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FA6E17" w14:textId="77777777" w:rsidR="0030355B" w:rsidRPr="00D7650F" w:rsidRDefault="0030355B" w:rsidP="0030355B">
      <w:pPr>
        <w:spacing w:line="240" w:lineRule="auto"/>
        <w:ind w:firstLine="0"/>
        <w:jc w:val="center"/>
        <w:rPr>
          <w:b/>
          <w:bCs/>
          <w:sz w:val="28"/>
          <w:szCs w:val="28"/>
        </w:rPr>
      </w:pPr>
      <w:r w:rsidRPr="00D7650F">
        <w:rPr>
          <w:b/>
          <w:bCs/>
          <w:sz w:val="28"/>
          <w:szCs w:val="28"/>
        </w:rPr>
        <w:t>НАЦІОНАЛЬНИЙ ТЕХНІЧНИЙ УНІВЕРСИТЕТ УКРАЇНИ</w:t>
      </w:r>
    </w:p>
    <w:p w14:paraId="2F5E4E1C" w14:textId="77777777" w:rsidR="0030355B" w:rsidRPr="00D7650F" w:rsidRDefault="0030355B" w:rsidP="0030355B">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4FE7556C" w14:textId="77777777" w:rsidR="0030355B" w:rsidRPr="00C708B0" w:rsidRDefault="0030355B" w:rsidP="0030355B">
      <w:pPr>
        <w:tabs>
          <w:tab w:val="left" w:leader="underscore" w:pos="9356"/>
        </w:tabs>
        <w:spacing w:before="120" w:line="240" w:lineRule="auto"/>
        <w:ind w:firstLine="0"/>
        <w:jc w:val="center"/>
        <w:rPr>
          <w:b/>
          <w:sz w:val="28"/>
        </w:rPr>
      </w:pPr>
      <w:r w:rsidRPr="00C708B0">
        <w:rPr>
          <w:b/>
          <w:sz w:val="28"/>
        </w:rPr>
        <w:t>Факультет інформатики та обчислювальної техніки</w:t>
      </w:r>
    </w:p>
    <w:p w14:paraId="78C4F47C" w14:textId="77777777" w:rsidR="0030355B" w:rsidRPr="00C708B0" w:rsidRDefault="0030355B" w:rsidP="0030355B">
      <w:pPr>
        <w:tabs>
          <w:tab w:val="left" w:leader="underscore" w:pos="9356"/>
        </w:tabs>
        <w:spacing w:before="120" w:line="240" w:lineRule="auto"/>
        <w:ind w:firstLine="0"/>
        <w:jc w:val="center"/>
        <w:rPr>
          <w:b/>
          <w:sz w:val="28"/>
        </w:rPr>
      </w:pPr>
      <w:r w:rsidRPr="00C708B0">
        <w:rPr>
          <w:b/>
          <w:sz w:val="28"/>
        </w:rPr>
        <w:t>Автоматизованих систем обробки інформації і управління</w:t>
      </w:r>
    </w:p>
    <w:p w14:paraId="36E43A99" w14:textId="77777777" w:rsidR="0030355B" w:rsidRPr="00987F54" w:rsidRDefault="0030355B" w:rsidP="0030355B">
      <w:pPr>
        <w:tabs>
          <w:tab w:val="left" w:leader="underscore" w:pos="8903"/>
          <w:tab w:val="left" w:leader="underscore" w:pos="9631"/>
        </w:tabs>
        <w:spacing w:line="240" w:lineRule="auto"/>
        <w:ind w:firstLine="0"/>
        <w:jc w:val="center"/>
        <w:rPr>
          <w:sz w:val="28"/>
        </w:rPr>
      </w:pPr>
    </w:p>
    <w:tbl>
      <w:tblPr>
        <w:tblW w:w="0" w:type="auto"/>
        <w:tblLook w:val="04A0" w:firstRow="1" w:lastRow="0" w:firstColumn="1" w:lastColumn="0" w:noHBand="0" w:noVBand="1"/>
      </w:tblPr>
      <w:tblGrid>
        <w:gridCol w:w="5353"/>
        <w:gridCol w:w="3763"/>
      </w:tblGrid>
      <w:tr w:rsidR="0030355B" w14:paraId="2CB89AF6" w14:textId="77777777" w:rsidTr="0030355B">
        <w:tc>
          <w:tcPr>
            <w:tcW w:w="5353" w:type="dxa"/>
          </w:tcPr>
          <w:p w14:paraId="6CA8DBAB" w14:textId="77777777" w:rsidR="0030355B" w:rsidRDefault="0030355B" w:rsidP="0030355B">
            <w:pPr>
              <w:tabs>
                <w:tab w:val="left" w:leader="underscore" w:pos="9631"/>
              </w:tabs>
              <w:spacing w:line="240" w:lineRule="auto"/>
              <w:ind w:firstLine="0"/>
              <w:jc w:val="left"/>
              <w:rPr>
                <w:bCs/>
              </w:rPr>
            </w:pPr>
            <w:r>
              <w:rPr>
                <w:bCs/>
              </w:rPr>
              <w:t>«На правах рукопису»</w:t>
            </w:r>
          </w:p>
          <w:p w14:paraId="25001207" w14:textId="77777777" w:rsidR="0030355B" w:rsidRDefault="0030355B" w:rsidP="0030355B">
            <w:pPr>
              <w:tabs>
                <w:tab w:val="left" w:leader="underscore" w:pos="9631"/>
              </w:tabs>
              <w:spacing w:line="240" w:lineRule="auto"/>
              <w:ind w:firstLine="0"/>
              <w:jc w:val="left"/>
              <w:rPr>
                <w:bCs/>
              </w:rPr>
            </w:pPr>
            <w:r>
              <w:rPr>
                <w:bCs/>
              </w:rPr>
              <w:t>УДК ______________</w:t>
            </w:r>
          </w:p>
        </w:tc>
        <w:tc>
          <w:tcPr>
            <w:tcW w:w="3763" w:type="dxa"/>
          </w:tcPr>
          <w:p w14:paraId="0EC06765" w14:textId="77777777" w:rsidR="0030355B" w:rsidRPr="00276B74" w:rsidRDefault="0030355B" w:rsidP="0030355B">
            <w:pPr>
              <w:spacing w:before="120" w:line="240" w:lineRule="auto"/>
              <w:ind w:left="62" w:firstLine="0"/>
              <w:jc w:val="left"/>
              <w:rPr>
                <w:sz w:val="24"/>
              </w:rPr>
            </w:pPr>
            <w:r w:rsidRPr="00276B74">
              <w:rPr>
                <w:sz w:val="24"/>
              </w:rPr>
              <w:t>«До захисту допущено»</w:t>
            </w:r>
          </w:p>
          <w:p w14:paraId="064B40CC" w14:textId="77777777" w:rsidR="0030355B" w:rsidRPr="00276B74" w:rsidRDefault="0030355B" w:rsidP="0030355B">
            <w:pPr>
              <w:spacing w:before="120" w:line="240" w:lineRule="auto"/>
              <w:ind w:left="62" w:firstLine="0"/>
              <w:jc w:val="left"/>
              <w:rPr>
                <w:bCs/>
                <w:sz w:val="24"/>
              </w:rPr>
            </w:pPr>
            <w:r w:rsidRPr="00276B74">
              <w:rPr>
                <w:bCs/>
                <w:sz w:val="24"/>
              </w:rPr>
              <w:t>Завідувач кафедри</w:t>
            </w:r>
          </w:p>
          <w:p w14:paraId="100180F1" w14:textId="77777777" w:rsidR="0030355B" w:rsidRPr="00276B74" w:rsidRDefault="0030355B" w:rsidP="0030355B">
            <w:pPr>
              <w:spacing w:before="120" w:line="240" w:lineRule="auto"/>
              <w:ind w:left="62" w:firstLine="0"/>
              <w:jc w:val="left"/>
              <w:rPr>
                <w:sz w:val="24"/>
              </w:rPr>
            </w:pPr>
            <w:r w:rsidRPr="00276B74">
              <w:rPr>
                <w:sz w:val="24"/>
              </w:rPr>
              <w:t xml:space="preserve">__________ </w:t>
            </w:r>
            <w:r>
              <w:rPr>
                <w:sz w:val="24"/>
              </w:rPr>
              <w:t>О.А.Павлов</w:t>
            </w:r>
          </w:p>
          <w:p w14:paraId="24BC652F" w14:textId="77777777" w:rsidR="0030355B" w:rsidRPr="00276B74" w:rsidRDefault="0030355B" w:rsidP="0030355B">
            <w:pPr>
              <w:spacing w:before="120" w:line="240" w:lineRule="auto"/>
              <w:ind w:left="62" w:firstLine="0"/>
              <w:jc w:val="left"/>
              <w:rPr>
                <w:sz w:val="24"/>
              </w:rPr>
            </w:pPr>
            <w:r w:rsidRPr="00276B74">
              <w:rPr>
                <w:sz w:val="24"/>
              </w:rPr>
              <w:t>«___»_____________20__ р.</w:t>
            </w:r>
          </w:p>
          <w:p w14:paraId="6A82886D" w14:textId="77777777" w:rsidR="0030355B" w:rsidRDefault="0030355B" w:rsidP="0030355B">
            <w:pPr>
              <w:spacing w:line="240" w:lineRule="auto"/>
              <w:ind w:firstLine="0"/>
              <w:jc w:val="left"/>
              <w:rPr>
                <w:bCs/>
                <w:caps/>
              </w:rPr>
            </w:pPr>
          </w:p>
        </w:tc>
      </w:tr>
    </w:tbl>
    <w:p w14:paraId="411D8F48" w14:textId="77777777" w:rsidR="0030355B" w:rsidRDefault="0030355B" w:rsidP="0030355B">
      <w:pPr>
        <w:tabs>
          <w:tab w:val="left" w:leader="underscore" w:pos="9631"/>
        </w:tabs>
        <w:spacing w:line="240" w:lineRule="auto"/>
        <w:ind w:firstLine="0"/>
        <w:jc w:val="left"/>
        <w:rPr>
          <w:b/>
          <w:bCs/>
          <w:caps/>
        </w:rPr>
      </w:pPr>
    </w:p>
    <w:p w14:paraId="260E94AD" w14:textId="77777777" w:rsidR="0030355B" w:rsidRDefault="0030355B" w:rsidP="0030355B">
      <w:pPr>
        <w:tabs>
          <w:tab w:val="right" w:leader="underscore" w:pos="8903"/>
        </w:tabs>
        <w:spacing w:line="240" w:lineRule="auto"/>
        <w:ind w:firstLine="0"/>
        <w:jc w:val="center"/>
        <w:rPr>
          <w:b/>
          <w:sz w:val="40"/>
          <w:szCs w:val="40"/>
        </w:rPr>
      </w:pPr>
      <w:r>
        <w:rPr>
          <w:b/>
          <w:sz w:val="40"/>
          <w:szCs w:val="40"/>
        </w:rPr>
        <w:t>Магістерська дисертація</w:t>
      </w:r>
    </w:p>
    <w:p w14:paraId="186A6A52" w14:textId="77777777" w:rsidR="0030355B" w:rsidRPr="00E2727D" w:rsidRDefault="0030355B" w:rsidP="0030355B">
      <w:pPr>
        <w:spacing w:before="120" w:after="120" w:line="240" w:lineRule="auto"/>
        <w:ind w:firstLine="0"/>
        <w:jc w:val="center"/>
        <w:rPr>
          <w:b/>
          <w:sz w:val="28"/>
          <w:szCs w:val="28"/>
        </w:rPr>
      </w:pPr>
      <w:r w:rsidRPr="00E2727D">
        <w:rPr>
          <w:b/>
          <w:sz w:val="28"/>
          <w:szCs w:val="28"/>
        </w:rPr>
        <w:t xml:space="preserve">на здобуття ступеня </w:t>
      </w:r>
      <w:r>
        <w:rPr>
          <w:b/>
          <w:sz w:val="28"/>
          <w:szCs w:val="28"/>
        </w:rPr>
        <w:t>магістра</w:t>
      </w:r>
    </w:p>
    <w:p w14:paraId="457D8B7A" w14:textId="77777777" w:rsidR="0030355B" w:rsidRPr="00623D26" w:rsidRDefault="0030355B" w:rsidP="0030355B">
      <w:pPr>
        <w:tabs>
          <w:tab w:val="left" w:leader="underscore" w:pos="9356"/>
        </w:tabs>
        <w:spacing w:line="240" w:lineRule="auto"/>
        <w:ind w:firstLine="0"/>
        <w:jc w:val="center"/>
        <w:rPr>
          <w:b/>
          <w:sz w:val="28"/>
          <w:szCs w:val="28"/>
        </w:rPr>
      </w:pPr>
      <w:r w:rsidRPr="00E2727D">
        <w:rPr>
          <w:b/>
          <w:sz w:val="28"/>
          <w:szCs w:val="28"/>
        </w:rPr>
        <w:t>з</w:t>
      </w:r>
      <w:r>
        <w:rPr>
          <w:b/>
          <w:sz w:val="28"/>
          <w:szCs w:val="28"/>
        </w:rPr>
        <w:t>і</w:t>
      </w:r>
      <w:r w:rsidRPr="00E2727D">
        <w:rPr>
          <w:b/>
          <w:sz w:val="28"/>
          <w:szCs w:val="28"/>
        </w:rPr>
        <w:t xml:space="preserve"> </w:t>
      </w:r>
      <w:r>
        <w:rPr>
          <w:b/>
          <w:sz w:val="28"/>
          <w:szCs w:val="28"/>
        </w:rPr>
        <w:t>спеціальності 121 Інженерія програмного забезпечення</w:t>
      </w:r>
    </w:p>
    <w:p w14:paraId="7C5CB04B" w14:textId="77777777" w:rsidR="0030355B" w:rsidRPr="00C708B0" w:rsidRDefault="0030355B" w:rsidP="0030355B">
      <w:pPr>
        <w:tabs>
          <w:tab w:val="left" w:leader="underscore" w:pos="9356"/>
        </w:tabs>
        <w:spacing w:before="120" w:line="240" w:lineRule="auto"/>
        <w:ind w:firstLine="0"/>
        <w:jc w:val="center"/>
        <w:rPr>
          <w:b/>
          <w:sz w:val="28"/>
          <w:szCs w:val="28"/>
          <w:lang w:val="ru-RU"/>
        </w:rPr>
      </w:pPr>
      <w:r w:rsidRPr="00E2727D">
        <w:rPr>
          <w:b/>
          <w:sz w:val="28"/>
          <w:szCs w:val="28"/>
        </w:rPr>
        <w:t>на тему: «</w:t>
      </w:r>
      <w:r w:rsidRPr="008E7387">
        <w:rPr>
          <w:b/>
          <w:sz w:val="28"/>
          <w:szCs w:val="28"/>
        </w:rPr>
        <w:t>Архітектура автоматизованої системи документообігу</w:t>
      </w:r>
      <w:r w:rsidRPr="00E2727D">
        <w:rPr>
          <w:b/>
          <w:sz w:val="28"/>
          <w:szCs w:val="28"/>
        </w:rPr>
        <w:t>»</w:t>
      </w:r>
    </w:p>
    <w:p w14:paraId="0AE41972" w14:textId="77777777" w:rsidR="0030355B" w:rsidRPr="002E0999" w:rsidRDefault="0030355B" w:rsidP="0030355B">
      <w:pPr>
        <w:spacing w:line="240" w:lineRule="auto"/>
        <w:ind w:firstLine="0"/>
        <w:jc w:val="left"/>
        <w:rPr>
          <w:bCs/>
          <w:sz w:val="28"/>
          <w:szCs w:val="28"/>
        </w:rPr>
      </w:pPr>
      <w:r w:rsidRPr="002E0999">
        <w:rPr>
          <w:bCs/>
          <w:sz w:val="28"/>
          <w:szCs w:val="28"/>
        </w:rPr>
        <w:t xml:space="preserve">Виконав (-ла): </w:t>
      </w:r>
    </w:p>
    <w:p w14:paraId="6BB0E8FA" w14:textId="77777777" w:rsidR="0030355B" w:rsidRPr="00C708B0" w:rsidRDefault="0030355B" w:rsidP="0030355B">
      <w:pPr>
        <w:spacing w:line="240" w:lineRule="auto"/>
        <w:ind w:firstLine="0"/>
        <w:jc w:val="left"/>
        <w:rPr>
          <w:sz w:val="28"/>
          <w:szCs w:val="28"/>
        </w:rPr>
      </w:pPr>
      <w:r w:rsidRPr="00C708B0">
        <w:rPr>
          <w:bCs/>
          <w:sz w:val="28"/>
          <w:szCs w:val="28"/>
        </w:rPr>
        <w:t xml:space="preserve">студент (-ка) </w:t>
      </w:r>
      <w:r w:rsidRPr="00C708B0">
        <w:rPr>
          <w:bCs/>
          <w:sz w:val="28"/>
          <w:szCs w:val="28"/>
          <w:lang w:val="en-US"/>
        </w:rPr>
        <w:t>VI</w:t>
      </w:r>
      <w:r w:rsidRPr="00C708B0">
        <w:rPr>
          <w:bCs/>
          <w:sz w:val="28"/>
          <w:szCs w:val="28"/>
        </w:rPr>
        <w:t xml:space="preserve"> курсу, групи ІП-</w:t>
      </w:r>
      <w:r>
        <w:rPr>
          <w:bCs/>
          <w:sz w:val="28"/>
          <w:szCs w:val="28"/>
          <w:lang w:val="ru-RU"/>
        </w:rPr>
        <w:t>7</w:t>
      </w:r>
      <w:r w:rsidRPr="00C708B0">
        <w:rPr>
          <w:bCs/>
          <w:sz w:val="28"/>
          <w:szCs w:val="28"/>
        </w:rPr>
        <w:t>1м</w:t>
      </w:r>
      <w:r>
        <w:rPr>
          <w:bCs/>
          <w:sz w:val="28"/>
          <w:szCs w:val="28"/>
          <w:lang w:val="ru-RU"/>
        </w:rPr>
        <w:t>п</w:t>
      </w:r>
      <w:r w:rsidRPr="00C708B0">
        <w:rPr>
          <w:sz w:val="28"/>
          <w:szCs w:val="28"/>
        </w:rPr>
        <w:t xml:space="preserve"> </w:t>
      </w:r>
    </w:p>
    <w:p w14:paraId="7CE6B25B" w14:textId="77777777" w:rsidR="0030355B" w:rsidRPr="002E0999" w:rsidRDefault="0030355B" w:rsidP="0030355B">
      <w:pPr>
        <w:tabs>
          <w:tab w:val="left" w:pos="7513"/>
        </w:tabs>
        <w:spacing w:line="240" w:lineRule="auto"/>
        <w:ind w:firstLine="0"/>
        <w:jc w:val="left"/>
        <w:rPr>
          <w:bCs/>
          <w:sz w:val="28"/>
          <w:szCs w:val="28"/>
        </w:rPr>
      </w:pPr>
      <w:r w:rsidRPr="008E7387">
        <w:rPr>
          <w:bCs/>
          <w:sz w:val="28"/>
          <w:szCs w:val="28"/>
        </w:rPr>
        <w:t>Петровський Антон Дмитрович</w:t>
      </w:r>
      <w:r w:rsidRPr="00BE7D3B">
        <w:rPr>
          <w:bCs/>
          <w:color w:val="FF0000"/>
          <w:sz w:val="28"/>
          <w:szCs w:val="28"/>
        </w:rPr>
        <w:t xml:space="preserve"> </w:t>
      </w:r>
      <w:r w:rsidRPr="00BE7D3B">
        <w:rPr>
          <w:bCs/>
          <w:sz w:val="28"/>
          <w:szCs w:val="28"/>
        </w:rPr>
        <w:tab/>
      </w:r>
      <w:r w:rsidRPr="002E0999">
        <w:rPr>
          <w:bCs/>
          <w:sz w:val="28"/>
          <w:szCs w:val="28"/>
        </w:rPr>
        <w:t>__________</w:t>
      </w:r>
    </w:p>
    <w:p w14:paraId="395550DC" w14:textId="77777777" w:rsidR="0030355B" w:rsidRPr="002E0999" w:rsidRDefault="0030355B" w:rsidP="0030355B">
      <w:pPr>
        <w:tabs>
          <w:tab w:val="left" w:leader="underscore" w:pos="7371"/>
          <w:tab w:val="left" w:pos="7513"/>
          <w:tab w:val="left" w:leader="underscore" w:pos="8903"/>
        </w:tabs>
        <w:spacing w:before="240" w:line="240" w:lineRule="auto"/>
        <w:ind w:firstLine="0"/>
        <w:jc w:val="left"/>
        <w:rPr>
          <w:sz w:val="28"/>
          <w:szCs w:val="28"/>
        </w:rPr>
      </w:pPr>
      <w:r w:rsidRPr="002E0999">
        <w:rPr>
          <w:bCs/>
          <w:sz w:val="28"/>
          <w:szCs w:val="28"/>
        </w:rPr>
        <w:t>Керівник:</w:t>
      </w:r>
      <w:r w:rsidRPr="002E0999">
        <w:rPr>
          <w:sz w:val="28"/>
          <w:szCs w:val="28"/>
        </w:rPr>
        <w:t xml:space="preserve"> </w:t>
      </w:r>
    </w:p>
    <w:p w14:paraId="190BCEE2" w14:textId="77777777" w:rsidR="0030355B" w:rsidRPr="008E7387" w:rsidRDefault="0030355B" w:rsidP="0030355B">
      <w:pPr>
        <w:tabs>
          <w:tab w:val="left" w:leader="underscore" w:pos="7371"/>
          <w:tab w:val="left" w:pos="7513"/>
          <w:tab w:val="left" w:leader="underscore" w:pos="8903"/>
        </w:tabs>
        <w:spacing w:line="240" w:lineRule="auto"/>
        <w:ind w:firstLine="0"/>
        <w:jc w:val="left"/>
        <w:rPr>
          <w:bCs/>
          <w:sz w:val="28"/>
          <w:szCs w:val="28"/>
        </w:rPr>
      </w:pPr>
      <w:r w:rsidRPr="008E7387">
        <w:rPr>
          <w:bCs/>
          <w:sz w:val="28"/>
          <w:szCs w:val="28"/>
        </w:rPr>
        <w:t>доцент, к.т.н.</w:t>
      </w:r>
    </w:p>
    <w:p w14:paraId="750C6819" w14:textId="77777777" w:rsidR="0030355B" w:rsidRPr="002E0999" w:rsidRDefault="0030355B" w:rsidP="0030355B">
      <w:pPr>
        <w:tabs>
          <w:tab w:val="left" w:pos="7513"/>
        </w:tabs>
        <w:spacing w:line="240" w:lineRule="auto"/>
        <w:ind w:firstLine="0"/>
        <w:jc w:val="left"/>
        <w:rPr>
          <w:bCs/>
          <w:sz w:val="28"/>
          <w:szCs w:val="28"/>
        </w:rPr>
      </w:pPr>
      <w:r w:rsidRPr="008E7387">
        <w:rPr>
          <w:bCs/>
          <w:sz w:val="28"/>
          <w:szCs w:val="28"/>
        </w:rPr>
        <w:t>Цюцюра М.І.</w:t>
      </w:r>
      <w:r w:rsidRPr="00BE7D3B">
        <w:rPr>
          <w:bCs/>
          <w:color w:val="FF0000"/>
          <w:sz w:val="28"/>
          <w:szCs w:val="28"/>
        </w:rPr>
        <w:tab/>
      </w:r>
      <w:r w:rsidRPr="002E0999">
        <w:rPr>
          <w:bCs/>
          <w:sz w:val="28"/>
          <w:szCs w:val="28"/>
        </w:rPr>
        <w:t>__________</w:t>
      </w:r>
    </w:p>
    <w:p w14:paraId="78028987" w14:textId="77777777" w:rsidR="0030355B" w:rsidRPr="002E0999" w:rsidRDefault="0030355B" w:rsidP="0030355B">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Консультант:</w:t>
      </w:r>
    </w:p>
    <w:p w14:paraId="14630964" w14:textId="77777777" w:rsidR="0030355B" w:rsidRPr="002E0999" w:rsidRDefault="0030355B" w:rsidP="0030355B">
      <w:pPr>
        <w:tabs>
          <w:tab w:val="left" w:leader="underscore" w:pos="7371"/>
          <w:tab w:val="left" w:pos="7513"/>
          <w:tab w:val="left" w:leader="underscore" w:pos="8903"/>
        </w:tabs>
        <w:spacing w:line="240" w:lineRule="auto"/>
        <w:ind w:firstLine="0"/>
        <w:jc w:val="left"/>
        <w:rPr>
          <w:bCs/>
          <w:sz w:val="28"/>
          <w:szCs w:val="28"/>
        </w:rPr>
      </w:pPr>
      <w:r w:rsidRPr="00BE7D3B">
        <w:rPr>
          <w:bCs/>
          <w:sz w:val="28"/>
          <w:szCs w:val="28"/>
        </w:rPr>
        <w:t>доц., к.т.н. Ліщук К.І.</w:t>
      </w:r>
      <w:r w:rsidRPr="00EE2436">
        <w:rPr>
          <w:bCs/>
          <w:color w:val="FFFFFF"/>
          <w:sz w:val="28"/>
          <w:szCs w:val="28"/>
        </w:rPr>
        <w:t xml:space="preserve"> </w:t>
      </w:r>
      <w:r w:rsidRPr="00EE2436">
        <w:rPr>
          <w:bCs/>
          <w:color w:val="FFFFFF"/>
          <w:sz w:val="28"/>
          <w:szCs w:val="28"/>
        </w:rPr>
        <w:tab/>
      </w:r>
      <w:r w:rsidRPr="00EE2436">
        <w:rPr>
          <w:bCs/>
          <w:color w:val="FFFFFF"/>
          <w:sz w:val="28"/>
          <w:szCs w:val="28"/>
        </w:rPr>
        <w:tab/>
      </w:r>
      <w:r w:rsidRPr="002E0999">
        <w:rPr>
          <w:bCs/>
          <w:sz w:val="28"/>
          <w:szCs w:val="28"/>
        </w:rPr>
        <w:t>__________</w:t>
      </w:r>
    </w:p>
    <w:p w14:paraId="366BF2DB" w14:textId="77777777" w:rsidR="0030355B" w:rsidRPr="002E0999" w:rsidRDefault="0030355B" w:rsidP="0030355B">
      <w:pPr>
        <w:tabs>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Рецензент:</w:t>
      </w:r>
    </w:p>
    <w:p w14:paraId="49BE6866" w14:textId="77777777" w:rsidR="0030355B" w:rsidRDefault="0030355B" w:rsidP="0030355B">
      <w:pPr>
        <w:tabs>
          <w:tab w:val="left" w:pos="7513"/>
        </w:tabs>
        <w:spacing w:line="240" w:lineRule="auto"/>
        <w:ind w:firstLine="0"/>
        <w:jc w:val="left"/>
        <w:rPr>
          <w:bCs/>
          <w:color w:val="FF0000"/>
          <w:sz w:val="28"/>
          <w:szCs w:val="28"/>
        </w:rPr>
      </w:pPr>
    </w:p>
    <w:p w14:paraId="3416F537" w14:textId="4653DA82" w:rsidR="0030355B" w:rsidRDefault="0030355B" w:rsidP="0030355B">
      <w:pPr>
        <w:tabs>
          <w:tab w:val="left" w:pos="7513"/>
        </w:tabs>
        <w:spacing w:line="240" w:lineRule="auto"/>
        <w:ind w:firstLine="0"/>
        <w:jc w:val="left"/>
        <w:rPr>
          <w:bCs/>
          <w:color w:val="FF0000"/>
          <w:sz w:val="28"/>
          <w:szCs w:val="28"/>
        </w:rPr>
      </w:pPr>
    </w:p>
    <w:p w14:paraId="19F27B14" w14:textId="77777777" w:rsidR="00FB61DA" w:rsidRDefault="00FB61DA" w:rsidP="0030355B">
      <w:pPr>
        <w:tabs>
          <w:tab w:val="left" w:pos="7513"/>
        </w:tabs>
        <w:spacing w:line="240" w:lineRule="auto"/>
        <w:ind w:firstLine="0"/>
        <w:jc w:val="left"/>
        <w:rPr>
          <w:bCs/>
          <w:color w:val="FF0000"/>
          <w:sz w:val="28"/>
          <w:szCs w:val="28"/>
        </w:rPr>
      </w:pPr>
    </w:p>
    <w:p w14:paraId="3CDF1776" w14:textId="28B7F3F6" w:rsidR="0030355B" w:rsidRPr="002E0999" w:rsidRDefault="0030355B" w:rsidP="0030355B">
      <w:pPr>
        <w:tabs>
          <w:tab w:val="left" w:pos="7513"/>
        </w:tabs>
        <w:spacing w:line="240" w:lineRule="auto"/>
        <w:ind w:firstLine="0"/>
        <w:jc w:val="left"/>
        <w:rPr>
          <w:bCs/>
          <w:sz w:val="28"/>
          <w:szCs w:val="28"/>
        </w:rPr>
      </w:pPr>
      <w:r w:rsidRPr="002E0999">
        <w:rPr>
          <w:bCs/>
          <w:color w:val="FF0000"/>
          <w:sz w:val="28"/>
          <w:szCs w:val="28"/>
        </w:rPr>
        <w:tab/>
      </w:r>
      <w:r w:rsidRPr="002E0999">
        <w:rPr>
          <w:bCs/>
          <w:sz w:val="28"/>
          <w:szCs w:val="28"/>
        </w:rPr>
        <w:t>__________</w:t>
      </w:r>
    </w:p>
    <w:p w14:paraId="5593CE5A" w14:textId="77777777" w:rsidR="0030355B" w:rsidRPr="002E0999" w:rsidRDefault="0030355B" w:rsidP="0030355B">
      <w:pPr>
        <w:tabs>
          <w:tab w:val="left" w:pos="330"/>
        </w:tabs>
        <w:spacing w:line="240" w:lineRule="auto"/>
        <w:ind w:left="4536" w:firstLine="0"/>
        <w:rPr>
          <w:sz w:val="28"/>
          <w:szCs w:val="28"/>
        </w:rPr>
      </w:pPr>
    </w:p>
    <w:p w14:paraId="22602D49" w14:textId="77777777" w:rsidR="0030355B" w:rsidRPr="002E0999" w:rsidRDefault="0030355B" w:rsidP="0030355B">
      <w:pPr>
        <w:tabs>
          <w:tab w:val="left" w:pos="330"/>
        </w:tabs>
        <w:spacing w:line="240" w:lineRule="auto"/>
        <w:ind w:left="4536" w:firstLine="0"/>
        <w:rPr>
          <w:sz w:val="28"/>
          <w:szCs w:val="28"/>
        </w:rPr>
      </w:pPr>
    </w:p>
    <w:p w14:paraId="5EB61426" w14:textId="77777777" w:rsidR="0030355B" w:rsidRPr="002E0999" w:rsidRDefault="0030355B" w:rsidP="0030355B">
      <w:pPr>
        <w:tabs>
          <w:tab w:val="left" w:pos="330"/>
        </w:tabs>
        <w:spacing w:line="240" w:lineRule="auto"/>
        <w:ind w:left="4536" w:firstLine="0"/>
        <w:jc w:val="left"/>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авторів без відповідних посилань.</w:t>
      </w:r>
    </w:p>
    <w:p w14:paraId="0A2FCC5A" w14:textId="77777777" w:rsidR="0030355B" w:rsidRPr="002E0999" w:rsidRDefault="0030355B" w:rsidP="0030355B">
      <w:pPr>
        <w:tabs>
          <w:tab w:val="left" w:pos="330"/>
        </w:tabs>
        <w:spacing w:line="240" w:lineRule="auto"/>
        <w:ind w:left="4536" w:firstLine="0"/>
        <w:rPr>
          <w:sz w:val="28"/>
          <w:szCs w:val="28"/>
        </w:rPr>
      </w:pPr>
      <w:r w:rsidRPr="002E0999">
        <w:rPr>
          <w:sz w:val="28"/>
          <w:szCs w:val="28"/>
        </w:rPr>
        <w:t>Студент</w:t>
      </w:r>
      <w:r w:rsidRPr="002E0999">
        <w:rPr>
          <w:sz w:val="28"/>
          <w:szCs w:val="28"/>
          <w:lang w:val="ru-RU"/>
        </w:rPr>
        <w:t xml:space="preserve"> (-ка)</w:t>
      </w:r>
      <w:r w:rsidRPr="002E0999">
        <w:rPr>
          <w:sz w:val="28"/>
          <w:szCs w:val="28"/>
        </w:rPr>
        <w:t xml:space="preserve"> _____________</w:t>
      </w:r>
    </w:p>
    <w:p w14:paraId="66BF444D" w14:textId="77777777" w:rsidR="0030355B" w:rsidRDefault="0030355B" w:rsidP="0030355B">
      <w:pPr>
        <w:spacing w:line="240" w:lineRule="auto"/>
        <w:ind w:firstLine="0"/>
        <w:rPr>
          <w:sz w:val="28"/>
          <w:szCs w:val="28"/>
          <w:lang w:val="ru-RU"/>
        </w:rPr>
      </w:pPr>
    </w:p>
    <w:p w14:paraId="52AC333C" w14:textId="77777777" w:rsidR="0030355B" w:rsidRPr="002E0999" w:rsidRDefault="0030355B" w:rsidP="0030355B">
      <w:pPr>
        <w:spacing w:line="240" w:lineRule="auto"/>
        <w:ind w:firstLine="0"/>
        <w:rPr>
          <w:sz w:val="28"/>
          <w:szCs w:val="28"/>
          <w:lang w:val="ru-RU"/>
        </w:rPr>
      </w:pPr>
    </w:p>
    <w:p w14:paraId="333668E7" w14:textId="77777777" w:rsidR="0030355B" w:rsidRPr="005D28EE" w:rsidRDefault="0030355B" w:rsidP="0030355B">
      <w:pPr>
        <w:spacing w:line="240" w:lineRule="auto"/>
        <w:ind w:firstLine="0"/>
        <w:jc w:val="center"/>
      </w:pPr>
      <w:r w:rsidRPr="002E0999">
        <w:rPr>
          <w:sz w:val="28"/>
          <w:szCs w:val="28"/>
        </w:rPr>
        <w:t>Київ – 20</w:t>
      </w:r>
      <w:r>
        <w:rPr>
          <w:sz w:val="28"/>
          <w:szCs w:val="28"/>
        </w:rPr>
        <w:t>18</w:t>
      </w:r>
      <w:r w:rsidRPr="002E0999">
        <w:rPr>
          <w:sz w:val="28"/>
          <w:szCs w:val="28"/>
        </w:rPr>
        <w:t xml:space="preserve"> року</w:t>
      </w:r>
    </w:p>
    <w:p w14:paraId="7C3C9C78" w14:textId="77777777" w:rsidR="00FB61DA" w:rsidRPr="00FB61DA" w:rsidRDefault="00FB61DA" w:rsidP="00FB61DA">
      <w:pPr>
        <w:spacing w:after="120" w:line="240" w:lineRule="auto"/>
        <w:ind w:firstLine="0"/>
        <w:jc w:val="center"/>
        <w:rPr>
          <w:b/>
          <w:bCs/>
          <w:sz w:val="28"/>
        </w:rPr>
      </w:pPr>
      <w:r w:rsidRPr="00FB61DA">
        <w:rPr>
          <w:b/>
          <w:bCs/>
          <w:sz w:val="28"/>
        </w:rPr>
        <w:lastRenderedPageBreak/>
        <w:t>Національний технічний університет України</w:t>
      </w:r>
    </w:p>
    <w:p w14:paraId="3C4BA181" w14:textId="77777777" w:rsidR="00FB61DA" w:rsidRPr="00FB61DA" w:rsidRDefault="00FB61DA" w:rsidP="00FB61DA">
      <w:pPr>
        <w:spacing w:after="120" w:line="240" w:lineRule="auto"/>
        <w:ind w:firstLine="0"/>
        <w:jc w:val="center"/>
        <w:rPr>
          <w:b/>
          <w:bCs/>
          <w:sz w:val="28"/>
        </w:rPr>
      </w:pPr>
      <w:r w:rsidRPr="00FB61DA">
        <w:rPr>
          <w:b/>
          <w:bCs/>
          <w:sz w:val="28"/>
        </w:rPr>
        <w:t>«Київський політехнічний інститут імені Ігоря Сікорського»</w:t>
      </w:r>
    </w:p>
    <w:p w14:paraId="3C7F99B8" w14:textId="77777777" w:rsidR="00FB61DA" w:rsidRPr="00FB61DA" w:rsidRDefault="00FB61DA" w:rsidP="00FB61DA">
      <w:pPr>
        <w:spacing w:after="120" w:line="240" w:lineRule="auto"/>
        <w:ind w:firstLine="0"/>
        <w:jc w:val="center"/>
        <w:rPr>
          <w:b/>
          <w:bCs/>
          <w:sz w:val="28"/>
        </w:rPr>
      </w:pPr>
      <w:r w:rsidRPr="00FB61DA">
        <w:rPr>
          <w:b/>
          <w:bCs/>
          <w:sz w:val="28"/>
        </w:rPr>
        <w:t>Факультет інформатики та обчислювальної техніки</w:t>
      </w:r>
    </w:p>
    <w:p w14:paraId="0639091B" w14:textId="77777777" w:rsidR="00FB61DA" w:rsidRPr="00FB61DA" w:rsidRDefault="00FB61DA" w:rsidP="00FB61DA">
      <w:pPr>
        <w:spacing w:after="120" w:line="240" w:lineRule="auto"/>
        <w:ind w:firstLine="0"/>
        <w:jc w:val="center"/>
        <w:rPr>
          <w:b/>
          <w:bCs/>
          <w:sz w:val="28"/>
        </w:rPr>
      </w:pPr>
      <w:r w:rsidRPr="00FB61DA">
        <w:rPr>
          <w:b/>
          <w:bCs/>
          <w:sz w:val="28"/>
        </w:rPr>
        <w:t>Автоматизованих систем обробки інформації і управління</w:t>
      </w:r>
    </w:p>
    <w:p w14:paraId="551EFB71" w14:textId="77777777" w:rsidR="00FB61DA" w:rsidRPr="00FB61DA" w:rsidRDefault="00FB61DA" w:rsidP="00FB61DA">
      <w:pPr>
        <w:spacing w:after="120" w:line="240" w:lineRule="auto"/>
        <w:ind w:firstLine="0"/>
        <w:rPr>
          <w:sz w:val="28"/>
          <w:szCs w:val="28"/>
        </w:rPr>
      </w:pPr>
      <w:r w:rsidRPr="00FB61DA">
        <w:rPr>
          <w:sz w:val="28"/>
          <w:szCs w:val="28"/>
        </w:rPr>
        <w:t xml:space="preserve">Рівень вищої освіти – другий (магістерський) </w:t>
      </w:r>
      <w:r w:rsidRPr="00FB61DA">
        <w:rPr>
          <w:sz w:val="28"/>
        </w:rPr>
        <w:t>за освітньо-професійною програмою</w:t>
      </w:r>
    </w:p>
    <w:p w14:paraId="20A10574" w14:textId="77777777" w:rsidR="00FB61DA" w:rsidRPr="00FB61DA" w:rsidRDefault="00FB61DA" w:rsidP="00FB61DA">
      <w:pPr>
        <w:spacing w:after="120" w:line="240" w:lineRule="auto"/>
        <w:ind w:firstLine="0"/>
        <w:rPr>
          <w:sz w:val="28"/>
          <w:szCs w:val="28"/>
        </w:rPr>
      </w:pPr>
      <w:r w:rsidRPr="00FB61DA">
        <w:rPr>
          <w:sz w:val="28"/>
          <w:szCs w:val="28"/>
        </w:rPr>
        <w:t>Спеціальність (спеціалізація) – 121 «Інженерія програмного забезпечення»</w:t>
      </w:r>
      <w:r w:rsidRPr="00FB61DA">
        <w:rPr>
          <w:color w:val="FF0000"/>
          <w:sz w:val="28"/>
          <w:szCs w:val="28"/>
        </w:rPr>
        <w:t xml:space="preserve"> </w:t>
      </w:r>
      <w:r w:rsidRPr="00FB61DA">
        <w:rPr>
          <w:sz w:val="28"/>
          <w:szCs w:val="28"/>
        </w:rPr>
        <w:t>(«Програмне забезпечення інформаційних управляючих систем та технологій»)</w:t>
      </w:r>
    </w:p>
    <w:p w14:paraId="5C5B0017" w14:textId="77777777" w:rsidR="00FB61DA" w:rsidRPr="00FB61DA" w:rsidRDefault="00FB61DA" w:rsidP="00FB61DA">
      <w:pPr>
        <w:tabs>
          <w:tab w:val="left" w:leader="underscore" w:pos="8931"/>
        </w:tabs>
        <w:spacing w:before="120" w:line="240" w:lineRule="auto"/>
        <w:ind w:left="539" w:hanging="539"/>
        <w:rPr>
          <w:sz w:val="28"/>
        </w:rPr>
      </w:pPr>
    </w:p>
    <w:p w14:paraId="2A1F611A" w14:textId="77777777" w:rsidR="00FB61DA" w:rsidRPr="00FB61DA" w:rsidRDefault="00FB61DA" w:rsidP="00FB61DA">
      <w:pPr>
        <w:spacing w:before="120" w:line="240" w:lineRule="auto"/>
        <w:ind w:left="5387" w:firstLine="0"/>
        <w:jc w:val="left"/>
        <w:rPr>
          <w:bCs/>
        </w:rPr>
      </w:pPr>
      <w:r w:rsidRPr="00FB61DA">
        <w:rPr>
          <w:bCs/>
        </w:rPr>
        <w:t>ЗАТВЕРДЖУЮ</w:t>
      </w:r>
    </w:p>
    <w:p w14:paraId="10DCE7C2" w14:textId="77777777" w:rsidR="00FB61DA" w:rsidRPr="00FB61DA" w:rsidRDefault="00FB61DA" w:rsidP="00FB61DA">
      <w:pPr>
        <w:spacing w:before="120" w:line="240" w:lineRule="auto"/>
        <w:ind w:left="5387" w:firstLine="0"/>
        <w:jc w:val="left"/>
        <w:rPr>
          <w:bCs/>
        </w:rPr>
      </w:pPr>
      <w:r w:rsidRPr="00FB61DA">
        <w:rPr>
          <w:bCs/>
        </w:rPr>
        <w:t>Завідувач кафедри</w:t>
      </w:r>
    </w:p>
    <w:p w14:paraId="05B3B1A1" w14:textId="77777777" w:rsidR="00FB61DA" w:rsidRPr="00FB61DA" w:rsidRDefault="00FB61DA" w:rsidP="00FB61DA">
      <w:pPr>
        <w:spacing w:before="120" w:line="240" w:lineRule="auto"/>
        <w:ind w:left="5387" w:firstLine="0"/>
        <w:jc w:val="left"/>
      </w:pPr>
      <w:r w:rsidRPr="00FB61DA">
        <w:t>__________ О.А.Павлов</w:t>
      </w:r>
    </w:p>
    <w:p w14:paraId="59B23126" w14:textId="77777777" w:rsidR="00FB61DA" w:rsidRPr="00FB61DA" w:rsidRDefault="00FB61DA" w:rsidP="00FB61DA">
      <w:pPr>
        <w:spacing w:before="120" w:line="240" w:lineRule="auto"/>
        <w:ind w:left="5387" w:firstLine="0"/>
        <w:jc w:val="left"/>
      </w:pPr>
      <w:r w:rsidRPr="00FB61DA">
        <w:t>«___»_____________20__ р.</w:t>
      </w:r>
    </w:p>
    <w:p w14:paraId="24145978" w14:textId="77777777" w:rsidR="00FB61DA" w:rsidRPr="00FB61DA" w:rsidRDefault="00FB61DA" w:rsidP="00FB61DA">
      <w:pPr>
        <w:spacing w:before="120" w:line="240" w:lineRule="auto"/>
        <w:ind w:firstLine="0"/>
        <w:jc w:val="center"/>
        <w:rPr>
          <w:b/>
          <w:bCs/>
          <w:sz w:val="28"/>
        </w:rPr>
      </w:pPr>
    </w:p>
    <w:p w14:paraId="3BB92231" w14:textId="77777777" w:rsidR="00FB61DA" w:rsidRPr="00FB61DA" w:rsidRDefault="00FB61DA" w:rsidP="00FB61DA">
      <w:pPr>
        <w:tabs>
          <w:tab w:val="left" w:pos="720"/>
          <w:tab w:val="left" w:pos="1440"/>
          <w:tab w:val="left" w:pos="1620"/>
        </w:tabs>
        <w:spacing w:before="120" w:line="240" w:lineRule="auto"/>
        <w:ind w:left="540" w:hanging="540"/>
        <w:jc w:val="center"/>
        <w:rPr>
          <w:b/>
          <w:bCs/>
          <w:sz w:val="28"/>
          <w:lang w:val="ru-RU"/>
        </w:rPr>
      </w:pPr>
      <w:r w:rsidRPr="00FB61DA">
        <w:rPr>
          <w:b/>
          <w:bCs/>
          <w:sz w:val="28"/>
        </w:rPr>
        <w:t>ЗАВДАННЯ</w:t>
      </w:r>
    </w:p>
    <w:p w14:paraId="48618439" w14:textId="77777777" w:rsidR="00FB61DA" w:rsidRPr="00FB61DA" w:rsidRDefault="00FB61DA" w:rsidP="00FB61DA">
      <w:pPr>
        <w:tabs>
          <w:tab w:val="left" w:pos="720"/>
          <w:tab w:val="left" w:pos="1440"/>
          <w:tab w:val="left" w:pos="1620"/>
        </w:tabs>
        <w:spacing w:line="240" w:lineRule="auto"/>
        <w:ind w:left="539" w:hanging="539"/>
        <w:jc w:val="center"/>
        <w:rPr>
          <w:b/>
          <w:bCs/>
          <w:sz w:val="28"/>
        </w:rPr>
      </w:pPr>
      <w:r w:rsidRPr="00FB61DA">
        <w:rPr>
          <w:b/>
          <w:bCs/>
          <w:sz w:val="28"/>
        </w:rPr>
        <w:t>на магістерську дисертацію студенту</w:t>
      </w:r>
    </w:p>
    <w:p w14:paraId="601A510D" w14:textId="77777777" w:rsidR="00FB61DA" w:rsidRPr="00FB61DA" w:rsidRDefault="00FB61DA" w:rsidP="00FB61DA">
      <w:pPr>
        <w:tabs>
          <w:tab w:val="left" w:pos="720"/>
          <w:tab w:val="left" w:pos="1440"/>
          <w:tab w:val="left" w:pos="1620"/>
        </w:tabs>
        <w:spacing w:before="120" w:line="240" w:lineRule="auto"/>
        <w:ind w:left="539" w:hanging="539"/>
        <w:jc w:val="center"/>
        <w:rPr>
          <w:b/>
          <w:bCs/>
          <w:sz w:val="28"/>
        </w:rPr>
      </w:pPr>
      <w:r w:rsidRPr="00FB61DA">
        <w:rPr>
          <w:b/>
          <w:bCs/>
          <w:sz w:val="28"/>
        </w:rPr>
        <w:t>Петровському Антону Дмитровичу</w:t>
      </w:r>
    </w:p>
    <w:p w14:paraId="6CA45176" w14:textId="77777777" w:rsidR="00FB61DA" w:rsidRPr="00FB61DA" w:rsidRDefault="00FB61DA" w:rsidP="00FB61DA">
      <w:pPr>
        <w:tabs>
          <w:tab w:val="left" w:leader="underscore" w:pos="9356"/>
        </w:tabs>
        <w:spacing w:before="240" w:line="240" w:lineRule="auto"/>
        <w:ind w:firstLine="0"/>
        <w:jc w:val="left"/>
        <w:rPr>
          <w:sz w:val="28"/>
        </w:rPr>
      </w:pPr>
      <w:r w:rsidRPr="00FB61DA">
        <w:rPr>
          <w:sz w:val="28"/>
        </w:rPr>
        <w:t>1. Тема дисертації «Архітектура автоматизованої системи документообігу», науковий керівник дисертації</w:t>
      </w:r>
      <w:r w:rsidRPr="00FB61DA">
        <w:rPr>
          <w:color w:val="FF0000"/>
          <w:sz w:val="28"/>
        </w:rPr>
        <w:t xml:space="preserve"> </w:t>
      </w:r>
      <w:r w:rsidRPr="00FB61DA">
        <w:rPr>
          <w:sz w:val="28"/>
        </w:rPr>
        <w:t>Цюцюра Микола Ігорович, доцент, к.т.н., затверджені наказом по університету від «___»_________ 20__ р. №_____</w:t>
      </w:r>
    </w:p>
    <w:p w14:paraId="76D611BA" w14:textId="77777777" w:rsidR="00FB61DA" w:rsidRPr="00FB61DA" w:rsidRDefault="00FB61DA" w:rsidP="00FB61DA">
      <w:pPr>
        <w:tabs>
          <w:tab w:val="left" w:leader="underscore" w:pos="9356"/>
        </w:tabs>
        <w:spacing w:before="240" w:line="240" w:lineRule="auto"/>
        <w:ind w:firstLine="0"/>
        <w:jc w:val="left"/>
        <w:rPr>
          <w:sz w:val="28"/>
        </w:rPr>
      </w:pPr>
      <w:r w:rsidRPr="00FB61DA">
        <w:rPr>
          <w:sz w:val="28"/>
        </w:rPr>
        <w:t xml:space="preserve">2. Термін подання студентом дисертації </w:t>
      </w:r>
      <w:r w:rsidRPr="00FB61DA">
        <w:rPr>
          <w:sz w:val="28"/>
        </w:rPr>
        <w:tab/>
      </w:r>
    </w:p>
    <w:p w14:paraId="0D730223" w14:textId="77777777" w:rsidR="00FB61DA" w:rsidRPr="00FB61DA" w:rsidRDefault="00FB61DA" w:rsidP="00FB61DA">
      <w:pPr>
        <w:tabs>
          <w:tab w:val="left" w:leader="underscore" w:pos="9356"/>
        </w:tabs>
        <w:spacing w:before="240" w:line="240" w:lineRule="auto"/>
        <w:ind w:firstLine="0"/>
        <w:jc w:val="left"/>
        <w:rPr>
          <w:sz w:val="28"/>
        </w:rPr>
      </w:pPr>
      <w:r w:rsidRPr="00FB61DA">
        <w:rPr>
          <w:sz w:val="28"/>
        </w:rPr>
        <w:t xml:space="preserve">3. </w:t>
      </w:r>
      <w:r w:rsidRPr="00FB61DA">
        <w:rPr>
          <w:bCs/>
          <w:sz w:val="28"/>
        </w:rPr>
        <w:t>Об’єкт дослідження</w:t>
      </w:r>
      <w:r w:rsidRPr="00FB61DA">
        <w:rPr>
          <w:sz w:val="28"/>
        </w:rPr>
        <w:t xml:space="preserve"> </w:t>
      </w:r>
      <w:r w:rsidRPr="00FB61DA">
        <w:rPr>
          <w:sz w:val="28"/>
        </w:rPr>
        <w:tab/>
      </w:r>
    </w:p>
    <w:p w14:paraId="1025AC0B" w14:textId="77777777" w:rsidR="00FB61DA" w:rsidRPr="00FB61DA" w:rsidRDefault="00FB61DA" w:rsidP="00FB61DA">
      <w:pPr>
        <w:tabs>
          <w:tab w:val="left" w:leader="underscore" w:pos="9356"/>
        </w:tabs>
        <w:spacing w:before="240" w:line="240" w:lineRule="auto"/>
        <w:ind w:firstLine="0"/>
        <w:jc w:val="left"/>
        <w:rPr>
          <w:sz w:val="28"/>
        </w:rPr>
      </w:pPr>
      <w:r w:rsidRPr="00FB61DA">
        <w:rPr>
          <w:sz w:val="28"/>
        </w:rPr>
        <w:t>4. Предмет дослідження</w:t>
      </w:r>
      <w:r w:rsidRPr="00FB61DA">
        <w:rPr>
          <w:sz w:val="28"/>
        </w:rPr>
        <w:tab/>
        <w:t xml:space="preserve"> </w:t>
      </w:r>
    </w:p>
    <w:p w14:paraId="1045E5BC" w14:textId="77777777" w:rsidR="00FB61DA" w:rsidRPr="00FB61DA" w:rsidRDefault="00FB61DA" w:rsidP="00FB61DA">
      <w:pPr>
        <w:tabs>
          <w:tab w:val="left" w:leader="underscore" w:pos="9356"/>
        </w:tabs>
        <w:spacing w:before="240" w:line="240" w:lineRule="auto"/>
        <w:ind w:firstLine="0"/>
        <w:jc w:val="left"/>
        <w:rPr>
          <w:sz w:val="28"/>
        </w:rPr>
      </w:pPr>
      <w:r w:rsidRPr="00FB61DA">
        <w:rPr>
          <w:sz w:val="28"/>
        </w:rPr>
        <w:t xml:space="preserve">5. Перелік завдань, які потрібно розробити </w:t>
      </w:r>
      <w:r w:rsidRPr="00FB61DA">
        <w:rPr>
          <w:sz w:val="28"/>
        </w:rPr>
        <w:tab/>
      </w:r>
    </w:p>
    <w:p w14:paraId="648B1890" w14:textId="77777777" w:rsidR="00FB61DA" w:rsidRPr="00FB61DA" w:rsidRDefault="00FB61DA" w:rsidP="00FB61DA">
      <w:pPr>
        <w:tabs>
          <w:tab w:val="left" w:leader="underscore" w:pos="9356"/>
        </w:tabs>
        <w:spacing w:before="240" w:line="240" w:lineRule="auto"/>
        <w:ind w:firstLine="0"/>
        <w:jc w:val="left"/>
        <w:rPr>
          <w:sz w:val="28"/>
        </w:rPr>
      </w:pPr>
      <w:r w:rsidRPr="00FB61DA">
        <w:rPr>
          <w:sz w:val="28"/>
        </w:rPr>
        <w:t xml:space="preserve">6. Орієнтовний перелік графічного (ілюстративного) матеріалу </w:t>
      </w:r>
      <w:r w:rsidRPr="00FB61DA">
        <w:rPr>
          <w:sz w:val="28"/>
        </w:rPr>
        <w:tab/>
      </w:r>
    </w:p>
    <w:p w14:paraId="473A4027" w14:textId="77777777" w:rsidR="00FB61DA" w:rsidRPr="00FB61DA" w:rsidRDefault="00FB61DA" w:rsidP="00FB61DA">
      <w:pPr>
        <w:tabs>
          <w:tab w:val="left" w:leader="underscore" w:pos="9356"/>
        </w:tabs>
        <w:spacing w:before="240" w:line="240" w:lineRule="auto"/>
        <w:ind w:firstLine="0"/>
        <w:jc w:val="left"/>
        <w:rPr>
          <w:sz w:val="28"/>
        </w:rPr>
      </w:pPr>
      <w:r w:rsidRPr="00FB61DA">
        <w:rPr>
          <w:sz w:val="28"/>
        </w:rPr>
        <w:t xml:space="preserve">7. Орієнтовний перелік публікацій </w:t>
      </w:r>
      <w:r w:rsidRPr="00FB61DA">
        <w:rPr>
          <w:sz w:val="28"/>
        </w:rPr>
        <w:tab/>
      </w:r>
    </w:p>
    <w:p w14:paraId="20BBEAF7" w14:textId="77777777" w:rsidR="00FB61DA" w:rsidRPr="00FB61DA" w:rsidRDefault="00FB61DA" w:rsidP="00FB61DA">
      <w:pPr>
        <w:tabs>
          <w:tab w:val="left" w:pos="360"/>
          <w:tab w:val="left" w:pos="1440"/>
          <w:tab w:val="left" w:pos="1620"/>
        </w:tabs>
        <w:spacing w:before="240" w:line="240" w:lineRule="auto"/>
        <w:ind w:left="540" w:hanging="540"/>
        <w:jc w:val="left"/>
        <w:rPr>
          <w:sz w:val="28"/>
        </w:rPr>
      </w:pPr>
      <w:r w:rsidRPr="00FB61DA">
        <w:rPr>
          <w:sz w:val="28"/>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FB61DA" w:rsidRPr="00FB61DA" w14:paraId="7A549BA4" w14:textId="77777777" w:rsidTr="00FB61DA">
        <w:tblPrEx>
          <w:tblCellMar>
            <w:top w:w="0" w:type="dxa"/>
            <w:bottom w:w="0" w:type="dxa"/>
          </w:tblCellMar>
        </w:tblPrEx>
        <w:trPr>
          <w:cantSplit/>
        </w:trPr>
        <w:tc>
          <w:tcPr>
            <w:tcW w:w="2410" w:type="dxa"/>
            <w:vMerge w:val="restart"/>
            <w:vAlign w:val="center"/>
          </w:tcPr>
          <w:p w14:paraId="6431D48E" w14:textId="77777777" w:rsidR="00FB61DA" w:rsidRPr="00FB61DA" w:rsidRDefault="00FB61DA" w:rsidP="00FB61DA">
            <w:pPr>
              <w:spacing w:line="240" w:lineRule="auto"/>
              <w:ind w:firstLine="0"/>
              <w:jc w:val="center"/>
              <w:rPr>
                <w:sz w:val="24"/>
              </w:rPr>
            </w:pPr>
            <w:r w:rsidRPr="00FB61DA">
              <w:rPr>
                <w:sz w:val="24"/>
              </w:rPr>
              <w:lastRenderedPageBreak/>
              <w:t>Розділ</w:t>
            </w:r>
          </w:p>
        </w:tc>
        <w:tc>
          <w:tcPr>
            <w:tcW w:w="4111" w:type="dxa"/>
            <w:vMerge w:val="restart"/>
            <w:vAlign w:val="center"/>
          </w:tcPr>
          <w:p w14:paraId="66B428B8" w14:textId="77777777" w:rsidR="00FB61DA" w:rsidRPr="00FB61DA" w:rsidRDefault="00FB61DA" w:rsidP="00FB61DA">
            <w:pPr>
              <w:spacing w:line="240" w:lineRule="auto"/>
              <w:ind w:firstLine="0"/>
              <w:jc w:val="center"/>
              <w:rPr>
                <w:sz w:val="24"/>
              </w:rPr>
            </w:pPr>
            <w:r w:rsidRPr="00FB61DA">
              <w:rPr>
                <w:sz w:val="24"/>
              </w:rPr>
              <w:t xml:space="preserve">Прізвище, ініціали та посада </w:t>
            </w:r>
            <w:r w:rsidRPr="00FB61DA">
              <w:rPr>
                <w:sz w:val="24"/>
              </w:rPr>
              <w:br/>
              <w:t>консультанта</w:t>
            </w:r>
          </w:p>
        </w:tc>
        <w:tc>
          <w:tcPr>
            <w:tcW w:w="2793" w:type="dxa"/>
            <w:gridSpan w:val="2"/>
          </w:tcPr>
          <w:p w14:paraId="288B1295" w14:textId="77777777" w:rsidR="00FB61DA" w:rsidRPr="00FB61DA" w:rsidRDefault="00FB61DA" w:rsidP="00FB61DA">
            <w:pPr>
              <w:spacing w:line="240" w:lineRule="auto"/>
              <w:ind w:firstLine="0"/>
              <w:jc w:val="center"/>
              <w:rPr>
                <w:sz w:val="24"/>
              </w:rPr>
            </w:pPr>
            <w:r w:rsidRPr="00FB61DA">
              <w:rPr>
                <w:sz w:val="24"/>
              </w:rPr>
              <w:t>Підпис, дата</w:t>
            </w:r>
          </w:p>
        </w:tc>
      </w:tr>
      <w:tr w:rsidR="00FB61DA" w:rsidRPr="00FB61DA" w14:paraId="70759AF6" w14:textId="77777777" w:rsidTr="00FB61DA">
        <w:tblPrEx>
          <w:tblCellMar>
            <w:top w:w="0" w:type="dxa"/>
            <w:bottom w:w="0" w:type="dxa"/>
          </w:tblCellMar>
        </w:tblPrEx>
        <w:trPr>
          <w:cantSplit/>
        </w:trPr>
        <w:tc>
          <w:tcPr>
            <w:tcW w:w="2410" w:type="dxa"/>
            <w:vMerge/>
          </w:tcPr>
          <w:p w14:paraId="1AE3E7A7" w14:textId="77777777" w:rsidR="00FB61DA" w:rsidRPr="00FB61DA" w:rsidRDefault="00FB61DA" w:rsidP="00FB61DA">
            <w:pPr>
              <w:spacing w:line="240" w:lineRule="auto"/>
              <w:ind w:firstLine="0"/>
              <w:jc w:val="center"/>
              <w:rPr>
                <w:sz w:val="28"/>
              </w:rPr>
            </w:pPr>
          </w:p>
        </w:tc>
        <w:tc>
          <w:tcPr>
            <w:tcW w:w="4111" w:type="dxa"/>
            <w:vMerge/>
          </w:tcPr>
          <w:p w14:paraId="343ABBEC" w14:textId="77777777" w:rsidR="00FB61DA" w:rsidRPr="00FB61DA" w:rsidRDefault="00FB61DA" w:rsidP="00FB61DA">
            <w:pPr>
              <w:spacing w:line="240" w:lineRule="auto"/>
              <w:ind w:firstLine="0"/>
              <w:jc w:val="center"/>
              <w:rPr>
                <w:sz w:val="28"/>
              </w:rPr>
            </w:pPr>
          </w:p>
        </w:tc>
        <w:tc>
          <w:tcPr>
            <w:tcW w:w="1396" w:type="dxa"/>
          </w:tcPr>
          <w:p w14:paraId="4C4826CC" w14:textId="77777777" w:rsidR="00FB61DA" w:rsidRPr="00FB61DA" w:rsidRDefault="00FB61DA" w:rsidP="00FB61DA">
            <w:pPr>
              <w:spacing w:line="240" w:lineRule="auto"/>
              <w:ind w:firstLine="0"/>
              <w:jc w:val="center"/>
              <w:rPr>
                <w:sz w:val="24"/>
              </w:rPr>
            </w:pPr>
            <w:r w:rsidRPr="00FB61DA">
              <w:rPr>
                <w:sz w:val="24"/>
              </w:rPr>
              <w:t xml:space="preserve">завдання </w:t>
            </w:r>
            <w:r w:rsidRPr="00FB61DA">
              <w:rPr>
                <w:sz w:val="24"/>
              </w:rPr>
              <w:br/>
              <w:t>видав</w:t>
            </w:r>
          </w:p>
        </w:tc>
        <w:tc>
          <w:tcPr>
            <w:tcW w:w="1397" w:type="dxa"/>
          </w:tcPr>
          <w:p w14:paraId="070546B1" w14:textId="77777777" w:rsidR="00FB61DA" w:rsidRPr="00FB61DA" w:rsidRDefault="00FB61DA" w:rsidP="00FB61DA">
            <w:pPr>
              <w:spacing w:line="240" w:lineRule="auto"/>
              <w:ind w:firstLine="0"/>
              <w:jc w:val="center"/>
              <w:rPr>
                <w:sz w:val="24"/>
              </w:rPr>
            </w:pPr>
            <w:r w:rsidRPr="00FB61DA">
              <w:rPr>
                <w:sz w:val="24"/>
              </w:rPr>
              <w:t>завдання</w:t>
            </w:r>
            <w:r w:rsidRPr="00FB61DA">
              <w:rPr>
                <w:sz w:val="24"/>
              </w:rPr>
              <w:br/>
              <w:t>прийняв</w:t>
            </w:r>
          </w:p>
        </w:tc>
      </w:tr>
      <w:tr w:rsidR="00FB61DA" w:rsidRPr="00FB61DA" w14:paraId="07047555" w14:textId="77777777" w:rsidTr="00FB61DA">
        <w:tblPrEx>
          <w:tblCellMar>
            <w:top w:w="0" w:type="dxa"/>
            <w:bottom w:w="0" w:type="dxa"/>
          </w:tblCellMar>
        </w:tblPrEx>
        <w:tc>
          <w:tcPr>
            <w:tcW w:w="2410" w:type="dxa"/>
          </w:tcPr>
          <w:p w14:paraId="6AC6C514" w14:textId="77777777" w:rsidR="00FB61DA" w:rsidRPr="00FB61DA" w:rsidRDefault="00FB61DA" w:rsidP="00FB61DA">
            <w:pPr>
              <w:spacing w:line="240" w:lineRule="auto"/>
              <w:ind w:firstLine="0"/>
              <w:rPr>
                <w:sz w:val="24"/>
              </w:rPr>
            </w:pPr>
            <w:r w:rsidRPr="00FB61DA">
              <w:rPr>
                <w:sz w:val="24"/>
              </w:rPr>
              <w:t>Графічний</w:t>
            </w:r>
          </w:p>
        </w:tc>
        <w:tc>
          <w:tcPr>
            <w:tcW w:w="4111" w:type="dxa"/>
          </w:tcPr>
          <w:p w14:paraId="668377E4" w14:textId="77777777" w:rsidR="00FB61DA" w:rsidRPr="00FB61DA" w:rsidRDefault="00FB61DA" w:rsidP="00FB61DA">
            <w:pPr>
              <w:spacing w:line="240" w:lineRule="auto"/>
              <w:ind w:firstLine="0"/>
              <w:rPr>
                <w:sz w:val="24"/>
              </w:rPr>
            </w:pPr>
            <w:r w:rsidRPr="00FB61DA">
              <w:rPr>
                <w:sz w:val="24"/>
              </w:rPr>
              <w:t>Ліщук К.І., доц.</w:t>
            </w:r>
          </w:p>
        </w:tc>
        <w:tc>
          <w:tcPr>
            <w:tcW w:w="1396" w:type="dxa"/>
          </w:tcPr>
          <w:p w14:paraId="5C9B47C2" w14:textId="77777777" w:rsidR="00FB61DA" w:rsidRPr="00FB61DA" w:rsidRDefault="00FB61DA" w:rsidP="00FB61DA">
            <w:pPr>
              <w:spacing w:line="240" w:lineRule="auto"/>
              <w:ind w:firstLine="0"/>
              <w:rPr>
                <w:sz w:val="24"/>
              </w:rPr>
            </w:pPr>
          </w:p>
        </w:tc>
        <w:tc>
          <w:tcPr>
            <w:tcW w:w="1397" w:type="dxa"/>
          </w:tcPr>
          <w:p w14:paraId="4C1CC6D3" w14:textId="77777777" w:rsidR="00FB61DA" w:rsidRPr="00FB61DA" w:rsidRDefault="00FB61DA" w:rsidP="00FB61DA">
            <w:pPr>
              <w:spacing w:line="240" w:lineRule="auto"/>
              <w:ind w:firstLine="0"/>
              <w:rPr>
                <w:sz w:val="24"/>
              </w:rPr>
            </w:pPr>
          </w:p>
        </w:tc>
      </w:tr>
    </w:tbl>
    <w:p w14:paraId="5115E7D7" w14:textId="77777777" w:rsidR="00FB61DA" w:rsidRPr="00FB61DA" w:rsidRDefault="00FB61DA" w:rsidP="00FB61DA">
      <w:pPr>
        <w:tabs>
          <w:tab w:val="left" w:pos="1440"/>
          <w:tab w:val="left" w:pos="1620"/>
          <w:tab w:val="left" w:pos="9356"/>
        </w:tabs>
        <w:spacing w:before="240" w:line="240" w:lineRule="auto"/>
        <w:ind w:right="-31" w:firstLine="0"/>
        <w:rPr>
          <w:sz w:val="28"/>
        </w:rPr>
      </w:pPr>
      <w:r w:rsidRPr="00FB61DA">
        <w:rPr>
          <w:sz w:val="28"/>
        </w:rPr>
        <w:t xml:space="preserve">9. </w:t>
      </w:r>
      <w:r w:rsidRPr="00FB61DA">
        <w:rPr>
          <w:bCs/>
          <w:sz w:val="28"/>
        </w:rPr>
        <w:t>Дата видачі завдання</w:t>
      </w:r>
      <w:r w:rsidRPr="00FB61DA">
        <w:rPr>
          <w:sz w:val="28"/>
        </w:rPr>
        <w:t xml:space="preserve"> </w:t>
      </w:r>
      <w:r w:rsidRPr="00FB61DA">
        <w:rPr>
          <w:sz w:val="28"/>
          <w:u w:val="single"/>
        </w:rPr>
        <w:tab/>
      </w:r>
    </w:p>
    <w:p w14:paraId="506BF227" w14:textId="77777777" w:rsidR="00FB61DA" w:rsidRPr="00FB61DA" w:rsidRDefault="00FB61DA" w:rsidP="00FB61DA">
      <w:pPr>
        <w:spacing w:before="240" w:line="240" w:lineRule="auto"/>
        <w:ind w:firstLine="0"/>
        <w:jc w:val="center"/>
        <w:rPr>
          <w:sz w:val="28"/>
        </w:rPr>
      </w:pPr>
      <w:r w:rsidRPr="00FB61DA">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FB61DA" w:rsidRPr="00FB61DA" w14:paraId="440D3684" w14:textId="77777777" w:rsidTr="00FB61DA">
        <w:tblPrEx>
          <w:tblCellMar>
            <w:top w:w="0" w:type="dxa"/>
            <w:bottom w:w="0" w:type="dxa"/>
          </w:tblCellMar>
        </w:tblPrEx>
        <w:tc>
          <w:tcPr>
            <w:tcW w:w="540" w:type="dxa"/>
            <w:vAlign w:val="center"/>
          </w:tcPr>
          <w:p w14:paraId="5835B435" w14:textId="77777777" w:rsidR="00FB61DA" w:rsidRPr="00FB61DA" w:rsidRDefault="00FB61DA" w:rsidP="00FB61DA">
            <w:pPr>
              <w:spacing w:line="240" w:lineRule="auto"/>
              <w:ind w:firstLine="0"/>
              <w:jc w:val="center"/>
              <w:rPr>
                <w:sz w:val="24"/>
              </w:rPr>
            </w:pPr>
            <w:r w:rsidRPr="00FB61DA">
              <w:rPr>
                <w:sz w:val="24"/>
              </w:rPr>
              <w:t>№ з/п</w:t>
            </w:r>
          </w:p>
        </w:tc>
        <w:tc>
          <w:tcPr>
            <w:tcW w:w="4705" w:type="dxa"/>
            <w:vAlign w:val="center"/>
          </w:tcPr>
          <w:p w14:paraId="1F4F40A1" w14:textId="77777777" w:rsidR="00FB61DA" w:rsidRPr="00FB61DA" w:rsidRDefault="00FB61DA" w:rsidP="00FB61DA">
            <w:pPr>
              <w:spacing w:line="240" w:lineRule="auto"/>
              <w:ind w:firstLine="0"/>
              <w:jc w:val="center"/>
              <w:rPr>
                <w:sz w:val="24"/>
              </w:rPr>
            </w:pPr>
            <w:r w:rsidRPr="00FB61DA">
              <w:rPr>
                <w:sz w:val="24"/>
              </w:rPr>
              <w:t xml:space="preserve">Назва етапів виконання </w:t>
            </w:r>
            <w:r w:rsidRPr="00FB61DA">
              <w:rPr>
                <w:sz w:val="24"/>
              </w:rPr>
              <w:br/>
              <w:t>магістерської дисертації</w:t>
            </w:r>
          </w:p>
        </w:tc>
        <w:tc>
          <w:tcPr>
            <w:tcW w:w="2835" w:type="dxa"/>
            <w:vAlign w:val="center"/>
          </w:tcPr>
          <w:p w14:paraId="3E6F1F21" w14:textId="77777777" w:rsidR="00FB61DA" w:rsidRPr="00FB61DA" w:rsidRDefault="00FB61DA" w:rsidP="00FB61DA">
            <w:pPr>
              <w:spacing w:line="240" w:lineRule="auto"/>
              <w:ind w:firstLine="0"/>
              <w:jc w:val="center"/>
              <w:rPr>
                <w:sz w:val="24"/>
              </w:rPr>
            </w:pPr>
            <w:r w:rsidRPr="00FB61DA">
              <w:rPr>
                <w:sz w:val="24"/>
              </w:rPr>
              <w:t>Термін виконання етапів магістерської дисертації</w:t>
            </w:r>
          </w:p>
        </w:tc>
        <w:tc>
          <w:tcPr>
            <w:tcW w:w="1234" w:type="dxa"/>
            <w:vAlign w:val="center"/>
          </w:tcPr>
          <w:p w14:paraId="480A0922" w14:textId="77777777" w:rsidR="00FB61DA" w:rsidRPr="00FB61DA" w:rsidRDefault="00FB61DA" w:rsidP="00FB61DA">
            <w:pPr>
              <w:spacing w:line="240" w:lineRule="auto"/>
              <w:ind w:firstLine="0"/>
              <w:jc w:val="center"/>
              <w:rPr>
                <w:sz w:val="24"/>
              </w:rPr>
            </w:pPr>
            <w:r w:rsidRPr="00FB61DA">
              <w:rPr>
                <w:sz w:val="24"/>
              </w:rPr>
              <w:t>Примітка</w:t>
            </w:r>
          </w:p>
        </w:tc>
      </w:tr>
      <w:tr w:rsidR="00FB61DA" w:rsidRPr="00FB61DA" w14:paraId="7AD5AF35" w14:textId="77777777" w:rsidTr="00FB61DA">
        <w:tblPrEx>
          <w:tblCellMar>
            <w:top w:w="0" w:type="dxa"/>
            <w:bottom w:w="0" w:type="dxa"/>
          </w:tblCellMar>
        </w:tblPrEx>
        <w:trPr>
          <w:trHeight w:val="20"/>
        </w:trPr>
        <w:tc>
          <w:tcPr>
            <w:tcW w:w="540" w:type="dxa"/>
          </w:tcPr>
          <w:p w14:paraId="49F145A3" w14:textId="77777777" w:rsidR="00FB61DA" w:rsidRPr="00FB61DA" w:rsidRDefault="00FB61DA" w:rsidP="00FB61DA">
            <w:pPr>
              <w:spacing w:line="240" w:lineRule="auto"/>
              <w:ind w:firstLine="0"/>
              <w:rPr>
                <w:sz w:val="24"/>
              </w:rPr>
            </w:pPr>
            <w:r w:rsidRPr="00FB61DA">
              <w:rPr>
                <w:sz w:val="24"/>
              </w:rPr>
              <w:t>1</w:t>
            </w:r>
          </w:p>
        </w:tc>
        <w:tc>
          <w:tcPr>
            <w:tcW w:w="4705" w:type="dxa"/>
          </w:tcPr>
          <w:p w14:paraId="48095655" w14:textId="77777777" w:rsidR="00FB61DA" w:rsidRPr="00FB61DA" w:rsidRDefault="00FB61DA" w:rsidP="00FB61DA">
            <w:pPr>
              <w:spacing w:line="240" w:lineRule="auto"/>
              <w:ind w:firstLine="0"/>
              <w:rPr>
                <w:sz w:val="24"/>
              </w:rPr>
            </w:pPr>
          </w:p>
        </w:tc>
        <w:tc>
          <w:tcPr>
            <w:tcW w:w="2835" w:type="dxa"/>
          </w:tcPr>
          <w:p w14:paraId="2941C5BC" w14:textId="77777777" w:rsidR="00FB61DA" w:rsidRPr="00FB61DA" w:rsidRDefault="00FB61DA" w:rsidP="00FB61DA">
            <w:pPr>
              <w:spacing w:line="240" w:lineRule="auto"/>
              <w:ind w:firstLine="0"/>
              <w:rPr>
                <w:sz w:val="24"/>
              </w:rPr>
            </w:pPr>
          </w:p>
        </w:tc>
        <w:tc>
          <w:tcPr>
            <w:tcW w:w="1234" w:type="dxa"/>
          </w:tcPr>
          <w:p w14:paraId="5B4B8261" w14:textId="77777777" w:rsidR="00FB61DA" w:rsidRPr="00FB61DA" w:rsidRDefault="00FB61DA" w:rsidP="00FB61DA">
            <w:pPr>
              <w:spacing w:line="240" w:lineRule="auto"/>
              <w:ind w:firstLine="0"/>
              <w:rPr>
                <w:sz w:val="24"/>
              </w:rPr>
            </w:pPr>
          </w:p>
        </w:tc>
      </w:tr>
      <w:tr w:rsidR="00FB61DA" w:rsidRPr="00FB61DA" w14:paraId="2B02B9C5" w14:textId="77777777" w:rsidTr="00FB61DA">
        <w:tblPrEx>
          <w:tblCellMar>
            <w:top w:w="0" w:type="dxa"/>
            <w:bottom w:w="0" w:type="dxa"/>
          </w:tblCellMar>
        </w:tblPrEx>
        <w:trPr>
          <w:trHeight w:val="20"/>
        </w:trPr>
        <w:tc>
          <w:tcPr>
            <w:tcW w:w="540" w:type="dxa"/>
          </w:tcPr>
          <w:p w14:paraId="72AF7AA3" w14:textId="77777777" w:rsidR="00FB61DA" w:rsidRPr="00FB61DA" w:rsidRDefault="00FB61DA" w:rsidP="00FB61DA">
            <w:pPr>
              <w:spacing w:line="240" w:lineRule="auto"/>
              <w:ind w:firstLine="0"/>
              <w:rPr>
                <w:sz w:val="24"/>
              </w:rPr>
            </w:pPr>
            <w:r w:rsidRPr="00FB61DA">
              <w:rPr>
                <w:sz w:val="24"/>
              </w:rPr>
              <w:t>2</w:t>
            </w:r>
          </w:p>
        </w:tc>
        <w:tc>
          <w:tcPr>
            <w:tcW w:w="4705" w:type="dxa"/>
          </w:tcPr>
          <w:p w14:paraId="5100BF1E" w14:textId="77777777" w:rsidR="00FB61DA" w:rsidRPr="00FB61DA" w:rsidRDefault="00FB61DA" w:rsidP="00FB61DA">
            <w:pPr>
              <w:spacing w:line="240" w:lineRule="auto"/>
              <w:ind w:firstLine="0"/>
              <w:rPr>
                <w:sz w:val="24"/>
              </w:rPr>
            </w:pPr>
          </w:p>
        </w:tc>
        <w:tc>
          <w:tcPr>
            <w:tcW w:w="2835" w:type="dxa"/>
          </w:tcPr>
          <w:p w14:paraId="24B0BE23" w14:textId="77777777" w:rsidR="00FB61DA" w:rsidRPr="00FB61DA" w:rsidRDefault="00FB61DA" w:rsidP="00FB61DA">
            <w:pPr>
              <w:spacing w:line="240" w:lineRule="auto"/>
              <w:ind w:firstLine="0"/>
              <w:rPr>
                <w:sz w:val="24"/>
              </w:rPr>
            </w:pPr>
          </w:p>
        </w:tc>
        <w:tc>
          <w:tcPr>
            <w:tcW w:w="1234" w:type="dxa"/>
          </w:tcPr>
          <w:p w14:paraId="2B7B0F32" w14:textId="77777777" w:rsidR="00FB61DA" w:rsidRPr="00FB61DA" w:rsidRDefault="00FB61DA" w:rsidP="00FB61DA">
            <w:pPr>
              <w:spacing w:line="240" w:lineRule="auto"/>
              <w:ind w:firstLine="0"/>
              <w:rPr>
                <w:sz w:val="24"/>
              </w:rPr>
            </w:pPr>
          </w:p>
        </w:tc>
      </w:tr>
      <w:tr w:rsidR="00FB61DA" w:rsidRPr="00FB61DA" w14:paraId="6BD48472" w14:textId="77777777" w:rsidTr="00FB61DA">
        <w:tblPrEx>
          <w:tblCellMar>
            <w:top w:w="0" w:type="dxa"/>
            <w:bottom w:w="0" w:type="dxa"/>
          </w:tblCellMar>
        </w:tblPrEx>
        <w:trPr>
          <w:trHeight w:val="20"/>
        </w:trPr>
        <w:tc>
          <w:tcPr>
            <w:tcW w:w="540" w:type="dxa"/>
          </w:tcPr>
          <w:p w14:paraId="229D94C8" w14:textId="77777777" w:rsidR="00FB61DA" w:rsidRPr="00FB61DA" w:rsidRDefault="00FB61DA" w:rsidP="00FB61DA">
            <w:pPr>
              <w:spacing w:line="240" w:lineRule="auto"/>
              <w:ind w:firstLine="0"/>
              <w:rPr>
                <w:sz w:val="24"/>
              </w:rPr>
            </w:pPr>
            <w:r w:rsidRPr="00FB61DA">
              <w:rPr>
                <w:sz w:val="24"/>
              </w:rPr>
              <w:t>3</w:t>
            </w:r>
          </w:p>
        </w:tc>
        <w:tc>
          <w:tcPr>
            <w:tcW w:w="4705" w:type="dxa"/>
          </w:tcPr>
          <w:p w14:paraId="12618ACF" w14:textId="77777777" w:rsidR="00FB61DA" w:rsidRPr="00FB61DA" w:rsidRDefault="00FB61DA" w:rsidP="00FB61DA">
            <w:pPr>
              <w:spacing w:line="240" w:lineRule="auto"/>
              <w:ind w:firstLine="0"/>
              <w:rPr>
                <w:sz w:val="24"/>
              </w:rPr>
            </w:pPr>
          </w:p>
        </w:tc>
        <w:tc>
          <w:tcPr>
            <w:tcW w:w="2835" w:type="dxa"/>
          </w:tcPr>
          <w:p w14:paraId="4316EBFC" w14:textId="77777777" w:rsidR="00FB61DA" w:rsidRPr="00FB61DA" w:rsidRDefault="00FB61DA" w:rsidP="00FB61DA">
            <w:pPr>
              <w:spacing w:line="240" w:lineRule="auto"/>
              <w:ind w:firstLine="0"/>
              <w:rPr>
                <w:sz w:val="24"/>
              </w:rPr>
            </w:pPr>
          </w:p>
        </w:tc>
        <w:tc>
          <w:tcPr>
            <w:tcW w:w="1234" w:type="dxa"/>
          </w:tcPr>
          <w:p w14:paraId="6167F2A5" w14:textId="77777777" w:rsidR="00FB61DA" w:rsidRPr="00FB61DA" w:rsidRDefault="00FB61DA" w:rsidP="00FB61DA">
            <w:pPr>
              <w:spacing w:line="240" w:lineRule="auto"/>
              <w:ind w:firstLine="0"/>
              <w:rPr>
                <w:sz w:val="24"/>
              </w:rPr>
            </w:pPr>
          </w:p>
        </w:tc>
      </w:tr>
      <w:tr w:rsidR="00FB61DA" w:rsidRPr="00FB61DA" w14:paraId="324299C8" w14:textId="77777777" w:rsidTr="00FB61DA">
        <w:tblPrEx>
          <w:tblCellMar>
            <w:top w:w="0" w:type="dxa"/>
            <w:bottom w:w="0" w:type="dxa"/>
          </w:tblCellMar>
        </w:tblPrEx>
        <w:trPr>
          <w:trHeight w:val="20"/>
        </w:trPr>
        <w:tc>
          <w:tcPr>
            <w:tcW w:w="540" w:type="dxa"/>
          </w:tcPr>
          <w:p w14:paraId="52EA07D1" w14:textId="77777777" w:rsidR="00FB61DA" w:rsidRPr="00FB61DA" w:rsidRDefault="00FB61DA" w:rsidP="00FB61DA">
            <w:pPr>
              <w:spacing w:line="240" w:lineRule="auto"/>
              <w:ind w:firstLine="0"/>
              <w:rPr>
                <w:sz w:val="24"/>
              </w:rPr>
            </w:pPr>
            <w:r w:rsidRPr="00FB61DA">
              <w:rPr>
                <w:sz w:val="24"/>
              </w:rPr>
              <w:t>4</w:t>
            </w:r>
          </w:p>
        </w:tc>
        <w:tc>
          <w:tcPr>
            <w:tcW w:w="4705" w:type="dxa"/>
          </w:tcPr>
          <w:p w14:paraId="773AC73F" w14:textId="77777777" w:rsidR="00FB61DA" w:rsidRPr="00FB61DA" w:rsidRDefault="00FB61DA" w:rsidP="00FB61DA">
            <w:pPr>
              <w:spacing w:line="240" w:lineRule="auto"/>
              <w:ind w:firstLine="0"/>
              <w:rPr>
                <w:sz w:val="24"/>
              </w:rPr>
            </w:pPr>
          </w:p>
        </w:tc>
        <w:tc>
          <w:tcPr>
            <w:tcW w:w="2835" w:type="dxa"/>
          </w:tcPr>
          <w:p w14:paraId="24FAB26D" w14:textId="77777777" w:rsidR="00FB61DA" w:rsidRPr="00FB61DA" w:rsidRDefault="00FB61DA" w:rsidP="00FB61DA">
            <w:pPr>
              <w:spacing w:line="240" w:lineRule="auto"/>
              <w:ind w:firstLine="0"/>
              <w:rPr>
                <w:sz w:val="24"/>
              </w:rPr>
            </w:pPr>
          </w:p>
        </w:tc>
        <w:tc>
          <w:tcPr>
            <w:tcW w:w="1234" w:type="dxa"/>
          </w:tcPr>
          <w:p w14:paraId="409BC0DC" w14:textId="77777777" w:rsidR="00FB61DA" w:rsidRPr="00FB61DA" w:rsidRDefault="00FB61DA" w:rsidP="00FB61DA">
            <w:pPr>
              <w:spacing w:line="240" w:lineRule="auto"/>
              <w:ind w:firstLine="0"/>
              <w:rPr>
                <w:sz w:val="24"/>
              </w:rPr>
            </w:pPr>
          </w:p>
        </w:tc>
      </w:tr>
      <w:tr w:rsidR="00FB61DA" w:rsidRPr="00FB61DA" w14:paraId="205011AC" w14:textId="77777777" w:rsidTr="00FB61DA">
        <w:tblPrEx>
          <w:tblCellMar>
            <w:top w:w="0" w:type="dxa"/>
            <w:bottom w:w="0" w:type="dxa"/>
          </w:tblCellMar>
        </w:tblPrEx>
        <w:trPr>
          <w:trHeight w:val="20"/>
        </w:trPr>
        <w:tc>
          <w:tcPr>
            <w:tcW w:w="540" w:type="dxa"/>
          </w:tcPr>
          <w:p w14:paraId="401249AD" w14:textId="77777777" w:rsidR="00FB61DA" w:rsidRPr="00FB61DA" w:rsidRDefault="00FB61DA" w:rsidP="00FB61DA">
            <w:pPr>
              <w:spacing w:line="240" w:lineRule="auto"/>
              <w:ind w:firstLine="0"/>
              <w:rPr>
                <w:sz w:val="24"/>
              </w:rPr>
            </w:pPr>
          </w:p>
        </w:tc>
        <w:tc>
          <w:tcPr>
            <w:tcW w:w="4705" w:type="dxa"/>
          </w:tcPr>
          <w:p w14:paraId="18A13848" w14:textId="77777777" w:rsidR="00FB61DA" w:rsidRPr="00FB61DA" w:rsidRDefault="00FB61DA" w:rsidP="00FB61DA">
            <w:pPr>
              <w:spacing w:line="240" w:lineRule="auto"/>
              <w:ind w:firstLine="0"/>
              <w:rPr>
                <w:sz w:val="24"/>
              </w:rPr>
            </w:pPr>
          </w:p>
        </w:tc>
        <w:tc>
          <w:tcPr>
            <w:tcW w:w="2835" w:type="dxa"/>
          </w:tcPr>
          <w:p w14:paraId="7BF8F21A" w14:textId="77777777" w:rsidR="00FB61DA" w:rsidRPr="00FB61DA" w:rsidRDefault="00FB61DA" w:rsidP="00FB61DA">
            <w:pPr>
              <w:spacing w:line="240" w:lineRule="auto"/>
              <w:ind w:firstLine="0"/>
              <w:rPr>
                <w:sz w:val="24"/>
              </w:rPr>
            </w:pPr>
          </w:p>
        </w:tc>
        <w:tc>
          <w:tcPr>
            <w:tcW w:w="1234" w:type="dxa"/>
          </w:tcPr>
          <w:p w14:paraId="186CC862" w14:textId="77777777" w:rsidR="00FB61DA" w:rsidRPr="00FB61DA" w:rsidRDefault="00FB61DA" w:rsidP="00FB61DA">
            <w:pPr>
              <w:spacing w:line="240" w:lineRule="auto"/>
              <w:ind w:firstLine="0"/>
              <w:rPr>
                <w:sz w:val="24"/>
              </w:rPr>
            </w:pPr>
          </w:p>
        </w:tc>
      </w:tr>
      <w:tr w:rsidR="00FB61DA" w:rsidRPr="00FB61DA" w14:paraId="0E57E64A" w14:textId="77777777" w:rsidTr="00FB61DA">
        <w:tblPrEx>
          <w:tblCellMar>
            <w:top w:w="0" w:type="dxa"/>
            <w:bottom w:w="0" w:type="dxa"/>
          </w:tblCellMar>
        </w:tblPrEx>
        <w:trPr>
          <w:trHeight w:val="20"/>
        </w:trPr>
        <w:tc>
          <w:tcPr>
            <w:tcW w:w="540" w:type="dxa"/>
          </w:tcPr>
          <w:p w14:paraId="3AC2C48F" w14:textId="77777777" w:rsidR="00FB61DA" w:rsidRPr="00FB61DA" w:rsidRDefault="00FB61DA" w:rsidP="00FB61DA">
            <w:pPr>
              <w:spacing w:line="240" w:lineRule="auto"/>
              <w:ind w:firstLine="0"/>
              <w:rPr>
                <w:sz w:val="24"/>
              </w:rPr>
            </w:pPr>
          </w:p>
        </w:tc>
        <w:tc>
          <w:tcPr>
            <w:tcW w:w="4705" w:type="dxa"/>
          </w:tcPr>
          <w:p w14:paraId="5CFB69F4" w14:textId="77777777" w:rsidR="00FB61DA" w:rsidRPr="00FB61DA" w:rsidRDefault="00FB61DA" w:rsidP="00FB61DA">
            <w:pPr>
              <w:spacing w:line="240" w:lineRule="auto"/>
              <w:ind w:firstLine="0"/>
              <w:rPr>
                <w:sz w:val="24"/>
              </w:rPr>
            </w:pPr>
          </w:p>
        </w:tc>
        <w:tc>
          <w:tcPr>
            <w:tcW w:w="2835" w:type="dxa"/>
          </w:tcPr>
          <w:p w14:paraId="341CA4D6" w14:textId="77777777" w:rsidR="00FB61DA" w:rsidRPr="00FB61DA" w:rsidRDefault="00FB61DA" w:rsidP="00FB61DA">
            <w:pPr>
              <w:spacing w:line="240" w:lineRule="auto"/>
              <w:ind w:firstLine="0"/>
              <w:rPr>
                <w:sz w:val="24"/>
              </w:rPr>
            </w:pPr>
          </w:p>
        </w:tc>
        <w:tc>
          <w:tcPr>
            <w:tcW w:w="1234" w:type="dxa"/>
          </w:tcPr>
          <w:p w14:paraId="49EC6E7F" w14:textId="77777777" w:rsidR="00FB61DA" w:rsidRPr="00FB61DA" w:rsidRDefault="00FB61DA" w:rsidP="00FB61DA">
            <w:pPr>
              <w:spacing w:line="240" w:lineRule="auto"/>
              <w:ind w:firstLine="0"/>
              <w:rPr>
                <w:sz w:val="24"/>
              </w:rPr>
            </w:pPr>
          </w:p>
        </w:tc>
      </w:tr>
      <w:tr w:rsidR="00FB61DA" w:rsidRPr="00FB61DA" w14:paraId="71826ABA" w14:textId="77777777" w:rsidTr="00FB61DA">
        <w:tblPrEx>
          <w:tblCellMar>
            <w:top w:w="0" w:type="dxa"/>
            <w:bottom w:w="0" w:type="dxa"/>
          </w:tblCellMar>
        </w:tblPrEx>
        <w:trPr>
          <w:trHeight w:val="20"/>
        </w:trPr>
        <w:tc>
          <w:tcPr>
            <w:tcW w:w="540" w:type="dxa"/>
          </w:tcPr>
          <w:p w14:paraId="5D2A6ACA" w14:textId="77777777" w:rsidR="00FB61DA" w:rsidRPr="00FB61DA" w:rsidRDefault="00FB61DA" w:rsidP="00FB61DA">
            <w:pPr>
              <w:spacing w:line="240" w:lineRule="auto"/>
              <w:ind w:firstLine="0"/>
              <w:rPr>
                <w:sz w:val="24"/>
              </w:rPr>
            </w:pPr>
          </w:p>
        </w:tc>
        <w:tc>
          <w:tcPr>
            <w:tcW w:w="4705" w:type="dxa"/>
          </w:tcPr>
          <w:p w14:paraId="3F4FB348" w14:textId="77777777" w:rsidR="00FB61DA" w:rsidRPr="00FB61DA" w:rsidRDefault="00FB61DA" w:rsidP="00FB61DA">
            <w:pPr>
              <w:spacing w:line="240" w:lineRule="auto"/>
              <w:ind w:firstLine="0"/>
              <w:rPr>
                <w:sz w:val="24"/>
              </w:rPr>
            </w:pPr>
          </w:p>
        </w:tc>
        <w:tc>
          <w:tcPr>
            <w:tcW w:w="2835" w:type="dxa"/>
          </w:tcPr>
          <w:p w14:paraId="6F9D9A35" w14:textId="77777777" w:rsidR="00FB61DA" w:rsidRPr="00FB61DA" w:rsidRDefault="00FB61DA" w:rsidP="00FB61DA">
            <w:pPr>
              <w:spacing w:line="240" w:lineRule="auto"/>
              <w:ind w:firstLine="0"/>
              <w:rPr>
                <w:sz w:val="24"/>
              </w:rPr>
            </w:pPr>
          </w:p>
        </w:tc>
        <w:tc>
          <w:tcPr>
            <w:tcW w:w="1234" w:type="dxa"/>
          </w:tcPr>
          <w:p w14:paraId="0C31E748" w14:textId="77777777" w:rsidR="00FB61DA" w:rsidRPr="00FB61DA" w:rsidRDefault="00FB61DA" w:rsidP="00FB61DA">
            <w:pPr>
              <w:spacing w:line="240" w:lineRule="auto"/>
              <w:ind w:firstLine="0"/>
              <w:rPr>
                <w:sz w:val="24"/>
              </w:rPr>
            </w:pPr>
          </w:p>
        </w:tc>
      </w:tr>
      <w:tr w:rsidR="00FB61DA" w:rsidRPr="00FB61DA" w14:paraId="69D1BCC4" w14:textId="77777777" w:rsidTr="00FB61DA">
        <w:tblPrEx>
          <w:tblCellMar>
            <w:top w:w="0" w:type="dxa"/>
            <w:bottom w:w="0" w:type="dxa"/>
          </w:tblCellMar>
        </w:tblPrEx>
        <w:trPr>
          <w:trHeight w:val="20"/>
        </w:trPr>
        <w:tc>
          <w:tcPr>
            <w:tcW w:w="540" w:type="dxa"/>
          </w:tcPr>
          <w:p w14:paraId="33455CE7" w14:textId="77777777" w:rsidR="00FB61DA" w:rsidRPr="00FB61DA" w:rsidRDefault="00FB61DA" w:rsidP="00FB61DA">
            <w:pPr>
              <w:spacing w:line="240" w:lineRule="auto"/>
              <w:ind w:firstLine="0"/>
              <w:rPr>
                <w:sz w:val="24"/>
              </w:rPr>
            </w:pPr>
          </w:p>
        </w:tc>
        <w:tc>
          <w:tcPr>
            <w:tcW w:w="4705" w:type="dxa"/>
          </w:tcPr>
          <w:p w14:paraId="0709E329" w14:textId="77777777" w:rsidR="00FB61DA" w:rsidRPr="00FB61DA" w:rsidRDefault="00FB61DA" w:rsidP="00FB61DA">
            <w:pPr>
              <w:spacing w:line="240" w:lineRule="auto"/>
              <w:ind w:firstLine="0"/>
              <w:rPr>
                <w:sz w:val="24"/>
              </w:rPr>
            </w:pPr>
          </w:p>
        </w:tc>
        <w:tc>
          <w:tcPr>
            <w:tcW w:w="2835" w:type="dxa"/>
          </w:tcPr>
          <w:p w14:paraId="215C5C2F" w14:textId="77777777" w:rsidR="00FB61DA" w:rsidRPr="00FB61DA" w:rsidRDefault="00FB61DA" w:rsidP="00FB61DA">
            <w:pPr>
              <w:spacing w:line="240" w:lineRule="auto"/>
              <w:ind w:firstLine="0"/>
              <w:rPr>
                <w:sz w:val="24"/>
              </w:rPr>
            </w:pPr>
          </w:p>
        </w:tc>
        <w:tc>
          <w:tcPr>
            <w:tcW w:w="1234" w:type="dxa"/>
          </w:tcPr>
          <w:p w14:paraId="6F494B11" w14:textId="77777777" w:rsidR="00FB61DA" w:rsidRPr="00FB61DA" w:rsidRDefault="00FB61DA" w:rsidP="00FB61DA">
            <w:pPr>
              <w:spacing w:line="240" w:lineRule="auto"/>
              <w:ind w:firstLine="0"/>
              <w:rPr>
                <w:sz w:val="24"/>
              </w:rPr>
            </w:pPr>
          </w:p>
        </w:tc>
      </w:tr>
    </w:tbl>
    <w:p w14:paraId="2E439321" w14:textId="77777777" w:rsidR="00FB61DA" w:rsidRPr="00FB61DA" w:rsidRDefault="00FB61DA" w:rsidP="00FB61DA">
      <w:pPr>
        <w:spacing w:line="240" w:lineRule="auto"/>
        <w:ind w:firstLine="0"/>
        <w:rPr>
          <w:sz w:val="28"/>
        </w:rPr>
      </w:pPr>
    </w:p>
    <w:p w14:paraId="7170305A" w14:textId="77777777" w:rsidR="00FB61DA" w:rsidRPr="00FB61DA" w:rsidRDefault="00FB61DA" w:rsidP="00FB61DA">
      <w:pPr>
        <w:spacing w:line="240" w:lineRule="auto"/>
        <w:ind w:firstLine="0"/>
        <w:rPr>
          <w:sz w:val="28"/>
        </w:rPr>
      </w:pPr>
    </w:p>
    <w:p w14:paraId="77FBE4F4" w14:textId="77777777" w:rsidR="00FB61DA" w:rsidRPr="00FB61DA" w:rsidRDefault="00FB61DA" w:rsidP="00FB61DA">
      <w:pPr>
        <w:tabs>
          <w:tab w:val="left" w:pos="3544"/>
          <w:tab w:val="left" w:pos="6096"/>
          <w:tab w:val="right" w:pos="8931"/>
        </w:tabs>
        <w:spacing w:line="240" w:lineRule="auto"/>
        <w:ind w:left="1080" w:hanging="540"/>
        <w:jc w:val="left"/>
        <w:rPr>
          <w:sz w:val="28"/>
        </w:rPr>
      </w:pPr>
      <w:r w:rsidRPr="00FB61DA">
        <w:rPr>
          <w:bCs/>
          <w:sz w:val="28"/>
        </w:rPr>
        <w:t xml:space="preserve">Студент </w:t>
      </w:r>
      <w:r w:rsidRPr="00FB61DA">
        <w:rPr>
          <w:bCs/>
          <w:sz w:val="28"/>
        </w:rPr>
        <w:tab/>
      </w:r>
      <w:r w:rsidRPr="00FB61DA">
        <w:rPr>
          <w:sz w:val="28"/>
        </w:rPr>
        <w:tab/>
        <w:t>Петровський А.Д.</w:t>
      </w:r>
    </w:p>
    <w:p w14:paraId="158B5303" w14:textId="77777777" w:rsidR="00FB61DA" w:rsidRPr="00FB61DA" w:rsidRDefault="00FB61DA" w:rsidP="00FB61DA">
      <w:pPr>
        <w:tabs>
          <w:tab w:val="left" w:pos="3544"/>
          <w:tab w:val="left" w:pos="6096"/>
          <w:tab w:val="right" w:pos="8931"/>
        </w:tabs>
        <w:spacing w:line="240" w:lineRule="auto"/>
        <w:ind w:left="1080" w:hanging="540"/>
        <w:jc w:val="left"/>
        <w:rPr>
          <w:sz w:val="28"/>
        </w:rPr>
      </w:pPr>
    </w:p>
    <w:p w14:paraId="1CFC62FF" w14:textId="77777777" w:rsidR="00FB61DA" w:rsidRPr="00FB61DA" w:rsidRDefault="00FB61DA" w:rsidP="00FB61DA">
      <w:pPr>
        <w:tabs>
          <w:tab w:val="left" w:pos="3544"/>
          <w:tab w:val="left" w:pos="6096"/>
          <w:tab w:val="right" w:pos="8931"/>
        </w:tabs>
        <w:spacing w:line="240" w:lineRule="auto"/>
        <w:ind w:left="1080" w:hanging="540"/>
        <w:jc w:val="left"/>
        <w:rPr>
          <w:bCs/>
          <w:sz w:val="28"/>
        </w:rPr>
      </w:pPr>
      <w:r w:rsidRPr="00FB61DA">
        <w:rPr>
          <w:bCs/>
          <w:sz w:val="28"/>
        </w:rPr>
        <w:t>Науковий керівник дисертації</w:t>
      </w:r>
      <w:r w:rsidRPr="00FB61DA">
        <w:rPr>
          <w:sz w:val="28"/>
        </w:rPr>
        <w:tab/>
        <w:t>Цюцюра М.І.</w:t>
      </w:r>
    </w:p>
    <w:p w14:paraId="196EA05D" w14:textId="77777777" w:rsidR="00FB61DA" w:rsidRPr="00FB61DA" w:rsidRDefault="00FB61DA" w:rsidP="00FB61DA"/>
    <w:p w14:paraId="35ABABE2" w14:textId="77777777" w:rsidR="0030355B" w:rsidRPr="0030355B" w:rsidRDefault="0030355B" w:rsidP="0030355B">
      <w:pPr>
        <w:keepNext/>
        <w:keepLines/>
        <w:pageBreakBefore/>
        <w:spacing w:before="240" w:after="120" w:line="360" w:lineRule="auto"/>
        <w:ind w:firstLine="0"/>
        <w:jc w:val="center"/>
        <w:outlineLvl w:val="0"/>
        <w:rPr>
          <w:b/>
          <w:caps/>
          <w:sz w:val="28"/>
          <w:szCs w:val="36"/>
          <w:lang w:val="ru-RU"/>
        </w:rPr>
      </w:pPr>
      <w:bookmarkStart w:id="0" w:name="_Toc531871029"/>
      <w:bookmarkStart w:id="1" w:name="_Toc531871166"/>
      <w:r w:rsidRPr="0030355B">
        <w:rPr>
          <w:b/>
          <w:caps/>
          <w:sz w:val="28"/>
          <w:szCs w:val="36"/>
          <w:lang w:val="ru-RU"/>
        </w:rPr>
        <w:lastRenderedPageBreak/>
        <w:t>РЕФЕРАТ</w:t>
      </w:r>
      <w:bookmarkEnd w:id="0"/>
      <w:bookmarkEnd w:id="1"/>
      <w:r w:rsidRPr="0030355B">
        <w:rPr>
          <w:b/>
          <w:caps/>
          <w:sz w:val="28"/>
          <w:szCs w:val="36"/>
          <w:lang w:val="ru-RU"/>
        </w:rPr>
        <w:t xml:space="preserve"> </w:t>
      </w:r>
    </w:p>
    <w:p w14:paraId="15EDCAA8" w14:textId="00F9D3E7" w:rsidR="0030355B" w:rsidRPr="0030355B" w:rsidRDefault="0030355B" w:rsidP="0030355B">
      <w:pPr>
        <w:spacing w:line="360" w:lineRule="auto"/>
        <w:ind w:firstLine="709"/>
        <w:rPr>
          <w:kern w:val="3"/>
          <w:sz w:val="28"/>
          <w:szCs w:val="28"/>
          <w:lang w:eastAsia="en-US"/>
        </w:rPr>
      </w:pPr>
      <w:r>
        <w:rPr>
          <w:kern w:val="3"/>
          <w:sz w:val="28"/>
          <w:szCs w:val="28"/>
          <w:lang w:eastAsia="en-US"/>
        </w:rPr>
        <w:t>Магістерська дисертація:</w:t>
      </w:r>
      <w:r w:rsidRPr="0030355B">
        <w:rPr>
          <w:kern w:val="3"/>
          <w:sz w:val="28"/>
          <w:szCs w:val="28"/>
          <w:lang w:val="ru-RU" w:eastAsia="en-US"/>
        </w:rPr>
        <w:t>8</w:t>
      </w:r>
      <w:r w:rsidR="00D512D7">
        <w:rPr>
          <w:kern w:val="3"/>
          <w:sz w:val="28"/>
          <w:szCs w:val="28"/>
          <w:lang w:val="ru-RU" w:eastAsia="en-US"/>
        </w:rPr>
        <w:t>6</w:t>
      </w:r>
      <w:r>
        <w:rPr>
          <w:kern w:val="3"/>
          <w:sz w:val="28"/>
          <w:szCs w:val="28"/>
          <w:lang w:val="ru-RU" w:eastAsia="en-US"/>
        </w:rPr>
        <w:t xml:space="preserve"> </w:t>
      </w:r>
      <w:r w:rsidRPr="0030355B">
        <w:rPr>
          <w:kern w:val="3"/>
          <w:sz w:val="28"/>
          <w:szCs w:val="28"/>
          <w:lang w:eastAsia="en-US"/>
        </w:rPr>
        <w:t xml:space="preserve">с., </w:t>
      </w:r>
      <w:r w:rsidRPr="0030355B">
        <w:rPr>
          <w:kern w:val="3"/>
          <w:sz w:val="28"/>
          <w:szCs w:val="28"/>
          <w:lang w:val="ru-RU" w:eastAsia="en-US"/>
        </w:rPr>
        <w:t>2</w:t>
      </w:r>
      <w:r w:rsidRPr="0030355B">
        <w:rPr>
          <w:kern w:val="3"/>
          <w:sz w:val="28"/>
          <w:szCs w:val="28"/>
          <w:lang w:eastAsia="en-US"/>
        </w:rPr>
        <w:t xml:space="preserve">5 рис., </w:t>
      </w:r>
      <w:r w:rsidR="00D512D7">
        <w:rPr>
          <w:kern w:val="3"/>
          <w:sz w:val="28"/>
          <w:szCs w:val="28"/>
          <w:lang w:eastAsia="en-US"/>
        </w:rPr>
        <w:t>18</w:t>
      </w:r>
      <w:r w:rsidRPr="0030355B">
        <w:rPr>
          <w:kern w:val="3"/>
          <w:sz w:val="28"/>
          <w:szCs w:val="28"/>
          <w:lang w:eastAsia="en-US"/>
        </w:rPr>
        <w:t xml:space="preserve"> табл., 1 додаток, </w:t>
      </w:r>
      <w:r w:rsidRPr="0030355B">
        <w:rPr>
          <w:kern w:val="3"/>
          <w:sz w:val="28"/>
          <w:szCs w:val="28"/>
          <w:lang w:val="ru-RU" w:eastAsia="en-US"/>
        </w:rPr>
        <w:t>2</w:t>
      </w:r>
      <w:r w:rsidRPr="0030355B">
        <w:rPr>
          <w:kern w:val="3"/>
          <w:sz w:val="28"/>
          <w:szCs w:val="28"/>
          <w:lang w:eastAsia="en-US"/>
        </w:rPr>
        <w:t>2 джерела.</w:t>
      </w:r>
    </w:p>
    <w:p w14:paraId="5E84426E" w14:textId="77777777" w:rsidR="0030355B" w:rsidRPr="0030355B" w:rsidRDefault="0030355B" w:rsidP="0030355B">
      <w:pPr>
        <w:spacing w:line="360" w:lineRule="auto"/>
        <w:ind w:firstLine="709"/>
        <w:rPr>
          <w:kern w:val="3"/>
          <w:sz w:val="28"/>
          <w:szCs w:val="28"/>
          <w:lang w:eastAsia="en-US"/>
        </w:rPr>
      </w:pPr>
      <w:r w:rsidRPr="0030355B">
        <w:rPr>
          <w:b/>
          <w:kern w:val="3"/>
          <w:sz w:val="28"/>
          <w:szCs w:val="28"/>
          <w:lang w:eastAsia="en-US"/>
        </w:rPr>
        <w:t>Актуальність</w:t>
      </w:r>
      <w:r w:rsidRPr="0030355B">
        <w:rPr>
          <w:kern w:val="3"/>
          <w:sz w:val="28"/>
          <w:szCs w:val="28"/>
          <w:lang w:eastAsia="en-US"/>
        </w:rPr>
        <w:t xml:space="preserve">. На сьогоднішній день  майже кожне підприємство має свій документообіг. Але зі збільшенням розмірів підприємств, збільшується і кількість документів і постає проблема в обробці, зберіганні і транспортуванні великої кількості документів. Тому все більше підприємств перестають використовувати паперовий документообіг. На заміну нього вони переходять до електронного документообігу. Система електронного документообігу дозволяє зберігати усі документи в електронному вигляді, що дозволяє відмовитись від зберігання великої кількості паперових документів. З його допомогою можна швидко знайти потрібний документ та зробити його паперову копію або передати цей документ в електронному вигляді до іншого підрозділу або підприємства. </w:t>
      </w:r>
    </w:p>
    <w:p w14:paraId="12F56708"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Одним із способів збереження якомога більше документів в електронному вигляді а також їх швидкої передачі було запропоновано алгоритм для стиснення електронного документу. Цей алгоритм дозволяє продуктивно стискати файли що значно зменшує їх розмір і значно збільшує швидкість передачі по мережі. Також усі документи захищаються за допомогою технології цифрового підпису.</w:t>
      </w:r>
    </w:p>
    <w:p w14:paraId="6B7E550D"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xml:space="preserve">Перевагами використання системи електронного документообігу є збільшення швидкості доступу до необхідних документів; можливість швидко передавати або отримувати документи в будь-яке місце за наявності підключення до інтернету; масштабованість та можливість створення резервних копій документів. Систему електронного документообігу можуть використовувати як на великих підприємствах, так і в домашніх. </w:t>
      </w:r>
    </w:p>
    <w:p w14:paraId="6891C7EF" w14:textId="77777777" w:rsidR="0030355B" w:rsidRPr="0030355B" w:rsidRDefault="0030355B" w:rsidP="0030355B">
      <w:pPr>
        <w:spacing w:line="360" w:lineRule="auto"/>
        <w:ind w:firstLine="709"/>
        <w:rPr>
          <w:kern w:val="3"/>
          <w:sz w:val="28"/>
          <w:szCs w:val="28"/>
          <w:lang w:eastAsia="en-US"/>
        </w:rPr>
      </w:pPr>
      <w:r w:rsidRPr="0030355B">
        <w:rPr>
          <w:b/>
          <w:kern w:val="3"/>
          <w:sz w:val="28"/>
          <w:szCs w:val="28"/>
          <w:lang w:eastAsia="en-US"/>
        </w:rPr>
        <w:t>Зв'язок роботи з науковими програмами, планами, темами.</w:t>
      </w:r>
      <w:r w:rsidRPr="0030355B">
        <w:rPr>
          <w:kern w:val="3"/>
          <w:sz w:val="28"/>
          <w:szCs w:val="28"/>
          <w:lang w:eastAsia="en-US"/>
        </w:rPr>
        <w:t xml:space="preserve"> Робота виконувалась на кафедрі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 в рамках теми «Архітектура автоматизованої системи документообігу».</w:t>
      </w:r>
    </w:p>
    <w:p w14:paraId="3BB0118A" w14:textId="77777777" w:rsidR="0030355B" w:rsidRPr="0030355B" w:rsidRDefault="0030355B" w:rsidP="0030355B">
      <w:pPr>
        <w:spacing w:line="360" w:lineRule="auto"/>
        <w:ind w:firstLine="709"/>
        <w:rPr>
          <w:kern w:val="3"/>
          <w:sz w:val="28"/>
          <w:szCs w:val="28"/>
          <w:lang w:eastAsia="en-US"/>
        </w:rPr>
      </w:pPr>
      <w:r w:rsidRPr="0030355B">
        <w:rPr>
          <w:b/>
          <w:kern w:val="3"/>
          <w:sz w:val="28"/>
          <w:szCs w:val="28"/>
          <w:lang w:eastAsia="en-US"/>
        </w:rPr>
        <w:lastRenderedPageBreak/>
        <w:t>Метою дослідження</w:t>
      </w:r>
      <w:r w:rsidRPr="0030355B">
        <w:rPr>
          <w:kern w:val="3"/>
          <w:sz w:val="28"/>
          <w:szCs w:val="28"/>
          <w:lang w:eastAsia="en-US"/>
        </w:rPr>
        <w:t xml:space="preserve"> є підвищення продуктивності під час роботи з документами в системі електронного документообігу.</w:t>
      </w:r>
    </w:p>
    <w:p w14:paraId="6C9D9C51"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Щоб досягти поставлену мету необхідно виконати наступні завдання:</w:t>
      </w:r>
    </w:p>
    <w:p w14:paraId="7582D0AD"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проаналізувати існуючі рішення систем електронного документообігу;</w:t>
      </w:r>
    </w:p>
    <w:p w14:paraId="368C636D"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розробити алгоритм найефективнішого стиснення електронних файлів документів;</w:t>
      </w:r>
    </w:p>
    <w:p w14:paraId="42CF19B3"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−спроектувати архітектуру для мобільного електронного документообігу;</w:t>
      </w:r>
    </w:p>
    <w:p w14:paraId="1E19BE59"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реалізувати розроблений алгоритм в системі мобільного електронного документообігу;</w:t>
      </w:r>
    </w:p>
    <w:p w14:paraId="5CA81966"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проаналізувати результати роботи системи.</w:t>
      </w:r>
    </w:p>
    <w:p w14:paraId="37E33951" w14:textId="77777777" w:rsidR="0030355B" w:rsidRPr="0030355B" w:rsidRDefault="0030355B" w:rsidP="0030355B">
      <w:pPr>
        <w:spacing w:line="360" w:lineRule="auto"/>
        <w:ind w:firstLine="709"/>
        <w:rPr>
          <w:kern w:val="3"/>
          <w:sz w:val="28"/>
          <w:szCs w:val="28"/>
          <w:lang w:eastAsia="en-US"/>
        </w:rPr>
      </w:pPr>
      <w:r w:rsidRPr="0030355B">
        <w:rPr>
          <w:b/>
          <w:kern w:val="3"/>
          <w:sz w:val="28"/>
          <w:szCs w:val="28"/>
          <w:lang w:eastAsia="en-US"/>
        </w:rPr>
        <w:t>Об’єктом дослідження</w:t>
      </w:r>
      <w:r w:rsidRPr="0030355B">
        <w:rPr>
          <w:kern w:val="3"/>
          <w:sz w:val="28"/>
          <w:szCs w:val="28"/>
          <w:lang w:eastAsia="en-US"/>
        </w:rPr>
        <w:t xml:space="preserve"> є </w:t>
      </w:r>
      <w:r w:rsidRPr="0030355B">
        <w:rPr>
          <w:rFonts w:cstheme="minorBidi"/>
          <w:sz w:val="28"/>
          <w:szCs w:val="28"/>
        </w:rPr>
        <w:t>архітектура автоматизованої системи документообігу</w:t>
      </w:r>
      <w:r w:rsidRPr="0030355B">
        <w:rPr>
          <w:kern w:val="3"/>
          <w:sz w:val="28"/>
          <w:szCs w:val="28"/>
          <w:lang w:eastAsia="en-US"/>
        </w:rPr>
        <w:t>.</w:t>
      </w:r>
    </w:p>
    <w:p w14:paraId="231ABB68" w14:textId="77777777" w:rsidR="0030355B" w:rsidRPr="0030355B" w:rsidRDefault="0030355B" w:rsidP="0030355B">
      <w:pPr>
        <w:spacing w:line="360" w:lineRule="auto"/>
        <w:ind w:firstLine="709"/>
        <w:rPr>
          <w:kern w:val="3"/>
          <w:sz w:val="28"/>
          <w:szCs w:val="28"/>
          <w:lang w:eastAsia="en-US"/>
        </w:rPr>
      </w:pPr>
      <w:r w:rsidRPr="0030355B">
        <w:rPr>
          <w:b/>
          <w:kern w:val="3"/>
          <w:sz w:val="28"/>
          <w:szCs w:val="28"/>
          <w:lang w:eastAsia="en-US"/>
        </w:rPr>
        <w:t>Предметом дослідження</w:t>
      </w:r>
      <w:r w:rsidRPr="0030355B">
        <w:rPr>
          <w:kern w:val="3"/>
          <w:sz w:val="28"/>
          <w:szCs w:val="28"/>
          <w:lang w:eastAsia="en-US"/>
        </w:rPr>
        <w:t xml:space="preserve"> є модель для автоматизованої системи документообігу та методи стиснення та зберігання даних.</w:t>
      </w:r>
    </w:p>
    <w:p w14:paraId="53945C99" w14:textId="77777777" w:rsidR="0030355B" w:rsidRPr="0030355B" w:rsidRDefault="0030355B" w:rsidP="0030355B">
      <w:pPr>
        <w:spacing w:line="360" w:lineRule="auto"/>
        <w:ind w:firstLine="709"/>
        <w:rPr>
          <w:kern w:val="3"/>
          <w:sz w:val="28"/>
          <w:szCs w:val="28"/>
          <w:lang w:eastAsia="en-US"/>
        </w:rPr>
      </w:pPr>
      <w:r w:rsidRPr="0030355B">
        <w:rPr>
          <w:b/>
          <w:kern w:val="3"/>
          <w:sz w:val="28"/>
          <w:szCs w:val="28"/>
          <w:lang w:eastAsia="en-US"/>
        </w:rPr>
        <w:t>Методами дослідження</w:t>
      </w:r>
      <w:r w:rsidRPr="0030355B">
        <w:rPr>
          <w:kern w:val="3"/>
          <w:sz w:val="28"/>
          <w:szCs w:val="28"/>
          <w:lang w:eastAsia="en-US"/>
        </w:rPr>
        <w:t xml:space="preserve"> є методи і алгоритми стиснення електронних зображень документів.</w:t>
      </w:r>
    </w:p>
    <w:p w14:paraId="7DB12EEC" w14:textId="77777777" w:rsidR="0030355B" w:rsidRPr="0030355B" w:rsidRDefault="0030355B" w:rsidP="0030355B">
      <w:pPr>
        <w:spacing w:line="360" w:lineRule="auto"/>
        <w:ind w:firstLine="709"/>
        <w:rPr>
          <w:kern w:val="3"/>
          <w:sz w:val="28"/>
          <w:szCs w:val="28"/>
          <w:lang w:eastAsia="en-US"/>
        </w:rPr>
      </w:pPr>
      <w:r w:rsidRPr="0030355B">
        <w:rPr>
          <w:b/>
          <w:kern w:val="3"/>
          <w:sz w:val="28"/>
          <w:szCs w:val="28"/>
          <w:lang w:eastAsia="en-US"/>
        </w:rPr>
        <w:t>Наукова новизна отриманих результатів.</w:t>
      </w:r>
      <w:r w:rsidRPr="0030355B">
        <w:rPr>
          <w:kern w:val="3"/>
          <w:sz w:val="28"/>
          <w:szCs w:val="28"/>
          <w:lang w:eastAsia="en-US"/>
        </w:rPr>
        <w:t xml:space="preserve"> В представленій роботі досліджено спосіб стиснення електронних зображень документів використовуючи методи кодування довжин серій та оптимізації пікселів у електронному зображенні. </w:t>
      </w:r>
    </w:p>
    <w:p w14:paraId="11620FAB" w14:textId="77777777" w:rsidR="0030355B" w:rsidRPr="0030355B" w:rsidRDefault="0030355B" w:rsidP="0030355B">
      <w:pPr>
        <w:spacing w:line="360" w:lineRule="auto"/>
        <w:ind w:firstLine="709"/>
        <w:rPr>
          <w:kern w:val="3"/>
          <w:sz w:val="28"/>
          <w:szCs w:val="28"/>
          <w:lang w:eastAsia="en-US"/>
        </w:rPr>
      </w:pPr>
      <w:r w:rsidRPr="0030355B">
        <w:rPr>
          <w:b/>
          <w:kern w:val="3"/>
          <w:sz w:val="28"/>
          <w:szCs w:val="28"/>
          <w:lang w:eastAsia="en-US"/>
        </w:rPr>
        <w:t>Публікації.</w:t>
      </w:r>
      <w:r w:rsidRPr="0030355B">
        <w:rPr>
          <w:kern w:val="3"/>
          <w:sz w:val="28"/>
          <w:szCs w:val="28"/>
          <w:lang w:eastAsia="en-US"/>
        </w:rPr>
        <w:t xml:space="preserve"> Матеріали роботи опубліковані у збірнику робіт конференції (науковому журналі) «Сучасна європейська наука»; в тезах наукової конференції «Інформатика та обчислювальна техніка – ІОТ-2018». </w:t>
      </w:r>
    </w:p>
    <w:p w14:paraId="66F69048" w14:textId="0B42E777" w:rsidR="0030355B" w:rsidRDefault="0030355B" w:rsidP="0030355B">
      <w:pPr>
        <w:spacing w:line="240" w:lineRule="auto"/>
        <w:ind w:firstLine="0"/>
        <w:rPr>
          <w:rFonts w:eastAsiaTheme="minorHAnsi"/>
          <w:sz w:val="28"/>
          <w:szCs w:val="28"/>
          <w:lang w:eastAsia="en-US"/>
        </w:rPr>
      </w:pPr>
      <w:r w:rsidRPr="0030355B">
        <w:rPr>
          <w:rFonts w:eastAsiaTheme="minorHAnsi"/>
          <w:sz w:val="28"/>
          <w:szCs w:val="28"/>
          <w:lang w:eastAsia="en-US"/>
        </w:rPr>
        <w:t xml:space="preserve">СИСТЕМА ЕЛЕКТРОННОГО ДОКУМЕНТООБІГУ, АРХІТЕКТУРА, СТИСНЕННЯ, ЕЛЕКТРОННИЙ ДОКУМЕНТ, ЦИФРОВЕ ЗОБРАЖЕННЯ, ФОРМАТ, ОПТИМІЗАЦІЯ, КОДУВАННЯ ЗОБРАЖЕННЯ, ДОКУМЕНТ, ПІКСЕЛЬ, МОДЕЛЬ </w:t>
      </w:r>
      <w:r w:rsidRPr="0030355B">
        <w:rPr>
          <w:rFonts w:eastAsiaTheme="minorHAnsi"/>
          <w:sz w:val="28"/>
          <w:szCs w:val="28"/>
          <w:lang w:val="en-US" w:eastAsia="en-US"/>
        </w:rPr>
        <w:t>ARGB</w:t>
      </w:r>
      <w:r w:rsidRPr="0030355B">
        <w:rPr>
          <w:rFonts w:eastAsiaTheme="minorHAnsi"/>
          <w:sz w:val="28"/>
          <w:szCs w:val="28"/>
          <w:lang w:eastAsia="en-US"/>
        </w:rPr>
        <w:t>, БІТ.</w:t>
      </w:r>
    </w:p>
    <w:p w14:paraId="20B66998" w14:textId="10FDB564" w:rsidR="00D512D7" w:rsidRDefault="00D512D7" w:rsidP="0030355B">
      <w:pPr>
        <w:spacing w:line="240" w:lineRule="auto"/>
        <w:ind w:firstLine="0"/>
        <w:rPr>
          <w:rFonts w:eastAsiaTheme="minorHAnsi"/>
          <w:sz w:val="28"/>
          <w:szCs w:val="28"/>
          <w:lang w:eastAsia="en-US"/>
        </w:rPr>
      </w:pPr>
    </w:p>
    <w:p w14:paraId="70246BE5" w14:textId="77777777" w:rsidR="00D512D7" w:rsidRPr="0030355B" w:rsidRDefault="00D512D7" w:rsidP="0030355B">
      <w:pPr>
        <w:spacing w:line="240" w:lineRule="auto"/>
        <w:ind w:firstLine="0"/>
        <w:rPr>
          <w:rFonts w:asciiTheme="minorHAnsi" w:eastAsiaTheme="minorHAnsi" w:hAnsiTheme="minorHAnsi" w:cstheme="minorBidi"/>
          <w:sz w:val="24"/>
          <w:lang w:eastAsia="en-US"/>
        </w:rPr>
      </w:pPr>
    </w:p>
    <w:p w14:paraId="1C0A17AA" w14:textId="77777777" w:rsidR="0030355B" w:rsidRPr="0030355B" w:rsidRDefault="0030355B" w:rsidP="0030355B">
      <w:pPr>
        <w:keepNext/>
        <w:keepLines/>
        <w:tabs>
          <w:tab w:val="num" w:pos="1440"/>
        </w:tabs>
        <w:autoSpaceDE w:val="0"/>
        <w:autoSpaceDN w:val="0"/>
        <w:spacing w:before="240" w:after="240" w:line="360" w:lineRule="auto"/>
        <w:ind w:left="1021" w:hanging="301"/>
        <w:jc w:val="center"/>
        <w:outlineLvl w:val="1"/>
        <w:rPr>
          <w:rFonts w:cs="Arial"/>
          <w:b/>
          <w:bCs/>
          <w:caps/>
          <w:kern w:val="32"/>
          <w:sz w:val="28"/>
          <w:szCs w:val="32"/>
        </w:rPr>
      </w:pPr>
      <w:bookmarkStart w:id="2" w:name="_Toc531871030"/>
      <w:bookmarkStart w:id="3" w:name="_Toc531871167"/>
      <w:r w:rsidRPr="0030355B">
        <w:rPr>
          <w:rFonts w:cs="Arial"/>
          <w:b/>
          <w:bCs/>
          <w:caps/>
          <w:kern w:val="32"/>
          <w:sz w:val="28"/>
          <w:szCs w:val="32"/>
          <w:lang w:val="en-US"/>
        </w:rPr>
        <w:lastRenderedPageBreak/>
        <w:t>Abstract</w:t>
      </w:r>
      <w:bookmarkEnd w:id="2"/>
      <w:bookmarkEnd w:id="3"/>
      <w:r w:rsidRPr="0030355B">
        <w:rPr>
          <w:rFonts w:cs="Arial"/>
          <w:b/>
          <w:bCs/>
          <w:caps/>
          <w:kern w:val="32"/>
          <w:sz w:val="28"/>
          <w:szCs w:val="32"/>
        </w:rPr>
        <w:t xml:space="preserve"> </w:t>
      </w:r>
    </w:p>
    <w:p w14:paraId="4A3A91C0" w14:textId="2ABC05A6"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xml:space="preserve">Master dissertation: </w:t>
      </w:r>
      <w:r w:rsidRPr="0030355B">
        <w:rPr>
          <w:kern w:val="3"/>
          <w:sz w:val="28"/>
          <w:szCs w:val="28"/>
          <w:lang w:val="en-US" w:eastAsia="en-US"/>
        </w:rPr>
        <w:t>8</w:t>
      </w:r>
      <w:r w:rsidR="00D512D7">
        <w:rPr>
          <w:kern w:val="3"/>
          <w:sz w:val="28"/>
          <w:szCs w:val="28"/>
          <w:lang w:eastAsia="en-US"/>
        </w:rPr>
        <w:t>6</w:t>
      </w:r>
      <w:r w:rsidRPr="0030355B">
        <w:rPr>
          <w:kern w:val="3"/>
          <w:sz w:val="28"/>
          <w:szCs w:val="28"/>
          <w:lang w:eastAsia="en-US"/>
        </w:rPr>
        <w:t xml:space="preserve"> p. , </w:t>
      </w:r>
      <w:r w:rsidRPr="0030355B">
        <w:rPr>
          <w:kern w:val="3"/>
          <w:sz w:val="28"/>
          <w:szCs w:val="28"/>
          <w:lang w:val="en-US" w:eastAsia="en-US"/>
        </w:rPr>
        <w:t>2</w:t>
      </w:r>
      <w:r w:rsidRPr="0030355B">
        <w:rPr>
          <w:kern w:val="3"/>
          <w:sz w:val="28"/>
          <w:szCs w:val="28"/>
          <w:lang w:eastAsia="en-US"/>
        </w:rPr>
        <w:t xml:space="preserve">5 fig., </w:t>
      </w:r>
      <w:r w:rsidR="00D512D7">
        <w:rPr>
          <w:kern w:val="3"/>
          <w:sz w:val="28"/>
          <w:szCs w:val="28"/>
          <w:lang w:eastAsia="en-US"/>
        </w:rPr>
        <w:t>28</w:t>
      </w:r>
      <w:r w:rsidRPr="0030355B">
        <w:rPr>
          <w:kern w:val="3"/>
          <w:sz w:val="28"/>
          <w:szCs w:val="28"/>
          <w:lang w:eastAsia="en-US"/>
        </w:rPr>
        <w:t xml:space="preserve"> tab., 1 app., </w:t>
      </w:r>
      <w:r w:rsidRPr="0030355B">
        <w:rPr>
          <w:kern w:val="3"/>
          <w:sz w:val="28"/>
          <w:szCs w:val="28"/>
          <w:lang w:val="en-US" w:eastAsia="en-US"/>
        </w:rPr>
        <w:t>22</w:t>
      </w:r>
      <w:r w:rsidRPr="0030355B">
        <w:rPr>
          <w:kern w:val="3"/>
          <w:sz w:val="28"/>
          <w:szCs w:val="28"/>
          <w:lang w:eastAsia="en-US"/>
        </w:rPr>
        <w:t xml:space="preserve"> sources.</w:t>
      </w:r>
    </w:p>
    <w:p w14:paraId="43F6470B" w14:textId="77777777" w:rsidR="0030355B" w:rsidRPr="0030355B" w:rsidRDefault="0030355B" w:rsidP="0030355B">
      <w:pPr>
        <w:spacing w:line="360" w:lineRule="auto"/>
        <w:ind w:firstLine="709"/>
        <w:rPr>
          <w:kern w:val="3"/>
          <w:sz w:val="28"/>
          <w:szCs w:val="28"/>
          <w:lang w:eastAsia="en-US"/>
        </w:rPr>
      </w:pPr>
      <w:r w:rsidRPr="0030355B">
        <w:rPr>
          <w:b/>
          <w:kern w:val="3"/>
          <w:sz w:val="28"/>
          <w:szCs w:val="28"/>
          <w:lang w:val="en-US" w:eastAsia="en-US"/>
        </w:rPr>
        <w:t>Topicality</w:t>
      </w:r>
      <w:r w:rsidRPr="0030355B">
        <w:rPr>
          <w:kern w:val="3"/>
          <w:sz w:val="28"/>
          <w:szCs w:val="28"/>
          <w:lang w:eastAsia="en-US"/>
        </w:rPr>
        <w:t>. To</w:t>
      </w:r>
      <w:r w:rsidRPr="0030355B">
        <w:rPr>
          <w:kern w:val="3"/>
          <w:sz w:val="28"/>
          <w:szCs w:val="28"/>
          <w:lang w:val="en-US" w:eastAsia="en-US"/>
        </w:rPr>
        <w:t>day</w:t>
      </w:r>
      <w:r w:rsidRPr="0030355B">
        <w:rPr>
          <w:kern w:val="3"/>
          <w:sz w:val="28"/>
          <w:szCs w:val="28"/>
          <w:lang w:eastAsia="en-US"/>
        </w:rPr>
        <w:t xml:space="preserve">, almost every business has its own document flow. But with the increase in the size of enterprises, the number of documents increases and there is a problem in handling, storing and transporting a large number of documents. Therefore, more and more enterprises are </w:t>
      </w:r>
      <w:r w:rsidRPr="0030355B">
        <w:rPr>
          <w:kern w:val="3"/>
          <w:sz w:val="28"/>
          <w:szCs w:val="28"/>
          <w:lang w:val="en-US" w:eastAsia="en-US"/>
        </w:rPr>
        <w:t>stopping to use</w:t>
      </w:r>
      <w:r w:rsidRPr="0030355B">
        <w:rPr>
          <w:kern w:val="3"/>
          <w:sz w:val="28"/>
          <w:szCs w:val="28"/>
          <w:lang w:eastAsia="en-US"/>
        </w:rPr>
        <w:t xml:space="preserve"> paper documents. They replace it with the electronic document flow. The electronic document management system allows you to store all documents electronically, which allows you to refuse to store a large number of paper documents. It can quickly find the right document and make it a paper copy or transmit this document electronically to another unit or enterprise.</w:t>
      </w:r>
    </w:p>
    <w:p w14:paraId="5A105819"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xml:space="preserve">One </w:t>
      </w:r>
      <w:r w:rsidRPr="0030355B">
        <w:rPr>
          <w:kern w:val="3"/>
          <w:sz w:val="28"/>
          <w:szCs w:val="28"/>
          <w:lang w:val="en-US" w:eastAsia="en-US"/>
        </w:rPr>
        <w:t xml:space="preserve">of the </w:t>
      </w:r>
      <w:r w:rsidRPr="0030355B">
        <w:rPr>
          <w:kern w:val="3"/>
          <w:sz w:val="28"/>
          <w:szCs w:val="28"/>
          <w:lang w:eastAsia="en-US"/>
        </w:rPr>
        <w:t>way to save as many electronica</w:t>
      </w:r>
      <w:r w:rsidRPr="0030355B">
        <w:rPr>
          <w:kern w:val="3"/>
          <w:sz w:val="28"/>
          <w:szCs w:val="28"/>
          <w:lang w:val="en-US" w:eastAsia="en-US"/>
        </w:rPr>
        <w:t>l</w:t>
      </w:r>
      <w:r w:rsidRPr="0030355B">
        <w:rPr>
          <w:kern w:val="3"/>
          <w:sz w:val="28"/>
          <w:szCs w:val="28"/>
          <w:lang w:eastAsia="en-US"/>
        </w:rPr>
        <w:t xml:space="preserve"> documents as possible, as well as their rapid transfer, was to suggest an algorithm for compressing an electronic document. This algorithm allows productively compress files, which greatly reduces their size and greatly increases the speed of transmission over the network. All documents are also protected by digital signature technology.</w:t>
      </w:r>
    </w:p>
    <w:p w14:paraId="40108E86"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The advantages of using an electronic document flow system are to increase the speed of access to the required documents; the ability to quickly transfer or receive documents to any place if you have an Internet connection; Scalability and the ability to back up documents. The system of electronic document management can be used both at large enterprises and at home.</w:t>
      </w:r>
    </w:p>
    <w:p w14:paraId="5638838B" w14:textId="77777777" w:rsidR="0030355B" w:rsidRPr="0030355B" w:rsidRDefault="0030355B" w:rsidP="0030355B">
      <w:pPr>
        <w:spacing w:line="360" w:lineRule="auto"/>
        <w:ind w:firstLine="709"/>
        <w:rPr>
          <w:kern w:val="3"/>
          <w:sz w:val="28"/>
          <w:szCs w:val="28"/>
          <w:highlight w:val="yellow"/>
          <w:lang w:val="en-US" w:eastAsia="en-US"/>
        </w:rPr>
      </w:pPr>
      <w:r w:rsidRPr="0030355B">
        <w:rPr>
          <w:b/>
          <w:kern w:val="3"/>
          <w:sz w:val="28"/>
          <w:szCs w:val="28"/>
          <w:lang w:eastAsia="en-US"/>
        </w:rPr>
        <w:t xml:space="preserve">Relationship of work with scientific programs, plans, themes. </w:t>
      </w:r>
      <w:r w:rsidRPr="0030355B">
        <w:rPr>
          <w:kern w:val="3"/>
          <w:sz w:val="28"/>
          <w:szCs w:val="28"/>
          <w:lang w:eastAsia="en-US"/>
        </w:rPr>
        <w:t xml:space="preserve">The research was carried out at the Department of Computer-Aided Management And Data Processing Systems of the National Technical University of Ukraine «Igor Sikorsky Kyiv Polytechnic Institute» within the theme «Architecture of the automated system of document </w:t>
      </w:r>
      <w:r w:rsidRPr="0030355B">
        <w:rPr>
          <w:kern w:val="3"/>
          <w:sz w:val="28"/>
          <w:szCs w:val="28"/>
          <w:lang w:val="en-US" w:eastAsia="en-US"/>
        </w:rPr>
        <w:t>flow</w:t>
      </w:r>
      <w:r w:rsidRPr="0030355B">
        <w:rPr>
          <w:kern w:val="3"/>
          <w:sz w:val="28"/>
          <w:szCs w:val="28"/>
          <w:lang w:eastAsia="en-US"/>
        </w:rPr>
        <w:t>»</w:t>
      </w:r>
    </w:p>
    <w:p w14:paraId="511B55AB" w14:textId="77777777" w:rsidR="0030355B" w:rsidRPr="0030355B" w:rsidRDefault="0030355B" w:rsidP="0030355B">
      <w:pPr>
        <w:spacing w:line="360" w:lineRule="auto"/>
        <w:ind w:firstLine="709"/>
        <w:rPr>
          <w:kern w:val="3"/>
          <w:sz w:val="28"/>
          <w:szCs w:val="28"/>
          <w:highlight w:val="yellow"/>
          <w:lang w:eastAsia="en-US"/>
        </w:rPr>
      </w:pPr>
      <w:r w:rsidRPr="0030355B">
        <w:rPr>
          <w:b/>
          <w:kern w:val="3"/>
          <w:sz w:val="28"/>
          <w:szCs w:val="28"/>
          <w:lang w:eastAsia="en-US"/>
        </w:rPr>
        <w:t xml:space="preserve">The aim of the research </w:t>
      </w:r>
      <w:r w:rsidRPr="0030355B">
        <w:rPr>
          <w:kern w:val="3"/>
          <w:sz w:val="28"/>
          <w:szCs w:val="28"/>
          <w:lang w:eastAsia="en-US"/>
        </w:rPr>
        <w:t>is to increase productivity while working with documents in the electronic document management system.</w:t>
      </w:r>
    </w:p>
    <w:p w14:paraId="20B269B9"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To achieve the goal, the following tasks must be performed:</w:t>
      </w:r>
    </w:p>
    <w:p w14:paraId="778EA78F"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analyze existing solutions of electronic document management systems;</w:t>
      </w:r>
    </w:p>
    <w:p w14:paraId="36BF127C"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lastRenderedPageBreak/>
        <w:t>- develop an algorithm for the most efficient compression of electronic document files;</w:t>
      </w:r>
    </w:p>
    <w:p w14:paraId="5B34EA80"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xml:space="preserve">- Design architecture for mobile electronic document </w:t>
      </w:r>
      <w:r w:rsidRPr="0030355B">
        <w:rPr>
          <w:kern w:val="3"/>
          <w:sz w:val="28"/>
          <w:szCs w:val="28"/>
          <w:lang w:val="en-US" w:eastAsia="en-US"/>
        </w:rPr>
        <w:t>flow</w:t>
      </w:r>
      <w:r w:rsidRPr="0030355B">
        <w:rPr>
          <w:kern w:val="3"/>
          <w:sz w:val="28"/>
          <w:szCs w:val="28"/>
          <w:lang w:eastAsia="en-US"/>
        </w:rPr>
        <w:t>;</w:t>
      </w:r>
    </w:p>
    <w:p w14:paraId="181506F8"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xml:space="preserve">- implement the developed algorithm in the system of mobile electronic document </w:t>
      </w:r>
      <w:r w:rsidRPr="0030355B">
        <w:rPr>
          <w:kern w:val="3"/>
          <w:sz w:val="28"/>
          <w:szCs w:val="28"/>
          <w:lang w:val="en-US" w:eastAsia="en-US"/>
        </w:rPr>
        <w:t>flow</w:t>
      </w:r>
      <w:r w:rsidRPr="0030355B">
        <w:rPr>
          <w:kern w:val="3"/>
          <w:sz w:val="28"/>
          <w:szCs w:val="28"/>
          <w:lang w:eastAsia="en-US"/>
        </w:rPr>
        <w:t>;</w:t>
      </w:r>
    </w:p>
    <w:p w14:paraId="79B92318"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analyze the results of the system.</w:t>
      </w:r>
    </w:p>
    <w:p w14:paraId="4E84491A" w14:textId="77777777" w:rsidR="0030355B" w:rsidRPr="0030355B" w:rsidRDefault="0030355B" w:rsidP="0030355B">
      <w:pPr>
        <w:spacing w:line="360" w:lineRule="auto"/>
        <w:ind w:firstLine="709"/>
        <w:rPr>
          <w:kern w:val="3"/>
          <w:sz w:val="28"/>
          <w:szCs w:val="28"/>
          <w:highlight w:val="yellow"/>
          <w:lang w:eastAsia="en-US"/>
        </w:rPr>
      </w:pPr>
      <w:r w:rsidRPr="0030355B">
        <w:rPr>
          <w:b/>
          <w:kern w:val="3"/>
          <w:sz w:val="28"/>
          <w:szCs w:val="28"/>
          <w:lang w:eastAsia="en-US"/>
        </w:rPr>
        <w:t xml:space="preserve">The object of research </w:t>
      </w:r>
      <w:r w:rsidRPr="0030355B">
        <w:rPr>
          <w:rFonts w:cstheme="minorBidi"/>
          <w:sz w:val="28"/>
          <w:szCs w:val="28"/>
        </w:rPr>
        <w:t xml:space="preserve">is the architecture of the automated system of document </w:t>
      </w:r>
      <w:r w:rsidRPr="0030355B">
        <w:rPr>
          <w:rFonts w:cstheme="minorBidi"/>
          <w:sz w:val="28"/>
          <w:szCs w:val="28"/>
          <w:lang w:val="en-US"/>
        </w:rPr>
        <w:t>flow</w:t>
      </w:r>
      <w:r w:rsidRPr="0030355B">
        <w:rPr>
          <w:rFonts w:cstheme="minorBidi"/>
          <w:sz w:val="28"/>
          <w:szCs w:val="28"/>
        </w:rPr>
        <w:t>.</w:t>
      </w:r>
    </w:p>
    <w:p w14:paraId="43F54E2D" w14:textId="77777777" w:rsidR="0030355B" w:rsidRPr="0030355B" w:rsidRDefault="0030355B" w:rsidP="0030355B">
      <w:pPr>
        <w:spacing w:line="360" w:lineRule="auto"/>
        <w:ind w:firstLine="709"/>
        <w:rPr>
          <w:kern w:val="3"/>
          <w:sz w:val="28"/>
          <w:szCs w:val="28"/>
          <w:highlight w:val="yellow"/>
          <w:lang w:eastAsia="en-US"/>
        </w:rPr>
      </w:pPr>
      <w:r w:rsidRPr="0030355B">
        <w:rPr>
          <w:b/>
          <w:kern w:val="3"/>
          <w:sz w:val="28"/>
          <w:szCs w:val="28"/>
          <w:lang w:eastAsia="en-US"/>
        </w:rPr>
        <w:t xml:space="preserve">The subject of research </w:t>
      </w:r>
      <w:r w:rsidRPr="0030355B">
        <w:rPr>
          <w:kern w:val="3"/>
          <w:sz w:val="28"/>
          <w:szCs w:val="28"/>
          <w:lang w:eastAsia="en-US"/>
        </w:rPr>
        <w:t>is a model for an automated document management system and data storage methods.</w:t>
      </w:r>
    </w:p>
    <w:p w14:paraId="34C4E51F" w14:textId="77777777" w:rsidR="0030355B" w:rsidRPr="0030355B" w:rsidRDefault="0030355B" w:rsidP="0030355B">
      <w:pPr>
        <w:spacing w:line="360" w:lineRule="auto"/>
        <w:ind w:firstLine="709"/>
        <w:rPr>
          <w:kern w:val="3"/>
          <w:sz w:val="28"/>
          <w:szCs w:val="28"/>
          <w:highlight w:val="yellow"/>
          <w:lang w:eastAsia="en-US"/>
        </w:rPr>
      </w:pPr>
      <w:r w:rsidRPr="0030355B">
        <w:rPr>
          <w:b/>
          <w:kern w:val="3"/>
          <w:sz w:val="28"/>
          <w:szCs w:val="28"/>
          <w:lang w:eastAsia="en-US"/>
        </w:rPr>
        <w:t>Research methods</w:t>
      </w:r>
      <w:r w:rsidRPr="0030355B">
        <w:rPr>
          <w:b/>
          <w:kern w:val="3"/>
          <w:sz w:val="28"/>
          <w:szCs w:val="28"/>
          <w:lang w:val="en-US" w:eastAsia="en-US"/>
        </w:rPr>
        <w:t xml:space="preserve"> </w:t>
      </w:r>
      <w:r w:rsidRPr="0030355B">
        <w:rPr>
          <w:kern w:val="3"/>
          <w:sz w:val="28"/>
          <w:szCs w:val="28"/>
          <w:lang w:eastAsia="en-US"/>
        </w:rPr>
        <w:t>are methods and algorithms for compressing electronic documents of documents.</w:t>
      </w:r>
    </w:p>
    <w:p w14:paraId="0096A8C3" w14:textId="77777777" w:rsidR="0030355B" w:rsidRPr="0030355B" w:rsidRDefault="0030355B" w:rsidP="0030355B">
      <w:pPr>
        <w:spacing w:line="360" w:lineRule="auto"/>
        <w:ind w:firstLine="709"/>
        <w:rPr>
          <w:kern w:val="3"/>
          <w:sz w:val="28"/>
          <w:szCs w:val="28"/>
          <w:highlight w:val="yellow"/>
          <w:lang w:eastAsia="en-US"/>
        </w:rPr>
      </w:pPr>
      <w:r w:rsidRPr="0030355B">
        <w:rPr>
          <w:b/>
          <w:kern w:val="3"/>
          <w:sz w:val="28"/>
          <w:szCs w:val="28"/>
          <w:lang w:eastAsia="en-US"/>
        </w:rPr>
        <w:t>Scientific novelty of the obtained results.</w:t>
      </w:r>
      <w:r w:rsidRPr="0030355B">
        <w:rPr>
          <w:b/>
          <w:kern w:val="3"/>
          <w:sz w:val="28"/>
          <w:szCs w:val="28"/>
          <w:lang w:val="en-US" w:eastAsia="en-US"/>
        </w:rPr>
        <w:t xml:space="preserve"> </w:t>
      </w:r>
      <w:r w:rsidRPr="0030355B">
        <w:rPr>
          <w:kern w:val="3"/>
          <w:sz w:val="28"/>
          <w:szCs w:val="28"/>
          <w:lang w:eastAsia="en-US"/>
        </w:rPr>
        <w:t>In the presented work the method of compression of electronic documents of documents using methods of encoding of series lengths and optimization of pixels in an electronic image is investigated.</w:t>
      </w:r>
    </w:p>
    <w:p w14:paraId="2ED4F3CB" w14:textId="77777777" w:rsidR="0030355B" w:rsidRPr="0030355B" w:rsidRDefault="0030355B" w:rsidP="0030355B">
      <w:pPr>
        <w:spacing w:line="360" w:lineRule="auto"/>
        <w:ind w:firstLine="709"/>
        <w:rPr>
          <w:kern w:val="3"/>
          <w:sz w:val="28"/>
          <w:szCs w:val="28"/>
          <w:highlight w:val="yellow"/>
          <w:lang w:eastAsia="en-US"/>
        </w:rPr>
      </w:pPr>
      <w:r w:rsidRPr="0030355B">
        <w:rPr>
          <w:b/>
          <w:kern w:val="3"/>
          <w:sz w:val="28"/>
          <w:szCs w:val="28"/>
          <w:lang w:eastAsia="en-US"/>
        </w:rPr>
        <w:t xml:space="preserve">Publications. </w:t>
      </w:r>
      <w:r w:rsidRPr="0030355B">
        <w:rPr>
          <w:kern w:val="3"/>
          <w:sz w:val="28"/>
          <w:szCs w:val="28"/>
          <w:lang w:eastAsia="en-US"/>
        </w:rPr>
        <w:t>The materials of the work are published in the collection of works of the conference (scientific journal) "Modern European Science"; in the theses of the scientific conference "Informatics and Computing - IOT-2018".</w:t>
      </w:r>
    </w:p>
    <w:p w14:paraId="3A997A01" w14:textId="77777777" w:rsidR="0030355B" w:rsidRPr="0030355B" w:rsidRDefault="0030355B" w:rsidP="0030355B">
      <w:pPr>
        <w:spacing w:line="240" w:lineRule="auto"/>
        <w:ind w:firstLine="0"/>
        <w:rPr>
          <w:rFonts w:asciiTheme="minorHAnsi" w:eastAsiaTheme="minorHAnsi" w:hAnsiTheme="minorHAnsi" w:cstheme="minorBidi"/>
          <w:sz w:val="24"/>
          <w:lang w:eastAsia="en-US"/>
        </w:rPr>
      </w:pPr>
      <w:r w:rsidRPr="0030355B">
        <w:rPr>
          <w:rFonts w:eastAsiaTheme="minorHAnsi"/>
          <w:sz w:val="28"/>
          <w:szCs w:val="28"/>
          <w:lang w:eastAsia="en-US"/>
        </w:rPr>
        <w:t xml:space="preserve">ELECTRONIC DOCUMENT </w:t>
      </w:r>
      <w:r w:rsidRPr="0030355B">
        <w:rPr>
          <w:rFonts w:eastAsiaTheme="minorHAnsi"/>
          <w:sz w:val="28"/>
          <w:szCs w:val="28"/>
          <w:lang w:val="en-US" w:eastAsia="en-US"/>
        </w:rPr>
        <w:t>FLOW</w:t>
      </w:r>
      <w:r w:rsidRPr="0030355B">
        <w:rPr>
          <w:rFonts w:eastAsiaTheme="minorHAnsi"/>
          <w:sz w:val="28"/>
          <w:szCs w:val="28"/>
          <w:lang w:eastAsia="en-US"/>
        </w:rPr>
        <w:t xml:space="preserve"> SYSTEM, ARCHITECTURE, </w:t>
      </w:r>
      <w:r w:rsidRPr="0030355B">
        <w:rPr>
          <w:rFonts w:eastAsiaTheme="minorHAnsi"/>
          <w:sz w:val="28"/>
          <w:szCs w:val="28"/>
          <w:lang w:val="en-US" w:eastAsia="en-US"/>
        </w:rPr>
        <w:t>COMPRESSION</w:t>
      </w:r>
      <w:r w:rsidRPr="0030355B">
        <w:rPr>
          <w:rFonts w:eastAsiaTheme="minorHAnsi"/>
          <w:sz w:val="28"/>
          <w:szCs w:val="28"/>
          <w:lang w:eastAsia="en-US"/>
        </w:rPr>
        <w:t>, ELECTRONIC DOCUMENT, DIGITAL IMAGES, FORMAT, OPTIMIZATION, IMAGE CODING, DOCUMENT, PIXEL, ARGB MODEL, BIT</w:t>
      </w:r>
      <w:r w:rsidRPr="0030355B">
        <w:rPr>
          <w:rFonts w:eastAsiaTheme="minorHAnsi"/>
          <w:sz w:val="28"/>
          <w:szCs w:val="28"/>
          <w:lang w:val="en-US" w:eastAsia="en-US"/>
        </w:rPr>
        <w:t>.</w:t>
      </w:r>
      <w:r w:rsidRPr="0030355B">
        <w:rPr>
          <w:rFonts w:eastAsiaTheme="minorHAnsi"/>
          <w:sz w:val="28"/>
          <w:szCs w:val="28"/>
          <w:lang w:eastAsia="en-US"/>
        </w:rPr>
        <w:t xml:space="preserve"> </w:t>
      </w:r>
    </w:p>
    <w:p w14:paraId="01929919" w14:textId="1A9C76C1" w:rsidR="0030355B" w:rsidRDefault="0030355B">
      <w:pPr>
        <w:spacing w:after="160" w:line="259" w:lineRule="auto"/>
        <w:ind w:firstLine="0"/>
        <w:jc w:val="left"/>
        <w:rPr>
          <w:rFonts w:eastAsiaTheme="minorHAnsi"/>
          <w:sz w:val="28"/>
          <w:szCs w:val="28"/>
          <w:lang w:eastAsia="en-US"/>
        </w:rPr>
      </w:pPr>
      <w:r>
        <w:rPr>
          <w:rFonts w:eastAsiaTheme="minorHAnsi"/>
          <w:sz w:val="28"/>
          <w:szCs w:val="28"/>
          <w:lang w:eastAsia="en-US"/>
        </w:rPr>
        <w:br w:type="page"/>
      </w:r>
    </w:p>
    <w:sdt>
      <w:sdtPr>
        <w:rPr>
          <w:rFonts w:asciiTheme="minorHAnsi" w:eastAsiaTheme="minorHAnsi" w:hAnsiTheme="minorHAnsi" w:cstheme="minorBidi"/>
          <w:color w:val="auto"/>
          <w:sz w:val="22"/>
          <w:szCs w:val="22"/>
          <w:lang w:val="uk-UA" w:eastAsia="en-US"/>
        </w:rPr>
        <w:id w:val="-1767383033"/>
        <w:docPartObj>
          <w:docPartGallery w:val="Table of Contents"/>
          <w:docPartUnique/>
        </w:docPartObj>
      </w:sdtPr>
      <w:sdtEndPr>
        <w:rPr>
          <w:rFonts w:ascii="Times New Roman" w:eastAsia="Times New Roman" w:hAnsi="Times New Roman" w:cs="Times New Roman"/>
          <w:b/>
          <w:bCs/>
          <w:sz w:val="26"/>
          <w:szCs w:val="24"/>
          <w:lang w:eastAsia="ru-RU"/>
        </w:rPr>
      </w:sdtEndPr>
      <w:sdtContent>
        <w:p w14:paraId="4403D8FB" w14:textId="069B3C29" w:rsidR="00FB61DA" w:rsidRPr="00FB61DA" w:rsidRDefault="00FB61DA" w:rsidP="0030355B">
          <w:pPr>
            <w:pStyle w:val="a3"/>
            <w:jc w:val="center"/>
            <w:rPr>
              <w:rFonts w:ascii="Times New Roman" w:hAnsi="Times New Roman" w:cs="Times New Roman"/>
              <w:noProof/>
              <w:sz w:val="28"/>
              <w:szCs w:val="28"/>
            </w:rPr>
          </w:pPr>
          <w:r>
            <w:rPr>
              <w:rFonts w:ascii="Times New Roman" w:hAnsi="Times New Roman" w:cs="Times New Roman"/>
              <w:color w:val="auto"/>
              <w:sz w:val="28"/>
              <w:szCs w:val="28"/>
            </w:rPr>
            <w:t>ЗМ</w:t>
          </w:r>
          <w:r>
            <w:rPr>
              <w:rFonts w:ascii="Times New Roman" w:hAnsi="Times New Roman" w:cs="Times New Roman"/>
              <w:color w:val="auto"/>
              <w:sz w:val="28"/>
              <w:szCs w:val="28"/>
              <w:lang w:val="uk-UA"/>
            </w:rPr>
            <w:t>ІСТ</w:t>
          </w:r>
          <w:r w:rsidR="0030355B" w:rsidRPr="00FB61DA">
            <w:rPr>
              <w:rFonts w:ascii="Times New Roman" w:hAnsi="Times New Roman" w:cs="Times New Roman"/>
              <w:sz w:val="28"/>
              <w:szCs w:val="28"/>
            </w:rPr>
            <w:fldChar w:fldCharType="begin"/>
          </w:r>
          <w:r w:rsidR="0030355B" w:rsidRPr="00FB61DA">
            <w:rPr>
              <w:rFonts w:ascii="Times New Roman" w:hAnsi="Times New Roman" w:cs="Times New Roman"/>
              <w:sz w:val="28"/>
              <w:szCs w:val="28"/>
            </w:rPr>
            <w:instrText xml:space="preserve"> TOC \o "1-3" \h \z \u </w:instrText>
          </w:r>
          <w:r w:rsidR="0030355B" w:rsidRPr="00FB61DA">
            <w:rPr>
              <w:rFonts w:ascii="Times New Roman" w:hAnsi="Times New Roman" w:cs="Times New Roman"/>
              <w:sz w:val="28"/>
              <w:szCs w:val="28"/>
            </w:rPr>
            <w:fldChar w:fldCharType="separate"/>
          </w:r>
        </w:p>
        <w:p w14:paraId="216A9D54" w14:textId="28082218" w:rsidR="00FB61DA" w:rsidRPr="00FB61DA" w:rsidRDefault="00FB61DA">
          <w:pPr>
            <w:pStyle w:val="11"/>
            <w:tabs>
              <w:tab w:val="right" w:leader="dot" w:pos="9344"/>
            </w:tabs>
            <w:rPr>
              <w:rFonts w:ascii="Times New Roman" w:hAnsi="Times New Roman"/>
              <w:noProof/>
              <w:sz w:val="28"/>
              <w:szCs w:val="28"/>
            </w:rPr>
          </w:pPr>
          <w:hyperlink w:anchor="_Toc531871168" w:history="1">
            <w:r w:rsidRPr="00FB61DA">
              <w:rPr>
                <w:rStyle w:val="a4"/>
                <w:rFonts w:ascii="Times New Roman" w:hAnsi="Times New Roman"/>
                <w:bCs/>
                <w:caps/>
                <w:noProof/>
                <w:kern w:val="32"/>
                <w:sz w:val="28"/>
                <w:szCs w:val="28"/>
              </w:rPr>
              <w:t>Перелік умовних позначень, символів, одиниць, скорочень і термінів</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_Toc531871168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10</w:t>
            </w:r>
            <w:r w:rsidRPr="00FB61DA">
              <w:rPr>
                <w:rFonts w:ascii="Times New Roman" w:hAnsi="Times New Roman"/>
                <w:noProof/>
                <w:webHidden/>
                <w:sz w:val="28"/>
                <w:szCs w:val="28"/>
              </w:rPr>
              <w:fldChar w:fldCharType="end"/>
            </w:r>
          </w:hyperlink>
        </w:p>
        <w:p w14:paraId="12226C8C" w14:textId="6F7729B4" w:rsidR="00FB61DA" w:rsidRPr="00FB61DA" w:rsidRDefault="00FB61DA">
          <w:pPr>
            <w:pStyle w:val="11"/>
            <w:tabs>
              <w:tab w:val="right" w:leader="dot" w:pos="9344"/>
            </w:tabs>
            <w:rPr>
              <w:rFonts w:ascii="Times New Roman" w:hAnsi="Times New Roman"/>
              <w:noProof/>
              <w:sz w:val="28"/>
              <w:szCs w:val="28"/>
            </w:rPr>
          </w:pPr>
          <w:hyperlink w:anchor="_Toc531871169" w:history="1">
            <w:r w:rsidRPr="00FB61DA">
              <w:rPr>
                <w:rStyle w:val="a4"/>
                <w:rFonts w:ascii="Times New Roman" w:hAnsi="Times New Roman"/>
                <w:bCs/>
                <w:caps/>
                <w:noProof/>
                <w:kern w:val="32"/>
                <w:sz w:val="28"/>
                <w:szCs w:val="28"/>
              </w:rPr>
              <w:t>Вступ</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_Toc531871169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11</w:t>
            </w:r>
            <w:r w:rsidRPr="00FB61DA">
              <w:rPr>
                <w:rFonts w:ascii="Times New Roman" w:hAnsi="Times New Roman"/>
                <w:noProof/>
                <w:webHidden/>
                <w:sz w:val="28"/>
                <w:szCs w:val="28"/>
              </w:rPr>
              <w:fldChar w:fldCharType="end"/>
            </w:r>
          </w:hyperlink>
        </w:p>
        <w:p w14:paraId="4DAADFD8" w14:textId="637A454A" w:rsidR="00FB61DA" w:rsidRPr="00FB61DA" w:rsidRDefault="00FB61DA">
          <w:pPr>
            <w:pStyle w:val="11"/>
            <w:tabs>
              <w:tab w:val="right" w:leader="dot" w:pos="9344"/>
            </w:tabs>
            <w:rPr>
              <w:rFonts w:ascii="Times New Roman" w:hAnsi="Times New Roman"/>
              <w:noProof/>
              <w:sz w:val="28"/>
              <w:szCs w:val="28"/>
            </w:rPr>
          </w:pPr>
          <w:hyperlink w:anchor="_Toc531871170" w:history="1">
            <w:r w:rsidRPr="00FB61DA">
              <w:rPr>
                <w:rStyle w:val="a4"/>
                <w:rFonts w:ascii="Times New Roman" w:hAnsi="Times New Roman"/>
                <w:bCs/>
                <w:caps/>
                <w:noProof/>
                <w:kern w:val="32"/>
                <w:sz w:val="28"/>
                <w:szCs w:val="28"/>
              </w:rPr>
              <w:t>1 ОГЛЯД ЛІТЕРАТУРИ</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_Toc531871170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14</w:t>
            </w:r>
            <w:r w:rsidRPr="00FB61DA">
              <w:rPr>
                <w:rFonts w:ascii="Times New Roman" w:hAnsi="Times New Roman"/>
                <w:noProof/>
                <w:webHidden/>
                <w:sz w:val="28"/>
                <w:szCs w:val="28"/>
              </w:rPr>
              <w:fldChar w:fldCharType="end"/>
            </w:r>
          </w:hyperlink>
        </w:p>
        <w:p w14:paraId="2F5A4905" w14:textId="7B1B5B51" w:rsidR="00FB61DA" w:rsidRPr="00FB61DA" w:rsidRDefault="00FB61DA">
          <w:pPr>
            <w:pStyle w:val="31"/>
            <w:tabs>
              <w:tab w:val="right" w:leader="dot" w:pos="9344"/>
            </w:tabs>
            <w:rPr>
              <w:rFonts w:ascii="Times New Roman" w:hAnsi="Times New Roman"/>
              <w:noProof/>
              <w:sz w:val="28"/>
              <w:szCs w:val="28"/>
            </w:rPr>
          </w:pPr>
          <w:hyperlink w:anchor="_Toc531871171" w:history="1">
            <w:r w:rsidRPr="00FB61DA">
              <w:rPr>
                <w:rStyle w:val="a4"/>
                <w:rFonts w:ascii="Times New Roman" w:hAnsi="Times New Roman"/>
                <w:noProof/>
                <w:sz w:val="28"/>
                <w:szCs w:val="28"/>
              </w:rPr>
              <w:t>1.1 Загальні положення</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_Toc531871171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14</w:t>
            </w:r>
            <w:r w:rsidRPr="00FB61DA">
              <w:rPr>
                <w:rFonts w:ascii="Times New Roman" w:hAnsi="Times New Roman"/>
                <w:noProof/>
                <w:webHidden/>
                <w:sz w:val="28"/>
                <w:szCs w:val="28"/>
              </w:rPr>
              <w:fldChar w:fldCharType="end"/>
            </w:r>
          </w:hyperlink>
        </w:p>
        <w:p w14:paraId="35B01FB5" w14:textId="34ABB7FB" w:rsidR="00FB61DA" w:rsidRPr="00FB61DA" w:rsidRDefault="00FB61DA">
          <w:pPr>
            <w:pStyle w:val="31"/>
            <w:tabs>
              <w:tab w:val="right" w:leader="dot" w:pos="9344"/>
            </w:tabs>
            <w:rPr>
              <w:rFonts w:ascii="Times New Roman" w:hAnsi="Times New Roman"/>
              <w:noProof/>
              <w:sz w:val="28"/>
              <w:szCs w:val="28"/>
            </w:rPr>
          </w:pPr>
          <w:hyperlink w:anchor="_Toc531871172" w:history="1">
            <w:r w:rsidRPr="00FB61DA">
              <w:rPr>
                <w:rStyle w:val="a4"/>
                <w:rFonts w:ascii="Times New Roman" w:hAnsi="Times New Roman"/>
                <w:noProof/>
                <w:sz w:val="28"/>
                <w:szCs w:val="28"/>
              </w:rPr>
              <w:t>1.2 Змістовний опис і аналіз предметної області</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_Toc531871172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15</w:t>
            </w:r>
            <w:r w:rsidRPr="00FB61DA">
              <w:rPr>
                <w:rFonts w:ascii="Times New Roman" w:hAnsi="Times New Roman"/>
                <w:noProof/>
                <w:webHidden/>
                <w:sz w:val="28"/>
                <w:szCs w:val="28"/>
              </w:rPr>
              <w:fldChar w:fldCharType="end"/>
            </w:r>
          </w:hyperlink>
        </w:p>
        <w:p w14:paraId="40BD22E5" w14:textId="308FE94E" w:rsidR="00FB61DA" w:rsidRPr="00FB61DA" w:rsidRDefault="00FB61DA">
          <w:pPr>
            <w:pStyle w:val="31"/>
            <w:tabs>
              <w:tab w:val="right" w:leader="dot" w:pos="9344"/>
            </w:tabs>
            <w:rPr>
              <w:rFonts w:ascii="Times New Roman" w:hAnsi="Times New Roman"/>
              <w:noProof/>
              <w:sz w:val="28"/>
              <w:szCs w:val="28"/>
            </w:rPr>
          </w:pPr>
          <w:hyperlink w:anchor="_Toc531871173" w:history="1">
            <w:r w:rsidRPr="00FB61DA">
              <w:rPr>
                <w:rStyle w:val="a4"/>
                <w:rFonts w:ascii="Times New Roman" w:hAnsi="Times New Roman"/>
                <w:noProof/>
                <w:sz w:val="28"/>
                <w:szCs w:val="28"/>
              </w:rPr>
              <w:t>1.3 Аналіз відомих рішень</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_Toc531871173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19</w:t>
            </w:r>
            <w:r w:rsidRPr="00FB61DA">
              <w:rPr>
                <w:rFonts w:ascii="Times New Roman" w:hAnsi="Times New Roman"/>
                <w:noProof/>
                <w:webHidden/>
                <w:sz w:val="28"/>
                <w:szCs w:val="28"/>
              </w:rPr>
              <w:fldChar w:fldCharType="end"/>
            </w:r>
          </w:hyperlink>
        </w:p>
        <w:p w14:paraId="32F07140" w14:textId="6CF377C7" w:rsidR="00FB61DA" w:rsidRPr="00FB61DA" w:rsidRDefault="00FB61DA">
          <w:pPr>
            <w:pStyle w:val="31"/>
            <w:tabs>
              <w:tab w:val="right" w:leader="dot" w:pos="9344"/>
            </w:tabs>
            <w:rPr>
              <w:rFonts w:ascii="Times New Roman" w:hAnsi="Times New Roman"/>
              <w:noProof/>
              <w:sz w:val="28"/>
              <w:szCs w:val="28"/>
            </w:rPr>
          </w:pPr>
          <w:hyperlink w:anchor="_Toc531871174" w:history="1">
            <w:r w:rsidRPr="00FB61DA">
              <w:rPr>
                <w:rStyle w:val="a4"/>
                <w:rFonts w:ascii="Times New Roman" w:hAnsi="Times New Roman"/>
                <w:noProof/>
                <w:sz w:val="28"/>
                <w:szCs w:val="28"/>
              </w:rPr>
              <w:t>1.4 Постановка задачі</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_Toc531871174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23</w:t>
            </w:r>
            <w:r w:rsidRPr="00FB61DA">
              <w:rPr>
                <w:rFonts w:ascii="Times New Roman" w:hAnsi="Times New Roman"/>
                <w:noProof/>
                <w:webHidden/>
                <w:sz w:val="28"/>
                <w:szCs w:val="28"/>
              </w:rPr>
              <w:fldChar w:fldCharType="end"/>
            </w:r>
          </w:hyperlink>
        </w:p>
        <w:p w14:paraId="4D3577B8" w14:textId="07ABF033" w:rsidR="00FB61DA" w:rsidRPr="00FB61DA" w:rsidRDefault="00FB61DA">
          <w:pPr>
            <w:pStyle w:val="31"/>
            <w:tabs>
              <w:tab w:val="right" w:leader="dot" w:pos="9344"/>
            </w:tabs>
            <w:rPr>
              <w:rFonts w:ascii="Times New Roman" w:hAnsi="Times New Roman"/>
              <w:noProof/>
              <w:sz w:val="28"/>
              <w:szCs w:val="28"/>
            </w:rPr>
          </w:pPr>
          <w:hyperlink w:anchor="_Toc531871175" w:history="1">
            <w:r w:rsidRPr="00FB61DA">
              <w:rPr>
                <w:rStyle w:val="a4"/>
                <w:rFonts w:ascii="Times New Roman" w:hAnsi="Times New Roman"/>
                <w:noProof/>
                <w:sz w:val="28"/>
                <w:szCs w:val="28"/>
              </w:rPr>
              <w:t>1.5 Висновки по розділу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_Toc531871175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28</w:t>
            </w:r>
            <w:r w:rsidRPr="00FB61DA">
              <w:rPr>
                <w:rFonts w:ascii="Times New Roman" w:hAnsi="Times New Roman"/>
                <w:noProof/>
                <w:webHidden/>
                <w:sz w:val="28"/>
                <w:szCs w:val="28"/>
              </w:rPr>
              <w:fldChar w:fldCharType="end"/>
            </w:r>
          </w:hyperlink>
        </w:p>
        <w:p w14:paraId="173EB506" w14:textId="3C002CB8" w:rsidR="00FB61DA" w:rsidRPr="00FB61DA" w:rsidRDefault="00FB61DA">
          <w:pPr>
            <w:pStyle w:val="11"/>
            <w:tabs>
              <w:tab w:val="right" w:leader="dot" w:pos="9344"/>
            </w:tabs>
            <w:rPr>
              <w:rFonts w:ascii="Times New Roman" w:hAnsi="Times New Roman"/>
              <w:noProof/>
              <w:sz w:val="28"/>
              <w:szCs w:val="28"/>
            </w:rPr>
          </w:pPr>
          <w:hyperlink w:anchor="_Toc531871176" w:history="1">
            <w:r w:rsidRPr="00FB61DA">
              <w:rPr>
                <w:rStyle w:val="a4"/>
                <w:rFonts w:ascii="Times New Roman" w:hAnsi="Times New Roman"/>
                <w:bCs/>
                <w:caps/>
                <w:noProof/>
                <w:kern w:val="32"/>
                <w:sz w:val="28"/>
                <w:szCs w:val="28"/>
              </w:rPr>
              <w:t>2 ЧАСТИНА ДРУГА – МАТЕМАТИЧНЕ ОБГРУНТУВАННЯ</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_Toc531871176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29</w:t>
            </w:r>
            <w:r w:rsidRPr="00FB61DA">
              <w:rPr>
                <w:rFonts w:ascii="Times New Roman" w:hAnsi="Times New Roman"/>
                <w:noProof/>
                <w:webHidden/>
                <w:sz w:val="28"/>
                <w:szCs w:val="28"/>
              </w:rPr>
              <w:fldChar w:fldCharType="end"/>
            </w:r>
          </w:hyperlink>
        </w:p>
        <w:p w14:paraId="5BB35F3A" w14:textId="1B1A466A" w:rsidR="00FB61DA" w:rsidRPr="00FB61DA" w:rsidRDefault="00FB61DA">
          <w:pPr>
            <w:pStyle w:val="31"/>
            <w:tabs>
              <w:tab w:val="right" w:leader="dot" w:pos="9344"/>
            </w:tabs>
            <w:rPr>
              <w:rFonts w:ascii="Times New Roman" w:hAnsi="Times New Roman"/>
              <w:noProof/>
              <w:sz w:val="28"/>
              <w:szCs w:val="28"/>
            </w:rPr>
          </w:pPr>
          <w:hyperlink w:anchor="_Toc531871177" w:history="1">
            <w:r w:rsidRPr="00FB61DA">
              <w:rPr>
                <w:rStyle w:val="a4"/>
                <w:rFonts w:ascii="Times New Roman" w:hAnsi="Times New Roman"/>
                <w:noProof/>
                <w:sz w:val="28"/>
                <w:szCs w:val="28"/>
              </w:rPr>
              <w:t>2.1 Архітектура</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_Toc531871177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29</w:t>
            </w:r>
            <w:r w:rsidRPr="00FB61DA">
              <w:rPr>
                <w:rFonts w:ascii="Times New Roman" w:hAnsi="Times New Roman"/>
                <w:noProof/>
                <w:webHidden/>
                <w:sz w:val="28"/>
                <w:szCs w:val="28"/>
              </w:rPr>
              <w:fldChar w:fldCharType="end"/>
            </w:r>
          </w:hyperlink>
        </w:p>
        <w:p w14:paraId="0B5908D1" w14:textId="2E82DFBC" w:rsidR="00FB61DA" w:rsidRPr="00FB61DA" w:rsidRDefault="00FB61DA">
          <w:pPr>
            <w:pStyle w:val="31"/>
            <w:tabs>
              <w:tab w:val="right" w:leader="dot" w:pos="9344"/>
            </w:tabs>
            <w:rPr>
              <w:rFonts w:ascii="Times New Roman" w:hAnsi="Times New Roman"/>
              <w:noProof/>
              <w:sz w:val="28"/>
              <w:szCs w:val="28"/>
            </w:rPr>
          </w:pPr>
          <w:hyperlink w:anchor="_Toc531871178" w:history="1">
            <w:r w:rsidRPr="00FB61DA">
              <w:rPr>
                <w:rStyle w:val="a4"/>
                <w:rFonts w:ascii="Times New Roman" w:hAnsi="Times New Roman"/>
                <w:noProof/>
                <w:sz w:val="28"/>
                <w:szCs w:val="28"/>
              </w:rPr>
              <w:t>2.2 Алгоритм стиснення документів</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_Toc531871178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31</w:t>
            </w:r>
            <w:r w:rsidRPr="00FB61DA">
              <w:rPr>
                <w:rFonts w:ascii="Times New Roman" w:hAnsi="Times New Roman"/>
                <w:noProof/>
                <w:webHidden/>
                <w:sz w:val="28"/>
                <w:szCs w:val="28"/>
              </w:rPr>
              <w:fldChar w:fldCharType="end"/>
            </w:r>
          </w:hyperlink>
        </w:p>
        <w:p w14:paraId="71B3FE1C" w14:textId="1D1C83BB" w:rsidR="00FB61DA" w:rsidRPr="00FB61DA" w:rsidRDefault="00FB61DA">
          <w:pPr>
            <w:pStyle w:val="31"/>
            <w:tabs>
              <w:tab w:val="right" w:leader="dot" w:pos="9344"/>
            </w:tabs>
            <w:rPr>
              <w:rFonts w:ascii="Times New Roman" w:hAnsi="Times New Roman"/>
              <w:noProof/>
              <w:sz w:val="28"/>
              <w:szCs w:val="28"/>
            </w:rPr>
          </w:pPr>
          <w:hyperlink w:anchor="_Toc531871179" w:history="1">
            <w:r w:rsidRPr="00FB61DA">
              <w:rPr>
                <w:rStyle w:val="a4"/>
                <w:rFonts w:ascii="Times New Roman" w:hAnsi="Times New Roman"/>
                <w:noProof/>
                <w:sz w:val="28"/>
                <w:szCs w:val="28"/>
              </w:rPr>
              <w:t>2.3.1 Опис алгоритму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_Toc531871179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31</w:t>
            </w:r>
            <w:r w:rsidRPr="00FB61DA">
              <w:rPr>
                <w:rFonts w:ascii="Times New Roman" w:hAnsi="Times New Roman"/>
                <w:noProof/>
                <w:webHidden/>
                <w:sz w:val="28"/>
                <w:szCs w:val="28"/>
              </w:rPr>
              <w:fldChar w:fldCharType="end"/>
            </w:r>
          </w:hyperlink>
        </w:p>
        <w:p w14:paraId="21285D41" w14:textId="5A396504" w:rsidR="00FB61DA" w:rsidRPr="00FB61DA" w:rsidRDefault="00FB61DA">
          <w:pPr>
            <w:pStyle w:val="31"/>
            <w:tabs>
              <w:tab w:val="right" w:leader="dot" w:pos="9344"/>
            </w:tabs>
            <w:rPr>
              <w:rFonts w:ascii="Times New Roman" w:hAnsi="Times New Roman"/>
              <w:noProof/>
              <w:sz w:val="28"/>
              <w:szCs w:val="28"/>
            </w:rPr>
          </w:pPr>
          <w:hyperlink w:anchor="_Toc531871180" w:history="1">
            <w:r w:rsidRPr="00FB61DA">
              <w:rPr>
                <w:rStyle w:val="a4"/>
                <w:rFonts w:ascii="Times New Roman" w:hAnsi="Times New Roman"/>
                <w:noProof/>
                <w:sz w:val="28"/>
                <w:szCs w:val="28"/>
              </w:rPr>
              <w:t>2.4 Цифровий підпис</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_Toc531871180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35</w:t>
            </w:r>
            <w:r w:rsidRPr="00FB61DA">
              <w:rPr>
                <w:rFonts w:ascii="Times New Roman" w:hAnsi="Times New Roman"/>
                <w:noProof/>
                <w:webHidden/>
                <w:sz w:val="28"/>
                <w:szCs w:val="28"/>
              </w:rPr>
              <w:fldChar w:fldCharType="end"/>
            </w:r>
          </w:hyperlink>
        </w:p>
        <w:p w14:paraId="248E3B71" w14:textId="25461CB6" w:rsidR="00FB61DA" w:rsidRPr="00FB61DA" w:rsidRDefault="00FB61DA">
          <w:pPr>
            <w:pStyle w:val="31"/>
            <w:tabs>
              <w:tab w:val="right" w:leader="dot" w:pos="9344"/>
            </w:tabs>
            <w:rPr>
              <w:rFonts w:ascii="Times New Roman" w:hAnsi="Times New Roman"/>
              <w:noProof/>
              <w:sz w:val="28"/>
              <w:szCs w:val="28"/>
            </w:rPr>
          </w:pPr>
          <w:hyperlink w:anchor="_Toc531871181" w:history="1">
            <w:r w:rsidRPr="00FB61DA">
              <w:rPr>
                <w:rStyle w:val="a4"/>
                <w:rFonts w:ascii="Times New Roman" w:hAnsi="Times New Roman"/>
                <w:noProof/>
                <w:sz w:val="28"/>
                <w:szCs w:val="28"/>
              </w:rPr>
              <w:t>2.5 Процес документообігу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_Toc531871181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38</w:t>
            </w:r>
            <w:r w:rsidRPr="00FB61DA">
              <w:rPr>
                <w:rFonts w:ascii="Times New Roman" w:hAnsi="Times New Roman"/>
                <w:noProof/>
                <w:webHidden/>
                <w:sz w:val="28"/>
                <w:szCs w:val="28"/>
              </w:rPr>
              <w:fldChar w:fldCharType="end"/>
            </w:r>
          </w:hyperlink>
        </w:p>
        <w:p w14:paraId="7F8B13B2" w14:textId="2FAFF82C" w:rsidR="00FB61DA" w:rsidRPr="00FB61DA" w:rsidRDefault="00FB61DA">
          <w:pPr>
            <w:pStyle w:val="31"/>
            <w:tabs>
              <w:tab w:val="right" w:leader="dot" w:pos="9344"/>
            </w:tabs>
            <w:rPr>
              <w:rFonts w:ascii="Times New Roman" w:hAnsi="Times New Roman"/>
              <w:noProof/>
              <w:sz w:val="28"/>
              <w:szCs w:val="28"/>
            </w:rPr>
          </w:pPr>
          <w:hyperlink w:anchor="_Toc531871182" w:history="1">
            <w:r w:rsidRPr="00FB61DA">
              <w:rPr>
                <w:rStyle w:val="a4"/>
                <w:rFonts w:ascii="Times New Roman" w:hAnsi="Times New Roman"/>
                <w:noProof/>
                <w:sz w:val="28"/>
                <w:szCs w:val="28"/>
              </w:rPr>
              <w:t>2.6 Висновки по розділу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_Toc531871182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39</w:t>
            </w:r>
            <w:r w:rsidRPr="00FB61DA">
              <w:rPr>
                <w:rFonts w:ascii="Times New Roman" w:hAnsi="Times New Roman"/>
                <w:noProof/>
                <w:webHidden/>
                <w:sz w:val="28"/>
                <w:szCs w:val="28"/>
              </w:rPr>
              <w:fldChar w:fldCharType="end"/>
            </w:r>
          </w:hyperlink>
        </w:p>
        <w:p w14:paraId="157F95F8" w14:textId="298C5E3E" w:rsidR="00FB61DA" w:rsidRPr="00FB61DA" w:rsidRDefault="00FB61DA">
          <w:pPr>
            <w:pStyle w:val="11"/>
            <w:tabs>
              <w:tab w:val="right" w:leader="dot" w:pos="9344"/>
            </w:tabs>
            <w:rPr>
              <w:rFonts w:ascii="Times New Roman" w:hAnsi="Times New Roman"/>
              <w:noProof/>
              <w:sz w:val="28"/>
              <w:szCs w:val="28"/>
            </w:rPr>
          </w:pPr>
          <w:hyperlink w:anchor="_Toc531871183" w:history="1">
            <w:r w:rsidRPr="00FB61DA">
              <w:rPr>
                <w:rStyle w:val="a4"/>
                <w:rFonts w:ascii="Times New Roman" w:hAnsi="Times New Roman"/>
                <w:bCs/>
                <w:caps/>
                <w:noProof/>
                <w:kern w:val="32"/>
                <w:sz w:val="28"/>
                <w:szCs w:val="28"/>
              </w:rPr>
              <w:t>3 ОПИС РОЗРОБЛЕНОГО ПРОГРАМНОГО ЗАБЕЗПЕЧЕННЯ</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_Toc531871183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40</w:t>
            </w:r>
            <w:r w:rsidRPr="00FB61DA">
              <w:rPr>
                <w:rFonts w:ascii="Times New Roman" w:hAnsi="Times New Roman"/>
                <w:noProof/>
                <w:webHidden/>
                <w:sz w:val="28"/>
                <w:szCs w:val="28"/>
              </w:rPr>
              <w:fldChar w:fldCharType="end"/>
            </w:r>
          </w:hyperlink>
        </w:p>
        <w:p w14:paraId="5AA8F9C6" w14:textId="2EE3F004" w:rsidR="00FB61DA" w:rsidRPr="00FB61DA" w:rsidRDefault="00FB61DA">
          <w:pPr>
            <w:pStyle w:val="31"/>
            <w:tabs>
              <w:tab w:val="right" w:leader="dot" w:pos="9344"/>
            </w:tabs>
            <w:rPr>
              <w:rFonts w:ascii="Times New Roman" w:hAnsi="Times New Roman"/>
              <w:noProof/>
              <w:sz w:val="28"/>
              <w:szCs w:val="28"/>
            </w:rPr>
          </w:pPr>
          <w:hyperlink w:anchor="_Toc531871184" w:history="1">
            <w:r w:rsidRPr="00FB61DA">
              <w:rPr>
                <w:rStyle w:val="a4"/>
                <w:rFonts w:ascii="Times New Roman" w:hAnsi="Times New Roman"/>
                <w:noProof/>
                <w:sz w:val="28"/>
                <w:szCs w:val="28"/>
              </w:rPr>
              <w:t>3.1 Інформаційне забезпечення</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_Toc531871184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40</w:t>
            </w:r>
            <w:r w:rsidRPr="00FB61DA">
              <w:rPr>
                <w:rFonts w:ascii="Times New Roman" w:hAnsi="Times New Roman"/>
                <w:noProof/>
                <w:webHidden/>
                <w:sz w:val="28"/>
                <w:szCs w:val="28"/>
              </w:rPr>
              <w:fldChar w:fldCharType="end"/>
            </w:r>
          </w:hyperlink>
        </w:p>
        <w:p w14:paraId="1F8300FD" w14:textId="79C23B56" w:rsidR="00FB61DA" w:rsidRPr="00FB61DA" w:rsidRDefault="00FB61DA">
          <w:pPr>
            <w:pStyle w:val="31"/>
            <w:tabs>
              <w:tab w:val="right" w:leader="dot" w:pos="9344"/>
            </w:tabs>
            <w:rPr>
              <w:rFonts w:ascii="Times New Roman" w:hAnsi="Times New Roman"/>
              <w:noProof/>
              <w:sz w:val="28"/>
              <w:szCs w:val="28"/>
            </w:rPr>
          </w:pPr>
          <w:r w:rsidRPr="00FB61DA">
            <w:rPr>
              <w:rStyle w:val="a4"/>
              <w:rFonts w:ascii="Times New Roman" w:hAnsi="Times New Roman"/>
              <w:noProof/>
              <w:sz w:val="28"/>
              <w:szCs w:val="28"/>
              <w:u w:val="none"/>
              <w:lang w:val="uk-UA"/>
            </w:rPr>
            <w:t xml:space="preserve">    </w:t>
          </w:r>
          <w:r>
            <w:rPr>
              <w:rStyle w:val="a4"/>
              <w:rFonts w:ascii="Times New Roman" w:hAnsi="Times New Roman"/>
              <w:noProof/>
              <w:sz w:val="28"/>
              <w:szCs w:val="28"/>
              <w:u w:val="none"/>
              <w:lang w:val="uk-UA"/>
            </w:rPr>
            <w:t xml:space="preserve"> </w:t>
          </w:r>
          <w:hyperlink w:anchor="_Toc531871185" w:history="1">
            <w:r w:rsidRPr="00FB61DA">
              <w:rPr>
                <w:rStyle w:val="a4"/>
                <w:rFonts w:ascii="Times New Roman" w:hAnsi="Times New Roman"/>
                <w:noProof/>
                <w:sz w:val="28"/>
                <w:szCs w:val="28"/>
              </w:rPr>
              <w:t>3.1.1 Вхідні дані</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_Toc531871185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40</w:t>
            </w:r>
            <w:r w:rsidRPr="00FB61DA">
              <w:rPr>
                <w:rFonts w:ascii="Times New Roman" w:hAnsi="Times New Roman"/>
                <w:noProof/>
                <w:webHidden/>
                <w:sz w:val="28"/>
                <w:szCs w:val="28"/>
              </w:rPr>
              <w:fldChar w:fldCharType="end"/>
            </w:r>
          </w:hyperlink>
        </w:p>
        <w:p w14:paraId="7FC9BE80" w14:textId="2A8971F4" w:rsidR="00FB61DA" w:rsidRPr="00FB61DA" w:rsidRDefault="00FB61DA">
          <w:pPr>
            <w:pStyle w:val="31"/>
            <w:tabs>
              <w:tab w:val="right" w:leader="dot" w:pos="9344"/>
            </w:tabs>
            <w:rPr>
              <w:rFonts w:ascii="Times New Roman" w:hAnsi="Times New Roman"/>
              <w:noProof/>
              <w:sz w:val="28"/>
              <w:szCs w:val="28"/>
            </w:rPr>
          </w:pPr>
          <w:r>
            <w:rPr>
              <w:rStyle w:val="a4"/>
              <w:rFonts w:ascii="Times New Roman" w:hAnsi="Times New Roman"/>
              <w:noProof/>
              <w:sz w:val="28"/>
              <w:szCs w:val="28"/>
              <w:u w:val="none"/>
              <w:lang w:val="uk-UA"/>
            </w:rPr>
            <w:t xml:space="preserve">     </w:t>
          </w:r>
          <w:hyperlink w:anchor="_Toc531871186" w:history="1">
            <w:r w:rsidRPr="00FB61DA">
              <w:rPr>
                <w:rStyle w:val="a4"/>
                <w:rFonts w:ascii="Times New Roman" w:hAnsi="Times New Roman"/>
                <w:noProof/>
                <w:sz w:val="28"/>
                <w:szCs w:val="28"/>
              </w:rPr>
              <w:t>3.1.2 Вихідні дані</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_Toc531871186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42</w:t>
            </w:r>
            <w:r w:rsidRPr="00FB61DA">
              <w:rPr>
                <w:rFonts w:ascii="Times New Roman" w:hAnsi="Times New Roman"/>
                <w:noProof/>
                <w:webHidden/>
                <w:sz w:val="28"/>
                <w:szCs w:val="28"/>
              </w:rPr>
              <w:fldChar w:fldCharType="end"/>
            </w:r>
          </w:hyperlink>
        </w:p>
        <w:p w14:paraId="799E3779" w14:textId="142DDFB8" w:rsidR="00FB61DA" w:rsidRPr="00FB61DA" w:rsidRDefault="00FB61DA">
          <w:pPr>
            <w:pStyle w:val="31"/>
            <w:tabs>
              <w:tab w:val="right" w:leader="dot" w:pos="9344"/>
            </w:tabs>
            <w:rPr>
              <w:rFonts w:ascii="Times New Roman" w:hAnsi="Times New Roman"/>
              <w:noProof/>
              <w:sz w:val="28"/>
              <w:szCs w:val="28"/>
            </w:rPr>
          </w:pPr>
          <w:hyperlink w:anchor="_Toc531871187" w:history="1">
            <w:r w:rsidRPr="00FB61DA">
              <w:rPr>
                <w:rStyle w:val="a4"/>
                <w:rFonts w:ascii="Times New Roman" w:hAnsi="Times New Roman"/>
                <w:noProof/>
                <w:sz w:val="28"/>
                <w:szCs w:val="28"/>
              </w:rPr>
              <w:t>3.2 Програмне та технічне забезпечення</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_Toc531871187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43</w:t>
            </w:r>
            <w:r w:rsidRPr="00FB61DA">
              <w:rPr>
                <w:rFonts w:ascii="Times New Roman" w:hAnsi="Times New Roman"/>
                <w:noProof/>
                <w:webHidden/>
                <w:sz w:val="28"/>
                <w:szCs w:val="28"/>
              </w:rPr>
              <w:fldChar w:fldCharType="end"/>
            </w:r>
          </w:hyperlink>
        </w:p>
        <w:p w14:paraId="45C30A47" w14:textId="054C8477" w:rsidR="00FB61DA" w:rsidRPr="00FB61DA" w:rsidRDefault="00FB61DA">
          <w:pPr>
            <w:pStyle w:val="31"/>
            <w:tabs>
              <w:tab w:val="right" w:leader="dot" w:pos="9344"/>
            </w:tabs>
            <w:rPr>
              <w:rFonts w:ascii="Times New Roman" w:hAnsi="Times New Roman"/>
              <w:noProof/>
              <w:sz w:val="28"/>
              <w:szCs w:val="28"/>
            </w:rPr>
          </w:pPr>
          <w:r>
            <w:rPr>
              <w:rStyle w:val="a4"/>
              <w:rFonts w:ascii="Times New Roman" w:hAnsi="Times New Roman"/>
              <w:noProof/>
              <w:sz w:val="28"/>
              <w:szCs w:val="28"/>
              <w:u w:val="none"/>
              <w:lang w:val="uk-UA"/>
            </w:rPr>
            <w:t xml:space="preserve">     </w:t>
          </w:r>
          <w:hyperlink w:anchor="_Toc531871188" w:history="1">
            <w:r w:rsidRPr="00FB61DA">
              <w:rPr>
                <w:rStyle w:val="a4"/>
                <w:rFonts w:ascii="Times New Roman" w:hAnsi="Times New Roman"/>
                <w:noProof/>
                <w:sz w:val="28"/>
                <w:szCs w:val="28"/>
              </w:rPr>
              <w:t>3.2.1 Засоби розробки</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_Toc531871188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43</w:t>
            </w:r>
            <w:r w:rsidRPr="00FB61DA">
              <w:rPr>
                <w:rFonts w:ascii="Times New Roman" w:hAnsi="Times New Roman"/>
                <w:noProof/>
                <w:webHidden/>
                <w:sz w:val="28"/>
                <w:szCs w:val="28"/>
              </w:rPr>
              <w:fldChar w:fldCharType="end"/>
            </w:r>
          </w:hyperlink>
        </w:p>
        <w:p w14:paraId="666E203B" w14:textId="17835D11" w:rsidR="00FB61DA" w:rsidRPr="00FB61DA" w:rsidRDefault="00FB61DA">
          <w:pPr>
            <w:pStyle w:val="31"/>
            <w:tabs>
              <w:tab w:val="right" w:leader="dot" w:pos="9344"/>
            </w:tabs>
            <w:rPr>
              <w:rFonts w:ascii="Times New Roman" w:hAnsi="Times New Roman"/>
              <w:noProof/>
              <w:sz w:val="28"/>
              <w:szCs w:val="28"/>
            </w:rPr>
          </w:pPr>
          <w:r>
            <w:rPr>
              <w:rStyle w:val="a4"/>
              <w:rFonts w:ascii="Times New Roman" w:hAnsi="Times New Roman"/>
              <w:noProof/>
              <w:sz w:val="28"/>
              <w:szCs w:val="28"/>
              <w:u w:val="none"/>
              <w:lang w:val="uk-UA"/>
            </w:rPr>
            <w:t xml:space="preserve">     </w:t>
          </w:r>
          <w:hyperlink w:anchor="_Toc531871189" w:history="1">
            <w:r w:rsidRPr="00FB61DA">
              <w:rPr>
                <w:rStyle w:val="a4"/>
                <w:rFonts w:ascii="Times New Roman" w:hAnsi="Times New Roman"/>
                <w:noProof/>
                <w:sz w:val="28"/>
                <w:szCs w:val="28"/>
              </w:rPr>
              <w:t>3.2.2 Вимоги до технічного забезпечення</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_Toc531871189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44</w:t>
            </w:r>
            <w:r w:rsidRPr="00FB61DA">
              <w:rPr>
                <w:rFonts w:ascii="Times New Roman" w:hAnsi="Times New Roman"/>
                <w:noProof/>
                <w:webHidden/>
                <w:sz w:val="28"/>
                <w:szCs w:val="28"/>
              </w:rPr>
              <w:fldChar w:fldCharType="end"/>
            </w:r>
          </w:hyperlink>
        </w:p>
        <w:p w14:paraId="29D75A7E" w14:textId="741D38AC" w:rsidR="00FB61DA" w:rsidRPr="00FB61DA" w:rsidRDefault="00FB61DA">
          <w:pPr>
            <w:pStyle w:val="31"/>
            <w:tabs>
              <w:tab w:val="right" w:leader="dot" w:pos="9344"/>
            </w:tabs>
            <w:rPr>
              <w:rFonts w:ascii="Times New Roman" w:hAnsi="Times New Roman"/>
              <w:noProof/>
              <w:sz w:val="28"/>
              <w:szCs w:val="28"/>
            </w:rPr>
          </w:pPr>
          <w:r>
            <w:rPr>
              <w:rStyle w:val="a4"/>
              <w:rFonts w:ascii="Times New Roman" w:hAnsi="Times New Roman"/>
              <w:noProof/>
              <w:sz w:val="28"/>
              <w:szCs w:val="28"/>
              <w:u w:val="none"/>
              <w:lang w:val="uk-UA"/>
            </w:rPr>
            <w:t xml:space="preserve">          </w:t>
          </w:r>
          <w:hyperlink w:anchor="_Toc531871190" w:history="1">
            <w:r w:rsidRPr="00FB61DA">
              <w:rPr>
                <w:rStyle w:val="a4"/>
                <w:rFonts w:ascii="Times New Roman" w:hAnsi="Times New Roman"/>
                <w:noProof/>
                <w:sz w:val="28"/>
                <w:szCs w:val="28"/>
              </w:rPr>
              <w:t>3.2.2.1 Загальні вимоги</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_Toc531871190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44</w:t>
            </w:r>
            <w:r w:rsidRPr="00FB61DA">
              <w:rPr>
                <w:rFonts w:ascii="Times New Roman" w:hAnsi="Times New Roman"/>
                <w:noProof/>
                <w:webHidden/>
                <w:sz w:val="28"/>
                <w:szCs w:val="28"/>
              </w:rPr>
              <w:fldChar w:fldCharType="end"/>
            </w:r>
          </w:hyperlink>
        </w:p>
        <w:p w14:paraId="45B74C32" w14:textId="5AF13064" w:rsidR="00FB61DA" w:rsidRPr="00FB61DA" w:rsidRDefault="00FB61DA">
          <w:pPr>
            <w:pStyle w:val="31"/>
            <w:tabs>
              <w:tab w:val="right" w:leader="dot" w:pos="9344"/>
            </w:tabs>
            <w:rPr>
              <w:rFonts w:ascii="Times New Roman" w:hAnsi="Times New Roman"/>
              <w:noProof/>
              <w:sz w:val="28"/>
              <w:szCs w:val="28"/>
            </w:rPr>
          </w:pPr>
          <w:r>
            <w:rPr>
              <w:rStyle w:val="a4"/>
              <w:rFonts w:ascii="Times New Roman" w:hAnsi="Times New Roman"/>
              <w:noProof/>
              <w:sz w:val="28"/>
              <w:szCs w:val="28"/>
              <w:u w:val="none"/>
              <w:lang w:val="uk-UA"/>
            </w:rPr>
            <w:t xml:space="preserve">     </w:t>
          </w:r>
          <w:hyperlink w:anchor="_Toc531871191" w:history="1">
            <w:r w:rsidRPr="00FB61DA">
              <w:rPr>
                <w:rStyle w:val="a4"/>
                <w:rFonts w:ascii="Times New Roman" w:hAnsi="Times New Roman"/>
                <w:noProof/>
                <w:sz w:val="28"/>
                <w:szCs w:val="28"/>
              </w:rPr>
              <w:t>3.2.3 Архітектура програмного забезпечення</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_Toc531871191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44</w:t>
            </w:r>
            <w:r w:rsidRPr="00FB61DA">
              <w:rPr>
                <w:rFonts w:ascii="Times New Roman" w:hAnsi="Times New Roman"/>
                <w:noProof/>
                <w:webHidden/>
                <w:sz w:val="28"/>
                <w:szCs w:val="28"/>
              </w:rPr>
              <w:fldChar w:fldCharType="end"/>
            </w:r>
          </w:hyperlink>
        </w:p>
        <w:p w14:paraId="23F2EB63" w14:textId="002F1BE2" w:rsidR="00FB61DA" w:rsidRPr="00FB61DA" w:rsidRDefault="00FB61DA">
          <w:pPr>
            <w:pStyle w:val="31"/>
            <w:tabs>
              <w:tab w:val="right" w:leader="dot" w:pos="9344"/>
            </w:tabs>
            <w:rPr>
              <w:rFonts w:ascii="Times New Roman" w:hAnsi="Times New Roman"/>
              <w:noProof/>
              <w:sz w:val="28"/>
              <w:szCs w:val="28"/>
            </w:rPr>
          </w:pPr>
          <w:r>
            <w:rPr>
              <w:rStyle w:val="a4"/>
              <w:rFonts w:ascii="Times New Roman" w:hAnsi="Times New Roman"/>
              <w:noProof/>
              <w:sz w:val="28"/>
              <w:szCs w:val="28"/>
              <w:u w:val="none"/>
              <w:lang w:val="uk-UA"/>
            </w:rPr>
            <w:t xml:space="preserve">          </w:t>
          </w:r>
          <w:hyperlink w:anchor="_Toc531871192" w:history="1">
            <w:r w:rsidRPr="00FB61DA">
              <w:rPr>
                <w:rStyle w:val="a4"/>
                <w:rFonts w:ascii="Times New Roman" w:hAnsi="Times New Roman"/>
                <w:noProof/>
                <w:sz w:val="28"/>
                <w:szCs w:val="28"/>
              </w:rPr>
              <w:t>3.2.3.1 Діаграма класів</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_Toc531871192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44</w:t>
            </w:r>
            <w:r w:rsidRPr="00FB61DA">
              <w:rPr>
                <w:rFonts w:ascii="Times New Roman" w:hAnsi="Times New Roman"/>
                <w:noProof/>
                <w:webHidden/>
                <w:sz w:val="28"/>
                <w:szCs w:val="28"/>
              </w:rPr>
              <w:fldChar w:fldCharType="end"/>
            </w:r>
          </w:hyperlink>
        </w:p>
        <w:p w14:paraId="393D0AE9" w14:textId="6A322D99" w:rsidR="00FB61DA" w:rsidRPr="00FB61DA" w:rsidRDefault="00FB61DA">
          <w:pPr>
            <w:pStyle w:val="31"/>
            <w:tabs>
              <w:tab w:val="right" w:leader="dot" w:pos="9344"/>
            </w:tabs>
            <w:rPr>
              <w:rFonts w:ascii="Times New Roman" w:hAnsi="Times New Roman"/>
              <w:noProof/>
              <w:sz w:val="28"/>
              <w:szCs w:val="28"/>
            </w:rPr>
          </w:pPr>
          <w:r>
            <w:rPr>
              <w:rStyle w:val="a4"/>
              <w:rFonts w:ascii="Times New Roman" w:hAnsi="Times New Roman"/>
              <w:noProof/>
              <w:sz w:val="28"/>
              <w:szCs w:val="28"/>
              <w:u w:val="none"/>
              <w:lang w:val="uk-UA"/>
            </w:rPr>
            <w:t xml:space="preserve">          </w:t>
          </w:r>
          <w:hyperlink w:anchor="_Toc531871193" w:history="1">
            <w:r w:rsidRPr="00FB61DA">
              <w:rPr>
                <w:rStyle w:val="a4"/>
                <w:rFonts w:ascii="Times New Roman" w:hAnsi="Times New Roman"/>
                <w:noProof/>
                <w:sz w:val="28"/>
                <w:szCs w:val="28"/>
              </w:rPr>
              <w:t>3.2.</w:t>
            </w:r>
            <w:r w:rsidRPr="00FB61DA">
              <w:rPr>
                <w:rStyle w:val="a4"/>
                <w:rFonts w:ascii="Times New Roman" w:hAnsi="Times New Roman"/>
                <w:noProof/>
                <w:sz w:val="28"/>
                <w:szCs w:val="28"/>
              </w:rPr>
              <w:t>3</w:t>
            </w:r>
            <w:r w:rsidRPr="00FB61DA">
              <w:rPr>
                <w:rStyle w:val="a4"/>
                <w:rFonts w:ascii="Times New Roman" w:hAnsi="Times New Roman"/>
                <w:noProof/>
                <w:sz w:val="28"/>
                <w:szCs w:val="28"/>
              </w:rPr>
              <w:t>.</w:t>
            </w:r>
            <w:r>
              <w:rPr>
                <w:rStyle w:val="a4"/>
                <w:rFonts w:ascii="Times New Roman" w:hAnsi="Times New Roman"/>
                <w:noProof/>
                <w:sz w:val="28"/>
                <w:szCs w:val="28"/>
                <w:lang w:val="uk-UA"/>
              </w:rPr>
              <w:t>2</w:t>
            </w:r>
            <w:r w:rsidRPr="00FB61DA">
              <w:rPr>
                <w:rStyle w:val="a4"/>
                <w:rFonts w:ascii="Times New Roman" w:hAnsi="Times New Roman"/>
                <w:noProof/>
                <w:sz w:val="28"/>
                <w:szCs w:val="28"/>
              </w:rPr>
              <w:t xml:space="preserve"> Специфікація функцій</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_Toc531871193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45</w:t>
            </w:r>
            <w:r w:rsidRPr="00FB61DA">
              <w:rPr>
                <w:rFonts w:ascii="Times New Roman" w:hAnsi="Times New Roman"/>
                <w:noProof/>
                <w:webHidden/>
                <w:sz w:val="28"/>
                <w:szCs w:val="28"/>
              </w:rPr>
              <w:fldChar w:fldCharType="end"/>
            </w:r>
          </w:hyperlink>
        </w:p>
        <w:p w14:paraId="75D84D3B" w14:textId="18D50B10" w:rsidR="00FB61DA" w:rsidRPr="00FB61DA" w:rsidRDefault="00FB61DA">
          <w:pPr>
            <w:pStyle w:val="31"/>
            <w:tabs>
              <w:tab w:val="right" w:leader="dot" w:pos="9344"/>
            </w:tabs>
            <w:rPr>
              <w:rFonts w:ascii="Times New Roman" w:hAnsi="Times New Roman"/>
              <w:noProof/>
              <w:sz w:val="28"/>
              <w:szCs w:val="28"/>
            </w:rPr>
          </w:pPr>
          <w:r>
            <w:rPr>
              <w:rStyle w:val="a4"/>
              <w:rFonts w:ascii="Times New Roman" w:hAnsi="Times New Roman"/>
              <w:noProof/>
              <w:sz w:val="28"/>
              <w:szCs w:val="28"/>
              <w:u w:val="none"/>
              <w:lang w:val="uk-UA"/>
            </w:rPr>
            <w:t xml:space="preserve">     </w:t>
          </w:r>
          <w:hyperlink w:anchor="_Toc531871194" w:history="1">
            <w:r w:rsidRPr="00FB61DA">
              <w:rPr>
                <w:rStyle w:val="a4"/>
                <w:rFonts w:ascii="Times New Roman" w:hAnsi="Times New Roman"/>
                <w:noProof/>
                <w:sz w:val="28"/>
                <w:szCs w:val="28"/>
              </w:rPr>
              <w:t>3.2.4 Керівництво користувача</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_Toc531871194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60</w:t>
            </w:r>
            <w:r w:rsidRPr="00FB61DA">
              <w:rPr>
                <w:rFonts w:ascii="Times New Roman" w:hAnsi="Times New Roman"/>
                <w:noProof/>
                <w:webHidden/>
                <w:sz w:val="28"/>
                <w:szCs w:val="28"/>
              </w:rPr>
              <w:fldChar w:fldCharType="end"/>
            </w:r>
          </w:hyperlink>
        </w:p>
        <w:p w14:paraId="0617C04E" w14:textId="594B8AA6" w:rsidR="00FB61DA" w:rsidRPr="00FB61DA" w:rsidRDefault="00FB61DA">
          <w:pPr>
            <w:pStyle w:val="31"/>
            <w:tabs>
              <w:tab w:val="right" w:leader="dot" w:pos="9344"/>
            </w:tabs>
            <w:rPr>
              <w:rFonts w:ascii="Times New Roman" w:hAnsi="Times New Roman"/>
              <w:noProof/>
              <w:sz w:val="28"/>
              <w:szCs w:val="28"/>
            </w:rPr>
          </w:pPr>
          <w:hyperlink w:anchor="_Toc531871195" w:history="1">
            <w:r w:rsidRPr="00FB61DA">
              <w:rPr>
                <w:rStyle w:val="a4"/>
                <w:rFonts w:ascii="Times New Roman" w:hAnsi="Times New Roman"/>
                <w:noProof/>
                <w:sz w:val="28"/>
                <w:szCs w:val="28"/>
              </w:rPr>
              <w:t>3.3 Висновки до розділу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_Toc531871195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67</w:t>
            </w:r>
            <w:r w:rsidRPr="00FB61DA">
              <w:rPr>
                <w:rFonts w:ascii="Times New Roman" w:hAnsi="Times New Roman"/>
                <w:noProof/>
                <w:webHidden/>
                <w:sz w:val="28"/>
                <w:szCs w:val="28"/>
              </w:rPr>
              <w:fldChar w:fldCharType="end"/>
            </w:r>
          </w:hyperlink>
        </w:p>
        <w:p w14:paraId="58392B27" w14:textId="1BBB213F" w:rsidR="00FB61DA" w:rsidRPr="00FB61DA" w:rsidRDefault="00FB61DA">
          <w:pPr>
            <w:pStyle w:val="11"/>
            <w:tabs>
              <w:tab w:val="right" w:leader="dot" w:pos="9344"/>
            </w:tabs>
            <w:rPr>
              <w:rFonts w:ascii="Times New Roman" w:hAnsi="Times New Roman"/>
              <w:noProof/>
              <w:sz w:val="28"/>
              <w:szCs w:val="28"/>
            </w:rPr>
          </w:pPr>
          <w:hyperlink w:anchor="_Toc531871196" w:history="1">
            <w:r w:rsidRPr="00FB61DA">
              <w:rPr>
                <w:rStyle w:val="a4"/>
                <w:rFonts w:ascii="Times New Roman" w:hAnsi="Times New Roman"/>
                <w:bCs/>
                <w:caps/>
                <w:noProof/>
                <w:kern w:val="32"/>
                <w:sz w:val="28"/>
                <w:szCs w:val="28"/>
              </w:rPr>
              <w:t>4 Дослідження ефективності</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_Toc531871196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68</w:t>
            </w:r>
            <w:r w:rsidRPr="00FB61DA">
              <w:rPr>
                <w:rFonts w:ascii="Times New Roman" w:hAnsi="Times New Roman"/>
                <w:noProof/>
                <w:webHidden/>
                <w:sz w:val="28"/>
                <w:szCs w:val="28"/>
              </w:rPr>
              <w:fldChar w:fldCharType="end"/>
            </w:r>
          </w:hyperlink>
        </w:p>
        <w:p w14:paraId="24396790" w14:textId="4BDA6D2C" w:rsidR="00FB61DA" w:rsidRPr="00FB61DA" w:rsidRDefault="00FB61DA">
          <w:pPr>
            <w:pStyle w:val="31"/>
            <w:tabs>
              <w:tab w:val="right" w:leader="dot" w:pos="9344"/>
            </w:tabs>
            <w:rPr>
              <w:rFonts w:ascii="Times New Roman" w:hAnsi="Times New Roman"/>
              <w:noProof/>
              <w:sz w:val="28"/>
              <w:szCs w:val="28"/>
            </w:rPr>
          </w:pPr>
          <w:hyperlink w:anchor="_Toc531871197" w:history="1">
            <w:r w:rsidRPr="00FB61DA">
              <w:rPr>
                <w:rStyle w:val="a4"/>
                <w:rFonts w:ascii="Times New Roman" w:hAnsi="Times New Roman"/>
                <w:noProof/>
                <w:sz w:val="28"/>
                <w:szCs w:val="28"/>
              </w:rPr>
              <w:t>4.1 Ефективність архітектури</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_Toc531871197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68</w:t>
            </w:r>
            <w:r w:rsidRPr="00FB61DA">
              <w:rPr>
                <w:rFonts w:ascii="Times New Roman" w:hAnsi="Times New Roman"/>
                <w:noProof/>
                <w:webHidden/>
                <w:sz w:val="28"/>
                <w:szCs w:val="28"/>
              </w:rPr>
              <w:fldChar w:fldCharType="end"/>
            </w:r>
          </w:hyperlink>
        </w:p>
        <w:p w14:paraId="4946C479" w14:textId="250FC87C" w:rsidR="00FB61DA" w:rsidRPr="00FB61DA" w:rsidRDefault="00FB61DA">
          <w:pPr>
            <w:pStyle w:val="31"/>
            <w:tabs>
              <w:tab w:val="right" w:leader="dot" w:pos="9344"/>
            </w:tabs>
            <w:rPr>
              <w:rFonts w:ascii="Times New Roman" w:hAnsi="Times New Roman"/>
              <w:noProof/>
              <w:sz w:val="28"/>
              <w:szCs w:val="28"/>
            </w:rPr>
          </w:pPr>
          <w:hyperlink w:anchor="_Toc531871198" w:history="1">
            <w:r w:rsidRPr="00FB61DA">
              <w:rPr>
                <w:rStyle w:val="a4"/>
                <w:rFonts w:ascii="Times New Roman" w:hAnsi="Times New Roman"/>
                <w:noProof/>
                <w:sz w:val="28"/>
                <w:szCs w:val="28"/>
              </w:rPr>
              <w:t>4.2 Ефективність алгоритму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_Toc531871198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68</w:t>
            </w:r>
            <w:r w:rsidRPr="00FB61DA">
              <w:rPr>
                <w:rFonts w:ascii="Times New Roman" w:hAnsi="Times New Roman"/>
                <w:noProof/>
                <w:webHidden/>
                <w:sz w:val="28"/>
                <w:szCs w:val="28"/>
              </w:rPr>
              <w:fldChar w:fldCharType="end"/>
            </w:r>
          </w:hyperlink>
        </w:p>
        <w:p w14:paraId="3AEC2289" w14:textId="205FA65E" w:rsidR="00FB61DA" w:rsidRPr="00FB61DA" w:rsidRDefault="00FB61DA">
          <w:pPr>
            <w:pStyle w:val="31"/>
            <w:tabs>
              <w:tab w:val="right" w:leader="dot" w:pos="9344"/>
            </w:tabs>
            <w:rPr>
              <w:rFonts w:ascii="Times New Roman" w:hAnsi="Times New Roman"/>
              <w:noProof/>
              <w:sz w:val="28"/>
              <w:szCs w:val="28"/>
            </w:rPr>
          </w:pPr>
          <w:hyperlink w:anchor="_Toc531871199" w:history="1">
            <w:r>
              <w:rPr>
                <w:rStyle w:val="a4"/>
                <w:rFonts w:ascii="Times New Roman" w:hAnsi="Times New Roman"/>
                <w:noProof/>
                <w:sz w:val="28"/>
                <w:szCs w:val="28"/>
              </w:rPr>
              <w:t>4.3</w:t>
            </w:r>
            <w:r w:rsidRPr="00FB61DA">
              <w:rPr>
                <w:rStyle w:val="a4"/>
                <w:rFonts w:ascii="Times New Roman" w:hAnsi="Times New Roman"/>
                <w:noProof/>
                <w:sz w:val="28"/>
                <w:szCs w:val="28"/>
              </w:rPr>
              <w:t xml:space="preserve"> Вис</w:t>
            </w:r>
            <w:r w:rsidRPr="00FB61DA">
              <w:rPr>
                <w:rStyle w:val="a4"/>
                <w:rFonts w:ascii="Times New Roman" w:hAnsi="Times New Roman"/>
                <w:noProof/>
                <w:sz w:val="28"/>
                <w:szCs w:val="28"/>
              </w:rPr>
              <w:t>н</w:t>
            </w:r>
            <w:r w:rsidRPr="00FB61DA">
              <w:rPr>
                <w:rStyle w:val="a4"/>
                <w:rFonts w:ascii="Times New Roman" w:hAnsi="Times New Roman"/>
                <w:noProof/>
                <w:sz w:val="28"/>
                <w:szCs w:val="28"/>
              </w:rPr>
              <w:t>овки по розділу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_Toc531871199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73</w:t>
            </w:r>
            <w:r w:rsidRPr="00FB61DA">
              <w:rPr>
                <w:rFonts w:ascii="Times New Roman" w:hAnsi="Times New Roman"/>
                <w:noProof/>
                <w:webHidden/>
                <w:sz w:val="28"/>
                <w:szCs w:val="28"/>
              </w:rPr>
              <w:fldChar w:fldCharType="end"/>
            </w:r>
          </w:hyperlink>
        </w:p>
        <w:p w14:paraId="0FF5ADAD" w14:textId="5D7C8349" w:rsidR="00FB61DA" w:rsidRPr="00FB61DA" w:rsidRDefault="00FB61DA">
          <w:pPr>
            <w:pStyle w:val="11"/>
            <w:tabs>
              <w:tab w:val="right" w:leader="dot" w:pos="9344"/>
            </w:tabs>
            <w:rPr>
              <w:rFonts w:ascii="Times New Roman" w:hAnsi="Times New Roman"/>
              <w:noProof/>
              <w:sz w:val="28"/>
              <w:szCs w:val="28"/>
            </w:rPr>
          </w:pPr>
          <w:hyperlink w:anchor="_Toc531871200" w:history="1">
            <w:r w:rsidRPr="00FB61DA">
              <w:rPr>
                <w:rStyle w:val="a4"/>
                <w:rFonts w:ascii="Times New Roman" w:hAnsi="Times New Roman"/>
                <w:bCs/>
                <w:caps/>
                <w:noProof/>
                <w:kern w:val="32"/>
                <w:sz w:val="28"/>
                <w:szCs w:val="28"/>
              </w:rPr>
              <w:t>5 РОЗРОБКА СТАРТАП ПРОЕКТУ «Електронний мобільний документообіг»</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_Toc531871200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76</w:t>
            </w:r>
            <w:r w:rsidRPr="00FB61DA">
              <w:rPr>
                <w:rFonts w:ascii="Times New Roman" w:hAnsi="Times New Roman"/>
                <w:noProof/>
                <w:webHidden/>
                <w:sz w:val="28"/>
                <w:szCs w:val="28"/>
              </w:rPr>
              <w:fldChar w:fldCharType="end"/>
            </w:r>
          </w:hyperlink>
        </w:p>
        <w:p w14:paraId="5F147966" w14:textId="639649AF" w:rsidR="00FB61DA" w:rsidRPr="00FB61DA" w:rsidRDefault="00FB61DA">
          <w:pPr>
            <w:pStyle w:val="31"/>
            <w:tabs>
              <w:tab w:val="right" w:leader="dot" w:pos="9344"/>
            </w:tabs>
            <w:rPr>
              <w:rFonts w:ascii="Times New Roman" w:hAnsi="Times New Roman"/>
              <w:noProof/>
              <w:sz w:val="28"/>
              <w:szCs w:val="28"/>
            </w:rPr>
          </w:pPr>
          <w:hyperlink w:anchor="_Toc531871201" w:history="1">
            <w:r w:rsidRPr="00FB61DA">
              <w:rPr>
                <w:rStyle w:val="a4"/>
                <w:rFonts w:ascii="Times New Roman" w:hAnsi="Times New Roman"/>
                <w:noProof/>
                <w:sz w:val="28"/>
                <w:szCs w:val="28"/>
              </w:rPr>
              <w:t>5.1 Опис ідеї проекту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_Toc531871201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76</w:t>
            </w:r>
            <w:r w:rsidRPr="00FB61DA">
              <w:rPr>
                <w:rFonts w:ascii="Times New Roman" w:hAnsi="Times New Roman"/>
                <w:noProof/>
                <w:webHidden/>
                <w:sz w:val="28"/>
                <w:szCs w:val="28"/>
              </w:rPr>
              <w:fldChar w:fldCharType="end"/>
            </w:r>
          </w:hyperlink>
        </w:p>
        <w:p w14:paraId="2F8216B2" w14:textId="2D0B60FA" w:rsidR="00FB61DA" w:rsidRPr="00FB61DA" w:rsidRDefault="00FB61DA">
          <w:pPr>
            <w:pStyle w:val="31"/>
            <w:tabs>
              <w:tab w:val="right" w:leader="dot" w:pos="9344"/>
            </w:tabs>
            <w:rPr>
              <w:rFonts w:ascii="Times New Roman" w:hAnsi="Times New Roman"/>
              <w:noProof/>
              <w:sz w:val="28"/>
              <w:szCs w:val="28"/>
            </w:rPr>
          </w:pPr>
          <w:hyperlink w:anchor="_Toc531871202" w:history="1">
            <w:r w:rsidRPr="00FB61DA">
              <w:rPr>
                <w:rStyle w:val="a4"/>
                <w:rFonts w:ascii="Times New Roman" w:hAnsi="Times New Roman"/>
                <w:noProof/>
                <w:sz w:val="28"/>
                <w:szCs w:val="28"/>
              </w:rPr>
              <w:t>5.2 Аналіз ринкових можливостей запуску стартап проекту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_Toc531871202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79</w:t>
            </w:r>
            <w:r w:rsidRPr="00FB61DA">
              <w:rPr>
                <w:rFonts w:ascii="Times New Roman" w:hAnsi="Times New Roman"/>
                <w:noProof/>
                <w:webHidden/>
                <w:sz w:val="28"/>
                <w:szCs w:val="28"/>
              </w:rPr>
              <w:fldChar w:fldCharType="end"/>
            </w:r>
          </w:hyperlink>
        </w:p>
        <w:p w14:paraId="2CAD7FEF" w14:textId="69AA1B1F" w:rsidR="00FB61DA" w:rsidRPr="00FB61DA" w:rsidRDefault="00FB61DA">
          <w:pPr>
            <w:pStyle w:val="31"/>
            <w:tabs>
              <w:tab w:val="right" w:leader="dot" w:pos="9344"/>
            </w:tabs>
            <w:rPr>
              <w:rFonts w:ascii="Times New Roman" w:hAnsi="Times New Roman"/>
              <w:noProof/>
              <w:sz w:val="28"/>
              <w:szCs w:val="28"/>
            </w:rPr>
          </w:pPr>
          <w:hyperlink w:anchor="_Toc531871203" w:history="1">
            <w:r w:rsidRPr="00FB61DA">
              <w:rPr>
                <w:rStyle w:val="a4"/>
                <w:rFonts w:ascii="Times New Roman" w:hAnsi="Times New Roman"/>
                <w:noProof/>
                <w:sz w:val="28"/>
                <w:szCs w:val="28"/>
              </w:rPr>
              <w:t>5.3 Розроблення ринкової стратегії проекту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_Toc531871203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80</w:t>
            </w:r>
            <w:r w:rsidRPr="00FB61DA">
              <w:rPr>
                <w:rFonts w:ascii="Times New Roman" w:hAnsi="Times New Roman"/>
                <w:noProof/>
                <w:webHidden/>
                <w:sz w:val="28"/>
                <w:szCs w:val="28"/>
              </w:rPr>
              <w:fldChar w:fldCharType="end"/>
            </w:r>
          </w:hyperlink>
        </w:p>
        <w:p w14:paraId="1711C26D" w14:textId="3084306A" w:rsidR="00FB61DA" w:rsidRPr="00FB61DA" w:rsidRDefault="00FB61DA">
          <w:pPr>
            <w:pStyle w:val="31"/>
            <w:tabs>
              <w:tab w:val="right" w:leader="dot" w:pos="9344"/>
            </w:tabs>
            <w:rPr>
              <w:rFonts w:ascii="Times New Roman" w:hAnsi="Times New Roman"/>
              <w:noProof/>
              <w:sz w:val="28"/>
              <w:szCs w:val="28"/>
            </w:rPr>
          </w:pPr>
          <w:hyperlink w:anchor="_Toc531871204" w:history="1">
            <w:r w:rsidRPr="00FB61DA">
              <w:rPr>
                <w:rStyle w:val="a4"/>
                <w:rFonts w:ascii="Times New Roman" w:hAnsi="Times New Roman"/>
                <w:noProof/>
                <w:sz w:val="28"/>
                <w:szCs w:val="28"/>
              </w:rPr>
              <w:t>5.4 Розроблення маркетингової програми стартап-проекту</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_Toc531871204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81</w:t>
            </w:r>
            <w:r w:rsidRPr="00FB61DA">
              <w:rPr>
                <w:rFonts w:ascii="Times New Roman" w:hAnsi="Times New Roman"/>
                <w:noProof/>
                <w:webHidden/>
                <w:sz w:val="28"/>
                <w:szCs w:val="28"/>
              </w:rPr>
              <w:fldChar w:fldCharType="end"/>
            </w:r>
          </w:hyperlink>
        </w:p>
        <w:p w14:paraId="1F5C97D5" w14:textId="1320180C" w:rsidR="00FB61DA" w:rsidRPr="00FB61DA" w:rsidRDefault="00FB61DA">
          <w:pPr>
            <w:pStyle w:val="31"/>
            <w:tabs>
              <w:tab w:val="right" w:leader="dot" w:pos="9344"/>
            </w:tabs>
            <w:rPr>
              <w:rFonts w:cstheme="minorBidi"/>
              <w:noProof/>
            </w:rPr>
          </w:pPr>
          <w:hyperlink w:anchor="_Toc531871205" w:history="1">
            <w:r w:rsidRPr="00FB61DA">
              <w:rPr>
                <w:rStyle w:val="a4"/>
                <w:rFonts w:ascii="Times New Roman" w:hAnsi="Times New Roman"/>
                <w:noProof/>
                <w:sz w:val="28"/>
                <w:szCs w:val="28"/>
              </w:rPr>
              <w:t>5.5 Висновки</w:t>
            </w:r>
            <w:r w:rsidRPr="00FB61DA">
              <w:rPr>
                <w:rFonts w:ascii="Times New Roman" w:hAnsi="Times New Roman"/>
                <w:noProof/>
                <w:webHidden/>
                <w:sz w:val="28"/>
                <w:szCs w:val="28"/>
              </w:rPr>
              <w:tab/>
            </w:r>
            <w:r w:rsidRPr="00FB61DA">
              <w:rPr>
                <w:rFonts w:ascii="Times New Roman" w:hAnsi="Times New Roman"/>
                <w:noProof/>
                <w:webHidden/>
                <w:sz w:val="28"/>
                <w:szCs w:val="28"/>
              </w:rPr>
              <w:fldChar w:fldCharType="begin"/>
            </w:r>
            <w:r w:rsidRPr="00FB61DA">
              <w:rPr>
                <w:rFonts w:ascii="Times New Roman" w:hAnsi="Times New Roman"/>
                <w:noProof/>
                <w:webHidden/>
                <w:sz w:val="28"/>
                <w:szCs w:val="28"/>
              </w:rPr>
              <w:instrText xml:space="preserve"> PAGEREF _Toc531871205 \h </w:instrText>
            </w:r>
            <w:r w:rsidRPr="00FB61DA">
              <w:rPr>
                <w:rFonts w:ascii="Times New Roman" w:hAnsi="Times New Roman"/>
                <w:noProof/>
                <w:webHidden/>
                <w:sz w:val="28"/>
                <w:szCs w:val="28"/>
              </w:rPr>
            </w:r>
            <w:r w:rsidRPr="00FB61DA">
              <w:rPr>
                <w:rFonts w:ascii="Times New Roman" w:hAnsi="Times New Roman"/>
                <w:noProof/>
                <w:webHidden/>
                <w:sz w:val="28"/>
                <w:szCs w:val="28"/>
              </w:rPr>
              <w:fldChar w:fldCharType="separate"/>
            </w:r>
            <w:r w:rsidRPr="00FB61DA">
              <w:rPr>
                <w:rFonts w:ascii="Times New Roman" w:hAnsi="Times New Roman"/>
                <w:noProof/>
                <w:webHidden/>
                <w:sz w:val="28"/>
                <w:szCs w:val="28"/>
              </w:rPr>
              <w:t>83</w:t>
            </w:r>
            <w:r w:rsidRPr="00FB61DA">
              <w:rPr>
                <w:rFonts w:ascii="Times New Roman" w:hAnsi="Times New Roman"/>
                <w:noProof/>
                <w:webHidden/>
                <w:sz w:val="28"/>
                <w:szCs w:val="28"/>
              </w:rPr>
              <w:fldChar w:fldCharType="end"/>
            </w:r>
          </w:hyperlink>
        </w:p>
        <w:p w14:paraId="75CEDAE7" w14:textId="77777777" w:rsidR="0030355B" w:rsidRDefault="0030355B" w:rsidP="0030355B">
          <w:pPr>
            <w:jc w:val="center"/>
            <w:rPr>
              <w:b/>
              <w:bCs/>
            </w:rPr>
          </w:pPr>
          <w:r w:rsidRPr="00FB61DA">
            <w:rPr>
              <w:bCs/>
              <w:sz w:val="28"/>
              <w:szCs w:val="28"/>
            </w:rPr>
            <w:fldChar w:fldCharType="end"/>
          </w:r>
        </w:p>
      </w:sdtContent>
    </w:sdt>
    <w:p w14:paraId="7F84872D" w14:textId="1BB0C795" w:rsidR="0030355B" w:rsidRDefault="0030355B">
      <w:pPr>
        <w:spacing w:after="160" w:line="259" w:lineRule="auto"/>
        <w:ind w:firstLine="0"/>
        <w:jc w:val="left"/>
      </w:pPr>
      <w:r>
        <w:br w:type="page"/>
      </w:r>
    </w:p>
    <w:p w14:paraId="1FE46E2D" w14:textId="77777777" w:rsidR="0030355B" w:rsidRPr="00FB61DA" w:rsidRDefault="0030355B" w:rsidP="00FB61DA">
      <w:pPr>
        <w:keepNext/>
        <w:keepLines/>
        <w:pageBreakBefore/>
        <w:numPr>
          <w:ilvl w:val="1"/>
          <w:numId w:val="0"/>
        </w:numPr>
        <w:tabs>
          <w:tab w:val="num" w:pos="432"/>
        </w:tabs>
        <w:autoSpaceDE w:val="0"/>
        <w:autoSpaceDN w:val="0"/>
        <w:spacing w:before="240" w:after="240" w:line="360" w:lineRule="auto"/>
        <w:jc w:val="center"/>
        <w:outlineLvl w:val="0"/>
        <w:rPr>
          <w:rFonts w:cs="Arial"/>
          <w:b/>
          <w:bCs/>
          <w:caps/>
          <w:kern w:val="32"/>
          <w:sz w:val="28"/>
          <w:szCs w:val="32"/>
        </w:rPr>
      </w:pPr>
      <w:bookmarkStart w:id="4" w:name="_Toc485048645"/>
      <w:bookmarkStart w:id="5" w:name="_Toc531871168"/>
      <w:r w:rsidRPr="00FB61DA">
        <w:rPr>
          <w:rFonts w:cs="Arial"/>
          <w:b/>
          <w:bCs/>
          <w:caps/>
          <w:kern w:val="32"/>
          <w:sz w:val="28"/>
          <w:szCs w:val="32"/>
        </w:rPr>
        <w:lastRenderedPageBreak/>
        <w:t>Перелік умовних позначень, символів, одиниць, скорочень і термінів</w:t>
      </w:r>
      <w:bookmarkEnd w:id="4"/>
      <w:bookmarkEnd w:id="5"/>
    </w:p>
    <w:p w14:paraId="1963790F" w14:textId="77777777" w:rsidR="0030355B" w:rsidRDefault="0030355B" w:rsidP="0030355B">
      <w:pPr>
        <w:spacing w:line="360" w:lineRule="auto"/>
        <w:rPr>
          <w:sz w:val="28"/>
          <w:szCs w:val="28"/>
        </w:rPr>
      </w:pPr>
      <w:r>
        <w:rPr>
          <w:sz w:val="28"/>
          <w:szCs w:val="28"/>
        </w:rPr>
        <w:t>Документообіг – це рух документів в установі від моменту створення або від одержання зі сторони до моменту передачі на зберігання до архіву.</w:t>
      </w:r>
    </w:p>
    <w:p w14:paraId="1827FD95" w14:textId="77777777" w:rsidR="0030355B" w:rsidRDefault="0030355B" w:rsidP="0030355B">
      <w:pPr>
        <w:spacing w:line="360" w:lineRule="auto"/>
        <w:rPr>
          <w:sz w:val="28"/>
          <w:szCs w:val="28"/>
        </w:rPr>
      </w:pPr>
      <w:r>
        <w:rPr>
          <w:sz w:val="28"/>
          <w:szCs w:val="28"/>
        </w:rPr>
        <w:t>ARGB – адитивна колірна модель, що описує спосіб синтезу кольору, за якою червоне, зелене та синє світло накладаються разом, змішуючись у різноманітні кольори.</w:t>
      </w:r>
    </w:p>
    <w:p w14:paraId="5137FB65" w14:textId="77777777" w:rsidR="0030355B" w:rsidRDefault="0030355B" w:rsidP="0030355B">
      <w:pPr>
        <w:spacing w:line="360" w:lineRule="auto"/>
        <w:rPr>
          <w:sz w:val="28"/>
          <w:szCs w:val="28"/>
          <w:lang w:val="en-US"/>
        </w:rPr>
      </w:pPr>
      <w:r>
        <w:rPr>
          <w:sz w:val="28"/>
          <w:szCs w:val="28"/>
        </w:rPr>
        <w:t>JVM (Java Virtual Machine) – віртуальна машина Java.</w:t>
      </w:r>
    </w:p>
    <w:p w14:paraId="6BB4295B" w14:textId="77777777" w:rsidR="0030355B" w:rsidRDefault="0030355B" w:rsidP="0030355B">
      <w:pPr>
        <w:spacing w:line="360" w:lineRule="auto"/>
        <w:rPr>
          <w:sz w:val="28"/>
          <w:szCs w:val="28"/>
        </w:rPr>
      </w:pPr>
      <w:r>
        <w:rPr>
          <w:sz w:val="28"/>
          <w:szCs w:val="28"/>
        </w:rPr>
        <w:t>Android SDK (Software Development Kit) – набір із засобів розробки для Android платформи.</w:t>
      </w:r>
    </w:p>
    <w:p w14:paraId="79A375D3" w14:textId="77777777" w:rsidR="0030355B" w:rsidRDefault="0030355B" w:rsidP="0030355B">
      <w:pPr>
        <w:spacing w:line="360" w:lineRule="auto"/>
        <w:rPr>
          <w:sz w:val="28"/>
          <w:szCs w:val="28"/>
        </w:rPr>
      </w:pPr>
      <w:r>
        <w:rPr>
          <w:sz w:val="28"/>
          <w:szCs w:val="28"/>
        </w:rPr>
        <w:t>JPEG – алгоритм стиснення зображень.</w:t>
      </w:r>
    </w:p>
    <w:p w14:paraId="0EEC23E7" w14:textId="77777777" w:rsidR="0030355B" w:rsidRDefault="0030355B" w:rsidP="0030355B">
      <w:pPr>
        <w:spacing w:line="360" w:lineRule="auto"/>
        <w:rPr>
          <w:sz w:val="28"/>
          <w:szCs w:val="28"/>
        </w:rPr>
      </w:pPr>
      <w:r>
        <w:rPr>
          <w:sz w:val="28"/>
          <w:szCs w:val="28"/>
        </w:rPr>
        <w:t>Стиснення - це процедура перекодування даних, яка проводиться з метою зменшення їхнього обсягу, розміру, об'єму.</w:t>
      </w:r>
    </w:p>
    <w:p w14:paraId="142A1F53" w14:textId="77777777" w:rsidR="0030355B" w:rsidRPr="00F053C1" w:rsidRDefault="0030355B" w:rsidP="0030355B"/>
    <w:p w14:paraId="67E555C0" w14:textId="2F0074CA" w:rsidR="0030355B" w:rsidRDefault="0030355B">
      <w:pPr>
        <w:spacing w:after="160" w:line="259" w:lineRule="auto"/>
        <w:ind w:firstLine="0"/>
        <w:jc w:val="left"/>
      </w:pPr>
      <w:r>
        <w:br w:type="page"/>
      </w:r>
    </w:p>
    <w:p w14:paraId="4A63D766" w14:textId="77777777" w:rsidR="0030355B" w:rsidRPr="00FB61DA" w:rsidRDefault="0030355B" w:rsidP="00FB61DA">
      <w:pPr>
        <w:keepNext/>
        <w:keepLines/>
        <w:pageBreakBefore/>
        <w:numPr>
          <w:ilvl w:val="1"/>
          <w:numId w:val="0"/>
        </w:numPr>
        <w:tabs>
          <w:tab w:val="num" w:pos="432"/>
        </w:tabs>
        <w:autoSpaceDE w:val="0"/>
        <w:autoSpaceDN w:val="0"/>
        <w:spacing w:before="240" w:after="240" w:line="360" w:lineRule="auto"/>
        <w:jc w:val="center"/>
        <w:outlineLvl w:val="0"/>
        <w:rPr>
          <w:rFonts w:cs="Arial"/>
          <w:b/>
          <w:bCs/>
          <w:caps/>
          <w:kern w:val="32"/>
          <w:sz w:val="28"/>
          <w:szCs w:val="32"/>
        </w:rPr>
      </w:pPr>
      <w:bookmarkStart w:id="6" w:name="_Toc531871169"/>
      <w:r w:rsidRPr="00FB61DA">
        <w:rPr>
          <w:rFonts w:cs="Arial"/>
          <w:b/>
          <w:bCs/>
          <w:caps/>
          <w:kern w:val="32"/>
          <w:sz w:val="28"/>
          <w:szCs w:val="32"/>
        </w:rPr>
        <w:lastRenderedPageBreak/>
        <w:t>Вступ</w:t>
      </w:r>
      <w:bookmarkEnd w:id="6"/>
    </w:p>
    <w:p w14:paraId="734B4B01" w14:textId="77777777" w:rsidR="0030355B" w:rsidRDefault="0030355B" w:rsidP="0030355B">
      <w:pPr>
        <w:spacing w:line="360" w:lineRule="auto"/>
        <w:ind w:firstLine="709"/>
        <w:rPr>
          <w:rFonts w:eastAsiaTheme="minorEastAsia"/>
          <w:sz w:val="28"/>
          <w:szCs w:val="28"/>
        </w:rPr>
      </w:pPr>
      <w:r w:rsidRPr="005E4353">
        <w:rPr>
          <w:rFonts w:eastAsiaTheme="minorEastAsia"/>
          <w:sz w:val="28"/>
          <w:szCs w:val="28"/>
        </w:rPr>
        <w:t xml:space="preserve">Документообіг – це невід’ємна складова будь-якої організації, незалежно від її розміру. Будь це компанія яка складається з декількох робітників, або корпорація з тисячами співробітниками. </w:t>
      </w:r>
    </w:p>
    <w:p w14:paraId="2A89553C" w14:textId="77777777" w:rsidR="0030355B" w:rsidRPr="005E4353" w:rsidRDefault="0030355B" w:rsidP="0030355B">
      <w:pPr>
        <w:spacing w:line="360" w:lineRule="auto"/>
        <w:ind w:firstLine="709"/>
        <w:rPr>
          <w:rFonts w:eastAsiaTheme="minorEastAsia"/>
          <w:sz w:val="28"/>
          <w:szCs w:val="28"/>
        </w:rPr>
      </w:pPr>
      <w:r w:rsidRPr="005E4353">
        <w:rPr>
          <w:rFonts w:eastAsiaTheme="minorEastAsia"/>
          <w:sz w:val="28"/>
          <w:szCs w:val="28"/>
        </w:rPr>
        <w:t>Документообіг потрібен для організації паперових документів. Від організації документообігу залежить швидкість доступу до документів, швидкість їх передачі між працівниками або підрозділами а також якість їх зберігання. Раніше для підтримки документообігу виділялися окремі працівники, які сортували всі документи, знаходили їх при необхідності та відносили за місцем потреби.</w:t>
      </w:r>
    </w:p>
    <w:p w14:paraId="7197999D" w14:textId="77777777" w:rsidR="0030355B" w:rsidRDefault="0030355B" w:rsidP="0030355B">
      <w:pPr>
        <w:spacing w:line="360" w:lineRule="auto"/>
        <w:ind w:firstLine="709"/>
        <w:rPr>
          <w:rFonts w:eastAsiaTheme="minorEastAsia"/>
          <w:sz w:val="28"/>
          <w:szCs w:val="28"/>
        </w:rPr>
      </w:pPr>
      <w:r w:rsidRPr="005E4353">
        <w:rPr>
          <w:rFonts w:eastAsiaTheme="minorEastAsia"/>
          <w:sz w:val="28"/>
          <w:szCs w:val="28"/>
        </w:rPr>
        <w:t xml:space="preserve">В сучасних підприємствах починають використовувати електронні системи документообігу. Це досить полегшує складність зберігання документів, так як вони всі знаходяться в електронному вигляді і доступ до них можна здійснити з будь-якого комп’ютера. Звичайно це набагато легше та практичніше ніж паперовий документообіг, але разом з цим з’являються і деякі складності. </w:t>
      </w:r>
      <w:r>
        <w:rPr>
          <w:rFonts w:eastAsiaTheme="minorEastAsia"/>
          <w:sz w:val="28"/>
          <w:szCs w:val="28"/>
        </w:rPr>
        <w:t>До цих складностей входять:</w:t>
      </w:r>
    </w:p>
    <w:p w14:paraId="5FED0C6D" w14:textId="77777777" w:rsidR="0030355B" w:rsidRPr="000C021F" w:rsidRDefault="0030355B" w:rsidP="0030355B">
      <w:pPr>
        <w:pStyle w:val="a6"/>
        <w:numPr>
          <w:ilvl w:val="0"/>
          <w:numId w:val="2"/>
        </w:numPr>
        <w:spacing w:after="0" w:line="360" w:lineRule="auto"/>
        <w:jc w:val="both"/>
        <w:rPr>
          <w:rFonts w:ascii="Times New Roman" w:eastAsia="Times New Roman" w:hAnsi="Times New Roman" w:cs="Times New Roman"/>
          <w:sz w:val="28"/>
          <w:szCs w:val="28"/>
          <w:lang w:val="uk-UA" w:eastAsia="ru-RU"/>
        </w:rPr>
      </w:pPr>
      <w:r w:rsidRPr="000C021F">
        <w:rPr>
          <w:rFonts w:ascii="Times New Roman" w:eastAsia="Times New Roman" w:hAnsi="Times New Roman" w:cs="Times New Roman"/>
          <w:sz w:val="28"/>
          <w:szCs w:val="28"/>
          <w:lang w:val="uk-UA" w:eastAsia="ru-RU"/>
        </w:rPr>
        <w:t>потреби у електронному просторі для зберігання документів в електронному форматі;</w:t>
      </w:r>
    </w:p>
    <w:p w14:paraId="24029D1F" w14:textId="77777777" w:rsidR="0030355B" w:rsidRPr="000C021F" w:rsidRDefault="0030355B" w:rsidP="0030355B">
      <w:pPr>
        <w:pStyle w:val="a6"/>
        <w:numPr>
          <w:ilvl w:val="0"/>
          <w:numId w:val="2"/>
        </w:numPr>
        <w:spacing w:after="0" w:line="360" w:lineRule="auto"/>
        <w:jc w:val="both"/>
        <w:rPr>
          <w:rFonts w:ascii="Times New Roman" w:eastAsia="Times New Roman" w:hAnsi="Times New Roman" w:cs="Times New Roman"/>
          <w:sz w:val="28"/>
          <w:szCs w:val="28"/>
          <w:lang w:val="uk-UA" w:eastAsia="ru-RU"/>
        </w:rPr>
      </w:pPr>
      <w:r w:rsidRPr="000C021F">
        <w:rPr>
          <w:rFonts w:ascii="Times New Roman" w:eastAsia="Times New Roman" w:hAnsi="Times New Roman" w:cs="Times New Roman"/>
          <w:sz w:val="28"/>
          <w:szCs w:val="28"/>
          <w:lang w:val="uk-UA" w:eastAsia="ru-RU"/>
        </w:rPr>
        <w:t>наявність підключення до інтернету для доступу до документів з комп’ютера;</w:t>
      </w:r>
    </w:p>
    <w:p w14:paraId="13527AD7" w14:textId="77777777" w:rsidR="0030355B" w:rsidRPr="000C021F" w:rsidRDefault="0030355B" w:rsidP="0030355B">
      <w:pPr>
        <w:pStyle w:val="a6"/>
        <w:numPr>
          <w:ilvl w:val="0"/>
          <w:numId w:val="2"/>
        </w:numPr>
        <w:spacing w:after="0" w:line="360" w:lineRule="auto"/>
        <w:jc w:val="both"/>
        <w:rPr>
          <w:rFonts w:ascii="Times New Roman" w:eastAsia="Times New Roman" w:hAnsi="Times New Roman" w:cs="Times New Roman"/>
          <w:sz w:val="28"/>
          <w:szCs w:val="28"/>
          <w:lang w:val="uk-UA" w:eastAsia="ru-RU"/>
        </w:rPr>
      </w:pPr>
      <w:r w:rsidRPr="000C021F">
        <w:rPr>
          <w:rFonts w:ascii="Times New Roman" w:eastAsia="Times New Roman" w:hAnsi="Times New Roman" w:cs="Times New Roman"/>
          <w:sz w:val="28"/>
          <w:szCs w:val="28"/>
          <w:lang w:val="uk-UA" w:eastAsia="ru-RU"/>
        </w:rPr>
        <w:t>захист при зберіганні електронних документів на серверах або комп’ютерах;</w:t>
      </w:r>
    </w:p>
    <w:p w14:paraId="5E3F5602" w14:textId="77777777" w:rsidR="0030355B" w:rsidRPr="000C021F" w:rsidRDefault="0030355B" w:rsidP="0030355B">
      <w:pPr>
        <w:pStyle w:val="a6"/>
        <w:numPr>
          <w:ilvl w:val="0"/>
          <w:numId w:val="2"/>
        </w:numPr>
        <w:spacing w:after="0" w:line="360" w:lineRule="auto"/>
        <w:jc w:val="both"/>
        <w:rPr>
          <w:rFonts w:ascii="Times New Roman" w:eastAsia="Times New Roman" w:hAnsi="Times New Roman" w:cs="Times New Roman"/>
          <w:sz w:val="28"/>
          <w:szCs w:val="28"/>
          <w:lang w:val="uk-UA" w:eastAsia="ru-RU"/>
        </w:rPr>
      </w:pPr>
      <w:r w:rsidRPr="000C021F">
        <w:rPr>
          <w:rFonts w:ascii="Times New Roman" w:eastAsia="Times New Roman" w:hAnsi="Times New Roman" w:cs="Times New Roman"/>
          <w:sz w:val="28"/>
          <w:szCs w:val="28"/>
          <w:lang w:val="uk-UA" w:eastAsia="ru-RU"/>
        </w:rPr>
        <w:t>захист цілісності електронних документів при передачі їх по інтернет мережі;</w:t>
      </w:r>
    </w:p>
    <w:p w14:paraId="3ED364A4" w14:textId="77777777" w:rsidR="0030355B" w:rsidRPr="000C021F" w:rsidRDefault="0030355B" w:rsidP="0030355B">
      <w:pPr>
        <w:pStyle w:val="a6"/>
        <w:numPr>
          <w:ilvl w:val="0"/>
          <w:numId w:val="2"/>
        </w:numPr>
        <w:spacing w:after="0" w:line="360" w:lineRule="auto"/>
        <w:jc w:val="both"/>
        <w:rPr>
          <w:rFonts w:ascii="Times New Roman" w:eastAsia="Times New Roman" w:hAnsi="Times New Roman" w:cs="Times New Roman"/>
          <w:sz w:val="28"/>
          <w:szCs w:val="28"/>
          <w:lang w:val="uk-UA" w:eastAsia="ru-RU"/>
        </w:rPr>
      </w:pPr>
      <w:r w:rsidRPr="000C021F">
        <w:rPr>
          <w:rFonts w:ascii="Times New Roman" w:eastAsia="Times New Roman" w:hAnsi="Times New Roman" w:cs="Times New Roman"/>
          <w:sz w:val="28"/>
          <w:szCs w:val="28"/>
          <w:lang w:val="uk-UA" w:eastAsia="ru-RU"/>
        </w:rPr>
        <w:t>підтвердження підлінності документів;</w:t>
      </w:r>
    </w:p>
    <w:p w14:paraId="4EC8C038" w14:textId="77777777" w:rsidR="0030355B" w:rsidRPr="000C021F" w:rsidRDefault="0030355B" w:rsidP="0030355B">
      <w:pPr>
        <w:pStyle w:val="a6"/>
        <w:numPr>
          <w:ilvl w:val="0"/>
          <w:numId w:val="2"/>
        </w:numPr>
        <w:spacing w:after="0" w:line="360" w:lineRule="auto"/>
        <w:jc w:val="both"/>
        <w:rPr>
          <w:rFonts w:ascii="Times New Roman" w:eastAsia="Times New Roman" w:hAnsi="Times New Roman" w:cs="Times New Roman"/>
          <w:sz w:val="28"/>
          <w:szCs w:val="28"/>
          <w:lang w:val="uk-UA" w:eastAsia="ru-RU"/>
        </w:rPr>
      </w:pPr>
      <w:r w:rsidRPr="000C021F">
        <w:rPr>
          <w:rFonts w:ascii="Times New Roman" w:eastAsia="Times New Roman" w:hAnsi="Times New Roman" w:cs="Times New Roman"/>
          <w:sz w:val="28"/>
          <w:szCs w:val="28"/>
          <w:lang w:val="uk-UA" w:eastAsia="ru-RU"/>
        </w:rPr>
        <w:t>швидкість доступу до документів;</w:t>
      </w:r>
    </w:p>
    <w:p w14:paraId="0682F99E" w14:textId="77777777" w:rsidR="0030355B" w:rsidRPr="000C021F" w:rsidRDefault="0030355B" w:rsidP="0030355B">
      <w:pPr>
        <w:pStyle w:val="a6"/>
        <w:numPr>
          <w:ilvl w:val="0"/>
          <w:numId w:val="2"/>
        </w:numPr>
        <w:spacing w:after="0" w:line="360" w:lineRule="auto"/>
        <w:jc w:val="both"/>
        <w:rPr>
          <w:rFonts w:ascii="Times New Roman" w:eastAsia="Times New Roman" w:hAnsi="Times New Roman" w:cs="Times New Roman"/>
          <w:sz w:val="28"/>
          <w:szCs w:val="28"/>
          <w:lang w:val="uk-UA" w:eastAsia="ru-RU"/>
        </w:rPr>
      </w:pPr>
      <w:r w:rsidRPr="000C021F">
        <w:rPr>
          <w:rFonts w:ascii="Times New Roman" w:eastAsia="Times New Roman" w:hAnsi="Times New Roman" w:cs="Times New Roman"/>
          <w:sz w:val="28"/>
          <w:szCs w:val="28"/>
          <w:lang w:val="uk-UA" w:eastAsia="ru-RU"/>
        </w:rPr>
        <w:t>швидкість передачі документів.</w:t>
      </w:r>
    </w:p>
    <w:p w14:paraId="69AECAA2" w14:textId="77777777" w:rsidR="0030355B" w:rsidRDefault="0030355B" w:rsidP="0030355B">
      <w:pPr>
        <w:spacing w:line="360" w:lineRule="auto"/>
        <w:ind w:firstLine="708"/>
        <w:rPr>
          <w:rFonts w:eastAsiaTheme="minorEastAsia"/>
          <w:sz w:val="28"/>
          <w:szCs w:val="28"/>
        </w:rPr>
      </w:pPr>
      <w:r>
        <w:rPr>
          <w:rFonts w:eastAsiaTheme="minorEastAsia"/>
          <w:sz w:val="28"/>
          <w:szCs w:val="28"/>
        </w:rPr>
        <w:t xml:space="preserve">На сьогоднішній день, для задачі збереження великих даних все частіше використовуються хмарні сховища. Це досить зручно, але оренда таких </w:t>
      </w:r>
      <w:r>
        <w:rPr>
          <w:rFonts w:eastAsiaTheme="minorEastAsia"/>
          <w:sz w:val="28"/>
          <w:szCs w:val="28"/>
        </w:rPr>
        <w:lastRenderedPageBreak/>
        <w:t>сховищ потребує коштів. Тому можна звернути увагу на варіант збереження документів на пристроях користувачів.</w:t>
      </w:r>
    </w:p>
    <w:p w14:paraId="71A09771" w14:textId="77777777" w:rsidR="0030355B" w:rsidRDefault="0030355B" w:rsidP="0030355B">
      <w:pPr>
        <w:spacing w:line="360" w:lineRule="auto"/>
        <w:ind w:firstLine="708"/>
        <w:rPr>
          <w:rFonts w:eastAsiaTheme="minorEastAsia"/>
          <w:sz w:val="28"/>
          <w:szCs w:val="28"/>
        </w:rPr>
      </w:pPr>
      <w:r>
        <w:rPr>
          <w:rFonts w:eastAsiaTheme="minorEastAsia"/>
          <w:sz w:val="28"/>
          <w:szCs w:val="28"/>
        </w:rPr>
        <w:t>Майже всі системи електронного документообігу – це програмний продукт для комп’ютерів, але більшість людей на сьогоднішній день віддають перевагу мобільним пристроям так як їх можна використовувати будь-де. За технічними характеристиками мобільні пристрої не поступаються персональним комп’ютерам, тому вони можуть виконувати такі ж ресурсозатрантні операції як і комп’ютери.</w:t>
      </w:r>
    </w:p>
    <w:p w14:paraId="38DECE26" w14:textId="77777777" w:rsidR="0030355B" w:rsidRDefault="0030355B" w:rsidP="0030355B">
      <w:pPr>
        <w:spacing w:line="360" w:lineRule="auto"/>
        <w:ind w:firstLine="708"/>
        <w:rPr>
          <w:rFonts w:eastAsiaTheme="minorEastAsia"/>
          <w:sz w:val="28"/>
          <w:szCs w:val="28"/>
        </w:rPr>
      </w:pPr>
      <w:r>
        <w:rPr>
          <w:rFonts w:eastAsiaTheme="minorEastAsia"/>
          <w:sz w:val="28"/>
          <w:szCs w:val="28"/>
        </w:rPr>
        <w:t>Також майже всі мобільні пристрої мають доступ до інтернету. Це дозволяє виходити в мережу майже з будь-якого місця.</w:t>
      </w:r>
    </w:p>
    <w:p w14:paraId="56976AA2" w14:textId="77777777" w:rsidR="0030355B" w:rsidRDefault="0030355B" w:rsidP="0030355B">
      <w:pPr>
        <w:spacing w:line="360" w:lineRule="auto"/>
        <w:ind w:firstLine="708"/>
        <w:rPr>
          <w:rFonts w:eastAsiaTheme="minorEastAsia"/>
          <w:sz w:val="28"/>
          <w:szCs w:val="28"/>
        </w:rPr>
      </w:pPr>
      <w:r>
        <w:rPr>
          <w:rFonts w:eastAsiaTheme="minorEastAsia"/>
          <w:sz w:val="28"/>
          <w:szCs w:val="28"/>
        </w:rPr>
        <w:t>Система електронного документообігу для мобільних платформ мають такі переваги:</w:t>
      </w:r>
    </w:p>
    <w:p w14:paraId="09E2B919" w14:textId="77777777" w:rsidR="0030355B" w:rsidRDefault="0030355B" w:rsidP="0030355B">
      <w:pPr>
        <w:pStyle w:val="a6"/>
        <w:numPr>
          <w:ilvl w:val="0"/>
          <w:numId w:val="1"/>
        </w:num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зручність;</w:t>
      </w:r>
    </w:p>
    <w:p w14:paraId="59E3AB4E" w14:textId="77777777" w:rsidR="0030355B" w:rsidRDefault="0030355B" w:rsidP="0030355B">
      <w:pPr>
        <w:pStyle w:val="a6"/>
        <w:numPr>
          <w:ilvl w:val="0"/>
          <w:numId w:val="1"/>
        </w:num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мобільність;</w:t>
      </w:r>
    </w:p>
    <w:p w14:paraId="0E2FA428" w14:textId="77777777" w:rsidR="0030355B" w:rsidRDefault="0030355B" w:rsidP="0030355B">
      <w:pPr>
        <w:pStyle w:val="a6"/>
        <w:numPr>
          <w:ilvl w:val="0"/>
          <w:numId w:val="1"/>
        </w:num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доступність до мережі;</w:t>
      </w:r>
    </w:p>
    <w:p w14:paraId="54B95DAF" w14:textId="77777777" w:rsidR="0030355B" w:rsidRDefault="0030355B" w:rsidP="0030355B">
      <w:pPr>
        <w:pStyle w:val="a6"/>
        <w:numPr>
          <w:ilvl w:val="0"/>
          <w:numId w:val="1"/>
        </w:num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легкість у використанні;</w:t>
      </w:r>
    </w:p>
    <w:p w14:paraId="664BE388" w14:textId="77777777" w:rsidR="0030355B" w:rsidRDefault="0030355B" w:rsidP="0030355B">
      <w:pPr>
        <w:pStyle w:val="a6"/>
        <w:numPr>
          <w:ilvl w:val="0"/>
          <w:numId w:val="1"/>
        </w:num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захищеність;</w:t>
      </w:r>
    </w:p>
    <w:p w14:paraId="0864B3E6" w14:textId="77777777" w:rsidR="0030355B" w:rsidRPr="000C021F" w:rsidRDefault="0030355B" w:rsidP="0030355B">
      <w:pPr>
        <w:pStyle w:val="a6"/>
        <w:numPr>
          <w:ilvl w:val="0"/>
          <w:numId w:val="2"/>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0C021F">
        <w:rPr>
          <w:rFonts w:ascii="Times New Roman" w:eastAsia="Times New Roman" w:hAnsi="Times New Roman" w:cs="Times New Roman"/>
          <w:sz w:val="28"/>
          <w:szCs w:val="28"/>
          <w:lang w:val="uk-UA" w:eastAsia="ru-RU"/>
        </w:rPr>
        <w:t>перетворення паперових документів в електронні за допомогою камери;</w:t>
      </w:r>
    </w:p>
    <w:p w14:paraId="1A5629B7" w14:textId="77777777" w:rsidR="0030355B" w:rsidRDefault="0030355B" w:rsidP="0030355B">
      <w:pPr>
        <w:pStyle w:val="a6"/>
        <w:numPr>
          <w:ilvl w:val="0"/>
          <w:numId w:val="1"/>
        </w:num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зберігання.</w:t>
      </w:r>
    </w:p>
    <w:p w14:paraId="768B1CEE" w14:textId="77777777" w:rsidR="0030355B" w:rsidRDefault="0030355B" w:rsidP="0030355B">
      <w:pPr>
        <w:spacing w:line="360" w:lineRule="auto"/>
        <w:ind w:firstLine="708"/>
        <w:rPr>
          <w:rFonts w:eastAsiaTheme="minorEastAsia"/>
          <w:sz w:val="28"/>
          <w:szCs w:val="28"/>
        </w:rPr>
      </w:pPr>
      <w:r>
        <w:rPr>
          <w:rFonts w:eastAsiaTheme="minorEastAsia"/>
          <w:sz w:val="28"/>
          <w:szCs w:val="28"/>
        </w:rPr>
        <w:t>Якщо кожен користувач буде зберігати свої документи на своєму пристрої, це  дозволить зекономити на серверах для зберігання даних. Вони будуть необхідні лише для реалізації передачі документів між користувачами.</w:t>
      </w:r>
    </w:p>
    <w:p w14:paraId="51E1D34A" w14:textId="77777777" w:rsidR="0030355B" w:rsidRDefault="0030355B" w:rsidP="0030355B">
      <w:pPr>
        <w:spacing w:line="360" w:lineRule="auto"/>
        <w:ind w:firstLine="708"/>
        <w:rPr>
          <w:rFonts w:eastAsiaTheme="minorEastAsia"/>
          <w:sz w:val="28"/>
          <w:szCs w:val="28"/>
        </w:rPr>
      </w:pPr>
      <w:r>
        <w:rPr>
          <w:rFonts w:eastAsiaTheme="minorEastAsia"/>
          <w:sz w:val="28"/>
          <w:szCs w:val="28"/>
        </w:rPr>
        <w:t>Для максимальної продуктивності у збереженні документів на пристроях користувачів, необхідно розробити спеціальний алгоритм для стиснення електронних зображень документів. Звичайно існує досить багато алгоритмів стиснення зображень, але вони не такі продуктивні для зображень документів. Чим менше документи будуть зберігати місця на пристроях, тим більше їх можна буде зберігати. Таким чином можна розширювати документообіг в системі.</w:t>
      </w:r>
    </w:p>
    <w:p w14:paraId="5F73AF66" w14:textId="77777777" w:rsidR="0030355B" w:rsidRDefault="0030355B" w:rsidP="0030355B">
      <w:pPr>
        <w:spacing w:line="360" w:lineRule="auto"/>
        <w:ind w:firstLine="708"/>
        <w:rPr>
          <w:rFonts w:eastAsiaTheme="minorEastAsia"/>
          <w:sz w:val="28"/>
          <w:szCs w:val="28"/>
        </w:rPr>
      </w:pPr>
      <w:r>
        <w:rPr>
          <w:rFonts w:eastAsiaTheme="minorEastAsia"/>
          <w:sz w:val="28"/>
          <w:szCs w:val="28"/>
        </w:rPr>
        <w:lastRenderedPageBreak/>
        <w:t>Щоб вирішити проблему захисту документів є безліч методів. Одним з них є технологія цифрового підпису. За допомого нього користувач може перевірити чи являється документ оригінальним, або він був перехоплений та змінений.</w:t>
      </w:r>
    </w:p>
    <w:p w14:paraId="741CBD02" w14:textId="77777777" w:rsidR="0030355B" w:rsidRDefault="0030355B" w:rsidP="0030355B">
      <w:pPr>
        <w:spacing w:line="360" w:lineRule="auto"/>
        <w:ind w:firstLine="708"/>
        <w:rPr>
          <w:rFonts w:eastAsiaTheme="minorEastAsia"/>
          <w:sz w:val="28"/>
          <w:szCs w:val="28"/>
        </w:rPr>
      </w:pPr>
      <w:r>
        <w:rPr>
          <w:rFonts w:eastAsiaTheme="minorEastAsia"/>
          <w:sz w:val="28"/>
          <w:szCs w:val="28"/>
        </w:rPr>
        <w:t xml:space="preserve">Для захисту передачі документів по мережі використовуються такі технології як використання протоколу </w:t>
      </w:r>
      <w:r>
        <w:rPr>
          <w:rFonts w:eastAsiaTheme="minorEastAsia"/>
          <w:sz w:val="28"/>
          <w:szCs w:val="28"/>
          <w:lang w:val="en-US"/>
        </w:rPr>
        <w:t>https</w:t>
      </w:r>
      <w:r>
        <w:rPr>
          <w:rFonts w:eastAsiaTheme="minorEastAsia"/>
          <w:sz w:val="28"/>
          <w:szCs w:val="28"/>
        </w:rPr>
        <w:t>. Він дозволяє захистити потік даних який проходить по мережі.</w:t>
      </w:r>
    </w:p>
    <w:p w14:paraId="0D8BF795" w14:textId="77777777" w:rsidR="0030355B" w:rsidRDefault="0030355B" w:rsidP="0030355B">
      <w:pPr>
        <w:spacing w:line="360" w:lineRule="auto"/>
        <w:ind w:firstLine="708"/>
        <w:rPr>
          <w:rFonts w:eastAsiaTheme="minorEastAsia"/>
          <w:sz w:val="28"/>
          <w:szCs w:val="28"/>
        </w:rPr>
      </w:pPr>
      <w:r>
        <w:rPr>
          <w:rFonts w:eastAsiaTheme="minorEastAsia"/>
          <w:sz w:val="28"/>
          <w:szCs w:val="28"/>
        </w:rPr>
        <w:t>Таким чином в даному дипломному проекті були проаналізовані аналоги електронних систем документообігу, після чого виявлені їх недоліки в архітектурі, та запропоновано власну архітектуру документообігу. Вона дозволить полегшити роботу з документами, покращить швидкість у передачі їх між користувачами а також допоможе зберігати їх без використання серверів або хмарних сховищ.</w:t>
      </w:r>
    </w:p>
    <w:p w14:paraId="4DA5BA5D" w14:textId="77777777" w:rsidR="0030355B" w:rsidRDefault="0030355B" w:rsidP="0030355B">
      <w:pPr>
        <w:spacing w:line="360" w:lineRule="auto"/>
        <w:ind w:firstLine="708"/>
        <w:rPr>
          <w:rFonts w:eastAsiaTheme="minorEastAsia"/>
          <w:sz w:val="28"/>
          <w:szCs w:val="28"/>
        </w:rPr>
      </w:pPr>
      <w:r>
        <w:rPr>
          <w:rFonts w:eastAsiaTheme="minorEastAsia"/>
          <w:sz w:val="28"/>
          <w:szCs w:val="28"/>
        </w:rPr>
        <w:t>Данна архітектура буде мати в основі алгоритм для стиснення документів, який буду кращий ніж його аналоги.</w:t>
      </w:r>
    </w:p>
    <w:p w14:paraId="69EB5434" w14:textId="77777777" w:rsidR="0030355B" w:rsidRDefault="0030355B" w:rsidP="0030355B">
      <w:pPr>
        <w:spacing w:line="360" w:lineRule="auto"/>
        <w:ind w:firstLine="708"/>
        <w:rPr>
          <w:rFonts w:eastAsiaTheme="minorEastAsia"/>
          <w:sz w:val="28"/>
          <w:szCs w:val="28"/>
          <w:lang w:val="en-US"/>
        </w:rPr>
      </w:pPr>
      <w:r>
        <w:rPr>
          <w:rFonts w:eastAsiaTheme="minorEastAsia"/>
          <w:sz w:val="28"/>
          <w:szCs w:val="28"/>
        </w:rPr>
        <w:t xml:space="preserve">Система буде створена для платформи </w:t>
      </w:r>
      <w:r>
        <w:rPr>
          <w:rFonts w:eastAsiaTheme="minorEastAsia"/>
          <w:sz w:val="28"/>
          <w:szCs w:val="28"/>
          <w:lang w:val="en-US"/>
        </w:rPr>
        <w:t>Android</w:t>
      </w:r>
      <w:r w:rsidRPr="0058303D">
        <w:rPr>
          <w:rFonts w:eastAsiaTheme="minorEastAsia"/>
          <w:sz w:val="28"/>
          <w:szCs w:val="28"/>
        </w:rPr>
        <w:t xml:space="preserve"> </w:t>
      </w:r>
      <w:r>
        <w:rPr>
          <w:rFonts w:eastAsiaTheme="minorEastAsia"/>
          <w:sz w:val="28"/>
          <w:szCs w:val="28"/>
        </w:rPr>
        <w:t xml:space="preserve">так як з усіх користувачів мобільних пристроїв близько 85% користуються системою </w:t>
      </w:r>
      <w:r>
        <w:rPr>
          <w:rFonts w:eastAsiaTheme="minorEastAsia"/>
          <w:sz w:val="28"/>
          <w:szCs w:val="28"/>
          <w:lang w:val="en-US"/>
        </w:rPr>
        <w:t>Android.</w:t>
      </w:r>
    </w:p>
    <w:p w14:paraId="040A479B" w14:textId="77777777" w:rsidR="0030355B" w:rsidRPr="0058303D" w:rsidRDefault="0030355B" w:rsidP="0030355B">
      <w:pPr>
        <w:spacing w:line="360" w:lineRule="auto"/>
        <w:ind w:firstLine="708"/>
        <w:rPr>
          <w:rFonts w:eastAsiaTheme="minorEastAsia"/>
          <w:sz w:val="28"/>
          <w:szCs w:val="28"/>
        </w:rPr>
      </w:pPr>
    </w:p>
    <w:p w14:paraId="3F8D47B8" w14:textId="1969AA53" w:rsidR="0030355B" w:rsidRDefault="0030355B">
      <w:pPr>
        <w:spacing w:after="160" w:line="259" w:lineRule="auto"/>
        <w:ind w:firstLine="0"/>
        <w:jc w:val="left"/>
      </w:pPr>
      <w:r>
        <w:br w:type="page"/>
      </w:r>
    </w:p>
    <w:p w14:paraId="5AE8B04D" w14:textId="77777777" w:rsidR="0030355B" w:rsidRPr="0030355B" w:rsidRDefault="0030355B" w:rsidP="0030355B">
      <w:pPr>
        <w:keepNext/>
        <w:keepLines/>
        <w:pageBreakBefore/>
        <w:numPr>
          <w:ilvl w:val="1"/>
          <w:numId w:val="0"/>
        </w:numPr>
        <w:tabs>
          <w:tab w:val="num" w:pos="432"/>
        </w:tabs>
        <w:autoSpaceDE w:val="0"/>
        <w:autoSpaceDN w:val="0"/>
        <w:spacing w:before="240" w:after="240" w:line="360" w:lineRule="auto"/>
        <w:jc w:val="center"/>
        <w:outlineLvl w:val="0"/>
        <w:rPr>
          <w:rFonts w:cs="Arial"/>
          <w:b/>
          <w:bCs/>
          <w:caps/>
          <w:kern w:val="32"/>
          <w:sz w:val="28"/>
          <w:szCs w:val="32"/>
        </w:rPr>
      </w:pPr>
      <w:bookmarkStart w:id="7" w:name="_Toc528791675"/>
      <w:bookmarkStart w:id="8" w:name="_Toc528795721"/>
      <w:bookmarkStart w:id="9" w:name="_Toc485048648"/>
      <w:bookmarkStart w:id="10" w:name="_Hlk531210023"/>
      <w:bookmarkStart w:id="11" w:name="_Toc531871170"/>
      <w:r w:rsidRPr="0030355B">
        <w:rPr>
          <w:rFonts w:cs="Arial"/>
          <w:b/>
          <w:bCs/>
          <w:caps/>
          <w:kern w:val="32"/>
          <w:sz w:val="28"/>
          <w:szCs w:val="32"/>
        </w:rPr>
        <w:lastRenderedPageBreak/>
        <w:t>1 ОГЛЯД ЛІТЕРАТУРИ</w:t>
      </w:r>
      <w:bookmarkEnd w:id="7"/>
      <w:bookmarkEnd w:id="8"/>
      <w:bookmarkEnd w:id="11"/>
    </w:p>
    <w:p w14:paraId="2BC061FA"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12" w:name="_Toc528791676"/>
      <w:bookmarkStart w:id="13" w:name="_Toc528795722"/>
      <w:bookmarkStart w:id="14" w:name="_Toc531871171"/>
      <w:r w:rsidRPr="0030355B">
        <w:rPr>
          <w:rFonts w:cs="Arial"/>
          <w:b/>
          <w:sz w:val="28"/>
          <w:szCs w:val="28"/>
        </w:rPr>
        <w:t>1.1 Загальні положення</w:t>
      </w:r>
      <w:bookmarkEnd w:id="9"/>
      <w:bookmarkEnd w:id="12"/>
      <w:bookmarkEnd w:id="13"/>
      <w:bookmarkEnd w:id="14"/>
    </w:p>
    <w:p w14:paraId="0E7B6BCC"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Документообіг - це процес, який включає в себе складання, узгодження, прийом, передачу та відправку документів. Також його можна визначити як їх рух від моменту складання до моменту отримання або відправлення їх в архів.</w:t>
      </w:r>
    </w:p>
    <w:p w14:paraId="2FE31886" w14:textId="77777777" w:rsidR="0030355B" w:rsidRPr="0030355B" w:rsidRDefault="0030355B" w:rsidP="0030355B">
      <w:pPr>
        <w:spacing w:line="360" w:lineRule="auto"/>
        <w:ind w:firstLine="0"/>
        <w:rPr>
          <w:sz w:val="28"/>
          <w:szCs w:val="28"/>
        </w:rPr>
      </w:pPr>
      <w:r w:rsidRPr="0030355B">
        <w:rPr>
          <w:sz w:val="28"/>
          <w:szCs w:val="28"/>
        </w:rPr>
        <w:t>В свою чергу, документація ділиться натри типи:</w:t>
      </w:r>
    </w:p>
    <w:p w14:paraId="363094FD"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вхідна – це така, яка надходить із зовнішнього середовища (від інших фірм, установ, інстанцій);</w:t>
      </w:r>
    </w:p>
    <w:p w14:paraId="00D06C41"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вихідна - це та, яка відправляється за межі підприємства;</w:t>
      </w:r>
    </w:p>
    <w:p w14:paraId="56D5B1E2"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внутрішня - це та, яка створюється і залишається виключно в межах конкретного підприємства.</w:t>
      </w:r>
    </w:p>
    <w:p w14:paraId="5F1614C0" w14:textId="77777777" w:rsidR="0030355B" w:rsidRPr="0030355B" w:rsidRDefault="0030355B" w:rsidP="0030355B">
      <w:pPr>
        <w:spacing w:line="360" w:lineRule="auto"/>
        <w:ind w:firstLine="708"/>
        <w:rPr>
          <w:kern w:val="3"/>
          <w:sz w:val="28"/>
          <w:szCs w:val="28"/>
          <w:lang w:eastAsia="en-US"/>
        </w:rPr>
      </w:pPr>
      <w:r w:rsidRPr="0030355B">
        <w:rPr>
          <w:kern w:val="3"/>
          <w:sz w:val="28"/>
          <w:szCs w:val="28"/>
          <w:lang w:eastAsia="en-US"/>
        </w:rPr>
        <w:t>Сучасні умови звели до мінімуму кількість паперових носіїв, а деякі компанії і зовсім їх не використовують, так як перевели всю документацію в електронні файли. Але все ж багато хто вдається до змішаної організації, де можна поєднувати різні джерела.</w:t>
      </w:r>
    </w:p>
    <w:p w14:paraId="6D26F365" w14:textId="77777777" w:rsidR="0030355B" w:rsidRPr="0030355B" w:rsidRDefault="0030355B" w:rsidP="0030355B">
      <w:pPr>
        <w:spacing w:line="360" w:lineRule="auto"/>
        <w:ind w:firstLine="0"/>
        <w:rPr>
          <w:kern w:val="3"/>
          <w:sz w:val="28"/>
          <w:szCs w:val="28"/>
          <w:lang w:eastAsia="en-US"/>
        </w:rPr>
      </w:pPr>
      <w:r w:rsidRPr="0030355B">
        <w:rPr>
          <w:kern w:val="3"/>
          <w:sz w:val="28"/>
          <w:szCs w:val="28"/>
          <w:lang w:eastAsia="en-US"/>
        </w:rPr>
        <w:t>Головним правилом, яке стосується організації документообігу, є його оптимізація. А саме, необхідно скоротити проміжні «зупинки», щоб забезпечити оперативність руху документів. Для цього були розроблені три форми організації документообігу:</w:t>
      </w:r>
    </w:p>
    <w:p w14:paraId="0A546E3E"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централізована - передбачає зосередження всієї документації в одному місці. Наприклад, це може бути секретаріат або канцелярія. Ці відділи беруть на себе максимум обов'язків, які пов'язані з реєстрацією, обробкою, зберіганням документів;</w:t>
      </w:r>
    </w:p>
    <w:p w14:paraId="6416006F"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децентралізована - характеризується тим, що документи зосереджуються в кількох структурних підрозділах, де і проводяться необхідні операції. Така форма доречна і зручна тільки в тому випадку, якщо підприємство має кілька підрозділів, які територіально віддалені один від одного;</w:t>
      </w:r>
    </w:p>
    <w:p w14:paraId="3B1BA034"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lastRenderedPageBreak/>
        <w:t xml:space="preserve">змішана - поєднує в собі характеристики двох попередніх форм. Таким чином, в окремих службах в залежності від їх компетенції реєструється, обробляється і зберігається певна документація. </w:t>
      </w:r>
    </w:p>
    <w:p w14:paraId="2DDDCABA" w14:textId="319E22D0" w:rsidR="0030355B" w:rsidRPr="0030355B" w:rsidRDefault="0030355B" w:rsidP="0030355B">
      <w:pPr>
        <w:spacing w:line="360" w:lineRule="auto"/>
        <w:ind w:firstLine="0"/>
        <w:rPr>
          <w:sz w:val="28"/>
          <w:szCs w:val="28"/>
        </w:rPr>
      </w:pPr>
      <w:r w:rsidRPr="0030355B">
        <w:rPr>
          <w:sz w:val="28"/>
          <w:szCs w:val="28"/>
        </w:rPr>
        <w:t>Але також є служба ДОУ (документаційне забезпечення управління), через яку проходить важлива документація від керівництва</w:t>
      </w:r>
      <w:r w:rsidR="00D512D7" w:rsidRPr="00D512D7">
        <w:rPr>
          <w:sz w:val="28"/>
          <w:szCs w:val="28"/>
          <w:lang w:val="ru-RU"/>
        </w:rPr>
        <w:t>[1]</w:t>
      </w:r>
      <w:r w:rsidRPr="0030355B">
        <w:rPr>
          <w:sz w:val="28"/>
          <w:szCs w:val="28"/>
        </w:rPr>
        <w:t>.</w:t>
      </w:r>
    </w:p>
    <w:p w14:paraId="30B70143" w14:textId="77777777" w:rsidR="0030355B" w:rsidRPr="0030355B" w:rsidRDefault="0030355B" w:rsidP="0030355B">
      <w:pPr>
        <w:spacing w:line="360" w:lineRule="auto"/>
        <w:ind w:firstLine="708"/>
        <w:rPr>
          <w:sz w:val="28"/>
          <w:szCs w:val="28"/>
        </w:rPr>
      </w:pPr>
      <w:r w:rsidRPr="0030355B">
        <w:rPr>
          <w:sz w:val="28"/>
          <w:szCs w:val="28"/>
        </w:rPr>
        <w:t>Виділяють 4 принципу документообігу, які забезпечують безперебійну діяльність:</w:t>
      </w:r>
    </w:p>
    <w:p w14:paraId="77B829F3"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 чіткість - означає, що папери і електронні файли повинні рухатися в чітко заданому напрямі без різних перешкод. Для цього на підприємстві необхідно виробити конкретну схему руху;</w:t>
      </w:r>
    </w:p>
    <w:p w14:paraId="6F2E3B79"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lang w:val="ru-RU"/>
        </w:rPr>
        <w:t xml:space="preserve"> </w:t>
      </w:r>
      <w:r w:rsidRPr="0030355B">
        <w:rPr>
          <w:sz w:val="28"/>
          <w:szCs w:val="28"/>
        </w:rPr>
        <w:t>безперервність - тут важливо забезпечити такі умови, щоб документопоток постійно рухався, а не «стояв» на одному місці. У цій справі допоможе більш-менш рівномірне навантаження на систему.</w:t>
      </w:r>
    </w:p>
    <w:p w14:paraId="5BAC75E2"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 ритмічність - цей принцип перегукується з попереднім. Без визначення конкретних термінів обробки документації не вийде забезпечити безперебійну робот. Тому повинен бути розроблений певний регламент, який буде регулювати документообіг.</w:t>
      </w:r>
    </w:p>
    <w:p w14:paraId="023352B8" w14:textId="394BF0A9"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 паралельність - без дотримання цього принципу не вийде оперативна і злагоджена робота. Тут потрібно забезпечити такий документообіг, при якому один і той же процес не буде виконуватися декількома учасниками</w:t>
      </w:r>
      <w:r w:rsidR="00D512D7" w:rsidRPr="00D512D7">
        <w:rPr>
          <w:sz w:val="28"/>
          <w:szCs w:val="28"/>
          <w:lang w:val="ru-RU"/>
        </w:rPr>
        <w:t>[1]</w:t>
      </w:r>
      <w:r w:rsidRPr="0030355B">
        <w:rPr>
          <w:sz w:val="28"/>
          <w:szCs w:val="28"/>
        </w:rPr>
        <w:t>.</w:t>
      </w:r>
    </w:p>
    <w:p w14:paraId="05F91ABD"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15" w:name="_Toc485048649"/>
      <w:bookmarkStart w:id="16" w:name="_Toc528791677"/>
      <w:bookmarkStart w:id="17" w:name="_Toc528795723"/>
      <w:bookmarkStart w:id="18" w:name="_Toc531871172"/>
      <w:r w:rsidRPr="0030355B">
        <w:rPr>
          <w:rFonts w:cs="Arial"/>
          <w:b/>
          <w:sz w:val="28"/>
          <w:szCs w:val="28"/>
        </w:rPr>
        <w:t>1.2 Змістовний опис і аналіз предметної області</w:t>
      </w:r>
      <w:bookmarkEnd w:id="15"/>
      <w:bookmarkEnd w:id="16"/>
      <w:bookmarkEnd w:id="17"/>
      <w:bookmarkEnd w:id="18"/>
      <w:r w:rsidRPr="0030355B">
        <w:rPr>
          <w:rFonts w:cs="Arial"/>
          <w:b/>
          <w:sz w:val="28"/>
          <w:szCs w:val="28"/>
        </w:rPr>
        <w:t xml:space="preserve"> </w:t>
      </w:r>
    </w:p>
    <w:p w14:paraId="4083797D" w14:textId="77777777" w:rsidR="0030355B" w:rsidRPr="0030355B" w:rsidRDefault="0030355B" w:rsidP="0030355B">
      <w:pPr>
        <w:spacing w:line="360" w:lineRule="auto"/>
        <w:ind w:firstLine="709"/>
        <w:rPr>
          <w:sz w:val="28"/>
          <w:szCs w:val="28"/>
        </w:rPr>
      </w:pPr>
      <w:bookmarkStart w:id="19" w:name="_Hlk531739165"/>
      <w:r w:rsidRPr="0030355B">
        <w:rPr>
          <w:sz w:val="28"/>
          <w:szCs w:val="28"/>
        </w:rPr>
        <w:t>Електронний документообіг – це цілісний механізм для роботи з документами, представленими в електронному форматі, з впровадженням  концепції «без паперового діловодства».</w:t>
      </w:r>
    </w:p>
    <w:p w14:paraId="0ED87D0E" w14:textId="77777777" w:rsidR="0030355B" w:rsidRPr="0030355B" w:rsidRDefault="0030355B" w:rsidP="0030355B">
      <w:pPr>
        <w:spacing w:line="360" w:lineRule="auto"/>
        <w:ind w:firstLine="709"/>
        <w:rPr>
          <w:sz w:val="28"/>
          <w:szCs w:val="28"/>
        </w:rPr>
      </w:pPr>
      <w:r w:rsidRPr="0030355B">
        <w:rPr>
          <w:sz w:val="28"/>
          <w:szCs w:val="28"/>
        </w:rPr>
        <w:t>Електронний підпис (ЕП) – це прототип власноручного підпису, який є способом захистити свої дані, що надає можливість зберегти цілісність і підтвердження достовірності електронних документів.</w:t>
      </w:r>
    </w:p>
    <w:p w14:paraId="224245AC" w14:textId="77777777" w:rsidR="0030355B" w:rsidRPr="0030355B" w:rsidRDefault="0030355B" w:rsidP="0030355B">
      <w:pPr>
        <w:spacing w:line="360" w:lineRule="auto"/>
        <w:ind w:firstLine="709"/>
        <w:rPr>
          <w:sz w:val="28"/>
          <w:szCs w:val="28"/>
        </w:rPr>
      </w:pPr>
      <w:r w:rsidRPr="0030355B">
        <w:rPr>
          <w:sz w:val="28"/>
          <w:szCs w:val="28"/>
        </w:rPr>
        <w:t>Виділяють такі принципи електронного документообігу:</w:t>
      </w:r>
    </w:p>
    <w:p w14:paraId="6377AB2D" w14:textId="77777777" w:rsidR="0030355B" w:rsidRPr="0030355B" w:rsidRDefault="0030355B" w:rsidP="0030355B">
      <w:pPr>
        <w:spacing w:line="360" w:lineRule="auto"/>
        <w:ind w:firstLine="709"/>
        <w:rPr>
          <w:sz w:val="28"/>
          <w:szCs w:val="28"/>
        </w:rPr>
      </w:pPr>
    </w:p>
    <w:p w14:paraId="00EED96F"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lastRenderedPageBreak/>
        <w:t>ефективно організована система пошуку документа, що дозволяє знаходити документ, володіючи мінімальною інформацією про нього;</w:t>
      </w:r>
    </w:p>
    <w:p w14:paraId="66182301"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 можливість паралельного виконання операцій, що дозволяє скоротити час руху документів і підвищення оперативності їх виконання;</w:t>
      </w:r>
    </w:p>
    <w:p w14:paraId="4703D998"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 безперервність руху документа, що дозволяє ідентифікувати відповідального за виконання документа (завдання) в кожен момент часу життя документа (процесу);</w:t>
      </w:r>
    </w:p>
    <w:p w14:paraId="79BF87AA"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 єдина (або узгоджена розподілена) база документної інформації, що дозволяє виключити можливість дублювання документів;</w:t>
      </w:r>
    </w:p>
    <w:p w14:paraId="43C470BB"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одноразова реєстрація документа, що дозволяє однозначно ідентифікувати документ;</w:t>
      </w:r>
    </w:p>
    <w:p w14:paraId="62258608"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розвинена система звітності по різним статусах і атрибутах документів, що дозволяє контролювати рух документів по процесах документообігу і приймати управлінські рішення, ґрунтуючись на даних зі звітів.</w:t>
      </w:r>
    </w:p>
    <w:p w14:paraId="5493C16A" w14:textId="77777777" w:rsidR="0030355B" w:rsidRPr="0030355B" w:rsidRDefault="0030355B" w:rsidP="0030355B">
      <w:pPr>
        <w:spacing w:line="360" w:lineRule="auto"/>
        <w:ind w:firstLine="708"/>
        <w:rPr>
          <w:sz w:val="28"/>
          <w:szCs w:val="28"/>
        </w:rPr>
      </w:pPr>
      <w:r w:rsidRPr="0030355B">
        <w:rPr>
          <w:sz w:val="28"/>
          <w:szCs w:val="28"/>
        </w:rPr>
        <w:t>Електронний документообіг має свої переваги і недоліки. Впровадження систем електронного документообігу дозволяє:</w:t>
      </w:r>
    </w:p>
    <w:p w14:paraId="436FD78C"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повністю автоматизувати процес роботи з документами;</w:t>
      </w:r>
    </w:p>
    <w:p w14:paraId="34AD001C"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організацію роботи з віддаленими користувачами і групами користувачів;</w:t>
      </w:r>
    </w:p>
    <w:p w14:paraId="6BE9FB60"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інтеграцію з зовнішніми системами електронної пошти;</w:t>
      </w:r>
    </w:p>
    <w:p w14:paraId="0A5D7D7A"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нарощувати базові можливості системи електронного документообігу за допомогою модульної та наявності вбудованих інструментальних засобів;</w:t>
      </w:r>
    </w:p>
    <w:p w14:paraId="3FA35E81"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процес одночасної роботи в системі необмеженого числа користувачів;</w:t>
      </w:r>
    </w:p>
    <w:p w14:paraId="796D42A4"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підвищити ефективність роботи з документами;</w:t>
      </w:r>
    </w:p>
    <w:p w14:paraId="6FA28E3A"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підвищити корпоративну культуру роботи з документами;</w:t>
      </w:r>
    </w:p>
    <w:p w14:paraId="4A3742A0"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значно зменшити обсяги паперового документообігу;</w:t>
      </w:r>
    </w:p>
    <w:p w14:paraId="4503E232"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скоротити час на обробку і пересилку документів, час пошуку документів, час погодження та затвердження проектів документів;</w:t>
      </w:r>
    </w:p>
    <w:p w14:paraId="41096B7C"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lastRenderedPageBreak/>
        <w:t>забезпечити всі документаційні процеси з одночасним використанням електронних і паперових версій документів;</w:t>
      </w:r>
    </w:p>
    <w:p w14:paraId="216D4D4A"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впорядкувати процес реєстрації всіх видів документів (реєстрація з електронної пошти і web-форм, підтримка потокового сканування, реєстрація файлів будь-якого формату);</w:t>
      </w:r>
    </w:p>
    <w:p w14:paraId="6050FBFA"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процес роботи з взаємопов'язаними документами;</w:t>
      </w:r>
    </w:p>
    <w:p w14:paraId="1DDF977D"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управління документом протягом усього життєвого циклу;</w:t>
      </w:r>
    </w:p>
    <w:p w14:paraId="25C35EF1"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прозорість усіх процесів з моменту створення документа до моменту його здачі в архів;</w:t>
      </w:r>
    </w:p>
    <w:p w14:paraId="531E16CC"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збереження історії роботи з документами (облік часу і авторів всіх дій з документом, збереження робочих коментарів, підтримка версійності приєднаних файлів);</w:t>
      </w:r>
    </w:p>
    <w:p w14:paraId="445D6261"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простежити історію створення документа;</w:t>
      </w:r>
    </w:p>
    <w:p w14:paraId="4D940E03"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чіткий процес узгодження і затвердження документів;</w:t>
      </w:r>
    </w:p>
    <w:p w14:paraId="43EA5CB6"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знову налагоджену систему доручень;</w:t>
      </w:r>
    </w:p>
    <w:p w14:paraId="10F380DF"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чіткий контроль виконавської дисципліни;</w:t>
      </w:r>
    </w:p>
    <w:p w14:paraId="68A39AD0"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проводити сортування документів по будь-яким критеріям;</w:t>
      </w:r>
    </w:p>
    <w:p w14:paraId="6777196B"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пошук інформації за різними атрибутами і повнотекстовий пошук;</w:t>
      </w:r>
    </w:p>
    <w:p w14:paraId="5F170160"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автоматизацію збору і аналізу статистичних даних про рух документів;</w:t>
      </w:r>
    </w:p>
    <w:p w14:paraId="109CA21C"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архівне зберігання електронних образів документів;</w:t>
      </w:r>
    </w:p>
    <w:p w14:paraId="6403C4AA"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регламентацію прав доступу;</w:t>
      </w:r>
    </w:p>
    <w:p w14:paraId="7F9CAC4F"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забезпечити миттєвий доступ до документів;</w:t>
      </w:r>
    </w:p>
    <w:p w14:paraId="388B4AE3" w14:textId="3D0CB48C"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зменшити кількісні втрати документів</w:t>
      </w:r>
      <w:r w:rsidR="00D512D7">
        <w:rPr>
          <w:sz w:val="28"/>
          <w:szCs w:val="28"/>
          <w:lang w:val="en-US"/>
        </w:rPr>
        <w:t>[2]</w:t>
      </w:r>
      <w:r w:rsidRPr="0030355B">
        <w:rPr>
          <w:sz w:val="28"/>
          <w:szCs w:val="28"/>
        </w:rPr>
        <w:t>.</w:t>
      </w:r>
    </w:p>
    <w:p w14:paraId="52C4A76D" w14:textId="77777777" w:rsidR="0030355B" w:rsidRPr="0030355B" w:rsidRDefault="0030355B" w:rsidP="0030355B">
      <w:pPr>
        <w:spacing w:after="160" w:line="259" w:lineRule="auto"/>
        <w:ind w:firstLine="0"/>
        <w:jc w:val="left"/>
        <w:rPr>
          <w:sz w:val="28"/>
          <w:szCs w:val="28"/>
        </w:rPr>
      </w:pPr>
      <w:r w:rsidRPr="0030355B">
        <w:rPr>
          <w:sz w:val="28"/>
          <w:szCs w:val="28"/>
        </w:rPr>
        <w:br w:type="page"/>
      </w:r>
    </w:p>
    <w:p w14:paraId="5D57ECF1" w14:textId="77777777" w:rsidR="0030355B" w:rsidRPr="0030355B" w:rsidRDefault="0030355B" w:rsidP="0030355B">
      <w:pPr>
        <w:spacing w:line="360" w:lineRule="auto"/>
        <w:ind w:firstLine="709"/>
        <w:rPr>
          <w:sz w:val="28"/>
          <w:szCs w:val="28"/>
        </w:rPr>
      </w:pPr>
      <w:r w:rsidRPr="0030355B">
        <w:rPr>
          <w:sz w:val="28"/>
          <w:szCs w:val="28"/>
        </w:rPr>
        <w:lastRenderedPageBreak/>
        <w:t>Так само система електронного документообігу має свої недоліки. Їх варто брати до уваги при прийнятті рішень про впровадження систем електронного документообігу. Якщо компанія впроваджує систему електронного документообігу з самого свого заснування, то "стресів" у співробітників воно не викличе. А якщо рішення приймає компанія, у якої вже досить тривалий час діє звичайний документообіг, то потрібно брати до уваги те, що реформування системи може викликати ряд "стресів" у співробітників. Все нове, приймається з труднощами. Також, потрібно взяти до уваги той факт, що компанія може понести витрати на придбання програм і систем документообігу, а також на їх впровадження та подальше обслуговування.</w:t>
      </w:r>
    </w:p>
    <w:p w14:paraId="1129CC6B" w14:textId="77777777" w:rsidR="0030355B" w:rsidRPr="0030355B" w:rsidRDefault="0030355B" w:rsidP="0030355B">
      <w:pPr>
        <w:spacing w:line="360" w:lineRule="auto"/>
        <w:ind w:firstLine="709"/>
        <w:rPr>
          <w:sz w:val="28"/>
          <w:szCs w:val="28"/>
        </w:rPr>
      </w:pPr>
      <w:r w:rsidRPr="0030355B">
        <w:rPr>
          <w:sz w:val="28"/>
          <w:szCs w:val="28"/>
        </w:rPr>
        <w:t>Головним недоліком являється безпека. Необхідно забезпечити захист переданих документів.</w:t>
      </w:r>
    </w:p>
    <w:p w14:paraId="0B93E9CF" w14:textId="77777777" w:rsidR="0030355B" w:rsidRPr="0030355B" w:rsidRDefault="0030355B" w:rsidP="0030355B">
      <w:pPr>
        <w:spacing w:line="360" w:lineRule="auto"/>
        <w:ind w:firstLine="709"/>
        <w:rPr>
          <w:sz w:val="28"/>
          <w:szCs w:val="28"/>
        </w:rPr>
      </w:pPr>
      <w:r w:rsidRPr="0030355B">
        <w:rPr>
          <w:sz w:val="28"/>
          <w:szCs w:val="28"/>
        </w:rPr>
        <w:t>Наступний недолік це різке збільшення потоку документообігу. Як результат - сервери не справляються, падає продуктивність праці. При наявності паперового документообігу такий різкий ривок неможливий.</w:t>
      </w:r>
    </w:p>
    <w:p w14:paraId="447D61DF" w14:textId="77777777" w:rsidR="0030355B" w:rsidRPr="0030355B" w:rsidRDefault="0030355B" w:rsidP="0030355B">
      <w:pPr>
        <w:spacing w:line="360" w:lineRule="auto"/>
        <w:ind w:firstLine="709"/>
        <w:rPr>
          <w:sz w:val="28"/>
          <w:szCs w:val="28"/>
        </w:rPr>
      </w:pPr>
      <w:r w:rsidRPr="0030355B">
        <w:rPr>
          <w:sz w:val="28"/>
          <w:szCs w:val="28"/>
        </w:rPr>
        <w:t>І ще один недолік - це збільшення трудовитрат як наслідок збільшення документообігу. Роботодавець не встигає адекватно реагувати на подібні скачки в прийнятті рішень з кадрових питань. Обсяги зростають, тоді як штатний склад залишається тим самим.</w:t>
      </w:r>
    </w:p>
    <w:p w14:paraId="19208048" w14:textId="77777777" w:rsidR="0030355B" w:rsidRPr="0030355B" w:rsidRDefault="0030355B" w:rsidP="0030355B">
      <w:pPr>
        <w:spacing w:line="360" w:lineRule="auto"/>
        <w:ind w:firstLine="709"/>
        <w:rPr>
          <w:sz w:val="28"/>
          <w:szCs w:val="28"/>
        </w:rPr>
      </w:pPr>
      <w:r w:rsidRPr="0030355B">
        <w:rPr>
          <w:sz w:val="28"/>
          <w:szCs w:val="28"/>
        </w:rPr>
        <w:t xml:space="preserve">Основною проблемою впровадження системи електронного документообігу є модернізація технічної інфраструктури, в тому числі придбання необхідного обладнання (джерела безперебійного живлення, сервери і т.п.) і програмного забезпечення (ПО). Потім проводиться установка програмного забезпечення на сервер і робочі місця користувачів, а також настройка системи відповідно до організаційної структури компанії. Іншою проблемою є навчання персоналу навичкам роботи з системою електронного документообігу. Етап навчання часто поєднується з початком експлуатації системи. Як правило, користувачі отримують базові знання по роботі в системі електронного документообігу в групах, які формуються в залежності від їх ролі в системі. Отримані знання закріплюються на робочих місцях за </w:t>
      </w:r>
      <w:r w:rsidRPr="0030355B">
        <w:rPr>
          <w:sz w:val="28"/>
          <w:szCs w:val="28"/>
        </w:rPr>
        <w:lastRenderedPageBreak/>
        <w:t>консультаційної підтримки фахівців, які проводили впровадження системи електронного документообігу.</w:t>
      </w:r>
    </w:p>
    <w:p w14:paraId="0EE5FC96" w14:textId="77777777" w:rsidR="0030355B" w:rsidRPr="0030355B" w:rsidRDefault="0030355B" w:rsidP="0030355B">
      <w:pPr>
        <w:spacing w:line="360" w:lineRule="auto"/>
        <w:ind w:firstLine="709"/>
        <w:rPr>
          <w:sz w:val="28"/>
          <w:szCs w:val="28"/>
        </w:rPr>
      </w:pPr>
      <w:r w:rsidRPr="0030355B">
        <w:rPr>
          <w:sz w:val="28"/>
          <w:szCs w:val="28"/>
        </w:rPr>
        <w:t>Дослідна експлуатація системи документообігу проводиться з метою виявлення прихованих відхилень від технічного завдання і неврахованих вимог. У разі їх виявлення проводиться відповідне коригування налаштувань системи електронного документообігу.</w:t>
      </w:r>
      <w:bookmarkStart w:id="20" w:name="_Toc485048652"/>
      <w:bookmarkEnd w:id="19"/>
    </w:p>
    <w:p w14:paraId="2817C356" w14:textId="71D218D3"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21" w:name="_Toc528791679"/>
      <w:bookmarkStart w:id="22" w:name="_Toc528795725"/>
      <w:bookmarkStart w:id="23" w:name="_Toc531871173"/>
      <w:r w:rsidRPr="0030355B">
        <w:rPr>
          <w:rFonts w:cs="Arial"/>
          <w:b/>
          <w:sz w:val="28"/>
          <w:szCs w:val="28"/>
        </w:rPr>
        <w:t>1.</w:t>
      </w:r>
      <w:r w:rsidR="00FB61DA">
        <w:rPr>
          <w:rFonts w:cs="Arial"/>
          <w:b/>
          <w:sz w:val="28"/>
          <w:szCs w:val="28"/>
          <w:lang w:val="ru-RU"/>
        </w:rPr>
        <w:t>3</w:t>
      </w:r>
      <w:r w:rsidRPr="0030355B">
        <w:rPr>
          <w:rFonts w:cs="Arial"/>
          <w:b/>
          <w:sz w:val="28"/>
          <w:szCs w:val="28"/>
        </w:rPr>
        <w:t xml:space="preserve"> Аналіз відомих </w:t>
      </w:r>
      <w:bookmarkEnd w:id="20"/>
      <w:r w:rsidRPr="0030355B">
        <w:rPr>
          <w:rFonts w:cs="Arial"/>
          <w:b/>
          <w:sz w:val="28"/>
          <w:szCs w:val="28"/>
        </w:rPr>
        <w:t>рішень</w:t>
      </w:r>
      <w:bookmarkEnd w:id="21"/>
      <w:bookmarkEnd w:id="22"/>
      <w:bookmarkEnd w:id="23"/>
    </w:p>
    <w:p w14:paraId="32AD809A" w14:textId="77777777" w:rsidR="0030355B" w:rsidRPr="0030355B" w:rsidRDefault="0030355B" w:rsidP="0030355B">
      <w:pPr>
        <w:spacing w:line="360" w:lineRule="auto"/>
        <w:ind w:firstLine="709"/>
        <w:rPr>
          <w:sz w:val="28"/>
          <w:szCs w:val="28"/>
        </w:rPr>
      </w:pPr>
      <w:r w:rsidRPr="0030355B">
        <w:rPr>
          <w:sz w:val="28"/>
          <w:szCs w:val="28"/>
        </w:rPr>
        <w:t xml:space="preserve">Хоча будь-яка класифікація є умовною, традиційно виділяють кілька видів СЕД по функціоналу і важливість справ: Системи діловодства. Вони використовуються в організаціях з жорстко формалізованими правилами документообігу і вертикальним керуванням незалежно від їх розміру, форми власності та виду діяльності. З їх допомогою можна вирішити кілька основних завдань: </w:t>
      </w:r>
    </w:p>
    <w:p w14:paraId="452B5CED"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упорядкувати роботу з кореспонденцією, як виходить, так і входить; оптимально організувати рух внутрішніх документів в компанії; </w:t>
      </w:r>
    </w:p>
    <w:p w14:paraId="2B98C6CB"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налагодити роботу зі зверненнями клієнтів; </w:t>
      </w:r>
    </w:p>
    <w:p w14:paraId="1F0F134B"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організувати внутрішній електронний архів документів. </w:t>
      </w:r>
    </w:p>
    <w:p w14:paraId="2063EAE8" w14:textId="77777777" w:rsidR="0030355B" w:rsidRPr="0030355B" w:rsidRDefault="0030355B" w:rsidP="0030355B">
      <w:pPr>
        <w:spacing w:line="360" w:lineRule="auto"/>
        <w:ind w:firstLine="0"/>
        <w:rPr>
          <w:sz w:val="28"/>
          <w:szCs w:val="28"/>
        </w:rPr>
      </w:pPr>
      <w:r w:rsidRPr="0030355B">
        <w:rPr>
          <w:sz w:val="28"/>
          <w:szCs w:val="28"/>
        </w:rPr>
        <w:t xml:space="preserve">По суті, вони є спадкоємцями паперового діловодства. </w:t>
      </w:r>
    </w:p>
    <w:p w14:paraId="343784C6" w14:textId="20B7612E" w:rsidR="0030355B" w:rsidRPr="0030355B" w:rsidRDefault="0030355B" w:rsidP="0030355B">
      <w:pPr>
        <w:spacing w:line="360" w:lineRule="auto"/>
        <w:ind w:firstLine="708"/>
        <w:rPr>
          <w:sz w:val="28"/>
          <w:szCs w:val="28"/>
        </w:rPr>
      </w:pPr>
      <w:r w:rsidRPr="0030355B">
        <w:rPr>
          <w:sz w:val="28"/>
          <w:szCs w:val="28"/>
        </w:rPr>
        <w:t>Електронні архіви - це системи структурованого зберігання документів, що забезпечують надійність зберігання, розмежування прав доступу, зручний і швидкий пошук. Впровадження систем такого типу зазвичай це пов'язано з потребою структурування електронної інформації, незалежно від виду документів - текстовий, графіка, мультимедіа. Основні функції архіву - оцифровка паперових документів, управління web-контентом, потоковий ввід і швидкий пошук. Завдяки впровадженню архіву можна скоротити час доступу до інформації, знизити ризики псування або втрати важливих документів, підвищити рівні інформаційної безпеки. Електронні архіви зазвичай існують в складі СЕД і окремо використовуються досить рідко</w:t>
      </w:r>
      <w:r w:rsidR="00D512D7" w:rsidRPr="00D512D7">
        <w:rPr>
          <w:sz w:val="28"/>
          <w:szCs w:val="28"/>
          <w:lang w:val="ru-RU"/>
        </w:rPr>
        <w:t>[2]</w:t>
      </w:r>
      <w:r w:rsidRPr="0030355B">
        <w:rPr>
          <w:sz w:val="28"/>
          <w:szCs w:val="28"/>
        </w:rPr>
        <w:t xml:space="preserve">. </w:t>
      </w:r>
    </w:p>
    <w:p w14:paraId="50ED6623" w14:textId="77777777" w:rsidR="0030355B" w:rsidRPr="0030355B" w:rsidRDefault="0030355B" w:rsidP="0030355B">
      <w:pPr>
        <w:spacing w:line="360" w:lineRule="auto"/>
        <w:ind w:firstLine="709"/>
        <w:rPr>
          <w:sz w:val="28"/>
          <w:szCs w:val="28"/>
        </w:rPr>
      </w:pPr>
      <w:r w:rsidRPr="0030355B">
        <w:rPr>
          <w:sz w:val="28"/>
          <w:szCs w:val="28"/>
        </w:rPr>
        <w:lastRenderedPageBreak/>
        <w:t>Workflow-системи забезпечують автоматизацію не окремих функцій, а бізнес-процесів компанії. Дослівний переклад Workflow - «потік робіт». Система Workflow чітко визначає процес: що, хто, коли і як робить, звідки отримує і куди відправляє. Користувачеві не потрібно замислюватися над тим, як створити документ, як його отримати, як обробити, в які терміни і кому відправити - все вже закріплено в системі. Співробітник не зможе неправильно заповнити документ, пропустити якісь терміни, в системі передбачені нагадування, а також повідомлення керівника про те, що на конкретному етапі у конкретного користувача процес обробки документа порушений. Є можливість оцінити причини допущення помилок і своєчасно їх усунути. Workflow-системи в основному встановлюють в компаніях з високим ступенем формалізації бізнес-процесів, документообіг в яких при простій структурі має масовий характер. Мінусом таких систем є складність і тривалість застосування. Крім того, вони не можуть замінити електронний архів, оскільки зберігають не всі документи, а тільки використовувані в процесі роботи. ЄСМ-системи використовуються для збору, управління, зберігання інформації (контенту) і надання до неї доступу співробітникам компанії, тобто, на перший погляд, виконують ті ж самі функції, що і попередні системи. Однак істотна відмінність ЄСМ-систем від своїх побратимів в тому, що вони дозволяють працювати як з структурованим, так і з неструктурованих контентом і мають більш гнучкий функціонал. По суті, забезпечення електронного документообігу є тільки однією з функцій ЄСМ разом з управлінням файлами і записами, управлінням знаннями, власне Workflow, і управлінням web-контентом. У деяких ЄСМ-системах також є функція CRM і управління завданнями і дорученнями.</w:t>
      </w:r>
    </w:p>
    <w:p w14:paraId="3E742E1F" w14:textId="77777777" w:rsidR="0030355B" w:rsidRPr="0030355B" w:rsidRDefault="0030355B" w:rsidP="0030355B">
      <w:pPr>
        <w:spacing w:line="360" w:lineRule="auto"/>
        <w:ind w:firstLine="709"/>
        <w:rPr>
          <w:sz w:val="28"/>
          <w:szCs w:val="28"/>
        </w:rPr>
      </w:pPr>
      <w:r w:rsidRPr="0030355B">
        <w:rPr>
          <w:sz w:val="28"/>
          <w:szCs w:val="28"/>
        </w:rPr>
        <w:t xml:space="preserve">Directum Являє собою ЄСМ-систему з можливостями управління документообігом, бізнес-процесами та web-контентом. Система включає в себе функції введення і перетворення документів, управління спільною роботою, довготривалого зберігання документів і забезпечення їх цілісності, доставки інформації. Базовий функціонал надається через web-сервер, для </w:t>
      </w:r>
      <w:r w:rsidRPr="0030355B">
        <w:rPr>
          <w:sz w:val="28"/>
          <w:szCs w:val="28"/>
        </w:rPr>
        <w:lastRenderedPageBreak/>
        <w:t xml:space="preserve">середнього бізнесу з підключенням від 50 до 200 користувачів розроблено хмарне рішення. Замовник може самостійно визначити склад системи. Впроваджувати й розвивати СЕД можна за допомогою компанії-розробника або силами власних IT-фахівців. Інтерфейси всіх режимів роботи уніфіковані, правила обробки документів і завдань налаштовуються під конкретні вимоги. Вартість впровадження залежить від виду ліцензії, наприклад, базова серверна ліцензія в варіанті Enterprise - 33 900 рублів, базова клієнтська ліцензія - 13 400 рублів, у варіанті Standard (до 100 призначених для користувача ліцензій) - 19 300 рублів, базова клієнтська ліцензія - 7800 рублів. </w:t>
      </w:r>
    </w:p>
    <w:p w14:paraId="0A1A3A33" w14:textId="77777777" w:rsidR="0030355B" w:rsidRPr="0030355B" w:rsidRDefault="0030355B" w:rsidP="0030355B">
      <w:pPr>
        <w:spacing w:line="360" w:lineRule="auto"/>
        <w:ind w:firstLine="709"/>
        <w:rPr>
          <w:sz w:val="28"/>
          <w:szCs w:val="28"/>
        </w:rPr>
      </w:pPr>
      <w:r w:rsidRPr="0030355B">
        <w:rPr>
          <w:sz w:val="28"/>
          <w:szCs w:val="28"/>
        </w:rPr>
        <w:t xml:space="preserve">ELMA - ця система має розширену лінійку бізнес-рішень, є можливість її інтеграції з «1С». Документи в СЕД можуть мати необмежену кількість версій файлу, але тільки один з них є актуальним. На картку документа збирається вся історія його змін. Також є можливість перегляду звіту по загальній ситуації документообігу компанії, створення шаблону документа. ELMA має широкі можливості налаштування і доналаштування, можна формувати систему документообігу відповідно до запитів конкретної компанії. Інтерфейс являє собою вид стандартного сховища файлів, введення та реєстрація документа зрозумілі і прості і складаються з декількох послідовних кроків. Вартість впровадження СЕД залежить від вибору пакета. Пакет ELMA Standard - 45 000 рублів плюс покупка користувальницьких ліцензій 7200 рублів за одне робоче місце. Пакет ELMA Express - 120 000 рублів (у вартість входить 20 призначених для користувача ліцензій). </w:t>
      </w:r>
    </w:p>
    <w:p w14:paraId="2B376F53" w14:textId="77777777" w:rsidR="0030355B" w:rsidRPr="0030355B" w:rsidRDefault="0030355B" w:rsidP="0030355B">
      <w:pPr>
        <w:spacing w:line="360" w:lineRule="auto"/>
        <w:ind w:firstLine="709"/>
        <w:rPr>
          <w:sz w:val="28"/>
          <w:szCs w:val="28"/>
        </w:rPr>
      </w:pPr>
      <w:r w:rsidRPr="0030355B">
        <w:rPr>
          <w:sz w:val="28"/>
          <w:szCs w:val="28"/>
        </w:rPr>
        <w:t xml:space="preserve">«ДЕЛО» СЕД, що включає повний набір необхідних для управління діловодством і документообігом інструментів: реєстрація кореспонденції, переклад документів в електронний вигляд, швидкий пошук і надійне зберігання, контроль виконання доручень, побудова маршрутів під бізнес-процеси. Залежно від потреб компанії можна організувати повністю електронний документообіг або його змішаний паперово-електронний варіант. Програма адаптується під особливості роботи будь-якої організації, при необхідності вона масштабується практично без обмежень. «ДЕЛО» є </w:t>
      </w:r>
      <w:r w:rsidRPr="0030355B">
        <w:rPr>
          <w:sz w:val="28"/>
          <w:szCs w:val="28"/>
        </w:rPr>
        <w:lastRenderedPageBreak/>
        <w:t xml:space="preserve">коробочним продуктом і може бути швидко і легко встановлена ​​як власними силами компанії, так і за допомогою фахівців розробника. Інтерфейс програми досить простий, в ньому міститься максимум зручних інструментів для полегшення роботи користувача. Ціна СЕД «ДЕЛО» залежить від кількості робочих місць. Вартість однієї ліцензії при автоматизації 1-5 робочих місць для СУБД Oracle складе 13 400 рублів, для СУБД Microsoft SQL Server - 9500 рублів. </w:t>
      </w:r>
    </w:p>
    <w:p w14:paraId="08B690DB" w14:textId="77777777" w:rsidR="0030355B" w:rsidRPr="0030355B" w:rsidRDefault="0030355B" w:rsidP="0030355B">
      <w:pPr>
        <w:spacing w:line="360" w:lineRule="auto"/>
        <w:ind w:firstLine="709"/>
        <w:rPr>
          <w:sz w:val="28"/>
          <w:szCs w:val="28"/>
        </w:rPr>
      </w:pPr>
      <w:r w:rsidRPr="0030355B">
        <w:rPr>
          <w:sz w:val="28"/>
          <w:szCs w:val="28"/>
        </w:rPr>
        <w:t xml:space="preserve">DocsVision являє собою програмний продукт, що дозволяє створювати автоматизовані корпоративні рішення по управлінню бізнес-процесами і документами. У нього входить предметно-орієнтована платформа з відкритими інтерфейсами для розробки замовлених додатків і готові типові додатки з можливістю настройки під параметри замовника. Система забезпечує автоматизацію документообігу, пошук і аналіз інформації, інформаційну безпеку. В структуру системи входять блоки: </w:t>
      </w:r>
    </w:p>
    <w:p w14:paraId="5EDFE2E5"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електронний архів; </w:t>
      </w:r>
    </w:p>
    <w:p w14:paraId="4E105404"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діловодство; </w:t>
      </w:r>
    </w:p>
    <w:p w14:paraId="6373FBB6"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договірна робота; </w:t>
      </w:r>
    </w:p>
    <w:p w14:paraId="738C6249"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оперативне управління; </w:t>
      </w:r>
    </w:p>
    <w:p w14:paraId="6BA37D4F"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спеціалізовані рішення. </w:t>
      </w:r>
    </w:p>
    <w:p w14:paraId="7A0B2406" w14:textId="77777777" w:rsidR="0030355B" w:rsidRPr="0030355B" w:rsidRDefault="0030355B" w:rsidP="0030355B">
      <w:pPr>
        <w:spacing w:line="360" w:lineRule="auto"/>
        <w:ind w:firstLine="709"/>
        <w:rPr>
          <w:sz w:val="28"/>
          <w:szCs w:val="28"/>
        </w:rPr>
      </w:pPr>
      <w:r w:rsidRPr="0030355B">
        <w:rPr>
          <w:sz w:val="28"/>
          <w:szCs w:val="28"/>
        </w:rPr>
        <w:t xml:space="preserve">Ціна серверної ліцензії в редакції «Малий бізнес» - 5000 рублів, в стандартній редакції - 20 000 рублів, за кожну клієнтську ліцензію доведеться заплатити ще від 2000 рублів. </w:t>
      </w:r>
    </w:p>
    <w:p w14:paraId="187202C7" w14:textId="771B9E59" w:rsidR="0030355B" w:rsidRPr="0030355B" w:rsidRDefault="0030355B" w:rsidP="0030355B">
      <w:pPr>
        <w:spacing w:line="360" w:lineRule="auto"/>
        <w:ind w:firstLine="709"/>
        <w:rPr>
          <w:sz w:val="28"/>
          <w:szCs w:val="28"/>
        </w:rPr>
      </w:pPr>
      <w:r w:rsidRPr="0030355B">
        <w:rPr>
          <w:sz w:val="28"/>
          <w:szCs w:val="28"/>
        </w:rPr>
        <w:t xml:space="preserve">«Перша Форма» - система, розроблена фахівцями компанії КСК груп, на практиці стикаються з необхідністю комплексної автоматизації діловодства на підприємствах. Функціонал системи включає автоматизацію бізнес-процесів, постановку завдань і контроль їх виконання, проектне управління, підтримку електронного документообігу. «Перша Форма» легко інтегрується з зовнішніми програмними продуктами, такими як «1С», Navision і іншими, за допомогою API. Серед переваг системи можна відзначити: швидкість впровадження - термін розгортання може становити від 1 тижня; </w:t>
      </w:r>
      <w:r w:rsidRPr="0030355B">
        <w:rPr>
          <w:sz w:val="28"/>
          <w:szCs w:val="28"/>
        </w:rPr>
        <w:lastRenderedPageBreak/>
        <w:t>налагодження та адаптацію під будь-які бізнес-завдання; зручність інтерфейсу - при необхідності фахівці КСК груп проведуть навчальний семінар з використання системи; економічність - вартість «Першої Форми» є прозорою, і в процесі використання не буде потрібно ніяких додаткових витрат; мобільність - робота в «Першої Формі» ведеться через веб-браузер, тому співробітники можуть працювати з системою з будь-якої точки. Крім того, «Перша Форма» має одне з кращих в своєму класі мобільних додатків для пристроїв на платформах iOS і Android. Вартість однієї клієнтської ліцензії «Першої Форми» становить 5000грн</w:t>
      </w:r>
      <w:r w:rsidR="00D512D7">
        <w:rPr>
          <w:sz w:val="28"/>
          <w:szCs w:val="28"/>
          <w:lang w:val="en-US"/>
        </w:rPr>
        <w:t>[2]</w:t>
      </w:r>
      <w:r w:rsidRPr="0030355B">
        <w:rPr>
          <w:sz w:val="28"/>
          <w:szCs w:val="28"/>
        </w:rPr>
        <w:t>.</w:t>
      </w:r>
    </w:p>
    <w:p w14:paraId="68E144DD" w14:textId="7A3C300C"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24" w:name="_Toc528791678"/>
      <w:bookmarkStart w:id="25" w:name="_Toc528795724"/>
      <w:bookmarkStart w:id="26" w:name="_Toc531871174"/>
      <w:r w:rsidRPr="0030355B">
        <w:rPr>
          <w:rFonts w:cs="Arial"/>
          <w:b/>
          <w:sz w:val="28"/>
          <w:szCs w:val="28"/>
        </w:rPr>
        <w:t>1.</w:t>
      </w:r>
      <w:r w:rsidR="00FB61DA">
        <w:rPr>
          <w:rFonts w:cs="Arial"/>
          <w:b/>
          <w:sz w:val="28"/>
          <w:szCs w:val="28"/>
          <w:lang w:val="ru-RU"/>
        </w:rPr>
        <w:t>4</w:t>
      </w:r>
      <w:r w:rsidRPr="0030355B">
        <w:rPr>
          <w:rFonts w:cs="Arial"/>
          <w:b/>
          <w:sz w:val="28"/>
          <w:szCs w:val="28"/>
        </w:rPr>
        <w:t xml:space="preserve"> </w:t>
      </w:r>
      <w:bookmarkEnd w:id="24"/>
      <w:bookmarkEnd w:id="25"/>
      <w:r w:rsidRPr="0030355B">
        <w:rPr>
          <w:rFonts w:cs="Arial"/>
          <w:b/>
          <w:sz w:val="28"/>
          <w:szCs w:val="28"/>
        </w:rPr>
        <w:t>Постановка задачі</w:t>
      </w:r>
      <w:bookmarkEnd w:id="26"/>
    </w:p>
    <w:p w14:paraId="251BB172" w14:textId="6834BD0A" w:rsidR="0030355B" w:rsidRPr="0030355B" w:rsidRDefault="0030355B" w:rsidP="0030355B">
      <w:pPr>
        <w:spacing w:line="360" w:lineRule="auto"/>
        <w:ind w:firstLine="709"/>
        <w:rPr>
          <w:sz w:val="28"/>
          <w:szCs w:val="28"/>
        </w:rPr>
      </w:pPr>
      <w:r w:rsidRPr="0030355B">
        <w:rPr>
          <w:sz w:val="28"/>
          <w:szCs w:val="28"/>
        </w:rPr>
        <w:t>Завдання документообігу не може бути представлено однією гілкою в загальному  діловому процесі організації. Рух документів тісно пов'язаний з іншими завданнями, які розв'язуються інформаційною системою управління. Крім того, завдання автоматизації документообігу лежить на стику традиційних «паперових» технологій роботи з документами і нових комп'ютерних технологій. Автоматизація документообігу підприємства вбирає в себе безліч специфічних організаційних, структурних та виробничих особливостей, фірмових установок, корпоративних стандартів та вимог, визначених процедур взаємодії між службами та виконавцями, залежить від технічного оснащення та ін</w:t>
      </w:r>
      <w:r w:rsidR="00D512D7" w:rsidRPr="00D512D7">
        <w:rPr>
          <w:sz w:val="28"/>
          <w:szCs w:val="28"/>
        </w:rPr>
        <w:t>[5]</w:t>
      </w:r>
      <w:r w:rsidRPr="0030355B">
        <w:rPr>
          <w:sz w:val="28"/>
          <w:szCs w:val="28"/>
        </w:rPr>
        <w:t>.</w:t>
      </w:r>
    </w:p>
    <w:p w14:paraId="3273301E" w14:textId="77777777" w:rsidR="0030355B" w:rsidRPr="0030355B" w:rsidRDefault="0030355B" w:rsidP="0030355B">
      <w:pPr>
        <w:spacing w:line="360" w:lineRule="auto"/>
        <w:ind w:firstLine="708"/>
        <w:rPr>
          <w:sz w:val="28"/>
          <w:szCs w:val="28"/>
        </w:rPr>
      </w:pPr>
      <w:r w:rsidRPr="0030355B">
        <w:rPr>
          <w:sz w:val="28"/>
          <w:szCs w:val="28"/>
        </w:rPr>
        <w:t>Основні технології, які забезпечують різні операції опрацювання документів:</w:t>
      </w:r>
    </w:p>
    <w:p w14:paraId="0809B03D"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технології розпізнавання текстів, які трансформують паперові вхідні документи у електронну форму;</w:t>
      </w:r>
    </w:p>
    <w:p w14:paraId="76BAD69E"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електронний цифровий підпис;</w:t>
      </w:r>
    </w:p>
    <w:p w14:paraId="78C87005"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  засоби передавання даних;</w:t>
      </w:r>
    </w:p>
    <w:p w14:paraId="3C7E5D23"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 xml:space="preserve">  засоби зберігання документів у електронній формі.</w:t>
      </w:r>
    </w:p>
    <w:p w14:paraId="56C7E227" w14:textId="77777777" w:rsidR="0030355B" w:rsidRPr="0030355B" w:rsidRDefault="0030355B" w:rsidP="0030355B">
      <w:pPr>
        <w:spacing w:line="360" w:lineRule="auto"/>
        <w:ind w:firstLine="709"/>
        <w:rPr>
          <w:sz w:val="28"/>
          <w:szCs w:val="28"/>
        </w:rPr>
      </w:pPr>
      <w:r w:rsidRPr="0030355B">
        <w:rPr>
          <w:sz w:val="28"/>
          <w:szCs w:val="28"/>
        </w:rPr>
        <w:lastRenderedPageBreak/>
        <w:t>Електронний документообіг дає змогу створити в організації єдиний інформаційний простір, інтегруючи у інформаційний вузол всі документальні системи.</w:t>
      </w:r>
    </w:p>
    <w:p w14:paraId="4D3BD539" w14:textId="77777777" w:rsidR="0030355B" w:rsidRPr="0030355B" w:rsidRDefault="0030355B" w:rsidP="0030355B">
      <w:pPr>
        <w:spacing w:line="360" w:lineRule="auto"/>
        <w:ind w:firstLine="709"/>
        <w:rPr>
          <w:sz w:val="28"/>
          <w:szCs w:val="28"/>
        </w:rPr>
      </w:pPr>
      <w:r w:rsidRPr="0030355B">
        <w:rPr>
          <w:sz w:val="28"/>
          <w:szCs w:val="28"/>
        </w:rPr>
        <w:t>Для ефективного впровадження електронного документообігу необхідно:</w:t>
      </w:r>
    </w:p>
    <w:p w14:paraId="0B6FCA7F"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виявлення зацікавленості керівництва у реалізації проекту;</w:t>
      </w:r>
    </w:p>
    <w:p w14:paraId="5AB814FF" w14:textId="7CBC1D43"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розробка і впровадження концепції розвитку документаційного забезпечення підприємства, плану впровадження СЕД, вибір керівника проекту, формування робочої групи</w:t>
      </w:r>
      <w:r w:rsidR="00D512D7" w:rsidRPr="00D512D7">
        <w:rPr>
          <w:sz w:val="28"/>
          <w:szCs w:val="28"/>
        </w:rPr>
        <w:t>[6]</w:t>
      </w:r>
      <w:r w:rsidRPr="0030355B">
        <w:rPr>
          <w:sz w:val="28"/>
          <w:szCs w:val="28"/>
        </w:rPr>
        <w:t>;</w:t>
      </w:r>
    </w:p>
    <w:p w14:paraId="630A5094"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тісна співпраця фахівців, замовника та виконавця;</w:t>
      </w:r>
    </w:p>
    <w:p w14:paraId="1DC224B8"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чіткий розподіл обов’язків та повноважень всіх, хто залучений до впровадження системи;</w:t>
      </w:r>
    </w:p>
    <w:p w14:paraId="3C077059"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впровадження пілотного проекту для відпрацювання бізнес- процедур, які підлягають автоматизації;</w:t>
      </w:r>
    </w:p>
    <w:p w14:paraId="046DE771"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навчання співробітників на постійній основі та на всіх етапах впровадження.</w:t>
      </w:r>
    </w:p>
    <w:p w14:paraId="07549D1E" w14:textId="77777777" w:rsidR="0030355B" w:rsidRPr="0030355B" w:rsidRDefault="0030355B" w:rsidP="0030355B">
      <w:pPr>
        <w:spacing w:after="160" w:line="259" w:lineRule="auto"/>
        <w:ind w:firstLine="708"/>
        <w:jc w:val="left"/>
        <w:rPr>
          <w:sz w:val="28"/>
          <w:szCs w:val="28"/>
        </w:rPr>
      </w:pPr>
      <w:r w:rsidRPr="0030355B">
        <w:rPr>
          <w:sz w:val="28"/>
          <w:szCs w:val="28"/>
        </w:rPr>
        <w:t>Як свідчить практика та результати наукових досліджень, автоматизація документообігу дає змогу:</w:t>
      </w:r>
    </w:p>
    <w:p w14:paraId="541C2AD0"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підвищити виконавську дисципліну (здійснюється за раху</w:t>
      </w:r>
      <w:r w:rsidRPr="0030355B">
        <w:rPr>
          <w:sz w:val="28"/>
          <w:szCs w:val="28"/>
        </w:rPr>
        <w:softHyphen/>
        <w:t>нок покращання контролю за виконанням документів, а саме ефективна система повідомлень та нагадувань дає можливість попереджувати всіх посадових осіб про наближення строку ви</w:t>
      </w:r>
      <w:r w:rsidRPr="0030355B">
        <w:rPr>
          <w:sz w:val="28"/>
          <w:szCs w:val="28"/>
        </w:rPr>
        <w:softHyphen/>
        <w:t>конання доручення);</w:t>
      </w:r>
    </w:p>
    <w:p w14:paraId="57A36020"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легко скласти повну картину ефективності діяльності як окремих працівників, так і установи в цілому (за допомогою при</w:t>
      </w:r>
      <w:r w:rsidRPr="0030355B">
        <w:rPr>
          <w:sz w:val="28"/>
          <w:szCs w:val="28"/>
        </w:rPr>
        <w:softHyphen/>
        <w:t>кінцевих звітів та журналів);</w:t>
      </w:r>
    </w:p>
    <w:p w14:paraId="31ABA16A"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формувати індивідуальні маршрути документів і визначити найбільш оптимальний шлях їх руху в установі;</w:t>
      </w:r>
    </w:p>
    <w:p w14:paraId="205C27AB"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зменшити час на обробку і реєстрацію, а також уникнути помилок, пов'язаних із заповненням реквізитів документа (вико</w:t>
      </w:r>
      <w:r w:rsidRPr="0030355B">
        <w:rPr>
          <w:sz w:val="28"/>
          <w:szCs w:val="28"/>
        </w:rPr>
        <w:softHyphen/>
        <w:t>ристовуючи автоматичну генерацію номера і поточної дати, ви</w:t>
      </w:r>
      <w:r w:rsidRPr="0030355B">
        <w:rPr>
          <w:sz w:val="28"/>
          <w:szCs w:val="28"/>
        </w:rPr>
        <w:softHyphen/>
        <w:t>користання довідників);</w:t>
      </w:r>
    </w:p>
    <w:p w14:paraId="0A6A7B87" w14:textId="038C7B69"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lastRenderedPageBreak/>
        <w:t>засобами системи здійснювати швидкий пошук докумен</w:t>
      </w:r>
      <w:r w:rsidRPr="0030355B">
        <w:rPr>
          <w:sz w:val="28"/>
          <w:szCs w:val="28"/>
        </w:rPr>
        <w:softHyphen/>
        <w:t>тів та доручень (за їх змістом або будь-якою комбінацією рек</w:t>
      </w:r>
      <w:r w:rsidRPr="0030355B">
        <w:rPr>
          <w:sz w:val="28"/>
          <w:szCs w:val="28"/>
        </w:rPr>
        <w:softHyphen/>
        <w:t>візитів)</w:t>
      </w:r>
      <w:r w:rsidR="00D512D7" w:rsidRPr="00D512D7">
        <w:rPr>
          <w:sz w:val="28"/>
          <w:szCs w:val="28"/>
          <w:lang w:val="ru-RU"/>
        </w:rPr>
        <w:t>[4]</w:t>
      </w:r>
      <w:r w:rsidRPr="0030355B">
        <w:rPr>
          <w:sz w:val="28"/>
          <w:szCs w:val="28"/>
        </w:rPr>
        <w:t>.</w:t>
      </w:r>
    </w:p>
    <w:p w14:paraId="3211AA8F" w14:textId="77777777" w:rsidR="0030355B" w:rsidRPr="0030355B" w:rsidRDefault="0030355B" w:rsidP="0030355B">
      <w:pPr>
        <w:spacing w:line="360" w:lineRule="auto"/>
        <w:ind w:firstLine="709"/>
        <w:rPr>
          <w:sz w:val="28"/>
          <w:szCs w:val="28"/>
        </w:rPr>
      </w:pPr>
      <w:r w:rsidRPr="0030355B">
        <w:rPr>
          <w:sz w:val="28"/>
          <w:szCs w:val="28"/>
        </w:rPr>
        <w:t>Однак на ефективність впровадження електронного документообігу,  на думку Горлової Е., суттєво впливають наявні проблеми, пов’язані з організацією в установі паперового документообігу (несвоєчасна доставка обліково-звітної інформації; непрогнозованість маршрутів руху документів; незакріпленість документів за відповідальними працівниками; неможливість прийняття рішень без залучення додаткової обліково-звітної інформації).</w:t>
      </w:r>
    </w:p>
    <w:p w14:paraId="6AC8F27C" w14:textId="77777777" w:rsidR="0030355B" w:rsidRPr="0030355B" w:rsidRDefault="0030355B" w:rsidP="0030355B">
      <w:pPr>
        <w:spacing w:line="360" w:lineRule="auto"/>
        <w:ind w:firstLine="709"/>
        <w:rPr>
          <w:sz w:val="28"/>
          <w:szCs w:val="28"/>
        </w:rPr>
      </w:pPr>
      <w:r w:rsidRPr="0030355B">
        <w:rPr>
          <w:sz w:val="28"/>
          <w:szCs w:val="28"/>
        </w:rPr>
        <w:t>Практика автоматизації бізнес-процесів в системі електронного документообігу (СЕД) починається з оцінки логіки документообігу компанії. Логіка документообігу в цілому залежить від сфери бізнесу, враховуючи специфіку бізнес-процесів організації, проте є загальні бізнес-процеси електронного документообігу, які застосовні практично в кожному бізнесі:</w:t>
      </w:r>
    </w:p>
    <w:p w14:paraId="3A0B6447"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затвердження документів;</w:t>
      </w:r>
    </w:p>
    <w:p w14:paraId="6212BA8D"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збір відгуків по документам;</w:t>
      </w:r>
    </w:p>
    <w:p w14:paraId="038BAD5C" w14:textId="7DB802D6"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підготовки документів, узгодження, виконання (внутрішні документи і документи для контрагентів)</w:t>
      </w:r>
      <w:r w:rsidR="00D512D7" w:rsidRPr="00D512D7">
        <w:rPr>
          <w:sz w:val="28"/>
          <w:szCs w:val="28"/>
          <w:lang w:val="ru-RU"/>
        </w:rPr>
        <w:t>[7]</w:t>
      </w:r>
      <w:r w:rsidRPr="0030355B">
        <w:rPr>
          <w:sz w:val="28"/>
          <w:szCs w:val="28"/>
        </w:rPr>
        <w:t>.</w:t>
      </w:r>
    </w:p>
    <w:p w14:paraId="208658BF" w14:textId="77777777" w:rsidR="0030355B" w:rsidRPr="0030355B" w:rsidRDefault="0030355B" w:rsidP="0030355B">
      <w:pPr>
        <w:spacing w:after="160" w:line="360" w:lineRule="auto"/>
        <w:ind w:firstLine="708"/>
        <w:jc w:val="left"/>
        <w:rPr>
          <w:sz w:val="28"/>
          <w:szCs w:val="28"/>
        </w:rPr>
      </w:pPr>
      <w:r w:rsidRPr="0030355B">
        <w:rPr>
          <w:sz w:val="28"/>
          <w:szCs w:val="28"/>
        </w:rPr>
        <w:t>Більш детально бізнес-процес документообігу організації можуть виглядати наступним чином:</w:t>
      </w:r>
    </w:p>
    <w:p w14:paraId="5D076550"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прийом документів, що надходять в організацію;</w:t>
      </w:r>
    </w:p>
    <w:p w14:paraId="7FC6844D"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їх первинна обробка;</w:t>
      </w:r>
    </w:p>
    <w:p w14:paraId="7DCE80CB"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складання, узгодження і оформлення;</w:t>
      </w:r>
    </w:p>
    <w:p w14:paraId="762FF1A4"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операції з вихідними документами;</w:t>
      </w:r>
    </w:p>
    <w:p w14:paraId="28561132"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відправка вихідних і напрямок в справу внутрішніх документів;</w:t>
      </w:r>
    </w:p>
    <w:p w14:paraId="08DE854E"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попередній розгляд документів;</w:t>
      </w:r>
    </w:p>
    <w:p w14:paraId="5BACC884"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реєстрація документів і розподіл;</w:t>
      </w:r>
    </w:p>
    <w:p w14:paraId="0E955F3A"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інформаційно-довідкова робота;</w:t>
      </w:r>
    </w:p>
    <w:p w14:paraId="1372DD6F"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складання, узгодження і оформлення документів;</w:t>
      </w:r>
    </w:p>
    <w:p w14:paraId="38A5A8FE" w14:textId="77777777" w:rsidR="0030355B" w:rsidRPr="0030355B" w:rsidRDefault="0030355B" w:rsidP="0030355B">
      <w:pPr>
        <w:numPr>
          <w:ilvl w:val="0"/>
          <w:numId w:val="3"/>
        </w:numPr>
        <w:spacing w:after="160" w:line="360" w:lineRule="auto"/>
        <w:ind w:firstLine="709"/>
        <w:contextualSpacing/>
        <w:jc w:val="left"/>
        <w:rPr>
          <w:sz w:val="28"/>
          <w:szCs w:val="28"/>
        </w:rPr>
      </w:pPr>
      <w:r w:rsidRPr="0030355B">
        <w:rPr>
          <w:sz w:val="28"/>
          <w:szCs w:val="28"/>
        </w:rPr>
        <w:t>подібні операції з внутрішніми документами.</w:t>
      </w:r>
    </w:p>
    <w:p w14:paraId="4650DE8E" w14:textId="6620061B" w:rsidR="0030355B" w:rsidRPr="0030355B" w:rsidRDefault="0030355B" w:rsidP="0030355B">
      <w:pPr>
        <w:spacing w:line="360" w:lineRule="auto"/>
        <w:ind w:firstLine="709"/>
        <w:rPr>
          <w:sz w:val="28"/>
          <w:szCs w:val="28"/>
        </w:rPr>
      </w:pPr>
      <w:r w:rsidRPr="0030355B">
        <w:rPr>
          <w:sz w:val="28"/>
          <w:szCs w:val="28"/>
        </w:rPr>
        <w:lastRenderedPageBreak/>
        <w:t>Також необхідно обрати алгоритм для стиснення електронних зображень документів. Стиснення зображень – це зменшення розміру цифрових документів, за допомогою алгоритмів стиснення файлів, які застосовуються до зображення. Це робиться для того щоб зменшити місце яке вони займають при зберіганні а також для зменшення часу, який потрібен для передачі зображень по мережі</w:t>
      </w:r>
      <w:r w:rsidR="00D512D7" w:rsidRPr="00D512D7">
        <w:rPr>
          <w:sz w:val="28"/>
          <w:szCs w:val="28"/>
          <w:lang w:val="ru-RU"/>
        </w:rPr>
        <w:t>[3]</w:t>
      </w:r>
      <w:r w:rsidRPr="0030355B">
        <w:rPr>
          <w:sz w:val="28"/>
          <w:szCs w:val="28"/>
        </w:rPr>
        <w:t xml:space="preserve">. </w:t>
      </w:r>
    </w:p>
    <w:p w14:paraId="2776D5F6" w14:textId="77777777" w:rsidR="0030355B" w:rsidRPr="0030355B" w:rsidRDefault="0030355B" w:rsidP="0030355B">
      <w:pPr>
        <w:spacing w:line="360" w:lineRule="auto"/>
        <w:ind w:firstLine="709"/>
        <w:rPr>
          <w:sz w:val="28"/>
          <w:szCs w:val="28"/>
        </w:rPr>
      </w:pPr>
      <w:r w:rsidRPr="0030355B">
        <w:rPr>
          <w:sz w:val="28"/>
          <w:szCs w:val="28"/>
        </w:rPr>
        <w:t xml:space="preserve">Не слід плутати алгоритми для стиснення файлів з форматом. Це зовсім різні речі. Алгоритм – це набір інструкцій, який в скінченне число кроків приводить до перетворення з початкового коду цифрового зображення в код меншого об’єму із ліквідацією збитковості. </w:t>
      </w:r>
    </w:p>
    <w:p w14:paraId="14FB192F" w14:textId="77777777" w:rsidR="0030355B" w:rsidRPr="0030355B" w:rsidRDefault="0030355B" w:rsidP="0030355B">
      <w:pPr>
        <w:spacing w:line="360" w:lineRule="auto"/>
        <w:ind w:firstLine="709"/>
        <w:rPr>
          <w:sz w:val="28"/>
          <w:szCs w:val="28"/>
        </w:rPr>
      </w:pPr>
      <w:r w:rsidRPr="0030355B">
        <w:rPr>
          <w:sz w:val="28"/>
          <w:szCs w:val="28"/>
        </w:rPr>
        <w:t>Звісно існує досить багато алгоритмів для стиснення цифрових зображень, але деякі з них не завжди перетворюють початковий код у менший кінцевий. Це залежить від багатьох факторів таких як тип зображення, його розмір та якість. Тому було досліджено найефективніший алгоритм для стиснення цифровиг зображень документів.</w:t>
      </w:r>
    </w:p>
    <w:p w14:paraId="0001D940" w14:textId="77777777" w:rsidR="0030355B" w:rsidRPr="0030355B" w:rsidRDefault="0030355B" w:rsidP="0030355B">
      <w:pPr>
        <w:spacing w:line="360" w:lineRule="auto"/>
        <w:ind w:firstLine="709"/>
        <w:rPr>
          <w:sz w:val="28"/>
          <w:szCs w:val="28"/>
        </w:rPr>
      </w:pPr>
      <w:r w:rsidRPr="0030355B">
        <w:rPr>
          <w:sz w:val="28"/>
          <w:szCs w:val="28"/>
        </w:rPr>
        <w:t>Існує два види стиснення документів – із втратами та без. Алгоритми стиснення із втратами більш продуктивні, але документи, які вони стискають, можуть втратити якість зображення. Алгоритми без втрат навпаки, зберігають початкову якість зображень, але не такі продуктивні.</w:t>
      </w:r>
    </w:p>
    <w:p w14:paraId="61F81010" w14:textId="77777777" w:rsidR="0030355B" w:rsidRPr="0030355B" w:rsidRDefault="0030355B" w:rsidP="0030355B">
      <w:pPr>
        <w:spacing w:line="360" w:lineRule="auto"/>
        <w:ind w:firstLine="709"/>
        <w:rPr>
          <w:sz w:val="28"/>
          <w:szCs w:val="28"/>
        </w:rPr>
      </w:pPr>
      <w:r w:rsidRPr="0030355B">
        <w:rPr>
          <w:sz w:val="28"/>
          <w:szCs w:val="28"/>
        </w:rPr>
        <w:t>Розглянемо найпростіший спосіб зберігання електронного зображення.</w:t>
      </w:r>
    </w:p>
    <w:p w14:paraId="048D2F47" w14:textId="77777777" w:rsidR="0030355B" w:rsidRPr="0030355B" w:rsidRDefault="0030355B" w:rsidP="0030355B">
      <w:pPr>
        <w:spacing w:line="360" w:lineRule="auto"/>
        <w:ind w:firstLine="709"/>
        <w:rPr>
          <w:sz w:val="28"/>
          <w:szCs w:val="28"/>
        </w:rPr>
      </w:pPr>
      <w:r w:rsidRPr="0030355B">
        <w:rPr>
          <w:sz w:val="28"/>
          <w:szCs w:val="28"/>
        </w:rPr>
        <w:t xml:space="preserve">Якщо приблизити будь-яке цифрове зображення, ми зможемо побачити що воно складається із клітинок, які мають свій колір. </w:t>
      </w:r>
    </w:p>
    <w:p w14:paraId="375B62A0" w14:textId="77777777" w:rsidR="0030355B" w:rsidRPr="0030355B" w:rsidRDefault="0030355B" w:rsidP="0030355B">
      <w:pPr>
        <w:spacing w:line="360" w:lineRule="auto"/>
        <w:ind w:firstLine="709"/>
        <w:rPr>
          <w:sz w:val="28"/>
          <w:szCs w:val="28"/>
        </w:rPr>
      </w:pPr>
      <w:r w:rsidRPr="0030355B">
        <w:rPr>
          <w:sz w:val="28"/>
          <w:szCs w:val="28"/>
        </w:rPr>
        <w:t>Наглядний приклад зображено на рисунку 1.1.</w:t>
      </w:r>
    </w:p>
    <w:p w14:paraId="47E377EE" w14:textId="77777777" w:rsidR="0030355B" w:rsidRPr="0030355B" w:rsidRDefault="0030355B" w:rsidP="0030355B">
      <w:pPr>
        <w:spacing w:line="360" w:lineRule="auto"/>
        <w:ind w:firstLine="709"/>
        <w:rPr>
          <w:sz w:val="28"/>
          <w:szCs w:val="28"/>
        </w:rPr>
      </w:pPr>
      <w:r w:rsidRPr="0030355B">
        <w:rPr>
          <w:noProof/>
          <w:sz w:val="28"/>
          <w:szCs w:val="28"/>
        </w:rPr>
        <w:lastRenderedPageBreak/>
        <w:drawing>
          <wp:anchor distT="0" distB="0" distL="114300" distR="114300" simplePos="0" relativeHeight="251659264" behindDoc="0" locked="0" layoutInCell="1" allowOverlap="1" wp14:anchorId="7E0F18D8" wp14:editId="24391C71">
            <wp:simplePos x="0" y="0"/>
            <wp:positionH relativeFrom="column">
              <wp:posOffset>154305</wp:posOffset>
            </wp:positionH>
            <wp:positionV relativeFrom="paragraph">
              <wp:posOffset>0</wp:posOffset>
            </wp:positionV>
            <wp:extent cx="5250180" cy="3505835"/>
            <wp:effectExtent l="0" t="0" r="762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50180" cy="35058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C7CBD33" w14:textId="77777777" w:rsidR="0030355B" w:rsidRPr="0030355B" w:rsidRDefault="0030355B" w:rsidP="0030355B">
      <w:pPr>
        <w:spacing w:line="360" w:lineRule="auto"/>
        <w:ind w:firstLine="0"/>
        <w:jc w:val="center"/>
        <w:rPr>
          <w:sz w:val="28"/>
          <w:szCs w:val="28"/>
        </w:rPr>
      </w:pPr>
      <w:r w:rsidRPr="0030355B">
        <w:rPr>
          <w:sz w:val="28"/>
          <w:szCs w:val="28"/>
        </w:rPr>
        <w:t>Рисунок 1.1 – Вигляд цифрового зображення</w:t>
      </w:r>
    </w:p>
    <w:p w14:paraId="58734244" w14:textId="77777777" w:rsidR="0030355B" w:rsidRPr="0030355B" w:rsidRDefault="0030355B" w:rsidP="0030355B">
      <w:pPr>
        <w:spacing w:line="360" w:lineRule="auto"/>
        <w:ind w:firstLine="709"/>
        <w:rPr>
          <w:sz w:val="28"/>
          <w:szCs w:val="28"/>
        </w:rPr>
      </w:pPr>
    </w:p>
    <w:p w14:paraId="58C2048A" w14:textId="77777777" w:rsidR="0030355B" w:rsidRPr="0030355B" w:rsidRDefault="0030355B" w:rsidP="0030355B">
      <w:pPr>
        <w:spacing w:line="360" w:lineRule="auto"/>
        <w:ind w:firstLine="709"/>
        <w:rPr>
          <w:sz w:val="28"/>
          <w:szCs w:val="28"/>
        </w:rPr>
      </w:pPr>
      <w:r w:rsidRPr="0030355B">
        <w:rPr>
          <w:noProof/>
          <w:sz w:val="28"/>
          <w:szCs w:val="28"/>
        </w:rPr>
        <w:drawing>
          <wp:anchor distT="0" distB="0" distL="114300" distR="114300" simplePos="0" relativeHeight="251660288" behindDoc="0" locked="0" layoutInCell="1" allowOverlap="1" wp14:anchorId="3E04EC33" wp14:editId="5DE62F80">
            <wp:simplePos x="0" y="0"/>
            <wp:positionH relativeFrom="margin">
              <wp:align>left</wp:align>
            </wp:positionH>
            <wp:positionV relativeFrom="paragraph">
              <wp:posOffset>2489200</wp:posOffset>
            </wp:positionV>
            <wp:extent cx="5760720" cy="2049780"/>
            <wp:effectExtent l="0" t="0" r="0" b="762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60720" cy="2049780"/>
                    </a:xfrm>
                    <a:prstGeom prst="rect">
                      <a:avLst/>
                    </a:prstGeom>
                  </pic:spPr>
                </pic:pic>
              </a:graphicData>
            </a:graphic>
            <wp14:sizeRelH relativeFrom="margin">
              <wp14:pctWidth>0</wp14:pctWidth>
            </wp14:sizeRelH>
            <wp14:sizeRelV relativeFrom="margin">
              <wp14:pctHeight>0</wp14:pctHeight>
            </wp14:sizeRelV>
          </wp:anchor>
        </w:drawing>
      </w:r>
      <w:r w:rsidRPr="0030355B">
        <w:rPr>
          <w:sz w:val="28"/>
          <w:szCs w:val="28"/>
        </w:rPr>
        <w:t xml:space="preserve">Ці клітинки – це пікселі, які мають свій колір. Чим більша густина пікселів, тим краще зображення. Колір кожного пікселя в основному формується за допомогою моделі ARGB. ARGB – розшифровується як Alpha, Red, Green, Blue. Це основні кольори для формування кольору пікселя. Кожен колір зберігається в одному байту інформації. Тобто для зберігання в пам’яті одного пікселю використовується чотири байти. Дану модель збереження кольору пікселя в </w:t>
      </w:r>
      <w:r w:rsidRPr="0030355B">
        <w:rPr>
          <w:sz w:val="28"/>
          <w:szCs w:val="28"/>
          <w:lang w:val="en-US"/>
        </w:rPr>
        <w:t>ARGB</w:t>
      </w:r>
      <w:r w:rsidRPr="0030355B">
        <w:rPr>
          <w:sz w:val="28"/>
          <w:szCs w:val="28"/>
        </w:rPr>
        <w:t xml:space="preserve"> (Alpha, Red, Green, Blue) можемо детальніше побачити на рисунку 1.2</w:t>
      </w:r>
    </w:p>
    <w:p w14:paraId="26351A2B" w14:textId="77777777" w:rsidR="0030355B" w:rsidRPr="0030355B" w:rsidRDefault="0030355B" w:rsidP="0030355B">
      <w:pPr>
        <w:spacing w:after="160" w:line="360" w:lineRule="auto"/>
        <w:ind w:firstLine="708"/>
        <w:jc w:val="center"/>
        <w:rPr>
          <w:sz w:val="28"/>
          <w:szCs w:val="28"/>
        </w:rPr>
      </w:pPr>
      <w:r w:rsidRPr="0030355B">
        <w:rPr>
          <w:sz w:val="28"/>
          <w:szCs w:val="28"/>
        </w:rPr>
        <w:t>Рисунок 1.2 - Зберігання одного пікселю</w:t>
      </w:r>
    </w:p>
    <w:p w14:paraId="5E39BD02"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27" w:name="_Toc485048657"/>
      <w:bookmarkStart w:id="28" w:name="_Toc528791680"/>
      <w:bookmarkStart w:id="29" w:name="_Toc528795726"/>
      <w:bookmarkStart w:id="30" w:name="_Toc531871175"/>
      <w:r w:rsidRPr="0030355B">
        <w:rPr>
          <w:rFonts w:cs="Arial"/>
          <w:b/>
          <w:sz w:val="28"/>
          <w:szCs w:val="28"/>
        </w:rPr>
        <w:lastRenderedPageBreak/>
        <w:t>1.5 Висновки по розділу</w:t>
      </w:r>
      <w:bookmarkEnd w:id="27"/>
      <w:bookmarkEnd w:id="28"/>
      <w:bookmarkEnd w:id="29"/>
      <w:bookmarkEnd w:id="30"/>
    </w:p>
    <w:p w14:paraId="6814EA50" w14:textId="77777777" w:rsidR="0030355B" w:rsidRPr="0030355B" w:rsidRDefault="0030355B" w:rsidP="0030355B">
      <w:pPr>
        <w:suppressAutoHyphens/>
        <w:autoSpaceDN w:val="0"/>
        <w:spacing w:line="360" w:lineRule="auto"/>
        <w:ind w:firstLine="708"/>
        <w:jc w:val="left"/>
        <w:textAlignment w:val="baseline"/>
        <w:rPr>
          <w:sz w:val="28"/>
          <w:szCs w:val="28"/>
        </w:rPr>
      </w:pPr>
      <w:r w:rsidRPr="0030355B">
        <w:rPr>
          <w:sz w:val="28"/>
          <w:szCs w:val="28"/>
        </w:rPr>
        <w:t xml:space="preserve">В рамках данного розділу була розглянута предметна область та загальні положення. Були розглянуті аналоги та визначені їх недоліки для подальших їх вирішень в розроблюваному продукті. Розглянули та проаналізували відомі  рішення які допоможуть при реалізації програмного продукту. </w:t>
      </w:r>
    </w:p>
    <w:p w14:paraId="056DF12F" w14:textId="77777777" w:rsidR="0030355B" w:rsidRPr="0030355B" w:rsidRDefault="0030355B" w:rsidP="0030355B">
      <w:pPr>
        <w:suppressAutoHyphens/>
        <w:autoSpaceDN w:val="0"/>
        <w:spacing w:line="360" w:lineRule="auto"/>
        <w:ind w:firstLine="708"/>
        <w:jc w:val="left"/>
        <w:textAlignment w:val="baseline"/>
        <w:rPr>
          <w:rFonts w:eastAsia="Calibri"/>
          <w:kern w:val="3"/>
          <w:sz w:val="28"/>
          <w:szCs w:val="28"/>
          <w:lang w:val="ru-RU" w:eastAsia="en-US"/>
        </w:rPr>
      </w:pPr>
      <w:r w:rsidRPr="0030355B">
        <w:rPr>
          <w:rFonts w:eastAsia="Calibri"/>
          <w:kern w:val="3"/>
          <w:sz w:val="28"/>
          <w:szCs w:val="28"/>
          <w:lang w:val="ru-RU" w:eastAsia="en-US"/>
        </w:rPr>
        <w:t>Було визначено, що основними недоліками готових технічних рішень являються:</w:t>
      </w:r>
    </w:p>
    <w:p w14:paraId="65CA3DB0" w14:textId="77777777" w:rsidR="0030355B" w:rsidRPr="0030355B" w:rsidRDefault="0030355B" w:rsidP="0030355B">
      <w:pPr>
        <w:suppressAutoHyphens/>
        <w:autoSpaceDN w:val="0"/>
        <w:spacing w:line="360" w:lineRule="auto"/>
        <w:ind w:firstLine="708"/>
        <w:jc w:val="left"/>
        <w:textAlignment w:val="baseline"/>
        <w:rPr>
          <w:rFonts w:eastAsia="Calibri"/>
          <w:kern w:val="3"/>
          <w:sz w:val="28"/>
          <w:szCs w:val="28"/>
          <w:lang w:val="ru-RU" w:eastAsia="en-US"/>
        </w:rPr>
      </w:pPr>
      <w:r w:rsidRPr="0030355B">
        <w:rPr>
          <w:rFonts w:eastAsia="Calibri"/>
          <w:kern w:val="3"/>
          <w:sz w:val="28"/>
          <w:szCs w:val="28"/>
          <w:lang w:val="ru-RU" w:eastAsia="en-US"/>
        </w:rPr>
        <w:t>- захист електронних документів при їх передачі від одного користувача до іншого;</w:t>
      </w:r>
    </w:p>
    <w:p w14:paraId="1AAD69D3" w14:textId="77777777" w:rsidR="0030355B" w:rsidRPr="0030355B" w:rsidRDefault="0030355B" w:rsidP="0030355B">
      <w:pPr>
        <w:suppressAutoHyphens/>
        <w:autoSpaceDN w:val="0"/>
        <w:spacing w:line="360" w:lineRule="auto"/>
        <w:ind w:firstLine="708"/>
        <w:jc w:val="left"/>
        <w:textAlignment w:val="baseline"/>
        <w:rPr>
          <w:rFonts w:eastAsia="Calibri"/>
          <w:kern w:val="3"/>
          <w:sz w:val="28"/>
          <w:szCs w:val="28"/>
          <w:lang w:val="ru-RU" w:eastAsia="en-US"/>
        </w:rPr>
      </w:pPr>
      <w:r w:rsidRPr="0030355B">
        <w:rPr>
          <w:rFonts w:eastAsia="Calibri"/>
          <w:kern w:val="3"/>
          <w:sz w:val="28"/>
          <w:szCs w:val="28"/>
          <w:lang w:val="ru-RU" w:eastAsia="en-US"/>
        </w:rPr>
        <w:t>- навантаження на сервери, де зберігаються усі документи;</w:t>
      </w:r>
    </w:p>
    <w:p w14:paraId="09C171D0" w14:textId="77777777" w:rsidR="0030355B" w:rsidRPr="0030355B" w:rsidRDefault="0030355B" w:rsidP="0030355B">
      <w:pPr>
        <w:suppressAutoHyphens/>
        <w:autoSpaceDN w:val="0"/>
        <w:spacing w:line="360" w:lineRule="auto"/>
        <w:ind w:firstLine="708"/>
        <w:jc w:val="left"/>
        <w:textAlignment w:val="baseline"/>
        <w:rPr>
          <w:rFonts w:eastAsia="Calibri"/>
          <w:kern w:val="3"/>
          <w:sz w:val="28"/>
          <w:szCs w:val="28"/>
          <w:lang w:val="ru-RU" w:eastAsia="en-US"/>
        </w:rPr>
      </w:pPr>
      <w:r w:rsidRPr="0030355B">
        <w:rPr>
          <w:rFonts w:eastAsia="Calibri"/>
          <w:kern w:val="3"/>
          <w:sz w:val="28"/>
          <w:szCs w:val="28"/>
          <w:lang w:val="ru-RU" w:eastAsia="en-US"/>
        </w:rPr>
        <w:t>- підтвердження оригінальності документів та виявлення їх змін при переаванні.</w:t>
      </w:r>
    </w:p>
    <w:p w14:paraId="5D37E7D7" w14:textId="77777777" w:rsidR="0030355B" w:rsidRPr="0030355B" w:rsidRDefault="0030355B" w:rsidP="0030355B">
      <w:pPr>
        <w:suppressAutoHyphens/>
        <w:autoSpaceDN w:val="0"/>
        <w:spacing w:line="360" w:lineRule="auto"/>
        <w:ind w:firstLine="0"/>
        <w:jc w:val="left"/>
        <w:textAlignment w:val="baseline"/>
        <w:rPr>
          <w:rFonts w:eastAsia="Calibri"/>
          <w:kern w:val="3"/>
          <w:sz w:val="28"/>
          <w:szCs w:val="28"/>
          <w:lang w:val="ru-RU" w:eastAsia="en-US"/>
        </w:rPr>
      </w:pPr>
      <w:r w:rsidRPr="0030355B">
        <w:rPr>
          <w:rFonts w:eastAsia="Calibri"/>
          <w:kern w:val="3"/>
          <w:sz w:val="28"/>
          <w:szCs w:val="28"/>
          <w:lang w:val="ru-RU" w:eastAsia="en-US"/>
        </w:rPr>
        <w:t>Також було розроблено постановку комплексу завдань модулю.</w:t>
      </w:r>
    </w:p>
    <w:bookmarkEnd w:id="10"/>
    <w:p w14:paraId="44C6148C" w14:textId="10294F22" w:rsidR="0030355B" w:rsidRDefault="0030355B">
      <w:pPr>
        <w:spacing w:after="160" w:line="259" w:lineRule="auto"/>
        <w:ind w:firstLine="0"/>
        <w:jc w:val="left"/>
        <w:rPr>
          <w:rFonts w:eastAsia="Calibri"/>
          <w:kern w:val="3"/>
          <w:sz w:val="28"/>
          <w:szCs w:val="28"/>
          <w:lang w:val="ru-RU" w:eastAsia="en-US"/>
        </w:rPr>
      </w:pPr>
      <w:r>
        <w:rPr>
          <w:rFonts w:eastAsia="Calibri"/>
          <w:kern w:val="3"/>
          <w:sz w:val="28"/>
          <w:szCs w:val="28"/>
          <w:lang w:val="ru-RU" w:eastAsia="en-US"/>
        </w:rPr>
        <w:br w:type="page"/>
      </w:r>
    </w:p>
    <w:p w14:paraId="71BCC03A" w14:textId="77777777" w:rsidR="0030355B" w:rsidRPr="0030355B" w:rsidRDefault="0030355B" w:rsidP="0030355B">
      <w:pPr>
        <w:keepNext/>
        <w:keepLines/>
        <w:pageBreakBefore/>
        <w:tabs>
          <w:tab w:val="num" w:pos="432"/>
        </w:tabs>
        <w:autoSpaceDE w:val="0"/>
        <w:autoSpaceDN w:val="0"/>
        <w:spacing w:before="240" w:after="240" w:line="360" w:lineRule="auto"/>
        <w:ind w:firstLine="0"/>
        <w:jc w:val="center"/>
        <w:outlineLvl w:val="0"/>
        <w:rPr>
          <w:sz w:val="28"/>
          <w:szCs w:val="28"/>
          <w:highlight w:val="yellow"/>
        </w:rPr>
      </w:pPr>
      <w:bookmarkStart w:id="31" w:name="_Toc485048659"/>
      <w:bookmarkStart w:id="32" w:name="_Toc528791681"/>
      <w:bookmarkStart w:id="33" w:name="_Toc528795727"/>
      <w:bookmarkStart w:id="34" w:name="_Toc531871176"/>
      <w:r w:rsidRPr="0030355B">
        <w:rPr>
          <w:rFonts w:cs="Arial"/>
          <w:b/>
          <w:bCs/>
          <w:caps/>
          <w:kern w:val="32"/>
          <w:sz w:val="28"/>
          <w:szCs w:val="32"/>
        </w:rPr>
        <w:lastRenderedPageBreak/>
        <w:t>2 ЧАСТИНА ДРУГА – МАТЕМАТИЧНЕ ОБГРУНТУВАННЯ</w:t>
      </w:r>
      <w:bookmarkEnd w:id="31"/>
      <w:bookmarkEnd w:id="32"/>
      <w:bookmarkEnd w:id="33"/>
      <w:bookmarkEnd w:id="34"/>
    </w:p>
    <w:p w14:paraId="712776AA"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eastAsiaTheme="minorHAnsi" w:cstheme="minorBidi"/>
          <w:sz w:val="28"/>
          <w:szCs w:val="22"/>
          <w:lang w:eastAsia="en-US"/>
        </w:rPr>
        <w:t>В результаті проведеного дослідження літератури (частина перша) було вирішено створити електронний документообіг для мобільних пристроїв, який не використовує сервери для зберігання даних, та шифрує документи і підтверджує їх достовірність за допомогою технології цифрового підпису.</w:t>
      </w:r>
    </w:p>
    <w:p w14:paraId="120052DE"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35" w:name="_Toc528795728"/>
      <w:bookmarkStart w:id="36" w:name="_Toc531871177"/>
      <w:r w:rsidRPr="0030355B">
        <w:rPr>
          <w:rFonts w:cs="Arial"/>
          <w:b/>
          <w:sz w:val="28"/>
          <w:szCs w:val="28"/>
        </w:rPr>
        <w:t>2.1 Архітектура</w:t>
      </w:r>
      <w:bookmarkEnd w:id="36"/>
      <w:r w:rsidRPr="0030355B">
        <w:rPr>
          <w:rFonts w:cs="Arial"/>
          <w:b/>
          <w:sz w:val="28"/>
          <w:szCs w:val="28"/>
        </w:rPr>
        <w:t xml:space="preserve"> </w:t>
      </w:r>
      <w:bookmarkEnd w:id="35"/>
    </w:p>
    <w:p w14:paraId="3177D2E9" w14:textId="77777777" w:rsidR="0030355B" w:rsidRPr="0030355B" w:rsidRDefault="0030355B" w:rsidP="0030355B">
      <w:pPr>
        <w:spacing w:line="360" w:lineRule="auto"/>
        <w:ind w:firstLine="709"/>
        <w:rPr>
          <w:sz w:val="28"/>
        </w:rPr>
      </w:pPr>
      <w:r w:rsidRPr="0030355B">
        <w:rPr>
          <w:sz w:val="28"/>
        </w:rPr>
        <w:t>В більшості випадках для вирішення поставленої задачі використовуються сервери на яких зберігається база даних документів які передаються. Це досить ресурсо витратно, тому що при великій кількості даних необхідно буде розширювати сховища. Тому було обрано рішення використовувати сервера для трансляції документів на пристрої.</w:t>
      </w:r>
      <w:r w:rsidRPr="0030355B">
        <w:rPr>
          <w:sz w:val="28"/>
          <w:lang w:val="ru-RU"/>
        </w:rPr>
        <w:t xml:space="preserve"> </w:t>
      </w:r>
      <w:r w:rsidRPr="0030355B">
        <w:rPr>
          <w:sz w:val="28"/>
        </w:rPr>
        <w:t xml:space="preserve">Реалізацію </w:t>
      </w:r>
      <w:r w:rsidRPr="0030355B">
        <w:rPr>
          <w:sz w:val="28"/>
          <w:lang w:val="en-US"/>
        </w:rPr>
        <w:t>Multicast</w:t>
      </w:r>
      <w:r w:rsidRPr="0030355B">
        <w:rPr>
          <w:sz w:val="28"/>
        </w:rPr>
        <w:t xml:space="preserve"> трансляції зображено на рисунку </w:t>
      </w:r>
      <w:r w:rsidRPr="0030355B">
        <w:rPr>
          <w:sz w:val="28"/>
          <w:lang w:val="ru-RU"/>
        </w:rPr>
        <w:t>2</w:t>
      </w:r>
      <w:r w:rsidRPr="0030355B">
        <w:rPr>
          <w:sz w:val="28"/>
        </w:rPr>
        <w:t>.1.</w:t>
      </w:r>
    </w:p>
    <w:p w14:paraId="5CE2FA54" w14:textId="77777777" w:rsidR="0030355B" w:rsidRPr="0030355B" w:rsidRDefault="0030355B" w:rsidP="0030355B">
      <w:pPr>
        <w:spacing w:line="360" w:lineRule="auto"/>
        <w:ind w:firstLine="709"/>
        <w:jc w:val="center"/>
        <w:rPr>
          <w:sz w:val="28"/>
          <w:szCs w:val="28"/>
        </w:rPr>
      </w:pPr>
      <w:r w:rsidRPr="0030355B">
        <w:rPr>
          <w:noProof/>
          <w:sz w:val="28"/>
          <w:szCs w:val="28"/>
          <w:lang w:val="ru-RU"/>
        </w:rPr>
        <w:drawing>
          <wp:anchor distT="0" distB="0" distL="114300" distR="114300" simplePos="0" relativeHeight="251662336" behindDoc="0" locked="0" layoutInCell="1" allowOverlap="1" wp14:anchorId="2687E95D" wp14:editId="47106269">
            <wp:simplePos x="0" y="0"/>
            <wp:positionH relativeFrom="margin">
              <wp:align>center</wp:align>
            </wp:positionH>
            <wp:positionV relativeFrom="margin">
              <wp:posOffset>4486910</wp:posOffset>
            </wp:positionV>
            <wp:extent cx="5401945" cy="3867150"/>
            <wp:effectExtent l="0" t="0" r="8255" b="0"/>
            <wp:wrapTopAndBottom/>
            <wp:docPr id="4" name="Рисунок 4" descr="990px-Multicast_str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990px-Multicast_strea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1945" cy="3867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0355B">
        <w:rPr>
          <w:sz w:val="28"/>
          <w:szCs w:val="28"/>
        </w:rPr>
        <w:t>Рисунок 2.1 – Приклад Multicast з’єднання</w:t>
      </w:r>
    </w:p>
    <w:p w14:paraId="0AAA3F83" w14:textId="77777777" w:rsidR="0030355B" w:rsidRPr="00FB61DA" w:rsidRDefault="0030355B" w:rsidP="0030355B">
      <w:pPr>
        <w:spacing w:line="360" w:lineRule="auto"/>
        <w:ind w:firstLine="709"/>
        <w:rPr>
          <w:sz w:val="28"/>
          <w:szCs w:val="28"/>
        </w:rPr>
      </w:pPr>
      <w:r w:rsidRPr="0030355B">
        <w:rPr>
          <w:sz w:val="28"/>
          <w:szCs w:val="28"/>
        </w:rPr>
        <w:t xml:space="preserve">При трансляції через протокол </w:t>
      </w:r>
      <w:r w:rsidRPr="0030355B">
        <w:rPr>
          <w:sz w:val="28"/>
          <w:szCs w:val="28"/>
          <w:lang w:val="en-US"/>
        </w:rPr>
        <w:t>Multicast</w:t>
      </w:r>
      <w:r w:rsidRPr="0030355B">
        <w:rPr>
          <w:sz w:val="28"/>
          <w:szCs w:val="28"/>
        </w:rPr>
        <w:t xml:space="preserve"> (1 з'єднання для всіх клієнтів) навантаження на сервер набагато нижче, так як для передачі інформації всім клієнтам використовується єдиний потік. </w:t>
      </w:r>
    </w:p>
    <w:p w14:paraId="405333A5" w14:textId="77777777" w:rsidR="0030355B" w:rsidRPr="0030355B" w:rsidRDefault="0030355B" w:rsidP="0030355B">
      <w:pPr>
        <w:spacing w:line="360" w:lineRule="auto"/>
        <w:ind w:firstLine="709"/>
        <w:rPr>
          <w:sz w:val="28"/>
          <w:szCs w:val="28"/>
        </w:rPr>
      </w:pPr>
      <w:r w:rsidRPr="0030355B">
        <w:rPr>
          <w:sz w:val="28"/>
          <w:szCs w:val="28"/>
        </w:rPr>
        <w:lastRenderedPageBreak/>
        <w:t>Електронні документи будуть зберігатися на пристроях користувачів. Якщо документ бук створений користувачем, він буде зберігатися на його пристрої. Інші користувачі можуть переглядати ваші документи якщо ви надали їм дозвіл, а також завантажити їх до себе на пристрій.</w:t>
      </w:r>
    </w:p>
    <w:p w14:paraId="52F11D7A" w14:textId="77777777" w:rsidR="0030355B" w:rsidRPr="0030355B" w:rsidRDefault="0030355B" w:rsidP="0030355B">
      <w:pPr>
        <w:spacing w:line="360" w:lineRule="auto"/>
        <w:ind w:firstLine="709"/>
        <w:rPr>
          <w:sz w:val="28"/>
          <w:szCs w:val="28"/>
        </w:rPr>
      </w:pPr>
      <w:r w:rsidRPr="0030355B">
        <w:rPr>
          <w:sz w:val="28"/>
          <w:szCs w:val="28"/>
        </w:rPr>
        <w:t xml:space="preserve">Платформою на якій було створено програмний продукт є </w:t>
      </w:r>
      <w:r w:rsidRPr="0030355B">
        <w:rPr>
          <w:sz w:val="28"/>
          <w:szCs w:val="28"/>
          <w:lang w:val="en-US"/>
        </w:rPr>
        <w:t>Android</w:t>
      </w:r>
      <w:r w:rsidRPr="0030355B">
        <w:rPr>
          <w:sz w:val="28"/>
          <w:szCs w:val="28"/>
          <w:lang w:val="ru-RU"/>
        </w:rPr>
        <w:t>, тому що моб</w:t>
      </w:r>
      <w:r w:rsidRPr="0030355B">
        <w:rPr>
          <w:sz w:val="28"/>
          <w:szCs w:val="28"/>
        </w:rPr>
        <w:t>і</w:t>
      </w:r>
      <w:r w:rsidRPr="0030355B">
        <w:rPr>
          <w:sz w:val="28"/>
          <w:szCs w:val="28"/>
          <w:lang w:val="ru-RU"/>
        </w:rPr>
        <w:t>льн</w:t>
      </w:r>
      <w:r w:rsidRPr="0030355B">
        <w:rPr>
          <w:sz w:val="28"/>
          <w:szCs w:val="28"/>
        </w:rPr>
        <w:t>і</w:t>
      </w:r>
      <w:r w:rsidRPr="0030355B">
        <w:rPr>
          <w:sz w:val="28"/>
          <w:szCs w:val="28"/>
          <w:lang w:val="ru-RU"/>
        </w:rPr>
        <w:t xml:space="preserve"> пристро</w:t>
      </w:r>
      <w:r w:rsidRPr="0030355B">
        <w:rPr>
          <w:sz w:val="28"/>
          <w:szCs w:val="28"/>
        </w:rPr>
        <w:t>ї не поступаються по технічним характеристикам у персональних комп’ютерів. На них зручніше користуватися системою документообігу, тому що ви можете це робити з будь-якого місця де наявне підключення до інтернету.</w:t>
      </w:r>
    </w:p>
    <w:p w14:paraId="0704B7AD" w14:textId="77777777" w:rsidR="0030355B" w:rsidRPr="0030355B" w:rsidRDefault="0030355B" w:rsidP="0030355B">
      <w:pPr>
        <w:spacing w:line="360" w:lineRule="auto"/>
        <w:ind w:firstLine="709"/>
        <w:rPr>
          <w:sz w:val="28"/>
          <w:szCs w:val="28"/>
        </w:rPr>
      </w:pPr>
      <w:r w:rsidRPr="0030355B">
        <w:rPr>
          <w:sz w:val="28"/>
          <w:szCs w:val="28"/>
        </w:rPr>
        <w:t>Отже дана система відрізняється від аналогів такими рисами:</w:t>
      </w:r>
    </w:p>
    <w:p w14:paraId="5B071FF8" w14:textId="77777777" w:rsidR="0030355B" w:rsidRPr="0030355B" w:rsidRDefault="0030355B" w:rsidP="0030355B">
      <w:pPr>
        <w:numPr>
          <w:ilvl w:val="0"/>
          <w:numId w:val="5"/>
        </w:numPr>
        <w:spacing w:after="160" w:line="360" w:lineRule="auto"/>
        <w:contextualSpacing/>
        <w:jc w:val="left"/>
        <w:rPr>
          <w:sz w:val="28"/>
          <w:szCs w:val="28"/>
        </w:rPr>
      </w:pPr>
      <w:r w:rsidRPr="0030355B">
        <w:rPr>
          <w:sz w:val="28"/>
          <w:szCs w:val="28"/>
        </w:rPr>
        <w:t>відмова від серверів для зберігання документів;</w:t>
      </w:r>
    </w:p>
    <w:p w14:paraId="3B6248CE" w14:textId="77777777" w:rsidR="0030355B" w:rsidRPr="0030355B" w:rsidRDefault="0030355B" w:rsidP="0030355B">
      <w:pPr>
        <w:numPr>
          <w:ilvl w:val="0"/>
          <w:numId w:val="5"/>
        </w:numPr>
        <w:spacing w:after="160" w:line="360" w:lineRule="auto"/>
        <w:contextualSpacing/>
        <w:jc w:val="left"/>
        <w:rPr>
          <w:sz w:val="28"/>
          <w:szCs w:val="28"/>
        </w:rPr>
      </w:pPr>
      <w:r w:rsidRPr="0030355B">
        <w:rPr>
          <w:sz w:val="28"/>
          <w:szCs w:val="28"/>
        </w:rPr>
        <w:t>зберігання документів на пристроях користувачів;</w:t>
      </w:r>
    </w:p>
    <w:p w14:paraId="448FED43" w14:textId="77777777" w:rsidR="0030355B" w:rsidRPr="0030355B" w:rsidRDefault="0030355B" w:rsidP="0030355B">
      <w:pPr>
        <w:numPr>
          <w:ilvl w:val="0"/>
          <w:numId w:val="5"/>
        </w:numPr>
        <w:spacing w:after="160" w:line="360" w:lineRule="auto"/>
        <w:contextualSpacing/>
        <w:jc w:val="left"/>
        <w:rPr>
          <w:sz w:val="28"/>
          <w:szCs w:val="28"/>
        </w:rPr>
      </w:pPr>
      <w:r w:rsidRPr="0030355B">
        <w:rPr>
          <w:sz w:val="28"/>
          <w:szCs w:val="28"/>
        </w:rPr>
        <w:t xml:space="preserve">базування на платформі </w:t>
      </w:r>
      <w:r w:rsidRPr="0030355B">
        <w:rPr>
          <w:sz w:val="28"/>
          <w:szCs w:val="28"/>
          <w:lang w:val="en-US"/>
        </w:rPr>
        <w:t>Android</w:t>
      </w:r>
      <w:r w:rsidRPr="0030355B">
        <w:rPr>
          <w:sz w:val="28"/>
          <w:szCs w:val="28"/>
        </w:rPr>
        <w:t>;</w:t>
      </w:r>
    </w:p>
    <w:p w14:paraId="608E08CB" w14:textId="77777777" w:rsidR="0030355B" w:rsidRPr="0030355B" w:rsidRDefault="0030355B" w:rsidP="0030355B">
      <w:pPr>
        <w:numPr>
          <w:ilvl w:val="0"/>
          <w:numId w:val="5"/>
        </w:numPr>
        <w:spacing w:after="160" w:line="360" w:lineRule="auto"/>
        <w:contextualSpacing/>
        <w:jc w:val="left"/>
        <w:rPr>
          <w:sz w:val="28"/>
          <w:szCs w:val="28"/>
        </w:rPr>
      </w:pPr>
      <w:r w:rsidRPr="0030355B">
        <w:rPr>
          <w:sz w:val="28"/>
          <w:szCs w:val="28"/>
        </w:rPr>
        <w:t xml:space="preserve">використання </w:t>
      </w:r>
      <w:r w:rsidRPr="0030355B">
        <w:rPr>
          <w:sz w:val="28"/>
          <w:szCs w:val="28"/>
          <w:lang w:val="en-US"/>
        </w:rPr>
        <w:t>multicast</w:t>
      </w:r>
      <w:r w:rsidRPr="0030355B">
        <w:rPr>
          <w:sz w:val="28"/>
          <w:szCs w:val="28"/>
          <w:lang w:val="ru-RU"/>
        </w:rPr>
        <w:t xml:space="preserve"> </w:t>
      </w:r>
      <w:r w:rsidRPr="0030355B">
        <w:rPr>
          <w:sz w:val="28"/>
          <w:szCs w:val="28"/>
        </w:rPr>
        <w:t>з’єднання для передачі документів;</w:t>
      </w:r>
    </w:p>
    <w:p w14:paraId="43F42B56" w14:textId="77777777" w:rsidR="0030355B" w:rsidRPr="0030355B" w:rsidRDefault="0030355B" w:rsidP="0030355B">
      <w:pPr>
        <w:numPr>
          <w:ilvl w:val="0"/>
          <w:numId w:val="5"/>
        </w:numPr>
        <w:spacing w:after="160" w:line="360" w:lineRule="auto"/>
        <w:contextualSpacing/>
        <w:jc w:val="left"/>
        <w:rPr>
          <w:sz w:val="28"/>
          <w:szCs w:val="28"/>
        </w:rPr>
      </w:pPr>
      <w:r w:rsidRPr="0030355B">
        <w:rPr>
          <w:sz w:val="28"/>
          <w:szCs w:val="28"/>
        </w:rPr>
        <w:t>максимальне стиснення електронних документів.</w:t>
      </w:r>
    </w:p>
    <w:p w14:paraId="092F690C" w14:textId="77777777" w:rsidR="0030355B" w:rsidRPr="0030355B" w:rsidRDefault="0030355B" w:rsidP="0030355B">
      <w:pPr>
        <w:spacing w:line="360" w:lineRule="auto"/>
        <w:ind w:firstLine="709"/>
        <w:rPr>
          <w:sz w:val="28"/>
          <w:szCs w:val="28"/>
        </w:rPr>
      </w:pPr>
      <w:r w:rsidRPr="0030355B">
        <w:rPr>
          <w:sz w:val="28"/>
          <w:szCs w:val="28"/>
        </w:rPr>
        <w:t>Важливою частиною архітектури системи електронного документообігу є алгоритм стиснення зображень. Від його якості залежить швидкість передачі документів по мережі а також місце яке документи будуть займати на пристроях. Сучасні алгоритми стискають зображення документів не достатньо ефективно, тому було розроблено власний алгоритм.</w:t>
      </w:r>
    </w:p>
    <w:p w14:paraId="7ADDACED" w14:textId="77777777" w:rsidR="0030355B" w:rsidRPr="0030355B" w:rsidRDefault="0030355B" w:rsidP="0030355B">
      <w:pPr>
        <w:spacing w:line="360" w:lineRule="auto"/>
        <w:ind w:firstLine="709"/>
        <w:rPr>
          <w:sz w:val="28"/>
          <w:szCs w:val="28"/>
        </w:rPr>
      </w:pPr>
      <w:r w:rsidRPr="0030355B">
        <w:rPr>
          <w:sz w:val="28"/>
          <w:szCs w:val="28"/>
        </w:rPr>
        <w:t>Детальніше ознайомитись з розробленим в рамках даного дипломного проекту алгоритмом стиснення електронних зображень документів можна у пункті 2.2 «Алгоритм стиснення документів».</w:t>
      </w:r>
    </w:p>
    <w:p w14:paraId="253FE973" w14:textId="77777777" w:rsidR="0030355B" w:rsidRPr="0030355B" w:rsidRDefault="0030355B" w:rsidP="0030355B">
      <w:pPr>
        <w:spacing w:line="360" w:lineRule="auto"/>
        <w:ind w:firstLine="709"/>
        <w:rPr>
          <w:sz w:val="28"/>
          <w:szCs w:val="28"/>
        </w:rPr>
      </w:pPr>
    </w:p>
    <w:p w14:paraId="1FEBA33E"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37" w:name="_Toc531871178"/>
      <w:r w:rsidRPr="0030355B">
        <w:rPr>
          <w:rFonts w:cs="Arial"/>
          <w:b/>
          <w:sz w:val="28"/>
          <w:szCs w:val="28"/>
        </w:rPr>
        <w:lastRenderedPageBreak/>
        <w:t>2.2 Алгоритм стиснення документів</w:t>
      </w:r>
      <w:bookmarkEnd w:id="37"/>
    </w:p>
    <w:p w14:paraId="2DE2396C"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r w:rsidRPr="0030355B">
        <w:rPr>
          <w:rFonts w:cs="Arial"/>
          <w:b/>
          <w:sz w:val="28"/>
          <w:szCs w:val="28"/>
        </w:rPr>
        <w:tab/>
      </w:r>
      <w:bookmarkStart w:id="38" w:name="_Toc531871179"/>
      <w:r w:rsidRPr="0030355B">
        <w:rPr>
          <w:rFonts w:cs="Arial"/>
          <w:b/>
          <w:sz w:val="28"/>
          <w:szCs w:val="28"/>
        </w:rPr>
        <w:t>2.3.1 Опис алгоритму</w:t>
      </w:r>
      <w:bookmarkEnd w:id="38"/>
    </w:p>
    <w:p w14:paraId="5AC1AB0A"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asciiTheme="minorHAnsi" w:eastAsiaTheme="minorHAnsi" w:hAnsiTheme="minorHAnsi" w:cstheme="minorBidi"/>
          <w:noProof/>
          <w:sz w:val="24"/>
          <w:lang w:val="ru-RU" w:eastAsia="en-US"/>
        </w:rPr>
        <w:drawing>
          <wp:anchor distT="0" distB="0" distL="114300" distR="114300" simplePos="0" relativeHeight="251665408" behindDoc="0" locked="0" layoutInCell="1" allowOverlap="1" wp14:anchorId="5A9C36E0" wp14:editId="35F21C52">
            <wp:simplePos x="0" y="0"/>
            <wp:positionH relativeFrom="margin">
              <wp:posOffset>-19050</wp:posOffset>
            </wp:positionH>
            <wp:positionV relativeFrom="paragraph">
              <wp:posOffset>1813560</wp:posOffset>
            </wp:positionV>
            <wp:extent cx="5958840" cy="1805940"/>
            <wp:effectExtent l="0" t="0" r="3810" b="381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58840" cy="1805940"/>
                    </a:xfrm>
                    <a:prstGeom prst="rect">
                      <a:avLst/>
                    </a:prstGeom>
                  </pic:spPr>
                </pic:pic>
              </a:graphicData>
            </a:graphic>
            <wp14:sizeRelH relativeFrom="margin">
              <wp14:pctWidth>0</wp14:pctWidth>
            </wp14:sizeRelH>
            <wp14:sizeRelV relativeFrom="margin">
              <wp14:pctHeight>0</wp14:pctHeight>
            </wp14:sizeRelV>
          </wp:anchor>
        </w:drawing>
      </w:r>
      <w:r w:rsidRPr="0030355B">
        <w:rPr>
          <w:rFonts w:eastAsiaTheme="minorHAnsi" w:cstheme="minorBidi"/>
          <w:sz w:val="28"/>
          <w:szCs w:val="22"/>
          <w:lang w:eastAsia="en-US"/>
        </w:rPr>
        <w:t>Колір кожного пікселя в основному формується за допомогою моделі ARGB. ARGB – розшифровується як Alpha, Red, Green, Blue. Це основні кольори для формування кольору пікселя. Кожен колір зберігається в одному байту інформації. Тобто для зберігання в пам’яті одного пікселю використовується чотири байти. Це ми можемо побачити на рисунку 2.2.</w:t>
      </w:r>
    </w:p>
    <w:p w14:paraId="52CB916C" w14:textId="77777777" w:rsidR="0030355B" w:rsidRPr="0030355B" w:rsidRDefault="0030355B" w:rsidP="0030355B">
      <w:pPr>
        <w:spacing w:line="240" w:lineRule="auto"/>
        <w:ind w:firstLine="380"/>
        <w:jc w:val="center"/>
        <w:rPr>
          <w:rFonts w:eastAsiaTheme="minorHAnsi"/>
          <w:sz w:val="28"/>
          <w:szCs w:val="28"/>
          <w:lang w:val="ru-RU" w:eastAsia="en-US"/>
        </w:rPr>
      </w:pPr>
      <w:r w:rsidRPr="0030355B">
        <w:rPr>
          <w:rFonts w:eastAsiaTheme="minorHAnsi"/>
          <w:sz w:val="28"/>
          <w:szCs w:val="28"/>
          <w:lang w:val="ru-RU" w:eastAsia="en-US"/>
        </w:rPr>
        <w:t>Рисунок 2</w:t>
      </w:r>
      <w:r w:rsidRPr="0030355B">
        <w:rPr>
          <w:rFonts w:eastAsiaTheme="minorHAnsi"/>
          <w:sz w:val="28"/>
          <w:szCs w:val="28"/>
          <w:lang w:eastAsia="en-US"/>
        </w:rPr>
        <w:t>.2</w:t>
      </w:r>
      <w:r w:rsidRPr="0030355B">
        <w:rPr>
          <w:rFonts w:eastAsiaTheme="minorHAnsi"/>
          <w:sz w:val="28"/>
          <w:szCs w:val="28"/>
          <w:lang w:val="ru-RU" w:eastAsia="en-US"/>
        </w:rPr>
        <w:t xml:space="preserve"> - Зберігання одного пікселю</w:t>
      </w:r>
    </w:p>
    <w:p w14:paraId="6696C090" w14:textId="77777777" w:rsidR="0030355B" w:rsidRPr="0030355B" w:rsidRDefault="0030355B" w:rsidP="0030355B">
      <w:pPr>
        <w:spacing w:line="240" w:lineRule="auto"/>
        <w:ind w:firstLine="380"/>
        <w:jc w:val="center"/>
        <w:rPr>
          <w:rFonts w:eastAsiaTheme="minorHAnsi"/>
          <w:sz w:val="28"/>
          <w:szCs w:val="28"/>
          <w:lang w:val="ru-RU" w:eastAsia="en-US"/>
        </w:rPr>
      </w:pPr>
    </w:p>
    <w:p w14:paraId="40663678"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eastAsiaTheme="minorHAnsi" w:cstheme="minorBidi"/>
          <w:sz w:val="28"/>
          <w:szCs w:val="22"/>
          <w:lang w:eastAsia="en-US"/>
        </w:rPr>
        <w:t xml:space="preserve">Так як в основному документи мають чорно-білий формат зображення, можна зберігати його в чорно-білому електронному вигляді. Щоб перевести один кольоровий піксель у піксель відтінка сірого необхідно знайти середнє арифметичне кожного з кольорів R,G,B та присвоїти отримане значення кожному з них, тобто значення </w:t>
      </w:r>
      <w:r w:rsidRPr="0030355B">
        <w:rPr>
          <w:rFonts w:eastAsiaTheme="minorHAnsi" w:cstheme="minorBidi"/>
          <w:sz w:val="28"/>
          <w:szCs w:val="22"/>
          <w:lang w:val="en-US" w:eastAsia="en-US"/>
        </w:rPr>
        <w:t>R</w:t>
      </w:r>
      <w:r w:rsidRPr="0030355B">
        <w:rPr>
          <w:rFonts w:eastAsiaTheme="minorHAnsi" w:cstheme="minorBidi"/>
          <w:sz w:val="28"/>
          <w:szCs w:val="22"/>
          <w:lang w:val="ru-RU" w:eastAsia="en-US"/>
        </w:rPr>
        <w:t xml:space="preserve">, </w:t>
      </w:r>
      <w:r w:rsidRPr="0030355B">
        <w:rPr>
          <w:rFonts w:eastAsiaTheme="minorHAnsi" w:cstheme="minorBidi"/>
          <w:sz w:val="28"/>
          <w:szCs w:val="22"/>
          <w:lang w:val="en-US" w:eastAsia="en-US"/>
        </w:rPr>
        <w:t>G</w:t>
      </w:r>
      <w:r w:rsidRPr="0030355B">
        <w:rPr>
          <w:rFonts w:eastAsiaTheme="minorHAnsi" w:cstheme="minorBidi"/>
          <w:sz w:val="28"/>
          <w:szCs w:val="22"/>
          <w:lang w:val="ru-RU" w:eastAsia="en-US"/>
        </w:rPr>
        <w:t xml:space="preserve"> </w:t>
      </w:r>
      <w:r w:rsidRPr="0030355B">
        <w:rPr>
          <w:rFonts w:eastAsiaTheme="minorHAnsi" w:cstheme="minorBidi"/>
          <w:sz w:val="28"/>
          <w:szCs w:val="22"/>
          <w:lang w:val="en-US" w:eastAsia="en-US"/>
        </w:rPr>
        <w:t>i</w:t>
      </w:r>
      <w:r w:rsidRPr="0030355B">
        <w:rPr>
          <w:rFonts w:eastAsiaTheme="minorHAnsi" w:cstheme="minorBidi"/>
          <w:sz w:val="28"/>
          <w:szCs w:val="22"/>
          <w:lang w:val="ru-RU" w:eastAsia="en-US"/>
        </w:rPr>
        <w:t xml:space="preserve"> </w:t>
      </w:r>
      <w:r w:rsidRPr="0030355B">
        <w:rPr>
          <w:rFonts w:eastAsiaTheme="minorHAnsi" w:cstheme="minorBidi"/>
          <w:sz w:val="28"/>
          <w:szCs w:val="22"/>
          <w:lang w:val="en-US" w:eastAsia="en-US"/>
        </w:rPr>
        <w:t>B</w:t>
      </w:r>
      <w:r w:rsidRPr="0030355B">
        <w:rPr>
          <w:rFonts w:eastAsiaTheme="minorHAnsi" w:cstheme="minorBidi"/>
          <w:sz w:val="28"/>
          <w:szCs w:val="22"/>
          <w:lang w:val="ru-RU" w:eastAsia="en-US"/>
        </w:rPr>
        <w:t xml:space="preserve"> </w:t>
      </w:r>
      <w:r w:rsidRPr="0030355B">
        <w:rPr>
          <w:rFonts w:eastAsiaTheme="minorHAnsi" w:cstheme="minorBidi"/>
          <w:sz w:val="28"/>
          <w:szCs w:val="22"/>
          <w:lang w:eastAsia="en-US"/>
        </w:rPr>
        <w:t>будуть однаковими. Прозорість А можна опустити. Переведення пікселю у відтінок сірого можна побачити на рисунку 2.3.</w:t>
      </w:r>
    </w:p>
    <w:p w14:paraId="2C44717C"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asciiTheme="minorHAnsi" w:eastAsiaTheme="minorHAnsi" w:hAnsiTheme="minorHAnsi" w:cstheme="minorBidi"/>
          <w:noProof/>
          <w:sz w:val="24"/>
          <w:lang w:val="ru-RU" w:eastAsia="en-US"/>
        </w:rPr>
        <w:drawing>
          <wp:anchor distT="0" distB="0" distL="114300" distR="114300" simplePos="0" relativeHeight="251664384" behindDoc="0" locked="0" layoutInCell="1" allowOverlap="1" wp14:anchorId="243553AD" wp14:editId="2CD7DE2E">
            <wp:simplePos x="0" y="0"/>
            <wp:positionH relativeFrom="margin">
              <wp:align>right</wp:align>
            </wp:positionH>
            <wp:positionV relativeFrom="paragraph">
              <wp:posOffset>247650</wp:posOffset>
            </wp:positionV>
            <wp:extent cx="5994400" cy="1513840"/>
            <wp:effectExtent l="0" t="0" r="635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994400" cy="1513840"/>
                    </a:xfrm>
                    <a:prstGeom prst="rect">
                      <a:avLst/>
                    </a:prstGeom>
                  </pic:spPr>
                </pic:pic>
              </a:graphicData>
            </a:graphic>
            <wp14:sizeRelH relativeFrom="margin">
              <wp14:pctWidth>0</wp14:pctWidth>
            </wp14:sizeRelH>
            <wp14:sizeRelV relativeFrom="margin">
              <wp14:pctHeight>0</wp14:pctHeight>
            </wp14:sizeRelV>
          </wp:anchor>
        </w:drawing>
      </w:r>
      <w:r w:rsidRPr="0030355B">
        <w:rPr>
          <w:rFonts w:eastAsiaTheme="minorHAnsi" w:cstheme="minorBidi"/>
          <w:sz w:val="28"/>
          <w:szCs w:val="22"/>
          <w:lang w:eastAsia="en-US"/>
        </w:rPr>
        <w:t xml:space="preserve">  </w:t>
      </w:r>
    </w:p>
    <w:p w14:paraId="58C27E5B" w14:textId="77777777" w:rsidR="0030355B" w:rsidRPr="0030355B" w:rsidRDefault="0030355B" w:rsidP="0030355B">
      <w:pPr>
        <w:spacing w:after="160" w:line="360" w:lineRule="auto"/>
        <w:ind w:firstLine="0"/>
        <w:jc w:val="center"/>
        <w:rPr>
          <w:rFonts w:eastAsiaTheme="minorHAnsi" w:cstheme="minorBidi"/>
          <w:sz w:val="28"/>
          <w:szCs w:val="22"/>
          <w:lang w:eastAsia="en-US"/>
        </w:rPr>
      </w:pPr>
      <w:r w:rsidRPr="0030355B">
        <w:rPr>
          <w:rFonts w:eastAsiaTheme="minorHAnsi" w:cstheme="minorBidi"/>
          <w:sz w:val="28"/>
          <w:szCs w:val="22"/>
          <w:lang w:eastAsia="en-US"/>
        </w:rPr>
        <w:t>Рисунок 2.3 – переведення кольорового пікселя у відтінок сірого</w:t>
      </w:r>
    </w:p>
    <w:p w14:paraId="387660DF" w14:textId="77777777" w:rsidR="0030355B" w:rsidRPr="0030355B" w:rsidRDefault="0030355B" w:rsidP="0030355B">
      <w:pPr>
        <w:spacing w:line="360" w:lineRule="auto"/>
        <w:ind w:firstLine="709"/>
        <w:rPr>
          <w:sz w:val="28"/>
          <w:szCs w:val="28"/>
        </w:rPr>
      </w:pPr>
      <w:r w:rsidRPr="0030355B">
        <w:rPr>
          <w:sz w:val="28"/>
          <w:szCs w:val="28"/>
        </w:rPr>
        <w:lastRenderedPageBreak/>
        <w:t>Таким чином, щоб зберегти один піксель відтінка сірого в пам’яті займається всього 1 байт. Це значно зменшує розмір файлу.</w:t>
      </w:r>
    </w:p>
    <w:p w14:paraId="306F0F7F" w14:textId="77777777" w:rsidR="0030355B" w:rsidRPr="0030355B" w:rsidRDefault="0030355B" w:rsidP="0030355B">
      <w:pPr>
        <w:spacing w:line="360" w:lineRule="auto"/>
        <w:ind w:firstLine="709"/>
        <w:rPr>
          <w:sz w:val="28"/>
          <w:szCs w:val="28"/>
        </w:rPr>
      </w:pPr>
      <w:r w:rsidRPr="0030355B">
        <w:rPr>
          <w:sz w:val="28"/>
          <w:szCs w:val="28"/>
        </w:rPr>
        <w:t>Звичайно не усі документи є чорно-білими. В деяких з них є кольорова печать або підпис. Для оптимального зберігання таких документів, алгоритм виділяє кольорову зону та залишає її без змін.</w:t>
      </w:r>
    </w:p>
    <w:p w14:paraId="2FB255BA" w14:textId="77777777" w:rsidR="0030355B" w:rsidRPr="0030355B" w:rsidRDefault="0030355B" w:rsidP="0030355B">
      <w:pPr>
        <w:spacing w:line="360" w:lineRule="auto"/>
        <w:ind w:firstLine="709"/>
        <w:rPr>
          <w:sz w:val="28"/>
          <w:szCs w:val="28"/>
        </w:rPr>
      </w:pPr>
      <w:r w:rsidRPr="0030355B">
        <w:rPr>
          <w:sz w:val="28"/>
          <w:szCs w:val="28"/>
        </w:rPr>
        <w:t xml:space="preserve">Після переводу зображення в чорно-білий формат, здійснюється оптимізація зображення. Алгоритм оптимізації досить простий – спочатку ми беремо відтінок кольору пікселю (від 0 до 255) а також сусідніх пікселів і зводимо їх до ближнього значення. Наприклад, у електронному зображені документу білий фон, але відтінок пікселів може трохи відрізнятись. Для ока це не помітно, але код відтінку у пікселів різний. Тому ми приводимо ці пікселі до єдиного коду. </w:t>
      </w:r>
    </w:p>
    <w:p w14:paraId="678F8B32" w14:textId="77777777" w:rsidR="0030355B" w:rsidRPr="0030355B" w:rsidRDefault="0030355B" w:rsidP="0030355B">
      <w:pPr>
        <w:spacing w:line="360" w:lineRule="auto"/>
        <w:ind w:firstLine="709"/>
        <w:rPr>
          <w:sz w:val="28"/>
          <w:szCs w:val="28"/>
        </w:rPr>
      </w:pPr>
      <w:r w:rsidRPr="0030355B">
        <w:rPr>
          <w:sz w:val="28"/>
          <w:szCs w:val="28"/>
        </w:rPr>
        <w:t>Останнім кроком даного алгоритму є кодування зображення. Щоб не записувати код кожного пікселю який займає місце в 1 байт, ми знаходимо послідовності однакових бітів і записуємо у форматі «кількість + колір». Таким чином якщо є послідовність 30 пікселів однакового кольору, нам необхідно лише 2 байти замість 30. Даний алгоритм не використовує запис пікселів у послідовність за допомогою проходження масиву пікселів зиґзаґом як це відбувається у форматі JPEG який ми можемо побачити на рисунку 2.4. Він використовує лінійний горизонтальний обхід.</w:t>
      </w:r>
    </w:p>
    <w:p w14:paraId="08DBFA13" w14:textId="77777777" w:rsidR="0030355B" w:rsidRPr="0030355B" w:rsidRDefault="0030355B" w:rsidP="0030355B">
      <w:pPr>
        <w:spacing w:after="160" w:line="360" w:lineRule="auto"/>
        <w:ind w:firstLine="720"/>
        <w:rPr>
          <w:rFonts w:eastAsiaTheme="minorHAnsi" w:cstheme="minorBidi"/>
          <w:sz w:val="28"/>
          <w:szCs w:val="22"/>
          <w:lang w:eastAsia="en-US"/>
        </w:rPr>
      </w:pPr>
    </w:p>
    <w:p w14:paraId="7A155682"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eastAsiaTheme="minorHAnsi" w:cstheme="minorBidi"/>
          <w:noProof/>
          <w:sz w:val="28"/>
          <w:szCs w:val="22"/>
          <w:lang w:eastAsia="en-US"/>
        </w:rPr>
        <w:lastRenderedPageBreak/>
        <w:drawing>
          <wp:anchor distT="0" distB="0" distL="114300" distR="114300" simplePos="0" relativeHeight="251666432" behindDoc="0" locked="0" layoutInCell="1" allowOverlap="1" wp14:anchorId="70734561" wp14:editId="11397CB2">
            <wp:simplePos x="0" y="0"/>
            <wp:positionH relativeFrom="margin">
              <wp:align>center</wp:align>
            </wp:positionH>
            <wp:positionV relativeFrom="paragraph">
              <wp:posOffset>167640</wp:posOffset>
            </wp:positionV>
            <wp:extent cx="5737860" cy="5679440"/>
            <wp:effectExtent l="0" t="0" r="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7860" cy="56794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355B">
        <w:rPr>
          <w:rFonts w:eastAsiaTheme="minorHAnsi" w:cstheme="minorBidi"/>
          <w:sz w:val="28"/>
          <w:szCs w:val="22"/>
          <w:lang w:eastAsia="en-US"/>
        </w:rPr>
        <w:t>Рисунок 2.4 – Проходження пікселів зображення в алгоритмі JPEG</w:t>
      </w:r>
    </w:p>
    <w:p w14:paraId="1FA4AE7E"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eastAsiaTheme="minorHAnsi" w:cstheme="minorBidi"/>
          <w:sz w:val="28"/>
          <w:szCs w:val="22"/>
          <w:lang w:eastAsia="en-US"/>
        </w:rPr>
        <w:t xml:space="preserve">Це створено для того, щоб якомога більше пікселів одного кольору були один біля одного. Але цей обхід зиґзаґом втрачає свою ефективність при обходженні зображення документу, тому що в більшості документів саме горизонтальні лінії пікселів мають схожий відтінок пікселів. Тому було обрано </w:t>
      </w:r>
      <w:r w:rsidRPr="0030355B">
        <w:rPr>
          <w:rFonts w:eastAsiaTheme="minorHAnsi" w:cstheme="minorBidi"/>
          <w:sz w:val="28"/>
          <w:szCs w:val="22"/>
          <w:lang w:eastAsia="en-US"/>
        </w:rPr>
        <w:lastRenderedPageBreak/>
        <w:t xml:space="preserve">горизонтальний обхід пікселів зображення. Даний тип обходу представлено на </w:t>
      </w:r>
      <w:r w:rsidRPr="0030355B">
        <w:rPr>
          <w:rFonts w:eastAsiaTheme="minorHAnsi" w:cstheme="minorBidi"/>
          <w:noProof/>
          <w:sz w:val="28"/>
          <w:szCs w:val="22"/>
          <w:lang w:eastAsia="en-US"/>
        </w:rPr>
        <w:drawing>
          <wp:anchor distT="0" distB="0" distL="114300" distR="114300" simplePos="0" relativeHeight="251667456" behindDoc="0" locked="0" layoutInCell="1" allowOverlap="1" wp14:anchorId="65718636" wp14:editId="4F36C5BE">
            <wp:simplePos x="0" y="0"/>
            <wp:positionH relativeFrom="margin">
              <wp:align>center</wp:align>
            </wp:positionH>
            <wp:positionV relativeFrom="paragraph">
              <wp:posOffset>806450</wp:posOffset>
            </wp:positionV>
            <wp:extent cx="5448300" cy="5393817"/>
            <wp:effectExtent l="0" t="0" r="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48300" cy="5393817"/>
                    </a:xfrm>
                    <a:prstGeom prst="rect">
                      <a:avLst/>
                    </a:prstGeom>
                    <a:noFill/>
                    <a:ln>
                      <a:noFill/>
                    </a:ln>
                  </pic:spPr>
                </pic:pic>
              </a:graphicData>
            </a:graphic>
          </wp:anchor>
        </w:drawing>
      </w:r>
      <w:r w:rsidRPr="0030355B">
        <w:rPr>
          <w:rFonts w:eastAsiaTheme="minorHAnsi" w:cstheme="minorBidi"/>
          <w:sz w:val="28"/>
          <w:szCs w:val="22"/>
          <w:lang w:eastAsia="en-US"/>
        </w:rPr>
        <w:t>рисунку 2.5.</w:t>
      </w:r>
    </w:p>
    <w:p w14:paraId="0BC6D598" w14:textId="77777777" w:rsidR="0030355B" w:rsidRPr="0030355B" w:rsidRDefault="0030355B" w:rsidP="0030355B">
      <w:pPr>
        <w:spacing w:after="160" w:line="360" w:lineRule="auto"/>
        <w:ind w:firstLine="0"/>
        <w:rPr>
          <w:rFonts w:eastAsiaTheme="minorHAnsi" w:cstheme="minorBidi"/>
          <w:sz w:val="28"/>
          <w:szCs w:val="22"/>
          <w:lang w:eastAsia="en-US"/>
        </w:rPr>
      </w:pPr>
    </w:p>
    <w:p w14:paraId="65FCD613" w14:textId="77777777" w:rsidR="0030355B" w:rsidRPr="0030355B" w:rsidRDefault="0030355B" w:rsidP="0030355B">
      <w:pPr>
        <w:spacing w:after="160" w:line="360" w:lineRule="auto"/>
        <w:ind w:firstLine="0"/>
        <w:jc w:val="center"/>
        <w:rPr>
          <w:rFonts w:eastAsiaTheme="minorHAnsi" w:cstheme="minorBidi"/>
          <w:sz w:val="28"/>
          <w:szCs w:val="22"/>
          <w:lang w:eastAsia="en-US"/>
        </w:rPr>
      </w:pPr>
      <w:r w:rsidRPr="0030355B">
        <w:rPr>
          <w:rFonts w:eastAsiaTheme="minorHAnsi" w:cstheme="minorBidi"/>
          <w:sz w:val="28"/>
          <w:szCs w:val="22"/>
          <w:lang w:eastAsia="en-US"/>
        </w:rPr>
        <w:t>Рисунок 2.5 – Горизонтальний обхід пікселів</w:t>
      </w:r>
    </w:p>
    <w:p w14:paraId="2FAD7709" w14:textId="77777777" w:rsidR="0030355B" w:rsidRPr="0030355B" w:rsidRDefault="0030355B" w:rsidP="0030355B">
      <w:pPr>
        <w:spacing w:after="160" w:line="360" w:lineRule="auto"/>
        <w:ind w:firstLine="0"/>
        <w:rPr>
          <w:rFonts w:eastAsiaTheme="minorHAnsi" w:cstheme="minorBidi"/>
          <w:sz w:val="28"/>
          <w:szCs w:val="22"/>
          <w:lang w:eastAsia="en-US"/>
        </w:rPr>
      </w:pPr>
      <w:r w:rsidRPr="0030355B">
        <w:rPr>
          <w:rFonts w:eastAsiaTheme="minorHAnsi" w:cstheme="minorBidi"/>
          <w:sz w:val="28"/>
          <w:szCs w:val="22"/>
          <w:lang w:eastAsia="en-US"/>
        </w:rPr>
        <w:tab/>
        <w:t>Після порівняння горизонтального обходу пікселів і обходу зиґзаґом було виявлено що горизонтальний обхід набагато ефективніший для зображень документів ніж алгоритм зиґзаґом.</w:t>
      </w:r>
    </w:p>
    <w:p w14:paraId="2CBC6FD5" w14:textId="77777777" w:rsidR="0030355B" w:rsidRPr="0030355B" w:rsidRDefault="0030355B" w:rsidP="0030355B">
      <w:pPr>
        <w:spacing w:after="160" w:line="360" w:lineRule="auto"/>
        <w:ind w:firstLine="708"/>
        <w:jc w:val="left"/>
        <w:rPr>
          <w:rFonts w:eastAsiaTheme="minorHAnsi" w:cstheme="minorBidi"/>
          <w:b/>
          <w:sz w:val="28"/>
          <w:szCs w:val="22"/>
          <w:lang w:eastAsia="en-US"/>
        </w:rPr>
      </w:pPr>
    </w:p>
    <w:p w14:paraId="541B16DE" w14:textId="77777777" w:rsidR="0030355B" w:rsidRPr="0030355B" w:rsidRDefault="0030355B" w:rsidP="0030355B">
      <w:pPr>
        <w:spacing w:after="160" w:line="360" w:lineRule="auto"/>
        <w:ind w:firstLine="0"/>
        <w:jc w:val="left"/>
        <w:rPr>
          <w:rFonts w:eastAsiaTheme="minorHAnsi" w:cstheme="minorBidi"/>
          <w:b/>
          <w:sz w:val="28"/>
          <w:szCs w:val="22"/>
          <w:lang w:eastAsia="en-US"/>
        </w:rPr>
      </w:pPr>
    </w:p>
    <w:p w14:paraId="2E493058" w14:textId="77777777" w:rsidR="0030355B" w:rsidRPr="0030355B" w:rsidRDefault="0030355B" w:rsidP="0030355B">
      <w:pPr>
        <w:spacing w:after="160" w:line="360" w:lineRule="auto"/>
        <w:ind w:firstLine="0"/>
        <w:jc w:val="left"/>
        <w:rPr>
          <w:rFonts w:eastAsiaTheme="minorHAnsi" w:cstheme="minorBidi"/>
          <w:b/>
          <w:sz w:val="28"/>
          <w:szCs w:val="22"/>
          <w:lang w:eastAsia="en-US"/>
        </w:rPr>
      </w:pPr>
    </w:p>
    <w:p w14:paraId="48D076CF" w14:textId="77777777" w:rsidR="0030355B" w:rsidRPr="0030355B" w:rsidRDefault="0030355B" w:rsidP="0030355B">
      <w:pPr>
        <w:spacing w:after="160" w:line="360" w:lineRule="auto"/>
        <w:ind w:firstLine="708"/>
        <w:jc w:val="left"/>
        <w:rPr>
          <w:rFonts w:eastAsiaTheme="minorHAnsi" w:cstheme="minorBidi"/>
          <w:b/>
          <w:sz w:val="28"/>
          <w:szCs w:val="22"/>
          <w:lang w:eastAsia="en-US"/>
        </w:rPr>
      </w:pPr>
      <w:r w:rsidRPr="0030355B">
        <w:rPr>
          <w:rFonts w:eastAsiaTheme="minorHAnsi" w:cstheme="minorBidi"/>
          <w:b/>
          <w:sz w:val="28"/>
          <w:szCs w:val="22"/>
          <w:lang w:eastAsia="en-US"/>
        </w:rPr>
        <w:lastRenderedPageBreak/>
        <w:t>2.3.2</w:t>
      </w:r>
      <w:r w:rsidRPr="0030355B">
        <w:rPr>
          <w:rFonts w:eastAsiaTheme="minorHAnsi" w:cstheme="minorBidi"/>
          <w:b/>
          <w:sz w:val="28"/>
          <w:szCs w:val="22"/>
          <w:lang w:eastAsia="en-US"/>
        </w:rPr>
        <w:tab/>
        <w:t>Результати дослідження алгоритму</w:t>
      </w:r>
    </w:p>
    <w:p w14:paraId="006AD10C" w14:textId="77777777" w:rsidR="0030355B" w:rsidRPr="0030355B" w:rsidRDefault="0030355B" w:rsidP="0030355B">
      <w:pPr>
        <w:spacing w:after="160" w:line="360" w:lineRule="auto"/>
        <w:ind w:firstLine="708"/>
        <w:jc w:val="left"/>
        <w:rPr>
          <w:rFonts w:eastAsiaTheme="minorHAnsi" w:cstheme="minorBidi"/>
          <w:b/>
          <w:sz w:val="28"/>
          <w:szCs w:val="22"/>
          <w:lang w:eastAsia="en-US"/>
        </w:rPr>
      </w:pPr>
      <w:r w:rsidRPr="0030355B">
        <w:rPr>
          <w:rFonts w:asciiTheme="minorHAnsi" w:eastAsiaTheme="minorHAnsi" w:hAnsiTheme="minorHAnsi" w:cstheme="minorBidi"/>
          <w:noProof/>
          <w:sz w:val="24"/>
          <w:lang w:val="ru-RU" w:eastAsia="en-US"/>
        </w:rPr>
        <w:drawing>
          <wp:anchor distT="0" distB="0" distL="114300" distR="114300" simplePos="0" relativeHeight="251668480" behindDoc="0" locked="0" layoutInCell="1" allowOverlap="1" wp14:anchorId="034CFB18" wp14:editId="3B497EDE">
            <wp:simplePos x="0" y="0"/>
            <wp:positionH relativeFrom="margin">
              <wp:posOffset>-94615</wp:posOffset>
            </wp:positionH>
            <wp:positionV relativeFrom="paragraph">
              <wp:posOffset>821055</wp:posOffset>
            </wp:positionV>
            <wp:extent cx="5935980" cy="2564765"/>
            <wp:effectExtent l="0" t="0" r="7620" b="6985"/>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35980" cy="2564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355B">
        <w:rPr>
          <w:rFonts w:eastAsiaTheme="minorHAnsi" w:cstheme="minorBidi"/>
          <w:sz w:val="28"/>
          <w:szCs w:val="22"/>
          <w:lang w:eastAsia="en-US"/>
        </w:rPr>
        <w:t>На рисунку 2.6 зображено послідовність перетворення електронного зображення.</w:t>
      </w:r>
    </w:p>
    <w:p w14:paraId="1CE277C7" w14:textId="77777777" w:rsidR="0030355B" w:rsidRPr="0030355B" w:rsidRDefault="0030355B" w:rsidP="0030355B">
      <w:pPr>
        <w:spacing w:after="160" w:line="360" w:lineRule="auto"/>
        <w:ind w:firstLine="708"/>
        <w:jc w:val="left"/>
        <w:rPr>
          <w:rFonts w:eastAsiaTheme="minorHAnsi" w:cstheme="minorBidi"/>
          <w:b/>
          <w:sz w:val="28"/>
          <w:szCs w:val="22"/>
          <w:lang w:eastAsia="en-US"/>
        </w:rPr>
      </w:pPr>
    </w:p>
    <w:p w14:paraId="3719CC89" w14:textId="77777777" w:rsidR="0030355B" w:rsidRPr="0030355B" w:rsidRDefault="0030355B" w:rsidP="0030355B">
      <w:pPr>
        <w:spacing w:after="160" w:line="360" w:lineRule="auto"/>
        <w:ind w:firstLine="0"/>
        <w:jc w:val="center"/>
        <w:rPr>
          <w:rFonts w:eastAsiaTheme="minorHAnsi" w:cstheme="minorBidi"/>
          <w:sz w:val="28"/>
          <w:szCs w:val="22"/>
          <w:lang w:eastAsia="en-US"/>
        </w:rPr>
      </w:pPr>
      <w:r w:rsidRPr="0030355B">
        <w:rPr>
          <w:rFonts w:eastAsiaTheme="minorHAnsi" w:cstheme="minorBidi"/>
          <w:sz w:val="28"/>
          <w:szCs w:val="22"/>
          <w:lang w:eastAsia="en-US"/>
        </w:rPr>
        <w:t>Рисунок 2.6 – послідовність алгоритму оптимізації зображення</w:t>
      </w:r>
    </w:p>
    <w:p w14:paraId="73C86E6F"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eastAsiaTheme="minorHAnsi" w:cstheme="minorBidi"/>
          <w:sz w:val="28"/>
          <w:szCs w:val="22"/>
          <w:lang w:eastAsia="en-US"/>
        </w:rPr>
        <w:t>Як ми можемо побачити, початкове зображення та його фінальна версія яка пройшла етап виділення кольорової області, переведення у відтінок сірого і оптимізації пікселів зовсім не відрізняються для людського зору, але після стиснення, його розмір значно зменшується.</w:t>
      </w:r>
    </w:p>
    <w:p w14:paraId="6B418591"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39" w:name="_Toc528791682"/>
      <w:bookmarkStart w:id="40" w:name="_Toc528795729"/>
      <w:bookmarkStart w:id="41" w:name="_Toc531871180"/>
      <w:r w:rsidRPr="0030355B">
        <w:rPr>
          <w:rFonts w:cs="Arial"/>
          <w:b/>
          <w:sz w:val="28"/>
          <w:szCs w:val="28"/>
        </w:rPr>
        <w:t>2.4 Цифровий підпис</w:t>
      </w:r>
      <w:bookmarkEnd w:id="39"/>
      <w:bookmarkEnd w:id="40"/>
      <w:bookmarkEnd w:id="41"/>
    </w:p>
    <w:p w14:paraId="4BAE0595"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eastAsiaTheme="minorHAnsi" w:cstheme="minorBidi"/>
          <w:sz w:val="28"/>
          <w:szCs w:val="22"/>
          <w:lang w:eastAsia="en-US"/>
        </w:rPr>
        <w:t xml:space="preserve">Цифровий підпис - це математична схема для представлення автентичності цифрових повідомлень або документів. Дійсний цифровий підпис дає причини одержувачу вважати, що повідомлення було створено відомим відправником (автентифікація), що відправник не може заборонити надсилати повідомлення (без відмови) і що повідомлення не було змінено під час транзиту (цілісність). </w:t>
      </w:r>
    </w:p>
    <w:p w14:paraId="6E191359"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eastAsiaTheme="minorHAnsi" w:cstheme="minorBidi"/>
          <w:sz w:val="28"/>
          <w:szCs w:val="22"/>
          <w:lang w:eastAsia="en-US"/>
        </w:rPr>
        <w:t xml:space="preserve">Для підписання документів використовується асиметрична схема підпису. Асиметричні схеми відносяться до криптосистемам з відкритим ключем. В відмінності від асиметричних алгоритмів шифрування, в яких </w:t>
      </w:r>
      <w:r w:rsidRPr="0030355B">
        <w:rPr>
          <w:rFonts w:eastAsiaTheme="minorHAnsi" w:cstheme="minorBidi"/>
          <w:sz w:val="28"/>
          <w:szCs w:val="22"/>
          <w:lang w:eastAsia="en-US"/>
        </w:rPr>
        <w:lastRenderedPageBreak/>
        <w:t>шифрування здійснюється за допомогою відкритого ключа, а розшифровка - за допомогою закритого, в асиметричних схемах цифрової підписи, підписання здійснюється за допомогою закритого ключа, а перевірка підписів - з використанням відкритого.</w:t>
      </w:r>
    </w:p>
    <w:p w14:paraId="53081E97" w14:textId="77777777" w:rsidR="0030355B" w:rsidRPr="0030355B" w:rsidRDefault="0030355B" w:rsidP="0030355B">
      <w:pPr>
        <w:spacing w:line="360" w:lineRule="auto"/>
        <w:ind w:firstLine="708"/>
        <w:rPr>
          <w:rFonts w:eastAsia="Calibri"/>
          <w:sz w:val="28"/>
          <w:szCs w:val="22"/>
          <w:lang w:eastAsia="en-US"/>
        </w:rPr>
      </w:pPr>
      <w:r w:rsidRPr="0030355B">
        <w:rPr>
          <w:rFonts w:eastAsia="Calibri"/>
          <w:sz w:val="28"/>
          <w:szCs w:val="22"/>
          <w:lang w:eastAsia="en-US"/>
        </w:rPr>
        <w:t>Схема цифрового підпису:</w:t>
      </w:r>
    </w:p>
    <w:p w14:paraId="798A5800" w14:textId="77777777" w:rsidR="0030355B" w:rsidRPr="0030355B" w:rsidRDefault="0030355B" w:rsidP="0030355B">
      <w:pPr>
        <w:numPr>
          <w:ilvl w:val="0"/>
          <w:numId w:val="4"/>
        </w:numPr>
        <w:spacing w:after="160" w:line="360" w:lineRule="auto"/>
        <w:contextualSpacing/>
        <w:jc w:val="left"/>
        <w:rPr>
          <w:sz w:val="28"/>
          <w:szCs w:val="28"/>
        </w:rPr>
      </w:pPr>
      <w:r w:rsidRPr="0030355B">
        <w:rPr>
          <w:sz w:val="28"/>
          <w:szCs w:val="28"/>
        </w:rPr>
        <w:t>генерація ключової пари. За допомогою алгоритму генерації ключа рівномірним чином з набору можливих закритих ключів вибирається закритий ключ, підраховується відповідний йому відкритий ключ;</w:t>
      </w:r>
    </w:p>
    <w:p w14:paraId="4B5EED56" w14:textId="77777777" w:rsidR="0030355B" w:rsidRPr="0030355B" w:rsidRDefault="0030355B" w:rsidP="0030355B">
      <w:pPr>
        <w:numPr>
          <w:ilvl w:val="0"/>
          <w:numId w:val="4"/>
        </w:numPr>
        <w:spacing w:after="160" w:line="360" w:lineRule="auto"/>
        <w:contextualSpacing/>
        <w:jc w:val="left"/>
        <w:rPr>
          <w:sz w:val="28"/>
          <w:szCs w:val="28"/>
        </w:rPr>
      </w:pPr>
      <w:r w:rsidRPr="0030355B">
        <w:rPr>
          <w:sz w:val="28"/>
          <w:szCs w:val="28"/>
        </w:rPr>
        <w:t>формування підпису. Для заданого електронного документа за допомогою закритого ключа вираховується підпис;</w:t>
      </w:r>
    </w:p>
    <w:p w14:paraId="13C3E778" w14:textId="77777777" w:rsidR="0030355B" w:rsidRPr="0030355B" w:rsidRDefault="0030355B" w:rsidP="0030355B">
      <w:pPr>
        <w:numPr>
          <w:ilvl w:val="0"/>
          <w:numId w:val="4"/>
        </w:numPr>
        <w:spacing w:after="160" w:line="360" w:lineRule="auto"/>
        <w:contextualSpacing/>
        <w:jc w:val="left"/>
        <w:rPr>
          <w:sz w:val="28"/>
          <w:szCs w:val="28"/>
        </w:rPr>
      </w:pPr>
      <w:r w:rsidRPr="0030355B">
        <w:rPr>
          <w:sz w:val="28"/>
          <w:szCs w:val="28"/>
        </w:rPr>
        <w:t>перевірка (верифікація) підписів. Для документа та підписів за допомогою відкритого ключа визначається дійсність підписів.</w:t>
      </w:r>
    </w:p>
    <w:p w14:paraId="5D93974C" w14:textId="77777777" w:rsidR="0030355B" w:rsidRPr="0030355B" w:rsidRDefault="0030355B" w:rsidP="0030355B">
      <w:pPr>
        <w:spacing w:line="360" w:lineRule="auto"/>
        <w:ind w:firstLine="708"/>
        <w:jc w:val="left"/>
        <w:rPr>
          <w:rFonts w:eastAsia="Calibri"/>
          <w:noProof/>
          <w:sz w:val="28"/>
          <w:szCs w:val="22"/>
          <w:lang w:val="ru-RU" w:eastAsia="en-US"/>
        </w:rPr>
      </w:pPr>
      <w:r w:rsidRPr="0030355B">
        <w:rPr>
          <w:rFonts w:eastAsia="Calibri"/>
          <w:noProof/>
          <w:sz w:val="28"/>
          <w:szCs w:val="22"/>
          <w:lang w:val="en-US" w:eastAsia="en-US"/>
        </w:rPr>
        <w:drawing>
          <wp:anchor distT="0" distB="0" distL="114300" distR="114300" simplePos="0" relativeHeight="251669504" behindDoc="0" locked="0" layoutInCell="1" allowOverlap="1" wp14:anchorId="0D94D881" wp14:editId="22428CC7">
            <wp:simplePos x="0" y="0"/>
            <wp:positionH relativeFrom="margin">
              <wp:posOffset>596265</wp:posOffset>
            </wp:positionH>
            <wp:positionV relativeFrom="paragraph">
              <wp:posOffset>595630</wp:posOffset>
            </wp:positionV>
            <wp:extent cx="4573905" cy="4632960"/>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4573905" cy="4632960"/>
                    </a:xfrm>
                    <a:prstGeom prst="rect">
                      <a:avLst/>
                    </a:prstGeom>
                  </pic:spPr>
                </pic:pic>
              </a:graphicData>
            </a:graphic>
            <wp14:sizeRelV relativeFrom="margin">
              <wp14:pctHeight>0</wp14:pctHeight>
            </wp14:sizeRelV>
          </wp:anchor>
        </w:drawing>
      </w:r>
      <w:r w:rsidRPr="0030355B">
        <w:rPr>
          <w:rFonts w:eastAsia="Calibri"/>
          <w:sz w:val="28"/>
          <w:szCs w:val="22"/>
          <w:lang w:val="ru-RU" w:eastAsia="en-US"/>
        </w:rPr>
        <w:t>На рисунку 2.</w:t>
      </w:r>
      <w:r w:rsidRPr="0030355B">
        <w:rPr>
          <w:rFonts w:eastAsia="Calibri"/>
          <w:sz w:val="28"/>
          <w:szCs w:val="22"/>
          <w:lang w:eastAsia="en-US"/>
        </w:rPr>
        <w:t>7</w:t>
      </w:r>
      <w:r w:rsidRPr="0030355B">
        <w:rPr>
          <w:rFonts w:eastAsia="Calibri"/>
          <w:sz w:val="28"/>
          <w:szCs w:val="22"/>
          <w:lang w:val="ru-RU" w:eastAsia="en-US"/>
        </w:rPr>
        <w:t xml:space="preserve"> зображена схема підпису документа асиметричною схемою.</w:t>
      </w:r>
      <w:r w:rsidRPr="0030355B">
        <w:rPr>
          <w:rFonts w:eastAsia="Calibri"/>
          <w:noProof/>
          <w:sz w:val="28"/>
          <w:szCs w:val="22"/>
          <w:lang w:val="ru-RU" w:eastAsia="en-US"/>
        </w:rPr>
        <w:t xml:space="preserve"> </w:t>
      </w:r>
    </w:p>
    <w:p w14:paraId="02201B00" w14:textId="77777777" w:rsidR="0030355B" w:rsidRPr="0030355B" w:rsidRDefault="0030355B" w:rsidP="0030355B">
      <w:pPr>
        <w:spacing w:after="160" w:line="360" w:lineRule="auto"/>
        <w:ind w:firstLine="0"/>
        <w:contextualSpacing/>
        <w:jc w:val="center"/>
        <w:rPr>
          <w:rFonts w:eastAsia="Calibri"/>
          <w:sz w:val="28"/>
          <w:szCs w:val="22"/>
          <w:lang w:eastAsia="en-US"/>
        </w:rPr>
      </w:pPr>
      <w:r w:rsidRPr="0030355B">
        <w:rPr>
          <w:rFonts w:eastAsia="Calibri"/>
          <w:sz w:val="28"/>
          <w:szCs w:val="22"/>
          <w:lang w:eastAsia="en-US"/>
        </w:rPr>
        <w:t>Рисунок 2.7 – Підпис документу</w:t>
      </w:r>
    </w:p>
    <w:p w14:paraId="24B8810E" w14:textId="77777777" w:rsidR="0030355B" w:rsidRPr="0030355B" w:rsidRDefault="0030355B" w:rsidP="0030355B">
      <w:pPr>
        <w:spacing w:after="160" w:line="360" w:lineRule="auto"/>
        <w:ind w:firstLine="720"/>
        <w:rPr>
          <w:rFonts w:eastAsiaTheme="minorHAnsi" w:cstheme="minorBidi"/>
          <w:sz w:val="28"/>
          <w:szCs w:val="22"/>
          <w:lang w:eastAsia="en-US"/>
        </w:rPr>
      </w:pPr>
      <w:r w:rsidRPr="0030355B">
        <w:rPr>
          <w:rFonts w:eastAsiaTheme="minorHAnsi" w:cstheme="minorBidi"/>
          <w:sz w:val="28"/>
          <w:szCs w:val="22"/>
          <w:lang w:eastAsia="en-US"/>
        </w:rPr>
        <w:lastRenderedPageBreak/>
        <w:t>Після отримання документу, який був підписаний електронним підписом необхідно обов’язково перевірити чи не було змінено документ під час його передачі до клієнта. На рисунку 2.8 зображена схема перевірки документа який був зашифрований за допомогою цифрового підпису. Спочатку документ проходить через хеш-функцію, після чого електронний підпис розшифровується відкритим ключем. Якщо обидва хєша співпадають – це означає що документ не змінився під час його передачі. Інакше – документ було перехоплено та змінено.</w:t>
      </w:r>
    </w:p>
    <w:p w14:paraId="553BB673" w14:textId="77777777" w:rsidR="0030355B" w:rsidRPr="0030355B" w:rsidRDefault="0030355B" w:rsidP="0030355B">
      <w:pPr>
        <w:spacing w:after="160" w:line="360" w:lineRule="auto"/>
        <w:ind w:firstLine="720"/>
        <w:jc w:val="center"/>
        <w:rPr>
          <w:rFonts w:eastAsiaTheme="minorHAnsi" w:cstheme="minorBidi"/>
          <w:sz w:val="28"/>
          <w:szCs w:val="22"/>
          <w:lang w:eastAsia="en-US"/>
        </w:rPr>
      </w:pPr>
      <w:r w:rsidRPr="0030355B">
        <w:rPr>
          <w:rFonts w:asciiTheme="minorHAnsi" w:eastAsiaTheme="minorHAnsi" w:hAnsiTheme="minorHAnsi" w:cstheme="minorBidi"/>
          <w:noProof/>
          <w:sz w:val="22"/>
          <w:szCs w:val="22"/>
          <w:lang w:val="ru-RU" w:eastAsia="en-US"/>
        </w:rPr>
        <w:drawing>
          <wp:inline distT="0" distB="0" distL="0" distR="0" wp14:anchorId="6E1F85CF" wp14:editId="4A5D3608">
            <wp:extent cx="4416425" cy="5865292"/>
            <wp:effectExtent l="0" t="0" r="3175"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42496" cy="5899917"/>
                    </a:xfrm>
                    <a:prstGeom prst="rect">
                      <a:avLst/>
                    </a:prstGeom>
                  </pic:spPr>
                </pic:pic>
              </a:graphicData>
            </a:graphic>
          </wp:inline>
        </w:drawing>
      </w:r>
    </w:p>
    <w:p w14:paraId="6ED34BBE" w14:textId="77777777" w:rsidR="0030355B" w:rsidRPr="0030355B" w:rsidRDefault="0030355B" w:rsidP="0030355B">
      <w:pPr>
        <w:spacing w:after="160" w:line="360" w:lineRule="auto"/>
        <w:ind w:left="720" w:firstLine="0"/>
        <w:contextualSpacing/>
        <w:jc w:val="center"/>
        <w:rPr>
          <w:rFonts w:eastAsia="Calibri"/>
          <w:sz w:val="28"/>
          <w:szCs w:val="22"/>
          <w:lang w:eastAsia="en-US"/>
        </w:rPr>
      </w:pPr>
      <w:r w:rsidRPr="0030355B">
        <w:rPr>
          <w:rFonts w:eastAsia="Calibri"/>
          <w:sz w:val="28"/>
          <w:szCs w:val="22"/>
          <w:lang w:eastAsia="en-US"/>
        </w:rPr>
        <w:t>Рисунок 2.8 – Перевірка документа</w:t>
      </w:r>
    </w:p>
    <w:p w14:paraId="3B0D9C6E" w14:textId="77777777" w:rsidR="0030355B" w:rsidRPr="0030355B" w:rsidRDefault="0030355B" w:rsidP="0030355B">
      <w:pPr>
        <w:spacing w:after="160" w:line="360" w:lineRule="auto"/>
        <w:ind w:left="720" w:firstLine="0"/>
        <w:contextualSpacing/>
        <w:jc w:val="center"/>
        <w:rPr>
          <w:rFonts w:eastAsia="Calibri"/>
          <w:sz w:val="28"/>
          <w:szCs w:val="22"/>
          <w:lang w:eastAsia="en-US"/>
        </w:rPr>
      </w:pPr>
    </w:p>
    <w:p w14:paraId="1436EABA"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42" w:name="_Toc528795730"/>
      <w:bookmarkStart w:id="43" w:name="_Toc531871181"/>
      <w:r w:rsidRPr="0030355B">
        <w:rPr>
          <w:rFonts w:cs="Arial"/>
          <w:b/>
          <w:sz w:val="28"/>
          <w:szCs w:val="28"/>
        </w:rPr>
        <w:lastRenderedPageBreak/>
        <w:t>2.5 Процес документообігу</w:t>
      </w:r>
      <w:bookmarkEnd w:id="42"/>
      <w:bookmarkEnd w:id="43"/>
    </w:p>
    <w:p w14:paraId="19D78EFB" w14:textId="77777777" w:rsidR="0030355B" w:rsidRPr="0030355B" w:rsidRDefault="0030355B" w:rsidP="0030355B">
      <w:pPr>
        <w:spacing w:line="360" w:lineRule="auto"/>
        <w:ind w:firstLine="708"/>
        <w:rPr>
          <w:sz w:val="28"/>
        </w:rPr>
      </w:pPr>
      <w:r w:rsidRPr="0030355B">
        <w:rPr>
          <w:sz w:val="28"/>
        </w:rPr>
        <w:t>Документ починає свій шлях після того як він був сфотографований на мобільний пристрій через мобільний додаток. Після того як документ було збережено в цифровому форматі, необхідно обрати користувачів якім буде надіслано документи. Після цього документ шифрується та передається на сервер для транслювання його на користувачів.</w:t>
      </w:r>
    </w:p>
    <w:p w14:paraId="7D94E981" w14:textId="77777777" w:rsidR="0030355B" w:rsidRPr="0030355B" w:rsidRDefault="0030355B" w:rsidP="0030355B">
      <w:pPr>
        <w:spacing w:line="360" w:lineRule="auto"/>
        <w:ind w:firstLine="851"/>
        <w:rPr>
          <w:sz w:val="28"/>
          <w:lang w:val="ru-RU"/>
        </w:rPr>
      </w:pPr>
      <w:r w:rsidRPr="0030355B">
        <w:rPr>
          <w:sz w:val="28"/>
        </w:rPr>
        <w:t>Після прийому документа користувачем, він розшифровується та перевіряється чи оригінальний він. Якщо це так – документ буде коректно відображено на пристрої отримувача. Якщо ж документ було перехоплено та змінено, користувач не зможе отримати оригінальний документ.</w:t>
      </w:r>
      <w:r w:rsidRPr="0030355B">
        <w:rPr>
          <w:sz w:val="28"/>
          <w:lang w:val="ru-RU"/>
        </w:rPr>
        <w:t xml:space="preserve"> </w:t>
      </w:r>
    </w:p>
    <w:p w14:paraId="54CEEE27" w14:textId="77777777" w:rsidR="0030355B" w:rsidRPr="0030355B" w:rsidRDefault="0030355B" w:rsidP="0030355B">
      <w:pPr>
        <w:spacing w:line="360" w:lineRule="auto"/>
        <w:ind w:firstLine="851"/>
        <w:rPr>
          <w:sz w:val="24"/>
        </w:rPr>
      </w:pPr>
      <w:r w:rsidRPr="0030355B">
        <w:rPr>
          <w:rFonts w:asciiTheme="minorHAnsi" w:eastAsiaTheme="minorHAnsi" w:hAnsiTheme="minorHAnsi" w:cstheme="minorBidi"/>
          <w:noProof/>
          <w:sz w:val="22"/>
          <w:szCs w:val="22"/>
          <w:lang w:val="ru-RU" w:eastAsia="en-US"/>
        </w:rPr>
        <w:drawing>
          <wp:anchor distT="0" distB="0" distL="114300" distR="114300" simplePos="0" relativeHeight="251663360" behindDoc="1" locked="0" layoutInCell="1" allowOverlap="1" wp14:anchorId="74EEB708" wp14:editId="04F09DDA">
            <wp:simplePos x="0" y="0"/>
            <wp:positionH relativeFrom="margin">
              <wp:align>center</wp:align>
            </wp:positionH>
            <wp:positionV relativeFrom="paragraph">
              <wp:posOffset>792480</wp:posOffset>
            </wp:positionV>
            <wp:extent cx="2796540" cy="4053840"/>
            <wp:effectExtent l="0" t="0" r="3810" b="381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flipH="1">
                      <a:off x="0" y="0"/>
                      <a:ext cx="2796540" cy="4053840"/>
                    </a:xfrm>
                    <a:prstGeom prst="rect">
                      <a:avLst/>
                    </a:prstGeom>
                  </pic:spPr>
                </pic:pic>
              </a:graphicData>
            </a:graphic>
            <wp14:sizeRelH relativeFrom="margin">
              <wp14:pctWidth>0</wp14:pctWidth>
            </wp14:sizeRelH>
            <wp14:sizeRelV relativeFrom="margin">
              <wp14:pctHeight>0</wp14:pctHeight>
            </wp14:sizeRelV>
          </wp:anchor>
        </w:drawing>
      </w:r>
      <w:r w:rsidRPr="0030355B">
        <w:rPr>
          <w:sz w:val="28"/>
        </w:rPr>
        <w:t>На рисунку 2.9 зображено документ який не пройшов перевірку на оригінальність.</w:t>
      </w:r>
      <w:r w:rsidRPr="0030355B">
        <w:rPr>
          <w:rFonts w:asciiTheme="minorHAnsi" w:eastAsiaTheme="minorHAnsi" w:hAnsiTheme="minorHAnsi" w:cstheme="minorBidi"/>
          <w:noProof/>
          <w:sz w:val="22"/>
          <w:szCs w:val="22"/>
          <w:lang w:val="ru-RU" w:eastAsia="en-US"/>
        </w:rPr>
        <w:t xml:space="preserve"> </w:t>
      </w:r>
    </w:p>
    <w:p w14:paraId="2193246A" w14:textId="77777777" w:rsidR="0030355B" w:rsidRPr="0030355B" w:rsidRDefault="0030355B" w:rsidP="0030355B">
      <w:pPr>
        <w:spacing w:after="160" w:line="360" w:lineRule="auto"/>
        <w:ind w:firstLine="0"/>
        <w:contextualSpacing/>
        <w:jc w:val="center"/>
        <w:rPr>
          <w:rFonts w:eastAsia="Calibri"/>
          <w:sz w:val="28"/>
          <w:szCs w:val="22"/>
          <w:lang w:eastAsia="en-US"/>
        </w:rPr>
      </w:pPr>
      <w:r w:rsidRPr="0030355B">
        <w:rPr>
          <w:rFonts w:eastAsia="Calibri"/>
          <w:sz w:val="28"/>
          <w:szCs w:val="22"/>
          <w:lang w:eastAsia="en-US"/>
        </w:rPr>
        <w:t>Рисунок 2.9 – Не оригінальний документ</w:t>
      </w:r>
    </w:p>
    <w:p w14:paraId="24E8AC9C" w14:textId="77777777" w:rsidR="0030355B" w:rsidRPr="0030355B" w:rsidRDefault="0030355B" w:rsidP="0030355B">
      <w:pPr>
        <w:spacing w:after="160" w:line="259" w:lineRule="auto"/>
        <w:ind w:firstLine="0"/>
        <w:jc w:val="left"/>
        <w:rPr>
          <w:rFonts w:eastAsiaTheme="minorHAnsi" w:cstheme="minorBidi"/>
          <w:sz w:val="28"/>
          <w:szCs w:val="22"/>
          <w:lang w:eastAsia="en-US"/>
        </w:rPr>
      </w:pPr>
      <w:r w:rsidRPr="0030355B">
        <w:rPr>
          <w:rFonts w:eastAsiaTheme="minorHAnsi" w:cstheme="minorBidi"/>
          <w:sz w:val="28"/>
          <w:szCs w:val="22"/>
          <w:lang w:eastAsia="en-US"/>
        </w:rPr>
        <w:br w:type="page"/>
      </w:r>
    </w:p>
    <w:p w14:paraId="0D3295B2"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44" w:name="_Toc485048661"/>
      <w:bookmarkStart w:id="45" w:name="_Toc528791684"/>
      <w:bookmarkStart w:id="46" w:name="_Toc528795731"/>
      <w:bookmarkStart w:id="47" w:name="_Toc531871182"/>
      <w:r w:rsidRPr="0030355B">
        <w:rPr>
          <w:rFonts w:cs="Arial"/>
          <w:b/>
          <w:sz w:val="28"/>
          <w:szCs w:val="28"/>
        </w:rPr>
        <w:lastRenderedPageBreak/>
        <w:t>2.6 Висновки по розділу</w:t>
      </w:r>
      <w:bookmarkEnd w:id="44"/>
      <w:bookmarkEnd w:id="45"/>
      <w:bookmarkEnd w:id="46"/>
      <w:bookmarkEnd w:id="47"/>
    </w:p>
    <w:p w14:paraId="68A589E7" w14:textId="77777777" w:rsidR="0030355B" w:rsidRPr="0030355B" w:rsidRDefault="0030355B" w:rsidP="0030355B">
      <w:pPr>
        <w:spacing w:line="360" w:lineRule="auto"/>
        <w:ind w:firstLine="708"/>
        <w:rPr>
          <w:sz w:val="28"/>
        </w:rPr>
      </w:pPr>
      <w:r w:rsidRPr="0030355B">
        <w:rPr>
          <w:sz w:val="28"/>
        </w:rPr>
        <w:t xml:space="preserve">В даному розділі було проведено математичне обгрунтування математичних алгоритмів для захисту передаваємих документів. Визначено архітектуру програмного забезпечення, яка буде використовуватися при розробці. </w:t>
      </w:r>
    </w:p>
    <w:p w14:paraId="31A8649F" w14:textId="77777777" w:rsidR="0030355B" w:rsidRPr="0030355B" w:rsidRDefault="0030355B" w:rsidP="0030355B">
      <w:pPr>
        <w:spacing w:line="360" w:lineRule="auto"/>
        <w:ind w:firstLine="708"/>
        <w:rPr>
          <w:sz w:val="28"/>
        </w:rPr>
      </w:pPr>
      <w:r w:rsidRPr="0030355B">
        <w:rPr>
          <w:sz w:val="28"/>
        </w:rPr>
        <w:t>Також в даному розділі було побудовано схему переміщення документів та створення архітектури яка буде використовуватися під час роботи мобільного документообігу.</w:t>
      </w:r>
    </w:p>
    <w:p w14:paraId="2428EB59" w14:textId="77777777" w:rsidR="0030355B" w:rsidRPr="0030355B" w:rsidRDefault="0030355B" w:rsidP="0030355B">
      <w:pPr>
        <w:spacing w:line="360" w:lineRule="auto"/>
        <w:ind w:firstLine="851"/>
        <w:rPr>
          <w:sz w:val="28"/>
        </w:rPr>
      </w:pPr>
      <w:r w:rsidRPr="0030355B">
        <w:rPr>
          <w:sz w:val="28"/>
        </w:rPr>
        <w:t xml:space="preserve">Дослідили найефективніший алгоритм для стиснення електронних зображень документів. Розглянули кожен пункт алгоритму, починаючи переводом зображення у чорно-білий формат, закінчуючи оптимізацією пікселів. </w:t>
      </w:r>
    </w:p>
    <w:p w14:paraId="50D98907" w14:textId="3F3429F4" w:rsidR="0030355B" w:rsidRDefault="0030355B" w:rsidP="0030355B">
      <w:pPr>
        <w:spacing w:line="360" w:lineRule="auto"/>
        <w:ind w:firstLine="851"/>
        <w:rPr>
          <w:sz w:val="28"/>
        </w:rPr>
      </w:pPr>
      <w:r w:rsidRPr="0030355B">
        <w:rPr>
          <w:sz w:val="28"/>
        </w:rPr>
        <w:t>В результаті ми привели приклад документу який був стиснено даним алгоритмом. Побачили що для людського ока різниця в документах майже не помітна, але в результаті документ став займати менше внутрішньої пам’яті що дозволить швидше передавати його по мережі.</w:t>
      </w:r>
    </w:p>
    <w:p w14:paraId="4F3A4165" w14:textId="77777777" w:rsidR="0030355B" w:rsidRDefault="0030355B">
      <w:pPr>
        <w:spacing w:after="160" w:line="259" w:lineRule="auto"/>
        <w:ind w:firstLine="0"/>
        <w:jc w:val="left"/>
        <w:rPr>
          <w:sz w:val="28"/>
        </w:rPr>
      </w:pPr>
      <w:r>
        <w:rPr>
          <w:sz w:val="28"/>
        </w:rPr>
        <w:br w:type="page"/>
      </w:r>
    </w:p>
    <w:p w14:paraId="55DAF62F" w14:textId="77777777" w:rsidR="0030355B" w:rsidRPr="0030355B" w:rsidRDefault="0030355B" w:rsidP="0030355B">
      <w:pPr>
        <w:keepNext/>
        <w:keepLines/>
        <w:pageBreakBefore/>
        <w:tabs>
          <w:tab w:val="num" w:pos="432"/>
        </w:tabs>
        <w:autoSpaceDE w:val="0"/>
        <w:autoSpaceDN w:val="0"/>
        <w:spacing w:before="240" w:after="240" w:line="360" w:lineRule="auto"/>
        <w:ind w:firstLine="0"/>
        <w:jc w:val="center"/>
        <w:outlineLvl w:val="0"/>
        <w:rPr>
          <w:rFonts w:cs="Arial"/>
          <w:b/>
          <w:bCs/>
          <w:caps/>
          <w:kern w:val="32"/>
          <w:sz w:val="28"/>
          <w:szCs w:val="32"/>
        </w:rPr>
      </w:pPr>
      <w:bookmarkStart w:id="48" w:name="_Toc531871183"/>
      <w:r w:rsidRPr="0030355B">
        <w:rPr>
          <w:rFonts w:cs="Arial"/>
          <w:b/>
          <w:bCs/>
          <w:caps/>
          <w:kern w:val="32"/>
          <w:sz w:val="28"/>
          <w:szCs w:val="32"/>
        </w:rPr>
        <w:lastRenderedPageBreak/>
        <w:t>3 ОПИС РОЗРОБЛЕНОГО ПРОГРАМНОГО ЗАБЕЗПЕЧЕННЯ</w:t>
      </w:r>
      <w:bookmarkEnd w:id="48"/>
    </w:p>
    <w:p w14:paraId="4C2342EA" w14:textId="77777777" w:rsidR="0030355B" w:rsidRPr="0030355B" w:rsidRDefault="0030355B" w:rsidP="0030355B">
      <w:pPr>
        <w:keepNext/>
        <w:keepLines/>
        <w:tabs>
          <w:tab w:val="num" w:pos="720"/>
        </w:tabs>
        <w:autoSpaceDE w:val="0"/>
        <w:autoSpaceDN w:val="0"/>
        <w:spacing w:before="240" w:after="240" w:line="360" w:lineRule="auto"/>
        <w:ind w:left="720" w:hanging="11"/>
        <w:jc w:val="left"/>
        <w:outlineLvl w:val="2"/>
        <w:rPr>
          <w:rFonts w:cs="Arial"/>
          <w:b/>
          <w:sz w:val="28"/>
          <w:szCs w:val="28"/>
        </w:rPr>
      </w:pPr>
      <w:bookmarkStart w:id="49" w:name="_Toc531871184"/>
      <w:r w:rsidRPr="0030355B">
        <w:rPr>
          <w:rFonts w:cs="Arial"/>
          <w:b/>
          <w:sz w:val="28"/>
          <w:szCs w:val="28"/>
        </w:rPr>
        <w:t>3.1 Інформаційне забезпечення</w:t>
      </w:r>
      <w:bookmarkEnd w:id="49"/>
    </w:p>
    <w:p w14:paraId="7FCADCAD" w14:textId="77777777" w:rsidR="0030355B" w:rsidRPr="0030355B" w:rsidRDefault="0030355B" w:rsidP="0030355B">
      <w:pPr>
        <w:keepNext/>
        <w:keepLines/>
        <w:tabs>
          <w:tab w:val="num" w:pos="720"/>
        </w:tabs>
        <w:autoSpaceDE w:val="0"/>
        <w:autoSpaceDN w:val="0"/>
        <w:spacing w:before="240" w:after="240" w:line="360" w:lineRule="auto"/>
        <w:ind w:left="720" w:hanging="11"/>
        <w:jc w:val="left"/>
        <w:outlineLvl w:val="2"/>
        <w:rPr>
          <w:rFonts w:cs="Arial"/>
          <w:b/>
          <w:sz w:val="28"/>
          <w:szCs w:val="28"/>
        </w:rPr>
      </w:pPr>
      <w:bookmarkStart w:id="50" w:name="_Toc531871185"/>
      <w:r w:rsidRPr="0030355B">
        <w:rPr>
          <w:rFonts w:cs="Arial"/>
          <w:b/>
          <w:sz w:val="28"/>
          <w:szCs w:val="28"/>
        </w:rPr>
        <w:t>3.1.1 Вхідні дані</w:t>
      </w:r>
      <w:bookmarkEnd w:id="50"/>
    </w:p>
    <w:p w14:paraId="2480D89A" w14:textId="77777777" w:rsidR="0030355B" w:rsidRPr="0030355B" w:rsidRDefault="0030355B" w:rsidP="0030355B">
      <w:pPr>
        <w:spacing w:after="160" w:line="360" w:lineRule="auto"/>
        <w:ind w:firstLine="708"/>
        <w:jc w:val="left"/>
        <w:rPr>
          <w:noProof/>
          <w:sz w:val="28"/>
          <w:szCs w:val="28"/>
        </w:rPr>
      </w:pPr>
      <w:r w:rsidRPr="0030355B">
        <w:rPr>
          <w:noProof/>
          <w:sz w:val="28"/>
          <w:szCs w:val="28"/>
        </w:rPr>
        <w:drawing>
          <wp:anchor distT="0" distB="0" distL="114300" distR="114300" simplePos="0" relativeHeight="251681792" behindDoc="0" locked="0" layoutInCell="1" allowOverlap="1" wp14:anchorId="6251C8EC" wp14:editId="7695F407">
            <wp:simplePos x="0" y="0"/>
            <wp:positionH relativeFrom="margin">
              <wp:posOffset>1906905</wp:posOffset>
            </wp:positionH>
            <wp:positionV relativeFrom="paragraph">
              <wp:posOffset>1529715</wp:posOffset>
            </wp:positionV>
            <wp:extent cx="2146935" cy="3587750"/>
            <wp:effectExtent l="0" t="0" r="5715"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46935" cy="3587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355B">
        <w:rPr>
          <w:sz w:val="28"/>
          <w:szCs w:val="28"/>
        </w:rPr>
        <w:t>Для формування вхідних даних для роботи з системою електронного документообігу використовується мобільний додаток за допомогою якого ми можемо завантажити новий документ або зробити фото нового документу з камери мобільного пристрою. Приклад вигляду мобільного додатку можемо побачити на рисунках 3.1 і 3.2.</w:t>
      </w:r>
      <w:r w:rsidRPr="0030355B">
        <w:rPr>
          <w:noProof/>
          <w:sz w:val="28"/>
          <w:szCs w:val="28"/>
        </w:rPr>
        <w:t xml:space="preserve"> </w:t>
      </w:r>
    </w:p>
    <w:p w14:paraId="7E025A3E" w14:textId="77777777" w:rsidR="0030355B" w:rsidRPr="0030355B" w:rsidRDefault="0030355B" w:rsidP="0030355B">
      <w:pPr>
        <w:spacing w:after="160" w:line="360" w:lineRule="auto"/>
        <w:ind w:firstLine="0"/>
        <w:jc w:val="center"/>
        <w:rPr>
          <w:sz w:val="28"/>
          <w:szCs w:val="28"/>
        </w:rPr>
      </w:pPr>
      <w:r w:rsidRPr="0030355B">
        <w:rPr>
          <w:sz w:val="28"/>
          <w:szCs w:val="28"/>
        </w:rPr>
        <w:t>Рисунок 3.1 – Екран завантаження документу</w:t>
      </w:r>
    </w:p>
    <w:p w14:paraId="3B4CF59C" w14:textId="77777777" w:rsidR="0030355B" w:rsidRPr="0030355B" w:rsidRDefault="0030355B" w:rsidP="0030355B">
      <w:pPr>
        <w:spacing w:after="160" w:line="360" w:lineRule="auto"/>
        <w:ind w:firstLine="0"/>
        <w:jc w:val="left"/>
        <w:rPr>
          <w:sz w:val="28"/>
          <w:szCs w:val="28"/>
        </w:rPr>
      </w:pPr>
      <w:r w:rsidRPr="0030355B">
        <w:rPr>
          <w:sz w:val="28"/>
          <w:szCs w:val="28"/>
        </w:rPr>
        <w:t>Завантажувати можна лише зображення документів у растрових форматах, тобто таких, які складаються з масиву пікселів різного кольору. Детальніше, які зображення треба завантажувати, можна побачити на рисунку 3.2, на якому зображено таблицю підходящих форматів.</w:t>
      </w:r>
    </w:p>
    <w:p w14:paraId="12772988" w14:textId="77777777" w:rsidR="0030355B" w:rsidRPr="0030355B" w:rsidRDefault="0030355B" w:rsidP="0030355B">
      <w:pPr>
        <w:spacing w:after="160" w:line="259" w:lineRule="auto"/>
        <w:ind w:firstLine="0"/>
        <w:jc w:val="left"/>
        <w:rPr>
          <w:sz w:val="28"/>
          <w:szCs w:val="28"/>
        </w:rPr>
      </w:pPr>
      <w:r w:rsidRPr="0030355B">
        <w:rPr>
          <w:sz w:val="28"/>
          <w:szCs w:val="28"/>
        </w:rPr>
        <w:br w:type="page"/>
      </w:r>
    </w:p>
    <w:p w14:paraId="0081014E" w14:textId="77777777" w:rsidR="0030355B" w:rsidRPr="0030355B" w:rsidRDefault="0030355B" w:rsidP="0030355B">
      <w:pPr>
        <w:keepNext/>
        <w:spacing w:after="160" w:line="360" w:lineRule="auto"/>
        <w:ind w:firstLine="0"/>
        <w:jc w:val="left"/>
        <w:rPr>
          <w:rFonts w:asciiTheme="minorHAnsi" w:eastAsiaTheme="minorHAnsi" w:hAnsiTheme="minorHAnsi" w:cstheme="minorBidi"/>
          <w:sz w:val="22"/>
          <w:szCs w:val="22"/>
          <w:lang w:val="ru-RU" w:eastAsia="en-US"/>
        </w:rPr>
      </w:pPr>
      <w:r w:rsidRPr="0030355B">
        <w:rPr>
          <w:rFonts w:asciiTheme="minorHAnsi" w:eastAsiaTheme="minorHAnsi" w:hAnsiTheme="minorHAnsi" w:cstheme="minorBidi"/>
          <w:noProof/>
          <w:sz w:val="22"/>
          <w:szCs w:val="22"/>
          <w:lang w:val="ru-RU" w:eastAsia="en-US"/>
        </w:rPr>
        <w:lastRenderedPageBreak/>
        <mc:AlternateContent>
          <mc:Choice Requires="wps">
            <w:drawing>
              <wp:anchor distT="0" distB="0" distL="114300" distR="114300" simplePos="0" relativeHeight="251671552" behindDoc="0" locked="0" layoutInCell="1" allowOverlap="1" wp14:anchorId="71BF98C4" wp14:editId="5E548A84">
                <wp:simplePos x="0" y="0"/>
                <wp:positionH relativeFrom="column">
                  <wp:posOffset>5114925</wp:posOffset>
                </wp:positionH>
                <wp:positionV relativeFrom="paragraph">
                  <wp:posOffset>2000250</wp:posOffset>
                </wp:positionV>
                <wp:extent cx="769620" cy="4937760"/>
                <wp:effectExtent l="0" t="0" r="0" b="0"/>
                <wp:wrapNone/>
                <wp:docPr id="12" name="Надпись 12"/>
                <wp:cNvGraphicFramePr/>
                <a:graphic xmlns:a="http://schemas.openxmlformats.org/drawingml/2006/main">
                  <a:graphicData uri="http://schemas.microsoft.com/office/word/2010/wordprocessingShape">
                    <wps:wsp>
                      <wps:cNvSpPr txBox="1"/>
                      <wps:spPr>
                        <a:xfrm>
                          <a:off x="0" y="0"/>
                          <a:ext cx="769620" cy="4937760"/>
                        </a:xfrm>
                        <a:prstGeom prst="rect">
                          <a:avLst/>
                        </a:prstGeom>
                        <a:solidFill>
                          <a:sysClr val="window" lastClr="FFFFFF"/>
                        </a:solidFill>
                        <a:ln w="6350">
                          <a:noFill/>
                        </a:ln>
                      </wps:spPr>
                      <wps:txbx>
                        <w:txbxContent>
                          <w:p w14:paraId="4B6940ED" w14:textId="77777777" w:rsidR="00FB61DA" w:rsidRDefault="00FB61DA" w:rsidP="0030355B">
                            <w:r w:rsidRPr="00F92423">
                              <w:rPr>
                                <w:sz w:val="28"/>
                                <w:szCs w:val="28"/>
                              </w:rPr>
                              <w:t>Рис</w:t>
                            </w:r>
                            <w:r>
                              <w:rPr>
                                <w:sz w:val="28"/>
                                <w:szCs w:val="28"/>
                              </w:rPr>
                              <w:t xml:space="preserve">унок </w:t>
                            </w:r>
                            <w:r w:rsidRPr="00F92423">
                              <w:rPr>
                                <w:sz w:val="28"/>
                                <w:szCs w:val="28"/>
                              </w:rPr>
                              <w:t>3.2</w:t>
                            </w:r>
                            <w:r>
                              <w:rPr>
                                <w:sz w:val="28"/>
                                <w:szCs w:val="28"/>
                              </w:rPr>
                              <w:t xml:space="preserve"> – </w:t>
                            </w:r>
                            <w:r w:rsidRPr="00F92423">
                              <w:rPr>
                                <w:sz w:val="28"/>
                                <w:szCs w:val="28"/>
                              </w:rPr>
                              <w:t>Таблиця</w:t>
                            </w:r>
                            <w:r>
                              <w:rPr>
                                <w:sz w:val="28"/>
                                <w:szCs w:val="28"/>
                              </w:rPr>
                              <w:t xml:space="preserve"> </w:t>
                            </w:r>
                            <w:r w:rsidRPr="00F92423">
                              <w:rPr>
                                <w:sz w:val="28"/>
                                <w:szCs w:val="28"/>
                              </w:rPr>
                              <w:t>форматів</w:t>
                            </w:r>
                            <w:r>
                              <w:rPr>
                                <w:sz w:val="28"/>
                                <w:szCs w:val="28"/>
                              </w:rPr>
                              <w:t xml:space="preserve"> підходящи</w:t>
                            </w:r>
                            <w:r w:rsidRPr="00F92423">
                              <w:rPr>
                                <w:sz w:val="28"/>
                                <w:szCs w:val="28"/>
                              </w:rPr>
                              <w:t>х</w:t>
                            </w:r>
                            <w:r>
                              <w:rPr>
                                <w:sz w:val="28"/>
                                <w:szCs w:val="28"/>
                              </w:rPr>
                              <w:t xml:space="preserve"> </w:t>
                            </w:r>
                            <w:r w:rsidRPr="00F92423">
                              <w:rPr>
                                <w:sz w:val="28"/>
                                <w:szCs w:val="28"/>
                              </w:rPr>
                              <w:t>вхідних</w:t>
                            </w:r>
                            <w:r>
                              <w:rPr>
                                <w:sz w:val="28"/>
                                <w:szCs w:val="28"/>
                              </w:rPr>
                              <w:t xml:space="preserve"> </w:t>
                            </w:r>
                            <w:r w:rsidRPr="00F92423">
                              <w:rPr>
                                <w:sz w:val="28"/>
                                <w:szCs w:val="28"/>
                              </w:rPr>
                              <w:t>даних</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BF98C4" id="_x0000_t202" coordsize="21600,21600" o:spt="202" path="m,l,21600r21600,l21600,xe">
                <v:stroke joinstyle="miter"/>
                <v:path gradientshapeok="t" o:connecttype="rect"/>
              </v:shapetype>
              <v:shape id="Надпись 12" o:spid="_x0000_s1026" type="#_x0000_t202" style="position:absolute;margin-left:402.75pt;margin-top:157.5pt;width:60.6pt;height:388.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" fillcolor="window" stroked="f" strokeweight=".5pt">
                <v:textbox style="layout-flow:vertical;mso-layout-flow-alt:bottom-to-top">
                  <w:txbxContent>
                    <w:p w14:paraId="4B6940ED" w14:textId="77777777" w:rsidR="00FB61DA" w:rsidRDefault="00FB61DA" w:rsidP="0030355B">
                      <w:r w:rsidRPr="00F92423">
                        <w:rPr>
                          <w:sz w:val="28"/>
                          <w:szCs w:val="28"/>
                        </w:rPr>
                        <w:t>Рис</w:t>
                      </w:r>
                      <w:r>
                        <w:rPr>
                          <w:sz w:val="28"/>
                          <w:szCs w:val="28"/>
                        </w:rPr>
                        <w:t xml:space="preserve">унок </w:t>
                      </w:r>
                      <w:r w:rsidRPr="00F92423">
                        <w:rPr>
                          <w:sz w:val="28"/>
                          <w:szCs w:val="28"/>
                        </w:rPr>
                        <w:t>3.2</w:t>
                      </w:r>
                      <w:r>
                        <w:rPr>
                          <w:sz w:val="28"/>
                          <w:szCs w:val="28"/>
                        </w:rPr>
                        <w:t xml:space="preserve"> – </w:t>
                      </w:r>
                      <w:r w:rsidRPr="00F92423">
                        <w:rPr>
                          <w:sz w:val="28"/>
                          <w:szCs w:val="28"/>
                        </w:rPr>
                        <w:t>Таблиця</w:t>
                      </w:r>
                      <w:r>
                        <w:rPr>
                          <w:sz w:val="28"/>
                          <w:szCs w:val="28"/>
                        </w:rPr>
                        <w:t xml:space="preserve"> </w:t>
                      </w:r>
                      <w:r w:rsidRPr="00F92423">
                        <w:rPr>
                          <w:sz w:val="28"/>
                          <w:szCs w:val="28"/>
                        </w:rPr>
                        <w:t>форматів</w:t>
                      </w:r>
                      <w:r>
                        <w:rPr>
                          <w:sz w:val="28"/>
                          <w:szCs w:val="28"/>
                        </w:rPr>
                        <w:t xml:space="preserve"> підходящи</w:t>
                      </w:r>
                      <w:r w:rsidRPr="00F92423">
                        <w:rPr>
                          <w:sz w:val="28"/>
                          <w:szCs w:val="28"/>
                        </w:rPr>
                        <w:t>х</w:t>
                      </w:r>
                      <w:r>
                        <w:rPr>
                          <w:sz w:val="28"/>
                          <w:szCs w:val="28"/>
                        </w:rPr>
                        <w:t xml:space="preserve"> </w:t>
                      </w:r>
                      <w:r w:rsidRPr="00F92423">
                        <w:rPr>
                          <w:sz w:val="28"/>
                          <w:szCs w:val="28"/>
                        </w:rPr>
                        <w:t>вхідних</w:t>
                      </w:r>
                      <w:r>
                        <w:rPr>
                          <w:sz w:val="28"/>
                          <w:szCs w:val="28"/>
                        </w:rPr>
                        <w:t xml:space="preserve"> </w:t>
                      </w:r>
                      <w:r w:rsidRPr="00F92423">
                        <w:rPr>
                          <w:sz w:val="28"/>
                          <w:szCs w:val="28"/>
                        </w:rPr>
                        <w:t>даних</w:t>
                      </w:r>
                    </w:p>
                  </w:txbxContent>
                </v:textbox>
              </v:shape>
            </w:pict>
          </mc:Fallback>
        </mc:AlternateContent>
      </w:r>
      <w:r w:rsidRPr="0030355B">
        <w:rPr>
          <w:rFonts w:asciiTheme="minorHAnsi" w:eastAsiaTheme="minorHAnsi" w:hAnsiTheme="minorHAnsi" w:cstheme="minorBidi"/>
          <w:noProof/>
          <w:sz w:val="22"/>
          <w:szCs w:val="22"/>
          <w:lang w:val="ru-RU" w:eastAsia="en-US"/>
        </w:rPr>
        <w:drawing>
          <wp:inline distT="0" distB="0" distL="0" distR="0" wp14:anchorId="6C52D8C5" wp14:editId="4152F035">
            <wp:extent cx="8643600" cy="4860000"/>
            <wp:effectExtent l="5715"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rot="16200000">
                      <a:off x="0" y="0"/>
                      <a:ext cx="8643600" cy="4860000"/>
                    </a:xfrm>
                    <a:prstGeom prst="rect">
                      <a:avLst/>
                    </a:prstGeom>
                  </pic:spPr>
                </pic:pic>
              </a:graphicData>
            </a:graphic>
          </wp:inline>
        </w:drawing>
      </w:r>
    </w:p>
    <w:p w14:paraId="701BB7F8"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val="ru-RU" w:eastAsia="en-US"/>
        </w:rPr>
      </w:pPr>
      <w:r w:rsidRPr="0030355B">
        <w:rPr>
          <w:rFonts w:asciiTheme="minorHAnsi" w:eastAsiaTheme="minorHAnsi" w:hAnsiTheme="minorHAnsi" w:cstheme="minorBidi"/>
          <w:sz w:val="22"/>
          <w:szCs w:val="22"/>
          <w:lang w:val="ru-RU" w:eastAsia="en-US"/>
        </w:rPr>
        <w:br w:type="page"/>
      </w:r>
    </w:p>
    <w:p w14:paraId="726D8C7E" w14:textId="77777777" w:rsidR="0030355B" w:rsidRPr="0030355B" w:rsidRDefault="0030355B" w:rsidP="0030355B">
      <w:pPr>
        <w:spacing w:after="160" w:line="360" w:lineRule="auto"/>
        <w:ind w:firstLine="708"/>
        <w:jc w:val="left"/>
        <w:rPr>
          <w:sz w:val="28"/>
          <w:szCs w:val="28"/>
        </w:rPr>
      </w:pPr>
      <w:r w:rsidRPr="0030355B">
        <w:rPr>
          <w:noProof/>
          <w:sz w:val="28"/>
          <w:szCs w:val="28"/>
        </w:rPr>
        <w:lastRenderedPageBreak/>
        <w:drawing>
          <wp:anchor distT="0" distB="0" distL="114300" distR="114300" simplePos="0" relativeHeight="251672576" behindDoc="0" locked="0" layoutInCell="1" allowOverlap="1" wp14:anchorId="25D5F7CC" wp14:editId="1C901F15">
            <wp:simplePos x="0" y="0"/>
            <wp:positionH relativeFrom="margin">
              <wp:align>center</wp:align>
            </wp:positionH>
            <wp:positionV relativeFrom="paragraph">
              <wp:posOffset>1512570</wp:posOffset>
            </wp:positionV>
            <wp:extent cx="2512695" cy="4463415"/>
            <wp:effectExtent l="0" t="0" r="1905"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12695" cy="44634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355B">
        <w:rPr>
          <w:sz w:val="28"/>
          <w:szCs w:val="28"/>
        </w:rPr>
        <w:t>Після завантаження документу, він проходить через алгоритм стиснення та виводиться на екран. Виведене зображення – це документ з яким у подальшому будуть проводитись дії у системі електронного документообігу. Це зображення ми можемо побачити на рисунку 3.3.</w:t>
      </w:r>
    </w:p>
    <w:p w14:paraId="6FB3BCA0" w14:textId="77777777" w:rsidR="0030355B" w:rsidRPr="0030355B" w:rsidRDefault="0030355B" w:rsidP="0030355B">
      <w:pPr>
        <w:spacing w:after="160" w:line="360" w:lineRule="auto"/>
        <w:ind w:firstLine="0"/>
        <w:jc w:val="center"/>
        <w:rPr>
          <w:sz w:val="28"/>
          <w:szCs w:val="28"/>
        </w:rPr>
      </w:pPr>
      <w:r w:rsidRPr="0030355B">
        <w:rPr>
          <w:sz w:val="28"/>
          <w:szCs w:val="28"/>
        </w:rPr>
        <w:t>Рисунок 3.3 – Завантажений документ</w:t>
      </w:r>
    </w:p>
    <w:p w14:paraId="5D5833E5" w14:textId="77777777" w:rsidR="0030355B" w:rsidRPr="0030355B" w:rsidRDefault="0030355B" w:rsidP="0030355B">
      <w:pPr>
        <w:spacing w:after="160" w:line="360" w:lineRule="auto"/>
        <w:ind w:firstLine="0"/>
        <w:jc w:val="center"/>
        <w:rPr>
          <w:sz w:val="28"/>
          <w:szCs w:val="28"/>
        </w:rPr>
      </w:pPr>
    </w:p>
    <w:p w14:paraId="1BCBB614" w14:textId="77777777" w:rsidR="0030355B" w:rsidRPr="0030355B" w:rsidRDefault="0030355B" w:rsidP="0030355B">
      <w:pPr>
        <w:keepNext/>
        <w:keepLines/>
        <w:tabs>
          <w:tab w:val="num" w:pos="720"/>
        </w:tabs>
        <w:autoSpaceDE w:val="0"/>
        <w:autoSpaceDN w:val="0"/>
        <w:spacing w:before="240" w:after="240" w:line="360" w:lineRule="auto"/>
        <w:ind w:left="720" w:hanging="11"/>
        <w:jc w:val="left"/>
        <w:outlineLvl w:val="2"/>
        <w:rPr>
          <w:rFonts w:cs="Arial"/>
          <w:b/>
          <w:sz w:val="28"/>
          <w:szCs w:val="28"/>
        </w:rPr>
      </w:pPr>
      <w:bookmarkStart w:id="51" w:name="_Toc531871186"/>
      <w:r w:rsidRPr="0030355B">
        <w:rPr>
          <w:rFonts w:cs="Arial"/>
          <w:b/>
          <w:sz w:val="28"/>
          <w:szCs w:val="28"/>
        </w:rPr>
        <w:t>3.1.2 Вихідні дані</w:t>
      </w:r>
      <w:bookmarkEnd w:id="51"/>
    </w:p>
    <w:p w14:paraId="7114E798" w14:textId="77777777" w:rsidR="0030355B" w:rsidRPr="0030355B" w:rsidRDefault="0030355B" w:rsidP="0030355B">
      <w:pPr>
        <w:spacing w:after="160" w:line="360" w:lineRule="auto"/>
        <w:ind w:firstLine="708"/>
        <w:rPr>
          <w:sz w:val="28"/>
          <w:szCs w:val="28"/>
        </w:rPr>
      </w:pPr>
      <w:r w:rsidRPr="0030355B">
        <w:rPr>
          <w:sz w:val="28"/>
          <w:szCs w:val="28"/>
        </w:rPr>
        <w:t>Вихідними даними програмного продукту є розмір документів після їх стиснень, швидкість проходження через алгоритм стиснення, швидкість передачі документів по мережі а також продуктивність документообігу в системі.</w:t>
      </w:r>
    </w:p>
    <w:p w14:paraId="4A059340" w14:textId="77777777" w:rsidR="0030355B" w:rsidRPr="0030355B" w:rsidRDefault="0030355B" w:rsidP="0030355B">
      <w:pPr>
        <w:keepNext/>
        <w:keepLines/>
        <w:tabs>
          <w:tab w:val="num" w:pos="720"/>
        </w:tabs>
        <w:autoSpaceDE w:val="0"/>
        <w:autoSpaceDN w:val="0"/>
        <w:spacing w:before="240" w:after="240" w:line="360" w:lineRule="auto"/>
        <w:ind w:left="719" w:hanging="11"/>
        <w:jc w:val="left"/>
        <w:outlineLvl w:val="2"/>
        <w:rPr>
          <w:rFonts w:cs="Arial"/>
          <w:b/>
          <w:sz w:val="28"/>
          <w:szCs w:val="28"/>
        </w:rPr>
      </w:pPr>
      <w:r w:rsidRPr="0030355B">
        <w:rPr>
          <w:sz w:val="28"/>
          <w:szCs w:val="28"/>
        </w:rPr>
        <w:br w:type="page"/>
      </w:r>
      <w:bookmarkStart w:id="52" w:name="_Toc531871187"/>
      <w:r w:rsidRPr="0030355B">
        <w:rPr>
          <w:rFonts w:cs="Arial"/>
          <w:b/>
          <w:sz w:val="28"/>
          <w:szCs w:val="28"/>
        </w:rPr>
        <w:lastRenderedPageBreak/>
        <w:t>3.2 Програмне та технічне забезпечення</w:t>
      </w:r>
      <w:bookmarkEnd w:id="52"/>
    </w:p>
    <w:p w14:paraId="52EEE0C8" w14:textId="77777777" w:rsidR="0030355B" w:rsidRPr="0030355B" w:rsidRDefault="0030355B" w:rsidP="0030355B">
      <w:pPr>
        <w:keepNext/>
        <w:keepLines/>
        <w:tabs>
          <w:tab w:val="num" w:pos="720"/>
        </w:tabs>
        <w:autoSpaceDE w:val="0"/>
        <w:autoSpaceDN w:val="0"/>
        <w:spacing w:before="240" w:after="240" w:line="360" w:lineRule="auto"/>
        <w:ind w:left="719" w:hanging="11"/>
        <w:jc w:val="left"/>
        <w:outlineLvl w:val="2"/>
        <w:rPr>
          <w:rFonts w:cs="Arial"/>
          <w:b/>
          <w:sz w:val="28"/>
          <w:szCs w:val="28"/>
        </w:rPr>
      </w:pPr>
      <w:bookmarkStart w:id="53" w:name="_Toc531871188"/>
      <w:r w:rsidRPr="0030355B">
        <w:rPr>
          <w:rFonts w:cs="Arial"/>
          <w:b/>
          <w:sz w:val="28"/>
          <w:szCs w:val="28"/>
        </w:rPr>
        <w:t>3.2.1 Засоби розробки</w:t>
      </w:r>
      <w:bookmarkEnd w:id="53"/>
    </w:p>
    <w:p w14:paraId="31322D07" w14:textId="77777777" w:rsidR="0030355B" w:rsidRPr="0030355B" w:rsidRDefault="0030355B" w:rsidP="0030355B">
      <w:pPr>
        <w:spacing w:after="160" w:line="259" w:lineRule="auto"/>
        <w:ind w:firstLine="708"/>
        <w:rPr>
          <w:sz w:val="28"/>
          <w:szCs w:val="28"/>
        </w:rPr>
      </w:pPr>
      <w:r w:rsidRPr="0030355B">
        <w:rPr>
          <w:sz w:val="28"/>
          <w:szCs w:val="28"/>
        </w:rPr>
        <w:t>Загальними засобами які були використані для розробки даного програмного продукту є:</w:t>
      </w:r>
    </w:p>
    <w:p w14:paraId="6CF62D3F"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Java - об’єктно-орієнтована мова програмування, яка була розроблена в 1995 році. При створені продукту була використана 8 версія мови програмування;</w:t>
      </w:r>
    </w:p>
    <w:p w14:paraId="3B32C392"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Android Studio – інтегроване середовище розробки (IDE) для платформи Android, представлене 16 травня 2013. Середовище надає засоби для розробки застосунків не тільки для смартфонів і планшетів, але і для носимих пристроїв на базі Android Wear, телевізорів (Android TV), окулярів Google Glass і автомобільних інформаційно-розважальних систем (Android Auto). При створені продукту була використана Android Studio версії 3.2;</w:t>
      </w:r>
    </w:p>
    <w:p w14:paraId="25859148"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Retrofit–  бібліотека для роботи з REST API, вона бере на себе всю роботу з мережею. Необхідно лише описати запити за допомогою інтерфейсу і анотацій. При створені продукту була використана версія Retrofit 2.1;</w:t>
      </w:r>
    </w:p>
    <w:p w14:paraId="10233773"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Gradle – система автоматичного збирання, яка далі розвиває принципи, закладені в Apache Ant та Apache Maven і використовує предметно-орієнтовану мову (DSL) на основі мови Groovy замість традиційної XML-подібної форми представлення конфігурації проекту. Для визначення порядку виконання завдань Gradle використовує орієнтований ациклічний граф ("DAG"). При створені продукту була використана версія Gradle 4.6.</w:t>
      </w:r>
    </w:p>
    <w:p w14:paraId="3212E469" w14:textId="77777777" w:rsidR="0030355B" w:rsidRPr="0030355B" w:rsidRDefault="0030355B" w:rsidP="0030355B">
      <w:pPr>
        <w:spacing w:after="160" w:line="360" w:lineRule="auto"/>
        <w:ind w:firstLine="0"/>
        <w:rPr>
          <w:sz w:val="28"/>
          <w:szCs w:val="28"/>
        </w:rPr>
      </w:pPr>
    </w:p>
    <w:p w14:paraId="19D15B60" w14:textId="77777777" w:rsidR="0030355B" w:rsidRPr="0030355B" w:rsidRDefault="0030355B" w:rsidP="0030355B">
      <w:pPr>
        <w:spacing w:after="160" w:line="360" w:lineRule="auto"/>
        <w:ind w:firstLine="0"/>
        <w:rPr>
          <w:sz w:val="28"/>
          <w:szCs w:val="28"/>
        </w:rPr>
      </w:pPr>
    </w:p>
    <w:p w14:paraId="0FAB3371" w14:textId="77777777" w:rsidR="0030355B" w:rsidRPr="0030355B" w:rsidRDefault="0030355B" w:rsidP="0030355B">
      <w:pPr>
        <w:keepNext/>
        <w:keepLines/>
        <w:tabs>
          <w:tab w:val="num" w:pos="720"/>
        </w:tabs>
        <w:autoSpaceDE w:val="0"/>
        <w:autoSpaceDN w:val="0"/>
        <w:spacing w:before="240" w:after="240" w:line="360" w:lineRule="auto"/>
        <w:ind w:left="719" w:hanging="11"/>
        <w:jc w:val="left"/>
        <w:outlineLvl w:val="2"/>
        <w:rPr>
          <w:rFonts w:cs="Arial"/>
          <w:b/>
          <w:sz w:val="28"/>
          <w:szCs w:val="28"/>
        </w:rPr>
      </w:pPr>
      <w:bookmarkStart w:id="54" w:name="_Toc531871189"/>
      <w:r w:rsidRPr="0030355B">
        <w:rPr>
          <w:rFonts w:cs="Arial"/>
          <w:b/>
          <w:sz w:val="28"/>
          <w:szCs w:val="28"/>
        </w:rPr>
        <w:lastRenderedPageBreak/>
        <w:t>3.2.2 Вимоги до технічного забезпечення</w:t>
      </w:r>
      <w:bookmarkEnd w:id="54"/>
    </w:p>
    <w:p w14:paraId="35E1270E" w14:textId="77777777" w:rsidR="0030355B" w:rsidRPr="0030355B" w:rsidRDefault="0030355B" w:rsidP="0030355B">
      <w:pPr>
        <w:keepNext/>
        <w:keepLines/>
        <w:tabs>
          <w:tab w:val="num" w:pos="720"/>
        </w:tabs>
        <w:autoSpaceDE w:val="0"/>
        <w:autoSpaceDN w:val="0"/>
        <w:spacing w:before="240" w:after="240" w:line="360" w:lineRule="auto"/>
        <w:ind w:left="719" w:hanging="11"/>
        <w:jc w:val="left"/>
        <w:outlineLvl w:val="2"/>
        <w:rPr>
          <w:rFonts w:cs="Arial"/>
          <w:b/>
          <w:sz w:val="28"/>
          <w:szCs w:val="28"/>
        </w:rPr>
      </w:pPr>
      <w:bookmarkStart w:id="55" w:name="_Toc531871190"/>
      <w:r w:rsidRPr="0030355B">
        <w:rPr>
          <w:rFonts w:cs="Arial"/>
          <w:b/>
          <w:sz w:val="28"/>
          <w:szCs w:val="28"/>
        </w:rPr>
        <w:t>3.2.2.1 Загальні вимоги</w:t>
      </w:r>
      <w:bookmarkEnd w:id="55"/>
    </w:p>
    <w:p w14:paraId="19A415FC" w14:textId="77777777" w:rsidR="0030355B" w:rsidRPr="0030355B" w:rsidRDefault="0030355B" w:rsidP="0030355B">
      <w:pPr>
        <w:spacing w:after="160" w:line="360" w:lineRule="auto"/>
        <w:ind w:firstLine="708"/>
        <w:rPr>
          <w:sz w:val="28"/>
          <w:szCs w:val="28"/>
        </w:rPr>
      </w:pPr>
      <w:r w:rsidRPr="0030355B">
        <w:rPr>
          <w:sz w:val="28"/>
          <w:szCs w:val="28"/>
        </w:rPr>
        <w:t>Для того щоб програмний продукт працював правильно та без помилок необхідно мати наступне технічне забезпечення:</w:t>
      </w:r>
    </w:p>
    <w:p w14:paraId="46EC2C7A"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ОС: Android;</w:t>
      </w:r>
    </w:p>
    <w:p w14:paraId="6D732C8B"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версія: 4.1 або вище;</w:t>
      </w:r>
    </w:p>
    <w:p w14:paraId="7680C3BC"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оперативна пам’ять: не менше 256 Мб;</w:t>
      </w:r>
    </w:p>
    <w:p w14:paraId="44E1EB39"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підключення до інтернету (Wi-Fi, 2G/3G/4G);</w:t>
      </w:r>
    </w:p>
    <w:p w14:paraId="2A09C126"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камера в мобільному пристрої.</w:t>
      </w:r>
    </w:p>
    <w:p w14:paraId="5343A7AB" w14:textId="77777777" w:rsidR="0030355B" w:rsidRPr="0030355B" w:rsidRDefault="0030355B" w:rsidP="0030355B">
      <w:pPr>
        <w:spacing w:line="360" w:lineRule="auto"/>
        <w:ind w:firstLine="0"/>
        <w:rPr>
          <w:sz w:val="28"/>
          <w:szCs w:val="28"/>
        </w:rPr>
      </w:pPr>
    </w:p>
    <w:p w14:paraId="6584354B" w14:textId="77777777" w:rsidR="0030355B" w:rsidRPr="0030355B" w:rsidRDefault="0030355B" w:rsidP="0030355B">
      <w:pPr>
        <w:keepNext/>
        <w:keepLines/>
        <w:tabs>
          <w:tab w:val="num" w:pos="720"/>
        </w:tabs>
        <w:autoSpaceDE w:val="0"/>
        <w:autoSpaceDN w:val="0"/>
        <w:spacing w:before="240" w:after="240" w:line="360" w:lineRule="auto"/>
        <w:ind w:left="719" w:hanging="11"/>
        <w:jc w:val="left"/>
        <w:outlineLvl w:val="2"/>
        <w:rPr>
          <w:rFonts w:cs="Arial"/>
          <w:b/>
          <w:sz w:val="28"/>
          <w:szCs w:val="28"/>
        </w:rPr>
      </w:pPr>
      <w:bookmarkStart w:id="56" w:name="_Toc531871191"/>
      <w:r w:rsidRPr="0030355B">
        <w:rPr>
          <w:rFonts w:cs="Arial"/>
          <w:b/>
          <w:sz w:val="28"/>
          <w:szCs w:val="28"/>
        </w:rPr>
        <w:t>3.2.3 Архітектура програмного забезпечення</w:t>
      </w:r>
      <w:bookmarkEnd w:id="56"/>
    </w:p>
    <w:p w14:paraId="1BFD66D9" w14:textId="77777777" w:rsidR="0030355B" w:rsidRPr="0030355B" w:rsidRDefault="0030355B" w:rsidP="0030355B">
      <w:pPr>
        <w:keepNext/>
        <w:keepLines/>
        <w:tabs>
          <w:tab w:val="num" w:pos="720"/>
        </w:tabs>
        <w:autoSpaceDE w:val="0"/>
        <w:autoSpaceDN w:val="0"/>
        <w:spacing w:before="240" w:after="240" w:line="360" w:lineRule="auto"/>
        <w:ind w:left="719" w:hanging="11"/>
        <w:jc w:val="left"/>
        <w:outlineLvl w:val="2"/>
        <w:rPr>
          <w:rFonts w:cs="Arial"/>
          <w:b/>
          <w:sz w:val="28"/>
          <w:szCs w:val="28"/>
        </w:rPr>
      </w:pPr>
      <w:bookmarkStart w:id="57" w:name="_Toc531871192"/>
      <w:r w:rsidRPr="0030355B">
        <w:rPr>
          <w:rFonts w:cs="Arial"/>
          <w:b/>
          <w:sz w:val="28"/>
          <w:szCs w:val="28"/>
        </w:rPr>
        <w:t>3.2.3.1 Діаграма класів</w:t>
      </w:r>
      <w:bookmarkEnd w:id="57"/>
    </w:p>
    <w:p w14:paraId="635F5C2F" w14:textId="77777777" w:rsidR="0030355B" w:rsidRPr="0030355B" w:rsidRDefault="0030355B" w:rsidP="0030355B">
      <w:pPr>
        <w:spacing w:after="160" w:line="360" w:lineRule="auto"/>
        <w:ind w:firstLine="708"/>
        <w:rPr>
          <w:sz w:val="28"/>
          <w:szCs w:val="28"/>
        </w:rPr>
      </w:pPr>
      <w:r w:rsidRPr="0030355B">
        <w:rPr>
          <w:sz w:val="28"/>
          <w:szCs w:val="28"/>
        </w:rPr>
        <w:t>Для формування програмного застосування було розроблено структурну схему класів яку представлено в додатку А.</w:t>
      </w:r>
    </w:p>
    <w:p w14:paraId="5C60709B" w14:textId="77777777" w:rsidR="0030355B" w:rsidRPr="0030355B" w:rsidRDefault="0030355B" w:rsidP="0030355B">
      <w:pPr>
        <w:spacing w:after="160" w:line="360" w:lineRule="auto"/>
        <w:ind w:firstLine="708"/>
        <w:rPr>
          <w:sz w:val="28"/>
          <w:szCs w:val="28"/>
        </w:rPr>
      </w:pPr>
      <w:r w:rsidRPr="0030355B">
        <w:rPr>
          <w:sz w:val="28"/>
          <w:szCs w:val="28"/>
        </w:rPr>
        <w:t xml:space="preserve">Схема структурна містить </w:t>
      </w:r>
      <w:r w:rsidRPr="0030355B">
        <w:rPr>
          <w:sz w:val="28"/>
          <w:szCs w:val="28"/>
          <w:lang w:val="ru-RU"/>
        </w:rPr>
        <w:t>7</w:t>
      </w:r>
      <w:r w:rsidRPr="0030355B">
        <w:rPr>
          <w:sz w:val="28"/>
          <w:szCs w:val="28"/>
        </w:rPr>
        <w:t xml:space="preserve"> класів, таких як:</w:t>
      </w:r>
    </w:p>
    <w:p w14:paraId="7ACCDBF9"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LoginActivity – клас, який представляє собою екран входу в мобільний додаток. В ньому знаходиться функціонал реєстрації в системі електронного документообігу а також функціонал авторизації в нього;</w:t>
      </w:r>
    </w:p>
    <w:p w14:paraId="201FCE5A"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MainActivity – головний клас програми. Представляє собою головний екран мобільного додатку. Відображає список усіх документів користувача, з можливістю сортування їх по типах «усі документи», «мої документи», «відправлені документи», «отримані документи». Також надає можливість перейти на екран створення нового документу або перейти на екран детальної інформації про вибраний документ;</w:t>
      </w:r>
    </w:p>
    <w:p w14:paraId="7F3C25F0"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 xml:space="preserve">LoadDocActivity – клас, який представляє собою екран створення нового документу. Надає можливість завантажити документ із внутрішньої </w:t>
      </w:r>
      <w:r w:rsidRPr="0030355B">
        <w:rPr>
          <w:sz w:val="28"/>
          <w:szCs w:val="28"/>
        </w:rPr>
        <w:lastRenderedPageBreak/>
        <w:t>пам’яті мобільного пристрою або зробити фото з камери, а також встановити назву документу;</w:t>
      </w:r>
    </w:p>
    <w:p w14:paraId="418860D3"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DocumentActivity – клас, який представляє собою екран детальної інформації про документ. В ньому знаходяться функції для відображення фотографії документу а також інформації про документ такі як назва, розмір, тип (мій або отриманий) і користувачів яким було надіслано даний документ. Також можна відправити цей документ для іншого користувача або редагувати документ;</w:t>
      </w:r>
    </w:p>
    <w:p w14:paraId="27F74337"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Document – клас, який описує документ. В ньому знаходяться всі параметри документу і сам файл документу. Також наявні функції для редагування усіх параметрів;</w:t>
      </w:r>
    </w:p>
    <w:p w14:paraId="53DA502C"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RetroClient – клас, який надає можливість працювати із запитами до серверу. Містить в собі адресу сервера до якого будуть надходити запити;</w:t>
      </w:r>
    </w:p>
    <w:p w14:paraId="794294DA"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DocumentAdapter – клас, який дозволяє відобразити список всіх документів на головному екрані мобільного додатку. Містить в собі список усіх документів та відображає кожен документ як новий елемент списку.</w:t>
      </w:r>
    </w:p>
    <w:p w14:paraId="0A556C7B" w14:textId="77777777" w:rsidR="0030355B" w:rsidRPr="0030355B" w:rsidRDefault="0030355B" w:rsidP="0030355B">
      <w:pPr>
        <w:spacing w:after="160" w:line="360" w:lineRule="auto"/>
        <w:ind w:firstLine="708"/>
        <w:rPr>
          <w:sz w:val="28"/>
          <w:szCs w:val="28"/>
          <w:lang w:val="ru-RU"/>
        </w:rPr>
      </w:pPr>
      <w:r w:rsidRPr="0030355B">
        <w:rPr>
          <w:sz w:val="28"/>
          <w:szCs w:val="28"/>
          <w:lang w:val="ru-RU"/>
        </w:rPr>
        <w:t>Схема містить 1 інтерфейс:</w:t>
      </w:r>
    </w:p>
    <w:p w14:paraId="0A2F52C6" w14:textId="77777777" w:rsidR="0030355B" w:rsidRPr="0030355B" w:rsidRDefault="0030355B" w:rsidP="0030355B">
      <w:pPr>
        <w:numPr>
          <w:ilvl w:val="0"/>
          <w:numId w:val="15"/>
        </w:numPr>
        <w:spacing w:after="160" w:line="360" w:lineRule="auto"/>
        <w:contextualSpacing/>
        <w:jc w:val="left"/>
        <w:rPr>
          <w:sz w:val="28"/>
          <w:szCs w:val="28"/>
        </w:rPr>
      </w:pPr>
      <w:r w:rsidRPr="0030355B">
        <w:rPr>
          <w:sz w:val="28"/>
          <w:szCs w:val="28"/>
        </w:rPr>
        <w:t>ApiService – інтерфейс, який описує роботу запитів до серверу. Реалізує всі функції необхідні для роботи з серверною частиною програмного продукту;</w:t>
      </w:r>
    </w:p>
    <w:p w14:paraId="54873039" w14:textId="77777777" w:rsidR="0030355B" w:rsidRPr="0030355B" w:rsidRDefault="0030355B" w:rsidP="0030355B">
      <w:pPr>
        <w:spacing w:after="160" w:line="259" w:lineRule="auto"/>
        <w:ind w:firstLine="0"/>
        <w:rPr>
          <w:sz w:val="28"/>
          <w:szCs w:val="28"/>
        </w:rPr>
      </w:pPr>
    </w:p>
    <w:p w14:paraId="6151E0AF" w14:textId="2CED86B1" w:rsidR="0030355B" w:rsidRPr="0030355B" w:rsidRDefault="0030355B" w:rsidP="0030355B">
      <w:pPr>
        <w:keepNext/>
        <w:keepLines/>
        <w:tabs>
          <w:tab w:val="num" w:pos="720"/>
        </w:tabs>
        <w:autoSpaceDE w:val="0"/>
        <w:autoSpaceDN w:val="0"/>
        <w:spacing w:before="240" w:after="240" w:line="360" w:lineRule="auto"/>
        <w:ind w:left="719" w:hanging="11"/>
        <w:jc w:val="left"/>
        <w:outlineLvl w:val="2"/>
        <w:rPr>
          <w:rFonts w:cs="Arial"/>
          <w:b/>
          <w:sz w:val="28"/>
          <w:szCs w:val="28"/>
        </w:rPr>
      </w:pPr>
      <w:bookmarkStart w:id="58" w:name="_Toc531871193"/>
      <w:r w:rsidRPr="0030355B">
        <w:rPr>
          <w:rFonts w:cs="Arial"/>
          <w:b/>
          <w:sz w:val="28"/>
          <w:szCs w:val="28"/>
        </w:rPr>
        <w:t>3.2.3.</w:t>
      </w:r>
      <w:r w:rsidR="00FB61DA">
        <w:rPr>
          <w:rFonts w:cs="Arial"/>
          <w:b/>
          <w:sz w:val="28"/>
          <w:szCs w:val="28"/>
        </w:rPr>
        <w:t>2</w:t>
      </w:r>
      <w:r w:rsidRPr="0030355B">
        <w:rPr>
          <w:rFonts w:cs="Arial"/>
          <w:b/>
          <w:sz w:val="28"/>
          <w:szCs w:val="28"/>
        </w:rPr>
        <w:t xml:space="preserve"> Специфікація функцій</w:t>
      </w:r>
      <w:bookmarkEnd w:id="58"/>
    </w:p>
    <w:p w14:paraId="1D257B95" w14:textId="77777777" w:rsidR="0030355B" w:rsidRPr="0030355B" w:rsidRDefault="0030355B" w:rsidP="0030355B">
      <w:pPr>
        <w:spacing w:after="160" w:line="360" w:lineRule="auto"/>
        <w:ind w:firstLine="708"/>
        <w:rPr>
          <w:sz w:val="28"/>
          <w:szCs w:val="28"/>
        </w:rPr>
      </w:pPr>
      <w:r w:rsidRPr="0030355B">
        <w:rPr>
          <w:sz w:val="28"/>
          <w:szCs w:val="28"/>
        </w:rPr>
        <w:t>Специфікація функцій програмного забезпечення для формування вхідних та вихідних даних програмного продукту а також його коректної роботи наведена в таблиці 3.1.</w:t>
      </w:r>
    </w:p>
    <w:p w14:paraId="4202CD15" w14:textId="77777777" w:rsidR="0030355B" w:rsidRPr="0030355B" w:rsidRDefault="0030355B" w:rsidP="0030355B">
      <w:pPr>
        <w:spacing w:after="160" w:line="259" w:lineRule="auto"/>
        <w:ind w:firstLine="708"/>
        <w:rPr>
          <w:sz w:val="28"/>
          <w:szCs w:val="28"/>
        </w:rPr>
      </w:pPr>
    </w:p>
    <w:p w14:paraId="00828330" w14:textId="77777777" w:rsidR="0030355B" w:rsidRPr="0030355B" w:rsidRDefault="0030355B" w:rsidP="0030355B">
      <w:pPr>
        <w:spacing w:after="160" w:line="259" w:lineRule="auto"/>
        <w:ind w:firstLine="708"/>
        <w:rPr>
          <w:sz w:val="28"/>
          <w:szCs w:val="28"/>
        </w:rPr>
      </w:pPr>
    </w:p>
    <w:p w14:paraId="29EF72C6" w14:textId="77777777" w:rsidR="0030355B" w:rsidRPr="0030355B" w:rsidRDefault="0030355B" w:rsidP="0030355B">
      <w:pPr>
        <w:spacing w:after="160" w:line="259" w:lineRule="auto"/>
        <w:ind w:firstLine="708"/>
        <w:rPr>
          <w:sz w:val="28"/>
          <w:szCs w:val="28"/>
        </w:rPr>
      </w:pPr>
    </w:p>
    <w:p w14:paraId="6212E175" w14:textId="77777777" w:rsidR="0030355B" w:rsidRPr="0030355B" w:rsidRDefault="0030355B" w:rsidP="0030355B">
      <w:pPr>
        <w:spacing w:after="160" w:line="259" w:lineRule="auto"/>
        <w:ind w:firstLine="708"/>
        <w:rPr>
          <w:sz w:val="28"/>
          <w:szCs w:val="28"/>
        </w:rPr>
      </w:pPr>
      <w:r w:rsidRPr="0030355B">
        <w:rPr>
          <w:sz w:val="28"/>
          <w:szCs w:val="28"/>
        </w:rPr>
        <w:lastRenderedPageBreak/>
        <w:t>Таблиця 3.1 – Специфікація функцій</w:t>
      </w:r>
    </w:p>
    <w:tbl>
      <w:tblPr>
        <w:tblStyle w:val="a8"/>
        <w:tblW w:w="0" w:type="auto"/>
        <w:tblLayout w:type="fixed"/>
        <w:tblLook w:val="04A0" w:firstRow="1" w:lastRow="0" w:firstColumn="1" w:lastColumn="0" w:noHBand="0" w:noVBand="1"/>
      </w:tblPr>
      <w:tblGrid>
        <w:gridCol w:w="1271"/>
        <w:gridCol w:w="1559"/>
        <w:gridCol w:w="1843"/>
        <w:gridCol w:w="1418"/>
        <w:gridCol w:w="1417"/>
        <w:gridCol w:w="1836"/>
      </w:tblGrid>
      <w:tr w:rsidR="0030355B" w:rsidRPr="0030355B" w14:paraId="1D6DF86B" w14:textId="77777777" w:rsidTr="0030355B">
        <w:trPr>
          <w:cantSplit/>
          <w:tblHeader/>
        </w:trPr>
        <w:tc>
          <w:tcPr>
            <w:tcW w:w="1271" w:type="dxa"/>
          </w:tcPr>
          <w:p w14:paraId="09602E72" w14:textId="77777777" w:rsidR="0030355B" w:rsidRPr="0030355B" w:rsidRDefault="0030355B" w:rsidP="0030355B">
            <w:pPr>
              <w:spacing w:after="160" w:line="259" w:lineRule="auto"/>
              <w:ind w:firstLine="0"/>
              <w:rPr>
                <w:sz w:val="24"/>
              </w:rPr>
            </w:pPr>
            <w:r w:rsidRPr="0030355B">
              <w:rPr>
                <w:sz w:val="24"/>
              </w:rPr>
              <w:t>Клас</w:t>
            </w:r>
          </w:p>
        </w:tc>
        <w:tc>
          <w:tcPr>
            <w:tcW w:w="1559" w:type="dxa"/>
          </w:tcPr>
          <w:p w14:paraId="49E27A9E" w14:textId="77777777" w:rsidR="0030355B" w:rsidRPr="0030355B" w:rsidRDefault="0030355B" w:rsidP="0030355B">
            <w:pPr>
              <w:spacing w:after="160" w:line="259" w:lineRule="auto"/>
              <w:ind w:firstLine="0"/>
              <w:rPr>
                <w:sz w:val="24"/>
              </w:rPr>
            </w:pPr>
            <w:r w:rsidRPr="0030355B">
              <w:rPr>
                <w:sz w:val="24"/>
              </w:rPr>
              <w:t>Метод</w:t>
            </w:r>
          </w:p>
        </w:tc>
        <w:tc>
          <w:tcPr>
            <w:tcW w:w="1843" w:type="dxa"/>
          </w:tcPr>
          <w:p w14:paraId="1086E9E0" w14:textId="77777777" w:rsidR="0030355B" w:rsidRPr="0030355B" w:rsidRDefault="0030355B" w:rsidP="0030355B">
            <w:pPr>
              <w:spacing w:after="160" w:line="259" w:lineRule="auto"/>
              <w:ind w:firstLine="0"/>
              <w:rPr>
                <w:sz w:val="24"/>
              </w:rPr>
            </w:pPr>
            <w:r w:rsidRPr="0030355B">
              <w:rPr>
                <w:sz w:val="24"/>
              </w:rPr>
              <w:t>Призначення</w:t>
            </w:r>
          </w:p>
        </w:tc>
        <w:tc>
          <w:tcPr>
            <w:tcW w:w="1418" w:type="dxa"/>
          </w:tcPr>
          <w:p w14:paraId="22C6EE20" w14:textId="77777777" w:rsidR="0030355B" w:rsidRPr="0030355B" w:rsidRDefault="0030355B" w:rsidP="0030355B">
            <w:pPr>
              <w:spacing w:after="160" w:line="259" w:lineRule="auto"/>
              <w:ind w:firstLine="0"/>
              <w:rPr>
                <w:sz w:val="24"/>
              </w:rPr>
            </w:pPr>
            <w:r w:rsidRPr="0030355B">
              <w:rPr>
                <w:sz w:val="24"/>
              </w:rPr>
              <w:t>Повертає результат</w:t>
            </w:r>
          </w:p>
        </w:tc>
        <w:tc>
          <w:tcPr>
            <w:tcW w:w="1417" w:type="dxa"/>
          </w:tcPr>
          <w:p w14:paraId="44A9FA7F" w14:textId="77777777" w:rsidR="0030355B" w:rsidRPr="0030355B" w:rsidRDefault="0030355B" w:rsidP="0030355B">
            <w:pPr>
              <w:spacing w:after="160" w:line="259" w:lineRule="auto"/>
              <w:ind w:firstLine="0"/>
              <w:rPr>
                <w:sz w:val="24"/>
              </w:rPr>
            </w:pPr>
            <w:r w:rsidRPr="0030355B">
              <w:rPr>
                <w:sz w:val="24"/>
              </w:rPr>
              <w:t>Параметри</w:t>
            </w:r>
          </w:p>
        </w:tc>
        <w:tc>
          <w:tcPr>
            <w:tcW w:w="1836" w:type="dxa"/>
          </w:tcPr>
          <w:p w14:paraId="47FBAECE" w14:textId="77777777" w:rsidR="0030355B" w:rsidRPr="0030355B" w:rsidRDefault="0030355B" w:rsidP="0030355B">
            <w:pPr>
              <w:spacing w:after="160" w:line="259" w:lineRule="auto"/>
              <w:ind w:firstLine="0"/>
              <w:rPr>
                <w:sz w:val="24"/>
              </w:rPr>
            </w:pPr>
            <w:r w:rsidRPr="0030355B">
              <w:rPr>
                <w:sz w:val="24"/>
              </w:rPr>
              <w:t>Семантика параметрів</w:t>
            </w:r>
          </w:p>
        </w:tc>
      </w:tr>
      <w:tr w:rsidR="0030355B" w:rsidRPr="0030355B" w14:paraId="5A11F499" w14:textId="77777777" w:rsidTr="0030355B">
        <w:trPr>
          <w:cantSplit/>
        </w:trPr>
        <w:tc>
          <w:tcPr>
            <w:tcW w:w="1271" w:type="dxa"/>
          </w:tcPr>
          <w:p w14:paraId="1EDFE3B6" w14:textId="77777777" w:rsidR="0030355B" w:rsidRPr="0030355B" w:rsidRDefault="0030355B" w:rsidP="0030355B">
            <w:pPr>
              <w:spacing w:after="160" w:line="259" w:lineRule="auto"/>
              <w:ind w:firstLine="0"/>
              <w:rPr>
                <w:sz w:val="24"/>
                <w:lang w:val="en-US"/>
              </w:rPr>
            </w:pPr>
            <w:r w:rsidRPr="0030355B">
              <w:rPr>
                <w:sz w:val="24"/>
                <w:lang w:val="en-US"/>
              </w:rPr>
              <w:t>LoginActivity</w:t>
            </w:r>
          </w:p>
        </w:tc>
        <w:tc>
          <w:tcPr>
            <w:tcW w:w="1559" w:type="dxa"/>
          </w:tcPr>
          <w:p w14:paraId="0E2F717F" w14:textId="77777777" w:rsidR="0030355B" w:rsidRPr="0030355B" w:rsidRDefault="0030355B" w:rsidP="0030355B">
            <w:pPr>
              <w:spacing w:after="160" w:line="259" w:lineRule="auto"/>
              <w:ind w:firstLine="0"/>
              <w:rPr>
                <w:sz w:val="24"/>
                <w:lang w:val="en-US"/>
              </w:rPr>
            </w:pPr>
            <w:r w:rsidRPr="0030355B">
              <w:rPr>
                <w:sz w:val="24"/>
                <w:lang w:val="en-US"/>
              </w:rPr>
              <w:t>onCreate</w:t>
            </w:r>
          </w:p>
        </w:tc>
        <w:tc>
          <w:tcPr>
            <w:tcW w:w="1843" w:type="dxa"/>
          </w:tcPr>
          <w:p w14:paraId="4D21C757" w14:textId="77777777" w:rsidR="0030355B" w:rsidRPr="0030355B" w:rsidRDefault="0030355B" w:rsidP="0030355B">
            <w:pPr>
              <w:spacing w:after="160" w:line="259" w:lineRule="auto"/>
              <w:ind w:firstLine="0"/>
              <w:rPr>
                <w:sz w:val="24"/>
                <w:lang w:val="ru-RU"/>
              </w:rPr>
            </w:pPr>
            <w:r w:rsidRPr="0030355B">
              <w:rPr>
                <w:sz w:val="24"/>
              </w:rPr>
              <w:t>Головний метод створення екрану входу в мобільний додаток</w:t>
            </w:r>
          </w:p>
        </w:tc>
        <w:tc>
          <w:tcPr>
            <w:tcW w:w="1418" w:type="dxa"/>
          </w:tcPr>
          <w:p w14:paraId="23E922E8"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41ECF101" w14:textId="77777777" w:rsidR="0030355B" w:rsidRPr="0030355B" w:rsidRDefault="0030355B" w:rsidP="0030355B">
            <w:pPr>
              <w:spacing w:after="160" w:line="259" w:lineRule="auto"/>
              <w:ind w:firstLine="0"/>
              <w:rPr>
                <w:sz w:val="24"/>
              </w:rPr>
            </w:pPr>
            <w:r w:rsidRPr="0030355B">
              <w:rPr>
                <w:sz w:val="24"/>
              </w:rPr>
              <w:t>Bundle savedInstanceState</w:t>
            </w:r>
          </w:p>
        </w:tc>
        <w:tc>
          <w:tcPr>
            <w:tcW w:w="1836" w:type="dxa"/>
          </w:tcPr>
          <w:p w14:paraId="39E67B38" w14:textId="77777777" w:rsidR="0030355B" w:rsidRPr="0030355B" w:rsidRDefault="0030355B" w:rsidP="0030355B">
            <w:pPr>
              <w:spacing w:after="160" w:line="259" w:lineRule="auto"/>
              <w:ind w:firstLine="0"/>
              <w:rPr>
                <w:sz w:val="24"/>
              </w:rPr>
            </w:pPr>
            <w:r w:rsidRPr="0030355B">
              <w:rPr>
                <w:sz w:val="24"/>
              </w:rPr>
              <w:t>Аргумент стану програми</w:t>
            </w:r>
          </w:p>
        </w:tc>
      </w:tr>
      <w:tr w:rsidR="0030355B" w:rsidRPr="0030355B" w14:paraId="6B2A02A5" w14:textId="77777777" w:rsidTr="0030355B">
        <w:trPr>
          <w:cantSplit/>
        </w:trPr>
        <w:tc>
          <w:tcPr>
            <w:tcW w:w="1271" w:type="dxa"/>
          </w:tcPr>
          <w:p w14:paraId="7DE188F0" w14:textId="77777777" w:rsidR="0030355B" w:rsidRPr="0030355B" w:rsidRDefault="0030355B" w:rsidP="0030355B">
            <w:pPr>
              <w:spacing w:after="160" w:line="259" w:lineRule="auto"/>
              <w:ind w:firstLine="0"/>
              <w:rPr>
                <w:sz w:val="24"/>
                <w:lang w:val="en-US"/>
              </w:rPr>
            </w:pPr>
            <w:r w:rsidRPr="0030355B">
              <w:rPr>
                <w:sz w:val="24"/>
                <w:lang w:val="en-US"/>
              </w:rPr>
              <w:t>LoginActivity</w:t>
            </w:r>
          </w:p>
        </w:tc>
        <w:tc>
          <w:tcPr>
            <w:tcW w:w="1559" w:type="dxa"/>
          </w:tcPr>
          <w:p w14:paraId="504F6CF3" w14:textId="77777777" w:rsidR="0030355B" w:rsidRPr="0030355B" w:rsidRDefault="0030355B" w:rsidP="0030355B">
            <w:pPr>
              <w:spacing w:after="160" w:line="259" w:lineRule="auto"/>
              <w:ind w:firstLine="0"/>
              <w:rPr>
                <w:sz w:val="24"/>
                <w:lang w:val="en-US"/>
              </w:rPr>
            </w:pPr>
            <w:r w:rsidRPr="0030355B">
              <w:rPr>
                <w:sz w:val="24"/>
                <w:lang w:val="en-US"/>
              </w:rPr>
              <w:t>init</w:t>
            </w:r>
          </w:p>
        </w:tc>
        <w:tc>
          <w:tcPr>
            <w:tcW w:w="1843" w:type="dxa"/>
          </w:tcPr>
          <w:p w14:paraId="12139998" w14:textId="77777777" w:rsidR="0030355B" w:rsidRPr="0030355B" w:rsidRDefault="0030355B" w:rsidP="0030355B">
            <w:pPr>
              <w:spacing w:after="160" w:line="259" w:lineRule="auto"/>
              <w:ind w:firstLine="0"/>
              <w:rPr>
                <w:sz w:val="24"/>
              </w:rPr>
            </w:pPr>
            <w:r w:rsidRPr="0030355B">
              <w:rPr>
                <w:sz w:val="24"/>
              </w:rPr>
              <w:t>Ініціалізація графічних елементів</w:t>
            </w:r>
          </w:p>
        </w:tc>
        <w:tc>
          <w:tcPr>
            <w:tcW w:w="1418" w:type="dxa"/>
          </w:tcPr>
          <w:p w14:paraId="14F8249A"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0EA0ED42"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4EBAB120"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46BA375F" w14:textId="77777777" w:rsidTr="0030355B">
        <w:trPr>
          <w:cantSplit/>
        </w:trPr>
        <w:tc>
          <w:tcPr>
            <w:tcW w:w="1271" w:type="dxa"/>
          </w:tcPr>
          <w:p w14:paraId="45B474F8" w14:textId="77777777" w:rsidR="0030355B" w:rsidRPr="0030355B" w:rsidRDefault="0030355B" w:rsidP="0030355B">
            <w:pPr>
              <w:spacing w:after="160" w:line="259" w:lineRule="auto"/>
              <w:ind w:firstLine="0"/>
              <w:rPr>
                <w:sz w:val="24"/>
                <w:lang w:val="en-US"/>
              </w:rPr>
            </w:pPr>
            <w:r w:rsidRPr="0030355B">
              <w:rPr>
                <w:sz w:val="24"/>
                <w:lang w:val="en-US"/>
              </w:rPr>
              <w:t>LoginActivity</w:t>
            </w:r>
          </w:p>
        </w:tc>
        <w:tc>
          <w:tcPr>
            <w:tcW w:w="1559" w:type="dxa"/>
          </w:tcPr>
          <w:p w14:paraId="36F81FD7" w14:textId="77777777" w:rsidR="0030355B" w:rsidRPr="0030355B" w:rsidRDefault="0030355B" w:rsidP="0030355B">
            <w:pPr>
              <w:spacing w:after="160" w:line="259" w:lineRule="auto"/>
              <w:ind w:firstLine="0"/>
              <w:rPr>
                <w:sz w:val="24"/>
                <w:lang w:val="en-US"/>
              </w:rPr>
            </w:pPr>
            <w:r w:rsidRPr="0030355B">
              <w:rPr>
                <w:sz w:val="24"/>
                <w:lang w:val="en-US"/>
              </w:rPr>
              <w:t>buttons</w:t>
            </w:r>
          </w:p>
        </w:tc>
        <w:tc>
          <w:tcPr>
            <w:tcW w:w="1843" w:type="dxa"/>
          </w:tcPr>
          <w:p w14:paraId="67EA5B76" w14:textId="77777777" w:rsidR="0030355B" w:rsidRPr="0030355B" w:rsidRDefault="0030355B" w:rsidP="0030355B">
            <w:pPr>
              <w:spacing w:after="160" w:line="259" w:lineRule="auto"/>
              <w:ind w:firstLine="0"/>
              <w:rPr>
                <w:sz w:val="24"/>
                <w:lang w:val="en-US"/>
              </w:rPr>
            </w:pPr>
            <w:r w:rsidRPr="0030355B">
              <w:rPr>
                <w:sz w:val="24"/>
              </w:rPr>
              <w:t>Обробник натискання кнопок</w:t>
            </w:r>
          </w:p>
        </w:tc>
        <w:tc>
          <w:tcPr>
            <w:tcW w:w="1418" w:type="dxa"/>
          </w:tcPr>
          <w:p w14:paraId="24C3AE56"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0203E560"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6A8335F7"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6F6B99B7" w14:textId="77777777" w:rsidTr="0030355B">
        <w:trPr>
          <w:cantSplit/>
        </w:trPr>
        <w:tc>
          <w:tcPr>
            <w:tcW w:w="1271" w:type="dxa"/>
          </w:tcPr>
          <w:p w14:paraId="70EB24E8" w14:textId="77777777" w:rsidR="0030355B" w:rsidRPr="0030355B" w:rsidRDefault="0030355B" w:rsidP="0030355B">
            <w:pPr>
              <w:spacing w:after="160" w:line="259" w:lineRule="auto"/>
              <w:ind w:firstLine="0"/>
              <w:rPr>
                <w:sz w:val="24"/>
              </w:rPr>
            </w:pPr>
            <w:r w:rsidRPr="0030355B">
              <w:rPr>
                <w:sz w:val="24"/>
                <w:lang w:val="en-US"/>
              </w:rPr>
              <w:t>LoginActivity</w:t>
            </w:r>
          </w:p>
        </w:tc>
        <w:tc>
          <w:tcPr>
            <w:tcW w:w="1559" w:type="dxa"/>
          </w:tcPr>
          <w:p w14:paraId="07F3B99E" w14:textId="77777777" w:rsidR="0030355B" w:rsidRPr="0030355B" w:rsidRDefault="0030355B" w:rsidP="0030355B">
            <w:pPr>
              <w:spacing w:after="160" w:line="259" w:lineRule="auto"/>
              <w:ind w:firstLine="0"/>
              <w:rPr>
                <w:sz w:val="24"/>
                <w:lang w:val="en-US"/>
              </w:rPr>
            </w:pPr>
            <w:r w:rsidRPr="0030355B">
              <w:rPr>
                <w:sz w:val="24"/>
                <w:lang w:val="en-US"/>
              </w:rPr>
              <w:t>registration</w:t>
            </w:r>
          </w:p>
        </w:tc>
        <w:tc>
          <w:tcPr>
            <w:tcW w:w="1843" w:type="dxa"/>
          </w:tcPr>
          <w:p w14:paraId="2C249414" w14:textId="77777777" w:rsidR="0030355B" w:rsidRPr="0030355B" w:rsidRDefault="0030355B" w:rsidP="0030355B">
            <w:pPr>
              <w:spacing w:after="160" w:line="259" w:lineRule="auto"/>
              <w:ind w:firstLine="0"/>
              <w:rPr>
                <w:sz w:val="24"/>
              </w:rPr>
            </w:pPr>
            <w:r w:rsidRPr="0030355B">
              <w:rPr>
                <w:sz w:val="24"/>
              </w:rPr>
              <w:t xml:space="preserve">Реєстрація нового користувача системи </w:t>
            </w:r>
          </w:p>
        </w:tc>
        <w:tc>
          <w:tcPr>
            <w:tcW w:w="1418" w:type="dxa"/>
          </w:tcPr>
          <w:p w14:paraId="12518727"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5CBAAC5F" w14:textId="77777777" w:rsidR="0030355B" w:rsidRPr="0030355B" w:rsidRDefault="0030355B" w:rsidP="0030355B">
            <w:pPr>
              <w:spacing w:after="160" w:line="259" w:lineRule="auto"/>
              <w:ind w:firstLine="0"/>
              <w:rPr>
                <w:sz w:val="24"/>
              </w:rPr>
            </w:pPr>
            <w:r w:rsidRPr="0030355B">
              <w:rPr>
                <w:sz w:val="24"/>
              </w:rPr>
              <w:t>String login, String pass</w:t>
            </w:r>
          </w:p>
        </w:tc>
        <w:tc>
          <w:tcPr>
            <w:tcW w:w="1836" w:type="dxa"/>
          </w:tcPr>
          <w:p w14:paraId="0073A41D" w14:textId="77777777" w:rsidR="0030355B" w:rsidRPr="0030355B" w:rsidRDefault="0030355B" w:rsidP="0030355B">
            <w:pPr>
              <w:spacing w:after="160" w:line="259" w:lineRule="auto"/>
              <w:ind w:firstLine="0"/>
              <w:rPr>
                <w:sz w:val="24"/>
              </w:rPr>
            </w:pPr>
            <w:r w:rsidRPr="0030355B">
              <w:rPr>
                <w:sz w:val="24"/>
                <w:lang w:val="en-US"/>
              </w:rPr>
              <w:t>login</w:t>
            </w:r>
            <w:r w:rsidRPr="0030355B">
              <w:rPr>
                <w:sz w:val="24"/>
                <w:lang w:val="ru-RU"/>
              </w:rPr>
              <w:t xml:space="preserve"> – </w:t>
            </w:r>
            <w:r w:rsidRPr="0030355B">
              <w:rPr>
                <w:sz w:val="24"/>
              </w:rPr>
              <w:t xml:space="preserve">логін нового користувача, </w:t>
            </w:r>
            <w:r w:rsidRPr="0030355B">
              <w:rPr>
                <w:sz w:val="24"/>
                <w:lang w:val="en-US"/>
              </w:rPr>
              <w:t>pass</w:t>
            </w:r>
            <w:r w:rsidRPr="0030355B">
              <w:rPr>
                <w:sz w:val="24"/>
                <w:lang w:val="ru-RU"/>
              </w:rPr>
              <w:t xml:space="preserve"> – </w:t>
            </w:r>
            <w:r w:rsidRPr="0030355B">
              <w:rPr>
                <w:sz w:val="24"/>
              </w:rPr>
              <w:t>пароль нового користувача</w:t>
            </w:r>
          </w:p>
        </w:tc>
      </w:tr>
      <w:tr w:rsidR="0030355B" w:rsidRPr="0030355B" w14:paraId="1D04BCB5" w14:textId="77777777" w:rsidTr="0030355B">
        <w:trPr>
          <w:cantSplit/>
        </w:trPr>
        <w:tc>
          <w:tcPr>
            <w:tcW w:w="1271" w:type="dxa"/>
          </w:tcPr>
          <w:p w14:paraId="0DF4EFA1" w14:textId="77777777" w:rsidR="0030355B" w:rsidRPr="0030355B" w:rsidRDefault="0030355B" w:rsidP="0030355B">
            <w:pPr>
              <w:spacing w:after="160" w:line="259" w:lineRule="auto"/>
              <w:ind w:firstLine="0"/>
              <w:rPr>
                <w:sz w:val="24"/>
              </w:rPr>
            </w:pPr>
            <w:r w:rsidRPr="0030355B">
              <w:rPr>
                <w:sz w:val="24"/>
                <w:lang w:val="en-US"/>
              </w:rPr>
              <w:t>LoginActivity</w:t>
            </w:r>
          </w:p>
        </w:tc>
        <w:tc>
          <w:tcPr>
            <w:tcW w:w="1559" w:type="dxa"/>
          </w:tcPr>
          <w:p w14:paraId="0899B2F5" w14:textId="77777777" w:rsidR="0030355B" w:rsidRPr="0030355B" w:rsidRDefault="0030355B" w:rsidP="0030355B">
            <w:pPr>
              <w:spacing w:after="160" w:line="259" w:lineRule="auto"/>
              <w:ind w:firstLine="0"/>
              <w:rPr>
                <w:sz w:val="24"/>
                <w:lang w:val="en-US"/>
              </w:rPr>
            </w:pPr>
            <w:r w:rsidRPr="0030355B">
              <w:rPr>
                <w:sz w:val="24"/>
                <w:lang w:val="en-US"/>
              </w:rPr>
              <w:t>authorisation</w:t>
            </w:r>
          </w:p>
        </w:tc>
        <w:tc>
          <w:tcPr>
            <w:tcW w:w="1843" w:type="dxa"/>
          </w:tcPr>
          <w:p w14:paraId="0B730EB7" w14:textId="77777777" w:rsidR="0030355B" w:rsidRPr="0030355B" w:rsidRDefault="0030355B" w:rsidP="0030355B">
            <w:pPr>
              <w:spacing w:after="160" w:line="259" w:lineRule="auto"/>
              <w:ind w:firstLine="0"/>
              <w:rPr>
                <w:sz w:val="24"/>
              </w:rPr>
            </w:pPr>
            <w:r w:rsidRPr="0030355B">
              <w:rPr>
                <w:sz w:val="24"/>
              </w:rPr>
              <w:t>Авторизація існуючого користувача системи</w:t>
            </w:r>
          </w:p>
        </w:tc>
        <w:tc>
          <w:tcPr>
            <w:tcW w:w="1418" w:type="dxa"/>
          </w:tcPr>
          <w:p w14:paraId="58082E50"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4CE596DE" w14:textId="77777777" w:rsidR="0030355B" w:rsidRPr="0030355B" w:rsidRDefault="0030355B" w:rsidP="0030355B">
            <w:pPr>
              <w:spacing w:after="160" w:line="259" w:lineRule="auto"/>
              <w:ind w:firstLine="0"/>
              <w:rPr>
                <w:sz w:val="24"/>
              </w:rPr>
            </w:pPr>
            <w:r w:rsidRPr="0030355B">
              <w:rPr>
                <w:sz w:val="24"/>
              </w:rPr>
              <w:t>String login, String pass</w:t>
            </w:r>
          </w:p>
        </w:tc>
        <w:tc>
          <w:tcPr>
            <w:tcW w:w="1836" w:type="dxa"/>
          </w:tcPr>
          <w:p w14:paraId="1ED99A64" w14:textId="77777777" w:rsidR="0030355B" w:rsidRPr="0030355B" w:rsidRDefault="0030355B" w:rsidP="0030355B">
            <w:pPr>
              <w:spacing w:after="160" w:line="259" w:lineRule="auto"/>
              <w:ind w:firstLine="0"/>
              <w:rPr>
                <w:sz w:val="24"/>
              </w:rPr>
            </w:pPr>
            <w:r w:rsidRPr="0030355B">
              <w:rPr>
                <w:sz w:val="24"/>
                <w:lang w:val="en-US"/>
              </w:rPr>
              <w:t>login</w:t>
            </w:r>
            <w:r w:rsidRPr="0030355B">
              <w:rPr>
                <w:sz w:val="24"/>
              </w:rPr>
              <w:t xml:space="preserve"> – логін існуючого користувача, </w:t>
            </w:r>
            <w:r w:rsidRPr="0030355B">
              <w:rPr>
                <w:sz w:val="24"/>
                <w:lang w:val="en-US"/>
              </w:rPr>
              <w:t>pass</w:t>
            </w:r>
            <w:r w:rsidRPr="0030355B">
              <w:rPr>
                <w:sz w:val="24"/>
              </w:rPr>
              <w:t xml:space="preserve"> – пароль існуючого користувача</w:t>
            </w:r>
          </w:p>
        </w:tc>
      </w:tr>
      <w:tr w:rsidR="0030355B" w:rsidRPr="0030355B" w14:paraId="5487D4FA" w14:textId="77777777" w:rsidTr="0030355B">
        <w:trPr>
          <w:cantSplit/>
        </w:trPr>
        <w:tc>
          <w:tcPr>
            <w:tcW w:w="1271" w:type="dxa"/>
          </w:tcPr>
          <w:p w14:paraId="59C81F14" w14:textId="77777777" w:rsidR="0030355B" w:rsidRPr="0030355B" w:rsidRDefault="0030355B" w:rsidP="0030355B">
            <w:pPr>
              <w:spacing w:after="160" w:line="259" w:lineRule="auto"/>
              <w:ind w:firstLine="0"/>
              <w:rPr>
                <w:sz w:val="24"/>
              </w:rPr>
            </w:pPr>
            <w:r w:rsidRPr="0030355B">
              <w:rPr>
                <w:sz w:val="24"/>
                <w:lang w:val="en-US"/>
              </w:rPr>
              <w:t>LoginActivity</w:t>
            </w:r>
          </w:p>
        </w:tc>
        <w:tc>
          <w:tcPr>
            <w:tcW w:w="1559" w:type="dxa"/>
          </w:tcPr>
          <w:p w14:paraId="6D5D2C5D" w14:textId="77777777" w:rsidR="0030355B" w:rsidRPr="0030355B" w:rsidRDefault="0030355B" w:rsidP="0030355B">
            <w:pPr>
              <w:spacing w:after="160" w:line="259" w:lineRule="auto"/>
              <w:ind w:firstLine="0"/>
              <w:rPr>
                <w:sz w:val="24"/>
                <w:lang w:val="en-US"/>
              </w:rPr>
            </w:pPr>
            <w:r w:rsidRPr="0030355B">
              <w:rPr>
                <w:sz w:val="24"/>
                <w:lang w:val="en-US"/>
              </w:rPr>
              <w:t>forgetPass</w:t>
            </w:r>
          </w:p>
        </w:tc>
        <w:tc>
          <w:tcPr>
            <w:tcW w:w="1843" w:type="dxa"/>
          </w:tcPr>
          <w:p w14:paraId="2A7BCD6B" w14:textId="77777777" w:rsidR="0030355B" w:rsidRPr="0030355B" w:rsidRDefault="0030355B" w:rsidP="0030355B">
            <w:pPr>
              <w:spacing w:after="160" w:line="259" w:lineRule="auto"/>
              <w:ind w:firstLine="0"/>
              <w:rPr>
                <w:sz w:val="24"/>
              </w:rPr>
            </w:pPr>
            <w:r w:rsidRPr="0030355B">
              <w:rPr>
                <w:sz w:val="24"/>
              </w:rPr>
              <w:t>Відновлення забутого паролю</w:t>
            </w:r>
          </w:p>
        </w:tc>
        <w:tc>
          <w:tcPr>
            <w:tcW w:w="1418" w:type="dxa"/>
          </w:tcPr>
          <w:p w14:paraId="6A844F6B"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70E7BBFF" w14:textId="77777777" w:rsidR="0030355B" w:rsidRPr="0030355B" w:rsidRDefault="0030355B" w:rsidP="0030355B">
            <w:pPr>
              <w:spacing w:after="160" w:line="259" w:lineRule="auto"/>
              <w:ind w:firstLine="0"/>
              <w:rPr>
                <w:sz w:val="24"/>
              </w:rPr>
            </w:pPr>
            <w:r w:rsidRPr="0030355B">
              <w:rPr>
                <w:sz w:val="24"/>
              </w:rPr>
              <w:t>String login</w:t>
            </w:r>
          </w:p>
        </w:tc>
        <w:tc>
          <w:tcPr>
            <w:tcW w:w="1836" w:type="dxa"/>
          </w:tcPr>
          <w:p w14:paraId="052416B5" w14:textId="77777777" w:rsidR="0030355B" w:rsidRPr="0030355B" w:rsidRDefault="0030355B" w:rsidP="0030355B">
            <w:pPr>
              <w:spacing w:after="160" w:line="259" w:lineRule="auto"/>
              <w:ind w:firstLine="0"/>
              <w:rPr>
                <w:sz w:val="24"/>
              </w:rPr>
            </w:pPr>
            <w:r w:rsidRPr="0030355B">
              <w:rPr>
                <w:sz w:val="24"/>
                <w:lang w:val="en-US"/>
              </w:rPr>
              <w:t>login</w:t>
            </w:r>
            <w:r w:rsidRPr="0030355B">
              <w:rPr>
                <w:sz w:val="24"/>
              </w:rPr>
              <w:t xml:space="preserve"> – логін існуючого користувача</w:t>
            </w:r>
          </w:p>
        </w:tc>
      </w:tr>
      <w:tr w:rsidR="0030355B" w:rsidRPr="0030355B" w14:paraId="4F62FD8D" w14:textId="77777777" w:rsidTr="0030355B">
        <w:trPr>
          <w:cantSplit/>
        </w:trPr>
        <w:tc>
          <w:tcPr>
            <w:tcW w:w="1271" w:type="dxa"/>
          </w:tcPr>
          <w:p w14:paraId="7A024FA3" w14:textId="77777777" w:rsidR="0030355B" w:rsidRPr="0030355B" w:rsidRDefault="0030355B" w:rsidP="0030355B">
            <w:pPr>
              <w:spacing w:after="160" w:line="259" w:lineRule="auto"/>
              <w:ind w:firstLine="0"/>
              <w:rPr>
                <w:sz w:val="24"/>
              </w:rPr>
            </w:pPr>
            <w:r w:rsidRPr="0030355B">
              <w:rPr>
                <w:sz w:val="24"/>
                <w:lang w:val="en-US"/>
              </w:rPr>
              <w:t>LoginActivity</w:t>
            </w:r>
          </w:p>
        </w:tc>
        <w:tc>
          <w:tcPr>
            <w:tcW w:w="1559" w:type="dxa"/>
          </w:tcPr>
          <w:p w14:paraId="45B611BB" w14:textId="77777777" w:rsidR="0030355B" w:rsidRPr="0030355B" w:rsidRDefault="0030355B" w:rsidP="0030355B">
            <w:pPr>
              <w:spacing w:after="160" w:line="259" w:lineRule="auto"/>
              <w:ind w:firstLine="0"/>
              <w:rPr>
                <w:sz w:val="24"/>
                <w:lang w:val="en-US"/>
              </w:rPr>
            </w:pPr>
            <w:r w:rsidRPr="0030355B">
              <w:rPr>
                <w:sz w:val="24"/>
                <w:lang w:val="en-US"/>
              </w:rPr>
              <w:t>checkLogPass</w:t>
            </w:r>
          </w:p>
        </w:tc>
        <w:tc>
          <w:tcPr>
            <w:tcW w:w="1843" w:type="dxa"/>
          </w:tcPr>
          <w:p w14:paraId="74D313F6" w14:textId="77777777" w:rsidR="0030355B" w:rsidRPr="0030355B" w:rsidRDefault="0030355B" w:rsidP="0030355B">
            <w:pPr>
              <w:spacing w:after="160" w:line="259" w:lineRule="auto"/>
              <w:ind w:firstLine="0"/>
              <w:rPr>
                <w:sz w:val="24"/>
              </w:rPr>
            </w:pPr>
            <w:r w:rsidRPr="0030355B">
              <w:rPr>
                <w:sz w:val="24"/>
              </w:rPr>
              <w:t>Перевірка правильності логіна і пароля</w:t>
            </w:r>
          </w:p>
        </w:tc>
        <w:tc>
          <w:tcPr>
            <w:tcW w:w="1418" w:type="dxa"/>
          </w:tcPr>
          <w:p w14:paraId="60B1CD2F" w14:textId="77777777" w:rsidR="0030355B" w:rsidRPr="0030355B" w:rsidRDefault="0030355B" w:rsidP="0030355B">
            <w:pPr>
              <w:spacing w:after="160" w:line="259" w:lineRule="auto"/>
              <w:ind w:firstLine="0"/>
              <w:rPr>
                <w:sz w:val="24"/>
                <w:lang w:val="en-US"/>
              </w:rPr>
            </w:pPr>
            <w:r w:rsidRPr="0030355B">
              <w:rPr>
                <w:sz w:val="24"/>
                <w:lang w:val="en-US"/>
              </w:rPr>
              <w:t>boolean</w:t>
            </w:r>
          </w:p>
        </w:tc>
        <w:tc>
          <w:tcPr>
            <w:tcW w:w="1417" w:type="dxa"/>
          </w:tcPr>
          <w:p w14:paraId="201977FE" w14:textId="77777777" w:rsidR="0030355B" w:rsidRPr="0030355B" w:rsidRDefault="0030355B" w:rsidP="0030355B">
            <w:pPr>
              <w:spacing w:after="160" w:line="259" w:lineRule="auto"/>
              <w:ind w:firstLine="0"/>
              <w:rPr>
                <w:sz w:val="24"/>
              </w:rPr>
            </w:pPr>
            <w:r w:rsidRPr="0030355B">
              <w:rPr>
                <w:sz w:val="24"/>
              </w:rPr>
              <w:t>String login, String pass</w:t>
            </w:r>
          </w:p>
        </w:tc>
        <w:tc>
          <w:tcPr>
            <w:tcW w:w="1836" w:type="dxa"/>
          </w:tcPr>
          <w:p w14:paraId="0C1CFEAE" w14:textId="77777777" w:rsidR="0030355B" w:rsidRPr="0030355B" w:rsidRDefault="0030355B" w:rsidP="0030355B">
            <w:pPr>
              <w:spacing w:after="160" w:line="259" w:lineRule="auto"/>
              <w:ind w:firstLine="0"/>
              <w:rPr>
                <w:sz w:val="24"/>
              </w:rPr>
            </w:pPr>
            <w:r w:rsidRPr="0030355B">
              <w:rPr>
                <w:sz w:val="24"/>
                <w:lang w:val="en-US"/>
              </w:rPr>
              <w:t>login</w:t>
            </w:r>
            <w:r w:rsidRPr="0030355B">
              <w:rPr>
                <w:sz w:val="24"/>
              </w:rPr>
              <w:t xml:space="preserve"> – логін існуючого користувача, </w:t>
            </w:r>
            <w:r w:rsidRPr="0030355B">
              <w:rPr>
                <w:sz w:val="24"/>
                <w:lang w:val="en-US"/>
              </w:rPr>
              <w:t>pass</w:t>
            </w:r>
            <w:r w:rsidRPr="0030355B">
              <w:rPr>
                <w:sz w:val="24"/>
              </w:rPr>
              <w:t xml:space="preserve"> – пароль існуючого користувача</w:t>
            </w:r>
          </w:p>
        </w:tc>
      </w:tr>
      <w:tr w:rsidR="0030355B" w:rsidRPr="0030355B" w14:paraId="3B9C1561" w14:textId="77777777" w:rsidTr="0030355B">
        <w:trPr>
          <w:cantSplit/>
        </w:trPr>
        <w:tc>
          <w:tcPr>
            <w:tcW w:w="1271" w:type="dxa"/>
          </w:tcPr>
          <w:p w14:paraId="23A5E7BC" w14:textId="77777777" w:rsidR="0030355B" w:rsidRPr="0030355B" w:rsidRDefault="0030355B" w:rsidP="0030355B">
            <w:pPr>
              <w:spacing w:after="160" w:line="259" w:lineRule="auto"/>
              <w:ind w:firstLine="0"/>
              <w:rPr>
                <w:sz w:val="24"/>
              </w:rPr>
            </w:pPr>
            <w:r w:rsidRPr="0030355B">
              <w:rPr>
                <w:sz w:val="24"/>
                <w:lang w:val="en-US"/>
              </w:rPr>
              <w:t>LoginActivity</w:t>
            </w:r>
          </w:p>
        </w:tc>
        <w:tc>
          <w:tcPr>
            <w:tcW w:w="1559" w:type="dxa"/>
          </w:tcPr>
          <w:p w14:paraId="2EB7E526" w14:textId="77777777" w:rsidR="0030355B" w:rsidRPr="0030355B" w:rsidRDefault="0030355B" w:rsidP="0030355B">
            <w:pPr>
              <w:spacing w:after="160" w:line="259" w:lineRule="auto"/>
              <w:ind w:firstLine="0"/>
              <w:rPr>
                <w:sz w:val="24"/>
                <w:lang w:val="en-US"/>
              </w:rPr>
            </w:pPr>
            <w:r w:rsidRPr="0030355B">
              <w:rPr>
                <w:sz w:val="24"/>
                <w:lang w:val="en-US"/>
              </w:rPr>
              <w:t>toProgram</w:t>
            </w:r>
          </w:p>
        </w:tc>
        <w:tc>
          <w:tcPr>
            <w:tcW w:w="1843" w:type="dxa"/>
          </w:tcPr>
          <w:p w14:paraId="5FDEB214" w14:textId="77777777" w:rsidR="0030355B" w:rsidRPr="0030355B" w:rsidRDefault="0030355B" w:rsidP="0030355B">
            <w:pPr>
              <w:spacing w:after="160" w:line="259" w:lineRule="auto"/>
              <w:ind w:firstLine="0"/>
              <w:rPr>
                <w:sz w:val="24"/>
                <w:lang w:val="ru-RU"/>
              </w:rPr>
            </w:pPr>
            <w:r w:rsidRPr="0030355B">
              <w:rPr>
                <w:sz w:val="24"/>
              </w:rPr>
              <w:t>Перехід з екрану логінізації до основного меню програми</w:t>
            </w:r>
          </w:p>
        </w:tc>
        <w:tc>
          <w:tcPr>
            <w:tcW w:w="1418" w:type="dxa"/>
          </w:tcPr>
          <w:p w14:paraId="7D6289D8"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484F28D7"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1FDEA63C"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3992FC77" w14:textId="77777777" w:rsidTr="0030355B">
        <w:trPr>
          <w:cantSplit/>
        </w:trPr>
        <w:tc>
          <w:tcPr>
            <w:tcW w:w="1271" w:type="dxa"/>
          </w:tcPr>
          <w:p w14:paraId="6DECEBF3" w14:textId="77777777" w:rsidR="0030355B" w:rsidRPr="0030355B" w:rsidRDefault="0030355B" w:rsidP="0030355B">
            <w:pPr>
              <w:spacing w:after="160" w:line="259" w:lineRule="auto"/>
              <w:ind w:firstLine="0"/>
              <w:rPr>
                <w:sz w:val="24"/>
                <w:lang w:val="en-US"/>
              </w:rPr>
            </w:pPr>
            <w:r w:rsidRPr="0030355B">
              <w:rPr>
                <w:sz w:val="24"/>
                <w:lang w:val="en-US"/>
              </w:rPr>
              <w:lastRenderedPageBreak/>
              <w:t>RetroClient</w:t>
            </w:r>
          </w:p>
        </w:tc>
        <w:tc>
          <w:tcPr>
            <w:tcW w:w="1559" w:type="dxa"/>
          </w:tcPr>
          <w:p w14:paraId="3524AE95" w14:textId="77777777" w:rsidR="0030355B" w:rsidRPr="0030355B" w:rsidRDefault="0030355B" w:rsidP="0030355B">
            <w:pPr>
              <w:spacing w:after="160" w:line="259" w:lineRule="auto"/>
              <w:ind w:firstLine="0"/>
              <w:rPr>
                <w:sz w:val="24"/>
              </w:rPr>
            </w:pPr>
            <w:r w:rsidRPr="0030355B">
              <w:rPr>
                <w:sz w:val="24"/>
              </w:rPr>
              <w:t>getRetrofitInstance</w:t>
            </w:r>
          </w:p>
        </w:tc>
        <w:tc>
          <w:tcPr>
            <w:tcW w:w="1843" w:type="dxa"/>
          </w:tcPr>
          <w:p w14:paraId="5B4A53C8" w14:textId="77777777" w:rsidR="0030355B" w:rsidRPr="0030355B" w:rsidRDefault="0030355B" w:rsidP="0030355B">
            <w:pPr>
              <w:spacing w:after="160" w:line="259" w:lineRule="auto"/>
              <w:ind w:firstLine="0"/>
              <w:rPr>
                <w:sz w:val="24"/>
              </w:rPr>
            </w:pPr>
            <w:r w:rsidRPr="0030355B">
              <w:rPr>
                <w:sz w:val="24"/>
              </w:rPr>
              <w:t>Підключення до серверу</w:t>
            </w:r>
          </w:p>
        </w:tc>
        <w:tc>
          <w:tcPr>
            <w:tcW w:w="1418" w:type="dxa"/>
          </w:tcPr>
          <w:p w14:paraId="4D7D0EB3" w14:textId="77777777" w:rsidR="0030355B" w:rsidRPr="0030355B" w:rsidRDefault="0030355B" w:rsidP="0030355B">
            <w:pPr>
              <w:spacing w:after="160" w:line="259" w:lineRule="auto"/>
              <w:ind w:firstLine="0"/>
              <w:rPr>
                <w:sz w:val="24"/>
              </w:rPr>
            </w:pPr>
            <w:r w:rsidRPr="0030355B">
              <w:rPr>
                <w:sz w:val="24"/>
              </w:rPr>
              <w:t>Retrofit</w:t>
            </w:r>
          </w:p>
        </w:tc>
        <w:tc>
          <w:tcPr>
            <w:tcW w:w="1417" w:type="dxa"/>
          </w:tcPr>
          <w:p w14:paraId="51A9CA35" w14:textId="77777777" w:rsidR="0030355B" w:rsidRPr="0030355B" w:rsidRDefault="0030355B" w:rsidP="0030355B">
            <w:pPr>
              <w:spacing w:after="160" w:line="259" w:lineRule="auto"/>
              <w:ind w:firstLine="0"/>
              <w:rPr>
                <w:sz w:val="24"/>
                <w:lang w:val="en-US"/>
              </w:rPr>
            </w:pPr>
            <w:r w:rsidRPr="0030355B">
              <w:rPr>
                <w:sz w:val="24"/>
                <w:lang w:val="en-US"/>
              </w:rPr>
              <w:t>String ROOT_URL</w:t>
            </w:r>
          </w:p>
        </w:tc>
        <w:tc>
          <w:tcPr>
            <w:tcW w:w="1836" w:type="dxa"/>
          </w:tcPr>
          <w:p w14:paraId="79BF43A5" w14:textId="77777777" w:rsidR="0030355B" w:rsidRPr="0030355B" w:rsidRDefault="0030355B" w:rsidP="0030355B">
            <w:pPr>
              <w:spacing w:after="160" w:line="259" w:lineRule="auto"/>
              <w:ind w:firstLine="0"/>
              <w:rPr>
                <w:sz w:val="24"/>
              </w:rPr>
            </w:pPr>
            <w:r w:rsidRPr="0030355B">
              <w:rPr>
                <w:sz w:val="24"/>
              </w:rPr>
              <w:t>Адреса серверу</w:t>
            </w:r>
          </w:p>
        </w:tc>
      </w:tr>
      <w:tr w:rsidR="0030355B" w:rsidRPr="0030355B" w14:paraId="02F951D3" w14:textId="77777777" w:rsidTr="0030355B">
        <w:trPr>
          <w:cantSplit/>
        </w:trPr>
        <w:tc>
          <w:tcPr>
            <w:tcW w:w="1271" w:type="dxa"/>
          </w:tcPr>
          <w:p w14:paraId="56EC2DE2" w14:textId="77777777" w:rsidR="0030355B" w:rsidRPr="0030355B" w:rsidRDefault="0030355B" w:rsidP="0030355B">
            <w:pPr>
              <w:spacing w:after="160" w:line="259" w:lineRule="auto"/>
              <w:ind w:firstLine="0"/>
              <w:rPr>
                <w:sz w:val="24"/>
              </w:rPr>
            </w:pPr>
            <w:r w:rsidRPr="0030355B">
              <w:rPr>
                <w:sz w:val="24"/>
                <w:lang w:val="en-US"/>
              </w:rPr>
              <w:t>RetroClient</w:t>
            </w:r>
          </w:p>
        </w:tc>
        <w:tc>
          <w:tcPr>
            <w:tcW w:w="1559" w:type="dxa"/>
          </w:tcPr>
          <w:p w14:paraId="3DA909F9" w14:textId="77777777" w:rsidR="0030355B" w:rsidRPr="0030355B" w:rsidRDefault="0030355B" w:rsidP="0030355B">
            <w:pPr>
              <w:spacing w:after="160" w:line="259" w:lineRule="auto"/>
              <w:ind w:firstLine="0"/>
              <w:rPr>
                <w:sz w:val="24"/>
              </w:rPr>
            </w:pPr>
            <w:r w:rsidRPr="0030355B">
              <w:rPr>
                <w:sz w:val="24"/>
              </w:rPr>
              <w:t>getApiService</w:t>
            </w:r>
          </w:p>
        </w:tc>
        <w:tc>
          <w:tcPr>
            <w:tcW w:w="1843" w:type="dxa"/>
          </w:tcPr>
          <w:p w14:paraId="18F06B41" w14:textId="77777777" w:rsidR="0030355B" w:rsidRPr="0030355B" w:rsidRDefault="0030355B" w:rsidP="0030355B">
            <w:pPr>
              <w:spacing w:after="160" w:line="259" w:lineRule="auto"/>
              <w:ind w:firstLine="0"/>
              <w:rPr>
                <w:sz w:val="24"/>
                <w:lang w:val="ru-RU"/>
              </w:rPr>
            </w:pPr>
            <w:r w:rsidRPr="0030355B">
              <w:rPr>
                <w:sz w:val="24"/>
              </w:rPr>
              <w:t>Отримання об’єкту для роботи з сервером</w:t>
            </w:r>
          </w:p>
        </w:tc>
        <w:tc>
          <w:tcPr>
            <w:tcW w:w="1418" w:type="dxa"/>
          </w:tcPr>
          <w:p w14:paraId="5A4F4F43" w14:textId="77777777" w:rsidR="0030355B" w:rsidRPr="0030355B" w:rsidRDefault="0030355B" w:rsidP="0030355B">
            <w:pPr>
              <w:spacing w:after="160" w:line="259" w:lineRule="auto"/>
              <w:ind w:firstLine="0"/>
              <w:rPr>
                <w:sz w:val="24"/>
              </w:rPr>
            </w:pPr>
            <w:r w:rsidRPr="0030355B">
              <w:rPr>
                <w:sz w:val="24"/>
              </w:rPr>
              <w:t>ApiService</w:t>
            </w:r>
          </w:p>
        </w:tc>
        <w:tc>
          <w:tcPr>
            <w:tcW w:w="1417" w:type="dxa"/>
          </w:tcPr>
          <w:p w14:paraId="2FA0B574" w14:textId="77777777" w:rsidR="0030355B" w:rsidRPr="0030355B" w:rsidRDefault="0030355B" w:rsidP="0030355B">
            <w:pPr>
              <w:spacing w:after="160" w:line="259" w:lineRule="auto"/>
              <w:ind w:firstLine="0"/>
              <w:rPr>
                <w:sz w:val="24"/>
                <w:lang w:val="en-US"/>
              </w:rPr>
            </w:pPr>
            <w:r w:rsidRPr="0030355B">
              <w:rPr>
                <w:sz w:val="24"/>
              </w:rPr>
              <w:t>-</w:t>
            </w:r>
          </w:p>
        </w:tc>
        <w:tc>
          <w:tcPr>
            <w:tcW w:w="1836" w:type="dxa"/>
          </w:tcPr>
          <w:p w14:paraId="435DDD23" w14:textId="77777777" w:rsidR="0030355B" w:rsidRPr="0030355B" w:rsidRDefault="0030355B" w:rsidP="0030355B">
            <w:pPr>
              <w:spacing w:after="160" w:line="259" w:lineRule="auto"/>
              <w:ind w:firstLine="0"/>
              <w:rPr>
                <w:sz w:val="24"/>
              </w:rPr>
            </w:pPr>
            <w:r w:rsidRPr="0030355B">
              <w:rPr>
                <w:sz w:val="24"/>
              </w:rPr>
              <w:t>-</w:t>
            </w:r>
          </w:p>
        </w:tc>
      </w:tr>
    </w:tbl>
    <w:p w14:paraId="31C4B16B"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val="ru-RU" w:eastAsia="en-US"/>
        </w:rPr>
      </w:pPr>
      <w:r w:rsidRPr="0030355B">
        <w:rPr>
          <w:rFonts w:asciiTheme="minorHAnsi" w:eastAsiaTheme="minorHAnsi" w:hAnsiTheme="minorHAnsi" w:cstheme="minorBidi"/>
          <w:sz w:val="22"/>
          <w:szCs w:val="22"/>
          <w:lang w:val="ru-RU" w:eastAsia="en-US"/>
        </w:rPr>
        <w:br w:type="page"/>
      </w:r>
    </w:p>
    <w:p w14:paraId="61D71E54" w14:textId="77777777" w:rsidR="0030355B" w:rsidRPr="0030355B" w:rsidRDefault="0030355B" w:rsidP="0030355B">
      <w:pPr>
        <w:spacing w:line="360" w:lineRule="auto"/>
        <w:ind w:firstLine="708"/>
        <w:rPr>
          <w:rFonts w:asciiTheme="minorHAnsi" w:eastAsiaTheme="minorHAnsi" w:hAnsiTheme="minorHAnsi" w:cstheme="minorBidi"/>
          <w:sz w:val="22"/>
          <w:szCs w:val="22"/>
          <w:lang w:eastAsia="en-US"/>
        </w:rPr>
      </w:pPr>
      <w:r w:rsidRPr="0030355B">
        <w:rPr>
          <w:sz w:val="28"/>
          <w:szCs w:val="28"/>
        </w:rPr>
        <w:lastRenderedPageBreak/>
        <w:t>Продовження таблиці 3.1</w:t>
      </w:r>
    </w:p>
    <w:tbl>
      <w:tblPr>
        <w:tblStyle w:val="a8"/>
        <w:tblW w:w="0" w:type="auto"/>
        <w:tblLayout w:type="fixed"/>
        <w:tblLook w:val="04A0" w:firstRow="1" w:lastRow="0" w:firstColumn="1" w:lastColumn="0" w:noHBand="0" w:noVBand="1"/>
      </w:tblPr>
      <w:tblGrid>
        <w:gridCol w:w="1271"/>
        <w:gridCol w:w="1559"/>
        <w:gridCol w:w="1843"/>
        <w:gridCol w:w="1418"/>
        <w:gridCol w:w="1417"/>
        <w:gridCol w:w="1836"/>
      </w:tblGrid>
      <w:tr w:rsidR="0030355B" w:rsidRPr="0030355B" w14:paraId="398ACE87" w14:textId="77777777" w:rsidTr="0030355B">
        <w:trPr>
          <w:cantSplit/>
          <w:trHeight w:val="633"/>
        </w:trPr>
        <w:tc>
          <w:tcPr>
            <w:tcW w:w="1271" w:type="dxa"/>
          </w:tcPr>
          <w:p w14:paraId="14B35FCC" w14:textId="77777777" w:rsidR="0030355B" w:rsidRPr="0030355B" w:rsidRDefault="0030355B" w:rsidP="0030355B">
            <w:pPr>
              <w:spacing w:after="160" w:line="259" w:lineRule="auto"/>
              <w:ind w:firstLine="0"/>
              <w:rPr>
                <w:sz w:val="24"/>
              </w:rPr>
            </w:pPr>
            <w:r w:rsidRPr="0030355B">
              <w:rPr>
                <w:sz w:val="24"/>
              </w:rPr>
              <w:t>Клас</w:t>
            </w:r>
          </w:p>
        </w:tc>
        <w:tc>
          <w:tcPr>
            <w:tcW w:w="1559" w:type="dxa"/>
          </w:tcPr>
          <w:p w14:paraId="406EE270" w14:textId="77777777" w:rsidR="0030355B" w:rsidRPr="0030355B" w:rsidRDefault="0030355B" w:rsidP="0030355B">
            <w:pPr>
              <w:spacing w:after="160" w:line="259" w:lineRule="auto"/>
              <w:ind w:firstLine="0"/>
              <w:rPr>
                <w:sz w:val="24"/>
                <w:lang w:val="en-US"/>
              </w:rPr>
            </w:pPr>
            <w:r w:rsidRPr="0030355B">
              <w:rPr>
                <w:sz w:val="24"/>
              </w:rPr>
              <w:t>Метод</w:t>
            </w:r>
          </w:p>
        </w:tc>
        <w:tc>
          <w:tcPr>
            <w:tcW w:w="1843" w:type="dxa"/>
          </w:tcPr>
          <w:p w14:paraId="78F1A78B" w14:textId="77777777" w:rsidR="0030355B" w:rsidRPr="0030355B" w:rsidRDefault="0030355B" w:rsidP="0030355B">
            <w:pPr>
              <w:spacing w:after="160" w:line="259" w:lineRule="auto"/>
              <w:ind w:firstLine="0"/>
              <w:rPr>
                <w:sz w:val="24"/>
                <w:lang w:val="ru-RU"/>
              </w:rPr>
            </w:pPr>
            <w:r w:rsidRPr="0030355B">
              <w:rPr>
                <w:sz w:val="24"/>
              </w:rPr>
              <w:t>Призначення</w:t>
            </w:r>
          </w:p>
        </w:tc>
        <w:tc>
          <w:tcPr>
            <w:tcW w:w="1418" w:type="dxa"/>
          </w:tcPr>
          <w:p w14:paraId="69B57CED" w14:textId="77777777" w:rsidR="0030355B" w:rsidRPr="0030355B" w:rsidRDefault="0030355B" w:rsidP="0030355B">
            <w:pPr>
              <w:spacing w:after="160" w:line="259" w:lineRule="auto"/>
              <w:ind w:firstLine="0"/>
              <w:rPr>
                <w:sz w:val="24"/>
                <w:lang w:val="en-US"/>
              </w:rPr>
            </w:pPr>
            <w:r w:rsidRPr="0030355B">
              <w:rPr>
                <w:sz w:val="24"/>
              </w:rPr>
              <w:t>Повертає результат</w:t>
            </w:r>
          </w:p>
        </w:tc>
        <w:tc>
          <w:tcPr>
            <w:tcW w:w="1417" w:type="dxa"/>
          </w:tcPr>
          <w:p w14:paraId="72866CA2" w14:textId="77777777" w:rsidR="0030355B" w:rsidRPr="0030355B" w:rsidRDefault="0030355B" w:rsidP="0030355B">
            <w:pPr>
              <w:spacing w:after="160" w:line="259" w:lineRule="auto"/>
              <w:ind w:firstLine="0"/>
              <w:rPr>
                <w:sz w:val="24"/>
              </w:rPr>
            </w:pPr>
            <w:r w:rsidRPr="0030355B">
              <w:rPr>
                <w:sz w:val="24"/>
              </w:rPr>
              <w:t>Параметри</w:t>
            </w:r>
          </w:p>
        </w:tc>
        <w:tc>
          <w:tcPr>
            <w:tcW w:w="1836" w:type="dxa"/>
          </w:tcPr>
          <w:p w14:paraId="2A026935" w14:textId="77777777" w:rsidR="0030355B" w:rsidRPr="0030355B" w:rsidRDefault="0030355B" w:rsidP="0030355B">
            <w:pPr>
              <w:spacing w:after="160" w:line="259" w:lineRule="auto"/>
              <w:ind w:firstLine="0"/>
              <w:rPr>
                <w:sz w:val="24"/>
                <w:lang w:val="en-US"/>
              </w:rPr>
            </w:pPr>
            <w:r w:rsidRPr="0030355B">
              <w:rPr>
                <w:sz w:val="24"/>
              </w:rPr>
              <w:t>Семантика параметрів</w:t>
            </w:r>
          </w:p>
        </w:tc>
      </w:tr>
      <w:tr w:rsidR="0030355B" w:rsidRPr="0030355B" w14:paraId="7AFEA9D2" w14:textId="77777777" w:rsidTr="0030355B">
        <w:trPr>
          <w:cantSplit/>
        </w:trPr>
        <w:tc>
          <w:tcPr>
            <w:tcW w:w="1271" w:type="dxa"/>
          </w:tcPr>
          <w:p w14:paraId="1D21D455" w14:textId="77777777" w:rsidR="0030355B" w:rsidRPr="0030355B" w:rsidRDefault="0030355B" w:rsidP="0030355B">
            <w:pPr>
              <w:spacing w:after="160" w:line="259" w:lineRule="auto"/>
              <w:ind w:firstLine="0"/>
              <w:rPr>
                <w:sz w:val="24"/>
              </w:rPr>
            </w:pPr>
            <w:r w:rsidRPr="0030355B">
              <w:rPr>
                <w:sz w:val="24"/>
              </w:rPr>
              <w:t>ApiService</w:t>
            </w:r>
          </w:p>
        </w:tc>
        <w:tc>
          <w:tcPr>
            <w:tcW w:w="1559" w:type="dxa"/>
          </w:tcPr>
          <w:p w14:paraId="35DB78B4" w14:textId="77777777" w:rsidR="0030355B" w:rsidRPr="0030355B" w:rsidRDefault="0030355B" w:rsidP="0030355B">
            <w:pPr>
              <w:spacing w:after="160" w:line="259" w:lineRule="auto"/>
              <w:ind w:firstLine="0"/>
              <w:rPr>
                <w:sz w:val="24"/>
                <w:lang w:val="ru-RU"/>
              </w:rPr>
            </w:pPr>
            <w:r w:rsidRPr="0030355B">
              <w:rPr>
                <w:sz w:val="24"/>
                <w:lang w:val="en-US"/>
              </w:rPr>
              <w:t>registration</w:t>
            </w:r>
          </w:p>
        </w:tc>
        <w:tc>
          <w:tcPr>
            <w:tcW w:w="1843" w:type="dxa"/>
          </w:tcPr>
          <w:p w14:paraId="3FB2513B" w14:textId="77777777" w:rsidR="0030355B" w:rsidRPr="0030355B" w:rsidRDefault="0030355B" w:rsidP="0030355B">
            <w:pPr>
              <w:spacing w:after="160" w:line="259" w:lineRule="auto"/>
              <w:ind w:firstLine="0"/>
              <w:rPr>
                <w:sz w:val="24"/>
              </w:rPr>
            </w:pPr>
            <w:r w:rsidRPr="0030355B">
              <w:rPr>
                <w:sz w:val="24"/>
                <w:lang w:val="ru-RU"/>
              </w:rPr>
              <w:t xml:space="preserve">Запит до </w:t>
            </w:r>
            <w:r w:rsidRPr="0030355B">
              <w:rPr>
                <w:sz w:val="24"/>
              </w:rPr>
              <w:t>серверу на реєстрацію</w:t>
            </w:r>
          </w:p>
        </w:tc>
        <w:tc>
          <w:tcPr>
            <w:tcW w:w="1418" w:type="dxa"/>
          </w:tcPr>
          <w:p w14:paraId="36E314FB" w14:textId="77777777" w:rsidR="0030355B" w:rsidRPr="0030355B" w:rsidRDefault="0030355B" w:rsidP="0030355B">
            <w:pPr>
              <w:spacing w:after="160" w:line="259" w:lineRule="auto"/>
              <w:ind w:firstLine="0"/>
              <w:rPr>
                <w:sz w:val="24"/>
                <w:lang w:val="ru-RU"/>
              </w:rPr>
            </w:pPr>
            <w:r w:rsidRPr="0030355B">
              <w:rPr>
                <w:sz w:val="24"/>
                <w:lang w:val="en-US"/>
              </w:rPr>
              <w:t>ResponseBody</w:t>
            </w:r>
          </w:p>
        </w:tc>
        <w:tc>
          <w:tcPr>
            <w:tcW w:w="1417" w:type="dxa"/>
          </w:tcPr>
          <w:p w14:paraId="40A8C523" w14:textId="77777777" w:rsidR="0030355B" w:rsidRPr="0030355B" w:rsidRDefault="0030355B" w:rsidP="0030355B">
            <w:pPr>
              <w:spacing w:after="160" w:line="259" w:lineRule="auto"/>
              <w:ind w:firstLine="0"/>
              <w:rPr>
                <w:sz w:val="24"/>
              </w:rPr>
            </w:pPr>
            <w:r w:rsidRPr="0030355B">
              <w:rPr>
                <w:sz w:val="24"/>
              </w:rPr>
              <w:t>String login, String pass</w:t>
            </w:r>
          </w:p>
        </w:tc>
        <w:tc>
          <w:tcPr>
            <w:tcW w:w="1836" w:type="dxa"/>
          </w:tcPr>
          <w:p w14:paraId="259FB565" w14:textId="77777777" w:rsidR="0030355B" w:rsidRPr="0030355B" w:rsidRDefault="0030355B" w:rsidP="0030355B">
            <w:pPr>
              <w:spacing w:after="160" w:line="259" w:lineRule="auto"/>
              <w:ind w:firstLine="0"/>
              <w:rPr>
                <w:sz w:val="24"/>
              </w:rPr>
            </w:pPr>
            <w:r w:rsidRPr="0030355B">
              <w:rPr>
                <w:sz w:val="24"/>
                <w:lang w:val="en-US"/>
              </w:rPr>
              <w:t>login</w:t>
            </w:r>
            <w:r w:rsidRPr="0030355B">
              <w:rPr>
                <w:sz w:val="24"/>
                <w:lang w:val="ru-RU"/>
              </w:rPr>
              <w:t xml:space="preserve"> – </w:t>
            </w:r>
            <w:r w:rsidRPr="0030355B">
              <w:rPr>
                <w:sz w:val="24"/>
              </w:rPr>
              <w:t xml:space="preserve">логін нового користувача, </w:t>
            </w:r>
            <w:r w:rsidRPr="0030355B">
              <w:rPr>
                <w:sz w:val="24"/>
                <w:lang w:val="en-US"/>
              </w:rPr>
              <w:t>pass</w:t>
            </w:r>
            <w:r w:rsidRPr="0030355B">
              <w:rPr>
                <w:sz w:val="24"/>
                <w:lang w:val="ru-RU"/>
              </w:rPr>
              <w:t xml:space="preserve"> – </w:t>
            </w:r>
            <w:r w:rsidRPr="0030355B">
              <w:rPr>
                <w:sz w:val="24"/>
              </w:rPr>
              <w:t>пароль нового користувача</w:t>
            </w:r>
          </w:p>
        </w:tc>
      </w:tr>
      <w:tr w:rsidR="0030355B" w:rsidRPr="0030355B" w14:paraId="32E4B796" w14:textId="77777777" w:rsidTr="0030355B">
        <w:trPr>
          <w:cantSplit/>
        </w:trPr>
        <w:tc>
          <w:tcPr>
            <w:tcW w:w="1271" w:type="dxa"/>
          </w:tcPr>
          <w:p w14:paraId="16C5DE18" w14:textId="77777777" w:rsidR="0030355B" w:rsidRPr="0030355B" w:rsidRDefault="0030355B" w:rsidP="0030355B">
            <w:pPr>
              <w:spacing w:after="160" w:line="259" w:lineRule="auto"/>
              <w:ind w:firstLine="0"/>
              <w:rPr>
                <w:sz w:val="24"/>
              </w:rPr>
            </w:pPr>
            <w:r w:rsidRPr="0030355B">
              <w:rPr>
                <w:sz w:val="24"/>
              </w:rPr>
              <w:t>ApiService</w:t>
            </w:r>
          </w:p>
        </w:tc>
        <w:tc>
          <w:tcPr>
            <w:tcW w:w="1559" w:type="dxa"/>
          </w:tcPr>
          <w:p w14:paraId="3FE5FB7C" w14:textId="77777777" w:rsidR="0030355B" w:rsidRPr="0030355B" w:rsidRDefault="0030355B" w:rsidP="0030355B">
            <w:pPr>
              <w:spacing w:after="160" w:line="259" w:lineRule="auto"/>
              <w:ind w:firstLine="0"/>
              <w:rPr>
                <w:sz w:val="24"/>
                <w:lang w:val="en-US"/>
              </w:rPr>
            </w:pPr>
            <w:r w:rsidRPr="0030355B">
              <w:rPr>
                <w:sz w:val="24"/>
                <w:lang w:val="en-US"/>
              </w:rPr>
              <w:t>authorisation</w:t>
            </w:r>
          </w:p>
        </w:tc>
        <w:tc>
          <w:tcPr>
            <w:tcW w:w="1843" w:type="dxa"/>
          </w:tcPr>
          <w:p w14:paraId="74EDA9CC" w14:textId="77777777" w:rsidR="0030355B" w:rsidRPr="0030355B" w:rsidRDefault="0030355B" w:rsidP="0030355B">
            <w:pPr>
              <w:spacing w:after="160" w:line="259" w:lineRule="auto"/>
              <w:ind w:firstLine="0"/>
              <w:rPr>
                <w:sz w:val="24"/>
              </w:rPr>
            </w:pPr>
            <w:r w:rsidRPr="0030355B">
              <w:rPr>
                <w:sz w:val="24"/>
              </w:rPr>
              <w:t>Запит до серверу на авторизацію</w:t>
            </w:r>
          </w:p>
        </w:tc>
        <w:tc>
          <w:tcPr>
            <w:tcW w:w="1418" w:type="dxa"/>
          </w:tcPr>
          <w:p w14:paraId="5C97EA93" w14:textId="77777777" w:rsidR="0030355B" w:rsidRPr="0030355B" w:rsidRDefault="0030355B" w:rsidP="0030355B">
            <w:pPr>
              <w:spacing w:after="160" w:line="259" w:lineRule="auto"/>
              <w:ind w:firstLine="0"/>
              <w:rPr>
                <w:sz w:val="24"/>
              </w:rPr>
            </w:pPr>
            <w:r w:rsidRPr="0030355B">
              <w:rPr>
                <w:sz w:val="24"/>
                <w:lang w:val="en-US"/>
              </w:rPr>
              <w:t>String</w:t>
            </w:r>
          </w:p>
        </w:tc>
        <w:tc>
          <w:tcPr>
            <w:tcW w:w="1417" w:type="dxa"/>
          </w:tcPr>
          <w:p w14:paraId="4B0EDFCB" w14:textId="77777777" w:rsidR="0030355B" w:rsidRPr="0030355B" w:rsidRDefault="0030355B" w:rsidP="0030355B">
            <w:pPr>
              <w:spacing w:after="160" w:line="259" w:lineRule="auto"/>
              <w:ind w:firstLine="0"/>
              <w:rPr>
                <w:sz w:val="24"/>
              </w:rPr>
            </w:pPr>
            <w:r w:rsidRPr="0030355B">
              <w:rPr>
                <w:sz w:val="24"/>
              </w:rPr>
              <w:t>String login, String pass</w:t>
            </w:r>
          </w:p>
        </w:tc>
        <w:tc>
          <w:tcPr>
            <w:tcW w:w="1836" w:type="dxa"/>
          </w:tcPr>
          <w:p w14:paraId="14AC5926" w14:textId="77777777" w:rsidR="0030355B" w:rsidRPr="0030355B" w:rsidRDefault="0030355B" w:rsidP="0030355B">
            <w:pPr>
              <w:spacing w:after="160" w:line="259" w:lineRule="auto"/>
              <w:ind w:firstLine="0"/>
              <w:rPr>
                <w:sz w:val="24"/>
              </w:rPr>
            </w:pPr>
            <w:r w:rsidRPr="0030355B">
              <w:rPr>
                <w:sz w:val="24"/>
                <w:lang w:val="en-US"/>
              </w:rPr>
              <w:t>login</w:t>
            </w:r>
            <w:r w:rsidRPr="0030355B">
              <w:rPr>
                <w:sz w:val="24"/>
              </w:rPr>
              <w:t xml:space="preserve"> – логін існуючого користувача, </w:t>
            </w:r>
            <w:r w:rsidRPr="0030355B">
              <w:rPr>
                <w:sz w:val="24"/>
                <w:lang w:val="en-US"/>
              </w:rPr>
              <w:t>pass</w:t>
            </w:r>
            <w:r w:rsidRPr="0030355B">
              <w:rPr>
                <w:sz w:val="24"/>
              </w:rPr>
              <w:t xml:space="preserve"> – пароль існуючого користувача</w:t>
            </w:r>
          </w:p>
        </w:tc>
      </w:tr>
      <w:tr w:rsidR="0030355B" w:rsidRPr="0030355B" w14:paraId="2844A5D8" w14:textId="77777777" w:rsidTr="0030355B">
        <w:trPr>
          <w:cantSplit/>
        </w:trPr>
        <w:tc>
          <w:tcPr>
            <w:tcW w:w="1271" w:type="dxa"/>
          </w:tcPr>
          <w:p w14:paraId="0B63B27D" w14:textId="77777777" w:rsidR="0030355B" w:rsidRPr="0030355B" w:rsidRDefault="0030355B" w:rsidP="0030355B">
            <w:pPr>
              <w:spacing w:after="160" w:line="259" w:lineRule="auto"/>
              <w:ind w:firstLine="0"/>
              <w:rPr>
                <w:sz w:val="24"/>
              </w:rPr>
            </w:pPr>
            <w:r w:rsidRPr="0030355B">
              <w:rPr>
                <w:sz w:val="24"/>
              </w:rPr>
              <w:t>ApiService</w:t>
            </w:r>
          </w:p>
        </w:tc>
        <w:tc>
          <w:tcPr>
            <w:tcW w:w="1559" w:type="dxa"/>
          </w:tcPr>
          <w:p w14:paraId="0AC31358" w14:textId="77777777" w:rsidR="0030355B" w:rsidRPr="0030355B" w:rsidRDefault="0030355B" w:rsidP="0030355B">
            <w:pPr>
              <w:spacing w:after="160" w:line="259" w:lineRule="auto"/>
              <w:ind w:firstLine="0"/>
              <w:rPr>
                <w:sz w:val="24"/>
                <w:lang w:val="en-US"/>
              </w:rPr>
            </w:pPr>
            <w:r w:rsidRPr="0030355B">
              <w:rPr>
                <w:sz w:val="24"/>
                <w:lang w:val="en-US"/>
              </w:rPr>
              <w:t>getId</w:t>
            </w:r>
          </w:p>
        </w:tc>
        <w:tc>
          <w:tcPr>
            <w:tcW w:w="1843" w:type="dxa"/>
          </w:tcPr>
          <w:p w14:paraId="78C9D7B4" w14:textId="77777777" w:rsidR="0030355B" w:rsidRPr="0030355B" w:rsidRDefault="0030355B" w:rsidP="0030355B">
            <w:pPr>
              <w:spacing w:after="160" w:line="259" w:lineRule="auto"/>
              <w:ind w:firstLine="0"/>
              <w:rPr>
                <w:sz w:val="24"/>
                <w:lang w:val="ru-RU"/>
              </w:rPr>
            </w:pPr>
            <w:r w:rsidRPr="0030355B">
              <w:rPr>
                <w:sz w:val="24"/>
              </w:rPr>
              <w:t xml:space="preserve">Запит до серверу на отримання свого </w:t>
            </w:r>
            <w:r w:rsidRPr="0030355B">
              <w:rPr>
                <w:sz w:val="24"/>
                <w:lang w:val="en-US"/>
              </w:rPr>
              <w:t>id</w:t>
            </w:r>
          </w:p>
        </w:tc>
        <w:tc>
          <w:tcPr>
            <w:tcW w:w="1418" w:type="dxa"/>
          </w:tcPr>
          <w:p w14:paraId="72651231" w14:textId="77777777" w:rsidR="0030355B" w:rsidRPr="0030355B" w:rsidRDefault="0030355B" w:rsidP="0030355B">
            <w:pPr>
              <w:spacing w:after="160" w:line="259" w:lineRule="auto"/>
              <w:ind w:firstLine="0"/>
              <w:rPr>
                <w:sz w:val="24"/>
                <w:lang w:val="en-US"/>
              </w:rPr>
            </w:pPr>
            <w:r w:rsidRPr="0030355B">
              <w:rPr>
                <w:sz w:val="24"/>
                <w:lang w:val="en-US"/>
              </w:rPr>
              <w:t>String</w:t>
            </w:r>
          </w:p>
        </w:tc>
        <w:tc>
          <w:tcPr>
            <w:tcW w:w="1417" w:type="dxa"/>
          </w:tcPr>
          <w:p w14:paraId="2A77E11B"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540393A9"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72B57733" w14:textId="77777777" w:rsidTr="0030355B">
        <w:trPr>
          <w:cantSplit/>
        </w:trPr>
        <w:tc>
          <w:tcPr>
            <w:tcW w:w="1271" w:type="dxa"/>
          </w:tcPr>
          <w:p w14:paraId="6C9B1513" w14:textId="77777777" w:rsidR="0030355B" w:rsidRPr="0030355B" w:rsidRDefault="0030355B" w:rsidP="0030355B">
            <w:pPr>
              <w:spacing w:after="160" w:line="259" w:lineRule="auto"/>
              <w:ind w:firstLine="0"/>
              <w:rPr>
                <w:sz w:val="24"/>
              </w:rPr>
            </w:pPr>
            <w:r w:rsidRPr="0030355B">
              <w:rPr>
                <w:sz w:val="24"/>
              </w:rPr>
              <w:t>ApiService</w:t>
            </w:r>
          </w:p>
        </w:tc>
        <w:tc>
          <w:tcPr>
            <w:tcW w:w="1559" w:type="dxa"/>
          </w:tcPr>
          <w:p w14:paraId="1484704B" w14:textId="77777777" w:rsidR="0030355B" w:rsidRPr="0030355B" w:rsidRDefault="0030355B" w:rsidP="0030355B">
            <w:pPr>
              <w:spacing w:after="160" w:line="259" w:lineRule="auto"/>
              <w:ind w:firstLine="0"/>
              <w:rPr>
                <w:sz w:val="24"/>
                <w:lang w:val="en-US"/>
              </w:rPr>
            </w:pPr>
            <w:r w:rsidRPr="0030355B">
              <w:rPr>
                <w:sz w:val="24"/>
                <w:lang w:val="en-US"/>
              </w:rPr>
              <w:t>getAllDocuments</w:t>
            </w:r>
          </w:p>
        </w:tc>
        <w:tc>
          <w:tcPr>
            <w:tcW w:w="1843" w:type="dxa"/>
          </w:tcPr>
          <w:p w14:paraId="37D4A06C" w14:textId="77777777" w:rsidR="0030355B" w:rsidRPr="0030355B" w:rsidRDefault="0030355B" w:rsidP="0030355B">
            <w:pPr>
              <w:spacing w:after="160" w:line="259" w:lineRule="auto"/>
              <w:ind w:firstLine="0"/>
              <w:rPr>
                <w:sz w:val="24"/>
              </w:rPr>
            </w:pPr>
            <w:r w:rsidRPr="0030355B">
              <w:rPr>
                <w:sz w:val="24"/>
              </w:rPr>
              <w:t>Запит до серверу на отримання усіх своїх документів</w:t>
            </w:r>
          </w:p>
        </w:tc>
        <w:tc>
          <w:tcPr>
            <w:tcW w:w="1418" w:type="dxa"/>
          </w:tcPr>
          <w:p w14:paraId="731B2B65" w14:textId="77777777" w:rsidR="0030355B" w:rsidRPr="0030355B" w:rsidRDefault="0030355B" w:rsidP="0030355B">
            <w:pPr>
              <w:spacing w:after="160" w:line="259" w:lineRule="auto"/>
              <w:ind w:firstLine="0"/>
              <w:rPr>
                <w:sz w:val="24"/>
              </w:rPr>
            </w:pPr>
            <w:r w:rsidRPr="0030355B">
              <w:rPr>
                <w:sz w:val="24"/>
                <w:lang w:val="en-US"/>
              </w:rPr>
              <w:t>ArrayList&lt;Document&gt;</w:t>
            </w:r>
          </w:p>
        </w:tc>
        <w:tc>
          <w:tcPr>
            <w:tcW w:w="1417" w:type="dxa"/>
          </w:tcPr>
          <w:p w14:paraId="745CAB90" w14:textId="77777777" w:rsidR="0030355B" w:rsidRPr="0030355B" w:rsidRDefault="0030355B" w:rsidP="0030355B">
            <w:pPr>
              <w:spacing w:after="160" w:line="259" w:lineRule="auto"/>
              <w:ind w:firstLine="0"/>
              <w:rPr>
                <w:sz w:val="24"/>
              </w:rPr>
            </w:pPr>
            <w:r w:rsidRPr="0030355B">
              <w:rPr>
                <w:sz w:val="24"/>
              </w:rPr>
              <w:t xml:space="preserve">String </w:t>
            </w:r>
            <w:r w:rsidRPr="0030355B">
              <w:rPr>
                <w:sz w:val="24"/>
                <w:lang w:val="en-US"/>
              </w:rPr>
              <w:t>key</w:t>
            </w:r>
          </w:p>
        </w:tc>
        <w:tc>
          <w:tcPr>
            <w:tcW w:w="1836" w:type="dxa"/>
          </w:tcPr>
          <w:p w14:paraId="222EA67B" w14:textId="77777777" w:rsidR="0030355B" w:rsidRPr="0030355B" w:rsidRDefault="0030355B" w:rsidP="0030355B">
            <w:pPr>
              <w:spacing w:after="160" w:line="259" w:lineRule="auto"/>
              <w:ind w:firstLine="0"/>
              <w:rPr>
                <w:sz w:val="24"/>
              </w:rPr>
            </w:pPr>
            <w:r w:rsidRPr="0030355B">
              <w:rPr>
                <w:sz w:val="24"/>
                <w:lang w:val="en-US"/>
              </w:rPr>
              <w:t>key</w:t>
            </w:r>
            <w:r w:rsidRPr="0030355B">
              <w:rPr>
                <w:sz w:val="24"/>
                <w:lang w:val="ru-RU"/>
              </w:rPr>
              <w:t xml:space="preserve"> – </w:t>
            </w:r>
            <w:r w:rsidRPr="0030355B">
              <w:rPr>
                <w:sz w:val="24"/>
              </w:rPr>
              <w:t>унікальний код користувача</w:t>
            </w:r>
          </w:p>
        </w:tc>
      </w:tr>
      <w:tr w:rsidR="0030355B" w:rsidRPr="0030355B" w14:paraId="75B0868A" w14:textId="77777777" w:rsidTr="0030355B">
        <w:trPr>
          <w:cantSplit/>
        </w:trPr>
        <w:tc>
          <w:tcPr>
            <w:tcW w:w="1271" w:type="dxa"/>
          </w:tcPr>
          <w:p w14:paraId="36AADA69" w14:textId="77777777" w:rsidR="0030355B" w:rsidRPr="0030355B" w:rsidRDefault="0030355B" w:rsidP="0030355B">
            <w:pPr>
              <w:spacing w:after="160" w:line="259" w:lineRule="auto"/>
              <w:ind w:firstLine="0"/>
              <w:rPr>
                <w:sz w:val="24"/>
              </w:rPr>
            </w:pPr>
            <w:r w:rsidRPr="0030355B">
              <w:rPr>
                <w:sz w:val="24"/>
              </w:rPr>
              <w:t>ApiService</w:t>
            </w:r>
          </w:p>
        </w:tc>
        <w:tc>
          <w:tcPr>
            <w:tcW w:w="1559" w:type="dxa"/>
          </w:tcPr>
          <w:p w14:paraId="5389C3C9" w14:textId="77777777" w:rsidR="0030355B" w:rsidRPr="0030355B" w:rsidRDefault="0030355B" w:rsidP="0030355B">
            <w:pPr>
              <w:spacing w:after="160" w:line="259" w:lineRule="auto"/>
              <w:ind w:firstLine="0"/>
              <w:rPr>
                <w:sz w:val="24"/>
                <w:lang w:val="en-US"/>
              </w:rPr>
            </w:pPr>
            <w:r w:rsidRPr="0030355B">
              <w:rPr>
                <w:sz w:val="24"/>
                <w:lang w:val="en-US"/>
              </w:rPr>
              <w:t>getDocoment</w:t>
            </w:r>
          </w:p>
        </w:tc>
        <w:tc>
          <w:tcPr>
            <w:tcW w:w="1843" w:type="dxa"/>
          </w:tcPr>
          <w:p w14:paraId="6728E775" w14:textId="77777777" w:rsidR="0030355B" w:rsidRPr="0030355B" w:rsidRDefault="0030355B" w:rsidP="0030355B">
            <w:pPr>
              <w:spacing w:after="160" w:line="259" w:lineRule="auto"/>
              <w:ind w:firstLine="0"/>
              <w:rPr>
                <w:sz w:val="24"/>
              </w:rPr>
            </w:pPr>
            <w:r w:rsidRPr="0030355B">
              <w:rPr>
                <w:sz w:val="24"/>
              </w:rPr>
              <w:t>Запит до серверу на отримання одного документу</w:t>
            </w:r>
          </w:p>
        </w:tc>
        <w:tc>
          <w:tcPr>
            <w:tcW w:w="1418" w:type="dxa"/>
          </w:tcPr>
          <w:p w14:paraId="274473DC"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417" w:type="dxa"/>
          </w:tcPr>
          <w:p w14:paraId="081D782C" w14:textId="77777777" w:rsidR="0030355B" w:rsidRPr="0030355B" w:rsidRDefault="0030355B" w:rsidP="0030355B">
            <w:pPr>
              <w:spacing w:after="160" w:line="259" w:lineRule="auto"/>
              <w:ind w:firstLine="0"/>
              <w:rPr>
                <w:sz w:val="24"/>
                <w:lang w:val="en-US"/>
              </w:rPr>
            </w:pPr>
            <w:r w:rsidRPr="0030355B">
              <w:rPr>
                <w:sz w:val="24"/>
              </w:rPr>
              <w:t xml:space="preserve">String </w:t>
            </w:r>
            <w:r w:rsidRPr="0030355B">
              <w:rPr>
                <w:sz w:val="24"/>
                <w:lang w:val="en-US"/>
              </w:rPr>
              <w:t>key</w:t>
            </w:r>
            <w:r w:rsidRPr="0030355B">
              <w:rPr>
                <w:sz w:val="24"/>
              </w:rPr>
              <w:t xml:space="preserve">, String </w:t>
            </w:r>
            <w:r w:rsidRPr="0030355B">
              <w:rPr>
                <w:sz w:val="24"/>
                <w:lang w:val="en-US"/>
              </w:rPr>
              <w:t>id_doc</w:t>
            </w:r>
          </w:p>
        </w:tc>
        <w:tc>
          <w:tcPr>
            <w:tcW w:w="1836" w:type="dxa"/>
          </w:tcPr>
          <w:p w14:paraId="6D97DAC4" w14:textId="77777777" w:rsidR="0030355B" w:rsidRPr="0030355B" w:rsidRDefault="0030355B" w:rsidP="0030355B">
            <w:pPr>
              <w:spacing w:after="160" w:line="259" w:lineRule="auto"/>
              <w:ind w:firstLine="0"/>
              <w:rPr>
                <w:sz w:val="24"/>
              </w:rPr>
            </w:pPr>
            <w:r w:rsidRPr="0030355B">
              <w:rPr>
                <w:sz w:val="24"/>
                <w:lang w:val="en-US"/>
              </w:rPr>
              <w:t>key</w:t>
            </w:r>
            <w:r w:rsidRPr="0030355B">
              <w:rPr>
                <w:sz w:val="24"/>
                <w:lang w:val="ru-RU"/>
              </w:rPr>
              <w:t xml:space="preserve"> – </w:t>
            </w:r>
            <w:r w:rsidRPr="0030355B">
              <w:rPr>
                <w:sz w:val="24"/>
              </w:rPr>
              <w:t xml:space="preserve">унікальний код користувача, </w:t>
            </w:r>
            <w:r w:rsidRPr="0030355B">
              <w:rPr>
                <w:sz w:val="24"/>
                <w:lang w:val="en-US"/>
              </w:rPr>
              <w:t>id</w:t>
            </w:r>
            <w:r w:rsidRPr="0030355B">
              <w:rPr>
                <w:sz w:val="24"/>
                <w:lang w:val="ru-RU"/>
              </w:rPr>
              <w:t>_</w:t>
            </w:r>
            <w:r w:rsidRPr="0030355B">
              <w:rPr>
                <w:sz w:val="24"/>
                <w:lang w:val="en-US"/>
              </w:rPr>
              <w:t>doc</w:t>
            </w:r>
            <w:r w:rsidRPr="0030355B">
              <w:rPr>
                <w:sz w:val="24"/>
                <w:lang w:val="ru-RU"/>
              </w:rPr>
              <w:t xml:space="preserve"> – </w:t>
            </w:r>
            <w:r w:rsidRPr="0030355B">
              <w:rPr>
                <w:sz w:val="24"/>
              </w:rPr>
              <w:t>код документу</w:t>
            </w:r>
          </w:p>
        </w:tc>
      </w:tr>
      <w:tr w:rsidR="0030355B" w:rsidRPr="0030355B" w14:paraId="14FA044E" w14:textId="77777777" w:rsidTr="0030355B">
        <w:trPr>
          <w:cantSplit/>
        </w:trPr>
        <w:tc>
          <w:tcPr>
            <w:tcW w:w="1271" w:type="dxa"/>
          </w:tcPr>
          <w:p w14:paraId="1026475C" w14:textId="77777777" w:rsidR="0030355B" w:rsidRPr="0030355B" w:rsidRDefault="0030355B" w:rsidP="0030355B">
            <w:pPr>
              <w:spacing w:after="160" w:line="259" w:lineRule="auto"/>
              <w:ind w:firstLine="0"/>
              <w:rPr>
                <w:sz w:val="24"/>
              </w:rPr>
            </w:pPr>
            <w:r w:rsidRPr="0030355B">
              <w:rPr>
                <w:sz w:val="24"/>
              </w:rPr>
              <w:t>ApiService</w:t>
            </w:r>
          </w:p>
        </w:tc>
        <w:tc>
          <w:tcPr>
            <w:tcW w:w="1559" w:type="dxa"/>
          </w:tcPr>
          <w:p w14:paraId="278C4534" w14:textId="77777777" w:rsidR="0030355B" w:rsidRPr="0030355B" w:rsidRDefault="0030355B" w:rsidP="0030355B">
            <w:pPr>
              <w:spacing w:after="160" w:line="259" w:lineRule="auto"/>
              <w:ind w:firstLine="0"/>
              <w:rPr>
                <w:sz w:val="24"/>
                <w:lang w:val="en-US"/>
              </w:rPr>
            </w:pPr>
            <w:r w:rsidRPr="0030355B">
              <w:rPr>
                <w:sz w:val="24"/>
                <w:lang w:val="en-US"/>
              </w:rPr>
              <w:t>loadDocument</w:t>
            </w:r>
          </w:p>
        </w:tc>
        <w:tc>
          <w:tcPr>
            <w:tcW w:w="1843" w:type="dxa"/>
          </w:tcPr>
          <w:p w14:paraId="4B4798E2" w14:textId="77777777" w:rsidR="0030355B" w:rsidRPr="0030355B" w:rsidRDefault="0030355B" w:rsidP="0030355B">
            <w:pPr>
              <w:spacing w:after="160" w:line="259" w:lineRule="auto"/>
              <w:ind w:firstLine="0"/>
              <w:rPr>
                <w:sz w:val="24"/>
              </w:rPr>
            </w:pPr>
            <w:r w:rsidRPr="0030355B">
              <w:rPr>
                <w:sz w:val="24"/>
              </w:rPr>
              <w:t>Запит до серверу на завантаження документу</w:t>
            </w:r>
          </w:p>
        </w:tc>
        <w:tc>
          <w:tcPr>
            <w:tcW w:w="1418" w:type="dxa"/>
          </w:tcPr>
          <w:p w14:paraId="14C0EA66" w14:textId="77777777" w:rsidR="0030355B" w:rsidRPr="0030355B" w:rsidRDefault="0030355B" w:rsidP="0030355B">
            <w:pPr>
              <w:spacing w:after="160" w:line="259" w:lineRule="auto"/>
              <w:ind w:firstLine="0"/>
              <w:rPr>
                <w:sz w:val="24"/>
              </w:rPr>
            </w:pPr>
            <w:r w:rsidRPr="0030355B">
              <w:rPr>
                <w:sz w:val="24"/>
                <w:lang w:val="en-US"/>
              </w:rPr>
              <w:t>ResponseBody</w:t>
            </w:r>
          </w:p>
        </w:tc>
        <w:tc>
          <w:tcPr>
            <w:tcW w:w="1417" w:type="dxa"/>
          </w:tcPr>
          <w:p w14:paraId="47ED0BCB" w14:textId="77777777" w:rsidR="0030355B" w:rsidRPr="0030355B" w:rsidRDefault="0030355B" w:rsidP="0030355B">
            <w:pPr>
              <w:spacing w:after="160" w:line="259" w:lineRule="auto"/>
              <w:ind w:firstLine="0"/>
              <w:rPr>
                <w:sz w:val="24"/>
                <w:lang w:val="en-US"/>
              </w:rPr>
            </w:pPr>
            <w:r w:rsidRPr="0030355B">
              <w:rPr>
                <w:sz w:val="24"/>
              </w:rPr>
              <w:t xml:space="preserve">String </w:t>
            </w:r>
            <w:r w:rsidRPr="0030355B">
              <w:rPr>
                <w:sz w:val="24"/>
                <w:lang w:val="en-US"/>
              </w:rPr>
              <w:t>key</w:t>
            </w:r>
            <w:r w:rsidRPr="0030355B">
              <w:rPr>
                <w:sz w:val="24"/>
              </w:rPr>
              <w:t>, MultipartBody</w:t>
            </w:r>
            <w:r w:rsidRPr="0030355B">
              <w:rPr>
                <w:sz w:val="24"/>
                <w:lang w:val="en-US"/>
              </w:rPr>
              <w:t xml:space="preserve"> document</w:t>
            </w:r>
          </w:p>
        </w:tc>
        <w:tc>
          <w:tcPr>
            <w:tcW w:w="1836" w:type="dxa"/>
          </w:tcPr>
          <w:p w14:paraId="6BEA422F" w14:textId="77777777" w:rsidR="0030355B" w:rsidRPr="0030355B" w:rsidRDefault="0030355B" w:rsidP="0030355B">
            <w:pPr>
              <w:spacing w:after="160" w:line="259" w:lineRule="auto"/>
              <w:ind w:firstLine="0"/>
              <w:rPr>
                <w:sz w:val="24"/>
              </w:rPr>
            </w:pPr>
            <w:r w:rsidRPr="0030355B">
              <w:rPr>
                <w:sz w:val="24"/>
                <w:lang w:val="en-US"/>
              </w:rPr>
              <w:t>key</w:t>
            </w:r>
            <w:r w:rsidRPr="0030355B">
              <w:rPr>
                <w:sz w:val="24"/>
                <w:lang w:val="ru-RU"/>
              </w:rPr>
              <w:t xml:space="preserve"> – </w:t>
            </w:r>
            <w:r w:rsidRPr="0030355B">
              <w:rPr>
                <w:sz w:val="24"/>
              </w:rPr>
              <w:t xml:space="preserve">унікальний код користувача, </w:t>
            </w:r>
            <w:r w:rsidRPr="0030355B">
              <w:rPr>
                <w:sz w:val="24"/>
                <w:lang w:val="en-US"/>
              </w:rPr>
              <w:t>document</w:t>
            </w:r>
            <w:r w:rsidRPr="0030355B">
              <w:rPr>
                <w:sz w:val="24"/>
                <w:lang w:val="ru-RU"/>
              </w:rPr>
              <w:t xml:space="preserve"> – </w:t>
            </w:r>
            <w:r w:rsidRPr="0030355B">
              <w:rPr>
                <w:sz w:val="24"/>
              </w:rPr>
              <w:t>файл документу</w:t>
            </w:r>
          </w:p>
        </w:tc>
      </w:tr>
      <w:tr w:rsidR="0030355B" w:rsidRPr="0030355B" w14:paraId="62F41D68" w14:textId="77777777" w:rsidTr="0030355B">
        <w:trPr>
          <w:cantSplit/>
        </w:trPr>
        <w:tc>
          <w:tcPr>
            <w:tcW w:w="1271" w:type="dxa"/>
          </w:tcPr>
          <w:p w14:paraId="5683E84B" w14:textId="77777777" w:rsidR="0030355B" w:rsidRPr="0030355B" w:rsidRDefault="0030355B" w:rsidP="0030355B">
            <w:pPr>
              <w:spacing w:after="160" w:line="259" w:lineRule="auto"/>
              <w:ind w:firstLine="0"/>
              <w:rPr>
                <w:sz w:val="24"/>
              </w:rPr>
            </w:pPr>
            <w:r w:rsidRPr="0030355B">
              <w:rPr>
                <w:sz w:val="24"/>
              </w:rPr>
              <w:t>ApiService</w:t>
            </w:r>
          </w:p>
        </w:tc>
        <w:tc>
          <w:tcPr>
            <w:tcW w:w="1559" w:type="dxa"/>
          </w:tcPr>
          <w:p w14:paraId="1D737BC9" w14:textId="77777777" w:rsidR="0030355B" w:rsidRPr="0030355B" w:rsidRDefault="0030355B" w:rsidP="0030355B">
            <w:pPr>
              <w:spacing w:after="160" w:line="259" w:lineRule="auto"/>
              <w:ind w:firstLine="0"/>
              <w:rPr>
                <w:sz w:val="24"/>
                <w:lang w:val="en-US"/>
              </w:rPr>
            </w:pPr>
            <w:r w:rsidRPr="0030355B">
              <w:rPr>
                <w:sz w:val="24"/>
                <w:lang w:val="en-US"/>
              </w:rPr>
              <w:t>sentDocument</w:t>
            </w:r>
          </w:p>
        </w:tc>
        <w:tc>
          <w:tcPr>
            <w:tcW w:w="1843" w:type="dxa"/>
          </w:tcPr>
          <w:p w14:paraId="72608F21" w14:textId="77777777" w:rsidR="0030355B" w:rsidRPr="0030355B" w:rsidRDefault="0030355B" w:rsidP="0030355B">
            <w:pPr>
              <w:spacing w:after="160" w:line="259" w:lineRule="auto"/>
              <w:ind w:firstLine="0"/>
              <w:rPr>
                <w:sz w:val="24"/>
              </w:rPr>
            </w:pPr>
            <w:r w:rsidRPr="0030355B">
              <w:rPr>
                <w:sz w:val="24"/>
              </w:rPr>
              <w:t>Запит до серверу на передачу документу</w:t>
            </w:r>
          </w:p>
        </w:tc>
        <w:tc>
          <w:tcPr>
            <w:tcW w:w="1418" w:type="dxa"/>
          </w:tcPr>
          <w:p w14:paraId="7D5FDF45" w14:textId="77777777" w:rsidR="0030355B" w:rsidRPr="0030355B" w:rsidRDefault="0030355B" w:rsidP="0030355B">
            <w:pPr>
              <w:spacing w:after="160" w:line="259" w:lineRule="auto"/>
              <w:ind w:firstLine="0"/>
              <w:rPr>
                <w:sz w:val="24"/>
              </w:rPr>
            </w:pPr>
            <w:r w:rsidRPr="0030355B">
              <w:rPr>
                <w:sz w:val="24"/>
                <w:lang w:val="en-US"/>
              </w:rPr>
              <w:t>ResponseBody</w:t>
            </w:r>
          </w:p>
        </w:tc>
        <w:tc>
          <w:tcPr>
            <w:tcW w:w="1417" w:type="dxa"/>
          </w:tcPr>
          <w:p w14:paraId="620544B0" w14:textId="77777777" w:rsidR="0030355B" w:rsidRPr="0030355B" w:rsidRDefault="0030355B" w:rsidP="0030355B">
            <w:pPr>
              <w:spacing w:after="160" w:line="259" w:lineRule="auto"/>
              <w:ind w:firstLine="0"/>
              <w:rPr>
                <w:sz w:val="24"/>
                <w:lang w:val="en-US"/>
              </w:rPr>
            </w:pPr>
            <w:r w:rsidRPr="0030355B">
              <w:rPr>
                <w:sz w:val="24"/>
              </w:rPr>
              <w:t xml:space="preserve">String </w:t>
            </w:r>
            <w:r w:rsidRPr="0030355B">
              <w:rPr>
                <w:sz w:val="24"/>
                <w:lang w:val="en-US"/>
              </w:rPr>
              <w:t>key</w:t>
            </w:r>
            <w:r w:rsidRPr="0030355B">
              <w:rPr>
                <w:sz w:val="24"/>
              </w:rPr>
              <w:t xml:space="preserve">, String </w:t>
            </w:r>
            <w:r w:rsidRPr="0030355B">
              <w:rPr>
                <w:sz w:val="24"/>
                <w:lang w:val="en-US"/>
              </w:rPr>
              <w:t>id_doc</w:t>
            </w:r>
            <w:r w:rsidRPr="0030355B">
              <w:rPr>
                <w:sz w:val="24"/>
              </w:rPr>
              <w:t xml:space="preserve">, String </w:t>
            </w:r>
            <w:r w:rsidRPr="0030355B">
              <w:rPr>
                <w:sz w:val="24"/>
                <w:lang w:val="en-US"/>
              </w:rPr>
              <w:t>id_user</w:t>
            </w:r>
          </w:p>
        </w:tc>
        <w:tc>
          <w:tcPr>
            <w:tcW w:w="1836" w:type="dxa"/>
          </w:tcPr>
          <w:p w14:paraId="7F29000E" w14:textId="77777777" w:rsidR="0030355B" w:rsidRPr="0030355B" w:rsidRDefault="0030355B" w:rsidP="0030355B">
            <w:pPr>
              <w:spacing w:after="160" w:line="259" w:lineRule="auto"/>
              <w:ind w:firstLine="0"/>
              <w:rPr>
                <w:sz w:val="24"/>
              </w:rPr>
            </w:pPr>
            <w:r w:rsidRPr="0030355B">
              <w:rPr>
                <w:sz w:val="24"/>
                <w:lang w:val="en-US"/>
              </w:rPr>
              <w:t>key</w:t>
            </w:r>
            <w:r w:rsidRPr="0030355B">
              <w:rPr>
                <w:sz w:val="24"/>
                <w:lang w:val="ru-RU"/>
              </w:rPr>
              <w:t xml:space="preserve"> – </w:t>
            </w:r>
            <w:r w:rsidRPr="0030355B">
              <w:rPr>
                <w:sz w:val="24"/>
              </w:rPr>
              <w:t xml:space="preserve">унікальний код користувача, </w:t>
            </w:r>
            <w:r w:rsidRPr="0030355B">
              <w:rPr>
                <w:sz w:val="24"/>
                <w:lang w:val="en-US"/>
              </w:rPr>
              <w:t>id</w:t>
            </w:r>
            <w:r w:rsidRPr="0030355B">
              <w:rPr>
                <w:sz w:val="24"/>
                <w:lang w:val="ru-RU"/>
              </w:rPr>
              <w:t>_</w:t>
            </w:r>
            <w:r w:rsidRPr="0030355B">
              <w:rPr>
                <w:sz w:val="24"/>
                <w:lang w:val="en-US"/>
              </w:rPr>
              <w:t>doc</w:t>
            </w:r>
            <w:r w:rsidRPr="0030355B">
              <w:rPr>
                <w:sz w:val="24"/>
                <w:lang w:val="ru-RU"/>
              </w:rPr>
              <w:t xml:space="preserve"> – </w:t>
            </w:r>
            <w:r w:rsidRPr="0030355B">
              <w:rPr>
                <w:sz w:val="24"/>
              </w:rPr>
              <w:t xml:space="preserve">код документу, </w:t>
            </w:r>
            <w:r w:rsidRPr="0030355B">
              <w:rPr>
                <w:sz w:val="24"/>
                <w:lang w:val="en-US"/>
              </w:rPr>
              <w:t>id</w:t>
            </w:r>
            <w:r w:rsidRPr="0030355B">
              <w:rPr>
                <w:sz w:val="24"/>
                <w:lang w:val="ru-RU"/>
              </w:rPr>
              <w:t xml:space="preserve">_ </w:t>
            </w:r>
            <w:r w:rsidRPr="0030355B">
              <w:rPr>
                <w:sz w:val="24"/>
                <w:lang w:val="en-US"/>
              </w:rPr>
              <w:t>user</w:t>
            </w:r>
            <w:r w:rsidRPr="0030355B">
              <w:rPr>
                <w:sz w:val="24"/>
                <w:lang w:val="ru-RU"/>
              </w:rPr>
              <w:t xml:space="preserve"> – </w:t>
            </w:r>
            <w:r w:rsidRPr="0030355B">
              <w:rPr>
                <w:sz w:val="24"/>
              </w:rPr>
              <w:t>код користувача</w:t>
            </w:r>
          </w:p>
        </w:tc>
      </w:tr>
      <w:tr w:rsidR="0030355B" w:rsidRPr="0030355B" w14:paraId="614BBD8E" w14:textId="77777777" w:rsidTr="0030355B">
        <w:trPr>
          <w:cantSplit/>
        </w:trPr>
        <w:tc>
          <w:tcPr>
            <w:tcW w:w="1271" w:type="dxa"/>
          </w:tcPr>
          <w:p w14:paraId="4A191697" w14:textId="77777777" w:rsidR="0030355B" w:rsidRPr="0030355B" w:rsidRDefault="0030355B" w:rsidP="0030355B">
            <w:pPr>
              <w:spacing w:after="160" w:line="259" w:lineRule="auto"/>
              <w:ind w:firstLine="0"/>
              <w:rPr>
                <w:sz w:val="24"/>
              </w:rPr>
            </w:pPr>
            <w:r w:rsidRPr="0030355B">
              <w:rPr>
                <w:sz w:val="24"/>
              </w:rPr>
              <w:lastRenderedPageBreak/>
              <w:t>ApiService</w:t>
            </w:r>
          </w:p>
        </w:tc>
        <w:tc>
          <w:tcPr>
            <w:tcW w:w="1559" w:type="dxa"/>
          </w:tcPr>
          <w:p w14:paraId="3F8489B4" w14:textId="77777777" w:rsidR="0030355B" w:rsidRPr="0030355B" w:rsidRDefault="0030355B" w:rsidP="0030355B">
            <w:pPr>
              <w:spacing w:after="160" w:line="259" w:lineRule="auto"/>
              <w:ind w:firstLine="0"/>
              <w:rPr>
                <w:sz w:val="24"/>
                <w:lang w:val="en-US"/>
              </w:rPr>
            </w:pPr>
            <w:r w:rsidRPr="0030355B">
              <w:rPr>
                <w:sz w:val="24"/>
                <w:lang w:val="en-US"/>
              </w:rPr>
              <w:t>removeDocument</w:t>
            </w:r>
          </w:p>
        </w:tc>
        <w:tc>
          <w:tcPr>
            <w:tcW w:w="1843" w:type="dxa"/>
          </w:tcPr>
          <w:p w14:paraId="5AA398FA" w14:textId="77777777" w:rsidR="0030355B" w:rsidRPr="0030355B" w:rsidRDefault="0030355B" w:rsidP="0030355B">
            <w:pPr>
              <w:spacing w:after="160" w:line="259" w:lineRule="auto"/>
              <w:ind w:firstLine="0"/>
              <w:rPr>
                <w:sz w:val="24"/>
              </w:rPr>
            </w:pPr>
            <w:r w:rsidRPr="0030355B">
              <w:rPr>
                <w:sz w:val="24"/>
              </w:rPr>
              <w:t>Запит до серверу на видалення документу</w:t>
            </w:r>
          </w:p>
        </w:tc>
        <w:tc>
          <w:tcPr>
            <w:tcW w:w="1418" w:type="dxa"/>
          </w:tcPr>
          <w:p w14:paraId="51309FD0" w14:textId="77777777" w:rsidR="0030355B" w:rsidRPr="0030355B" w:rsidRDefault="0030355B" w:rsidP="0030355B">
            <w:pPr>
              <w:spacing w:after="160" w:line="259" w:lineRule="auto"/>
              <w:ind w:firstLine="0"/>
              <w:rPr>
                <w:sz w:val="24"/>
              </w:rPr>
            </w:pPr>
            <w:r w:rsidRPr="0030355B">
              <w:rPr>
                <w:sz w:val="24"/>
                <w:lang w:val="en-US"/>
              </w:rPr>
              <w:t>ResponseBody</w:t>
            </w:r>
          </w:p>
        </w:tc>
        <w:tc>
          <w:tcPr>
            <w:tcW w:w="1417" w:type="dxa"/>
          </w:tcPr>
          <w:p w14:paraId="516FC51B" w14:textId="77777777" w:rsidR="0030355B" w:rsidRPr="0030355B" w:rsidRDefault="0030355B" w:rsidP="0030355B">
            <w:pPr>
              <w:spacing w:after="160" w:line="259" w:lineRule="auto"/>
              <w:ind w:firstLine="0"/>
              <w:rPr>
                <w:sz w:val="24"/>
                <w:lang w:val="en-US"/>
              </w:rPr>
            </w:pPr>
            <w:r w:rsidRPr="0030355B">
              <w:rPr>
                <w:sz w:val="24"/>
              </w:rPr>
              <w:t xml:space="preserve">String </w:t>
            </w:r>
            <w:r w:rsidRPr="0030355B">
              <w:rPr>
                <w:sz w:val="24"/>
                <w:lang w:val="en-US"/>
              </w:rPr>
              <w:t>key</w:t>
            </w:r>
            <w:r w:rsidRPr="0030355B">
              <w:rPr>
                <w:sz w:val="24"/>
              </w:rPr>
              <w:t xml:space="preserve">, String </w:t>
            </w:r>
            <w:r w:rsidRPr="0030355B">
              <w:rPr>
                <w:sz w:val="24"/>
                <w:lang w:val="en-US"/>
              </w:rPr>
              <w:t>id_doc</w:t>
            </w:r>
          </w:p>
        </w:tc>
        <w:tc>
          <w:tcPr>
            <w:tcW w:w="1836" w:type="dxa"/>
          </w:tcPr>
          <w:p w14:paraId="47E96EC8" w14:textId="77777777" w:rsidR="0030355B" w:rsidRPr="0030355B" w:rsidRDefault="0030355B" w:rsidP="0030355B">
            <w:pPr>
              <w:spacing w:after="160" w:line="259" w:lineRule="auto"/>
              <w:ind w:firstLine="0"/>
              <w:rPr>
                <w:sz w:val="24"/>
              </w:rPr>
            </w:pPr>
            <w:r w:rsidRPr="0030355B">
              <w:rPr>
                <w:sz w:val="24"/>
                <w:lang w:val="en-US"/>
              </w:rPr>
              <w:t>key</w:t>
            </w:r>
            <w:r w:rsidRPr="0030355B">
              <w:rPr>
                <w:sz w:val="24"/>
                <w:lang w:val="ru-RU"/>
              </w:rPr>
              <w:t xml:space="preserve"> – </w:t>
            </w:r>
            <w:r w:rsidRPr="0030355B">
              <w:rPr>
                <w:sz w:val="24"/>
              </w:rPr>
              <w:t xml:space="preserve">унікальний код користувача, </w:t>
            </w:r>
            <w:r w:rsidRPr="0030355B">
              <w:rPr>
                <w:sz w:val="24"/>
                <w:lang w:val="en-US"/>
              </w:rPr>
              <w:t>id</w:t>
            </w:r>
            <w:r w:rsidRPr="0030355B">
              <w:rPr>
                <w:sz w:val="24"/>
                <w:lang w:val="ru-RU"/>
              </w:rPr>
              <w:t>_</w:t>
            </w:r>
            <w:r w:rsidRPr="0030355B">
              <w:rPr>
                <w:sz w:val="24"/>
                <w:lang w:val="en-US"/>
              </w:rPr>
              <w:t>doc</w:t>
            </w:r>
            <w:r w:rsidRPr="0030355B">
              <w:rPr>
                <w:sz w:val="24"/>
                <w:lang w:val="ru-RU"/>
              </w:rPr>
              <w:t xml:space="preserve"> – </w:t>
            </w:r>
            <w:r w:rsidRPr="0030355B">
              <w:rPr>
                <w:sz w:val="24"/>
              </w:rPr>
              <w:t>код документу</w:t>
            </w:r>
          </w:p>
        </w:tc>
      </w:tr>
    </w:tbl>
    <w:p w14:paraId="31B3D4B1"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val="ru-RU" w:eastAsia="en-US"/>
        </w:rPr>
      </w:pPr>
      <w:r w:rsidRPr="0030355B">
        <w:rPr>
          <w:rFonts w:asciiTheme="minorHAnsi" w:eastAsiaTheme="minorHAnsi" w:hAnsiTheme="minorHAnsi" w:cstheme="minorBidi"/>
          <w:sz w:val="22"/>
          <w:szCs w:val="22"/>
          <w:lang w:val="ru-RU" w:eastAsia="en-US"/>
        </w:rPr>
        <w:br w:type="page"/>
      </w:r>
    </w:p>
    <w:p w14:paraId="5AF3578D" w14:textId="77777777" w:rsidR="0030355B" w:rsidRPr="0030355B" w:rsidRDefault="0030355B" w:rsidP="0030355B">
      <w:pPr>
        <w:spacing w:line="360" w:lineRule="auto"/>
        <w:ind w:firstLine="708"/>
        <w:rPr>
          <w:rFonts w:asciiTheme="minorHAnsi" w:eastAsiaTheme="minorHAnsi" w:hAnsiTheme="minorHAnsi" w:cstheme="minorBidi"/>
          <w:sz w:val="22"/>
          <w:szCs w:val="22"/>
          <w:lang w:eastAsia="en-US"/>
        </w:rPr>
      </w:pPr>
      <w:r w:rsidRPr="0030355B">
        <w:rPr>
          <w:sz w:val="28"/>
          <w:szCs w:val="28"/>
        </w:rPr>
        <w:lastRenderedPageBreak/>
        <w:t>Продовження таблиці 3.1</w:t>
      </w:r>
    </w:p>
    <w:tbl>
      <w:tblPr>
        <w:tblStyle w:val="a8"/>
        <w:tblW w:w="0" w:type="auto"/>
        <w:tblLayout w:type="fixed"/>
        <w:tblLook w:val="04A0" w:firstRow="1" w:lastRow="0" w:firstColumn="1" w:lastColumn="0" w:noHBand="0" w:noVBand="1"/>
      </w:tblPr>
      <w:tblGrid>
        <w:gridCol w:w="1271"/>
        <w:gridCol w:w="1559"/>
        <w:gridCol w:w="1843"/>
        <w:gridCol w:w="1418"/>
        <w:gridCol w:w="1417"/>
        <w:gridCol w:w="1836"/>
      </w:tblGrid>
      <w:tr w:rsidR="0030355B" w:rsidRPr="0030355B" w14:paraId="7F8AC517" w14:textId="77777777" w:rsidTr="0030355B">
        <w:trPr>
          <w:cantSplit/>
        </w:trPr>
        <w:tc>
          <w:tcPr>
            <w:tcW w:w="1271" w:type="dxa"/>
          </w:tcPr>
          <w:p w14:paraId="4472A07A" w14:textId="77777777" w:rsidR="0030355B" w:rsidRPr="0030355B" w:rsidRDefault="0030355B" w:rsidP="0030355B">
            <w:pPr>
              <w:spacing w:after="160" w:line="259" w:lineRule="auto"/>
              <w:ind w:firstLine="0"/>
              <w:rPr>
                <w:sz w:val="24"/>
                <w:lang w:val="en-US"/>
              </w:rPr>
            </w:pPr>
            <w:r w:rsidRPr="0030355B">
              <w:rPr>
                <w:sz w:val="24"/>
              </w:rPr>
              <w:t>Клас</w:t>
            </w:r>
          </w:p>
        </w:tc>
        <w:tc>
          <w:tcPr>
            <w:tcW w:w="1559" w:type="dxa"/>
          </w:tcPr>
          <w:p w14:paraId="7C834381" w14:textId="77777777" w:rsidR="0030355B" w:rsidRPr="0030355B" w:rsidRDefault="0030355B" w:rsidP="0030355B">
            <w:pPr>
              <w:spacing w:after="160" w:line="259" w:lineRule="auto"/>
              <w:ind w:firstLine="0"/>
              <w:rPr>
                <w:sz w:val="24"/>
                <w:lang w:val="en-US"/>
              </w:rPr>
            </w:pPr>
            <w:r w:rsidRPr="0030355B">
              <w:rPr>
                <w:sz w:val="24"/>
              </w:rPr>
              <w:t>Метод</w:t>
            </w:r>
          </w:p>
        </w:tc>
        <w:tc>
          <w:tcPr>
            <w:tcW w:w="1843" w:type="dxa"/>
          </w:tcPr>
          <w:p w14:paraId="52C1AE3D" w14:textId="77777777" w:rsidR="0030355B" w:rsidRPr="0030355B" w:rsidRDefault="0030355B" w:rsidP="0030355B">
            <w:pPr>
              <w:spacing w:after="160" w:line="259" w:lineRule="auto"/>
              <w:ind w:firstLine="0"/>
              <w:rPr>
                <w:sz w:val="24"/>
              </w:rPr>
            </w:pPr>
            <w:r w:rsidRPr="0030355B">
              <w:rPr>
                <w:sz w:val="24"/>
              </w:rPr>
              <w:t>Призначення</w:t>
            </w:r>
          </w:p>
        </w:tc>
        <w:tc>
          <w:tcPr>
            <w:tcW w:w="1418" w:type="dxa"/>
          </w:tcPr>
          <w:p w14:paraId="6B463618" w14:textId="77777777" w:rsidR="0030355B" w:rsidRPr="0030355B" w:rsidRDefault="0030355B" w:rsidP="0030355B">
            <w:pPr>
              <w:spacing w:after="160" w:line="259" w:lineRule="auto"/>
              <w:ind w:firstLine="0"/>
              <w:rPr>
                <w:sz w:val="24"/>
                <w:lang w:val="en-US"/>
              </w:rPr>
            </w:pPr>
            <w:r w:rsidRPr="0030355B">
              <w:rPr>
                <w:sz w:val="24"/>
              </w:rPr>
              <w:t>Повертає результат</w:t>
            </w:r>
          </w:p>
        </w:tc>
        <w:tc>
          <w:tcPr>
            <w:tcW w:w="1417" w:type="dxa"/>
          </w:tcPr>
          <w:p w14:paraId="7F96320C" w14:textId="77777777" w:rsidR="0030355B" w:rsidRPr="0030355B" w:rsidRDefault="0030355B" w:rsidP="0030355B">
            <w:pPr>
              <w:spacing w:after="160" w:line="259" w:lineRule="auto"/>
              <w:ind w:firstLine="0"/>
              <w:rPr>
                <w:sz w:val="24"/>
              </w:rPr>
            </w:pPr>
            <w:r w:rsidRPr="0030355B">
              <w:rPr>
                <w:sz w:val="24"/>
              </w:rPr>
              <w:t>Параметри</w:t>
            </w:r>
          </w:p>
        </w:tc>
        <w:tc>
          <w:tcPr>
            <w:tcW w:w="1836" w:type="dxa"/>
          </w:tcPr>
          <w:p w14:paraId="400AF5F6" w14:textId="77777777" w:rsidR="0030355B" w:rsidRPr="0030355B" w:rsidRDefault="0030355B" w:rsidP="0030355B">
            <w:pPr>
              <w:spacing w:after="160" w:line="259" w:lineRule="auto"/>
              <w:ind w:firstLine="0"/>
              <w:rPr>
                <w:sz w:val="24"/>
              </w:rPr>
            </w:pPr>
            <w:r w:rsidRPr="0030355B">
              <w:rPr>
                <w:sz w:val="24"/>
              </w:rPr>
              <w:t>Семантика параметрів</w:t>
            </w:r>
          </w:p>
        </w:tc>
      </w:tr>
      <w:tr w:rsidR="0030355B" w:rsidRPr="0030355B" w14:paraId="3C9CB97D" w14:textId="77777777" w:rsidTr="0030355B">
        <w:trPr>
          <w:cantSplit/>
        </w:trPr>
        <w:tc>
          <w:tcPr>
            <w:tcW w:w="1271" w:type="dxa"/>
          </w:tcPr>
          <w:p w14:paraId="09B804AF" w14:textId="77777777" w:rsidR="0030355B" w:rsidRPr="0030355B" w:rsidRDefault="0030355B" w:rsidP="0030355B">
            <w:pPr>
              <w:spacing w:after="160" w:line="259" w:lineRule="auto"/>
              <w:ind w:firstLine="0"/>
              <w:rPr>
                <w:sz w:val="24"/>
                <w:lang w:val="en-US"/>
              </w:rPr>
            </w:pPr>
            <w:r w:rsidRPr="0030355B">
              <w:rPr>
                <w:sz w:val="24"/>
                <w:lang w:val="en-US"/>
              </w:rPr>
              <w:t>MainActivity</w:t>
            </w:r>
          </w:p>
        </w:tc>
        <w:tc>
          <w:tcPr>
            <w:tcW w:w="1559" w:type="dxa"/>
          </w:tcPr>
          <w:p w14:paraId="739874D4" w14:textId="77777777" w:rsidR="0030355B" w:rsidRPr="0030355B" w:rsidRDefault="0030355B" w:rsidP="0030355B">
            <w:pPr>
              <w:spacing w:after="160" w:line="259" w:lineRule="auto"/>
              <w:ind w:firstLine="0"/>
              <w:rPr>
                <w:sz w:val="24"/>
              </w:rPr>
            </w:pPr>
            <w:r w:rsidRPr="0030355B">
              <w:rPr>
                <w:sz w:val="24"/>
                <w:lang w:val="en-US"/>
              </w:rPr>
              <w:t>onCreate</w:t>
            </w:r>
          </w:p>
        </w:tc>
        <w:tc>
          <w:tcPr>
            <w:tcW w:w="1843" w:type="dxa"/>
          </w:tcPr>
          <w:p w14:paraId="3AC6DF41" w14:textId="77777777" w:rsidR="0030355B" w:rsidRPr="0030355B" w:rsidRDefault="0030355B" w:rsidP="0030355B">
            <w:pPr>
              <w:spacing w:after="160" w:line="259" w:lineRule="auto"/>
              <w:ind w:firstLine="0"/>
              <w:rPr>
                <w:sz w:val="24"/>
                <w:lang w:val="ru-RU"/>
              </w:rPr>
            </w:pPr>
            <w:r w:rsidRPr="0030355B">
              <w:rPr>
                <w:sz w:val="24"/>
              </w:rPr>
              <w:t>Головний метод створення головного екрану мобільного додатка</w:t>
            </w:r>
          </w:p>
        </w:tc>
        <w:tc>
          <w:tcPr>
            <w:tcW w:w="1418" w:type="dxa"/>
          </w:tcPr>
          <w:p w14:paraId="7A6F8C5D"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2468BE21" w14:textId="77777777" w:rsidR="0030355B" w:rsidRPr="0030355B" w:rsidRDefault="0030355B" w:rsidP="0030355B">
            <w:pPr>
              <w:spacing w:after="160" w:line="259" w:lineRule="auto"/>
              <w:ind w:firstLine="0"/>
              <w:rPr>
                <w:sz w:val="24"/>
              </w:rPr>
            </w:pPr>
            <w:r w:rsidRPr="0030355B">
              <w:rPr>
                <w:sz w:val="24"/>
              </w:rPr>
              <w:t>Bundle savedInstanceState</w:t>
            </w:r>
          </w:p>
        </w:tc>
        <w:tc>
          <w:tcPr>
            <w:tcW w:w="1836" w:type="dxa"/>
          </w:tcPr>
          <w:p w14:paraId="6152B2A8" w14:textId="77777777" w:rsidR="0030355B" w:rsidRPr="0030355B" w:rsidRDefault="0030355B" w:rsidP="0030355B">
            <w:pPr>
              <w:spacing w:after="160" w:line="259" w:lineRule="auto"/>
              <w:ind w:firstLine="0"/>
              <w:rPr>
                <w:sz w:val="24"/>
              </w:rPr>
            </w:pPr>
            <w:r w:rsidRPr="0030355B">
              <w:rPr>
                <w:sz w:val="24"/>
              </w:rPr>
              <w:t>Аргумент стану програми</w:t>
            </w:r>
          </w:p>
        </w:tc>
      </w:tr>
      <w:tr w:rsidR="0030355B" w:rsidRPr="0030355B" w14:paraId="0F367F10" w14:textId="77777777" w:rsidTr="0030355B">
        <w:trPr>
          <w:cantSplit/>
        </w:trPr>
        <w:tc>
          <w:tcPr>
            <w:tcW w:w="1271" w:type="dxa"/>
          </w:tcPr>
          <w:p w14:paraId="6384BDCF" w14:textId="77777777" w:rsidR="0030355B" w:rsidRPr="0030355B" w:rsidRDefault="0030355B" w:rsidP="0030355B">
            <w:pPr>
              <w:spacing w:after="160" w:line="259" w:lineRule="auto"/>
              <w:ind w:firstLine="0"/>
              <w:rPr>
                <w:sz w:val="24"/>
              </w:rPr>
            </w:pPr>
            <w:r w:rsidRPr="0030355B">
              <w:rPr>
                <w:sz w:val="24"/>
                <w:lang w:val="en-US"/>
              </w:rPr>
              <w:t>MainActivity</w:t>
            </w:r>
          </w:p>
        </w:tc>
        <w:tc>
          <w:tcPr>
            <w:tcW w:w="1559" w:type="dxa"/>
          </w:tcPr>
          <w:p w14:paraId="7672A063" w14:textId="77777777" w:rsidR="0030355B" w:rsidRPr="0030355B" w:rsidRDefault="0030355B" w:rsidP="0030355B">
            <w:pPr>
              <w:spacing w:after="160" w:line="259" w:lineRule="auto"/>
              <w:ind w:firstLine="0"/>
              <w:rPr>
                <w:sz w:val="24"/>
                <w:lang w:val="en-US"/>
              </w:rPr>
            </w:pPr>
            <w:r w:rsidRPr="0030355B">
              <w:rPr>
                <w:sz w:val="24"/>
                <w:lang w:val="en-US"/>
              </w:rPr>
              <w:t>init</w:t>
            </w:r>
          </w:p>
        </w:tc>
        <w:tc>
          <w:tcPr>
            <w:tcW w:w="1843" w:type="dxa"/>
          </w:tcPr>
          <w:p w14:paraId="267FEF47" w14:textId="77777777" w:rsidR="0030355B" w:rsidRPr="0030355B" w:rsidRDefault="0030355B" w:rsidP="0030355B">
            <w:pPr>
              <w:spacing w:after="160" w:line="259" w:lineRule="auto"/>
              <w:ind w:firstLine="0"/>
              <w:rPr>
                <w:sz w:val="24"/>
              </w:rPr>
            </w:pPr>
            <w:r w:rsidRPr="0030355B">
              <w:rPr>
                <w:sz w:val="24"/>
              </w:rPr>
              <w:t>Ініціалізація графічних елементів</w:t>
            </w:r>
          </w:p>
        </w:tc>
        <w:tc>
          <w:tcPr>
            <w:tcW w:w="1418" w:type="dxa"/>
          </w:tcPr>
          <w:p w14:paraId="150B2D45"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68D46590"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374939AD"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2357E855" w14:textId="77777777" w:rsidTr="0030355B">
        <w:trPr>
          <w:cantSplit/>
        </w:trPr>
        <w:tc>
          <w:tcPr>
            <w:tcW w:w="1271" w:type="dxa"/>
          </w:tcPr>
          <w:p w14:paraId="38B53ACA" w14:textId="77777777" w:rsidR="0030355B" w:rsidRPr="0030355B" w:rsidRDefault="0030355B" w:rsidP="0030355B">
            <w:pPr>
              <w:spacing w:after="160" w:line="259" w:lineRule="auto"/>
              <w:ind w:firstLine="0"/>
              <w:rPr>
                <w:sz w:val="24"/>
              </w:rPr>
            </w:pPr>
            <w:r w:rsidRPr="0030355B">
              <w:rPr>
                <w:sz w:val="24"/>
                <w:lang w:val="en-US"/>
              </w:rPr>
              <w:t>MainActivity</w:t>
            </w:r>
          </w:p>
        </w:tc>
        <w:tc>
          <w:tcPr>
            <w:tcW w:w="1559" w:type="dxa"/>
          </w:tcPr>
          <w:p w14:paraId="1B9D3725" w14:textId="77777777" w:rsidR="0030355B" w:rsidRPr="0030355B" w:rsidRDefault="0030355B" w:rsidP="0030355B">
            <w:pPr>
              <w:spacing w:after="160" w:line="259" w:lineRule="auto"/>
              <w:ind w:firstLine="0"/>
              <w:rPr>
                <w:sz w:val="24"/>
                <w:lang w:val="en-US"/>
              </w:rPr>
            </w:pPr>
            <w:r w:rsidRPr="0030355B">
              <w:rPr>
                <w:sz w:val="24"/>
                <w:lang w:val="en-US"/>
              </w:rPr>
              <w:t>buttons</w:t>
            </w:r>
          </w:p>
        </w:tc>
        <w:tc>
          <w:tcPr>
            <w:tcW w:w="1843" w:type="dxa"/>
          </w:tcPr>
          <w:p w14:paraId="79593F29" w14:textId="77777777" w:rsidR="0030355B" w:rsidRPr="0030355B" w:rsidRDefault="0030355B" w:rsidP="0030355B">
            <w:pPr>
              <w:spacing w:after="160" w:line="259" w:lineRule="auto"/>
              <w:ind w:firstLine="0"/>
              <w:rPr>
                <w:sz w:val="24"/>
              </w:rPr>
            </w:pPr>
            <w:r w:rsidRPr="0030355B">
              <w:rPr>
                <w:sz w:val="24"/>
              </w:rPr>
              <w:t>Обробник натискання кнопок</w:t>
            </w:r>
          </w:p>
        </w:tc>
        <w:tc>
          <w:tcPr>
            <w:tcW w:w="1418" w:type="dxa"/>
          </w:tcPr>
          <w:p w14:paraId="6FD8F4FD"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713B79BB"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11B9E376"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3CA9D3B5" w14:textId="77777777" w:rsidTr="0030355B">
        <w:trPr>
          <w:cantSplit/>
        </w:trPr>
        <w:tc>
          <w:tcPr>
            <w:tcW w:w="1271" w:type="dxa"/>
          </w:tcPr>
          <w:p w14:paraId="7E78BCC6" w14:textId="77777777" w:rsidR="0030355B" w:rsidRPr="0030355B" w:rsidRDefault="0030355B" w:rsidP="0030355B">
            <w:pPr>
              <w:spacing w:after="160" w:line="259" w:lineRule="auto"/>
              <w:ind w:firstLine="0"/>
              <w:rPr>
                <w:sz w:val="24"/>
                <w:lang w:val="en-US"/>
              </w:rPr>
            </w:pPr>
            <w:r w:rsidRPr="0030355B">
              <w:rPr>
                <w:sz w:val="24"/>
                <w:lang w:val="en-US"/>
              </w:rPr>
              <w:t>MainActivity</w:t>
            </w:r>
          </w:p>
        </w:tc>
        <w:tc>
          <w:tcPr>
            <w:tcW w:w="1559" w:type="dxa"/>
          </w:tcPr>
          <w:p w14:paraId="78EEE519" w14:textId="77777777" w:rsidR="0030355B" w:rsidRPr="0030355B" w:rsidRDefault="0030355B" w:rsidP="0030355B">
            <w:pPr>
              <w:spacing w:after="160" w:line="259" w:lineRule="auto"/>
              <w:ind w:firstLine="0"/>
              <w:rPr>
                <w:sz w:val="24"/>
                <w:lang w:val="en-US"/>
              </w:rPr>
            </w:pPr>
            <w:r w:rsidRPr="0030355B">
              <w:rPr>
                <w:sz w:val="24"/>
                <w:lang w:val="en-US"/>
              </w:rPr>
              <w:t>getId</w:t>
            </w:r>
          </w:p>
        </w:tc>
        <w:tc>
          <w:tcPr>
            <w:tcW w:w="1843" w:type="dxa"/>
          </w:tcPr>
          <w:p w14:paraId="7FD7E2F2" w14:textId="77777777" w:rsidR="0030355B" w:rsidRPr="0030355B" w:rsidRDefault="0030355B" w:rsidP="0030355B">
            <w:pPr>
              <w:spacing w:after="160" w:line="259" w:lineRule="auto"/>
              <w:ind w:firstLine="0"/>
              <w:rPr>
                <w:sz w:val="24"/>
              </w:rPr>
            </w:pPr>
            <w:r w:rsidRPr="0030355B">
              <w:rPr>
                <w:sz w:val="24"/>
              </w:rPr>
              <w:t xml:space="preserve">Отримання свого </w:t>
            </w:r>
            <w:r w:rsidRPr="0030355B">
              <w:rPr>
                <w:sz w:val="24"/>
                <w:lang w:val="en-US"/>
              </w:rPr>
              <w:t>id</w:t>
            </w:r>
            <w:r w:rsidRPr="0030355B">
              <w:rPr>
                <w:sz w:val="24"/>
              </w:rPr>
              <w:t xml:space="preserve"> з бази </w:t>
            </w:r>
            <w:r w:rsidRPr="0030355B">
              <w:rPr>
                <w:sz w:val="24"/>
                <w:lang w:val="en-US"/>
              </w:rPr>
              <w:t>id</w:t>
            </w:r>
            <w:r w:rsidRPr="0030355B">
              <w:rPr>
                <w:sz w:val="24"/>
                <w:lang w:val="ru-RU"/>
              </w:rPr>
              <w:t xml:space="preserve"> користувач</w:t>
            </w:r>
            <w:r w:rsidRPr="0030355B">
              <w:rPr>
                <w:sz w:val="24"/>
              </w:rPr>
              <w:t>ів</w:t>
            </w:r>
          </w:p>
        </w:tc>
        <w:tc>
          <w:tcPr>
            <w:tcW w:w="1418" w:type="dxa"/>
          </w:tcPr>
          <w:p w14:paraId="182A494A" w14:textId="77777777" w:rsidR="0030355B" w:rsidRPr="0030355B" w:rsidRDefault="0030355B" w:rsidP="0030355B">
            <w:pPr>
              <w:spacing w:after="160" w:line="259" w:lineRule="auto"/>
              <w:ind w:firstLine="0"/>
              <w:rPr>
                <w:sz w:val="24"/>
                <w:lang w:val="en-US"/>
              </w:rPr>
            </w:pPr>
            <w:r w:rsidRPr="0030355B">
              <w:rPr>
                <w:sz w:val="24"/>
                <w:lang w:val="en-US"/>
              </w:rPr>
              <w:t>String id</w:t>
            </w:r>
          </w:p>
        </w:tc>
        <w:tc>
          <w:tcPr>
            <w:tcW w:w="1417" w:type="dxa"/>
          </w:tcPr>
          <w:p w14:paraId="294A5A99"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24827AB2"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634383E8" w14:textId="77777777" w:rsidTr="0030355B">
        <w:trPr>
          <w:cantSplit/>
        </w:trPr>
        <w:tc>
          <w:tcPr>
            <w:tcW w:w="1271" w:type="dxa"/>
          </w:tcPr>
          <w:p w14:paraId="5A2BA6D0" w14:textId="77777777" w:rsidR="0030355B" w:rsidRPr="0030355B" w:rsidRDefault="0030355B" w:rsidP="0030355B">
            <w:pPr>
              <w:spacing w:after="160" w:line="259" w:lineRule="auto"/>
              <w:ind w:firstLine="0"/>
              <w:rPr>
                <w:sz w:val="24"/>
                <w:lang w:val="en-US"/>
              </w:rPr>
            </w:pPr>
            <w:r w:rsidRPr="0030355B">
              <w:rPr>
                <w:sz w:val="24"/>
                <w:lang w:val="en-US"/>
              </w:rPr>
              <w:t>MainActivity</w:t>
            </w:r>
          </w:p>
        </w:tc>
        <w:tc>
          <w:tcPr>
            <w:tcW w:w="1559" w:type="dxa"/>
          </w:tcPr>
          <w:p w14:paraId="57AB4E28" w14:textId="77777777" w:rsidR="0030355B" w:rsidRPr="0030355B" w:rsidRDefault="0030355B" w:rsidP="0030355B">
            <w:pPr>
              <w:spacing w:after="160" w:line="259" w:lineRule="auto"/>
              <w:ind w:firstLine="0"/>
              <w:rPr>
                <w:sz w:val="24"/>
              </w:rPr>
            </w:pPr>
            <w:r w:rsidRPr="0030355B">
              <w:rPr>
                <w:sz w:val="24"/>
              </w:rPr>
              <w:t>getAllDocuments</w:t>
            </w:r>
          </w:p>
        </w:tc>
        <w:tc>
          <w:tcPr>
            <w:tcW w:w="1843" w:type="dxa"/>
          </w:tcPr>
          <w:p w14:paraId="61E23124" w14:textId="77777777" w:rsidR="0030355B" w:rsidRPr="0030355B" w:rsidRDefault="0030355B" w:rsidP="0030355B">
            <w:pPr>
              <w:spacing w:after="160" w:line="259" w:lineRule="auto"/>
              <w:ind w:firstLine="0"/>
              <w:rPr>
                <w:sz w:val="24"/>
              </w:rPr>
            </w:pPr>
            <w:r w:rsidRPr="0030355B">
              <w:rPr>
                <w:sz w:val="24"/>
              </w:rPr>
              <w:t>Отримання списку усіх документів даного користувача</w:t>
            </w:r>
          </w:p>
        </w:tc>
        <w:tc>
          <w:tcPr>
            <w:tcW w:w="1418" w:type="dxa"/>
          </w:tcPr>
          <w:p w14:paraId="3D841F66" w14:textId="77777777" w:rsidR="0030355B" w:rsidRPr="0030355B" w:rsidRDefault="0030355B" w:rsidP="0030355B">
            <w:pPr>
              <w:spacing w:after="160" w:line="259" w:lineRule="auto"/>
              <w:ind w:firstLine="0"/>
              <w:rPr>
                <w:sz w:val="24"/>
              </w:rPr>
            </w:pPr>
            <w:r w:rsidRPr="0030355B">
              <w:rPr>
                <w:sz w:val="24"/>
              </w:rPr>
              <w:t>ArrayList&lt;Document&gt;</w:t>
            </w:r>
          </w:p>
        </w:tc>
        <w:tc>
          <w:tcPr>
            <w:tcW w:w="1417" w:type="dxa"/>
          </w:tcPr>
          <w:p w14:paraId="10B5666C" w14:textId="77777777" w:rsidR="0030355B" w:rsidRPr="0030355B" w:rsidRDefault="0030355B" w:rsidP="0030355B">
            <w:pPr>
              <w:spacing w:after="160" w:line="259" w:lineRule="auto"/>
              <w:ind w:firstLine="0"/>
              <w:rPr>
                <w:sz w:val="24"/>
              </w:rPr>
            </w:pPr>
            <w:r w:rsidRPr="0030355B">
              <w:rPr>
                <w:sz w:val="24"/>
              </w:rPr>
              <w:t>-</w:t>
            </w:r>
          </w:p>
        </w:tc>
        <w:tc>
          <w:tcPr>
            <w:tcW w:w="1836" w:type="dxa"/>
          </w:tcPr>
          <w:p w14:paraId="1A26F2F6" w14:textId="77777777" w:rsidR="0030355B" w:rsidRPr="0030355B" w:rsidRDefault="0030355B" w:rsidP="0030355B">
            <w:pPr>
              <w:spacing w:after="160" w:line="259" w:lineRule="auto"/>
              <w:ind w:firstLine="0"/>
              <w:rPr>
                <w:sz w:val="24"/>
              </w:rPr>
            </w:pPr>
            <w:r w:rsidRPr="0030355B">
              <w:rPr>
                <w:sz w:val="24"/>
              </w:rPr>
              <w:t>-</w:t>
            </w:r>
          </w:p>
        </w:tc>
      </w:tr>
      <w:tr w:rsidR="0030355B" w:rsidRPr="0030355B" w14:paraId="4FCD84B1" w14:textId="77777777" w:rsidTr="0030355B">
        <w:trPr>
          <w:cantSplit/>
        </w:trPr>
        <w:tc>
          <w:tcPr>
            <w:tcW w:w="1271" w:type="dxa"/>
          </w:tcPr>
          <w:p w14:paraId="3028527E" w14:textId="77777777" w:rsidR="0030355B" w:rsidRPr="0030355B" w:rsidRDefault="0030355B" w:rsidP="0030355B">
            <w:pPr>
              <w:spacing w:after="160" w:line="259" w:lineRule="auto"/>
              <w:ind w:firstLine="0"/>
              <w:rPr>
                <w:sz w:val="24"/>
                <w:lang w:val="en-US"/>
              </w:rPr>
            </w:pPr>
            <w:r w:rsidRPr="0030355B">
              <w:rPr>
                <w:sz w:val="24"/>
                <w:lang w:val="en-US"/>
              </w:rPr>
              <w:t>MainActivity</w:t>
            </w:r>
          </w:p>
        </w:tc>
        <w:tc>
          <w:tcPr>
            <w:tcW w:w="1559" w:type="dxa"/>
          </w:tcPr>
          <w:p w14:paraId="15F1853E" w14:textId="77777777" w:rsidR="0030355B" w:rsidRPr="0030355B" w:rsidRDefault="0030355B" w:rsidP="0030355B">
            <w:pPr>
              <w:spacing w:after="160" w:line="259" w:lineRule="auto"/>
              <w:ind w:firstLine="0"/>
              <w:rPr>
                <w:sz w:val="24"/>
              </w:rPr>
            </w:pPr>
            <w:r w:rsidRPr="0030355B">
              <w:rPr>
                <w:sz w:val="24"/>
              </w:rPr>
              <w:t>getReceivedDocuments</w:t>
            </w:r>
          </w:p>
        </w:tc>
        <w:tc>
          <w:tcPr>
            <w:tcW w:w="1843" w:type="dxa"/>
          </w:tcPr>
          <w:p w14:paraId="6D914A5A" w14:textId="77777777" w:rsidR="0030355B" w:rsidRPr="0030355B" w:rsidRDefault="0030355B" w:rsidP="0030355B">
            <w:pPr>
              <w:spacing w:after="160" w:line="259" w:lineRule="auto"/>
              <w:ind w:firstLine="0"/>
              <w:rPr>
                <w:sz w:val="24"/>
              </w:rPr>
            </w:pPr>
            <w:r w:rsidRPr="0030355B">
              <w:rPr>
                <w:sz w:val="24"/>
              </w:rPr>
              <w:t>Отримання списку усіх отриманих документів даного користувача</w:t>
            </w:r>
          </w:p>
        </w:tc>
        <w:tc>
          <w:tcPr>
            <w:tcW w:w="1418" w:type="dxa"/>
          </w:tcPr>
          <w:p w14:paraId="79DE4CB0" w14:textId="77777777" w:rsidR="0030355B" w:rsidRPr="0030355B" w:rsidRDefault="0030355B" w:rsidP="0030355B">
            <w:pPr>
              <w:spacing w:after="160" w:line="259" w:lineRule="auto"/>
              <w:ind w:firstLine="0"/>
              <w:rPr>
                <w:sz w:val="24"/>
              </w:rPr>
            </w:pPr>
            <w:r w:rsidRPr="0030355B">
              <w:rPr>
                <w:sz w:val="24"/>
              </w:rPr>
              <w:t>ArrayList&lt;Document&gt;</w:t>
            </w:r>
          </w:p>
        </w:tc>
        <w:tc>
          <w:tcPr>
            <w:tcW w:w="1417" w:type="dxa"/>
          </w:tcPr>
          <w:p w14:paraId="6030EEA7" w14:textId="77777777" w:rsidR="0030355B" w:rsidRPr="0030355B" w:rsidRDefault="0030355B" w:rsidP="0030355B">
            <w:pPr>
              <w:spacing w:after="160" w:line="259" w:lineRule="auto"/>
              <w:ind w:firstLine="0"/>
              <w:rPr>
                <w:sz w:val="24"/>
              </w:rPr>
            </w:pPr>
            <w:r w:rsidRPr="0030355B">
              <w:rPr>
                <w:sz w:val="24"/>
              </w:rPr>
              <w:t>-</w:t>
            </w:r>
          </w:p>
        </w:tc>
        <w:tc>
          <w:tcPr>
            <w:tcW w:w="1836" w:type="dxa"/>
          </w:tcPr>
          <w:p w14:paraId="50405A1A" w14:textId="77777777" w:rsidR="0030355B" w:rsidRPr="0030355B" w:rsidRDefault="0030355B" w:rsidP="0030355B">
            <w:pPr>
              <w:spacing w:after="160" w:line="259" w:lineRule="auto"/>
              <w:ind w:firstLine="0"/>
              <w:rPr>
                <w:sz w:val="24"/>
              </w:rPr>
            </w:pPr>
            <w:r w:rsidRPr="0030355B">
              <w:rPr>
                <w:sz w:val="24"/>
              </w:rPr>
              <w:t>-</w:t>
            </w:r>
          </w:p>
        </w:tc>
      </w:tr>
      <w:tr w:rsidR="0030355B" w:rsidRPr="0030355B" w14:paraId="121BF27B" w14:textId="77777777" w:rsidTr="0030355B">
        <w:trPr>
          <w:cantSplit/>
        </w:trPr>
        <w:tc>
          <w:tcPr>
            <w:tcW w:w="1271" w:type="dxa"/>
          </w:tcPr>
          <w:p w14:paraId="1A684DB3" w14:textId="77777777" w:rsidR="0030355B" w:rsidRPr="0030355B" w:rsidRDefault="0030355B" w:rsidP="0030355B">
            <w:pPr>
              <w:spacing w:after="160" w:line="259" w:lineRule="auto"/>
              <w:ind w:firstLine="0"/>
              <w:rPr>
                <w:sz w:val="24"/>
                <w:lang w:val="en-US"/>
              </w:rPr>
            </w:pPr>
            <w:r w:rsidRPr="0030355B">
              <w:rPr>
                <w:sz w:val="24"/>
                <w:lang w:val="en-US"/>
              </w:rPr>
              <w:t>MainActivity</w:t>
            </w:r>
          </w:p>
        </w:tc>
        <w:tc>
          <w:tcPr>
            <w:tcW w:w="1559" w:type="dxa"/>
          </w:tcPr>
          <w:p w14:paraId="2E7985E0" w14:textId="77777777" w:rsidR="0030355B" w:rsidRPr="0030355B" w:rsidRDefault="0030355B" w:rsidP="0030355B">
            <w:pPr>
              <w:spacing w:after="160" w:line="259" w:lineRule="auto"/>
              <w:ind w:firstLine="0"/>
              <w:rPr>
                <w:sz w:val="24"/>
              </w:rPr>
            </w:pPr>
            <w:r w:rsidRPr="0030355B">
              <w:rPr>
                <w:sz w:val="24"/>
              </w:rPr>
              <w:t>getSentDocuments</w:t>
            </w:r>
          </w:p>
        </w:tc>
        <w:tc>
          <w:tcPr>
            <w:tcW w:w="1843" w:type="dxa"/>
          </w:tcPr>
          <w:p w14:paraId="07119E8C" w14:textId="77777777" w:rsidR="0030355B" w:rsidRPr="0030355B" w:rsidRDefault="0030355B" w:rsidP="0030355B">
            <w:pPr>
              <w:spacing w:after="160" w:line="259" w:lineRule="auto"/>
              <w:ind w:firstLine="0"/>
              <w:rPr>
                <w:sz w:val="24"/>
              </w:rPr>
            </w:pPr>
            <w:r w:rsidRPr="0030355B">
              <w:rPr>
                <w:sz w:val="24"/>
              </w:rPr>
              <w:t>Отримання списку усіх відправлених документів даного користувача</w:t>
            </w:r>
          </w:p>
        </w:tc>
        <w:tc>
          <w:tcPr>
            <w:tcW w:w="1418" w:type="dxa"/>
          </w:tcPr>
          <w:p w14:paraId="49FC0EDD" w14:textId="77777777" w:rsidR="0030355B" w:rsidRPr="0030355B" w:rsidRDefault="0030355B" w:rsidP="0030355B">
            <w:pPr>
              <w:spacing w:after="160" w:line="259" w:lineRule="auto"/>
              <w:ind w:firstLine="0"/>
              <w:rPr>
                <w:sz w:val="24"/>
              </w:rPr>
            </w:pPr>
            <w:r w:rsidRPr="0030355B">
              <w:rPr>
                <w:sz w:val="24"/>
              </w:rPr>
              <w:t>ArrayList&lt;Document&gt;</w:t>
            </w:r>
          </w:p>
        </w:tc>
        <w:tc>
          <w:tcPr>
            <w:tcW w:w="1417" w:type="dxa"/>
          </w:tcPr>
          <w:p w14:paraId="65D3225A" w14:textId="77777777" w:rsidR="0030355B" w:rsidRPr="0030355B" w:rsidRDefault="0030355B" w:rsidP="0030355B">
            <w:pPr>
              <w:spacing w:after="160" w:line="259" w:lineRule="auto"/>
              <w:ind w:firstLine="0"/>
              <w:rPr>
                <w:sz w:val="24"/>
              </w:rPr>
            </w:pPr>
            <w:r w:rsidRPr="0030355B">
              <w:rPr>
                <w:sz w:val="24"/>
              </w:rPr>
              <w:t>-</w:t>
            </w:r>
          </w:p>
        </w:tc>
        <w:tc>
          <w:tcPr>
            <w:tcW w:w="1836" w:type="dxa"/>
          </w:tcPr>
          <w:p w14:paraId="6FD9D060" w14:textId="77777777" w:rsidR="0030355B" w:rsidRPr="0030355B" w:rsidRDefault="0030355B" w:rsidP="0030355B">
            <w:pPr>
              <w:spacing w:after="160" w:line="259" w:lineRule="auto"/>
              <w:ind w:firstLine="0"/>
              <w:rPr>
                <w:sz w:val="24"/>
              </w:rPr>
            </w:pPr>
            <w:r w:rsidRPr="0030355B">
              <w:rPr>
                <w:sz w:val="24"/>
              </w:rPr>
              <w:t>-</w:t>
            </w:r>
          </w:p>
        </w:tc>
      </w:tr>
      <w:tr w:rsidR="0030355B" w:rsidRPr="0030355B" w14:paraId="5A21F305" w14:textId="77777777" w:rsidTr="0030355B">
        <w:trPr>
          <w:cantSplit/>
        </w:trPr>
        <w:tc>
          <w:tcPr>
            <w:tcW w:w="1271" w:type="dxa"/>
          </w:tcPr>
          <w:p w14:paraId="5532190C" w14:textId="77777777" w:rsidR="0030355B" w:rsidRPr="0030355B" w:rsidRDefault="0030355B" w:rsidP="0030355B">
            <w:pPr>
              <w:spacing w:after="160" w:line="259" w:lineRule="auto"/>
              <w:ind w:firstLine="0"/>
              <w:rPr>
                <w:sz w:val="24"/>
                <w:lang w:val="en-US"/>
              </w:rPr>
            </w:pPr>
            <w:r w:rsidRPr="0030355B">
              <w:rPr>
                <w:sz w:val="24"/>
                <w:lang w:val="en-US"/>
              </w:rPr>
              <w:t>MainActivity</w:t>
            </w:r>
          </w:p>
        </w:tc>
        <w:tc>
          <w:tcPr>
            <w:tcW w:w="1559" w:type="dxa"/>
          </w:tcPr>
          <w:p w14:paraId="7DF7BC52" w14:textId="77777777" w:rsidR="0030355B" w:rsidRPr="0030355B" w:rsidRDefault="0030355B" w:rsidP="0030355B">
            <w:pPr>
              <w:spacing w:after="160" w:line="259" w:lineRule="auto"/>
              <w:ind w:firstLine="0"/>
              <w:rPr>
                <w:sz w:val="24"/>
              </w:rPr>
            </w:pPr>
            <w:r w:rsidRPr="0030355B">
              <w:rPr>
                <w:sz w:val="24"/>
              </w:rPr>
              <w:t>goToDocument</w:t>
            </w:r>
          </w:p>
        </w:tc>
        <w:tc>
          <w:tcPr>
            <w:tcW w:w="1843" w:type="dxa"/>
          </w:tcPr>
          <w:p w14:paraId="24008343" w14:textId="77777777" w:rsidR="0030355B" w:rsidRPr="0030355B" w:rsidRDefault="0030355B" w:rsidP="0030355B">
            <w:pPr>
              <w:spacing w:after="160" w:line="259" w:lineRule="auto"/>
              <w:ind w:firstLine="0"/>
              <w:rPr>
                <w:sz w:val="24"/>
              </w:rPr>
            </w:pPr>
            <w:r w:rsidRPr="0030355B">
              <w:rPr>
                <w:sz w:val="24"/>
              </w:rPr>
              <w:t>Перехід до екрану з вибраним документом</w:t>
            </w:r>
          </w:p>
        </w:tc>
        <w:tc>
          <w:tcPr>
            <w:tcW w:w="1418" w:type="dxa"/>
          </w:tcPr>
          <w:p w14:paraId="42B8635A" w14:textId="77777777" w:rsidR="0030355B" w:rsidRPr="0030355B" w:rsidRDefault="0030355B" w:rsidP="0030355B">
            <w:pPr>
              <w:spacing w:after="160" w:line="259" w:lineRule="auto"/>
              <w:ind w:firstLine="0"/>
              <w:rPr>
                <w:sz w:val="24"/>
              </w:rPr>
            </w:pPr>
            <w:r w:rsidRPr="0030355B">
              <w:rPr>
                <w:sz w:val="24"/>
              </w:rPr>
              <w:t>-</w:t>
            </w:r>
          </w:p>
        </w:tc>
        <w:tc>
          <w:tcPr>
            <w:tcW w:w="1417" w:type="dxa"/>
          </w:tcPr>
          <w:p w14:paraId="36C84E82" w14:textId="77777777" w:rsidR="0030355B" w:rsidRPr="0030355B" w:rsidRDefault="0030355B" w:rsidP="0030355B">
            <w:pPr>
              <w:spacing w:after="160" w:line="259" w:lineRule="auto"/>
              <w:ind w:firstLine="0"/>
              <w:rPr>
                <w:sz w:val="24"/>
                <w:lang w:val="en-US"/>
              </w:rPr>
            </w:pPr>
            <w:r w:rsidRPr="0030355B">
              <w:rPr>
                <w:sz w:val="24"/>
                <w:lang w:val="en-US"/>
              </w:rPr>
              <w:t>Int id</w:t>
            </w:r>
          </w:p>
        </w:tc>
        <w:tc>
          <w:tcPr>
            <w:tcW w:w="1836" w:type="dxa"/>
          </w:tcPr>
          <w:p w14:paraId="3D78B0C3" w14:textId="77777777" w:rsidR="0030355B" w:rsidRPr="0030355B" w:rsidRDefault="0030355B" w:rsidP="0030355B">
            <w:pPr>
              <w:spacing w:after="160" w:line="259" w:lineRule="auto"/>
              <w:ind w:firstLine="0"/>
              <w:rPr>
                <w:sz w:val="24"/>
              </w:rPr>
            </w:pPr>
            <w:r w:rsidRPr="0030355B">
              <w:rPr>
                <w:sz w:val="24"/>
                <w:lang w:val="en-US"/>
              </w:rPr>
              <w:t xml:space="preserve">Id – </w:t>
            </w:r>
            <w:r w:rsidRPr="0030355B">
              <w:rPr>
                <w:sz w:val="24"/>
              </w:rPr>
              <w:t>код документу</w:t>
            </w:r>
          </w:p>
        </w:tc>
      </w:tr>
      <w:tr w:rsidR="0030355B" w:rsidRPr="0030355B" w14:paraId="2AC4CA9F" w14:textId="77777777" w:rsidTr="0030355B">
        <w:trPr>
          <w:cantSplit/>
        </w:trPr>
        <w:tc>
          <w:tcPr>
            <w:tcW w:w="1271" w:type="dxa"/>
          </w:tcPr>
          <w:p w14:paraId="6374D9E9" w14:textId="77777777" w:rsidR="0030355B" w:rsidRPr="0030355B" w:rsidRDefault="0030355B" w:rsidP="0030355B">
            <w:pPr>
              <w:spacing w:after="160" w:line="259" w:lineRule="auto"/>
              <w:ind w:firstLine="0"/>
              <w:rPr>
                <w:sz w:val="24"/>
                <w:lang w:val="en-US"/>
              </w:rPr>
            </w:pPr>
            <w:r w:rsidRPr="0030355B">
              <w:rPr>
                <w:sz w:val="24"/>
                <w:lang w:val="en-US"/>
              </w:rPr>
              <w:lastRenderedPageBreak/>
              <w:t>MainActivity</w:t>
            </w:r>
          </w:p>
        </w:tc>
        <w:tc>
          <w:tcPr>
            <w:tcW w:w="1559" w:type="dxa"/>
          </w:tcPr>
          <w:p w14:paraId="14D8AA58" w14:textId="77777777" w:rsidR="0030355B" w:rsidRPr="0030355B" w:rsidRDefault="0030355B" w:rsidP="0030355B">
            <w:pPr>
              <w:spacing w:after="160" w:line="259" w:lineRule="auto"/>
              <w:ind w:firstLine="0"/>
              <w:rPr>
                <w:sz w:val="24"/>
              </w:rPr>
            </w:pPr>
            <w:r w:rsidRPr="0030355B">
              <w:rPr>
                <w:sz w:val="24"/>
              </w:rPr>
              <w:t>goToNewDocument</w:t>
            </w:r>
          </w:p>
        </w:tc>
        <w:tc>
          <w:tcPr>
            <w:tcW w:w="1843" w:type="dxa"/>
          </w:tcPr>
          <w:p w14:paraId="570BBE9F" w14:textId="77777777" w:rsidR="0030355B" w:rsidRPr="0030355B" w:rsidRDefault="0030355B" w:rsidP="0030355B">
            <w:pPr>
              <w:spacing w:after="160" w:line="259" w:lineRule="auto"/>
              <w:ind w:firstLine="0"/>
              <w:rPr>
                <w:sz w:val="24"/>
              </w:rPr>
            </w:pPr>
            <w:r w:rsidRPr="0030355B">
              <w:rPr>
                <w:sz w:val="24"/>
              </w:rPr>
              <w:t>Перехід до екрану додавання нового документу</w:t>
            </w:r>
          </w:p>
        </w:tc>
        <w:tc>
          <w:tcPr>
            <w:tcW w:w="1418" w:type="dxa"/>
          </w:tcPr>
          <w:p w14:paraId="789CACA1" w14:textId="77777777" w:rsidR="0030355B" w:rsidRPr="0030355B" w:rsidRDefault="0030355B" w:rsidP="0030355B">
            <w:pPr>
              <w:spacing w:after="160" w:line="259" w:lineRule="auto"/>
              <w:ind w:firstLine="0"/>
              <w:rPr>
                <w:sz w:val="24"/>
              </w:rPr>
            </w:pPr>
            <w:r w:rsidRPr="0030355B">
              <w:rPr>
                <w:sz w:val="24"/>
              </w:rPr>
              <w:t>-</w:t>
            </w:r>
          </w:p>
        </w:tc>
        <w:tc>
          <w:tcPr>
            <w:tcW w:w="1417" w:type="dxa"/>
          </w:tcPr>
          <w:p w14:paraId="2D9798A5" w14:textId="77777777" w:rsidR="0030355B" w:rsidRPr="0030355B" w:rsidRDefault="0030355B" w:rsidP="0030355B">
            <w:pPr>
              <w:spacing w:after="160" w:line="259" w:lineRule="auto"/>
              <w:ind w:firstLine="0"/>
              <w:rPr>
                <w:sz w:val="24"/>
              </w:rPr>
            </w:pPr>
            <w:r w:rsidRPr="0030355B">
              <w:rPr>
                <w:sz w:val="24"/>
              </w:rPr>
              <w:t>-</w:t>
            </w:r>
          </w:p>
        </w:tc>
        <w:tc>
          <w:tcPr>
            <w:tcW w:w="1836" w:type="dxa"/>
          </w:tcPr>
          <w:p w14:paraId="2BC7CB08" w14:textId="77777777" w:rsidR="0030355B" w:rsidRPr="0030355B" w:rsidRDefault="0030355B" w:rsidP="0030355B">
            <w:pPr>
              <w:spacing w:after="160" w:line="259" w:lineRule="auto"/>
              <w:ind w:firstLine="0"/>
              <w:rPr>
                <w:sz w:val="24"/>
              </w:rPr>
            </w:pPr>
            <w:r w:rsidRPr="0030355B">
              <w:rPr>
                <w:sz w:val="24"/>
              </w:rPr>
              <w:t>-</w:t>
            </w:r>
          </w:p>
        </w:tc>
      </w:tr>
    </w:tbl>
    <w:p w14:paraId="5A9E11FF"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val="ru-RU" w:eastAsia="en-US"/>
        </w:rPr>
      </w:pPr>
      <w:r w:rsidRPr="0030355B">
        <w:rPr>
          <w:rFonts w:asciiTheme="minorHAnsi" w:eastAsiaTheme="minorHAnsi" w:hAnsiTheme="minorHAnsi" w:cstheme="minorBidi"/>
          <w:sz w:val="22"/>
          <w:szCs w:val="22"/>
          <w:lang w:val="ru-RU" w:eastAsia="en-US"/>
        </w:rPr>
        <w:br w:type="page"/>
      </w:r>
    </w:p>
    <w:p w14:paraId="7D25547A" w14:textId="77777777" w:rsidR="0030355B" w:rsidRPr="0030355B" w:rsidRDefault="0030355B" w:rsidP="0030355B">
      <w:pPr>
        <w:spacing w:line="360" w:lineRule="auto"/>
        <w:ind w:firstLine="708"/>
        <w:rPr>
          <w:rFonts w:asciiTheme="minorHAnsi" w:eastAsiaTheme="minorHAnsi" w:hAnsiTheme="minorHAnsi" w:cstheme="minorBidi"/>
          <w:sz w:val="22"/>
          <w:szCs w:val="22"/>
          <w:lang w:eastAsia="en-US"/>
        </w:rPr>
      </w:pPr>
      <w:r w:rsidRPr="0030355B">
        <w:rPr>
          <w:sz w:val="28"/>
          <w:szCs w:val="28"/>
        </w:rPr>
        <w:lastRenderedPageBreak/>
        <w:t>Продовження таблиці 3.1</w:t>
      </w:r>
    </w:p>
    <w:tbl>
      <w:tblPr>
        <w:tblStyle w:val="a8"/>
        <w:tblW w:w="0" w:type="auto"/>
        <w:tblLayout w:type="fixed"/>
        <w:tblLook w:val="04A0" w:firstRow="1" w:lastRow="0" w:firstColumn="1" w:lastColumn="0" w:noHBand="0" w:noVBand="1"/>
      </w:tblPr>
      <w:tblGrid>
        <w:gridCol w:w="1271"/>
        <w:gridCol w:w="1559"/>
        <w:gridCol w:w="1843"/>
        <w:gridCol w:w="1418"/>
        <w:gridCol w:w="1417"/>
        <w:gridCol w:w="1836"/>
      </w:tblGrid>
      <w:tr w:rsidR="0030355B" w:rsidRPr="0030355B" w14:paraId="2F2980B7" w14:textId="77777777" w:rsidTr="0030355B">
        <w:trPr>
          <w:cantSplit/>
        </w:trPr>
        <w:tc>
          <w:tcPr>
            <w:tcW w:w="1271" w:type="dxa"/>
          </w:tcPr>
          <w:p w14:paraId="1C26BB4B" w14:textId="77777777" w:rsidR="0030355B" w:rsidRPr="0030355B" w:rsidRDefault="0030355B" w:rsidP="0030355B">
            <w:pPr>
              <w:spacing w:after="160" w:line="259" w:lineRule="auto"/>
              <w:ind w:firstLine="0"/>
              <w:rPr>
                <w:sz w:val="24"/>
                <w:lang w:val="en-US"/>
              </w:rPr>
            </w:pPr>
            <w:r w:rsidRPr="0030355B">
              <w:rPr>
                <w:sz w:val="24"/>
              </w:rPr>
              <w:t>Клас</w:t>
            </w:r>
          </w:p>
        </w:tc>
        <w:tc>
          <w:tcPr>
            <w:tcW w:w="1559" w:type="dxa"/>
          </w:tcPr>
          <w:p w14:paraId="14EBE02D" w14:textId="77777777" w:rsidR="0030355B" w:rsidRPr="0030355B" w:rsidRDefault="0030355B" w:rsidP="0030355B">
            <w:pPr>
              <w:spacing w:after="160" w:line="259" w:lineRule="auto"/>
              <w:ind w:firstLine="0"/>
              <w:rPr>
                <w:sz w:val="24"/>
                <w:lang w:val="en-US"/>
              </w:rPr>
            </w:pPr>
            <w:r w:rsidRPr="0030355B">
              <w:rPr>
                <w:sz w:val="24"/>
              </w:rPr>
              <w:t>Метод</w:t>
            </w:r>
          </w:p>
        </w:tc>
        <w:tc>
          <w:tcPr>
            <w:tcW w:w="1843" w:type="dxa"/>
          </w:tcPr>
          <w:p w14:paraId="3803CD1B" w14:textId="77777777" w:rsidR="0030355B" w:rsidRPr="0030355B" w:rsidRDefault="0030355B" w:rsidP="0030355B">
            <w:pPr>
              <w:spacing w:after="160" w:line="259" w:lineRule="auto"/>
              <w:ind w:firstLine="0"/>
              <w:rPr>
                <w:sz w:val="24"/>
              </w:rPr>
            </w:pPr>
            <w:r w:rsidRPr="0030355B">
              <w:rPr>
                <w:sz w:val="24"/>
              </w:rPr>
              <w:t>Призначення</w:t>
            </w:r>
          </w:p>
        </w:tc>
        <w:tc>
          <w:tcPr>
            <w:tcW w:w="1418" w:type="dxa"/>
          </w:tcPr>
          <w:p w14:paraId="04E0457A" w14:textId="77777777" w:rsidR="0030355B" w:rsidRPr="0030355B" w:rsidRDefault="0030355B" w:rsidP="0030355B">
            <w:pPr>
              <w:spacing w:after="160" w:line="259" w:lineRule="auto"/>
              <w:ind w:firstLine="0"/>
              <w:rPr>
                <w:sz w:val="24"/>
                <w:lang w:val="en-US"/>
              </w:rPr>
            </w:pPr>
            <w:r w:rsidRPr="0030355B">
              <w:rPr>
                <w:sz w:val="24"/>
              </w:rPr>
              <w:t>Повертає результат</w:t>
            </w:r>
          </w:p>
        </w:tc>
        <w:tc>
          <w:tcPr>
            <w:tcW w:w="1417" w:type="dxa"/>
          </w:tcPr>
          <w:p w14:paraId="2AD6036E" w14:textId="77777777" w:rsidR="0030355B" w:rsidRPr="0030355B" w:rsidRDefault="0030355B" w:rsidP="0030355B">
            <w:pPr>
              <w:spacing w:after="160" w:line="259" w:lineRule="auto"/>
              <w:ind w:firstLine="0"/>
              <w:rPr>
                <w:sz w:val="24"/>
                <w:lang w:val="en-US"/>
              </w:rPr>
            </w:pPr>
            <w:r w:rsidRPr="0030355B">
              <w:rPr>
                <w:sz w:val="24"/>
              </w:rPr>
              <w:t>Параметри</w:t>
            </w:r>
          </w:p>
        </w:tc>
        <w:tc>
          <w:tcPr>
            <w:tcW w:w="1836" w:type="dxa"/>
          </w:tcPr>
          <w:p w14:paraId="6F4E6FF2" w14:textId="77777777" w:rsidR="0030355B" w:rsidRPr="0030355B" w:rsidRDefault="0030355B" w:rsidP="0030355B">
            <w:pPr>
              <w:spacing w:after="160" w:line="259" w:lineRule="auto"/>
              <w:ind w:firstLine="0"/>
              <w:rPr>
                <w:sz w:val="24"/>
                <w:lang w:val="en-US"/>
              </w:rPr>
            </w:pPr>
            <w:r w:rsidRPr="0030355B">
              <w:rPr>
                <w:sz w:val="24"/>
              </w:rPr>
              <w:t>Семантика параметрів</w:t>
            </w:r>
          </w:p>
        </w:tc>
      </w:tr>
      <w:tr w:rsidR="0030355B" w:rsidRPr="0030355B" w14:paraId="3FACDCDC" w14:textId="77777777" w:rsidTr="0030355B">
        <w:trPr>
          <w:cantSplit/>
        </w:trPr>
        <w:tc>
          <w:tcPr>
            <w:tcW w:w="1271" w:type="dxa"/>
          </w:tcPr>
          <w:p w14:paraId="663BB23D"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1B31AC1F"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843" w:type="dxa"/>
          </w:tcPr>
          <w:p w14:paraId="5BA4F28F" w14:textId="77777777" w:rsidR="0030355B" w:rsidRPr="0030355B" w:rsidRDefault="0030355B" w:rsidP="0030355B">
            <w:pPr>
              <w:spacing w:after="160" w:line="259" w:lineRule="auto"/>
              <w:ind w:firstLine="0"/>
              <w:rPr>
                <w:sz w:val="24"/>
              </w:rPr>
            </w:pPr>
            <w:r w:rsidRPr="0030355B">
              <w:rPr>
                <w:sz w:val="24"/>
              </w:rPr>
              <w:t>Конструктор класу. Встановлення значень документу.</w:t>
            </w:r>
          </w:p>
        </w:tc>
        <w:tc>
          <w:tcPr>
            <w:tcW w:w="1418" w:type="dxa"/>
          </w:tcPr>
          <w:p w14:paraId="61FA34DC"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417" w:type="dxa"/>
          </w:tcPr>
          <w:p w14:paraId="56CABEC0" w14:textId="77777777" w:rsidR="0030355B" w:rsidRPr="0030355B" w:rsidRDefault="0030355B" w:rsidP="0030355B">
            <w:pPr>
              <w:spacing w:after="160" w:line="259" w:lineRule="auto"/>
              <w:ind w:firstLine="0"/>
              <w:rPr>
                <w:sz w:val="24"/>
                <w:lang w:val="en-US"/>
              </w:rPr>
            </w:pPr>
            <w:r w:rsidRPr="0030355B">
              <w:rPr>
                <w:sz w:val="24"/>
                <w:lang w:val="en-US"/>
              </w:rPr>
              <w:t>String id, Object file, String name, String,ownerId, boolean isSent, boolean isReceived</w:t>
            </w:r>
          </w:p>
        </w:tc>
        <w:tc>
          <w:tcPr>
            <w:tcW w:w="1836" w:type="dxa"/>
          </w:tcPr>
          <w:p w14:paraId="3B04BBFE" w14:textId="77777777" w:rsidR="0030355B" w:rsidRPr="0030355B" w:rsidRDefault="0030355B" w:rsidP="0030355B">
            <w:pPr>
              <w:spacing w:after="160" w:line="259" w:lineRule="auto"/>
              <w:ind w:firstLine="0"/>
              <w:rPr>
                <w:sz w:val="24"/>
              </w:rPr>
            </w:pPr>
            <w:r w:rsidRPr="0030355B">
              <w:rPr>
                <w:sz w:val="24"/>
                <w:lang w:val="en-US"/>
              </w:rPr>
              <w:t xml:space="preserve">id – </w:t>
            </w:r>
            <w:r w:rsidRPr="0030355B">
              <w:rPr>
                <w:sz w:val="24"/>
                <w:lang w:val="ru-RU"/>
              </w:rPr>
              <w:t>код</w:t>
            </w:r>
            <w:r w:rsidRPr="0030355B">
              <w:rPr>
                <w:sz w:val="24"/>
                <w:lang w:val="en-US"/>
              </w:rPr>
              <w:t xml:space="preserve"> </w:t>
            </w:r>
            <w:r w:rsidRPr="0030355B">
              <w:rPr>
                <w:sz w:val="24"/>
                <w:lang w:val="ru-RU"/>
              </w:rPr>
              <w:t>документу</w:t>
            </w:r>
            <w:r w:rsidRPr="0030355B">
              <w:rPr>
                <w:sz w:val="24"/>
                <w:lang w:val="en-US"/>
              </w:rPr>
              <w:t xml:space="preserve">, file – </w:t>
            </w:r>
            <w:r w:rsidRPr="0030355B">
              <w:rPr>
                <w:sz w:val="24"/>
              </w:rPr>
              <w:t xml:space="preserve">фото документу, </w:t>
            </w:r>
            <w:r w:rsidRPr="0030355B">
              <w:rPr>
                <w:sz w:val="24"/>
                <w:lang w:val="en-US"/>
              </w:rPr>
              <w:t xml:space="preserve">name – </w:t>
            </w:r>
            <w:r w:rsidRPr="0030355B">
              <w:rPr>
                <w:sz w:val="24"/>
              </w:rPr>
              <w:t xml:space="preserve">назва документу, </w:t>
            </w:r>
            <w:r w:rsidRPr="0030355B">
              <w:rPr>
                <w:sz w:val="24"/>
                <w:lang w:val="en-US"/>
              </w:rPr>
              <w:t xml:space="preserve">ownerId – </w:t>
            </w:r>
            <w:r w:rsidRPr="0030355B">
              <w:rPr>
                <w:sz w:val="24"/>
                <w:lang w:val="ru-RU"/>
              </w:rPr>
              <w:t>код</w:t>
            </w:r>
            <w:r w:rsidRPr="0030355B">
              <w:rPr>
                <w:sz w:val="24"/>
                <w:lang w:val="en-US"/>
              </w:rPr>
              <w:t xml:space="preserve"> </w:t>
            </w:r>
            <w:r w:rsidRPr="0030355B">
              <w:rPr>
                <w:sz w:val="24"/>
                <w:lang w:val="ru-RU"/>
              </w:rPr>
              <w:t>користувача</w:t>
            </w:r>
            <w:r w:rsidRPr="0030355B">
              <w:rPr>
                <w:sz w:val="24"/>
                <w:lang w:val="en-US"/>
              </w:rPr>
              <w:t xml:space="preserve"> </w:t>
            </w:r>
            <w:r w:rsidRPr="0030355B">
              <w:rPr>
                <w:sz w:val="24"/>
                <w:lang w:val="ru-RU"/>
              </w:rPr>
              <w:t>чий</w:t>
            </w:r>
            <w:r w:rsidRPr="0030355B">
              <w:rPr>
                <w:sz w:val="24"/>
                <w:lang w:val="en-US"/>
              </w:rPr>
              <w:t xml:space="preserve"> </w:t>
            </w:r>
            <w:r w:rsidRPr="0030355B">
              <w:rPr>
                <w:sz w:val="24"/>
                <w:lang w:val="ru-RU"/>
              </w:rPr>
              <w:t>це</w:t>
            </w:r>
            <w:r w:rsidRPr="0030355B">
              <w:rPr>
                <w:sz w:val="24"/>
                <w:lang w:val="en-US"/>
              </w:rPr>
              <w:t xml:space="preserve"> </w:t>
            </w:r>
            <w:r w:rsidRPr="0030355B">
              <w:rPr>
                <w:sz w:val="24"/>
                <w:lang w:val="ru-RU"/>
              </w:rPr>
              <w:t>документ</w:t>
            </w:r>
            <w:r w:rsidRPr="0030355B">
              <w:rPr>
                <w:sz w:val="24"/>
                <w:lang w:val="en-US"/>
              </w:rPr>
              <w:t xml:space="preserve">, isSent – </w:t>
            </w:r>
            <w:r w:rsidRPr="0030355B">
              <w:rPr>
                <w:sz w:val="24"/>
              </w:rPr>
              <w:t xml:space="preserve">чи був відправлений документ, </w:t>
            </w:r>
            <w:r w:rsidRPr="0030355B">
              <w:rPr>
                <w:sz w:val="24"/>
                <w:lang w:val="en-US"/>
              </w:rPr>
              <w:t xml:space="preserve">isReceived – </w:t>
            </w:r>
            <w:r w:rsidRPr="0030355B">
              <w:rPr>
                <w:sz w:val="24"/>
              </w:rPr>
              <w:t>чи був прийнятий документ</w:t>
            </w:r>
          </w:p>
        </w:tc>
      </w:tr>
      <w:tr w:rsidR="0030355B" w:rsidRPr="0030355B" w14:paraId="46ADB5F1" w14:textId="77777777" w:rsidTr="0030355B">
        <w:trPr>
          <w:cantSplit/>
        </w:trPr>
        <w:tc>
          <w:tcPr>
            <w:tcW w:w="1271" w:type="dxa"/>
          </w:tcPr>
          <w:p w14:paraId="65A1B8BD"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08391C2E" w14:textId="77777777" w:rsidR="0030355B" w:rsidRPr="0030355B" w:rsidRDefault="0030355B" w:rsidP="0030355B">
            <w:pPr>
              <w:spacing w:after="160" w:line="259" w:lineRule="auto"/>
              <w:ind w:firstLine="0"/>
              <w:rPr>
                <w:sz w:val="24"/>
                <w:lang w:val="en-US"/>
              </w:rPr>
            </w:pPr>
            <w:r w:rsidRPr="0030355B">
              <w:rPr>
                <w:sz w:val="24"/>
                <w:lang w:val="en-US"/>
              </w:rPr>
              <w:t>getId</w:t>
            </w:r>
          </w:p>
        </w:tc>
        <w:tc>
          <w:tcPr>
            <w:tcW w:w="1843" w:type="dxa"/>
          </w:tcPr>
          <w:p w14:paraId="11FACB4F" w14:textId="77777777" w:rsidR="0030355B" w:rsidRPr="0030355B" w:rsidRDefault="0030355B" w:rsidP="0030355B">
            <w:pPr>
              <w:spacing w:after="160" w:line="259" w:lineRule="auto"/>
              <w:ind w:firstLine="0"/>
              <w:rPr>
                <w:sz w:val="24"/>
                <w:lang w:val="ru-RU"/>
              </w:rPr>
            </w:pPr>
            <w:r w:rsidRPr="0030355B">
              <w:rPr>
                <w:sz w:val="24"/>
                <w:lang w:val="ru-RU"/>
              </w:rPr>
              <w:t>Отримати код документу</w:t>
            </w:r>
          </w:p>
        </w:tc>
        <w:tc>
          <w:tcPr>
            <w:tcW w:w="1418" w:type="dxa"/>
          </w:tcPr>
          <w:p w14:paraId="5D564AD2" w14:textId="77777777" w:rsidR="0030355B" w:rsidRPr="0030355B" w:rsidRDefault="0030355B" w:rsidP="0030355B">
            <w:pPr>
              <w:spacing w:after="160" w:line="259" w:lineRule="auto"/>
              <w:ind w:firstLine="0"/>
              <w:rPr>
                <w:sz w:val="24"/>
                <w:lang w:val="en-US"/>
              </w:rPr>
            </w:pPr>
            <w:r w:rsidRPr="0030355B">
              <w:rPr>
                <w:sz w:val="24"/>
                <w:lang w:val="en-US"/>
              </w:rPr>
              <w:t>String</w:t>
            </w:r>
          </w:p>
        </w:tc>
        <w:tc>
          <w:tcPr>
            <w:tcW w:w="1417" w:type="dxa"/>
          </w:tcPr>
          <w:p w14:paraId="5281522C"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463A53CD"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089EAB6F" w14:textId="77777777" w:rsidTr="0030355B">
        <w:trPr>
          <w:cantSplit/>
        </w:trPr>
        <w:tc>
          <w:tcPr>
            <w:tcW w:w="1271" w:type="dxa"/>
          </w:tcPr>
          <w:p w14:paraId="1129A98F"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065A7F9C" w14:textId="77777777" w:rsidR="0030355B" w:rsidRPr="0030355B" w:rsidRDefault="0030355B" w:rsidP="0030355B">
            <w:pPr>
              <w:spacing w:after="160" w:line="259" w:lineRule="auto"/>
              <w:ind w:firstLine="0"/>
              <w:rPr>
                <w:sz w:val="24"/>
                <w:lang w:val="en-US"/>
              </w:rPr>
            </w:pPr>
            <w:r w:rsidRPr="0030355B">
              <w:rPr>
                <w:sz w:val="24"/>
                <w:lang w:val="en-US"/>
              </w:rPr>
              <w:t>setId</w:t>
            </w:r>
          </w:p>
        </w:tc>
        <w:tc>
          <w:tcPr>
            <w:tcW w:w="1843" w:type="dxa"/>
          </w:tcPr>
          <w:p w14:paraId="58DE4109" w14:textId="77777777" w:rsidR="0030355B" w:rsidRPr="0030355B" w:rsidRDefault="0030355B" w:rsidP="0030355B">
            <w:pPr>
              <w:spacing w:after="160" w:line="259" w:lineRule="auto"/>
              <w:ind w:firstLine="0"/>
              <w:rPr>
                <w:sz w:val="24"/>
              </w:rPr>
            </w:pPr>
            <w:r w:rsidRPr="0030355B">
              <w:rPr>
                <w:sz w:val="24"/>
              </w:rPr>
              <w:t>Встановити код документу</w:t>
            </w:r>
          </w:p>
        </w:tc>
        <w:tc>
          <w:tcPr>
            <w:tcW w:w="1418" w:type="dxa"/>
          </w:tcPr>
          <w:p w14:paraId="6171ED67"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6AAD8146" w14:textId="77777777" w:rsidR="0030355B" w:rsidRPr="0030355B" w:rsidRDefault="0030355B" w:rsidP="0030355B">
            <w:pPr>
              <w:spacing w:after="160" w:line="259" w:lineRule="auto"/>
              <w:ind w:firstLine="0"/>
              <w:rPr>
                <w:sz w:val="24"/>
              </w:rPr>
            </w:pPr>
            <w:r w:rsidRPr="0030355B">
              <w:rPr>
                <w:sz w:val="24"/>
                <w:lang w:val="en-US"/>
              </w:rPr>
              <w:t>String id</w:t>
            </w:r>
          </w:p>
        </w:tc>
        <w:tc>
          <w:tcPr>
            <w:tcW w:w="1836" w:type="dxa"/>
          </w:tcPr>
          <w:p w14:paraId="1D455A1C" w14:textId="77777777" w:rsidR="0030355B" w:rsidRPr="0030355B" w:rsidRDefault="0030355B" w:rsidP="0030355B">
            <w:pPr>
              <w:spacing w:after="160" w:line="259" w:lineRule="auto"/>
              <w:ind w:firstLine="0"/>
              <w:rPr>
                <w:sz w:val="24"/>
              </w:rPr>
            </w:pPr>
            <w:r w:rsidRPr="0030355B">
              <w:rPr>
                <w:sz w:val="24"/>
                <w:lang w:val="en-US"/>
              </w:rPr>
              <w:t>id</w:t>
            </w:r>
            <w:r w:rsidRPr="0030355B">
              <w:rPr>
                <w:sz w:val="24"/>
              </w:rPr>
              <w:t xml:space="preserve"> – код документу</w:t>
            </w:r>
          </w:p>
        </w:tc>
      </w:tr>
      <w:tr w:rsidR="0030355B" w:rsidRPr="0030355B" w14:paraId="50E92BB9" w14:textId="77777777" w:rsidTr="0030355B">
        <w:trPr>
          <w:cantSplit/>
        </w:trPr>
        <w:tc>
          <w:tcPr>
            <w:tcW w:w="1271" w:type="dxa"/>
          </w:tcPr>
          <w:p w14:paraId="4A236AD6"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4BC65F58" w14:textId="77777777" w:rsidR="0030355B" w:rsidRPr="0030355B" w:rsidRDefault="0030355B" w:rsidP="0030355B">
            <w:pPr>
              <w:spacing w:after="160" w:line="259" w:lineRule="auto"/>
              <w:ind w:firstLine="0"/>
              <w:rPr>
                <w:sz w:val="24"/>
                <w:lang w:val="en-US"/>
              </w:rPr>
            </w:pPr>
            <w:r w:rsidRPr="0030355B">
              <w:rPr>
                <w:sz w:val="24"/>
                <w:lang w:val="en-US"/>
              </w:rPr>
              <w:t>getFile</w:t>
            </w:r>
          </w:p>
        </w:tc>
        <w:tc>
          <w:tcPr>
            <w:tcW w:w="1843" w:type="dxa"/>
          </w:tcPr>
          <w:p w14:paraId="14449760" w14:textId="77777777" w:rsidR="0030355B" w:rsidRPr="0030355B" w:rsidRDefault="0030355B" w:rsidP="0030355B">
            <w:pPr>
              <w:spacing w:after="160" w:line="259" w:lineRule="auto"/>
              <w:ind w:firstLine="0"/>
              <w:rPr>
                <w:sz w:val="24"/>
              </w:rPr>
            </w:pPr>
            <w:r w:rsidRPr="0030355B">
              <w:rPr>
                <w:sz w:val="24"/>
              </w:rPr>
              <w:t>Отримати файл документу</w:t>
            </w:r>
          </w:p>
        </w:tc>
        <w:tc>
          <w:tcPr>
            <w:tcW w:w="1418" w:type="dxa"/>
          </w:tcPr>
          <w:p w14:paraId="267000A3" w14:textId="77777777" w:rsidR="0030355B" w:rsidRPr="0030355B" w:rsidRDefault="0030355B" w:rsidP="0030355B">
            <w:pPr>
              <w:spacing w:after="160" w:line="259" w:lineRule="auto"/>
              <w:ind w:firstLine="0"/>
              <w:rPr>
                <w:sz w:val="24"/>
                <w:lang w:val="en-US"/>
              </w:rPr>
            </w:pPr>
            <w:r w:rsidRPr="0030355B">
              <w:rPr>
                <w:sz w:val="24"/>
                <w:lang w:val="en-US"/>
              </w:rPr>
              <w:t>Oblect</w:t>
            </w:r>
          </w:p>
        </w:tc>
        <w:tc>
          <w:tcPr>
            <w:tcW w:w="1417" w:type="dxa"/>
          </w:tcPr>
          <w:p w14:paraId="31D540FC"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5D2AE03B"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430383E0" w14:textId="77777777" w:rsidTr="0030355B">
        <w:trPr>
          <w:cantSplit/>
        </w:trPr>
        <w:tc>
          <w:tcPr>
            <w:tcW w:w="1271" w:type="dxa"/>
          </w:tcPr>
          <w:p w14:paraId="1C3F2E74"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3EE5CE3D" w14:textId="77777777" w:rsidR="0030355B" w:rsidRPr="0030355B" w:rsidRDefault="0030355B" w:rsidP="0030355B">
            <w:pPr>
              <w:spacing w:after="160" w:line="259" w:lineRule="auto"/>
              <w:ind w:firstLine="0"/>
              <w:rPr>
                <w:sz w:val="24"/>
                <w:lang w:val="en-US"/>
              </w:rPr>
            </w:pPr>
            <w:r w:rsidRPr="0030355B">
              <w:rPr>
                <w:sz w:val="24"/>
                <w:lang w:val="en-US"/>
              </w:rPr>
              <w:t>setFile</w:t>
            </w:r>
          </w:p>
        </w:tc>
        <w:tc>
          <w:tcPr>
            <w:tcW w:w="1843" w:type="dxa"/>
          </w:tcPr>
          <w:p w14:paraId="1125D98C" w14:textId="77777777" w:rsidR="0030355B" w:rsidRPr="0030355B" w:rsidRDefault="0030355B" w:rsidP="0030355B">
            <w:pPr>
              <w:spacing w:after="160" w:line="259" w:lineRule="auto"/>
              <w:ind w:firstLine="0"/>
              <w:rPr>
                <w:sz w:val="24"/>
              </w:rPr>
            </w:pPr>
            <w:r w:rsidRPr="0030355B">
              <w:rPr>
                <w:sz w:val="24"/>
              </w:rPr>
              <w:t>Встановити файл документу</w:t>
            </w:r>
          </w:p>
        </w:tc>
        <w:tc>
          <w:tcPr>
            <w:tcW w:w="1418" w:type="dxa"/>
          </w:tcPr>
          <w:p w14:paraId="74178C19"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46669CC8" w14:textId="77777777" w:rsidR="0030355B" w:rsidRPr="0030355B" w:rsidRDefault="0030355B" w:rsidP="0030355B">
            <w:pPr>
              <w:spacing w:after="160" w:line="259" w:lineRule="auto"/>
              <w:ind w:firstLine="0"/>
              <w:rPr>
                <w:sz w:val="24"/>
                <w:lang w:val="en-US"/>
              </w:rPr>
            </w:pPr>
            <w:r w:rsidRPr="0030355B">
              <w:rPr>
                <w:sz w:val="24"/>
                <w:lang w:val="en-US"/>
              </w:rPr>
              <w:t>Object file</w:t>
            </w:r>
          </w:p>
        </w:tc>
        <w:tc>
          <w:tcPr>
            <w:tcW w:w="1836" w:type="dxa"/>
          </w:tcPr>
          <w:p w14:paraId="69998EAD" w14:textId="77777777" w:rsidR="0030355B" w:rsidRPr="0030355B" w:rsidRDefault="0030355B" w:rsidP="0030355B">
            <w:pPr>
              <w:spacing w:after="160" w:line="259" w:lineRule="auto"/>
              <w:ind w:firstLine="0"/>
              <w:rPr>
                <w:sz w:val="24"/>
              </w:rPr>
            </w:pPr>
            <w:r w:rsidRPr="0030355B">
              <w:rPr>
                <w:sz w:val="24"/>
                <w:lang w:val="en-US"/>
              </w:rPr>
              <w:t>file</w:t>
            </w:r>
            <w:r w:rsidRPr="0030355B">
              <w:rPr>
                <w:sz w:val="24"/>
                <w:lang w:val="ru-RU"/>
              </w:rPr>
              <w:t xml:space="preserve"> – </w:t>
            </w:r>
            <w:r w:rsidRPr="0030355B">
              <w:rPr>
                <w:sz w:val="24"/>
              </w:rPr>
              <w:t>фото документу</w:t>
            </w:r>
          </w:p>
        </w:tc>
      </w:tr>
      <w:tr w:rsidR="0030355B" w:rsidRPr="0030355B" w14:paraId="43D75EA0" w14:textId="77777777" w:rsidTr="0030355B">
        <w:trPr>
          <w:cantSplit/>
        </w:trPr>
        <w:tc>
          <w:tcPr>
            <w:tcW w:w="1271" w:type="dxa"/>
          </w:tcPr>
          <w:p w14:paraId="78E6F9F8"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501097E1" w14:textId="77777777" w:rsidR="0030355B" w:rsidRPr="0030355B" w:rsidRDefault="0030355B" w:rsidP="0030355B">
            <w:pPr>
              <w:spacing w:after="160" w:line="259" w:lineRule="auto"/>
              <w:ind w:firstLine="0"/>
              <w:rPr>
                <w:sz w:val="24"/>
                <w:lang w:val="en-US"/>
              </w:rPr>
            </w:pPr>
            <w:r w:rsidRPr="0030355B">
              <w:rPr>
                <w:sz w:val="24"/>
                <w:lang w:val="en-US"/>
              </w:rPr>
              <w:t>getName</w:t>
            </w:r>
          </w:p>
        </w:tc>
        <w:tc>
          <w:tcPr>
            <w:tcW w:w="1843" w:type="dxa"/>
          </w:tcPr>
          <w:p w14:paraId="279F6516" w14:textId="77777777" w:rsidR="0030355B" w:rsidRPr="0030355B" w:rsidRDefault="0030355B" w:rsidP="0030355B">
            <w:pPr>
              <w:spacing w:after="160" w:line="259" w:lineRule="auto"/>
              <w:ind w:firstLine="0"/>
              <w:rPr>
                <w:sz w:val="24"/>
              </w:rPr>
            </w:pPr>
            <w:r w:rsidRPr="0030355B">
              <w:rPr>
                <w:sz w:val="24"/>
              </w:rPr>
              <w:t>Отримати ім’я документу</w:t>
            </w:r>
          </w:p>
        </w:tc>
        <w:tc>
          <w:tcPr>
            <w:tcW w:w="1418" w:type="dxa"/>
          </w:tcPr>
          <w:p w14:paraId="28F5C85F" w14:textId="77777777" w:rsidR="0030355B" w:rsidRPr="0030355B" w:rsidRDefault="0030355B" w:rsidP="0030355B">
            <w:pPr>
              <w:spacing w:after="160" w:line="259" w:lineRule="auto"/>
              <w:ind w:firstLine="0"/>
              <w:rPr>
                <w:sz w:val="24"/>
              </w:rPr>
            </w:pPr>
            <w:r w:rsidRPr="0030355B">
              <w:rPr>
                <w:sz w:val="24"/>
                <w:lang w:val="en-US"/>
              </w:rPr>
              <w:t>String</w:t>
            </w:r>
          </w:p>
        </w:tc>
        <w:tc>
          <w:tcPr>
            <w:tcW w:w="1417" w:type="dxa"/>
          </w:tcPr>
          <w:p w14:paraId="7814B402"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4D4AA637"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366CE6E8" w14:textId="77777777" w:rsidTr="0030355B">
        <w:trPr>
          <w:cantSplit/>
        </w:trPr>
        <w:tc>
          <w:tcPr>
            <w:tcW w:w="1271" w:type="dxa"/>
          </w:tcPr>
          <w:p w14:paraId="38560761"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5765D340" w14:textId="77777777" w:rsidR="0030355B" w:rsidRPr="0030355B" w:rsidRDefault="0030355B" w:rsidP="0030355B">
            <w:pPr>
              <w:spacing w:after="160" w:line="259" w:lineRule="auto"/>
              <w:ind w:firstLine="0"/>
              <w:rPr>
                <w:sz w:val="24"/>
                <w:lang w:val="en-US"/>
              </w:rPr>
            </w:pPr>
            <w:r w:rsidRPr="0030355B">
              <w:rPr>
                <w:sz w:val="24"/>
                <w:lang w:val="en-US"/>
              </w:rPr>
              <w:t>setName</w:t>
            </w:r>
          </w:p>
        </w:tc>
        <w:tc>
          <w:tcPr>
            <w:tcW w:w="1843" w:type="dxa"/>
          </w:tcPr>
          <w:p w14:paraId="7866353C" w14:textId="77777777" w:rsidR="0030355B" w:rsidRPr="0030355B" w:rsidRDefault="0030355B" w:rsidP="0030355B">
            <w:pPr>
              <w:spacing w:after="160" w:line="259" w:lineRule="auto"/>
              <w:ind w:firstLine="0"/>
              <w:rPr>
                <w:sz w:val="24"/>
              </w:rPr>
            </w:pPr>
            <w:r w:rsidRPr="0030355B">
              <w:rPr>
                <w:sz w:val="24"/>
              </w:rPr>
              <w:t>Встановити ім’я документу</w:t>
            </w:r>
          </w:p>
        </w:tc>
        <w:tc>
          <w:tcPr>
            <w:tcW w:w="1418" w:type="dxa"/>
          </w:tcPr>
          <w:p w14:paraId="041529B9"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3AEE597A" w14:textId="77777777" w:rsidR="0030355B" w:rsidRPr="0030355B" w:rsidRDefault="0030355B" w:rsidP="0030355B">
            <w:pPr>
              <w:spacing w:after="160" w:line="259" w:lineRule="auto"/>
              <w:ind w:firstLine="0"/>
              <w:rPr>
                <w:sz w:val="24"/>
              </w:rPr>
            </w:pPr>
            <w:r w:rsidRPr="0030355B">
              <w:rPr>
                <w:sz w:val="24"/>
                <w:lang w:val="en-US"/>
              </w:rPr>
              <w:t>String name</w:t>
            </w:r>
          </w:p>
        </w:tc>
        <w:tc>
          <w:tcPr>
            <w:tcW w:w="1836" w:type="dxa"/>
          </w:tcPr>
          <w:p w14:paraId="64EB6ACB" w14:textId="77777777" w:rsidR="0030355B" w:rsidRPr="0030355B" w:rsidRDefault="0030355B" w:rsidP="0030355B">
            <w:pPr>
              <w:spacing w:after="160" w:line="259" w:lineRule="auto"/>
              <w:ind w:firstLine="0"/>
              <w:rPr>
                <w:sz w:val="24"/>
              </w:rPr>
            </w:pPr>
            <w:r w:rsidRPr="0030355B">
              <w:rPr>
                <w:sz w:val="24"/>
                <w:lang w:val="en-US"/>
              </w:rPr>
              <w:t>name</w:t>
            </w:r>
            <w:r w:rsidRPr="0030355B">
              <w:rPr>
                <w:sz w:val="24"/>
              </w:rPr>
              <w:t xml:space="preserve"> – назва документу</w:t>
            </w:r>
          </w:p>
        </w:tc>
      </w:tr>
      <w:tr w:rsidR="0030355B" w:rsidRPr="0030355B" w14:paraId="430C3091" w14:textId="77777777" w:rsidTr="0030355B">
        <w:trPr>
          <w:cantSplit/>
        </w:trPr>
        <w:tc>
          <w:tcPr>
            <w:tcW w:w="1271" w:type="dxa"/>
          </w:tcPr>
          <w:p w14:paraId="0AE3211C"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4679E5F2" w14:textId="77777777" w:rsidR="0030355B" w:rsidRPr="0030355B" w:rsidRDefault="0030355B" w:rsidP="0030355B">
            <w:pPr>
              <w:spacing w:after="160" w:line="259" w:lineRule="auto"/>
              <w:ind w:firstLine="0"/>
              <w:rPr>
                <w:sz w:val="24"/>
                <w:lang w:val="en-US"/>
              </w:rPr>
            </w:pPr>
            <w:r w:rsidRPr="0030355B">
              <w:rPr>
                <w:sz w:val="24"/>
                <w:lang w:val="en-US"/>
              </w:rPr>
              <w:t>getOwnerId</w:t>
            </w:r>
          </w:p>
        </w:tc>
        <w:tc>
          <w:tcPr>
            <w:tcW w:w="1843" w:type="dxa"/>
          </w:tcPr>
          <w:p w14:paraId="4D774649" w14:textId="77777777" w:rsidR="0030355B" w:rsidRPr="0030355B" w:rsidRDefault="0030355B" w:rsidP="0030355B">
            <w:pPr>
              <w:spacing w:after="160" w:line="259" w:lineRule="auto"/>
              <w:ind w:firstLine="0"/>
              <w:rPr>
                <w:sz w:val="24"/>
              </w:rPr>
            </w:pPr>
            <w:r w:rsidRPr="0030355B">
              <w:rPr>
                <w:sz w:val="24"/>
              </w:rPr>
              <w:t>Отримати код власника документу</w:t>
            </w:r>
          </w:p>
        </w:tc>
        <w:tc>
          <w:tcPr>
            <w:tcW w:w="1418" w:type="dxa"/>
          </w:tcPr>
          <w:p w14:paraId="73D04265" w14:textId="77777777" w:rsidR="0030355B" w:rsidRPr="0030355B" w:rsidRDefault="0030355B" w:rsidP="0030355B">
            <w:pPr>
              <w:spacing w:after="160" w:line="259" w:lineRule="auto"/>
              <w:ind w:firstLine="0"/>
              <w:rPr>
                <w:sz w:val="24"/>
              </w:rPr>
            </w:pPr>
            <w:r w:rsidRPr="0030355B">
              <w:rPr>
                <w:sz w:val="24"/>
                <w:lang w:val="en-US"/>
              </w:rPr>
              <w:t>String</w:t>
            </w:r>
          </w:p>
        </w:tc>
        <w:tc>
          <w:tcPr>
            <w:tcW w:w="1417" w:type="dxa"/>
          </w:tcPr>
          <w:p w14:paraId="179021C4"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0F6C2676"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420A5365" w14:textId="77777777" w:rsidTr="0030355B">
        <w:trPr>
          <w:cantSplit/>
        </w:trPr>
        <w:tc>
          <w:tcPr>
            <w:tcW w:w="1271" w:type="dxa"/>
          </w:tcPr>
          <w:p w14:paraId="45B01141"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0E92B7A5" w14:textId="77777777" w:rsidR="0030355B" w:rsidRPr="0030355B" w:rsidRDefault="0030355B" w:rsidP="0030355B">
            <w:pPr>
              <w:spacing w:after="160" w:line="259" w:lineRule="auto"/>
              <w:ind w:firstLine="0"/>
              <w:rPr>
                <w:sz w:val="24"/>
                <w:lang w:val="en-US"/>
              </w:rPr>
            </w:pPr>
            <w:r w:rsidRPr="0030355B">
              <w:rPr>
                <w:sz w:val="24"/>
                <w:lang w:val="en-US"/>
              </w:rPr>
              <w:t>setOwnerId</w:t>
            </w:r>
          </w:p>
        </w:tc>
        <w:tc>
          <w:tcPr>
            <w:tcW w:w="1843" w:type="dxa"/>
          </w:tcPr>
          <w:p w14:paraId="2D9BDDEE" w14:textId="77777777" w:rsidR="0030355B" w:rsidRPr="0030355B" w:rsidRDefault="0030355B" w:rsidP="0030355B">
            <w:pPr>
              <w:spacing w:after="160" w:line="259" w:lineRule="auto"/>
              <w:ind w:firstLine="0"/>
              <w:rPr>
                <w:sz w:val="24"/>
              </w:rPr>
            </w:pPr>
            <w:r w:rsidRPr="0030355B">
              <w:rPr>
                <w:sz w:val="24"/>
              </w:rPr>
              <w:t>Встановити код власника документу</w:t>
            </w:r>
          </w:p>
        </w:tc>
        <w:tc>
          <w:tcPr>
            <w:tcW w:w="1418" w:type="dxa"/>
          </w:tcPr>
          <w:p w14:paraId="4F9DB4A6"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70281F31" w14:textId="77777777" w:rsidR="0030355B" w:rsidRPr="0030355B" w:rsidRDefault="0030355B" w:rsidP="0030355B">
            <w:pPr>
              <w:spacing w:after="160" w:line="259" w:lineRule="auto"/>
              <w:ind w:firstLine="0"/>
              <w:rPr>
                <w:sz w:val="24"/>
              </w:rPr>
            </w:pPr>
            <w:r w:rsidRPr="0030355B">
              <w:rPr>
                <w:sz w:val="24"/>
                <w:lang w:val="en-US"/>
              </w:rPr>
              <w:t>String ownerId</w:t>
            </w:r>
          </w:p>
        </w:tc>
        <w:tc>
          <w:tcPr>
            <w:tcW w:w="1836" w:type="dxa"/>
          </w:tcPr>
          <w:p w14:paraId="4E41814D" w14:textId="77777777" w:rsidR="0030355B" w:rsidRPr="0030355B" w:rsidRDefault="0030355B" w:rsidP="0030355B">
            <w:pPr>
              <w:spacing w:after="160" w:line="259" w:lineRule="auto"/>
              <w:ind w:firstLine="0"/>
              <w:rPr>
                <w:sz w:val="24"/>
              </w:rPr>
            </w:pPr>
            <w:r w:rsidRPr="0030355B">
              <w:rPr>
                <w:sz w:val="24"/>
                <w:lang w:val="en-US"/>
              </w:rPr>
              <w:t>ownerId</w:t>
            </w:r>
            <w:r w:rsidRPr="0030355B">
              <w:rPr>
                <w:sz w:val="24"/>
              </w:rPr>
              <w:t xml:space="preserve"> – код користувача чий це документ</w:t>
            </w:r>
          </w:p>
        </w:tc>
      </w:tr>
      <w:tr w:rsidR="0030355B" w:rsidRPr="0030355B" w14:paraId="7A2BE456" w14:textId="77777777" w:rsidTr="0030355B">
        <w:trPr>
          <w:cantSplit/>
        </w:trPr>
        <w:tc>
          <w:tcPr>
            <w:tcW w:w="1271" w:type="dxa"/>
          </w:tcPr>
          <w:p w14:paraId="212E1D2A" w14:textId="77777777" w:rsidR="0030355B" w:rsidRPr="0030355B" w:rsidRDefault="0030355B" w:rsidP="0030355B">
            <w:pPr>
              <w:spacing w:after="160" w:line="259" w:lineRule="auto"/>
              <w:ind w:firstLine="0"/>
              <w:rPr>
                <w:sz w:val="24"/>
                <w:lang w:val="en-US"/>
              </w:rPr>
            </w:pPr>
            <w:r w:rsidRPr="0030355B">
              <w:rPr>
                <w:sz w:val="24"/>
                <w:lang w:val="en-US"/>
              </w:rPr>
              <w:lastRenderedPageBreak/>
              <w:t>Document</w:t>
            </w:r>
          </w:p>
        </w:tc>
        <w:tc>
          <w:tcPr>
            <w:tcW w:w="1559" w:type="dxa"/>
          </w:tcPr>
          <w:p w14:paraId="01219513" w14:textId="77777777" w:rsidR="0030355B" w:rsidRPr="0030355B" w:rsidRDefault="0030355B" w:rsidP="0030355B">
            <w:pPr>
              <w:spacing w:after="160" w:line="259" w:lineRule="auto"/>
              <w:ind w:firstLine="0"/>
              <w:rPr>
                <w:sz w:val="24"/>
                <w:lang w:val="en-US"/>
              </w:rPr>
            </w:pPr>
            <w:r w:rsidRPr="0030355B">
              <w:rPr>
                <w:sz w:val="24"/>
                <w:lang w:val="en-US"/>
              </w:rPr>
              <w:t>getIsSent</w:t>
            </w:r>
          </w:p>
        </w:tc>
        <w:tc>
          <w:tcPr>
            <w:tcW w:w="1843" w:type="dxa"/>
          </w:tcPr>
          <w:p w14:paraId="0060B1F4" w14:textId="77777777" w:rsidR="0030355B" w:rsidRPr="0030355B" w:rsidRDefault="0030355B" w:rsidP="0030355B">
            <w:pPr>
              <w:spacing w:after="160" w:line="259" w:lineRule="auto"/>
              <w:ind w:firstLine="0"/>
              <w:rPr>
                <w:sz w:val="24"/>
              </w:rPr>
            </w:pPr>
            <w:r w:rsidRPr="0030355B">
              <w:rPr>
                <w:sz w:val="24"/>
              </w:rPr>
              <w:t>Дізнатися чи відправлявся документ комусь</w:t>
            </w:r>
          </w:p>
        </w:tc>
        <w:tc>
          <w:tcPr>
            <w:tcW w:w="1418" w:type="dxa"/>
          </w:tcPr>
          <w:p w14:paraId="18978C06" w14:textId="77777777" w:rsidR="0030355B" w:rsidRPr="0030355B" w:rsidRDefault="0030355B" w:rsidP="0030355B">
            <w:pPr>
              <w:spacing w:after="160" w:line="259" w:lineRule="auto"/>
              <w:ind w:firstLine="0"/>
              <w:rPr>
                <w:sz w:val="24"/>
                <w:lang w:val="en-US"/>
              </w:rPr>
            </w:pPr>
            <w:r w:rsidRPr="0030355B">
              <w:rPr>
                <w:sz w:val="24"/>
                <w:lang w:val="en-US"/>
              </w:rPr>
              <w:t>boolean</w:t>
            </w:r>
          </w:p>
        </w:tc>
        <w:tc>
          <w:tcPr>
            <w:tcW w:w="1417" w:type="dxa"/>
          </w:tcPr>
          <w:p w14:paraId="08E391DE"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1D5FAAE5"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3FFE30D2" w14:textId="77777777" w:rsidTr="0030355B">
        <w:trPr>
          <w:cantSplit/>
        </w:trPr>
        <w:tc>
          <w:tcPr>
            <w:tcW w:w="1271" w:type="dxa"/>
          </w:tcPr>
          <w:p w14:paraId="00E3AC96"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396094FD" w14:textId="77777777" w:rsidR="0030355B" w:rsidRPr="0030355B" w:rsidRDefault="0030355B" w:rsidP="0030355B">
            <w:pPr>
              <w:spacing w:after="160" w:line="259" w:lineRule="auto"/>
              <w:ind w:firstLine="0"/>
              <w:rPr>
                <w:sz w:val="24"/>
                <w:lang w:val="en-US"/>
              </w:rPr>
            </w:pPr>
            <w:r w:rsidRPr="0030355B">
              <w:rPr>
                <w:sz w:val="24"/>
                <w:lang w:val="en-US"/>
              </w:rPr>
              <w:t>setIsSent</w:t>
            </w:r>
          </w:p>
        </w:tc>
        <w:tc>
          <w:tcPr>
            <w:tcW w:w="1843" w:type="dxa"/>
          </w:tcPr>
          <w:p w14:paraId="494084FA" w14:textId="77777777" w:rsidR="0030355B" w:rsidRPr="0030355B" w:rsidRDefault="0030355B" w:rsidP="0030355B">
            <w:pPr>
              <w:spacing w:after="160" w:line="259" w:lineRule="auto"/>
              <w:ind w:firstLine="0"/>
              <w:rPr>
                <w:sz w:val="24"/>
              </w:rPr>
            </w:pPr>
            <w:r w:rsidRPr="0030355B">
              <w:rPr>
                <w:sz w:val="24"/>
              </w:rPr>
              <w:t>Встановити значення відправлення документу</w:t>
            </w:r>
          </w:p>
        </w:tc>
        <w:tc>
          <w:tcPr>
            <w:tcW w:w="1418" w:type="dxa"/>
          </w:tcPr>
          <w:p w14:paraId="4B3A52AC"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178260E3" w14:textId="77777777" w:rsidR="0030355B" w:rsidRPr="0030355B" w:rsidRDefault="0030355B" w:rsidP="0030355B">
            <w:pPr>
              <w:spacing w:after="160" w:line="259" w:lineRule="auto"/>
              <w:ind w:firstLine="0"/>
              <w:rPr>
                <w:sz w:val="24"/>
              </w:rPr>
            </w:pPr>
            <w:r w:rsidRPr="0030355B">
              <w:rPr>
                <w:sz w:val="24"/>
                <w:lang w:val="en-US"/>
              </w:rPr>
              <w:t>boolean isSent</w:t>
            </w:r>
          </w:p>
        </w:tc>
        <w:tc>
          <w:tcPr>
            <w:tcW w:w="1836" w:type="dxa"/>
          </w:tcPr>
          <w:p w14:paraId="7FCB941E" w14:textId="77777777" w:rsidR="0030355B" w:rsidRPr="0030355B" w:rsidRDefault="0030355B" w:rsidP="0030355B">
            <w:pPr>
              <w:spacing w:after="160" w:line="259" w:lineRule="auto"/>
              <w:ind w:firstLine="0"/>
              <w:rPr>
                <w:sz w:val="24"/>
              </w:rPr>
            </w:pPr>
            <w:r w:rsidRPr="0030355B">
              <w:rPr>
                <w:sz w:val="24"/>
                <w:lang w:val="en-US"/>
              </w:rPr>
              <w:t>isSent</w:t>
            </w:r>
            <w:r w:rsidRPr="0030355B">
              <w:rPr>
                <w:sz w:val="24"/>
              </w:rPr>
              <w:t xml:space="preserve"> – чи був відправлений документ</w:t>
            </w:r>
          </w:p>
        </w:tc>
      </w:tr>
      <w:tr w:rsidR="0030355B" w:rsidRPr="0030355B" w14:paraId="37A4A375" w14:textId="77777777" w:rsidTr="0030355B">
        <w:trPr>
          <w:cantSplit/>
        </w:trPr>
        <w:tc>
          <w:tcPr>
            <w:tcW w:w="1271" w:type="dxa"/>
          </w:tcPr>
          <w:p w14:paraId="15A3ADC0"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434D60D6" w14:textId="77777777" w:rsidR="0030355B" w:rsidRPr="0030355B" w:rsidRDefault="0030355B" w:rsidP="0030355B">
            <w:pPr>
              <w:spacing w:after="160" w:line="259" w:lineRule="auto"/>
              <w:ind w:firstLine="0"/>
              <w:rPr>
                <w:sz w:val="24"/>
                <w:lang w:val="en-US"/>
              </w:rPr>
            </w:pPr>
            <w:r w:rsidRPr="0030355B">
              <w:rPr>
                <w:sz w:val="24"/>
                <w:lang w:val="en-US"/>
              </w:rPr>
              <w:t>getIsReceived</w:t>
            </w:r>
          </w:p>
        </w:tc>
        <w:tc>
          <w:tcPr>
            <w:tcW w:w="1843" w:type="dxa"/>
          </w:tcPr>
          <w:p w14:paraId="0A88D387" w14:textId="77777777" w:rsidR="0030355B" w:rsidRPr="0030355B" w:rsidRDefault="0030355B" w:rsidP="0030355B">
            <w:pPr>
              <w:spacing w:after="160" w:line="259" w:lineRule="auto"/>
              <w:ind w:firstLine="0"/>
              <w:rPr>
                <w:sz w:val="24"/>
              </w:rPr>
            </w:pPr>
            <w:r w:rsidRPr="0030355B">
              <w:rPr>
                <w:sz w:val="24"/>
              </w:rPr>
              <w:t>Дізнатися чи документ був прийнятий</w:t>
            </w:r>
          </w:p>
        </w:tc>
        <w:tc>
          <w:tcPr>
            <w:tcW w:w="1418" w:type="dxa"/>
          </w:tcPr>
          <w:p w14:paraId="3E279718" w14:textId="77777777" w:rsidR="0030355B" w:rsidRPr="0030355B" w:rsidRDefault="0030355B" w:rsidP="0030355B">
            <w:pPr>
              <w:spacing w:after="160" w:line="259" w:lineRule="auto"/>
              <w:ind w:firstLine="0"/>
              <w:rPr>
                <w:sz w:val="24"/>
              </w:rPr>
            </w:pPr>
            <w:r w:rsidRPr="0030355B">
              <w:rPr>
                <w:sz w:val="24"/>
                <w:lang w:val="en-US"/>
              </w:rPr>
              <w:t>boolean</w:t>
            </w:r>
          </w:p>
        </w:tc>
        <w:tc>
          <w:tcPr>
            <w:tcW w:w="1417" w:type="dxa"/>
          </w:tcPr>
          <w:p w14:paraId="0FDC3E47"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0F4DD302" w14:textId="77777777" w:rsidR="0030355B" w:rsidRPr="0030355B" w:rsidRDefault="0030355B" w:rsidP="0030355B">
            <w:pPr>
              <w:spacing w:after="160" w:line="259" w:lineRule="auto"/>
              <w:ind w:firstLine="0"/>
              <w:rPr>
                <w:sz w:val="24"/>
                <w:lang w:val="en-US"/>
              </w:rPr>
            </w:pPr>
            <w:r w:rsidRPr="0030355B">
              <w:rPr>
                <w:sz w:val="24"/>
                <w:lang w:val="en-US"/>
              </w:rPr>
              <w:t>-</w:t>
            </w:r>
          </w:p>
        </w:tc>
      </w:tr>
    </w:tbl>
    <w:p w14:paraId="421F8E07"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val="ru-RU" w:eastAsia="en-US"/>
        </w:rPr>
      </w:pPr>
      <w:r w:rsidRPr="0030355B">
        <w:rPr>
          <w:rFonts w:asciiTheme="minorHAnsi" w:eastAsiaTheme="minorHAnsi" w:hAnsiTheme="minorHAnsi" w:cstheme="minorBidi"/>
          <w:sz w:val="22"/>
          <w:szCs w:val="22"/>
          <w:lang w:val="ru-RU" w:eastAsia="en-US"/>
        </w:rPr>
        <w:br w:type="page"/>
      </w:r>
    </w:p>
    <w:p w14:paraId="4F988A2B" w14:textId="77777777" w:rsidR="0030355B" w:rsidRPr="0030355B" w:rsidRDefault="0030355B" w:rsidP="0030355B">
      <w:pPr>
        <w:spacing w:line="360" w:lineRule="auto"/>
        <w:ind w:firstLine="708"/>
        <w:rPr>
          <w:rFonts w:asciiTheme="minorHAnsi" w:eastAsiaTheme="minorHAnsi" w:hAnsiTheme="minorHAnsi" w:cstheme="minorBidi"/>
          <w:sz w:val="22"/>
          <w:szCs w:val="22"/>
          <w:lang w:eastAsia="en-US"/>
        </w:rPr>
      </w:pPr>
      <w:r w:rsidRPr="0030355B">
        <w:rPr>
          <w:sz w:val="28"/>
          <w:szCs w:val="28"/>
        </w:rPr>
        <w:lastRenderedPageBreak/>
        <w:t>Продовження таблиці 3.1</w:t>
      </w:r>
    </w:p>
    <w:tbl>
      <w:tblPr>
        <w:tblStyle w:val="a8"/>
        <w:tblW w:w="0" w:type="auto"/>
        <w:tblLayout w:type="fixed"/>
        <w:tblLook w:val="04A0" w:firstRow="1" w:lastRow="0" w:firstColumn="1" w:lastColumn="0" w:noHBand="0" w:noVBand="1"/>
      </w:tblPr>
      <w:tblGrid>
        <w:gridCol w:w="1271"/>
        <w:gridCol w:w="1559"/>
        <w:gridCol w:w="1843"/>
        <w:gridCol w:w="1418"/>
        <w:gridCol w:w="1417"/>
        <w:gridCol w:w="1836"/>
      </w:tblGrid>
      <w:tr w:rsidR="0030355B" w:rsidRPr="0030355B" w14:paraId="47D2258E" w14:textId="77777777" w:rsidTr="0030355B">
        <w:trPr>
          <w:cantSplit/>
        </w:trPr>
        <w:tc>
          <w:tcPr>
            <w:tcW w:w="1271" w:type="dxa"/>
          </w:tcPr>
          <w:p w14:paraId="29F9757B" w14:textId="77777777" w:rsidR="0030355B" w:rsidRPr="0030355B" w:rsidRDefault="0030355B" w:rsidP="0030355B">
            <w:pPr>
              <w:spacing w:after="160" w:line="259" w:lineRule="auto"/>
              <w:ind w:firstLine="0"/>
              <w:rPr>
                <w:sz w:val="24"/>
                <w:lang w:val="en-US"/>
              </w:rPr>
            </w:pPr>
            <w:r w:rsidRPr="0030355B">
              <w:rPr>
                <w:sz w:val="24"/>
              </w:rPr>
              <w:t>Клас</w:t>
            </w:r>
          </w:p>
        </w:tc>
        <w:tc>
          <w:tcPr>
            <w:tcW w:w="1559" w:type="dxa"/>
          </w:tcPr>
          <w:p w14:paraId="621CABB3" w14:textId="77777777" w:rsidR="0030355B" w:rsidRPr="0030355B" w:rsidRDefault="0030355B" w:rsidP="0030355B">
            <w:pPr>
              <w:spacing w:after="160" w:line="259" w:lineRule="auto"/>
              <w:ind w:firstLine="0"/>
              <w:rPr>
                <w:sz w:val="24"/>
                <w:lang w:val="en-US"/>
              </w:rPr>
            </w:pPr>
            <w:r w:rsidRPr="0030355B">
              <w:rPr>
                <w:sz w:val="24"/>
              </w:rPr>
              <w:t>Метод</w:t>
            </w:r>
          </w:p>
        </w:tc>
        <w:tc>
          <w:tcPr>
            <w:tcW w:w="1843" w:type="dxa"/>
          </w:tcPr>
          <w:p w14:paraId="00F3DED4" w14:textId="77777777" w:rsidR="0030355B" w:rsidRPr="0030355B" w:rsidRDefault="0030355B" w:rsidP="0030355B">
            <w:pPr>
              <w:spacing w:after="160" w:line="259" w:lineRule="auto"/>
              <w:ind w:firstLine="0"/>
              <w:rPr>
                <w:sz w:val="24"/>
              </w:rPr>
            </w:pPr>
            <w:r w:rsidRPr="0030355B">
              <w:rPr>
                <w:sz w:val="24"/>
              </w:rPr>
              <w:t>Призначення</w:t>
            </w:r>
          </w:p>
        </w:tc>
        <w:tc>
          <w:tcPr>
            <w:tcW w:w="1418" w:type="dxa"/>
          </w:tcPr>
          <w:p w14:paraId="26B8149A" w14:textId="77777777" w:rsidR="0030355B" w:rsidRPr="0030355B" w:rsidRDefault="0030355B" w:rsidP="0030355B">
            <w:pPr>
              <w:spacing w:after="160" w:line="259" w:lineRule="auto"/>
              <w:ind w:firstLine="0"/>
              <w:rPr>
                <w:sz w:val="24"/>
                <w:lang w:val="en-US"/>
              </w:rPr>
            </w:pPr>
            <w:r w:rsidRPr="0030355B">
              <w:rPr>
                <w:sz w:val="24"/>
              </w:rPr>
              <w:t>Повертає результат</w:t>
            </w:r>
          </w:p>
        </w:tc>
        <w:tc>
          <w:tcPr>
            <w:tcW w:w="1417" w:type="dxa"/>
          </w:tcPr>
          <w:p w14:paraId="7EFB2A84" w14:textId="77777777" w:rsidR="0030355B" w:rsidRPr="0030355B" w:rsidRDefault="0030355B" w:rsidP="0030355B">
            <w:pPr>
              <w:spacing w:after="160" w:line="259" w:lineRule="auto"/>
              <w:ind w:firstLine="0"/>
              <w:rPr>
                <w:sz w:val="24"/>
                <w:lang w:val="en-US"/>
              </w:rPr>
            </w:pPr>
            <w:r w:rsidRPr="0030355B">
              <w:rPr>
                <w:sz w:val="24"/>
              </w:rPr>
              <w:t>Параметри</w:t>
            </w:r>
          </w:p>
        </w:tc>
        <w:tc>
          <w:tcPr>
            <w:tcW w:w="1836" w:type="dxa"/>
          </w:tcPr>
          <w:p w14:paraId="049AF5BE" w14:textId="77777777" w:rsidR="0030355B" w:rsidRPr="0030355B" w:rsidRDefault="0030355B" w:rsidP="0030355B">
            <w:pPr>
              <w:spacing w:after="160" w:line="259" w:lineRule="auto"/>
              <w:ind w:firstLine="0"/>
              <w:rPr>
                <w:sz w:val="24"/>
                <w:lang w:val="en-US"/>
              </w:rPr>
            </w:pPr>
            <w:r w:rsidRPr="0030355B">
              <w:rPr>
                <w:sz w:val="24"/>
              </w:rPr>
              <w:t>Семантика параметрів</w:t>
            </w:r>
          </w:p>
        </w:tc>
      </w:tr>
      <w:tr w:rsidR="0030355B" w:rsidRPr="0030355B" w14:paraId="45BACF0F" w14:textId="77777777" w:rsidTr="0030355B">
        <w:trPr>
          <w:cantSplit/>
        </w:trPr>
        <w:tc>
          <w:tcPr>
            <w:tcW w:w="1271" w:type="dxa"/>
          </w:tcPr>
          <w:p w14:paraId="63F7A6E1"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559" w:type="dxa"/>
          </w:tcPr>
          <w:p w14:paraId="2EC9EDF7" w14:textId="77777777" w:rsidR="0030355B" w:rsidRPr="0030355B" w:rsidRDefault="0030355B" w:rsidP="0030355B">
            <w:pPr>
              <w:spacing w:after="160" w:line="259" w:lineRule="auto"/>
              <w:ind w:firstLine="0"/>
              <w:rPr>
                <w:sz w:val="24"/>
                <w:lang w:val="en-US"/>
              </w:rPr>
            </w:pPr>
            <w:r w:rsidRPr="0030355B">
              <w:rPr>
                <w:sz w:val="24"/>
                <w:lang w:val="en-US"/>
              </w:rPr>
              <w:t>setIsReceived</w:t>
            </w:r>
          </w:p>
        </w:tc>
        <w:tc>
          <w:tcPr>
            <w:tcW w:w="1843" w:type="dxa"/>
          </w:tcPr>
          <w:p w14:paraId="13BAE99C" w14:textId="77777777" w:rsidR="0030355B" w:rsidRPr="0030355B" w:rsidRDefault="0030355B" w:rsidP="0030355B">
            <w:pPr>
              <w:spacing w:after="160" w:line="259" w:lineRule="auto"/>
              <w:ind w:firstLine="0"/>
              <w:rPr>
                <w:sz w:val="24"/>
              </w:rPr>
            </w:pPr>
            <w:r w:rsidRPr="0030355B">
              <w:rPr>
                <w:sz w:val="24"/>
              </w:rPr>
              <w:t>Встановити значення прийняття документу</w:t>
            </w:r>
          </w:p>
        </w:tc>
        <w:tc>
          <w:tcPr>
            <w:tcW w:w="1418" w:type="dxa"/>
          </w:tcPr>
          <w:p w14:paraId="04A0C717"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2702606C" w14:textId="77777777" w:rsidR="0030355B" w:rsidRPr="0030355B" w:rsidRDefault="0030355B" w:rsidP="0030355B">
            <w:pPr>
              <w:spacing w:after="160" w:line="259" w:lineRule="auto"/>
              <w:ind w:firstLine="0"/>
              <w:rPr>
                <w:sz w:val="24"/>
              </w:rPr>
            </w:pPr>
            <w:r w:rsidRPr="0030355B">
              <w:rPr>
                <w:sz w:val="24"/>
                <w:lang w:val="en-US"/>
              </w:rPr>
              <w:t>boolean isReceived</w:t>
            </w:r>
          </w:p>
        </w:tc>
        <w:tc>
          <w:tcPr>
            <w:tcW w:w="1836" w:type="dxa"/>
          </w:tcPr>
          <w:p w14:paraId="2139E960" w14:textId="77777777" w:rsidR="0030355B" w:rsidRPr="0030355B" w:rsidRDefault="0030355B" w:rsidP="0030355B">
            <w:pPr>
              <w:spacing w:after="160" w:line="259" w:lineRule="auto"/>
              <w:ind w:firstLine="0"/>
              <w:rPr>
                <w:sz w:val="24"/>
              </w:rPr>
            </w:pPr>
            <w:r w:rsidRPr="0030355B">
              <w:rPr>
                <w:sz w:val="24"/>
                <w:lang w:val="en-US"/>
              </w:rPr>
              <w:t>isReceived</w:t>
            </w:r>
            <w:r w:rsidRPr="0030355B">
              <w:rPr>
                <w:sz w:val="24"/>
              </w:rPr>
              <w:t xml:space="preserve"> – чи був прийнятий документ</w:t>
            </w:r>
          </w:p>
        </w:tc>
      </w:tr>
      <w:tr w:rsidR="0030355B" w:rsidRPr="0030355B" w14:paraId="662CF890" w14:textId="77777777" w:rsidTr="0030355B">
        <w:trPr>
          <w:cantSplit/>
        </w:trPr>
        <w:tc>
          <w:tcPr>
            <w:tcW w:w="1271" w:type="dxa"/>
          </w:tcPr>
          <w:p w14:paraId="2AA63B5B" w14:textId="77777777" w:rsidR="0030355B" w:rsidRPr="0030355B" w:rsidRDefault="0030355B" w:rsidP="0030355B">
            <w:pPr>
              <w:spacing w:after="160" w:line="259" w:lineRule="auto"/>
              <w:ind w:firstLine="0"/>
              <w:rPr>
                <w:sz w:val="24"/>
                <w:lang w:val="en-US"/>
              </w:rPr>
            </w:pPr>
            <w:r w:rsidRPr="0030355B">
              <w:rPr>
                <w:sz w:val="24"/>
                <w:lang w:val="en-US"/>
              </w:rPr>
              <w:t>LoadDocActivity</w:t>
            </w:r>
          </w:p>
        </w:tc>
        <w:tc>
          <w:tcPr>
            <w:tcW w:w="1559" w:type="dxa"/>
          </w:tcPr>
          <w:p w14:paraId="463FE1C8" w14:textId="77777777" w:rsidR="0030355B" w:rsidRPr="0030355B" w:rsidRDefault="0030355B" w:rsidP="0030355B">
            <w:pPr>
              <w:spacing w:after="160" w:line="259" w:lineRule="auto"/>
              <w:ind w:firstLine="0"/>
              <w:rPr>
                <w:sz w:val="24"/>
              </w:rPr>
            </w:pPr>
            <w:r w:rsidRPr="0030355B">
              <w:rPr>
                <w:sz w:val="24"/>
                <w:lang w:val="en-US"/>
              </w:rPr>
              <w:t>onCreate</w:t>
            </w:r>
          </w:p>
        </w:tc>
        <w:tc>
          <w:tcPr>
            <w:tcW w:w="1843" w:type="dxa"/>
          </w:tcPr>
          <w:p w14:paraId="1BC599B0" w14:textId="77777777" w:rsidR="0030355B" w:rsidRPr="0030355B" w:rsidRDefault="0030355B" w:rsidP="0030355B">
            <w:pPr>
              <w:spacing w:after="160" w:line="259" w:lineRule="auto"/>
              <w:ind w:firstLine="0"/>
              <w:rPr>
                <w:sz w:val="24"/>
              </w:rPr>
            </w:pPr>
            <w:r w:rsidRPr="0030355B">
              <w:rPr>
                <w:sz w:val="24"/>
              </w:rPr>
              <w:t>Головний метод створення  екрану завантаження нового документу мобільного додатка</w:t>
            </w:r>
          </w:p>
        </w:tc>
        <w:tc>
          <w:tcPr>
            <w:tcW w:w="1418" w:type="dxa"/>
          </w:tcPr>
          <w:p w14:paraId="06A5BB39" w14:textId="77777777" w:rsidR="0030355B" w:rsidRPr="0030355B" w:rsidRDefault="0030355B" w:rsidP="0030355B">
            <w:pPr>
              <w:spacing w:after="160" w:line="259" w:lineRule="auto"/>
              <w:ind w:firstLine="0"/>
              <w:rPr>
                <w:sz w:val="24"/>
              </w:rPr>
            </w:pPr>
            <w:r w:rsidRPr="0030355B">
              <w:rPr>
                <w:sz w:val="24"/>
                <w:lang w:val="en-US"/>
              </w:rPr>
              <w:t>-</w:t>
            </w:r>
          </w:p>
        </w:tc>
        <w:tc>
          <w:tcPr>
            <w:tcW w:w="1417" w:type="dxa"/>
          </w:tcPr>
          <w:p w14:paraId="1F0C3BB9" w14:textId="77777777" w:rsidR="0030355B" w:rsidRPr="0030355B" w:rsidRDefault="0030355B" w:rsidP="0030355B">
            <w:pPr>
              <w:spacing w:after="160" w:line="259" w:lineRule="auto"/>
              <w:ind w:firstLine="0"/>
              <w:rPr>
                <w:sz w:val="24"/>
              </w:rPr>
            </w:pPr>
            <w:r w:rsidRPr="0030355B">
              <w:rPr>
                <w:sz w:val="24"/>
              </w:rPr>
              <w:t>Bundle savedInstanceState</w:t>
            </w:r>
          </w:p>
        </w:tc>
        <w:tc>
          <w:tcPr>
            <w:tcW w:w="1836" w:type="dxa"/>
          </w:tcPr>
          <w:p w14:paraId="335BDCA8" w14:textId="77777777" w:rsidR="0030355B" w:rsidRPr="0030355B" w:rsidRDefault="0030355B" w:rsidP="0030355B">
            <w:pPr>
              <w:spacing w:after="160" w:line="259" w:lineRule="auto"/>
              <w:ind w:firstLine="0"/>
              <w:rPr>
                <w:sz w:val="24"/>
              </w:rPr>
            </w:pPr>
            <w:r w:rsidRPr="0030355B">
              <w:rPr>
                <w:sz w:val="24"/>
              </w:rPr>
              <w:t>Аргумент стану програми</w:t>
            </w:r>
          </w:p>
        </w:tc>
      </w:tr>
      <w:tr w:rsidR="0030355B" w:rsidRPr="0030355B" w14:paraId="09BA40DC" w14:textId="77777777" w:rsidTr="0030355B">
        <w:trPr>
          <w:cantSplit/>
        </w:trPr>
        <w:tc>
          <w:tcPr>
            <w:tcW w:w="1271" w:type="dxa"/>
          </w:tcPr>
          <w:p w14:paraId="66489CDA"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0AB650A8" w14:textId="77777777" w:rsidR="0030355B" w:rsidRPr="0030355B" w:rsidRDefault="0030355B" w:rsidP="0030355B">
            <w:pPr>
              <w:spacing w:after="160" w:line="259" w:lineRule="auto"/>
              <w:ind w:firstLine="0"/>
              <w:rPr>
                <w:sz w:val="24"/>
                <w:lang w:val="en-US"/>
              </w:rPr>
            </w:pPr>
            <w:r w:rsidRPr="0030355B">
              <w:rPr>
                <w:sz w:val="24"/>
                <w:lang w:val="en-US"/>
              </w:rPr>
              <w:t>init</w:t>
            </w:r>
          </w:p>
        </w:tc>
        <w:tc>
          <w:tcPr>
            <w:tcW w:w="1843" w:type="dxa"/>
          </w:tcPr>
          <w:p w14:paraId="0F41015F" w14:textId="77777777" w:rsidR="0030355B" w:rsidRPr="0030355B" w:rsidRDefault="0030355B" w:rsidP="0030355B">
            <w:pPr>
              <w:spacing w:after="160" w:line="259" w:lineRule="auto"/>
              <w:ind w:firstLine="0"/>
              <w:rPr>
                <w:sz w:val="24"/>
              </w:rPr>
            </w:pPr>
            <w:r w:rsidRPr="0030355B">
              <w:rPr>
                <w:sz w:val="24"/>
              </w:rPr>
              <w:t>Ініціалізація графічних елементів даного екрану</w:t>
            </w:r>
          </w:p>
        </w:tc>
        <w:tc>
          <w:tcPr>
            <w:tcW w:w="1418" w:type="dxa"/>
          </w:tcPr>
          <w:p w14:paraId="4BDE3FCD"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28426E58"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178FFBC4"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1BCFD487" w14:textId="77777777" w:rsidTr="0030355B">
        <w:trPr>
          <w:cantSplit/>
        </w:trPr>
        <w:tc>
          <w:tcPr>
            <w:tcW w:w="1271" w:type="dxa"/>
          </w:tcPr>
          <w:p w14:paraId="4956E34E"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255B07B2" w14:textId="77777777" w:rsidR="0030355B" w:rsidRPr="0030355B" w:rsidRDefault="0030355B" w:rsidP="0030355B">
            <w:pPr>
              <w:spacing w:after="160" w:line="259" w:lineRule="auto"/>
              <w:ind w:firstLine="0"/>
              <w:rPr>
                <w:sz w:val="24"/>
                <w:lang w:val="en-US"/>
              </w:rPr>
            </w:pPr>
            <w:r w:rsidRPr="0030355B">
              <w:rPr>
                <w:sz w:val="24"/>
                <w:lang w:val="en-US"/>
              </w:rPr>
              <w:t>buttons</w:t>
            </w:r>
          </w:p>
        </w:tc>
        <w:tc>
          <w:tcPr>
            <w:tcW w:w="1843" w:type="dxa"/>
          </w:tcPr>
          <w:p w14:paraId="304301C5" w14:textId="77777777" w:rsidR="0030355B" w:rsidRPr="0030355B" w:rsidRDefault="0030355B" w:rsidP="0030355B">
            <w:pPr>
              <w:spacing w:after="160" w:line="259" w:lineRule="auto"/>
              <w:ind w:firstLine="0"/>
              <w:rPr>
                <w:sz w:val="24"/>
              </w:rPr>
            </w:pPr>
            <w:r w:rsidRPr="0030355B">
              <w:rPr>
                <w:sz w:val="24"/>
              </w:rPr>
              <w:t>Обробник натискання кнопок даного екрану</w:t>
            </w:r>
          </w:p>
        </w:tc>
        <w:tc>
          <w:tcPr>
            <w:tcW w:w="1418" w:type="dxa"/>
          </w:tcPr>
          <w:p w14:paraId="15A7AEB2"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5CE5AB1E"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71E29089"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21666987" w14:textId="77777777" w:rsidTr="0030355B">
        <w:trPr>
          <w:cantSplit/>
        </w:trPr>
        <w:tc>
          <w:tcPr>
            <w:tcW w:w="1271" w:type="dxa"/>
          </w:tcPr>
          <w:p w14:paraId="0F190328"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4D9ACD47" w14:textId="77777777" w:rsidR="0030355B" w:rsidRPr="0030355B" w:rsidRDefault="0030355B" w:rsidP="0030355B">
            <w:pPr>
              <w:spacing w:after="160" w:line="259" w:lineRule="auto"/>
              <w:ind w:firstLine="0"/>
              <w:rPr>
                <w:sz w:val="24"/>
                <w:lang w:val="en-US"/>
              </w:rPr>
            </w:pPr>
            <w:r w:rsidRPr="0030355B">
              <w:rPr>
                <w:sz w:val="24"/>
                <w:lang w:val="en-US"/>
              </w:rPr>
              <w:t>takePhoto</w:t>
            </w:r>
          </w:p>
        </w:tc>
        <w:tc>
          <w:tcPr>
            <w:tcW w:w="1843" w:type="dxa"/>
          </w:tcPr>
          <w:p w14:paraId="46C1FC07" w14:textId="77777777" w:rsidR="0030355B" w:rsidRPr="0030355B" w:rsidRDefault="0030355B" w:rsidP="0030355B">
            <w:pPr>
              <w:spacing w:after="160" w:line="259" w:lineRule="auto"/>
              <w:ind w:firstLine="0"/>
              <w:rPr>
                <w:sz w:val="24"/>
              </w:rPr>
            </w:pPr>
            <w:r w:rsidRPr="0030355B">
              <w:rPr>
                <w:sz w:val="24"/>
              </w:rPr>
              <w:t>Запуск камери мобільного пристрою для подальшого фотографування документу</w:t>
            </w:r>
          </w:p>
        </w:tc>
        <w:tc>
          <w:tcPr>
            <w:tcW w:w="1418" w:type="dxa"/>
          </w:tcPr>
          <w:p w14:paraId="1AEE6D37"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47E09432"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0DA22B5E"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2CFD14FB" w14:textId="77777777" w:rsidTr="0030355B">
        <w:trPr>
          <w:cantSplit/>
        </w:trPr>
        <w:tc>
          <w:tcPr>
            <w:tcW w:w="1271" w:type="dxa"/>
          </w:tcPr>
          <w:p w14:paraId="70EB123E"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0527C931" w14:textId="77777777" w:rsidR="0030355B" w:rsidRPr="0030355B" w:rsidRDefault="0030355B" w:rsidP="0030355B">
            <w:pPr>
              <w:spacing w:after="160" w:line="259" w:lineRule="auto"/>
              <w:ind w:firstLine="0"/>
              <w:rPr>
                <w:sz w:val="24"/>
                <w:lang w:val="en-US"/>
              </w:rPr>
            </w:pPr>
            <w:r w:rsidRPr="0030355B">
              <w:rPr>
                <w:sz w:val="24"/>
                <w:lang w:val="en-US"/>
              </w:rPr>
              <w:t>loadPhoto</w:t>
            </w:r>
          </w:p>
        </w:tc>
        <w:tc>
          <w:tcPr>
            <w:tcW w:w="1843" w:type="dxa"/>
          </w:tcPr>
          <w:p w14:paraId="625E093B" w14:textId="77777777" w:rsidR="0030355B" w:rsidRPr="0030355B" w:rsidRDefault="0030355B" w:rsidP="0030355B">
            <w:pPr>
              <w:spacing w:after="160" w:line="259" w:lineRule="auto"/>
              <w:ind w:firstLine="0"/>
              <w:rPr>
                <w:sz w:val="24"/>
              </w:rPr>
            </w:pPr>
            <w:r w:rsidRPr="0030355B">
              <w:rPr>
                <w:sz w:val="24"/>
              </w:rPr>
              <w:t>Завантаження файлу документу із внутрішньої пам’яті мобільного пристрою</w:t>
            </w:r>
          </w:p>
        </w:tc>
        <w:tc>
          <w:tcPr>
            <w:tcW w:w="1418" w:type="dxa"/>
          </w:tcPr>
          <w:p w14:paraId="4C95119F"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0DD1DDE7"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473A91ED"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5346A6CA" w14:textId="77777777" w:rsidTr="0030355B">
        <w:trPr>
          <w:cantSplit/>
        </w:trPr>
        <w:tc>
          <w:tcPr>
            <w:tcW w:w="1271" w:type="dxa"/>
          </w:tcPr>
          <w:p w14:paraId="041A9989" w14:textId="77777777" w:rsidR="0030355B" w:rsidRPr="0030355B" w:rsidRDefault="0030355B" w:rsidP="0030355B">
            <w:pPr>
              <w:spacing w:after="160" w:line="259" w:lineRule="auto"/>
              <w:ind w:firstLine="0"/>
              <w:rPr>
                <w:sz w:val="24"/>
                <w:lang w:val="ru-RU"/>
              </w:rPr>
            </w:pPr>
            <w:r w:rsidRPr="0030355B">
              <w:rPr>
                <w:sz w:val="24"/>
                <w:lang w:val="en-US"/>
              </w:rPr>
              <w:lastRenderedPageBreak/>
              <w:t>LoadDocActivity</w:t>
            </w:r>
          </w:p>
        </w:tc>
        <w:tc>
          <w:tcPr>
            <w:tcW w:w="1559" w:type="dxa"/>
          </w:tcPr>
          <w:p w14:paraId="0B80C0AA" w14:textId="77777777" w:rsidR="0030355B" w:rsidRPr="0030355B" w:rsidRDefault="0030355B" w:rsidP="0030355B">
            <w:pPr>
              <w:spacing w:after="160" w:line="259" w:lineRule="auto"/>
              <w:ind w:firstLine="0"/>
              <w:rPr>
                <w:sz w:val="24"/>
                <w:lang w:val="en-US"/>
              </w:rPr>
            </w:pPr>
            <w:r w:rsidRPr="0030355B">
              <w:rPr>
                <w:sz w:val="24"/>
                <w:lang w:val="en-US"/>
              </w:rPr>
              <w:t>save</w:t>
            </w:r>
          </w:p>
        </w:tc>
        <w:tc>
          <w:tcPr>
            <w:tcW w:w="1843" w:type="dxa"/>
          </w:tcPr>
          <w:p w14:paraId="656BED75" w14:textId="77777777" w:rsidR="0030355B" w:rsidRPr="0030355B" w:rsidRDefault="0030355B" w:rsidP="0030355B">
            <w:pPr>
              <w:spacing w:after="160" w:line="259" w:lineRule="auto"/>
              <w:ind w:firstLine="0"/>
              <w:rPr>
                <w:sz w:val="24"/>
              </w:rPr>
            </w:pPr>
            <w:r w:rsidRPr="0030355B">
              <w:rPr>
                <w:sz w:val="24"/>
              </w:rPr>
              <w:t>Збереження файлу та повернення до головного меню мобільного додатку</w:t>
            </w:r>
          </w:p>
        </w:tc>
        <w:tc>
          <w:tcPr>
            <w:tcW w:w="1418" w:type="dxa"/>
          </w:tcPr>
          <w:p w14:paraId="78818814"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1C4E5AA8"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04F8AE62"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5E2C84F9" w14:textId="77777777" w:rsidTr="0030355B">
        <w:trPr>
          <w:cantSplit/>
        </w:trPr>
        <w:tc>
          <w:tcPr>
            <w:tcW w:w="1271" w:type="dxa"/>
          </w:tcPr>
          <w:p w14:paraId="58796E45"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45883391" w14:textId="77777777" w:rsidR="0030355B" w:rsidRPr="0030355B" w:rsidRDefault="0030355B" w:rsidP="0030355B">
            <w:pPr>
              <w:spacing w:after="160" w:line="259" w:lineRule="auto"/>
              <w:ind w:firstLine="0"/>
              <w:rPr>
                <w:sz w:val="24"/>
                <w:lang w:val="en-US"/>
              </w:rPr>
            </w:pPr>
            <w:r w:rsidRPr="0030355B">
              <w:rPr>
                <w:sz w:val="24"/>
                <w:lang w:val="en-US"/>
              </w:rPr>
              <w:t>checkFile</w:t>
            </w:r>
          </w:p>
        </w:tc>
        <w:tc>
          <w:tcPr>
            <w:tcW w:w="1843" w:type="dxa"/>
          </w:tcPr>
          <w:p w14:paraId="152F2E1A" w14:textId="77777777" w:rsidR="0030355B" w:rsidRPr="0030355B" w:rsidRDefault="0030355B" w:rsidP="0030355B">
            <w:pPr>
              <w:spacing w:after="160" w:line="259" w:lineRule="auto"/>
              <w:ind w:firstLine="0"/>
              <w:rPr>
                <w:sz w:val="24"/>
              </w:rPr>
            </w:pPr>
            <w:r w:rsidRPr="0030355B">
              <w:rPr>
                <w:sz w:val="24"/>
              </w:rPr>
              <w:t>Перевірка файлу який було завантажено для подальшого збереження</w:t>
            </w:r>
          </w:p>
        </w:tc>
        <w:tc>
          <w:tcPr>
            <w:tcW w:w="1418" w:type="dxa"/>
          </w:tcPr>
          <w:p w14:paraId="4E08488D" w14:textId="77777777" w:rsidR="0030355B" w:rsidRPr="0030355B" w:rsidRDefault="0030355B" w:rsidP="0030355B">
            <w:pPr>
              <w:spacing w:after="160" w:line="259" w:lineRule="auto"/>
              <w:ind w:firstLine="0"/>
              <w:rPr>
                <w:sz w:val="24"/>
                <w:lang w:val="en-US"/>
              </w:rPr>
            </w:pPr>
            <w:r w:rsidRPr="0030355B">
              <w:rPr>
                <w:sz w:val="24"/>
                <w:lang w:val="en-US"/>
              </w:rPr>
              <w:t>boolean</w:t>
            </w:r>
          </w:p>
        </w:tc>
        <w:tc>
          <w:tcPr>
            <w:tcW w:w="1417" w:type="dxa"/>
          </w:tcPr>
          <w:p w14:paraId="2ED43066" w14:textId="77777777" w:rsidR="0030355B" w:rsidRPr="0030355B" w:rsidRDefault="0030355B" w:rsidP="0030355B">
            <w:pPr>
              <w:spacing w:after="160" w:line="259" w:lineRule="auto"/>
              <w:ind w:firstLine="0"/>
              <w:rPr>
                <w:sz w:val="24"/>
                <w:lang w:val="en-US"/>
              </w:rPr>
            </w:pPr>
            <w:r w:rsidRPr="0030355B">
              <w:rPr>
                <w:sz w:val="24"/>
                <w:lang w:val="en-US"/>
              </w:rPr>
              <w:t>File f</w:t>
            </w:r>
          </w:p>
        </w:tc>
        <w:tc>
          <w:tcPr>
            <w:tcW w:w="1836" w:type="dxa"/>
          </w:tcPr>
          <w:p w14:paraId="1D519777" w14:textId="77777777" w:rsidR="0030355B" w:rsidRPr="0030355B" w:rsidRDefault="0030355B" w:rsidP="0030355B">
            <w:pPr>
              <w:spacing w:after="160" w:line="259" w:lineRule="auto"/>
              <w:ind w:firstLine="0"/>
              <w:rPr>
                <w:sz w:val="24"/>
              </w:rPr>
            </w:pPr>
            <w:r w:rsidRPr="0030355B">
              <w:rPr>
                <w:sz w:val="24"/>
                <w:lang w:val="en-US"/>
              </w:rPr>
              <w:t xml:space="preserve">f – </w:t>
            </w:r>
            <w:r w:rsidRPr="0030355B">
              <w:rPr>
                <w:sz w:val="24"/>
              </w:rPr>
              <w:t>файл який підлягає перевірки</w:t>
            </w:r>
          </w:p>
        </w:tc>
      </w:tr>
    </w:tbl>
    <w:p w14:paraId="6CF62F01"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val="en-US" w:eastAsia="en-US"/>
        </w:rPr>
      </w:pPr>
      <w:r w:rsidRPr="0030355B">
        <w:rPr>
          <w:rFonts w:asciiTheme="minorHAnsi" w:eastAsiaTheme="minorHAnsi" w:hAnsiTheme="minorHAnsi" w:cstheme="minorBidi"/>
          <w:sz w:val="22"/>
          <w:szCs w:val="22"/>
          <w:lang w:val="en-US" w:eastAsia="en-US"/>
        </w:rPr>
        <w:br w:type="page"/>
      </w:r>
    </w:p>
    <w:p w14:paraId="3B761E71" w14:textId="77777777" w:rsidR="0030355B" w:rsidRPr="0030355B" w:rsidRDefault="0030355B" w:rsidP="0030355B">
      <w:pPr>
        <w:spacing w:line="360" w:lineRule="auto"/>
        <w:ind w:firstLine="708"/>
        <w:rPr>
          <w:rFonts w:asciiTheme="minorHAnsi" w:eastAsiaTheme="minorHAnsi" w:hAnsiTheme="minorHAnsi" w:cstheme="minorBidi"/>
          <w:sz w:val="22"/>
          <w:szCs w:val="22"/>
          <w:lang w:eastAsia="en-US"/>
        </w:rPr>
      </w:pPr>
      <w:r w:rsidRPr="0030355B">
        <w:rPr>
          <w:sz w:val="28"/>
          <w:szCs w:val="28"/>
        </w:rPr>
        <w:lastRenderedPageBreak/>
        <w:t>Продовження таблиці 3.1</w:t>
      </w:r>
    </w:p>
    <w:tbl>
      <w:tblPr>
        <w:tblStyle w:val="a8"/>
        <w:tblW w:w="0" w:type="auto"/>
        <w:tblLayout w:type="fixed"/>
        <w:tblLook w:val="04A0" w:firstRow="1" w:lastRow="0" w:firstColumn="1" w:lastColumn="0" w:noHBand="0" w:noVBand="1"/>
      </w:tblPr>
      <w:tblGrid>
        <w:gridCol w:w="1271"/>
        <w:gridCol w:w="1559"/>
        <w:gridCol w:w="1843"/>
        <w:gridCol w:w="1418"/>
        <w:gridCol w:w="1417"/>
        <w:gridCol w:w="1836"/>
      </w:tblGrid>
      <w:tr w:rsidR="0030355B" w:rsidRPr="0030355B" w14:paraId="0ED3BF2A" w14:textId="77777777" w:rsidTr="0030355B">
        <w:trPr>
          <w:cantSplit/>
        </w:trPr>
        <w:tc>
          <w:tcPr>
            <w:tcW w:w="1271" w:type="dxa"/>
          </w:tcPr>
          <w:p w14:paraId="3D7AB03D" w14:textId="77777777" w:rsidR="0030355B" w:rsidRPr="0030355B" w:rsidRDefault="0030355B" w:rsidP="0030355B">
            <w:pPr>
              <w:spacing w:after="160" w:line="259" w:lineRule="auto"/>
              <w:ind w:firstLine="0"/>
              <w:rPr>
                <w:sz w:val="24"/>
                <w:lang w:val="en-US"/>
              </w:rPr>
            </w:pPr>
            <w:r w:rsidRPr="0030355B">
              <w:rPr>
                <w:sz w:val="24"/>
              </w:rPr>
              <w:t>Клас</w:t>
            </w:r>
          </w:p>
        </w:tc>
        <w:tc>
          <w:tcPr>
            <w:tcW w:w="1559" w:type="dxa"/>
          </w:tcPr>
          <w:p w14:paraId="26C7F02D" w14:textId="77777777" w:rsidR="0030355B" w:rsidRPr="0030355B" w:rsidRDefault="0030355B" w:rsidP="0030355B">
            <w:pPr>
              <w:spacing w:after="160" w:line="259" w:lineRule="auto"/>
              <w:ind w:firstLine="0"/>
              <w:rPr>
                <w:sz w:val="24"/>
                <w:lang w:val="en-US"/>
              </w:rPr>
            </w:pPr>
            <w:r w:rsidRPr="0030355B">
              <w:rPr>
                <w:sz w:val="24"/>
              </w:rPr>
              <w:t>Метод</w:t>
            </w:r>
          </w:p>
        </w:tc>
        <w:tc>
          <w:tcPr>
            <w:tcW w:w="1843" w:type="dxa"/>
          </w:tcPr>
          <w:p w14:paraId="5F55A3EB" w14:textId="77777777" w:rsidR="0030355B" w:rsidRPr="0030355B" w:rsidRDefault="0030355B" w:rsidP="0030355B">
            <w:pPr>
              <w:spacing w:after="160" w:line="259" w:lineRule="auto"/>
              <w:ind w:firstLine="0"/>
              <w:rPr>
                <w:sz w:val="24"/>
              </w:rPr>
            </w:pPr>
            <w:r w:rsidRPr="0030355B">
              <w:rPr>
                <w:sz w:val="24"/>
              </w:rPr>
              <w:t>Призначення</w:t>
            </w:r>
          </w:p>
        </w:tc>
        <w:tc>
          <w:tcPr>
            <w:tcW w:w="1418" w:type="dxa"/>
          </w:tcPr>
          <w:p w14:paraId="737E69B3" w14:textId="77777777" w:rsidR="0030355B" w:rsidRPr="0030355B" w:rsidRDefault="0030355B" w:rsidP="0030355B">
            <w:pPr>
              <w:spacing w:after="160" w:line="259" w:lineRule="auto"/>
              <w:ind w:firstLine="0"/>
              <w:rPr>
                <w:sz w:val="24"/>
                <w:lang w:val="en-US"/>
              </w:rPr>
            </w:pPr>
            <w:r w:rsidRPr="0030355B">
              <w:rPr>
                <w:sz w:val="24"/>
              </w:rPr>
              <w:t>Повертає результат</w:t>
            </w:r>
          </w:p>
        </w:tc>
        <w:tc>
          <w:tcPr>
            <w:tcW w:w="1417" w:type="dxa"/>
          </w:tcPr>
          <w:p w14:paraId="53A9F77B" w14:textId="77777777" w:rsidR="0030355B" w:rsidRPr="0030355B" w:rsidRDefault="0030355B" w:rsidP="0030355B">
            <w:pPr>
              <w:spacing w:after="160" w:line="259" w:lineRule="auto"/>
              <w:ind w:firstLine="0"/>
              <w:rPr>
                <w:sz w:val="24"/>
                <w:lang w:val="en-US"/>
              </w:rPr>
            </w:pPr>
            <w:r w:rsidRPr="0030355B">
              <w:rPr>
                <w:sz w:val="24"/>
              </w:rPr>
              <w:t>Параметри</w:t>
            </w:r>
          </w:p>
        </w:tc>
        <w:tc>
          <w:tcPr>
            <w:tcW w:w="1836" w:type="dxa"/>
          </w:tcPr>
          <w:p w14:paraId="3A880279" w14:textId="77777777" w:rsidR="0030355B" w:rsidRPr="0030355B" w:rsidRDefault="0030355B" w:rsidP="0030355B">
            <w:pPr>
              <w:spacing w:after="160" w:line="259" w:lineRule="auto"/>
              <w:ind w:firstLine="0"/>
              <w:rPr>
                <w:sz w:val="24"/>
                <w:lang w:val="en-US"/>
              </w:rPr>
            </w:pPr>
            <w:r w:rsidRPr="0030355B">
              <w:rPr>
                <w:sz w:val="24"/>
              </w:rPr>
              <w:t>Семантика параметрів</w:t>
            </w:r>
          </w:p>
        </w:tc>
      </w:tr>
      <w:tr w:rsidR="0030355B" w:rsidRPr="0030355B" w14:paraId="2C512945" w14:textId="77777777" w:rsidTr="0030355B">
        <w:trPr>
          <w:cantSplit/>
        </w:trPr>
        <w:tc>
          <w:tcPr>
            <w:tcW w:w="1271" w:type="dxa"/>
          </w:tcPr>
          <w:p w14:paraId="6C59749D"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3EDB9A61" w14:textId="77777777" w:rsidR="0030355B" w:rsidRPr="0030355B" w:rsidRDefault="0030355B" w:rsidP="0030355B">
            <w:pPr>
              <w:spacing w:after="160" w:line="259" w:lineRule="auto"/>
              <w:ind w:firstLine="0"/>
              <w:rPr>
                <w:sz w:val="24"/>
                <w:lang w:val="en-US"/>
              </w:rPr>
            </w:pPr>
            <w:r w:rsidRPr="0030355B">
              <w:rPr>
                <w:sz w:val="24"/>
                <w:lang w:val="en-US"/>
              </w:rPr>
              <w:t>checkName</w:t>
            </w:r>
          </w:p>
        </w:tc>
        <w:tc>
          <w:tcPr>
            <w:tcW w:w="1843" w:type="dxa"/>
          </w:tcPr>
          <w:p w14:paraId="09BE5215" w14:textId="77777777" w:rsidR="0030355B" w:rsidRPr="0030355B" w:rsidRDefault="0030355B" w:rsidP="0030355B">
            <w:pPr>
              <w:spacing w:after="160" w:line="259" w:lineRule="auto"/>
              <w:ind w:firstLine="0"/>
              <w:rPr>
                <w:sz w:val="24"/>
              </w:rPr>
            </w:pPr>
            <w:r w:rsidRPr="0030355B">
              <w:rPr>
                <w:sz w:val="24"/>
              </w:rPr>
              <w:t xml:space="preserve">Перевірка чи коректно введено назву файлу </w:t>
            </w:r>
          </w:p>
        </w:tc>
        <w:tc>
          <w:tcPr>
            <w:tcW w:w="1418" w:type="dxa"/>
          </w:tcPr>
          <w:p w14:paraId="655FB71C" w14:textId="77777777" w:rsidR="0030355B" w:rsidRPr="0030355B" w:rsidRDefault="0030355B" w:rsidP="0030355B">
            <w:pPr>
              <w:spacing w:after="160" w:line="259" w:lineRule="auto"/>
              <w:ind w:firstLine="0"/>
              <w:rPr>
                <w:sz w:val="24"/>
                <w:lang w:val="en-US"/>
              </w:rPr>
            </w:pPr>
            <w:r w:rsidRPr="0030355B">
              <w:rPr>
                <w:sz w:val="24"/>
                <w:lang w:val="en-US"/>
              </w:rPr>
              <w:t>boolean</w:t>
            </w:r>
          </w:p>
        </w:tc>
        <w:tc>
          <w:tcPr>
            <w:tcW w:w="1417" w:type="dxa"/>
          </w:tcPr>
          <w:p w14:paraId="240091F4" w14:textId="77777777" w:rsidR="0030355B" w:rsidRPr="0030355B" w:rsidRDefault="0030355B" w:rsidP="0030355B">
            <w:pPr>
              <w:spacing w:after="160" w:line="259" w:lineRule="auto"/>
              <w:ind w:firstLine="0"/>
              <w:rPr>
                <w:sz w:val="24"/>
                <w:lang w:val="en-US"/>
              </w:rPr>
            </w:pPr>
            <w:r w:rsidRPr="0030355B">
              <w:rPr>
                <w:sz w:val="24"/>
                <w:lang w:val="en-US"/>
              </w:rPr>
              <w:t>EditText text</w:t>
            </w:r>
          </w:p>
        </w:tc>
        <w:tc>
          <w:tcPr>
            <w:tcW w:w="1836" w:type="dxa"/>
          </w:tcPr>
          <w:p w14:paraId="44EBFCE1" w14:textId="77777777" w:rsidR="0030355B" w:rsidRPr="0030355B" w:rsidRDefault="0030355B" w:rsidP="0030355B">
            <w:pPr>
              <w:spacing w:after="160" w:line="259" w:lineRule="auto"/>
              <w:ind w:firstLine="0"/>
              <w:rPr>
                <w:sz w:val="24"/>
                <w:lang w:val="en-US"/>
              </w:rPr>
            </w:pPr>
            <w:r w:rsidRPr="0030355B">
              <w:rPr>
                <w:sz w:val="24"/>
                <w:lang w:val="en-US"/>
              </w:rPr>
              <w:t xml:space="preserve">text – </w:t>
            </w:r>
            <w:r w:rsidRPr="0030355B">
              <w:rPr>
                <w:sz w:val="24"/>
                <w:lang w:val="ru-RU"/>
              </w:rPr>
              <w:t>поле</w:t>
            </w:r>
            <w:r w:rsidRPr="0030355B">
              <w:rPr>
                <w:sz w:val="24"/>
                <w:lang w:val="en-US"/>
              </w:rPr>
              <w:t xml:space="preserve"> </w:t>
            </w:r>
            <w:r w:rsidRPr="0030355B">
              <w:rPr>
                <w:sz w:val="24"/>
                <w:lang w:val="ru-RU"/>
              </w:rPr>
              <w:t>з</w:t>
            </w:r>
            <w:r w:rsidRPr="0030355B">
              <w:rPr>
                <w:sz w:val="24"/>
                <w:lang w:val="en-US"/>
              </w:rPr>
              <w:t xml:space="preserve"> </w:t>
            </w:r>
            <w:r w:rsidRPr="0030355B">
              <w:rPr>
                <w:sz w:val="24"/>
                <w:lang w:val="ru-RU"/>
              </w:rPr>
              <w:t>введеною</w:t>
            </w:r>
            <w:r w:rsidRPr="0030355B">
              <w:rPr>
                <w:sz w:val="24"/>
                <w:lang w:val="en-US"/>
              </w:rPr>
              <w:t xml:space="preserve"> </w:t>
            </w:r>
            <w:r w:rsidRPr="0030355B">
              <w:rPr>
                <w:sz w:val="24"/>
                <w:lang w:val="ru-RU"/>
              </w:rPr>
              <w:t>назвою</w:t>
            </w:r>
            <w:r w:rsidRPr="0030355B">
              <w:rPr>
                <w:sz w:val="24"/>
                <w:lang w:val="en-US"/>
              </w:rPr>
              <w:t xml:space="preserve"> </w:t>
            </w:r>
            <w:r w:rsidRPr="0030355B">
              <w:rPr>
                <w:sz w:val="24"/>
                <w:lang w:val="ru-RU"/>
              </w:rPr>
              <w:t>файлу</w:t>
            </w:r>
            <w:r w:rsidRPr="0030355B">
              <w:rPr>
                <w:sz w:val="24"/>
                <w:lang w:val="en-US"/>
              </w:rPr>
              <w:t xml:space="preserve">, </w:t>
            </w:r>
            <w:r w:rsidRPr="0030355B">
              <w:rPr>
                <w:sz w:val="24"/>
                <w:lang w:val="ru-RU"/>
              </w:rPr>
              <w:t>яка</w:t>
            </w:r>
            <w:r w:rsidRPr="0030355B">
              <w:rPr>
                <w:sz w:val="24"/>
                <w:lang w:val="en-US"/>
              </w:rPr>
              <w:t xml:space="preserve"> </w:t>
            </w:r>
            <w:r w:rsidRPr="0030355B">
              <w:rPr>
                <w:sz w:val="24"/>
                <w:lang w:val="ru-RU"/>
              </w:rPr>
              <w:t>п</w:t>
            </w:r>
            <w:r w:rsidRPr="0030355B">
              <w:rPr>
                <w:sz w:val="24"/>
              </w:rPr>
              <w:t>і</w:t>
            </w:r>
            <w:r w:rsidRPr="0030355B">
              <w:rPr>
                <w:sz w:val="24"/>
                <w:lang w:val="ru-RU"/>
              </w:rPr>
              <w:t>длягає</w:t>
            </w:r>
            <w:r w:rsidRPr="0030355B">
              <w:rPr>
                <w:sz w:val="24"/>
                <w:lang w:val="en-US"/>
              </w:rPr>
              <w:t xml:space="preserve"> </w:t>
            </w:r>
            <w:r w:rsidRPr="0030355B">
              <w:rPr>
                <w:sz w:val="24"/>
                <w:lang w:val="ru-RU"/>
              </w:rPr>
              <w:t>перев</w:t>
            </w:r>
            <w:r w:rsidRPr="0030355B">
              <w:rPr>
                <w:sz w:val="24"/>
              </w:rPr>
              <w:t>і</w:t>
            </w:r>
            <w:r w:rsidRPr="0030355B">
              <w:rPr>
                <w:sz w:val="24"/>
                <w:lang w:val="ru-RU"/>
              </w:rPr>
              <w:t>рки</w:t>
            </w:r>
          </w:p>
        </w:tc>
      </w:tr>
      <w:tr w:rsidR="0030355B" w:rsidRPr="0030355B" w14:paraId="4045A68D" w14:textId="77777777" w:rsidTr="0030355B">
        <w:trPr>
          <w:cantSplit/>
        </w:trPr>
        <w:tc>
          <w:tcPr>
            <w:tcW w:w="1271" w:type="dxa"/>
          </w:tcPr>
          <w:p w14:paraId="40A8F443"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2CAF9106" w14:textId="77777777" w:rsidR="0030355B" w:rsidRPr="0030355B" w:rsidRDefault="0030355B" w:rsidP="0030355B">
            <w:pPr>
              <w:spacing w:after="160" w:line="259" w:lineRule="auto"/>
              <w:ind w:firstLine="0"/>
              <w:rPr>
                <w:sz w:val="24"/>
                <w:lang w:val="en-US"/>
              </w:rPr>
            </w:pPr>
            <w:r w:rsidRPr="0030355B">
              <w:rPr>
                <w:sz w:val="24"/>
                <w:lang w:val="en-US"/>
              </w:rPr>
              <w:t>generateFileUri</w:t>
            </w:r>
          </w:p>
        </w:tc>
        <w:tc>
          <w:tcPr>
            <w:tcW w:w="1843" w:type="dxa"/>
          </w:tcPr>
          <w:p w14:paraId="665B4F1F" w14:textId="77777777" w:rsidR="0030355B" w:rsidRPr="0030355B" w:rsidRDefault="0030355B" w:rsidP="0030355B">
            <w:pPr>
              <w:spacing w:after="160" w:line="259" w:lineRule="auto"/>
              <w:ind w:firstLine="0"/>
              <w:rPr>
                <w:sz w:val="24"/>
                <w:lang w:val="ru-RU"/>
              </w:rPr>
            </w:pPr>
            <w:r w:rsidRPr="0030355B">
              <w:rPr>
                <w:sz w:val="24"/>
              </w:rPr>
              <w:t xml:space="preserve">Генерація </w:t>
            </w:r>
            <w:r w:rsidRPr="0030355B">
              <w:rPr>
                <w:sz w:val="24"/>
                <w:lang w:val="en-US"/>
              </w:rPr>
              <w:t>Uri</w:t>
            </w:r>
            <w:r w:rsidRPr="0030355B">
              <w:rPr>
                <w:sz w:val="24"/>
                <w:lang w:val="ru-RU"/>
              </w:rPr>
              <w:t xml:space="preserve"> </w:t>
            </w:r>
            <w:r w:rsidRPr="0030355B">
              <w:rPr>
                <w:sz w:val="24"/>
              </w:rPr>
              <w:t>адреси файлу який було збережено із камери мобільного пристрою</w:t>
            </w:r>
          </w:p>
        </w:tc>
        <w:tc>
          <w:tcPr>
            <w:tcW w:w="1418" w:type="dxa"/>
          </w:tcPr>
          <w:p w14:paraId="57F73E17" w14:textId="77777777" w:rsidR="0030355B" w:rsidRPr="0030355B" w:rsidRDefault="0030355B" w:rsidP="0030355B">
            <w:pPr>
              <w:spacing w:after="160" w:line="259" w:lineRule="auto"/>
              <w:ind w:firstLine="0"/>
              <w:rPr>
                <w:sz w:val="24"/>
                <w:lang w:val="en-US"/>
              </w:rPr>
            </w:pPr>
            <w:r w:rsidRPr="0030355B">
              <w:rPr>
                <w:sz w:val="24"/>
                <w:lang w:val="en-US"/>
              </w:rPr>
              <w:t>Uri</w:t>
            </w:r>
          </w:p>
        </w:tc>
        <w:tc>
          <w:tcPr>
            <w:tcW w:w="1417" w:type="dxa"/>
          </w:tcPr>
          <w:p w14:paraId="4315CC6D"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365043CB"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6B20065A" w14:textId="77777777" w:rsidTr="0030355B">
        <w:trPr>
          <w:cantSplit/>
        </w:trPr>
        <w:tc>
          <w:tcPr>
            <w:tcW w:w="1271" w:type="dxa"/>
          </w:tcPr>
          <w:p w14:paraId="4B1346F7"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3D96401B" w14:textId="77777777" w:rsidR="0030355B" w:rsidRPr="0030355B" w:rsidRDefault="0030355B" w:rsidP="0030355B">
            <w:pPr>
              <w:spacing w:after="160" w:line="259" w:lineRule="auto"/>
              <w:ind w:firstLine="0"/>
              <w:rPr>
                <w:sz w:val="24"/>
                <w:lang w:val="en-US"/>
              </w:rPr>
            </w:pPr>
            <w:r w:rsidRPr="0030355B">
              <w:rPr>
                <w:sz w:val="24"/>
                <w:lang w:val="en-US"/>
              </w:rPr>
              <w:t>createDirectory</w:t>
            </w:r>
          </w:p>
        </w:tc>
        <w:tc>
          <w:tcPr>
            <w:tcW w:w="1843" w:type="dxa"/>
          </w:tcPr>
          <w:p w14:paraId="4826257F" w14:textId="77777777" w:rsidR="0030355B" w:rsidRPr="0030355B" w:rsidRDefault="0030355B" w:rsidP="0030355B">
            <w:pPr>
              <w:spacing w:after="160" w:line="259" w:lineRule="auto"/>
              <w:ind w:firstLine="0"/>
              <w:rPr>
                <w:sz w:val="24"/>
              </w:rPr>
            </w:pPr>
            <w:r w:rsidRPr="0030355B">
              <w:rPr>
                <w:sz w:val="24"/>
              </w:rPr>
              <w:t>Створення директорії у внутрішній пам’яті мобільного пристрою для збереження документів</w:t>
            </w:r>
          </w:p>
        </w:tc>
        <w:tc>
          <w:tcPr>
            <w:tcW w:w="1418" w:type="dxa"/>
          </w:tcPr>
          <w:p w14:paraId="7A79633B"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1DE0D66E"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558F0783"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57E33C69" w14:textId="77777777" w:rsidTr="0030355B">
        <w:trPr>
          <w:cantSplit/>
        </w:trPr>
        <w:tc>
          <w:tcPr>
            <w:tcW w:w="1271" w:type="dxa"/>
          </w:tcPr>
          <w:p w14:paraId="46A09BC3"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1A84656E" w14:textId="77777777" w:rsidR="0030355B" w:rsidRPr="0030355B" w:rsidRDefault="0030355B" w:rsidP="0030355B">
            <w:pPr>
              <w:spacing w:after="160" w:line="259" w:lineRule="auto"/>
              <w:ind w:firstLine="0"/>
              <w:rPr>
                <w:sz w:val="24"/>
                <w:lang w:val="en-US"/>
              </w:rPr>
            </w:pPr>
            <w:r w:rsidRPr="0030355B">
              <w:rPr>
                <w:sz w:val="24"/>
                <w:lang w:val="en-US"/>
              </w:rPr>
              <w:t>getFilePath</w:t>
            </w:r>
          </w:p>
        </w:tc>
        <w:tc>
          <w:tcPr>
            <w:tcW w:w="1843" w:type="dxa"/>
          </w:tcPr>
          <w:p w14:paraId="6433DB6A" w14:textId="77777777" w:rsidR="0030355B" w:rsidRPr="0030355B" w:rsidRDefault="0030355B" w:rsidP="0030355B">
            <w:pPr>
              <w:spacing w:after="160" w:line="259" w:lineRule="auto"/>
              <w:ind w:firstLine="0"/>
              <w:rPr>
                <w:sz w:val="24"/>
              </w:rPr>
            </w:pPr>
            <w:r w:rsidRPr="0030355B">
              <w:rPr>
                <w:sz w:val="24"/>
              </w:rPr>
              <w:t>Отримання шляху до файлу який було зроблено з камери мобільного пристрою</w:t>
            </w:r>
          </w:p>
        </w:tc>
        <w:tc>
          <w:tcPr>
            <w:tcW w:w="1418" w:type="dxa"/>
          </w:tcPr>
          <w:p w14:paraId="34756306" w14:textId="77777777" w:rsidR="0030355B" w:rsidRPr="0030355B" w:rsidRDefault="0030355B" w:rsidP="0030355B">
            <w:pPr>
              <w:spacing w:after="160" w:line="259" w:lineRule="auto"/>
              <w:ind w:firstLine="0"/>
              <w:rPr>
                <w:sz w:val="24"/>
                <w:lang w:val="en-US"/>
              </w:rPr>
            </w:pPr>
            <w:r w:rsidRPr="0030355B">
              <w:rPr>
                <w:sz w:val="24"/>
                <w:lang w:val="en-US"/>
              </w:rPr>
              <w:t>String</w:t>
            </w:r>
          </w:p>
        </w:tc>
        <w:tc>
          <w:tcPr>
            <w:tcW w:w="1417" w:type="dxa"/>
          </w:tcPr>
          <w:p w14:paraId="1664BE24" w14:textId="77777777" w:rsidR="0030355B" w:rsidRPr="0030355B" w:rsidRDefault="0030355B" w:rsidP="0030355B">
            <w:pPr>
              <w:spacing w:after="160" w:line="259" w:lineRule="auto"/>
              <w:ind w:firstLine="0"/>
              <w:rPr>
                <w:sz w:val="24"/>
                <w:lang w:val="en-US"/>
              </w:rPr>
            </w:pPr>
            <w:r w:rsidRPr="0030355B">
              <w:rPr>
                <w:sz w:val="24"/>
                <w:lang w:val="en-US"/>
              </w:rPr>
              <w:t>Intent data</w:t>
            </w:r>
          </w:p>
        </w:tc>
        <w:tc>
          <w:tcPr>
            <w:tcW w:w="1836" w:type="dxa"/>
          </w:tcPr>
          <w:p w14:paraId="31DF2034" w14:textId="77777777" w:rsidR="0030355B" w:rsidRPr="0030355B" w:rsidRDefault="0030355B" w:rsidP="0030355B">
            <w:pPr>
              <w:spacing w:after="160" w:line="259" w:lineRule="auto"/>
              <w:ind w:firstLine="0"/>
              <w:rPr>
                <w:sz w:val="24"/>
              </w:rPr>
            </w:pPr>
            <w:r w:rsidRPr="0030355B">
              <w:rPr>
                <w:sz w:val="24"/>
                <w:lang w:val="en-US"/>
              </w:rPr>
              <w:t>data</w:t>
            </w:r>
            <w:r w:rsidRPr="0030355B">
              <w:rPr>
                <w:sz w:val="24"/>
                <w:lang w:val="ru-RU"/>
              </w:rPr>
              <w:t xml:space="preserve"> – дан</w:t>
            </w:r>
            <w:r w:rsidRPr="0030355B">
              <w:rPr>
                <w:sz w:val="24"/>
              </w:rPr>
              <w:t>і, отримані з камери мобільного пристрою</w:t>
            </w:r>
          </w:p>
        </w:tc>
      </w:tr>
      <w:tr w:rsidR="0030355B" w:rsidRPr="0030355B" w14:paraId="76816B39" w14:textId="77777777" w:rsidTr="0030355B">
        <w:trPr>
          <w:cantSplit/>
        </w:trPr>
        <w:tc>
          <w:tcPr>
            <w:tcW w:w="1271" w:type="dxa"/>
          </w:tcPr>
          <w:p w14:paraId="439179F6" w14:textId="77777777" w:rsidR="0030355B" w:rsidRPr="0030355B" w:rsidRDefault="0030355B" w:rsidP="0030355B">
            <w:pPr>
              <w:spacing w:after="160" w:line="259" w:lineRule="auto"/>
              <w:ind w:firstLine="0"/>
              <w:rPr>
                <w:sz w:val="24"/>
                <w:lang w:val="ru-RU"/>
              </w:rPr>
            </w:pPr>
            <w:r w:rsidRPr="0030355B">
              <w:rPr>
                <w:sz w:val="24"/>
                <w:lang w:val="en-US"/>
              </w:rPr>
              <w:t>LoadDocActivity</w:t>
            </w:r>
          </w:p>
        </w:tc>
        <w:tc>
          <w:tcPr>
            <w:tcW w:w="1559" w:type="dxa"/>
          </w:tcPr>
          <w:p w14:paraId="3F00A8D6" w14:textId="77777777" w:rsidR="0030355B" w:rsidRPr="0030355B" w:rsidRDefault="0030355B" w:rsidP="0030355B">
            <w:pPr>
              <w:spacing w:after="160" w:line="259" w:lineRule="auto"/>
              <w:ind w:firstLine="0"/>
              <w:rPr>
                <w:sz w:val="24"/>
                <w:lang w:val="en-US"/>
              </w:rPr>
            </w:pPr>
            <w:r w:rsidRPr="0030355B">
              <w:rPr>
                <w:sz w:val="24"/>
                <w:lang w:val="en-US"/>
              </w:rPr>
              <w:t>onActivityResult</w:t>
            </w:r>
          </w:p>
        </w:tc>
        <w:tc>
          <w:tcPr>
            <w:tcW w:w="1843" w:type="dxa"/>
          </w:tcPr>
          <w:p w14:paraId="1759E4C0" w14:textId="77777777" w:rsidR="0030355B" w:rsidRPr="0030355B" w:rsidRDefault="0030355B" w:rsidP="0030355B">
            <w:pPr>
              <w:spacing w:after="160" w:line="259" w:lineRule="auto"/>
              <w:ind w:firstLine="0"/>
              <w:rPr>
                <w:sz w:val="24"/>
              </w:rPr>
            </w:pPr>
            <w:r w:rsidRPr="0030355B">
              <w:rPr>
                <w:sz w:val="24"/>
              </w:rPr>
              <w:t xml:space="preserve">Обробник завершення роботи з камерою мобільного пристрою або з диспетчером файлів мобільного пристрою </w:t>
            </w:r>
          </w:p>
        </w:tc>
        <w:tc>
          <w:tcPr>
            <w:tcW w:w="1418" w:type="dxa"/>
          </w:tcPr>
          <w:p w14:paraId="6EA94668" w14:textId="77777777" w:rsidR="0030355B" w:rsidRPr="0030355B" w:rsidRDefault="0030355B" w:rsidP="0030355B">
            <w:pPr>
              <w:spacing w:after="160" w:line="259" w:lineRule="auto"/>
              <w:ind w:firstLine="0"/>
              <w:rPr>
                <w:sz w:val="24"/>
              </w:rPr>
            </w:pPr>
            <w:r w:rsidRPr="0030355B">
              <w:rPr>
                <w:sz w:val="24"/>
              </w:rPr>
              <w:t>-</w:t>
            </w:r>
          </w:p>
        </w:tc>
        <w:tc>
          <w:tcPr>
            <w:tcW w:w="1417" w:type="dxa"/>
          </w:tcPr>
          <w:p w14:paraId="6EFEE782" w14:textId="77777777" w:rsidR="0030355B" w:rsidRPr="0030355B" w:rsidRDefault="0030355B" w:rsidP="0030355B">
            <w:pPr>
              <w:spacing w:after="160" w:line="259" w:lineRule="auto"/>
              <w:ind w:firstLine="0"/>
              <w:rPr>
                <w:sz w:val="24"/>
                <w:lang w:val="en-US"/>
              </w:rPr>
            </w:pPr>
            <w:r w:rsidRPr="0030355B">
              <w:rPr>
                <w:sz w:val="24"/>
                <w:lang w:val="en-US"/>
              </w:rPr>
              <w:t>int requestCode, int resultCode, Intent data</w:t>
            </w:r>
          </w:p>
        </w:tc>
        <w:tc>
          <w:tcPr>
            <w:tcW w:w="1836" w:type="dxa"/>
          </w:tcPr>
          <w:p w14:paraId="44045D70" w14:textId="77777777" w:rsidR="0030355B" w:rsidRPr="0030355B" w:rsidRDefault="0030355B" w:rsidP="0030355B">
            <w:pPr>
              <w:spacing w:after="160" w:line="259" w:lineRule="auto"/>
              <w:ind w:firstLine="0"/>
              <w:rPr>
                <w:sz w:val="24"/>
              </w:rPr>
            </w:pPr>
            <w:r w:rsidRPr="0030355B">
              <w:rPr>
                <w:sz w:val="24"/>
                <w:lang w:val="en-US"/>
              </w:rPr>
              <w:t>requestCode</w:t>
            </w:r>
            <w:r w:rsidRPr="0030355B">
              <w:rPr>
                <w:sz w:val="24"/>
              </w:rPr>
              <w:t xml:space="preserve"> – код операції, </w:t>
            </w:r>
            <w:r w:rsidRPr="0030355B">
              <w:rPr>
                <w:sz w:val="24"/>
                <w:lang w:val="en-US"/>
              </w:rPr>
              <w:t>resultCode</w:t>
            </w:r>
            <w:r w:rsidRPr="0030355B">
              <w:rPr>
                <w:sz w:val="24"/>
              </w:rPr>
              <w:t xml:space="preserve"> – код результату операції, </w:t>
            </w:r>
            <w:r w:rsidRPr="0030355B">
              <w:rPr>
                <w:sz w:val="24"/>
                <w:lang w:val="en-US"/>
              </w:rPr>
              <w:t>data</w:t>
            </w:r>
            <w:r w:rsidRPr="0030355B">
              <w:rPr>
                <w:sz w:val="24"/>
              </w:rPr>
              <w:t xml:space="preserve"> – результуючі дані операції</w:t>
            </w:r>
          </w:p>
        </w:tc>
      </w:tr>
      <w:tr w:rsidR="0030355B" w:rsidRPr="0030355B" w14:paraId="49CA7A9A" w14:textId="77777777" w:rsidTr="0030355B">
        <w:trPr>
          <w:cantSplit/>
        </w:trPr>
        <w:tc>
          <w:tcPr>
            <w:tcW w:w="1271" w:type="dxa"/>
          </w:tcPr>
          <w:p w14:paraId="5DFB6C3B" w14:textId="77777777" w:rsidR="0030355B" w:rsidRPr="0030355B" w:rsidRDefault="0030355B" w:rsidP="0030355B">
            <w:pPr>
              <w:spacing w:after="160" w:line="259" w:lineRule="auto"/>
              <w:ind w:firstLine="0"/>
              <w:rPr>
                <w:sz w:val="24"/>
                <w:lang w:val="en-US"/>
              </w:rPr>
            </w:pPr>
            <w:r w:rsidRPr="0030355B">
              <w:rPr>
                <w:sz w:val="24"/>
                <w:lang w:val="en-US"/>
              </w:rPr>
              <w:lastRenderedPageBreak/>
              <w:t>DocumentActivity</w:t>
            </w:r>
          </w:p>
        </w:tc>
        <w:tc>
          <w:tcPr>
            <w:tcW w:w="1559" w:type="dxa"/>
          </w:tcPr>
          <w:p w14:paraId="1173FD76" w14:textId="77777777" w:rsidR="0030355B" w:rsidRPr="0030355B" w:rsidRDefault="0030355B" w:rsidP="0030355B">
            <w:pPr>
              <w:spacing w:after="160" w:line="259" w:lineRule="auto"/>
              <w:ind w:firstLine="0"/>
              <w:rPr>
                <w:sz w:val="24"/>
                <w:lang w:val="en-US"/>
              </w:rPr>
            </w:pPr>
            <w:r w:rsidRPr="0030355B">
              <w:rPr>
                <w:sz w:val="24"/>
                <w:lang w:val="en-US"/>
              </w:rPr>
              <w:t>onCreate</w:t>
            </w:r>
          </w:p>
        </w:tc>
        <w:tc>
          <w:tcPr>
            <w:tcW w:w="1843" w:type="dxa"/>
          </w:tcPr>
          <w:p w14:paraId="29CF4C2B" w14:textId="77777777" w:rsidR="0030355B" w:rsidRPr="0030355B" w:rsidRDefault="0030355B" w:rsidP="0030355B">
            <w:pPr>
              <w:spacing w:after="160" w:line="259" w:lineRule="auto"/>
              <w:ind w:firstLine="0"/>
              <w:rPr>
                <w:sz w:val="24"/>
              </w:rPr>
            </w:pPr>
            <w:r w:rsidRPr="0030355B">
              <w:rPr>
                <w:sz w:val="24"/>
              </w:rPr>
              <w:t>Головний метод створення  екрану існуючого документу мобільного додатка</w:t>
            </w:r>
          </w:p>
        </w:tc>
        <w:tc>
          <w:tcPr>
            <w:tcW w:w="1418" w:type="dxa"/>
          </w:tcPr>
          <w:p w14:paraId="10A9DF39" w14:textId="77777777" w:rsidR="0030355B" w:rsidRPr="0030355B" w:rsidRDefault="0030355B" w:rsidP="0030355B">
            <w:pPr>
              <w:spacing w:after="160" w:line="259" w:lineRule="auto"/>
              <w:ind w:firstLine="0"/>
              <w:rPr>
                <w:sz w:val="24"/>
              </w:rPr>
            </w:pPr>
            <w:r w:rsidRPr="0030355B">
              <w:rPr>
                <w:sz w:val="24"/>
                <w:lang w:val="en-US"/>
              </w:rPr>
              <w:t>-</w:t>
            </w:r>
          </w:p>
        </w:tc>
        <w:tc>
          <w:tcPr>
            <w:tcW w:w="1417" w:type="dxa"/>
          </w:tcPr>
          <w:p w14:paraId="5FE539C3" w14:textId="77777777" w:rsidR="0030355B" w:rsidRPr="0030355B" w:rsidRDefault="0030355B" w:rsidP="0030355B">
            <w:pPr>
              <w:spacing w:after="160" w:line="259" w:lineRule="auto"/>
              <w:ind w:firstLine="0"/>
              <w:rPr>
                <w:sz w:val="24"/>
                <w:lang w:val="en-US"/>
              </w:rPr>
            </w:pPr>
            <w:r w:rsidRPr="0030355B">
              <w:rPr>
                <w:sz w:val="24"/>
              </w:rPr>
              <w:t>Bundle savedInstanceState</w:t>
            </w:r>
          </w:p>
        </w:tc>
        <w:tc>
          <w:tcPr>
            <w:tcW w:w="1836" w:type="dxa"/>
          </w:tcPr>
          <w:p w14:paraId="77E5E68C" w14:textId="77777777" w:rsidR="0030355B" w:rsidRPr="0030355B" w:rsidRDefault="0030355B" w:rsidP="0030355B">
            <w:pPr>
              <w:spacing w:after="160" w:line="259" w:lineRule="auto"/>
              <w:ind w:firstLine="0"/>
              <w:rPr>
                <w:sz w:val="24"/>
                <w:lang w:val="en-US"/>
              </w:rPr>
            </w:pPr>
            <w:r w:rsidRPr="0030355B">
              <w:rPr>
                <w:sz w:val="24"/>
              </w:rPr>
              <w:t>Аргумент стану програми</w:t>
            </w:r>
          </w:p>
        </w:tc>
      </w:tr>
    </w:tbl>
    <w:p w14:paraId="77CE3597"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val="ru-RU" w:eastAsia="en-US"/>
        </w:rPr>
      </w:pPr>
      <w:r w:rsidRPr="0030355B">
        <w:rPr>
          <w:rFonts w:asciiTheme="minorHAnsi" w:eastAsiaTheme="minorHAnsi" w:hAnsiTheme="minorHAnsi" w:cstheme="minorBidi"/>
          <w:sz w:val="22"/>
          <w:szCs w:val="22"/>
          <w:lang w:val="ru-RU" w:eastAsia="en-US"/>
        </w:rPr>
        <w:br w:type="page"/>
      </w:r>
    </w:p>
    <w:p w14:paraId="3CEAE548" w14:textId="77777777" w:rsidR="0030355B" w:rsidRPr="0030355B" w:rsidRDefault="0030355B" w:rsidP="0030355B">
      <w:pPr>
        <w:spacing w:line="360" w:lineRule="auto"/>
        <w:ind w:firstLine="708"/>
        <w:rPr>
          <w:rFonts w:asciiTheme="minorHAnsi" w:eastAsiaTheme="minorHAnsi" w:hAnsiTheme="minorHAnsi" w:cstheme="minorBidi"/>
          <w:sz w:val="22"/>
          <w:szCs w:val="22"/>
          <w:lang w:eastAsia="en-US"/>
        </w:rPr>
      </w:pPr>
      <w:r w:rsidRPr="0030355B">
        <w:rPr>
          <w:sz w:val="28"/>
          <w:szCs w:val="28"/>
        </w:rPr>
        <w:lastRenderedPageBreak/>
        <w:t>Продовження таблиці 3.1</w:t>
      </w:r>
    </w:p>
    <w:tbl>
      <w:tblPr>
        <w:tblStyle w:val="a8"/>
        <w:tblW w:w="0" w:type="auto"/>
        <w:tblLayout w:type="fixed"/>
        <w:tblLook w:val="04A0" w:firstRow="1" w:lastRow="0" w:firstColumn="1" w:lastColumn="0" w:noHBand="0" w:noVBand="1"/>
      </w:tblPr>
      <w:tblGrid>
        <w:gridCol w:w="1271"/>
        <w:gridCol w:w="1559"/>
        <w:gridCol w:w="1843"/>
        <w:gridCol w:w="1418"/>
        <w:gridCol w:w="1417"/>
        <w:gridCol w:w="1836"/>
      </w:tblGrid>
      <w:tr w:rsidR="0030355B" w:rsidRPr="0030355B" w14:paraId="5542E5CA" w14:textId="77777777" w:rsidTr="0030355B">
        <w:trPr>
          <w:cantSplit/>
        </w:trPr>
        <w:tc>
          <w:tcPr>
            <w:tcW w:w="1271" w:type="dxa"/>
          </w:tcPr>
          <w:p w14:paraId="1A6AC5B6" w14:textId="77777777" w:rsidR="0030355B" w:rsidRPr="0030355B" w:rsidRDefault="0030355B" w:rsidP="0030355B">
            <w:pPr>
              <w:spacing w:after="160" w:line="259" w:lineRule="auto"/>
              <w:ind w:firstLine="0"/>
              <w:rPr>
                <w:sz w:val="24"/>
                <w:lang w:val="en-US"/>
              </w:rPr>
            </w:pPr>
            <w:r w:rsidRPr="0030355B">
              <w:rPr>
                <w:sz w:val="24"/>
              </w:rPr>
              <w:t>Клас</w:t>
            </w:r>
          </w:p>
        </w:tc>
        <w:tc>
          <w:tcPr>
            <w:tcW w:w="1559" w:type="dxa"/>
          </w:tcPr>
          <w:p w14:paraId="0D2FA6B2" w14:textId="77777777" w:rsidR="0030355B" w:rsidRPr="0030355B" w:rsidRDefault="0030355B" w:rsidP="0030355B">
            <w:pPr>
              <w:spacing w:after="160" w:line="259" w:lineRule="auto"/>
              <w:ind w:firstLine="0"/>
              <w:rPr>
                <w:sz w:val="24"/>
                <w:lang w:val="en-US"/>
              </w:rPr>
            </w:pPr>
            <w:r w:rsidRPr="0030355B">
              <w:rPr>
                <w:sz w:val="24"/>
              </w:rPr>
              <w:t>Метод</w:t>
            </w:r>
          </w:p>
        </w:tc>
        <w:tc>
          <w:tcPr>
            <w:tcW w:w="1843" w:type="dxa"/>
          </w:tcPr>
          <w:p w14:paraId="781AAA64" w14:textId="77777777" w:rsidR="0030355B" w:rsidRPr="0030355B" w:rsidRDefault="0030355B" w:rsidP="0030355B">
            <w:pPr>
              <w:spacing w:after="160" w:line="259" w:lineRule="auto"/>
              <w:ind w:firstLine="0"/>
              <w:rPr>
                <w:sz w:val="24"/>
              </w:rPr>
            </w:pPr>
            <w:r w:rsidRPr="0030355B">
              <w:rPr>
                <w:sz w:val="24"/>
              </w:rPr>
              <w:t>Призначення</w:t>
            </w:r>
          </w:p>
        </w:tc>
        <w:tc>
          <w:tcPr>
            <w:tcW w:w="1418" w:type="dxa"/>
          </w:tcPr>
          <w:p w14:paraId="3207B338" w14:textId="77777777" w:rsidR="0030355B" w:rsidRPr="0030355B" w:rsidRDefault="0030355B" w:rsidP="0030355B">
            <w:pPr>
              <w:spacing w:after="160" w:line="259" w:lineRule="auto"/>
              <w:ind w:firstLine="0"/>
              <w:rPr>
                <w:sz w:val="24"/>
              </w:rPr>
            </w:pPr>
            <w:r w:rsidRPr="0030355B">
              <w:rPr>
                <w:sz w:val="24"/>
              </w:rPr>
              <w:t>Повертає результат</w:t>
            </w:r>
          </w:p>
        </w:tc>
        <w:tc>
          <w:tcPr>
            <w:tcW w:w="1417" w:type="dxa"/>
          </w:tcPr>
          <w:p w14:paraId="6C732C9B" w14:textId="77777777" w:rsidR="0030355B" w:rsidRPr="0030355B" w:rsidRDefault="0030355B" w:rsidP="0030355B">
            <w:pPr>
              <w:spacing w:after="160" w:line="259" w:lineRule="auto"/>
              <w:ind w:firstLine="0"/>
              <w:rPr>
                <w:sz w:val="24"/>
              </w:rPr>
            </w:pPr>
            <w:r w:rsidRPr="0030355B">
              <w:rPr>
                <w:sz w:val="24"/>
              </w:rPr>
              <w:t>Параметри</w:t>
            </w:r>
          </w:p>
        </w:tc>
        <w:tc>
          <w:tcPr>
            <w:tcW w:w="1836" w:type="dxa"/>
          </w:tcPr>
          <w:p w14:paraId="1983182B" w14:textId="77777777" w:rsidR="0030355B" w:rsidRPr="0030355B" w:rsidRDefault="0030355B" w:rsidP="0030355B">
            <w:pPr>
              <w:spacing w:after="160" w:line="259" w:lineRule="auto"/>
              <w:ind w:firstLine="0"/>
              <w:rPr>
                <w:sz w:val="24"/>
              </w:rPr>
            </w:pPr>
            <w:r w:rsidRPr="0030355B">
              <w:rPr>
                <w:sz w:val="24"/>
              </w:rPr>
              <w:t>Семантика параметрів</w:t>
            </w:r>
          </w:p>
        </w:tc>
      </w:tr>
      <w:tr w:rsidR="0030355B" w:rsidRPr="0030355B" w14:paraId="7FC590C8" w14:textId="77777777" w:rsidTr="0030355B">
        <w:trPr>
          <w:cantSplit/>
        </w:trPr>
        <w:tc>
          <w:tcPr>
            <w:tcW w:w="1271" w:type="dxa"/>
          </w:tcPr>
          <w:p w14:paraId="02764AC2" w14:textId="77777777" w:rsidR="0030355B" w:rsidRPr="0030355B" w:rsidRDefault="0030355B" w:rsidP="0030355B">
            <w:pPr>
              <w:spacing w:after="160" w:line="259" w:lineRule="auto"/>
              <w:ind w:firstLine="0"/>
              <w:rPr>
                <w:sz w:val="24"/>
                <w:lang w:val="en-US"/>
              </w:rPr>
            </w:pPr>
            <w:r w:rsidRPr="0030355B">
              <w:rPr>
                <w:sz w:val="24"/>
                <w:lang w:val="en-US"/>
              </w:rPr>
              <w:t>DocumentActivity</w:t>
            </w:r>
          </w:p>
        </w:tc>
        <w:tc>
          <w:tcPr>
            <w:tcW w:w="1559" w:type="dxa"/>
          </w:tcPr>
          <w:p w14:paraId="0F1E95D3" w14:textId="77777777" w:rsidR="0030355B" w:rsidRPr="0030355B" w:rsidRDefault="0030355B" w:rsidP="0030355B">
            <w:pPr>
              <w:spacing w:after="160" w:line="259" w:lineRule="auto"/>
              <w:ind w:firstLine="0"/>
              <w:rPr>
                <w:sz w:val="24"/>
                <w:lang w:val="en-US"/>
              </w:rPr>
            </w:pPr>
            <w:r w:rsidRPr="0030355B">
              <w:rPr>
                <w:sz w:val="24"/>
                <w:lang w:val="en-US"/>
              </w:rPr>
              <w:t>init</w:t>
            </w:r>
          </w:p>
        </w:tc>
        <w:tc>
          <w:tcPr>
            <w:tcW w:w="1843" w:type="dxa"/>
          </w:tcPr>
          <w:p w14:paraId="23666C9D" w14:textId="77777777" w:rsidR="0030355B" w:rsidRPr="0030355B" w:rsidRDefault="0030355B" w:rsidP="0030355B">
            <w:pPr>
              <w:spacing w:after="160" w:line="259" w:lineRule="auto"/>
              <w:ind w:firstLine="0"/>
              <w:rPr>
                <w:sz w:val="24"/>
              </w:rPr>
            </w:pPr>
            <w:r w:rsidRPr="0030355B">
              <w:rPr>
                <w:sz w:val="24"/>
              </w:rPr>
              <w:t>Ініціалізація графічних елементів даного екрану</w:t>
            </w:r>
          </w:p>
        </w:tc>
        <w:tc>
          <w:tcPr>
            <w:tcW w:w="1418" w:type="dxa"/>
          </w:tcPr>
          <w:p w14:paraId="2B618CEB" w14:textId="77777777" w:rsidR="0030355B" w:rsidRPr="0030355B" w:rsidRDefault="0030355B" w:rsidP="0030355B">
            <w:pPr>
              <w:spacing w:after="160" w:line="259" w:lineRule="auto"/>
              <w:ind w:firstLine="0"/>
              <w:rPr>
                <w:sz w:val="24"/>
              </w:rPr>
            </w:pPr>
            <w:r w:rsidRPr="0030355B">
              <w:rPr>
                <w:sz w:val="24"/>
              </w:rPr>
              <w:t>-</w:t>
            </w:r>
          </w:p>
        </w:tc>
        <w:tc>
          <w:tcPr>
            <w:tcW w:w="1417" w:type="dxa"/>
          </w:tcPr>
          <w:p w14:paraId="5867CA98" w14:textId="77777777" w:rsidR="0030355B" w:rsidRPr="0030355B" w:rsidRDefault="0030355B" w:rsidP="0030355B">
            <w:pPr>
              <w:spacing w:after="160" w:line="259" w:lineRule="auto"/>
              <w:ind w:firstLine="0"/>
              <w:rPr>
                <w:sz w:val="24"/>
              </w:rPr>
            </w:pPr>
            <w:r w:rsidRPr="0030355B">
              <w:rPr>
                <w:sz w:val="24"/>
              </w:rPr>
              <w:t>-</w:t>
            </w:r>
          </w:p>
        </w:tc>
        <w:tc>
          <w:tcPr>
            <w:tcW w:w="1836" w:type="dxa"/>
          </w:tcPr>
          <w:p w14:paraId="20D3FE0A" w14:textId="77777777" w:rsidR="0030355B" w:rsidRPr="0030355B" w:rsidRDefault="0030355B" w:rsidP="0030355B">
            <w:pPr>
              <w:spacing w:after="160" w:line="259" w:lineRule="auto"/>
              <w:ind w:firstLine="0"/>
              <w:rPr>
                <w:sz w:val="24"/>
              </w:rPr>
            </w:pPr>
            <w:r w:rsidRPr="0030355B">
              <w:rPr>
                <w:sz w:val="24"/>
              </w:rPr>
              <w:t>-</w:t>
            </w:r>
          </w:p>
        </w:tc>
      </w:tr>
      <w:tr w:rsidR="0030355B" w:rsidRPr="0030355B" w14:paraId="0E415AB3" w14:textId="77777777" w:rsidTr="0030355B">
        <w:trPr>
          <w:cantSplit/>
        </w:trPr>
        <w:tc>
          <w:tcPr>
            <w:tcW w:w="1271" w:type="dxa"/>
          </w:tcPr>
          <w:p w14:paraId="59504FFA" w14:textId="77777777" w:rsidR="0030355B" w:rsidRPr="0030355B" w:rsidRDefault="0030355B" w:rsidP="0030355B">
            <w:pPr>
              <w:spacing w:after="160" w:line="259" w:lineRule="auto"/>
              <w:ind w:firstLine="0"/>
              <w:rPr>
                <w:sz w:val="24"/>
                <w:lang w:val="en-US"/>
              </w:rPr>
            </w:pPr>
            <w:r w:rsidRPr="0030355B">
              <w:rPr>
                <w:sz w:val="24"/>
                <w:lang w:val="en-US"/>
              </w:rPr>
              <w:t>DocumentActivity</w:t>
            </w:r>
          </w:p>
        </w:tc>
        <w:tc>
          <w:tcPr>
            <w:tcW w:w="1559" w:type="dxa"/>
          </w:tcPr>
          <w:p w14:paraId="79190574" w14:textId="77777777" w:rsidR="0030355B" w:rsidRPr="0030355B" w:rsidRDefault="0030355B" w:rsidP="0030355B">
            <w:pPr>
              <w:spacing w:after="160" w:line="259" w:lineRule="auto"/>
              <w:ind w:firstLine="0"/>
              <w:rPr>
                <w:sz w:val="24"/>
                <w:lang w:val="en-US"/>
              </w:rPr>
            </w:pPr>
            <w:r w:rsidRPr="0030355B">
              <w:rPr>
                <w:sz w:val="24"/>
                <w:lang w:val="en-US"/>
              </w:rPr>
              <w:t>buttons</w:t>
            </w:r>
          </w:p>
        </w:tc>
        <w:tc>
          <w:tcPr>
            <w:tcW w:w="1843" w:type="dxa"/>
          </w:tcPr>
          <w:p w14:paraId="4FF338F6" w14:textId="77777777" w:rsidR="0030355B" w:rsidRPr="0030355B" w:rsidRDefault="0030355B" w:rsidP="0030355B">
            <w:pPr>
              <w:spacing w:after="160" w:line="259" w:lineRule="auto"/>
              <w:ind w:firstLine="0"/>
              <w:rPr>
                <w:sz w:val="24"/>
              </w:rPr>
            </w:pPr>
            <w:r w:rsidRPr="0030355B">
              <w:rPr>
                <w:sz w:val="24"/>
              </w:rPr>
              <w:t>Обробник натискання кнопок даного екрану</w:t>
            </w:r>
          </w:p>
        </w:tc>
        <w:tc>
          <w:tcPr>
            <w:tcW w:w="1418" w:type="dxa"/>
          </w:tcPr>
          <w:p w14:paraId="40DD1F17" w14:textId="77777777" w:rsidR="0030355B" w:rsidRPr="0030355B" w:rsidRDefault="0030355B" w:rsidP="0030355B">
            <w:pPr>
              <w:spacing w:after="160" w:line="259" w:lineRule="auto"/>
              <w:ind w:firstLine="0"/>
              <w:rPr>
                <w:sz w:val="24"/>
              </w:rPr>
            </w:pPr>
            <w:r w:rsidRPr="0030355B">
              <w:rPr>
                <w:sz w:val="24"/>
              </w:rPr>
              <w:t>-</w:t>
            </w:r>
          </w:p>
        </w:tc>
        <w:tc>
          <w:tcPr>
            <w:tcW w:w="1417" w:type="dxa"/>
          </w:tcPr>
          <w:p w14:paraId="7DFE9A81" w14:textId="77777777" w:rsidR="0030355B" w:rsidRPr="0030355B" w:rsidRDefault="0030355B" w:rsidP="0030355B">
            <w:pPr>
              <w:spacing w:after="160" w:line="259" w:lineRule="auto"/>
              <w:ind w:firstLine="0"/>
              <w:rPr>
                <w:sz w:val="24"/>
              </w:rPr>
            </w:pPr>
            <w:r w:rsidRPr="0030355B">
              <w:rPr>
                <w:sz w:val="24"/>
              </w:rPr>
              <w:t>-</w:t>
            </w:r>
          </w:p>
        </w:tc>
        <w:tc>
          <w:tcPr>
            <w:tcW w:w="1836" w:type="dxa"/>
          </w:tcPr>
          <w:p w14:paraId="2B7A4F4F" w14:textId="77777777" w:rsidR="0030355B" w:rsidRPr="0030355B" w:rsidRDefault="0030355B" w:rsidP="0030355B">
            <w:pPr>
              <w:spacing w:after="160" w:line="259" w:lineRule="auto"/>
              <w:ind w:firstLine="0"/>
              <w:rPr>
                <w:sz w:val="24"/>
              </w:rPr>
            </w:pPr>
            <w:r w:rsidRPr="0030355B">
              <w:rPr>
                <w:sz w:val="24"/>
              </w:rPr>
              <w:t>-</w:t>
            </w:r>
          </w:p>
        </w:tc>
      </w:tr>
      <w:tr w:rsidR="0030355B" w:rsidRPr="0030355B" w14:paraId="02B86060" w14:textId="77777777" w:rsidTr="0030355B">
        <w:trPr>
          <w:cantSplit/>
        </w:trPr>
        <w:tc>
          <w:tcPr>
            <w:tcW w:w="1271" w:type="dxa"/>
          </w:tcPr>
          <w:p w14:paraId="7C414610" w14:textId="77777777" w:rsidR="0030355B" w:rsidRPr="0030355B" w:rsidRDefault="0030355B" w:rsidP="0030355B">
            <w:pPr>
              <w:spacing w:after="160" w:line="259" w:lineRule="auto"/>
              <w:ind w:firstLine="0"/>
              <w:rPr>
                <w:sz w:val="24"/>
                <w:lang w:val="en-US"/>
              </w:rPr>
            </w:pPr>
            <w:r w:rsidRPr="0030355B">
              <w:rPr>
                <w:sz w:val="24"/>
                <w:lang w:val="en-US"/>
              </w:rPr>
              <w:t>DocumentActivity</w:t>
            </w:r>
          </w:p>
        </w:tc>
        <w:tc>
          <w:tcPr>
            <w:tcW w:w="1559" w:type="dxa"/>
          </w:tcPr>
          <w:p w14:paraId="6F29C720" w14:textId="77777777" w:rsidR="0030355B" w:rsidRPr="0030355B" w:rsidRDefault="0030355B" w:rsidP="0030355B">
            <w:pPr>
              <w:spacing w:after="160" w:line="259" w:lineRule="auto"/>
              <w:ind w:firstLine="0"/>
              <w:rPr>
                <w:sz w:val="24"/>
                <w:lang w:val="en-US"/>
              </w:rPr>
            </w:pPr>
            <w:r w:rsidRPr="0030355B">
              <w:rPr>
                <w:sz w:val="24"/>
                <w:lang w:val="en-US"/>
              </w:rPr>
              <w:t>updateInfo</w:t>
            </w:r>
          </w:p>
        </w:tc>
        <w:tc>
          <w:tcPr>
            <w:tcW w:w="1843" w:type="dxa"/>
          </w:tcPr>
          <w:p w14:paraId="30C90572" w14:textId="77777777" w:rsidR="0030355B" w:rsidRPr="0030355B" w:rsidRDefault="0030355B" w:rsidP="0030355B">
            <w:pPr>
              <w:spacing w:after="160" w:line="259" w:lineRule="auto"/>
              <w:ind w:firstLine="0"/>
              <w:rPr>
                <w:sz w:val="24"/>
                <w:lang w:val="ru-RU"/>
              </w:rPr>
            </w:pPr>
            <w:r w:rsidRPr="0030355B">
              <w:rPr>
                <w:sz w:val="24"/>
              </w:rPr>
              <w:t>Завантаження інформації про документ (назва документу, розмір документу</w:t>
            </w:r>
            <w:r w:rsidRPr="0030355B">
              <w:rPr>
                <w:sz w:val="24"/>
                <w:lang w:val="ru-RU"/>
              </w:rPr>
              <w:t>)</w:t>
            </w:r>
          </w:p>
        </w:tc>
        <w:tc>
          <w:tcPr>
            <w:tcW w:w="1418" w:type="dxa"/>
          </w:tcPr>
          <w:p w14:paraId="2AE2B2C5" w14:textId="77777777" w:rsidR="0030355B" w:rsidRPr="0030355B" w:rsidRDefault="0030355B" w:rsidP="0030355B">
            <w:pPr>
              <w:spacing w:after="160" w:line="259" w:lineRule="auto"/>
              <w:ind w:firstLine="0"/>
              <w:rPr>
                <w:sz w:val="24"/>
                <w:lang w:val="en-US"/>
              </w:rPr>
            </w:pPr>
            <w:r w:rsidRPr="0030355B">
              <w:rPr>
                <w:sz w:val="24"/>
                <w:lang w:val="en-US"/>
              </w:rPr>
              <w:t>boolean</w:t>
            </w:r>
          </w:p>
        </w:tc>
        <w:tc>
          <w:tcPr>
            <w:tcW w:w="1417" w:type="dxa"/>
          </w:tcPr>
          <w:p w14:paraId="55F0E690" w14:textId="77777777" w:rsidR="0030355B" w:rsidRPr="0030355B" w:rsidRDefault="0030355B" w:rsidP="0030355B">
            <w:pPr>
              <w:spacing w:after="160" w:line="259" w:lineRule="auto"/>
              <w:ind w:firstLine="0"/>
              <w:rPr>
                <w:sz w:val="24"/>
                <w:lang w:val="en-US"/>
              </w:rPr>
            </w:pPr>
            <w:r w:rsidRPr="0030355B">
              <w:rPr>
                <w:sz w:val="24"/>
                <w:lang w:val="en-US"/>
              </w:rPr>
              <w:t>String id</w:t>
            </w:r>
          </w:p>
        </w:tc>
        <w:tc>
          <w:tcPr>
            <w:tcW w:w="1836" w:type="dxa"/>
          </w:tcPr>
          <w:p w14:paraId="15CA0898" w14:textId="77777777" w:rsidR="0030355B" w:rsidRPr="0030355B" w:rsidRDefault="0030355B" w:rsidP="0030355B">
            <w:pPr>
              <w:spacing w:after="160" w:line="259" w:lineRule="auto"/>
              <w:ind w:firstLine="0"/>
              <w:rPr>
                <w:sz w:val="24"/>
              </w:rPr>
            </w:pPr>
            <w:r w:rsidRPr="0030355B">
              <w:rPr>
                <w:sz w:val="24"/>
                <w:lang w:val="en-US"/>
              </w:rPr>
              <w:t xml:space="preserve">Id - </w:t>
            </w:r>
            <w:r w:rsidRPr="0030355B">
              <w:rPr>
                <w:sz w:val="24"/>
              </w:rPr>
              <w:t>Код документу</w:t>
            </w:r>
          </w:p>
        </w:tc>
      </w:tr>
      <w:tr w:rsidR="0030355B" w:rsidRPr="0030355B" w14:paraId="37226131" w14:textId="77777777" w:rsidTr="0030355B">
        <w:trPr>
          <w:cantSplit/>
        </w:trPr>
        <w:tc>
          <w:tcPr>
            <w:tcW w:w="1271" w:type="dxa"/>
          </w:tcPr>
          <w:p w14:paraId="7655FC58" w14:textId="77777777" w:rsidR="0030355B" w:rsidRPr="0030355B" w:rsidRDefault="0030355B" w:rsidP="0030355B">
            <w:pPr>
              <w:spacing w:after="160" w:line="259" w:lineRule="auto"/>
              <w:ind w:firstLine="0"/>
              <w:rPr>
                <w:sz w:val="24"/>
                <w:lang w:val="en-US"/>
              </w:rPr>
            </w:pPr>
            <w:r w:rsidRPr="0030355B">
              <w:rPr>
                <w:sz w:val="24"/>
                <w:lang w:val="en-US"/>
              </w:rPr>
              <w:t>DocumentActivity</w:t>
            </w:r>
          </w:p>
        </w:tc>
        <w:tc>
          <w:tcPr>
            <w:tcW w:w="1559" w:type="dxa"/>
          </w:tcPr>
          <w:p w14:paraId="5BBEA206" w14:textId="77777777" w:rsidR="0030355B" w:rsidRPr="0030355B" w:rsidRDefault="0030355B" w:rsidP="0030355B">
            <w:pPr>
              <w:spacing w:after="160" w:line="259" w:lineRule="auto"/>
              <w:ind w:firstLine="0"/>
              <w:rPr>
                <w:sz w:val="24"/>
                <w:lang w:val="en-US"/>
              </w:rPr>
            </w:pPr>
            <w:r w:rsidRPr="0030355B">
              <w:rPr>
                <w:sz w:val="24"/>
                <w:lang w:val="en-US"/>
              </w:rPr>
              <w:t>updatePhoto</w:t>
            </w:r>
          </w:p>
        </w:tc>
        <w:tc>
          <w:tcPr>
            <w:tcW w:w="1843" w:type="dxa"/>
          </w:tcPr>
          <w:p w14:paraId="3B5A99DF" w14:textId="77777777" w:rsidR="0030355B" w:rsidRPr="0030355B" w:rsidRDefault="0030355B" w:rsidP="0030355B">
            <w:pPr>
              <w:spacing w:after="160" w:line="259" w:lineRule="auto"/>
              <w:ind w:firstLine="0"/>
              <w:rPr>
                <w:sz w:val="24"/>
              </w:rPr>
            </w:pPr>
            <w:r w:rsidRPr="0030355B">
              <w:rPr>
                <w:sz w:val="24"/>
                <w:lang w:val="ru-RU"/>
              </w:rPr>
              <w:t xml:space="preserve">Завантаження </w:t>
            </w:r>
            <w:r w:rsidRPr="0030355B">
              <w:rPr>
                <w:sz w:val="24"/>
              </w:rPr>
              <w:t>фотографії документу</w:t>
            </w:r>
          </w:p>
        </w:tc>
        <w:tc>
          <w:tcPr>
            <w:tcW w:w="1418" w:type="dxa"/>
          </w:tcPr>
          <w:p w14:paraId="1DCDC3C0" w14:textId="77777777" w:rsidR="0030355B" w:rsidRPr="0030355B" w:rsidRDefault="0030355B" w:rsidP="0030355B">
            <w:pPr>
              <w:spacing w:after="160" w:line="259" w:lineRule="auto"/>
              <w:ind w:firstLine="0"/>
              <w:rPr>
                <w:sz w:val="24"/>
                <w:lang w:val="en-US"/>
              </w:rPr>
            </w:pPr>
            <w:r w:rsidRPr="0030355B">
              <w:rPr>
                <w:sz w:val="24"/>
                <w:lang w:val="en-US"/>
              </w:rPr>
              <w:t>boolean</w:t>
            </w:r>
          </w:p>
        </w:tc>
        <w:tc>
          <w:tcPr>
            <w:tcW w:w="1417" w:type="dxa"/>
          </w:tcPr>
          <w:p w14:paraId="79DB5804" w14:textId="77777777" w:rsidR="0030355B" w:rsidRPr="0030355B" w:rsidRDefault="0030355B" w:rsidP="0030355B">
            <w:pPr>
              <w:spacing w:after="160" w:line="259" w:lineRule="auto"/>
              <w:ind w:firstLine="0"/>
              <w:rPr>
                <w:sz w:val="24"/>
                <w:lang w:val="en-US"/>
              </w:rPr>
            </w:pPr>
            <w:r w:rsidRPr="0030355B">
              <w:rPr>
                <w:sz w:val="24"/>
                <w:lang w:val="en-US"/>
              </w:rPr>
              <w:t>String id</w:t>
            </w:r>
          </w:p>
        </w:tc>
        <w:tc>
          <w:tcPr>
            <w:tcW w:w="1836" w:type="dxa"/>
          </w:tcPr>
          <w:p w14:paraId="6ECC854A" w14:textId="77777777" w:rsidR="0030355B" w:rsidRPr="0030355B" w:rsidRDefault="0030355B" w:rsidP="0030355B">
            <w:pPr>
              <w:spacing w:after="160" w:line="259" w:lineRule="auto"/>
              <w:ind w:firstLine="0"/>
              <w:rPr>
                <w:sz w:val="24"/>
                <w:lang w:val="en-US"/>
              </w:rPr>
            </w:pPr>
            <w:r w:rsidRPr="0030355B">
              <w:rPr>
                <w:sz w:val="24"/>
                <w:lang w:val="en-US"/>
              </w:rPr>
              <w:t xml:space="preserve">Id - </w:t>
            </w:r>
            <w:r w:rsidRPr="0030355B">
              <w:rPr>
                <w:sz w:val="24"/>
              </w:rPr>
              <w:t>Код документу</w:t>
            </w:r>
          </w:p>
        </w:tc>
      </w:tr>
      <w:tr w:rsidR="0030355B" w:rsidRPr="0030355B" w14:paraId="13A06CA5" w14:textId="77777777" w:rsidTr="0030355B">
        <w:trPr>
          <w:cantSplit/>
        </w:trPr>
        <w:tc>
          <w:tcPr>
            <w:tcW w:w="1271" w:type="dxa"/>
          </w:tcPr>
          <w:p w14:paraId="3CF771A3" w14:textId="77777777" w:rsidR="0030355B" w:rsidRPr="0030355B" w:rsidRDefault="0030355B" w:rsidP="0030355B">
            <w:pPr>
              <w:spacing w:after="160" w:line="259" w:lineRule="auto"/>
              <w:ind w:firstLine="0"/>
              <w:rPr>
                <w:sz w:val="24"/>
                <w:lang w:val="en-US"/>
              </w:rPr>
            </w:pPr>
            <w:r w:rsidRPr="0030355B">
              <w:rPr>
                <w:sz w:val="24"/>
                <w:lang w:val="en-US"/>
              </w:rPr>
              <w:t>DocumentActivity</w:t>
            </w:r>
          </w:p>
        </w:tc>
        <w:tc>
          <w:tcPr>
            <w:tcW w:w="1559" w:type="dxa"/>
          </w:tcPr>
          <w:p w14:paraId="7BCF5613" w14:textId="77777777" w:rsidR="0030355B" w:rsidRPr="0030355B" w:rsidRDefault="0030355B" w:rsidP="0030355B">
            <w:pPr>
              <w:spacing w:after="160" w:line="259" w:lineRule="auto"/>
              <w:ind w:firstLine="0"/>
              <w:rPr>
                <w:sz w:val="24"/>
                <w:lang w:val="en-US"/>
              </w:rPr>
            </w:pPr>
            <w:r w:rsidRPr="0030355B">
              <w:rPr>
                <w:sz w:val="24"/>
                <w:lang w:val="en-US"/>
              </w:rPr>
              <w:t>isMy</w:t>
            </w:r>
          </w:p>
        </w:tc>
        <w:tc>
          <w:tcPr>
            <w:tcW w:w="1843" w:type="dxa"/>
          </w:tcPr>
          <w:p w14:paraId="5C260B44" w14:textId="77777777" w:rsidR="0030355B" w:rsidRPr="0030355B" w:rsidRDefault="0030355B" w:rsidP="0030355B">
            <w:pPr>
              <w:spacing w:after="160" w:line="259" w:lineRule="auto"/>
              <w:ind w:firstLine="0"/>
              <w:rPr>
                <w:sz w:val="24"/>
                <w:lang w:val="ru-RU"/>
              </w:rPr>
            </w:pPr>
            <w:r w:rsidRPr="0030355B">
              <w:rPr>
                <w:sz w:val="24"/>
              </w:rPr>
              <w:t>Перевірка чи являється даний документ створений поточним користувачем</w:t>
            </w:r>
          </w:p>
        </w:tc>
        <w:tc>
          <w:tcPr>
            <w:tcW w:w="1418" w:type="dxa"/>
          </w:tcPr>
          <w:p w14:paraId="3A8B0CFD" w14:textId="77777777" w:rsidR="0030355B" w:rsidRPr="0030355B" w:rsidRDefault="0030355B" w:rsidP="0030355B">
            <w:pPr>
              <w:spacing w:after="160" w:line="259" w:lineRule="auto"/>
              <w:ind w:firstLine="0"/>
              <w:rPr>
                <w:sz w:val="24"/>
                <w:lang w:val="en-US"/>
              </w:rPr>
            </w:pPr>
            <w:r w:rsidRPr="0030355B">
              <w:rPr>
                <w:sz w:val="24"/>
                <w:lang w:val="en-US"/>
              </w:rPr>
              <w:t>boolean</w:t>
            </w:r>
          </w:p>
        </w:tc>
        <w:tc>
          <w:tcPr>
            <w:tcW w:w="1417" w:type="dxa"/>
          </w:tcPr>
          <w:p w14:paraId="037E2539" w14:textId="77777777" w:rsidR="0030355B" w:rsidRPr="0030355B" w:rsidRDefault="0030355B" w:rsidP="0030355B">
            <w:pPr>
              <w:spacing w:after="160" w:line="259" w:lineRule="auto"/>
              <w:ind w:firstLine="0"/>
              <w:rPr>
                <w:sz w:val="24"/>
                <w:lang w:val="ru-RU"/>
              </w:rPr>
            </w:pPr>
            <w:r w:rsidRPr="0030355B">
              <w:rPr>
                <w:sz w:val="24"/>
                <w:lang w:val="en-US"/>
              </w:rPr>
              <w:t>String id</w:t>
            </w:r>
          </w:p>
        </w:tc>
        <w:tc>
          <w:tcPr>
            <w:tcW w:w="1836" w:type="dxa"/>
          </w:tcPr>
          <w:p w14:paraId="1966B0FC" w14:textId="77777777" w:rsidR="0030355B" w:rsidRPr="0030355B" w:rsidRDefault="0030355B" w:rsidP="0030355B">
            <w:pPr>
              <w:spacing w:after="160" w:line="259" w:lineRule="auto"/>
              <w:ind w:firstLine="0"/>
              <w:rPr>
                <w:sz w:val="24"/>
                <w:lang w:val="ru-RU"/>
              </w:rPr>
            </w:pPr>
            <w:r w:rsidRPr="0030355B">
              <w:rPr>
                <w:sz w:val="24"/>
                <w:lang w:val="en-US"/>
              </w:rPr>
              <w:t xml:space="preserve">Id - </w:t>
            </w:r>
            <w:r w:rsidRPr="0030355B">
              <w:rPr>
                <w:sz w:val="24"/>
              </w:rPr>
              <w:t>Код документу</w:t>
            </w:r>
          </w:p>
        </w:tc>
      </w:tr>
      <w:tr w:rsidR="0030355B" w:rsidRPr="0030355B" w14:paraId="6FC77455" w14:textId="77777777" w:rsidTr="0030355B">
        <w:trPr>
          <w:cantSplit/>
        </w:trPr>
        <w:tc>
          <w:tcPr>
            <w:tcW w:w="1271" w:type="dxa"/>
          </w:tcPr>
          <w:p w14:paraId="0C74B928" w14:textId="77777777" w:rsidR="0030355B" w:rsidRPr="0030355B" w:rsidRDefault="0030355B" w:rsidP="0030355B">
            <w:pPr>
              <w:spacing w:after="160" w:line="259" w:lineRule="auto"/>
              <w:ind w:firstLine="0"/>
              <w:rPr>
                <w:sz w:val="24"/>
                <w:lang w:val="en-US"/>
              </w:rPr>
            </w:pPr>
            <w:r w:rsidRPr="0030355B">
              <w:rPr>
                <w:sz w:val="24"/>
                <w:lang w:val="en-US"/>
              </w:rPr>
              <w:t>DocumentActivity</w:t>
            </w:r>
          </w:p>
        </w:tc>
        <w:tc>
          <w:tcPr>
            <w:tcW w:w="1559" w:type="dxa"/>
          </w:tcPr>
          <w:p w14:paraId="74EFE462" w14:textId="77777777" w:rsidR="0030355B" w:rsidRPr="0030355B" w:rsidRDefault="0030355B" w:rsidP="0030355B">
            <w:pPr>
              <w:spacing w:after="160" w:line="259" w:lineRule="auto"/>
              <w:ind w:firstLine="0"/>
              <w:rPr>
                <w:sz w:val="24"/>
                <w:lang w:val="en-US"/>
              </w:rPr>
            </w:pPr>
            <w:r w:rsidRPr="0030355B">
              <w:rPr>
                <w:sz w:val="24"/>
                <w:lang w:val="en-US"/>
              </w:rPr>
              <w:t>isReceived</w:t>
            </w:r>
          </w:p>
        </w:tc>
        <w:tc>
          <w:tcPr>
            <w:tcW w:w="1843" w:type="dxa"/>
          </w:tcPr>
          <w:p w14:paraId="32196DED" w14:textId="77777777" w:rsidR="0030355B" w:rsidRPr="0030355B" w:rsidRDefault="0030355B" w:rsidP="0030355B">
            <w:pPr>
              <w:spacing w:after="160" w:line="259" w:lineRule="auto"/>
              <w:ind w:firstLine="0"/>
              <w:rPr>
                <w:sz w:val="24"/>
              </w:rPr>
            </w:pPr>
            <w:r w:rsidRPr="0030355B">
              <w:rPr>
                <w:sz w:val="24"/>
              </w:rPr>
              <w:t>Перевірка чи був цей документ прийнятий від іншого користувача мобільного додатку</w:t>
            </w:r>
          </w:p>
        </w:tc>
        <w:tc>
          <w:tcPr>
            <w:tcW w:w="1418" w:type="dxa"/>
          </w:tcPr>
          <w:p w14:paraId="149AED59" w14:textId="77777777" w:rsidR="0030355B" w:rsidRPr="0030355B" w:rsidRDefault="0030355B" w:rsidP="0030355B">
            <w:pPr>
              <w:spacing w:after="160" w:line="259" w:lineRule="auto"/>
              <w:ind w:firstLine="0"/>
              <w:rPr>
                <w:sz w:val="24"/>
                <w:lang w:val="en-US"/>
              </w:rPr>
            </w:pPr>
            <w:r w:rsidRPr="0030355B">
              <w:rPr>
                <w:sz w:val="24"/>
                <w:lang w:val="en-US"/>
              </w:rPr>
              <w:t>boolean</w:t>
            </w:r>
          </w:p>
        </w:tc>
        <w:tc>
          <w:tcPr>
            <w:tcW w:w="1417" w:type="dxa"/>
          </w:tcPr>
          <w:p w14:paraId="1690376A" w14:textId="77777777" w:rsidR="0030355B" w:rsidRPr="0030355B" w:rsidRDefault="0030355B" w:rsidP="0030355B">
            <w:pPr>
              <w:spacing w:after="160" w:line="259" w:lineRule="auto"/>
              <w:ind w:firstLine="0"/>
              <w:rPr>
                <w:sz w:val="24"/>
                <w:lang w:val="en-US"/>
              </w:rPr>
            </w:pPr>
            <w:r w:rsidRPr="0030355B">
              <w:rPr>
                <w:sz w:val="24"/>
                <w:lang w:val="en-US"/>
              </w:rPr>
              <w:t>String id</w:t>
            </w:r>
          </w:p>
        </w:tc>
        <w:tc>
          <w:tcPr>
            <w:tcW w:w="1836" w:type="dxa"/>
          </w:tcPr>
          <w:p w14:paraId="35AAAD4F" w14:textId="77777777" w:rsidR="0030355B" w:rsidRPr="0030355B" w:rsidRDefault="0030355B" w:rsidP="0030355B">
            <w:pPr>
              <w:spacing w:after="160" w:line="259" w:lineRule="auto"/>
              <w:ind w:firstLine="0"/>
              <w:rPr>
                <w:sz w:val="24"/>
                <w:lang w:val="en-US"/>
              </w:rPr>
            </w:pPr>
            <w:r w:rsidRPr="0030355B">
              <w:rPr>
                <w:sz w:val="24"/>
                <w:lang w:val="en-US"/>
              </w:rPr>
              <w:t xml:space="preserve">Id - </w:t>
            </w:r>
            <w:r w:rsidRPr="0030355B">
              <w:rPr>
                <w:sz w:val="24"/>
              </w:rPr>
              <w:t>Код документу</w:t>
            </w:r>
          </w:p>
        </w:tc>
      </w:tr>
      <w:tr w:rsidR="0030355B" w:rsidRPr="0030355B" w14:paraId="45D22565" w14:textId="77777777" w:rsidTr="0030355B">
        <w:trPr>
          <w:cantSplit/>
        </w:trPr>
        <w:tc>
          <w:tcPr>
            <w:tcW w:w="1271" w:type="dxa"/>
          </w:tcPr>
          <w:p w14:paraId="51C6C967" w14:textId="77777777" w:rsidR="0030355B" w:rsidRPr="0030355B" w:rsidRDefault="0030355B" w:rsidP="0030355B">
            <w:pPr>
              <w:spacing w:after="160" w:line="259" w:lineRule="auto"/>
              <w:ind w:firstLine="0"/>
              <w:rPr>
                <w:sz w:val="24"/>
                <w:lang w:val="en-US"/>
              </w:rPr>
            </w:pPr>
            <w:r w:rsidRPr="0030355B">
              <w:rPr>
                <w:sz w:val="24"/>
                <w:lang w:val="en-US"/>
              </w:rPr>
              <w:t>DocumentActivity</w:t>
            </w:r>
          </w:p>
        </w:tc>
        <w:tc>
          <w:tcPr>
            <w:tcW w:w="1559" w:type="dxa"/>
          </w:tcPr>
          <w:p w14:paraId="52295D3E" w14:textId="77777777" w:rsidR="0030355B" w:rsidRPr="0030355B" w:rsidRDefault="0030355B" w:rsidP="0030355B">
            <w:pPr>
              <w:spacing w:after="160" w:line="259" w:lineRule="auto"/>
              <w:ind w:firstLine="0"/>
              <w:rPr>
                <w:sz w:val="24"/>
                <w:lang w:val="en-US"/>
              </w:rPr>
            </w:pPr>
            <w:r w:rsidRPr="0030355B">
              <w:rPr>
                <w:sz w:val="24"/>
                <w:lang w:val="en-US"/>
              </w:rPr>
              <w:t>getUsersId</w:t>
            </w:r>
          </w:p>
        </w:tc>
        <w:tc>
          <w:tcPr>
            <w:tcW w:w="1843" w:type="dxa"/>
          </w:tcPr>
          <w:p w14:paraId="17EAF1C9" w14:textId="77777777" w:rsidR="0030355B" w:rsidRPr="0030355B" w:rsidRDefault="0030355B" w:rsidP="0030355B">
            <w:pPr>
              <w:spacing w:after="160" w:line="259" w:lineRule="auto"/>
              <w:ind w:firstLine="0"/>
              <w:rPr>
                <w:sz w:val="24"/>
              </w:rPr>
            </w:pPr>
            <w:r w:rsidRPr="0030355B">
              <w:rPr>
                <w:sz w:val="24"/>
              </w:rPr>
              <w:t>Отримання масиву кодів юзерів яким було надіслано даний документ</w:t>
            </w:r>
          </w:p>
        </w:tc>
        <w:tc>
          <w:tcPr>
            <w:tcW w:w="1418" w:type="dxa"/>
          </w:tcPr>
          <w:p w14:paraId="2B4A72D4" w14:textId="77777777" w:rsidR="0030355B" w:rsidRPr="0030355B" w:rsidRDefault="0030355B" w:rsidP="0030355B">
            <w:pPr>
              <w:spacing w:after="160" w:line="259" w:lineRule="auto"/>
              <w:ind w:firstLine="0"/>
              <w:rPr>
                <w:sz w:val="24"/>
              </w:rPr>
            </w:pPr>
            <w:r w:rsidRPr="0030355B">
              <w:rPr>
                <w:sz w:val="24"/>
                <w:lang w:val="en-US"/>
              </w:rPr>
              <w:t>String []</w:t>
            </w:r>
          </w:p>
        </w:tc>
        <w:tc>
          <w:tcPr>
            <w:tcW w:w="1417" w:type="dxa"/>
          </w:tcPr>
          <w:p w14:paraId="6223FB71" w14:textId="77777777" w:rsidR="0030355B" w:rsidRPr="0030355B" w:rsidRDefault="0030355B" w:rsidP="0030355B">
            <w:pPr>
              <w:spacing w:after="160" w:line="259" w:lineRule="auto"/>
              <w:ind w:firstLine="0"/>
              <w:rPr>
                <w:sz w:val="24"/>
                <w:lang w:val="en-US"/>
              </w:rPr>
            </w:pPr>
            <w:r w:rsidRPr="0030355B">
              <w:rPr>
                <w:sz w:val="24"/>
                <w:lang w:val="en-US"/>
              </w:rPr>
              <w:t>String id</w:t>
            </w:r>
          </w:p>
        </w:tc>
        <w:tc>
          <w:tcPr>
            <w:tcW w:w="1836" w:type="dxa"/>
          </w:tcPr>
          <w:p w14:paraId="19720262" w14:textId="77777777" w:rsidR="0030355B" w:rsidRPr="0030355B" w:rsidRDefault="0030355B" w:rsidP="0030355B">
            <w:pPr>
              <w:spacing w:after="160" w:line="259" w:lineRule="auto"/>
              <w:ind w:firstLine="0"/>
              <w:rPr>
                <w:sz w:val="24"/>
                <w:lang w:val="en-US"/>
              </w:rPr>
            </w:pPr>
            <w:r w:rsidRPr="0030355B">
              <w:rPr>
                <w:sz w:val="24"/>
                <w:lang w:val="en-US"/>
              </w:rPr>
              <w:t xml:space="preserve">Id - </w:t>
            </w:r>
            <w:r w:rsidRPr="0030355B">
              <w:rPr>
                <w:sz w:val="24"/>
              </w:rPr>
              <w:t>Код документу</w:t>
            </w:r>
          </w:p>
        </w:tc>
      </w:tr>
      <w:tr w:rsidR="0030355B" w:rsidRPr="0030355B" w14:paraId="34F1B683" w14:textId="77777777" w:rsidTr="0030355B">
        <w:trPr>
          <w:cantSplit/>
        </w:trPr>
        <w:tc>
          <w:tcPr>
            <w:tcW w:w="1271" w:type="dxa"/>
          </w:tcPr>
          <w:p w14:paraId="29F16B95" w14:textId="77777777" w:rsidR="0030355B" w:rsidRPr="0030355B" w:rsidRDefault="0030355B" w:rsidP="0030355B">
            <w:pPr>
              <w:spacing w:after="160" w:line="259" w:lineRule="auto"/>
              <w:ind w:firstLine="0"/>
              <w:rPr>
                <w:sz w:val="24"/>
                <w:lang w:val="en-US"/>
              </w:rPr>
            </w:pPr>
            <w:r w:rsidRPr="0030355B">
              <w:rPr>
                <w:sz w:val="24"/>
                <w:lang w:val="en-US"/>
              </w:rPr>
              <w:lastRenderedPageBreak/>
              <w:t>DocumentActivity</w:t>
            </w:r>
          </w:p>
        </w:tc>
        <w:tc>
          <w:tcPr>
            <w:tcW w:w="1559" w:type="dxa"/>
          </w:tcPr>
          <w:p w14:paraId="2DB90F71" w14:textId="77777777" w:rsidR="0030355B" w:rsidRPr="0030355B" w:rsidRDefault="0030355B" w:rsidP="0030355B">
            <w:pPr>
              <w:spacing w:after="160" w:line="259" w:lineRule="auto"/>
              <w:ind w:firstLine="0"/>
              <w:rPr>
                <w:sz w:val="24"/>
                <w:lang w:val="en-US"/>
              </w:rPr>
            </w:pPr>
            <w:r w:rsidRPr="0030355B">
              <w:rPr>
                <w:sz w:val="24"/>
                <w:lang w:val="en-US"/>
              </w:rPr>
              <w:t>editDocument</w:t>
            </w:r>
          </w:p>
        </w:tc>
        <w:tc>
          <w:tcPr>
            <w:tcW w:w="1843" w:type="dxa"/>
          </w:tcPr>
          <w:p w14:paraId="2F923380" w14:textId="77777777" w:rsidR="0030355B" w:rsidRPr="0030355B" w:rsidRDefault="0030355B" w:rsidP="0030355B">
            <w:pPr>
              <w:spacing w:after="160" w:line="259" w:lineRule="auto"/>
              <w:ind w:firstLine="0"/>
              <w:rPr>
                <w:sz w:val="24"/>
              </w:rPr>
            </w:pPr>
            <w:r w:rsidRPr="0030355B">
              <w:rPr>
                <w:sz w:val="24"/>
              </w:rPr>
              <w:t xml:space="preserve">Редагування даного документу </w:t>
            </w:r>
          </w:p>
        </w:tc>
        <w:tc>
          <w:tcPr>
            <w:tcW w:w="1418" w:type="dxa"/>
          </w:tcPr>
          <w:p w14:paraId="16CE79FD"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0A2A9324"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1E5B7059"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73A2B8F3" w14:textId="77777777" w:rsidTr="0030355B">
        <w:trPr>
          <w:cantSplit/>
        </w:trPr>
        <w:tc>
          <w:tcPr>
            <w:tcW w:w="1271" w:type="dxa"/>
          </w:tcPr>
          <w:p w14:paraId="37F39190" w14:textId="77777777" w:rsidR="0030355B" w:rsidRPr="0030355B" w:rsidRDefault="0030355B" w:rsidP="0030355B">
            <w:pPr>
              <w:spacing w:after="160" w:line="259" w:lineRule="auto"/>
              <w:ind w:firstLine="0"/>
              <w:rPr>
                <w:sz w:val="24"/>
                <w:lang w:val="en-US"/>
              </w:rPr>
            </w:pPr>
            <w:r w:rsidRPr="0030355B">
              <w:rPr>
                <w:sz w:val="24"/>
                <w:lang w:val="en-US"/>
              </w:rPr>
              <w:t>DocumentActivity</w:t>
            </w:r>
          </w:p>
        </w:tc>
        <w:tc>
          <w:tcPr>
            <w:tcW w:w="1559" w:type="dxa"/>
          </w:tcPr>
          <w:p w14:paraId="16241037" w14:textId="77777777" w:rsidR="0030355B" w:rsidRPr="0030355B" w:rsidRDefault="0030355B" w:rsidP="0030355B">
            <w:pPr>
              <w:spacing w:after="160" w:line="259" w:lineRule="auto"/>
              <w:ind w:firstLine="0"/>
              <w:rPr>
                <w:sz w:val="24"/>
                <w:lang w:val="en-US"/>
              </w:rPr>
            </w:pPr>
            <w:r w:rsidRPr="0030355B">
              <w:rPr>
                <w:sz w:val="24"/>
                <w:lang w:val="en-US"/>
              </w:rPr>
              <w:t>sendDocument</w:t>
            </w:r>
          </w:p>
        </w:tc>
        <w:tc>
          <w:tcPr>
            <w:tcW w:w="1843" w:type="dxa"/>
          </w:tcPr>
          <w:p w14:paraId="008ECBBA" w14:textId="77777777" w:rsidR="0030355B" w:rsidRPr="0030355B" w:rsidRDefault="0030355B" w:rsidP="0030355B">
            <w:pPr>
              <w:spacing w:after="160" w:line="259" w:lineRule="auto"/>
              <w:ind w:firstLine="0"/>
              <w:rPr>
                <w:sz w:val="24"/>
                <w:lang w:val="ru-RU"/>
              </w:rPr>
            </w:pPr>
            <w:r w:rsidRPr="0030355B">
              <w:rPr>
                <w:sz w:val="24"/>
              </w:rPr>
              <w:t>Відправлення даного документу іншим юзерам мобільного додатку</w:t>
            </w:r>
          </w:p>
        </w:tc>
        <w:tc>
          <w:tcPr>
            <w:tcW w:w="1418" w:type="dxa"/>
          </w:tcPr>
          <w:p w14:paraId="012A4576"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4DB77DC2"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1360622B" w14:textId="77777777" w:rsidR="0030355B" w:rsidRPr="0030355B" w:rsidRDefault="0030355B" w:rsidP="0030355B">
            <w:pPr>
              <w:spacing w:after="160" w:line="259" w:lineRule="auto"/>
              <w:ind w:firstLine="0"/>
              <w:rPr>
                <w:sz w:val="24"/>
                <w:lang w:val="en-US"/>
              </w:rPr>
            </w:pPr>
            <w:r w:rsidRPr="0030355B">
              <w:rPr>
                <w:sz w:val="24"/>
                <w:lang w:val="en-US"/>
              </w:rPr>
              <w:t>-</w:t>
            </w:r>
          </w:p>
        </w:tc>
      </w:tr>
    </w:tbl>
    <w:p w14:paraId="449E3E5C" w14:textId="77777777" w:rsidR="0030355B" w:rsidRPr="0030355B" w:rsidRDefault="0030355B" w:rsidP="0030355B">
      <w:pPr>
        <w:spacing w:line="360" w:lineRule="auto"/>
        <w:ind w:firstLine="708"/>
        <w:rPr>
          <w:rFonts w:asciiTheme="minorHAnsi" w:eastAsiaTheme="minorHAnsi" w:hAnsiTheme="minorHAnsi" w:cstheme="minorBidi"/>
          <w:sz w:val="22"/>
          <w:szCs w:val="22"/>
          <w:lang w:eastAsia="en-US"/>
        </w:rPr>
      </w:pPr>
      <w:r w:rsidRPr="0030355B">
        <w:rPr>
          <w:sz w:val="28"/>
          <w:szCs w:val="28"/>
        </w:rPr>
        <w:t>Продовження таблиці 3.1</w:t>
      </w:r>
    </w:p>
    <w:tbl>
      <w:tblPr>
        <w:tblStyle w:val="a8"/>
        <w:tblW w:w="0" w:type="auto"/>
        <w:tblLayout w:type="fixed"/>
        <w:tblLook w:val="04A0" w:firstRow="1" w:lastRow="0" w:firstColumn="1" w:lastColumn="0" w:noHBand="0" w:noVBand="1"/>
      </w:tblPr>
      <w:tblGrid>
        <w:gridCol w:w="1271"/>
        <w:gridCol w:w="1559"/>
        <w:gridCol w:w="1843"/>
        <w:gridCol w:w="1418"/>
        <w:gridCol w:w="1417"/>
        <w:gridCol w:w="1836"/>
      </w:tblGrid>
      <w:tr w:rsidR="0030355B" w:rsidRPr="0030355B" w14:paraId="21944FAC" w14:textId="77777777" w:rsidTr="0030355B">
        <w:trPr>
          <w:cantSplit/>
        </w:trPr>
        <w:tc>
          <w:tcPr>
            <w:tcW w:w="1271" w:type="dxa"/>
          </w:tcPr>
          <w:p w14:paraId="05CB2179" w14:textId="77777777" w:rsidR="0030355B" w:rsidRPr="0030355B" w:rsidRDefault="0030355B" w:rsidP="0030355B">
            <w:pPr>
              <w:spacing w:after="160" w:line="259" w:lineRule="auto"/>
              <w:ind w:firstLine="0"/>
              <w:rPr>
                <w:sz w:val="24"/>
                <w:lang w:val="en-US"/>
              </w:rPr>
            </w:pPr>
            <w:r w:rsidRPr="0030355B">
              <w:rPr>
                <w:sz w:val="24"/>
              </w:rPr>
              <w:t>Клас</w:t>
            </w:r>
          </w:p>
        </w:tc>
        <w:tc>
          <w:tcPr>
            <w:tcW w:w="1559" w:type="dxa"/>
          </w:tcPr>
          <w:p w14:paraId="5CCFCE76" w14:textId="77777777" w:rsidR="0030355B" w:rsidRPr="0030355B" w:rsidRDefault="0030355B" w:rsidP="0030355B">
            <w:pPr>
              <w:spacing w:after="160" w:line="259" w:lineRule="auto"/>
              <w:ind w:firstLine="0"/>
              <w:rPr>
                <w:sz w:val="24"/>
                <w:lang w:val="en-US"/>
              </w:rPr>
            </w:pPr>
            <w:r w:rsidRPr="0030355B">
              <w:rPr>
                <w:sz w:val="24"/>
              </w:rPr>
              <w:t>Метод</w:t>
            </w:r>
          </w:p>
        </w:tc>
        <w:tc>
          <w:tcPr>
            <w:tcW w:w="1843" w:type="dxa"/>
          </w:tcPr>
          <w:p w14:paraId="2B3064DA" w14:textId="77777777" w:rsidR="0030355B" w:rsidRPr="0030355B" w:rsidRDefault="0030355B" w:rsidP="0030355B">
            <w:pPr>
              <w:spacing w:after="160" w:line="259" w:lineRule="auto"/>
              <w:ind w:firstLine="0"/>
              <w:rPr>
                <w:sz w:val="24"/>
              </w:rPr>
            </w:pPr>
            <w:r w:rsidRPr="0030355B">
              <w:rPr>
                <w:sz w:val="24"/>
              </w:rPr>
              <w:t>Призначення</w:t>
            </w:r>
          </w:p>
        </w:tc>
        <w:tc>
          <w:tcPr>
            <w:tcW w:w="1418" w:type="dxa"/>
          </w:tcPr>
          <w:p w14:paraId="7A99CCD1" w14:textId="77777777" w:rsidR="0030355B" w:rsidRPr="0030355B" w:rsidRDefault="0030355B" w:rsidP="0030355B">
            <w:pPr>
              <w:spacing w:after="160" w:line="259" w:lineRule="auto"/>
              <w:ind w:firstLine="0"/>
              <w:rPr>
                <w:sz w:val="24"/>
                <w:lang w:val="en-US"/>
              </w:rPr>
            </w:pPr>
            <w:r w:rsidRPr="0030355B">
              <w:rPr>
                <w:sz w:val="24"/>
              </w:rPr>
              <w:t>Повертає результат</w:t>
            </w:r>
          </w:p>
        </w:tc>
        <w:tc>
          <w:tcPr>
            <w:tcW w:w="1417" w:type="dxa"/>
          </w:tcPr>
          <w:p w14:paraId="79537505" w14:textId="77777777" w:rsidR="0030355B" w:rsidRPr="0030355B" w:rsidRDefault="0030355B" w:rsidP="0030355B">
            <w:pPr>
              <w:spacing w:after="160" w:line="259" w:lineRule="auto"/>
              <w:ind w:firstLine="0"/>
              <w:rPr>
                <w:sz w:val="24"/>
                <w:lang w:val="en-US"/>
              </w:rPr>
            </w:pPr>
            <w:r w:rsidRPr="0030355B">
              <w:rPr>
                <w:sz w:val="24"/>
              </w:rPr>
              <w:t>Параметри</w:t>
            </w:r>
          </w:p>
        </w:tc>
        <w:tc>
          <w:tcPr>
            <w:tcW w:w="1836" w:type="dxa"/>
          </w:tcPr>
          <w:p w14:paraId="11BD2DD7" w14:textId="77777777" w:rsidR="0030355B" w:rsidRPr="0030355B" w:rsidRDefault="0030355B" w:rsidP="0030355B">
            <w:pPr>
              <w:spacing w:after="160" w:line="259" w:lineRule="auto"/>
              <w:ind w:firstLine="0"/>
              <w:rPr>
                <w:sz w:val="24"/>
                <w:lang w:val="en-US"/>
              </w:rPr>
            </w:pPr>
            <w:r w:rsidRPr="0030355B">
              <w:rPr>
                <w:sz w:val="24"/>
              </w:rPr>
              <w:t>Семантика параметрів</w:t>
            </w:r>
          </w:p>
        </w:tc>
      </w:tr>
      <w:tr w:rsidR="0030355B" w:rsidRPr="0030355B" w14:paraId="68D3C13F" w14:textId="77777777" w:rsidTr="0030355B">
        <w:trPr>
          <w:cantSplit/>
        </w:trPr>
        <w:tc>
          <w:tcPr>
            <w:tcW w:w="1271" w:type="dxa"/>
          </w:tcPr>
          <w:p w14:paraId="51C146A9" w14:textId="77777777" w:rsidR="0030355B" w:rsidRPr="0030355B" w:rsidRDefault="0030355B" w:rsidP="0030355B">
            <w:pPr>
              <w:spacing w:after="160" w:line="259" w:lineRule="auto"/>
              <w:ind w:firstLine="0"/>
              <w:rPr>
                <w:sz w:val="24"/>
                <w:lang w:val="en-US"/>
              </w:rPr>
            </w:pPr>
            <w:r w:rsidRPr="0030355B">
              <w:rPr>
                <w:sz w:val="24"/>
                <w:lang w:val="en-US"/>
              </w:rPr>
              <w:t>DocumentActivity</w:t>
            </w:r>
          </w:p>
        </w:tc>
        <w:tc>
          <w:tcPr>
            <w:tcW w:w="1559" w:type="dxa"/>
          </w:tcPr>
          <w:p w14:paraId="7EC09EAD" w14:textId="77777777" w:rsidR="0030355B" w:rsidRPr="0030355B" w:rsidRDefault="0030355B" w:rsidP="0030355B">
            <w:pPr>
              <w:spacing w:after="160" w:line="259" w:lineRule="auto"/>
              <w:ind w:firstLine="0"/>
              <w:rPr>
                <w:sz w:val="24"/>
                <w:lang w:val="en-US"/>
              </w:rPr>
            </w:pPr>
            <w:r w:rsidRPr="0030355B">
              <w:rPr>
                <w:sz w:val="24"/>
                <w:lang w:val="en-US"/>
              </w:rPr>
              <w:t>getIdDocument</w:t>
            </w:r>
          </w:p>
        </w:tc>
        <w:tc>
          <w:tcPr>
            <w:tcW w:w="1843" w:type="dxa"/>
          </w:tcPr>
          <w:p w14:paraId="3E945885" w14:textId="77777777" w:rsidR="0030355B" w:rsidRPr="0030355B" w:rsidRDefault="0030355B" w:rsidP="0030355B">
            <w:pPr>
              <w:spacing w:after="160" w:line="259" w:lineRule="auto"/>
              <w:ind w:firstLine="0"/>
              <w:rPr>
                <w:sz w:val="24"/>
              </w:rPr>
            </w:pPr>
            <w:r w:rsidRPr="0030355B">
              <w:rPr>
                <w:sz w:val="24"/>
              </w:rPr>
              <w:t>Отримання коду документу який відображається в даний момент на екрані</w:t>
            </w:r>
          </w:p>
        </w:tc>
        <w:tc>
          <w:tcPr>
            <w:tcW w:w="1418" w:type="dxa"/>
          </w:tcPr>
          <w:p w14:paraId="5C14C1F4" w14:textId="77777777" w:rsidR="0030355B" w:rsidRPr="0030355B" w:rsidRDefault="0030355B" w:rsidP="0030355B">
            <w:pPr>
              <w:spacing w:after="160" w:line="259" w:lineRule="auto"/>
              <w:ind w:firstLine="0"/>
              <w:rPr>
                <w:sz w:val="24"/>
                <w:lang w:val="en-US"/>
              </w:rPr>
            </w:pPr>
            <w:r w:rsidRPr="0030355B">
              <w:rPr>
                <w:sz w:val="24"/>
                <w:lang w:val="en-US"/>
              </w:rPr>
              <w:t>String</w:t>
            </w:r>
          </w:p>
        </w:tc>
        <w:tc>
          <w:tcPr>
            <w:tcW w:w="1417" w:type="dxa"/>
          </w:tcPr>
          <w:p w14:paraId="23618D1A"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836" w:type="dxa"/>
          </w:tcPr>
          <w:p w14:paraId="706EE1A7" w14:textId="77777777" w:rsidR="0030355B" w:rsidRPr="0030355B" w:rsidRDefault="0030355B" w:rsidP="0030355B">
            <w:pPr>
              <w:spacing w:after="160" w:line="259" w:lineRule="auto"/>
              <w:ind w:firstLine="0"/>
              <w:rPr>
                <w:sz w:val="24"/>
                <w:lang w:val="en-US"/>
              </w:rPr>
            </w:pPr>
            <w:r w:rsidRPr="0030355B">
              <w:rPr>
                <w:sz w:val="24"/>
                <w:lang w:val="en-US"/>
              </w:rPr>
              <w:t>-</w:t>
            </w:r>
          </w:p>
        </w:tc>
      </w:tr>
      <w:tr w:rsidR="0030355B" w:rsidRPr="0030355B" w14:paraId="301C6B64" w14:textId="77777777" w:rsidTr="0030355B">
        <w:trPr>
          <w:cantSplit/>
        </w:trPr>
        <w:tc>
          <w:tcPr>
            <w:tcW w:w="1271" w:type="dxa"/>
          </w:tcPr>
          <w:p w14:paraId="1EA97836" w14:textId="77777777" w:rsidR="0030355B" w:rsidRPr="0030355B" w:rsidRDefault="0030355B" w:rsidP="0030355B">
            <w:pPr>
              <w:spacing w:after="160" w:line="259" w:lineRule="auto"/>
              <w:ind w:firstLine="0"/>
              <w:rPr>
                <w:sz w:val="24"/>
                <w:lang w:val="en-US"/>
              </w:rPr>
            </w:pPr>
            <w:r w:rsidRPr="0030355B">
              <w:rPr>
                <w:sz w:val="24"/>
                <w:lang w:val="en-US"/>
              </w:rPr>
              <w:t>DocumentAdapter</w:t>
            </w:r>
          </w:p>
        </w:tc>
        <w:tc>
          <w:tcPr>
            <w:tcW w:w="1559" w:type="dxa"/>
          </w:tcPr>
          <w:p w14:paraId="66757FCA" w14:textId="77777777" w:rsidR="0030355B" w:rsidRPr="0030355B" w:rsidRDefault="0030355B" w:rsidP="0030355B">
            <w:pPr>
              <w:spacing w:after="160" w:line="259" w:lineRule="auto"/>
              <w:ind w:firstLine="0"/>
              <w:rPr>
                <w:sz w:val="24"/>
                <w:lang w:val="en-US"/>
              </w:rPr>
            </w:pPr>
            <w:r w:rsidRPr="0030355B">
              <w:rPr>
                <w:sz w:val="24"/>
                <w:lang w:val="en-US"/>
              </w:rPr>
              <w:t>DocumentAdapter</w:t>
            </w:r>
          </w:p>
        </w:tc>
        <w:tc>
          <w:tcPr>
            <w:tcW w:w="1843" w:type="dxa"/>
          </w:tcPr>
          <w:p w14:paraId="44B44FDC" w14:textId="77777777" w:rsidR="0030355B" w:rsidRPr="0030355B" w:rsidRDefault="0030355B" w:rsidP="0030355B">
            <w:pPr>
              <w:spacing w:after="160" w:line="259" w:lineRule="auto"/>
              <w:ind w:firstLine="0"/>
              <w:rPr>
                <w:sz w:val="24"/>
              </w:rPr>
            </w:pPr>
            <w:r w:rsidRPr="0030355B">
              <w:rPr>
                <w:sz w:val="24"/>
              </w:rPr>
              <w:t>Конструктор класу. Присвоює всім ініціалізованим у цьому класі параметрам отриманні значення</w:t>
            </w:r>
          </w:p>
        </w:tc>
        <w:tc>
          <w:tcPr>
            <w:tcW w:w="1418" w:type="dxa"/>
          </w:tcPr>
          <w:p w14:paraId="54687ED7" w14:textId="77777777" w:rsidR="0030355B" w:rsidRPr="0030355B" w:rsidRDefault="0030355B" w:rsidP="0030355B">
            <w:pPr>
              <w:spacing w:after="160" w:line="259" w:lineRule="auto"/>
              <w:ind w:firstLine="0"/>
              <w:rPr>
                <w:sz w:val="24"/>
                <w:lang w:val="en-US"/>
              </w:rPr>
            </w:pPr>
            <w:r w:rsidRPr="0030355B">
              <w:rPr>
                <w:sz w:val="24"/>
                <w:lang w:val="en-US"/>
              </w:rPr>
              <w:t>-</w:t>
            </w:r>
          </w:p>
        </w:tc>
        <w:tc>
          <w:tcPr>
            <w:tcW w:w="1417" w:type="dxa"/>
          </w:tcPr>
          <w:p w14:paraId="47D6E8BA" w14:textId="77777777" w:rsidR="0030355B" w:rsidRPr="0030355B" w:rsidRDefault="0030355B" w:rsidP="0030355B">
            <w:pPr>
              <w:spacing w:after="160" w:line="259" w:lineRule="auto"/>
              <w:ind w:firstLine="0"/>
              <w:rPr>
                <w:sz w:val="24"/>
                <w:lang w:val="en-US"/>
              </w:rPr>
            </w:pPr>
            <w:r w:rsidRPr="0030355B">
              <w:rPr>
                <w:sz w:val="24"/>
                <w:lang w:val="en-US"/>
              </w:rPr>
              <w:t>Contect context, List&lt;Document&gt; objects</w:t>
            </w:r>
          </w:p>
        </w:tc>
        <w:tc>
          <w:tcPr>
            <w:tcW w:w="1836" w:type="dxa"/>
          </w:tcPr>
          <w:p w14:paraId="1AAB139F" w14:textId="77777777" w:rsidR="0030355B" w:rsidRPr="0030355B" w:rsidRDefault="0030355B" w:rsidP="0030355B">
            <w:pPr>
              <w:spacing w:after="160" w:line="259" w:lineRule="auto"/>
              <w:ind w:firstLine="0"/>
              <w:rPr>
                <w:sz w:val="24"/>
              </w:rPr>
            </w:pPr>
            <w:r w:rsidRPr="0030355B">
              <w:rPr>
                <w:sz w:val="24"/>
              </w:rPr>
              <w:t>с</w:t>
            </w:r>
            <w:r w:rsidRPr="0030355B">
              <w:rPr>
                <w:sz w:val="24"/>
                <w:lang w:val="en-US"/>
              </w:rPr>
              <w:t>ontext</w:t>
            </w:r>
            <w:r w:rsidRPr="0030355B">
              <w:rPr>
                <w:sz w:val="24"/>
                <w:lang w:val="ru-RU"/>
              </w:rPr>
              <w:t xml:space="preserve"> – </w:t>
            </w:r>
            <w:r w:rsidRPr="0030355B">
              <w:rPr>
                <w:sz w:val="24"/>
              </w:rPr>
              <w:t xml:space="preserve">контекст з якого визвано даний конструктор, </w:t>
            </w:r>
            <w:r w:rsidRPr="0030355B">
              <w:rPr>
                <w:sz w:val="24"/>
                <w:lang w:val="en-US"/>
              </w:rPr>
              <w:t>objects</w:t>
            </w:r>
            <w:r w:rsidRPr="0030355B">
              <w:rPr>
                <w:sz w:val="24"/>
                <w:lang w:val="ru-RU"/>
              </w:rPr>
              <w:t xml:space="preserve"> – </w:t>
            </w:r>
            <w:r w:rsidRPr="0030355B">
              <w:rPr>
                <w:sz w:val="24"/>
              </w:rPr>
              <w:t>список всіх документів даного користувача</w:t>
            </w:r>
          </w:p>
        </w:tc>
      </w:tr>
      <w:tr w:rsidR="0030355B" w:rsidRPr="0030355B" w14:paraId="51766068" w14:textId="77777777" w:rsidTr="0030355B">
        <w:trPr>
          <w:cantSplit/>
        </w:trPr>
        <w:tc>
          <w:tcPr>
            <w:tcW w:w="1271" w:type="dxa"/>
          </w:tcPr>
          <w:p w14:paraId="4D50B0BF" w14:textId="77777777" w:rsidR="0030355B" w:rsidRPr="0030355B" w:rsidRDefault="0030355B" w:rsidP="0030355B">
            <w:pPr>
              <w:spacing w:after="160" w:line="259" w:lineRule="auto"/>
              <w:ind w:firstLine="0"/>
              <w:rPr>
                <w:sz w:val="24"/>
                <w:lang w:val="ru-RU"/>
              </w:rPr>
            </w:pPr>
            <w:r w:rsidRPr="0030355B">
              <w:rPr>
                <w:sz w:val="24"/>
                <w:lang w:val="en-US"/>
              </w:rPr>
              <w:t>DocumentAdapter</w:t>
            </w:r>
          </w:p>
        </w:tc>
        <w:tc>
          <w:tcPr>
            <w:tcW w:w="1559" w:type="dxa"/>
          </w:tcPr>
          <w:p w14:paraId="2B996BED" w14:textId="77777777" w:rsidR="0030355B" w:rsidRPr="0030355B" w:rsidRDefault="0030355B" w:rsidP="0030355B">
            <w:pPr>
              <w:spacing w:after="160" w:line="259" w:lineRule="auto"/>
              <w:ind w:firstLine="0"/>
              <w:rPr>
                <w:sz w:val="24"/>
                <w:lang w:val="ru-RU"/>
              </w:rPr>
            </w:pPr>
            <w:r w:rsidRPr="0030355B">
              <w:rPr>
                <w:sz w:val="24"/>
                <w:lang w:val="en-US"/>
              </w:rPr>
              <w:t>getItem</w:t>
            </w:r>
          </w:p>
        </w:tc>
        <w:tc>
          <w:tcPr>
            <w:tcW w:w="1843" w:type="dxa"/>
          </w:tcPr>
          <w:p w14:paraId="37CE2316" w14:textId="77777777" w:rsidR="0030355B" w:rsidRPr="0030355B" w:rsidRDefault="0030355B" w:rsidP="0030355B">
            <w:pPr>
              <w:spacing w:after="160" w:line="259" w:lineRule="auto"/>
              <w:ind w:firstLine="0"/>
              <w:rPr>
                <w:sz w:val="24"/>
              </w:rPr>
            </w:pPr>
            <w:r w:rsidRPr="0030355B">
              <w:rPr>
                <w:sz w:val="24"/>
              </w:rPr>
              <w:t>Надає об’єкт документу</w:t>
            </w:r>
          </w:p>
        </w:tc>
        <w:tc>
          <w:tcPr>
            <w:tcW w:w="1418" w:type="dxa"/>
          </w:tcPr>
          <w:p w14:paraId="7A24E179" w14:textId="77777777" w:rsidR="0030355B" w:rsidRPr="0030355B" w:rsidRDefault="0030355B" w:rsidP="0030355B">
            <w:pPr>
              <w:spacing w:after="160" w:line="259" w:lineRule="auto"/>
              <w:ind w:firstLine="0"/>
              <w:rPr>
                <w:sz w:val="24"/>
                <w:lang w:val="en-US"/>
              </w:rPr>
            </w:pPr>
            <w:r w:rsidRPr="0030355B">
              <w:rPr>
                <w:sz w:val="24"/>
                <w:lang w:val="en-US"/>
              </w:rPr>
              <w:t>Document</w:t>
            </w:r>
          </w:p>
        </w:tc>
        <w:tc>
          <w:tcPr>
            <w:tcW w:w="1417" w:type="dxa"/>
          </w:tcPr>
          <w:p w14:paraId="73EAE108" w14:textId="77777777" w:rsidR="0030355B" w:rsidRPr="0030355B" w:rsidRDefault="0030355B" w:rsidP="0030355B">
            <w:pPr>
              <w:spacing w:after="160" w:line="259" w:lineRule="auto"/>
              <w:ind w:firstLine="0"/>
              <w:rPr>
                <w:sz w:val="24"/>
                <w:lang w:val="en-US"/>
              </w:rPr>
            </w:pPr>
            <w:r w:rsidRPr="0030355B">
              <w:rPr>
                <w:sz w:val="24"/>
                <w:lang w:val="en-US"/>
              </w:rPr>
              <w:t>int position</w:t>
            </w:r>
          </w:p>
        </w:tc>
        <w:tc>
          <w:tcPr>
            <w:tcW w:w="1836" w:type="dxa"/>
          </w:tcPr>
          <w:p w14:paraId="14C7D656" w14:textId="77777777" w:rsidR="0030355B" w:rsidRPr="0030355B" w:rsidRDefault="0030355B" w:rsidP="0030355B">
            <w:pPr>
              <w:spacing w:after="160" w:line="259" w:lineRule="auto"/>
              <w:ind w:firstLine="0"/>
              <w:rPr>
                <w:sz w:val="24"/>
              </w:rPr>
            </w:pPr>
            <w:r w:rsidRPr="0030355B">
              <w:rPr>
                <w:sz w:val="24"/>
                <w:lang w:val="en-US"/>
              </w:rPr>
              <w:t>position</w:t>
            </w:r>
            <w:r w:rsidRPr="0030355B">
              <w:rPr>
                <w:sz w:val="24"/>
                <w:lang w:val="ru-RU"/>
              </w:rPr>
              <w:t xml:space="preserve"> – </w:t>
            </w:r>
            <w:r w:rsidRPr="0030355B">
              <w:rPr>
                <w:sz w:val="24"/>
              </w:rPr>
              <w:t>порядковий номер документу із списку усіх документів даного користувача</w:t>
            </w:r>
          </w:p>
        </w:tc>
      </w:tr>
      <w:tr w:rsidR="0030355B" w:rsidRPr="0030355B" w14:paraId="1E5D083F" w14:textId="77777777" w:rsidTr="0030355B">
        <w:trPr>
          <w:cantSplit/>
        </w:trPr>
        <w:tc>
          <w:tcPr>
            <w:tcW w:w="1271" w:type="dxa"/>
          </w:tcPr>
          <w:p w14:paraId="455D5457" w14:textId="77777777" w:rsidR="0030355B" w:rsidRPr="0030355B" w:rsidRDefault="0030355B" w:rsidP="0030355B">
            <w:pPr>
              <w:spacing w:after="160" w:line="259" w:lineRule="auto"/>
              <w:ind w:firstLine="0"/>
              <w:rPr>
                <w:sz w:val="24"/>
                <w:lang w:val="ru-RU"/>
              </w:rPr>
            </w:pPr>
            <w:r w:rsidRPr="0030355B">
              <w:rPr>
                <w:sz w:val="24"/>
                <w:lang w:val="en-US"/>
              </w:rPr>
              <w:lastRenderedPageBreak/>
              <w:t>DocumentAdapter</w:t>
            </w:r>
          </w:p>
        </w:tc>
        <w:tc>
          <w:tcPr>
            <w:tcW w:w="1559" w:type="dxa"/>
          </w:tcPr>
          <w:p w14:paraId="2879704A" w14:textId="77777777" w:rsidR="0030355B" w:rsidRPr="0030355B" w:rsidRDefault="0030355B" w:rsidP="0030355B">
            <w:pPr>
              <w:spacing w:after="160" w:line="259" w:lineRule="auto"/>
              <w:ind w:firstLine="0"/>
              <w:rPr>
                <w:sz w:val="24"/>
                <w:lang w:val="ru-RU"/>
              </w:rPr>
            </w:pPr>
            <w:r w:rsidRPr="0030355B">
              <w:rPr>
                <w:sz w:val="24"/>
                <w:lang w:val="en-US"/>
              </w:rPr>
              <w:t>getView</w:t>
            </w:r>
          </w:p>
        </w:tc>
        <w:tc>
          <w:tcPr>
            <w:tcW w:w="1843" w:type="dxa"/>
          </w:tcPr>
          <w:p w14:paraId="55D582D3" w14:textId="77777777" w:rsidR="0030355B" w:rsidRPr="0030355B" w:rsidRDefault="0030355B" w:rsidP="0030355B">
            <w:pPr>
              <w:spacing w:after="160" w:line="259" w:lineRule="auto"/>
              <w:ind w:firstLine="0"/>
              <w:rPr>
                <w:sz w:val="24"/>
              </w:rPr>
            </w:pPr>
            <w:r w:rsidRPr="0030355B">
              <w:rPr>
                <w:sz w:val="24"/>
              </w:rPr>
              <w:t>Надає об’єкт графічного відображення документу</w:t>
            </w:r>
          </w:p>
        </w:tc>
        <w:tc>
          <w:tcPr>
            <w:tcW w:w="1418" w:type="dxa"/>
          </w:tcPr>
          <w:p w14:paraId="7B08BE7A" w14:textId="77777777" w:rsidR="0030355B" w:rsidRPr="0030355B" w:rsidRDefault="0030355B" w:rsidP="0030355B">
            <w:pPr>
              <w:spacing w:after="160" w:line="259" w:lineRule="auto"/>
              <w:ind w:firstLine="0"/>
              <w:rPr>
                <w:sz w:val="24"/>
                <w:lang w:val="en-US"/>
              </w:rPr>
            </w:pPr>
            <w:r w:rsidRPr="0030355B">
              <w:rPr>
                <w:sz w:val="24"/>
                <w:lang w:val="en-US"/>
              </w:rPr>
              <w:t>View</w:t>
            </w:r>
          </w:p>
        </w:tc>
        <w:tc>
          <w:tcPr>
            <w:tcW w:w="1417" w:type="dxa"/>
          </w:tcPr>
          <w:p w14:paraId="198048C1" w14:textId="77777777" w:rsidR="0030355B" w:rsidRPr="0030355B" w:rsidRDefault="0030355B" w:rsidP="0030355B">
            <w:pPr>
              <w:spacing w:after="160" w:line="259" w:lineRule="auto"/>
              <w:ind w:firstLine="0"/>
              <w:rPr>
                <w:sz w:val="24"/>
                <w:lang w:val="en-US"/>
              </w:rPr>
            </w:pPr>
            <w:r w:rsidRPr="0030355B">
              <w:rPr>
                <w:sz w:val="24"/>
                <w:lang w:val="en-US"/>
              </w:rPr>
              <w:t>int position, View convertView, ViewGroup parent</w:t>
            </w:r>
          </w:p>
        </w:tc>
        <w:tc>
          <w:tcPr>
            <w:tcW w:w="1836" w:type="dxa"/>
          </w:tcPr>
          <w:p w14:paraId="6973E675" w14:textId="77777777" w:rsidR="0030355B" w:rsidRPr="0030355B" w:rsidRDefault="0030355B" w:rsidP="0030355B">
            <w:pPr>
              <w:spacing w:after="160" w:line="259" w:lineRule="auto"/>
              <w:ind w:firstLine="0"/>
              <w:rPr>
                <w:sz w:val="24"/>
              </w:rPr>
            </w:pPr>
            <w:r w:rsidRPr="0030355B">
              <w:rPr>
                <w:sz w:val="24"/>
                <w:lang w:val="en-US"/>
              </w:rPr>
              <w:t>position</w:t>
            </w:r>
            <w:r w:rsidRPr="0030355B">
              <w:rPr>
                <w:sz w:val="24"/>
                <w:lang w:val="ru-RU"/>
              </w:rPr>
              <w:t xml:space="preserve"> – </w:t>
            </w:r>
            <w:r w:rsidRPr="0030355B">
              <w:rPr>
                <w:sz w:val="24"/>
              </w:rPr>
              <w:t xml:space="preserve">порядковий номер документу із списку, </w:t>
            </w:r>
            <w:r w:rsidRPr="0030355B">
              <w:rPr>
                <w:sz w:val="24"/>
                <w:lang w:val="en-US"/>
              </w:rPr>
              <w:t>convertView</w:t>
            </w:r>
            <w:r w:rsidRPr="0030355B">
              <w:rPr>
                <w:sz w:val="24"/>
                <w:lang w:val="ru-RU"/>
              </w:rPr>
              <w:t xml:space="preserve"> – </w:t>
            </w:r>
            <w:r w:rsidRPr="0030355B">
              <w:rPr>
                <w:sz w:val="24"/>
              </w:rPr>
              <w:t xml:space="preserve">графічний об’єкт в якому відображено документ, </w:t>
            </w:r>
            <w:r w:rsidRPr="0030355B">
              <w:rPr>
                <w:sz w:val="24"/>
                <w:lang w:val="en-US"/>
              </w:rPr>
              <w:t>parent</w:t>
            </w:r>
            <w:r w:rsidRPr="0030355B">
              <w:rPr>
                <w:sz w:val="24"/>
                <w:lang w:val="ru-RU"/>
              </w:rPr>
              <w:t xml:space="preserve"> – </w:t>
            </w:r>
            <w:r w:rsidRPr="0030355B">
              <w:rPr>
                <w:sz w:val="24"/>
              </w:rPr>
              <w:t>головний графічний об’єкт</w:t>
            </w:r>
          </w:p>
        </w:tc>
      </w:tr>
    </w:tbl>
    <w:p w14:paraId="72122862" w14:textId="77777777" w:rsidR="0030355B" w:rsidRPr="0030355B" w:rsidRDefault="0030355B" w:rsidP="0030355B">
      <w:pPr>
        <w:keepNext/>
        <w:keepLines/>
        <w:tabs>
          <w:tab w:val="num" w:pos="720"/>
        </w:tabs>
        <w:autoSpaceDE w:val="0"/>
        <w:autoSpaceDN w:val="0"/>
        <w:spacing w:before="240" w:after="240" w:line="360" w:lineRule="auto"/>
        <w:ind w:left="11" w:firstLine="697"/>
        <w:jc w:val="left"/>
        <w:outlineLvl w:val="2"/>
        <w:rPr>
          <w:rFonts w:cs="Arial"/>
          <w:b/>
          <w:sz w:val="28"/>
          <w:szCs w:val="28"/>
        </w:rPr>
      </w:pPr>
      <w:bookmarkStart w:id="59" w:name="_Toc531871194"/>
      <w:r w:rsidRPr="0030355B">
        <w:rPr>
          <w:rFonts w:cs="Arial"/>
          <w:b/>
          <w:sz w:val="28"/>
          <w:szCs w:val="28"/>
        </w:rPr>
        <w:t>3.2.4 Керівництво користувача</w:t>
      </w:r>
      <w:bookmarkEnd w:id="59"/>
    </w:p>
    <w:p w14:paraId="3DA42D17" w14:textId="77777777" w:rsidR="0030355B" w:rsidRPr="0030355B" w:rsidRDefault="0030355B" w:rsidP="0030355B">
      <w:pPr>
        <w:spacing w:after="160" w:line="360" w:lineRule="auto"/>
        <w:ind w:firstLine="708"/>
        <w:rPr>
          <w:sz w:val="28"/>
          <w:szCs w:val="28"/>
        </w:rPr>
      </w:pPr>
      <w:r w:rsidRPr="0030355B">
        <w:rPr>
          <w:noProof/>
          <w:sz w:val="28"/>
          <w:szCs w:val="28"/>
        </w:rPr>
        <w:drawing>
          <wp:anchor distT="0" distB="0" distL="114300" distR="114300" simplePos="0" relativeHeight="251673600" behindDoc="0" locked="0" layoutInCell="1" allowOverlap="1" wp14:anchorId="60053787" wp14:editId="43301A26">
            <wp:simplePos x="0" y="0"/>
            <wp:positionH relativeFrom="margin">
              <wp:align>right</wp:align>
            </wp:positionH>
            <wp:positionV relativeFrom="paragraph">
              <wp:posOffset>1364615</wp:posOffset>
            </wp:positionV>
            <wp:extent cx="5935980" cy="3268980"/>
            <wp:effectExtent l="0" t="0" r="7620" b="762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35980" cy="3268980"/>
                    </a:xfrm>
                    <a:prstGeom prst="rect">
                      <a:avLst/>
                    </a:prstGeom>
                    <a:noFill/>
                    <a:ln>
                      <a:noFill/>
                    </a:ln>
                  </pic:spPr>
                </pic:pic>
              </a:graphicData>
            </a:graphic>
            <wp14:sizeRelV relativeFrom="margin">
              <wp14:pctHeight>0</wp14:pctHeight>
            </wp14:sizeRelV>
          </wp:anchor>
        </w:drawing>
      </w:r>
      <w:r w:rsidRPr="0030355B">
        <w:rPr>
          <w:sz w:val="28"/>
          <w:szCs w:val="28"/>
        </w:rPr>
        <w:t xml:space="preserve">Для роботи мобільного додатку електронного документообігу необхідно мати смартфон на базі операційної системи </w:t>
      </w:r>
      <w:r w:rsidRPr="0030355B">
        <w:rPr>
          <w:sz w:val="28"/>
          <w:szCs w:val="28"/>
          <w:lang w:val="en-US"/>
        </w:rPr>
        <w:t>Android</w:t>
      </w:r>
      <w:r w:rsidRPr="0030355B">
        <w:rPr>
          <w:sz w:val="28"/>
          <w:szCs w:val="28"/>
          <w:lang w:val="ru-RU"/>
        </w:rPr>
        <w:t xml:space="preserve"> </w:t>
      </w:r>
      <w:r w:rsidRPr="0030355B">
        <w:rPr>
          <w:sz w:val="28"/>
          <w:szCs w:val="28"/>
        </w:rPr>
        <w:t xml:space="preserve">з версією 4.1 або вище. На рисунку 3.4 зображені версії </w:t>
      </w:r>
      <w:r w:rsidRPr="0030355B">
        <w:rPr>
          <w:sz w:val="28"/>
          <w:szCs w:val="28"/>
          <w:lang w:val="en-US"/>
        </w:rPr>
        <w:t>Android</w:t>
      </w:r>
      <w:r w:rsidRPr="0030355B">
        <w:rPr>
          <w:sz w:val="28"/>
          <w:szCs w:val="28"/>
          <w:lang w:val="ru-RU"/>
        </w:rPr>
        <w:t xml:space="preserve"> </w:t>
      </w:r>
      <w:r w:rsidRPr="0030355B">
        <w:rPr>
          <w:sz w:val="28"/>
          <w:szCs w:val="28"/>
        </w:rPr>
        <w:t>із відсотком користувачів які використовують його.</w:t>
      </w:r>
    </w:p>
    <w:p w14:paraId="5E629E00" w14:textId="77777777" w:rsidR="0030355B" w:rsidRPr="0030355B" w:rsidRDefault="0030355B" w:rsidP="0030355B">
      <w:pPr>
        <w:spacing w:after="160" w:line="360" w:lineRule="auto"/>
        <w:ind w:firstLine="0"/>
        <w:jc w:val="center"/>
        <w:rPr>
          <w:sz w:val="28"/>
          <w:szCs w:val="28"/>
        </w:rPr>
      </w:pPr>
      <w:r w:rsidRPr="0030355B">
        <w:rPr>
          <w:sz w:val="28"/>
          <w:szCs w:val="28"/>
        </w:rPr>
        <w:t xml:space="preserve">Рисунок 3.4 – Версії </w:t>
      </w:r>
      <w:r w:rsidRPr="0030355B">
        <w:rPr>
          <w:sz w:val="28"/>
          <w:szCs w:val="28"/>
          <w:lang w:val="en-US"/>
        </w:rPr>
        <w:t>Android</w:t>
      </w:r>
      <w:r w:rsidRPr="0030355B">
        <w:rPr>
          <w:sz w:val="28"/>
          <w:szCs w:val="28"/>
          <w:lang w:val="ru-RU"/>
        </w:rPr>
        <w:t xml:space="preserve"> </w:t>
      </w:r>
      <w:r w:rsidRPr="0030355B">
        <w:rPr>
          <w:sz w:val="28"/>
          <w:szCs w:val="28"/>
        </w:rPr>
        <w:t>з процентом користувачів</w:t>
      </w:r>
    </w:p>
    <w:p w14:paraId="08544D41" w14:textId="77777777" w:rsidR="0030355B" w:rsidRPr="0030355B" w:rsidRDefault="0030355B" w:rsidP="0030355B">
      <w:pPr>
        <w:spacing w:after="160" w:line="360" w:lineRule="auto"/>
        <w:ind w:firstLine="708"/>
        <w:rPr>
          <w:sz w:val="28"/>
          <w:szCs w:val="28"/>
        </w:rPr>
      </w:pPr>
      <w:r w:rsidRPr="0030355B">
        <w:rPr>
          <w:sz w:val="28"/>
          <w:szCs w:val="28"/>
        </w:rPr>
        <w:t xml:space="preserve">Для запуску мобільного додатку необхідно розпакувати архів </w:t>
      </w:r>
      <w:r w:rsidRPr="0030355B">
        <w:rPr>
          <w:sz w:val="28"/>
          <w:szCs w:val="28"/>
          <w:lang w:val="en-US"/>
        </w:rPr>
        <w:t>prog</w:t>
      </w:r>
      <w:r w:rsidRPr="0030355B">
        <w:rPr>
          <w:sz w:val="28"/>
          <w:szCs w:val="28"/>
        </w:rPr>
        <w:t>.</w:t>
      </w:r>
      <w:r w:rsidRPr="0030355B">
        <w:rPr>
          <w:sz w:val="28"/>
          <w:szCs w:val="28"/>
          <w:lang w:val="en-US"/>
        </w:rPr>
        <w:t>rar</w:t>
      </w:r>
      <w:r w:rsidRPr="0030355B">
        <w:rPr>
          <w:sz w:val="28"/>
          <w:szCs w:val="28"/>
        </w:rPr>
        <w:t xml:space="preserve"> та передати файл </w:t>
      </w:r>
      <w:r w:rsidRPr="0030355B">
        <w:rPr>
          <w:sz w:val="28"/>
          <w:szCs w:val="28"/>
          <w:lang w:val="en-US"/>
        </w:rPr>
        <w:t>program</w:t>
      </w:r>
      <w:r w:rsidRPr="0030355B">
        <w:rPr>
          <w:sz w:val="28"/>
          <w:szCs w:val="28"/>
        </w:rPr>
        <w:t xml:space="preserve"> з розширенням .</w:t>
      </w:r>
      <w:r w:rsidRPr="0030355B">
        <w:rPr>
          <w:sz w:val="28"/>
          <w:szCs w:val="28"/>
          <w:lang w:val="en-US"/>
        </w:rPr>
        <w:t>apk</w:t>
      </w:r>
      <w:r w:rsidRPr="0030355B">
        <w:rPr>
          <w:sz w:val="28"/>
          <w:szCs w:val="28"/>
        </w:rPr>
        <w:t xml:space="preserve"> на внутрішню пам’ять мобільного пристрою. Після цього запустити цей файл на телефоні. Якщо все було </w:t>
      </w:r>
      <w:r w:rsidRPr="0030355B">
        <w:rPr>
          <w:sz w:val="28"/>
          <w:szCs w:val="28"/>
        </w:rPr>
        <w:lastRenderedPageBreak/>
        <w:t>зроблено вірно, з’явиться вікно в якому буде відбуватися встановлення мобільного додатку.</w:t>
      </w:r>
      <w:r w:rsidRPr="0030355B">
        <w:rPr>
          <w:sz w:val="28"/>
          <w:szCs w:val="28"/>
          <w:lang w:val="ru-RU"/>
        </w:rPr>
        <w:t xml:space="preserve"> </w:t>
      </w:r>
      <w:r w:rsidRPr="0030355B">
        <w:rPr>
          <w:sz w:val="28"/>
          <w:szCs w:val="28"/>
        </w:rPr>
        <w:t>Вікно встановлення мобільного додатку показано на рисунку 3.5.</w:t>
      </w:r>
    </w:p>
    <w:p w14:paraId="252475A1" w14:textId="77777777" w:rsidR="0030355B" w:rsidRPr="0030355B" w:rsidRDefault="0030355B" w:rsidP="0030355B">
      <w:pPr>
        <w:spacing w:after="160" w:line="360" w:lineRule="auto"/>
        <w:ind w:firstLine="0"/>
        <w:jc w:val="center"/>
        <w:rPr>
          <w:sz w:val="28"/>
          <w:szCs w:val="28"/>
        </w:rPr>
      </w:pPr>
      <w:r w:rsidRPr="0030355B">
        <w:rPr>
          <w:noProof/>
          <w:sz w:val="28"/>
          <w:szCs w:val="28"/>
        </w:rPr>
        <w:drawing>
          <wp:anchor distT="0" distB="0" distL="114300" distR="114300" simplePos="0" relativeHeight="251674624" behindDoc="0" locked="0" layoutInCell="1" allowOverlap="1" wp14:anchorId="2767F10F" wp14:editId="59978A57">
            <wp:simplePos x="0" y="0"/>
            <wp:positionH relativeFrom="page">
              <wp:posOffset>2583180</wp:posOffset>
            </wp:positionH>
            <wp:positionV relativeFrom="paragraph">
              <wp:posOffset>0</wp:posOffset>
            </wp:positionV>
            <wp:extent cx="3261360" cy="5796280"/>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61360" cy="57962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355B">
        <w:rPr>
          <w:sz w:val="28"/>
          <w:szCs w:val="28"/>
        </w:rPr>
        <w:t>Рисунок 3.5 – Меню встановлення мобільного додатку</w:t>
      </w:r>
    </w:p>
    <w:p w14:paraId="02C1721D" w14:textId="77777777" w:rsidR="0030355B" w:rsidRPr="0030355B" w:rsidRDefault="0030355B" w:rsidP="0030355B">
      <w:pPr>
        <w:spacing w:after="160" w:line="360" w:lineRule="auto"/>
        <w:ind w:firstLine="708"/>
        <w:rPr>
          <w:sz w:val="28"/>
          <w:szCs w:val="28"/>
        </w:rPr>
      </w:pPr>
      <w:r w:rsidRPr="0030355B">
        <w:rPr>
          <w:sz w:val="28"/>
          <w:szCs w:val="28"/>
        </w:rPr>
        <w:t>Після того я ми натиснемо на встановлення мобільного додатку, пристрій почне перевірку на безпечність програми. Після цього він запропонує продовжити встановлення мобільного додатку як ми можемо побачити на рисунку 3.6.</w:t>
      </w:r>
    </w:p>
    <w:p w14:paraId="52438718" w14:textId="77777777" w:rsidR="0030355B" w:rsidRPr="0030355B" w:rsidRDefault="0030355B" w:rsidP="0030355B">
      <w:pPr>
        <w:spacing w:after="160" w:line="360" w:lineRule="auto"/>
        <w:ind w:firstLine="0"/>
        <w:jc w:val="center"/>
        <w:rPr>
          <w:sz w:val="28"/>
          <w:szCs w:val="28"/>
        </w:rPr>
      </w:pPr>
      <w:r w:rsidRPr="0030355B">
        <w:rPr>
          <w:noProof/>
          <w:sz w:val="28"/>
          <w:szCs w:val="28"/>
        </w:rPr>
        <w:lastRenderedPageBreak/>
        <w:drawing>
          <wp:anchor distT="0" distB="0" distL="114300" distR="114300" simplePos="0" relativeHeight="251675648" behindDoc="0" locked="0" layoutInCell="1" allowOverlap="1" wp14:anchorId="25A306CC" wp14:editId="7A4875C1">
            <wp:simplePos x="0" y="0"/>
            <wp:positionH relativeFrom="margin">
              <wp:align>center</wp:align>
            </wp:positionH>
            <wp:positionV relativeFrom="paragraph">
              <wp:posOffset>0</wp:posOffset>
            </wp:positionV>
            <wp:extent cx="2225040" cy="3954780"/>
            <wp:effectExtent l="0" t="0" r="3810" b="762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25040" cy="39547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355B">
        <w:rPr>
          <w:sz w:val="28"/>
          <w:szCs w:val="28"/>
        </w:rPr>
        <w:t>Рисунок 3.6 – Меню перевірки безпеки</w:t>
      </w:r>
    </w:p>
    <w:p w14:paraId="03A28548" w14:textId="77777777" w:rsidR="0030355B" w:rsidRPr="0030355B" w:rsidRDefault="0030355B" w:rsidP="0030355B">
      <w:pPr>
        <w:spacing w:after="160" w:line="360" w:lineRule="auto"/>
        <w:ind w:firstLine="708"/>
        <w:rPr>
          <w:sz w:val="28"/>
          <w:szCs w:val="28"/>
        </w:rPr>
      </w:pPr>
      <w:r w:rsidRPr="0030355B">
        <w:rPr>
          <w:noProof/>
          <w:sz w:val="28"/>
          <w:szCs w:val="28"/>
        </w:rPr>
        <w:drawing>
          <wp:anchor distT="0" distB="0" distL="114300" distR="114300" simplePos="0" relativeHeight="251676672" behindDoc="0" locked="0" layoutInCell="1" allowOverlap="1" wp14:anchorId="48DA6F6A" wp14:editId="7EF10A8C">
            <wp:simplePos x="0" y="0"/>
            <wp:positionH relativeFrom="margin">
              <wp:align>center</wp:align>
            </wp:positionH>
            <wp:positionV relativeFrom="paragraph">
              <wp:posOffset>1012825</wp:posOffset>
            </wp:positionV>
            <wp:extent cx="2019300" cy="3589020"/>
            <wp:effectExtent l="0" t="0" r="0" b="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19300" cy="35890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355B">
        <w:rPr>
          <w:sz w:val="28"/>
          <w:szCs w:val="28"/>
        </w:rPr>
        <w:t>Далі почнеться встановлення мобільного додатку. Після закінчення з’явиться меню дозволів для програми. Необхідно встановити дозвіл на повідомлення після чого можна запускати мобільний додаток.</w:t>
      </w:r>
    </w:p>
    <w:p w14:paraId="0CDFD24F" w14:textId="77777777" w:rsidR="0030355B" w:rsidRPr="0030355B" w:rsidRDefault="0030355B" w:rsidP="0030355B">
      <w:pPr>
        <w:spacing w:after="160" w:line="360" w:lineRule="auto"/>
        <w:ind w:firstLine="0"/>
        <w:jc w:val="center"/>
        <w:rPr>
          <w:sz w:val="28"/>
          <w:szCs w:val="28"/>
        </w:rPr>
      </w:pPr>
      <w:r w:rsidRPr="0030355B">
        <w:rPr>
          <w:sz w:val="28"/>
          <w:szCs w:val="28"/>
        </w:rPr>
        <w:t>Рисунок 3.7 – Меню надання дозволів</w:t>
      </w:r>
    </w:p>
    <w:p w14:paraId="0193C831" w14:textId="77777777" w:rsidR="0030355B" w:rsidRPr="0030355B" w:rsidRDefault="0030355B" w:rsidP="0030355B">
      <w:pPr>
        <w:spacing w:after="160" w:line="360" w:lineRule="auto"/>
        <w:ind w:firstLine="708"/>
        <w:rPr>
          <w:sz w:val="28"/>
          <w:szCs w:val="28"/>
        </w:rPr>
      </w:pPr>
      <w:r w:rsidRPr="0030355B">
        <w:rPr>
          <w:noProof/>
          <w:sz w:val="28"/>
          <w:szCs w:val="28"/>
        </w:rPr>
        <w:lastRenderedPageBreak/>
        <w:drawing>
          <wp:anchor distT="0" distB="0" distL="114300" distR="114300" simplePos="0" relativeHeight="251677696" behindDoc="0" locked="0" layoutInCell="1" allowOverlap="1" wp14:anchorId="002EA349" wp14:editId="183AD5E7">
            <wp:simplePos x="0" y="0"/>
            <wp:positionH relativeFrom="column">
              <wp:posOffset>1457325</wp:posOffset>
            </wp:positionH>
            <wp:positionV relativeFrom="paragraph">
              <wp:posOffset>681990</wp:posOffset>
            </wp:positionV>
            <wp:extent cx="2903220" cy="4831080"/>
            <wp:effectExtent l="0" t="0" r="0" b="762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03220" cy="4831080"/>
                    </a:xfrm>
                    <a:prstGeom prst="rect">
                      <a:avLst/>
                    </a:prstGeom>
                    <a:noFill/>
                    <a:ln>
                      <a:noFill/>
                    </a:ln>
                  </pic:spPr>
                </pic:pic>
              </a:graphicData>
            </a:graphic>
          </wp:anchor>
        </w:drawing>
      </w:r>
      <w:r w:rsidRPr="0030355B">
        <w:rPr>
          <w:sz w:val="28"/>
          <w:szCs w:val="28"/>
        </w:rPr>
        <w:t xml:space="preserve">Після запуску мобільного додатку, ми побачимо меню реєстрації нового користувача, як зображено на рисунку 3.8. </w:t>
      </w:r>
    </w:p>
    <w:p w14:paraId="1D73A8B7" w14:textId="77777777" w:rsidR="0030355B" w:rsidRPr="0030355B" w:rsidRDefault="0030355B" w:rsidP="0030355B">
      <w:pPr>
        <w:spacing w:after="160" w:line="360" w:lineRule="auto"/>
        <w:ind w:firstLine="0"/>
        <w:jc w:val="center"/>
        <w:rPr>
          <w:sz w:val="28"/>
          <w:szCs w:val="28"/>
        </w:rPr>
      </w:pPr>
      <w:r w:rsidRPr="0030355B">
        <w:rPr>
          <w:sz w:val="28"/>
          <w:szCs w:val="28"/>
        </w:rPr>
        <w:t>Рисунок 3.8 – Екран авторизації</w:t>
      </w:r>
    </w:p>
    <w:p w14:paraId="791C2EB3" w14:textId="77777777" w:rsidR="0030355B" w:rsidRPr="0030355B" w:rsidRDefault="0030355B" w:rsidP="0030355B">
      <w:pPr>
        <w:spacing w:after="160" w:line="360" w:lineRule="auto"/>
        <w:ind w:firstLine="708"/>
        <w:rPr>
          <w:sz w:val="28"/>
          <w:szCs w:val="28"/>
        </w:rPr>
      </w:pPr>
      <w:r w:rsidRPr="0030355B">
        <w:rPr>
          <w:sz w:val="28"/>
          <w:szCs w:val="28"/>
        </w:rPr>
        <w:t>Необхідно зареєструватись як новий користувач натиснувши кнопку “</w:t>
      </w:r>
      <w:r w:rsidRPr="0030355B">
        <w:rPr>
          <w:sz w:val="28"/>
          <w:szCs w:val="28"/>
          <w:lang w:val="en-US"/>
        </w:rPr>
        <w:t>Join</w:t>
      </w:r>
      <w:r w:rsidRPr="0030355B">
        <w:rPr>
          <w:sz w:val="28"/>
          <w:szCs w:val="28"/>
        </w:rPr>
        <w:t>”, після чого заповнити поля логіну та паролю. По завершенню введення даних натискаємо кнопку “</w:t>
      </w:r>
      <w:r w:rsidRPr="0030355B">
        <w:rPr>
          <w:sz w:val="28"/>
          <w:szCs w:val="28"/>
          <w:lang w:val="en-US"/>
        </w:rPr>
        <w:t>Sign</w:t>
      </w:r>
      <w:r w:rsidRPr="0030355B">
        <w:rPr>
          <w:sz w:val="28"/>
          <w:szCs w:val="28"/>
        </w:rPr>
        <w:t xml:space="preserve"> </w:t>
      </w:r>
      <w:r w:rsidRPr="0030355B">
        <w:rPr>
          <w:sz w:val="28"/>
          <w:szCs w:val="28"/>
          <w:lang w:val="en-US"/>
        </w:rPr>
        <w:t>up</w:t>
      </w:r>
      <w:r w:rsidRPr="0030355B">
        <w:rPr>
          <w:sz w:val="28"/>
          <w:szCs w:val="28"/>
        </w:rPr>
        <w:t>”. Якщо введений логін і пароль при авторизації співпадає із користувачем який був створений, то авторизація пройде успішно і користувач опиниться на головному екрані мобільного додатку.</w:t>
      </w:r>
      <w:r w:rsidRPr="0030355B">
        <w:rPr>
          <w:sz w:val="28"/>
          <w:szCs w:val="28"/>
        </w:rPr>
        <w:br/>
      </w:r>
      <w:r w:rsidRPr="0030355B">
        <w:rPr>
          <w:sz w:val="28"/>
          <w:szCs w:val="28"/>
        </w:rPr>
        <w:tab/>
        <w:t>Головний екран містить в собі список всіх документів які наявні у даного користувача. Цей список можна сортувати за такими параметрами як «всі», «мої», «отримані» та «надіслані». В списку користувач бачить такі данні про документ як:</w:t>
      </w:r>
    </w:p>
    <w:p w14:paraId="4938738A" w14:textId="77777777" w:rsidR="0030355B" w:rsidRPr="0030355B" w:rsidRDefault="0030355B" w:rsidP="0030355B">
      <w:pPr>
        <w:numPr>
          <w:ilvl w:val="0"/>
          <w:numId w:val="13"/>
        </w:numPr>
        <w:spacing w:after="160" w:line="360" w:lineRule="auto"/>
        <w:contextualSpacing/>
        <w:jc w:val="left"/>
        <w:rPr>
          <w:sz w:val="28"/>
          <w:szCs w:val="28"/>
        </w:rPr>
      </w:pPr>
      <w:r w:rsidRPr="0030355B">
        <w:rPr>
          <w:sz w:val="28"/>
          <w:szCs w:val="28"/>
        </w:rPr>
        <w:lastRenderedPageBreak/>
        <w:t>фотографія документу;</w:t>
      </w:r>
    </w:p>
    <w:p w14:paraId="15B54396" w14:textId="77777777" w:rsidR="0030355B" w:rsidRPr="0030355B" w:rsidRDefault="0030355B" w:rsidP="0030355B">
      <w:pPr>
        <w:numPr>
          <w:ilvl w:val="0"/>
          <w:numId w:val="13"/>
        </w:numPr>
        <w:spacing w:after="160" w:line="360" w:lineRule="auto"/>
        <w:contextualSpacing/>
        <w:jc w:val="left"/>
        <w:rPr>
          <w:sz w:val="28"/>
          <w:szCs w:val="28"/>
        </w:rPr>
      </w:pPr>
      <w:r w:rsidRPr="0030355B">
        <w:rPr>
          <w:sz w:val="28"/>
          <w:szCs w:val="28"/>
        </w:rPr>
        <w:t>назва документу;</w:t>
      </w:r>
    </w:p>
    <w:p w14:paraId="65EE8BC9" w14:textId="77777777" w:rsidR="0030355B" w:rsidRPr="0030355B" w:rsidRDefault="0030355B" w:rsidP="0030355B">
      <w:pPr>
        <w:numPr>
          <w:ilvl w:val="0"/>
          <w:numId w:val="13"/>
        </w:numPr>
        <w:spacing w:after="160" w:line="360" w:lineRule="auto"/>
        <w:contextualSpacing/>
        <w:jc w:val="left"/>
        <w:rPr>
          <w:sz w:val="28"/>
          <w:szCs w:val="28"/>
        </w:rPr>
      </w:pPr>
      <w:r w:rsidRPr="0030355B">
        <w:rPr>
          <w:sz w:val="28"/>
          <w:szCs w:val="28"/>
        </w:rPr>
        <w:t>чи документ був прийнятий;</w:t>
      </w:r>
    </w:p>
    <w:p w14:paraId="0B758400" w14:textId="77777777" w:rsidR="0030355B" w:rsidRPr="0030355B" w:rsidRDefault="0030355B" w:rsidP="0030355B">
      <w:pPr>
        <w:numPr>
          <w:ilvl w:val="0"/>
          <w:numId w:val="13"/>
        </w:numPr>
        <w:spacing w:after="160" w:line="360" w:lineRule="auto"/>
        <w:contextualSpacing/>
        <w:jc w:val="left"/>
        <w:rPr>
          <w:sz w:val="28"/>
          <w:szCs w:val="28"/>
        </w:rPr>
      </w:pPr>
      <w:r w:rsidRPr="0030355B">
        <w:rPr>
          <w:sz w:val="28"/>
          <w:szCs w:val="28"/>
        </w:rPr>
        <w:t>чи документ був відправлений.</w:t>
      </w:r>
    </w:p>
    <w:p w14:paraId="3655AFA5" w14:textId="77777777" w:rsidR="0030355B" w:rsidRPr="0030355B" w:rsidRDefault="0030355B" w:rsidP="0030355B">
      <w:pPr>
        <w:spacing w:after="160" w:line="360" w:lineRule="auto"/>
        <w:ind w:firstLine="708"/>
        <w:rPr>
          <w:sz w:val="28"/>
          <w:szCs w:val="28"/>
        </w:rPr>
      </w:pPr>
      <w:r w:rsidRPr="0030355B">
        <w:rPr>
          <w:noProof/>
          <w:sz w:val="28"/>
          <w:szCs w:val="28"/>
        </w:rPr>
        <w:drawing>
          <wp:anchor distT="0" distB="0" distL="114300" distR="114300" simplePos="0" relativeHeight="251678720" behindDoc="0" locked="0" layoutInCell="1" allowOverlap="1" wp14:anchorId="242CC31B" wp14:editId="6445AFE4">
            <wp:simplePos x="0" y="0"/>
            <wp:positionH relativeFrom="margin">
              <wp:align>center</wp:align>
            </wp:positionH>
            <wp:positionV relativeFrom="paragraph">
              <wp:posOffset>557530</wp:posOffset>
            </wp:positionV>
            <wp:extent cx="2926080" cy="4853940"/>
            <wp:effectExtent l="0" t="0" r="7620" b="381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26080" cy="4853940"/>
                    </a:xfrm>
                    <a:prstGeom prst="rect">
                      <a:avLst/>
                    </a:prstGeom>
                    <a:noFill/>
                    <a:ln>
                      <a:noFill/>
                    </a:ln>
                  </pic:spPr>
                </pic:pic>
              </a:graphicData>
            </a:graphic>
          </wp:anchor>
        </w:drawing>
      </w:r>
      <w:r w:rsidRPr="0030355B">
        <w:rPr>
          <w:sz w:val="28"/>
          <w:szCs w:val="28"/>
        </w:rPr>
        <w:t>Детальніше можна побачити на рисунку 3.9.</w:t>
      </w:r>
    </w:p>
    <w:p w14:paraId="104016E6" w14:textId="77777777" w:rsidR="0030355B" w:rsidRPr="0030355B" w:rsidRDefault="0030355B" w:rsidP="0030355B">
      <w:pPr>
        <w:spacing w:after="160" w:line="360" w:lineRule="auto"/>
        <w:ind w:firstLine="0"/>
        <w:jc w:val="center"/>
        <w:rPr>
          <w:sz w:val="28"/>
          <w:szCs w:val="28"/>
        </w:rPr>
      </w:pPr>
      <w:r w:rsidRPr="0030355B">
        <w:rPr>
          <w:sz w:val="28"/>
          <w:szCs w:val="28"/>
        </w:rPr>
        <w:t>Рисунок 3.9 – Головний екран</w:t>
      </w:r>
    </w:p>
    <w:p w14:paraId="05BB33C0" w14:textId="77777777" w:rsidR="0030355B" w:rsidRPr="0030355B" w:rsidRDefault="0030355B" w:rsidP="0030355B">
      <w:pPr>
        <w:spacing w:after="160" w:line="360" w:lineRule="auto"/>
        <w:ind w:firstLine="708"/>
        <w:rPr>
          <w:sz w:val="28"/>
          <w:szCs w:val="28"/>
        </w:rPr>
      </w:pPr>
      <w:r w:rsidRPr="0030355B">
        <w:rPr>
          <w:sz w:val="28"/>
          <w:szCs w:val="28"/>
        </w:rPr>
        <w:t>При натисканні на документ із списку відкриється новий екран з детальною інформацією про документ. В ньому користувач зможе побачити детальну інформацію про документ, а саме:</w:t>
      </w:r>
    </w:p>
    <w:p w14:paraId="79BCF715" w14:textId="77777777" w:rsidR="0030355B" w:rsidRPr="0030355B" w:rsidRDefault="0030355B" w:rsidP="0030355B">
      <w:pPr>
        <w:numPr>
          <w:ilvl w:val="0"/>
          <w:numId w:val="13"/>
        </w:numPr>
        <w:spacing w:after="160" w:line="360" w:lineRule="auto"/>
        <w:contextualSpacing/>
        <w:jc w:val="left"/>
        <w:rPr>
          <w:sz w:val="28"/>
          <w:szCs w:val="28"/>
        </w:rPr>
      </w:pPr>
      <w:r w:rsidRPr="0030355B">
        <w:rPr>
          <w:sz w:val="28"/>
          <w:szCs w:val="28"/>
        </w:rPr>
        <w:t>збільшене фото документу;</w:t>
      </w:r>
    </w:p>
    <w:p w14:paraId="615FD285" w14:textId="77777777" w:rsidR="0030355B" w:rsidRPr="0030355B" w:rsidRDefault="0030355B" w:rsidP="0030355B">
      <w:pPr>
        <w:numPr>
          <w:ilvl w:val="0"/>
          <w:numId w:val="13"/>
        </w:numPr>
        <w:spacing w:after="160" w:line="360" w:lineRule="auto"/>
        <w:contextualSpacing/>
        <w:jc w:val="left"/>
        <w:rPr>
          <w:sz w:val="28"/>
          <w:szCs w:val="28"/>
        </w:rPr>
      </w:pPr>
      <w:r w:rsidRPr="0030355B">
        <w:rPr>
          <w:sz w:val="28"/>
          <w:szCs w:val="28"/>
        </w:rPr>
        <w:t>назву документу;</w:t>
      </w:r>
    </w:p>
    <w:p w14:paraId="341C15C1" w14:textId="77777777" w:rsidR="0030355B" w:rsidRPr="0030355B" w:rsidRDefault="0030355B" w:rsidP="0030355B">
      <w:pPr>
        <w:numPr>
          <w:ilvl w:val="0"/>
          <w:numId w:val="13"/>
        </w:numPr>
        <w:spacing w:after="160" w:line="360" w:lineRule="auto"/>
        <w:contextualSpacing/>
        <w:jc w:val="left"/>
        <w:rPr>
          <w:sz w:val="28"/>
          <w:szCs w:val="28"/>
        </w:rPr>
      </w:pPr>
      <w:r w:rsidRPr="0030355B">
        <w:rPr>
          <w:sz w:val="28"/>
          <w:szCs w:val="28"/>
        </w:rPr>
        <w:t>розмір документу;</w:t>
      </w:r>
    </w:p>
    <w:p w14:paraId="347B53FF" w14:textId="77777777" w:rsidR="0030355B" w:rsidRPr="0030355B" w:rsidRDefault="0030355B" w:rsidP="0030355B">
      <w:pPr>
        <w:numPr>
          <w:ilvl w:val="0"/>
          <w:numId w:val="13"/>
        </w:numPr>
        <w:spacing w:after="160" w:line="360" w:lineRule="auto"/>
        <w:contextualSpacing/>
        <w:jc w:val="left"/>
        <w:rPr>
          <w:sz w:val="28"/>
          <w:szCs w:val="28"/>
        </w:rPr>
      </w:pPr>
      <w:r w:rsidRPr="0030355B">
        <w:rPr>
          <w:sz w:val="28"/>
          <w:szCs w:val="28"/>
        </w:rPr>
        <w:t>тип документу (мій або отриманий);</w:t>
      </w:r>
    </w:p>
    <w:p w14:paraId="7A523107" w14:textId="77777777" w:rsidR="0030355B" w:rsidRPr="0030355B" w:rsidRDefault="0030355B" w:rsidP="0030355B">
      <w:pPr>
        <w:numPr>
          <w:ilvl w:val="0"/>
          <w:numId w:val="13"/>
        </w:numPr>
        <w:spacing w:after="160" w:line="360" w:lineRule="auto"/>
        <w:contextualSpacing/>
        <w:jc w:val="left"/>
        <w:rPr>
          <w:sz w:val="28"/>
          <w:szCs w:val="28"/>
        </w:rPr>
      </w:pPr>
      <w:r w:rsidRPr="0030355B">
        <w:rPr>
          <w:sz w:val="28"/>
          <w:szCs w:val="28"/>
          <w:lang w:val="en-US"/>
        </w:rPr>
        <w:lastRenderedPageBreak/>
        <w:t>id</w:t>
      </w:r>
      <w:r w:rsidRPr="0030355B">
        <w:rPr>
          <w:sz w:val="28"/>
          <w:szCs w:val="28"/>
          <w:lang w:val="ru-RU"/>
        </w:rPr>
        <w:t xml:space="preserve"> </w:t>
      </w:r>
      <w:r w:rsidRPr="0030355B">
        <w:rPr>
          <w:sz w:val="28"/>
          <w:szCs w:val="28"/>
        </w:rPr>
        <w:t>користувачів якім було надіслано даний документ.</w:t>
      </w:r>
    </w:p>
    <w:p w14:paraId="3E2FE01D" w14:textId="77777777" w:rsidR="0030355B" w:rsidRPr="0030355B" w:rsidRDefault="0030355B" w:rsidP="0030355B">
      <w:pPr>
        <w:spacing w:after="160" w:line="360" w:lineRule="auto"/>
        <w:ind w:firstLine="708"/>
        <w:rPr>
          <w:sz w:val="28"/>
          <w:szCs w:val="28"/>
        </w:rPr>
      </w:pPr>
      <w:r w:rsidRPr="0030355B">
        <w:rPr>
          <w:noProof/>
          <w:sz w:val="28"/>
          <w:szCs w:val="28"/>
        </w:rPr>
        <w:drawing>
          <wp:anchor distT="0" distB="0" distL="114300" distR="114300" simplePos="0" relativeHeight="251679744" behindDoc="0" locked="0" layoutInCell="1" allowOverlap="1" wp14:anchorId="60799C03" wp14:editId="3463054B">
            <wp:simplePos x="0" y="0"/>
            <wp:positionH relativeFrom="margin">
              <wp:align>center</wp:align>
            </wp:positionH>
            <wp:positionV relativeFrom="paragraph">
              <wp:posOffset>744220</wp:posOffset>
            </wp:positionV>
            <wp:extent cx="2971800" cy="4975860"/>
            <wp:effectExtent l="0" t="0" r="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71800" cy="49758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355B">
        <w:rPr>
          <w:sz w:val="28"/>
          <w:szCs w:val="28"/>
        </w:rPr>
        <w:t xml:space="preserve">Як можемо побачити на рисунку 3.10, у користувача є можливість відредагувати документ або надіслати іншому користувачу. </w:t>
      </w:r>
    </w:p>
    <w:p w14:paraId="4DB59B11" w14:textId="77777777" w:rsidR="0030355B" w:rsidRPr="0030355B" w:rsidRDefault="0030355B" w:rsidP="0030355B">
      <w:pPr>
        <w:spacing w:after="160" w:line="360" w:lineRule="auto"/>
        <w:ind w:firstLine="0"/>
        <w:jc w:val="center"/>
        <w:rPr>
          <w:sz w:val="28"/>
          <w:szCs w:val="28"/>
        </w:rPr>
      </w:pPr>
      <w:r w:rsidRPr="0030355B">
        <w:rPr>
          <w:sz w:val="28"/>
          <w:szCs w:val="28"/>
        </w:rPr>
        <w:t>Рисунок 3.10 – Екран документу</w:t>
      </w:r>
    </w:p>
    <w:p w14:paraId="4B0AAF8B" w14:textId="77777777" w:rsidR="0030355B" w:rsidRPr="0030355B" w:rsidRDefault="0030355B" w:rsidP="0030355B">
      <w:pPr>
        <w:spacing w:after="160" w:line="360" w:lineRule="auto"/>
        <w:ind w:firstLine="708"/>
        <w:rPr>
          <w:sz w:val="28"/>
          <w:szCs w:val="28"/>
        </w:rPr>
      </w:pPr>
      <w:r w:rsidRPr="0030355B">
        <w:rPr>
          <w:sz w:val="28"/>
          <w:szCs w:val="28"/>
        </w:rPr>
        <w:t>Якщо користувач захоче додати новий документ у свій список документів, йому необхідно на головному екрані програми натиснути кнопку із значком «завантажити». Після цього відкриється екран додавання нового документу. Щоб завантажити документ із внутрішньої пам’яті пристрою, необхідно натиснути кнопку «</w:t>
      </w:r>
      <w:r w:rsidRPr="0030355B">
        <w:rPr>
          <w:sz w:val="28"/>
          <w:szCs w:val="28"/>
          <w:lang w:val="en-US"/>
        </w:rPr>
        <w:t>Load</w:t>
      </w:r>
      <w:r w:rsidRPr="0030355B">
        <w:rPr>
          <w:sz w:val="28"/>
          <w:szCs w:val="28"/>
        </w:rPr>
        <w:t>», після чого з’явиться диспетчер файлів через який можна буде знайти документ у внутрішній пам’яті пристрою. Якщо ж документ необхідно  сфотографувати, користувач повинен натиснути кнопку «</w:t>
      </w:r>
      <w:r w:rsidRPr="0030355B">
        <w:rPr>
          <w:sz w:val="28"/>
          <w:szCs w:val="28"/>
          <w:lang w:val="en-US"/>
        </w:rPr>
        <w:t>Take</w:t>
      </w:r>
      <w:r w:rsidRPr="0030355B">
        <w:rPr>
          <w:sz w:val="28"/>
          <w:szCs w:val="28"/>
          <w:lang w:val="ru-RU"/>
        </w:rPr>
        <w:t xml:space="preserve"> </w:t>
      </w:r>
      <w:r w:rsidRPr="0030355B">
        <w:rPr>
          <w:sz w:val="28"/>
          <w:szCs w:val="28"/>
          <w:lang w:val="en-US"/>
        </w:rPr>
        <w:t>photo</w:t>
      </w:r>
      <w:r w:rsidRPr="0030355B">
        <w:rPr>
          <w:sz w:val="28"/>
          <w:szCs w:val="28"/>
        </w:rPr>
        <w:t>»</w:t>
      </w:r>
      <w:r w:rsidRPr="0030355B">
        <w:rPr>
          <w:sz w:val="28"/>
          <w:szCs w:val="28"/>
          <w:lang w:val="ru-RU"/>
        </w:rPr>
        <w:t xml:space="preserve"> </w:t>
      </w:r>
      <w:r w:rsidRPr="0030355B">
        <w:rPr>
          <w:sz w:val="28"/>
          <w:szCs w:val="28"/>
        </w:rPr>
        <w:t xml:space="preserve">після чого відкриється програма камери мобільного пристрою через яку можна буде сфотографувати документ. Обов’язково </w:t>
      </w:r>
      <w:r w:rsidRPr="0030355B">
        <w:rPr>
          <w:sz w:val="28"/>
          <w:szCs w:val="28"/>
        </w:rPr>
        <w:lastRenderedPageBreak/>
        <w:t>необхідно ввести назву документу в полі «</w:t>
      </w:r>
      <w:r w:rsidRPr="0030355B">
        <w:rPr>
          <w:sz w:val="28"/>
          <w:szCs w:val="28"/>
          <w:lang w:val="en-US"/>
        </w:rPr>
        <w:t>name</w:t>
      </w:r>
      <w:r w:rsidRPr="0030355B">
        <w:rPr>
          <w:sz w:val="28"/>
          <w:szCs w:val="28"/>
        </w:rPr>
        <w:t>» і натиснути «</w:t>
      </w:r>
      <w:r w:rsidRPr="0030355B">
        <w:rPr>
          <w:sz w:val="28"/>
          <w:szCs w:val="28"/>
          <w:lang w:val="en-US"/>
        </w:rPr>
        <w:t>ok</w:t>
      </w:r>
      <w:r w:rsidRPr="0030355B">
        <w:rPr>
          <w:sz w:val="28"/>
          <w:szCs w:val="28"/>
        </w:rPr>
        <w:t xml:space="preserve">». Документ буде додано у ваш список документів. Описані функції можна побачити на </w:t>
      </w:r>
      <w:r w:rsidRPr="0030355B">
        <w:rPr>
          <w:noProof/>
          <w:sz w:val="28"/>
          <w:szCs w:val="28"/>
        </w:rPr>
        <w:drawing>
          <wp:anchor distT="0" distB="0" distL="114300" distR="114300" simplePos="0" relativeHeight="251680768" behindDoc="0" locked="0" layoutInCell="1" allowOverlap="1" wp14:anchorId="55CEDECB" wp14:editId="7C45F5B2">
            <wp:simplePos x="0" y="0"/>
            <wp:positionH relativeFrom="margin">
              <wp:align>center</wp:align>
            </wp:positionH>
            <wp:positionV relativeFrom="paragraph">
              <wp:posOffset>1378585</wp:posOffset>
            </wp:positionV>
            <wp:extent cx="3223260" cy="5386070"/>
            <wp:effectExtent l="0" t="0" r="0" b="508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23260" cy="5386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355B">
        <w:rPr>
          <w:sz w:val="28"/>
          <w:szCs w:val="28"/>
        </w:rPr>
        <w:t>рисунку 3.11.</w:t>
      </w:r>
    </w:p>
    <w:p w14:paraId="73FD5590" w14:textId="77777777" w:rsidR="0030355B" w:rsidRPr="0030355B" w:rsidRDefault="0030355B" w:rsidP="0030355B">
      <w:pPr>
        <w:spacing w:after="160" w:line="360" w:lineRule="auto"/>
        <w:ind w:firstLine="0"/>
        <w:jc w:val="center"/>
        <w:rPr>
          <w:sz w:val="28"/>
          <w:szCs w:val="28"/>
        </w:rPr>
      </w:pPr>
      <w:r w:rsidRPr="0030355B">
        <w:rPr>
          <w:sz w:val="28"/>
          <w:szCs w:val="28"/>
        </w:rPr>
        <w:t>Рисунок 3.11 – Екран додавання документу</w:t>
      </w:r>
    </w:p>
    <w:p w14:paraId="58C86EFF" w14:textId="77777777" w:rsidR="0030355B" w:rsidRPr="0030355B" w:rsidRDefault="0030355B" w:rsidP="0030355B">
      <w:pPr>
        <w:spacing w:after="160" w:line="360" w:lineRule="auto"/>
        <w:ind w:firstLine="708"/>
        <w:rPr>
          <w:sz w:val="28"/>
          <w:szCs w:val="28"/>
        </w:rPr>
      </w:pPr>
    </w:p>
    <w:p w14:paraId="1C5705E1" w14:textId="77777777" w:rsidR="0030355B" w:rsidRPr="0030355B" w:rsidRDefault="0030355B" w:rsidP="0030355B">
      <w:pPr>
        <w:spacing w:after="160" w:line="360" w:lineRule="auto"/>
        <w:ind w:firstLine="0"/>
        <w:rPr>
          <w:sz w:val="28"/>
          <w:szCs w:val="28"/>
        </w:rPr>
      </w:pPr>
    </w:p>
    <w:p w14:paraId="51894907" w14:textId="77777777" w:rsidR="0030355B" w:rsidRPr="0030355B" w:rsidRDefault="0030355B" w:rsidP="0030355B">
      <w:pPr>
        <w:spacing w:after="160" w:line="360" w:lineRule="auto"/>
        <w:ind w:firstLine="0"/>
        <w:rPr>
          <w:sz w:val="28"/>
          <w:szCs w:val="28"/>
        </w:rPr>
      </w:pPr>
    </w:p>
    <w:p w14:paraId="1AC3658A" w14:textId="77777777" w:rsidR="0030355B" w:rsidRPr="0030355B" w:rsidRDefault="0030355B" w:rsidP="0030355B">
      <w:pPr>
        <w:keepNext/>
        <w:keepLines/>
        <w:tabs>
          <w:tab w:val="num" w:pos="720"/>
        </w:tabs>
        <w:autoSpaceDE w:val="0"/>
        <w:autoSpaceDN w:val="0"/>
        <w:spacing w:before="240" w:after="240" w:line="360" w:lineRule="auto"/>
        <w:ind w:left="719" w:hanging="11"/>
        <w:jc w:val="left"/>
        <w:outlineLvl w:val="2"/>
        <w:rPr>
          <w:rFonts w:cs="Arial"/>
          <w:b/>
          <w:sz w:val="28"/>
          <w:szCs w:val="28"/>
        </w:rPr>
      </w:pPr>
      <w:bookmarkStart w:id="60" w:name="_Toc531871195"/>
      <w:r w:rsidRPr="0030355B">
        <w:rPr>
          <w:rFonts w:cs="Arial"/>
          <w:b/>
          <w:sz w:val="28"/>
          <w:szCs w:val="28"/>
        </w:rPr>
        <w:lastRenderedPageBreak/>
        <w:t>3.3 Висновки до розділу</w:t>
      </w:r>
      <w:bookmarkEnd w:id="60"/>
    </w:p>
    <w:p w14:paraId="551B2A5C" w14:textId="77777777" w:rsidR="0030355B" w:rsidRPr="0030355B" w:rsidRDefault="0030355B" w:rsidP="0030355B">
      <w:pPr>
        <w:spacing w:after="160" w:line="360" w:lineRule="auto"/>
        <w:ind w:firstLine="708"/>
        <w:rPr>
          <w:sz w:val="28"/>
          <w:szCs w:val="28"/>
        </w:rPr>
      </w:pPr>
      <w:r w:rsidRPr="0030355B">
        <w:rPr>
          <w:sz w:val="28"/>
          <w:szCs w:val="28"/>
        </w:rPr>
        <w:t xml:space="preserve">В розділі «Опис розробленого програмного забезпечення» було представлено інформаційне забезпечення розробленого програмного продукту. До нього входять процес формування вхідних та вихідних даних. </w:t>
      </w:r>
    </w:p>
    <w:p w14:paraId="0E34F35A" w14:textId="77777777" w:rsidR="0030355B" w:rsidRPr="0030355B" w:rsidRDefault="0030355B" w:rsidP="0030355B">
      <w:pPr>
        <w:spacing w:after="160" w:line="360" w:lineRule="auto"/>
        <w:ind w:firstLine="708"/>
        <w:rPr>
          <w:sz w:val="28"/>
          <w:szCs w:val="28"/>
        </w:rPr>
      </w:pPr>
      <w:r w:rsidRPr="0030355B">
        <w:rPr>
          <w:sz w:val="28"/>
          <w:szCs w:val="28"/>
        </w:rPr>
        <w:t xml:space="preserve">Описано програмне та технічне забезпечення програмного продукту, який складався з засобів розробки, вимог до технічного забезпечення, діаграми класів, специфікації функцій та керівництво користувача для роботи з розробленим програмним продуктом який являє собою мобільний додаток «Електронний документообіг». </w:t>
      </w:r>
    </w:p>
    <w:p w14:paraId="206874B3" w14:textId="77777777" w:rsidR="0030355B" w:rsidRPr="0030355B" w:rsidRDefault="0030355B" w:rsidP="0030355B">
      <w:pPr>
        <w:spacing w:after="160" w:line="360" w:lineRule="auto"/>
        <w:ind w:firstLine="708"/>
        <w:rPr>
          <w:sz w:val="28"/>
          <w:szCs w:val="28"/>
        </w:rPr>
      </w:pPr>
      <w:r w:rsidRPr="0030355B">
        <w:rPr>
          <w:sz w:val="28"/>
          <w:szCs w:val="28"/>
        </w:rPr>
        <w:t>Керівництво користувача описано детально з моменту встановлення мобільного додатку на телефон, закінчуючи описом роботи мобільного застосунку. Опис роботи супроводжується графічними прикладами екранів мобільного додатку. Діаграма класів була винесена в графічні матеріали.</w:t>
      </w:r>
    </w:p>
    <w:p w14:paraId="00545B03" w14:textId="77777777" w:rsidR="0030355B" w:rsidRPr="0030355B" w:rsidRDefault="0030355B" w:rsidP="0030355B">
      <w:pPr>
        <w:spacing w:line="360" w:lineRule="auto"/>
        <w:ind w:firstLine="851"/>
        <w:rPr>
          <w:sz w:val="28"/>
        </w:rPr>
      </w:pPr>
    </w:p>
    <w:p w14:paraId="446AA743" w14:textId="61B41AF6" w:rsidR="0030355B" w:rsidRDefault="0030355B">
      <w:pPr>
        <w:spacing w:after="160" w:line="259" w:lineRule="auto"/>
        <w:ind w:firstLine="0"/>
        <w:jc w:val="left"/>
        <w:rPr>
          <w:sz w:val="24"/>
          <w:lang w:val="ru-RU"/>
        </w:rPr>
      </w:pPr>
      <w:r>
        <w:rPr>
          <w:sz w:val="24"/>
          <w:lang w:val="ru-RU"/>
        </w:rPr>
        <w:br w:type="page"/>
      </w:r>
    </w:p>
    <w:p w14:paraId="22AD054E" w14:textId="77777777" w:rsidR="0030355B" w:rsidRPr="0030355B" w:rsidRDefault="0030355B" w:rsidP="0030355B">
      <w:pPr>
        <w:keepNext/>
        <w:keepLines/>
        <w:pageBreakBefore/>
        <w:tabs>
          <w:tab w:val="num" w:pos="432"/>
        </w:tabs>
        <w:autoSpaceDE w:val="0"/>
        <w:autoSpaceDN w:val="0"/>
        <w:spacing w:before="240" w:after="240" w:line="360" w:lineRule="auto"/>
        <w:ind w:firstLine="0"/>
        <w:jc w:val="center"/>
        <w:outlineLvl w:val="0"/>
        <w:rPr>
          <w:rFonts w:cs="Arial"/>
          <w:b/>
          <w:bCs/>
          <w:caps/>
          <w:kern w:val="32"/>
          <w:sz w:val="28"/>
          <w:szCs w:val="32"/>
        </w:rPr>
      </w:pPr>
      <w:bookmarkStart w:id="61" w:name="_Toc531871196"/>
      <w:r w:rsidRPr="0030355B">
        <w:rPr>
          <w:rFonts w:cs="Arial"/>
          <w:b/>
          <w:bCs/>
          <w:caps/>
          <w:kern w:val="32"/>
          <w:sz w:val="28"/>
          <w:szCs w:val="32"/>
        </w:rPr>
        <w:lastRenderedPageBreak/>
        <w:t>4 Дослідження ефективності</w:t>
      </w:r>
      <w:bookmarkEnd w:id="61"/>
    </w:p>
    <w:p w14:paraId="62B141FF"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62" w:name="_Toc531871197"/>
      <w:r w:rsidRPr="0030355B">
        <w:rPr>
          <w:rFonts w:cs="Arial"/>
          <w:b/>
          <w:sz w:val="28"/>
          <w:szCs w:val="28"/>
        </w:rPr>
        <w:t>4.1 Ефективність архітектури</w:t>
      </w:r>
      <w:bookmarkEnd w:id="62"/>
    </w:p>
    <w:p w14:paraId="453DCA79"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xml:space="preserve">Платформою для електронного документообігу був вибраний </w:t>
      </w:r>
      <w:r w:rsidRPr="0030355B">
        <w:rPr>
          <w:kern w:val="3"/>
          <w:sz w:val="28"/>
          <w:szCs w:val="28"/>
          <w:lang w:val="en-US" w:eastAsia="en-US"/>
        </w:rPr>
        <w:t>Android</w:t>
      </w:r>
      <w:r w:rsidRPr="0030355B">
        <w:rPr>
          <w:kern w:val="3"/>
          <w:sz w:val="28"/>
          <w:szCs w:val="28"/>
          <w:lang w:val="ru-RU" w:eastAsia="en-US"/>
        </w:rPr>
        <w:t>.</w:t>
      </w:r>
      <w:r w:rsidRPr="0030355B">
        <w:rPr>
          <w:kern w:val="3"/>
          <w:sz w:val="28"/>
          <w:szCs w:val="28"/>
          <w:lang w:eastAsia="en-US"/>
        </w:rPr>
        <w:t xml:space="preserve"> На сьогоднішній день все більше людей віддають перевагу мобільним пристроям аніж персональним комп’ютерам. Це зумовлено тим, що мобільними пристроями зручно користуватись будь-де, а за технічними характеристиками вони не поступають комп’ютерам. </w:t>
      </w:r>
    </w:p>
    <w:p w14:paraId="6E8D60F1"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xml:space="preserve">Між </w:t>
      </w:r>
      <w:r w:rsidRPr="0030355B">
        <w:rPr>
          <w:kern w:val="3"/>
          <w:sz w:val="28"/>
          <w:szCs w:val="28"/>
          <w:lang w:val="en-US" w:eastAsia="en-US"/>
        </w:rPr>
        <w:t>Android</w:t>
      </w:r>
      <w:r w:rsidRPr="0030355B">
        <w:rPr>
          <w:kern w:val="3"/>
          <w:sz w:val="28"/>
          <w:szCs w:val="28"/>
          <w:lang w:eastAsia="en-US"/>
        </w:rPr>
        <w:t xml:space="preserve"> та </w:t>
      </w:r>
      <w:r w:rsidRPr="0030355B">
        <w:rPr>
          <w:kern w:val="3"/>
          <w:sz w:val="28"/>
          <w:szCs w:val="28"/>
          <w:lang w:val="en-US" w:eastAsia="en-US"/>
        </w:rPr>
        <w:t>IOS</w:t>
      </w:r>
      <w:r w:rsidRPr="0030355B">
        <w:rPr>
          <w:kern w:val="3"/>
          <w:sz w:val="28"/>
          <w:szCs w:val="28"/>
          <w:lang w:eastAsia="en-US"/>
        </w:rPr>
        <w:t xml:space="preserve"> пристроями було вибрано саме </w:t>
      </w:r>
      <w:r w:rsidRPr="0030355B">
        <w:rPr>
          <w:kern w:val="3"/>
          <w:sz w:val="28"/>
          <w:szCs w:val="28"/>
          <w:lang w:val="en-US" w:eastAsia="en-US"/>
        </w:rPr>
        <w:t>Android</w:t>
      </w:r>
      <w:r w:rsidRPr="0030355B">
        <w:rPr>
          <w:kern w:val="3"/>
          <w:sz w:val="28"/>
          <w:szCs w:val="28"/>
          <w:lang w:eastAsia="en-US"/>
        </w:rPr>
        <w:t xml:space="preserve"> тому що на даний момент із всіх користувачів мобільних пристроїв </w:t>
      </w:r>
      <w:r w:rsidRPr="0030355B">
        <w:rPr>
          <w:kern w:val="3"/>
          <w:sz w:val="28"/>
          <w:szCs w:val="28"/>
          <w:lang w:val="en-US" w:eastAsia="en-US"/>
        </w:rPr>
        <w:t>Android</w:t>
      </w:r>
      <w:r w:rsidRPr="0030355B">
        <w:rPr>
          <w:kern w:val="3"/>
          <w:sz w:val="28"/>
          <w:szCs w:val="28"/>
          <w:lang w:eastAsia="en-US"/>
        </w:rPr>
        <w:t xml:space="preserve"> займає близько 85% користувачів.</w:t>
      </w:r>
    </w:p>
    <w:p w14:paraId="40CCE75A"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xml:space="preserve">Усі документи в системі документообігу зберігаються на мобільних пристроях. Це на багато ефективніше ніж зберігати документи на серверах. Наприклад при зберіганні 100 000 документів, необхідно сховище на 500 гігабайт, також необхідно зберігати інформацію про документи користувачів. У декількох користувачів може бути один і той же документ, це збільшує число копій які необхідно зберігати. </w:t>
      </w:r>
    </w:p>
    <w:p w14:paraId="0FD42D75" w14:textId="77777777" w:rsidR="0030355B" w:rsidRPr="0030355B" w:rsidRDefault="0030355B" w:rsidP="0030355B">
      <w:pPr>
        <w:spacing w:line="360" w:lineRule="auto"/>
        <w:ind w:firstLine="709"/>
        <w:rPr>
          <w:rFonts w:asciiTheme="minorHAnsi" w:eastAsiaTheme="minorHAnsi" w:hAnsiTheme="minorHAnsi" w:cstheme="minorBidi"/>
          <w:kern w:val="3"/>
          <w:sz w:val="28"/>
          <w:szCs w:val="28"/>
          <w:lang w:eastAsia="en-US"/>
        </w:rPr>
      </w:pPr>
      <w:r w:rsidRPr="0030355B">
        <w:rPr>
          <w:kern w:val="3"/>
          <w:sz w:val="28"/>
          <w:szCs w:val="28"/>
          <w:lang w:eastAsia="en-US"/>
        </w:rPr>
        <w:t>Ці проблеми вирішуються якщо зберігати документи на пристроях користувачів. Сервера використовуються тільки для передачі документів між клієнтами.</w:t>
      </w:r>
    </w:p>
    <w:p w14:paraId="59E09919"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rPr>
      </w:pPr>
    </w:p>
    <w:p w14:paraId="185E4BBF"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63" w:name="_Toc531871198"/>
      <w:r w:rsidRPr="0030355B">
        <w:rPr>
          <w:rFonts w:cs="Arial"/>
          <w:b/>
          <w:sz w:val="28"/>
          <w:szCs w:val="28"/>
        </w:rPr>
        <w:t>4.2 Ефективність алгоритму</w:t>
      </w:r>
      <w:bookmarkEnd w:id="63"/>
    </w:p>
    <w:p w14:paraId="748C94EE"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 xml:space="preserve">Для порівняння  ефективності були вибрані алгоритми без втрат якості зображення такі як </w:t>
      </w:r>
      <w:r w:rsidRPr="0030355B">
        <w:rPr>
          <w:kern w:val="3"/>
          <w:sz w:val="28"/>
          <w:szCs w:val="28"/>
          <w:lang w:val="en-US" w:eastAsia="en-US"/>
        </w:rPr>
        <w:t>RLE</w:t>
      </w:r>
      <w:r w:rsidRPr="0030355B">
        <w:rPr>
          <w:kern w:val="3"/>
          <w:sz w:val="28"/>
          <w:szCs w:val="28"/>
          <w:lang w:eastAsia="en-US"/>
        </w:rPr>
        <w:t xml:space="preserve"> та Lossless JPEG. Для дослідження було обрано декілька зображень які ми можемо побачити на рисунку 4.1.</w:t>
      </w:r>
    </w:p>
    <w:p w14:paraId="503A77A7" w14:textId="77777777" w:rsidR="0030355B" w:rsidRPr="0030355B" w:rsidRDefault="0030355B" w:rsidP="0030355B">
      <w:pPr>
        <w:spacing w:line="360" w:lineRule="auto"/>
        <w:ind w:firstLine="709"/>
        <w:rPr>
          <w:kern w:val="3"/>
          <w:sz w:val="28"/>
          <w:szCs w:val="28"/>
          <w:lang w:eastAsia="en-US"/>
        </w:rPr>
      </w:pPr>
      <w:r w:rsidRPr="0030355B">
        <w:rPr>
          <w:noProof/>
          <w:kern w:val="3"/>
          <w:sz w:val="28"/>
          <w:szCs w:val="28"/>
          <w:lang w:eastAsia="en-US"/>
        </w:rPr>
        <w:lastRenderedPageBreak/>
        <w:drawing>
          <wp:anchor distT="0" distB="0" distL="114300" distR="114300" simplePos="0" relativeHeight="251683840" behindDoc="0" locked="0" layoutInCell="1" allowOverlap="1" wp14:anchorId="488D039B" wp14:editId="64D02DC5">
            <wp:simplePos x="0" y="0"/>
            <wp:positionH relativeFrom="margin">
              <wp:align>right</wp:align>
            </wp:positionH>
            <wp:positionV relativeFrom="paragraph">
              <wp:posOffset>210820</wp:posOffset>
            </wp:positionV>
            <wp:extent cx="5943600" cy="2667000"/>
            <wp:effectExtent l="0" t="0" r="0" b="0"/>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2667000"/>
                    </a:xfrm>
                    <a:prstGeom prst="rect">
                      <a:avLst/>
                    </a:prstGeom>
                    <a:noFill/>
                    <a:ln>
                      <a:noFill/>
                    </a:ln>
                  </pic:spPr>
                </pic:pic>
              </a:graphicData>
            </a:graphic>
            <wp14:sizeRelH relativeFrom="margin">
              <wp14:pctWidth>0</wp14:pctWidth>
            </wp14:sizeRelH>
          </wp:anchor>
        </w:drawing>
      </w:r>
    </w:p>
    <w:p w14:paraId="6E0D31FC" w14:textId="77777777" w:rsidR="0030355B" w:rsidRPr="0030355B" w:rsidRDefault="0030355B" w:rsidP="0030355B">
      <w:pPr>
        <w:spacing w:after="160" w:line="259" w:lineRule="auto"/>
        <w:ind w:firstLine="0"/>
        <w:jc w:val="center"/>
        <w:rPr>
          <w:rFonts w:eastAsiaTheme="minorHAnsi"/>
          <w:sz w:val="28"/>
          <w:szCs w:val="28"/>
          <w:lang w:eastAsia="en-US"/>
        </w:rPr>
      </w:pPr>
      <w:r w:rsidRPr="0030355B">
        <w:rPr>
          <w:rFonts w:eastAsiaTheme="minorHAnsi"/>
          <w:sz w:val="28"/>
          <w:szCs w:val="28"/>
          <w:lang w:eastAsia="en-US"/>
        </w:rPr>
        <w:t>Рисунок 4.1 – Зображення для дослідження алгоритмів</w:t>
      </w:r>
    </w:p>
    <w:p w14:paraId="0B43751B"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Вхідні зображення мають розміри 746 на 546 пікселів. Із тестових зображень було вибрано одне зображення з багатьма кольорами, які мають різкі переходи, одне зображення із плавними переходами кольорів і однотонними частинами зображення а також одне зображення документу.</w:t>
      </w:r>
    </w:p>
    <w:p w14:paraId="35F0374B" w14:textId="77777777" w:rsidR="0030355B" w:rsidRPr="0030355B" w:rsidRDefault="0030355B" w:rsidP="0030355B">
      <w:pPr>
        <w:spacing w:line="360" w:lineRule="auto"/>
        <w:ind w:firstLine="709"/>
        <w:rPr>
          <w:kern w:val="3"/>
          <w:sz w:val="28"/>
          <w:szCs w:val="28"/>
          <w:lang w:eastAsia="en-US"/>
        </w:rPr>
      </w:pPr>
      <w:r w:rsidRPr="0030355B">
        <w:rPr>
          <w:kern w:val="3"/>
          <w:sz w:val="28"/>
          <w:szCs w:val="28"/>
          <w:lang w:eastAsia="en-US"/>
        </w:rPr>
        <w:t>Кожне зображення було стиснуте за допомогою трьох алгоритмів.</w:t>
      </w:r>
    </w:p>
    <w:p w14:paraId="5B8611B6" w14:textId="77777777" w:rsidR="0030355B" w:rsidRPr="0030355B" w:rsidRDefault="0030355B" w:rsidP="0030355B">
      <w:pPr>
        <w:spacing w:line="360" w:lineRule="auto"/>
        <w:ind w:firstLine="709"/>
        <w:rPr>
          <w:kern w:val="3"/>
          <w:sz w:val="28"/>
          <w:szCs w:val="28"/>
          <w:lang w:val="ru-RU" w:eastAsia="en-US"/>
        </w:rPr>
      </w:pPr>
      <w:r w:rsidRPr="0030355B">
        <w:rPr>
          <w:kern w:val="3"/>
          <w:sz w:val="28"/>
          <w:szCs w:val="28"/>
          <w:lang w:eastAsia="en-US"/>
        </w:rPr>
        <w:t>Результати стиснення першого зображення (різні кольори з різкими переходами)</w:t>
      </w:r>
      <w:r w:rsidRPr="0030355B">
        <w:rPr>
          <w:kern w:val="3"/>
          <w:sz w:val="28"/>
          <w:szCs w:val="28"/>
          <w:lang w:val="ru-RU" w:eastAsia="en-US"/>
        </w:rPr>
        <w:t xml:space="preserve"> </w:t>
      </w:r>
      <w:r w:rsidRPr="0030355B">
        <w:rPr>
          <w:kern w:val="3"/>
          <w:sz w:val="28"/>
          <w:szCs w:val="28"/>
          <w:lang w:eastAsia="en-US"/>
        </w:rPr>
        <w:t>можна побачити на рисунках 4.2 - 4.4.</w:t>
      </w:r>
    </w:p>
    <w:p w14:paraId="41624850" w14:textId="77777777" w:rsidR="0030355B" w:rsidRPr="0030355B" w:rsidRDefault="0030355B" w:rsidP="0030355B">
      <w:pPr>
        <w:spacing w:line="360" w:lineRule="auto"/>
        <w:ind w:firstLine="709"/>
        <w:rPr>
          <w:kern w:val="3"/>
          <w:sz w:val="28"/>
          <w:szCs w:val="28"/>
          <w:lang w:val="ru-RU" w:eastAsia="en-US"/>
        </w:rPr>
      </w:pPr>
      <w:r w:rsidRPr="0030355B">
        <w:rPr>
          <w:noProof/>
          <w:kern w:val="3"/>
          <w:sz w:val="28"/>
          <w:szCs w:val="28"/>
          <w:lang w:val="en-US" w:eastAsia="en-US"/>
        </w:rPr>
        <w:drawing>
          <wp:anchor distT="0" distB="0" distL="114300" distR="114300" simplePos="0" relativeHeight="251684864" behindDoc="0" locked="0" layoutInCell="1" allowOverlap="1" wp14:anchorId="2178BDF4" wp14:editId="301BF5E2">
            <wp:simplePos x="0" y="0"/>
            <wp:positionH relativeFrom="margin">
              <wp:align>center</wp:align>
            </wp:positionH>
            <wp:positionV relativeFrom="paragraph">
              <wp:posOffset>501015</wp:posOffset>
            </wp:positionV>
            <wp:extent cx="3962400" cy="1600200"/>
            <wp:effectExtent l="0" t="0" r="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62400" cy="1600200"/>
                    </a:xfrm>
                    <a:prstGeom prst="rect">
                      <a:avLst/>
                    </a:prstGeom>
                    <a:noFill/>
                    <a:ln>
                      <a:noFill/>
                    </a:ln>
                  </pic:spPr>
                </pic:pic>
              </a:graphicData>
            </a:graphic>
          </wp:anchor>
        </w:drawing>
      </w:r>
    </w:p>
    <w:p w14:paraId="727CECB1" w14:textId="77777777" w:rsidR="0030355B" w:rsidRPr="0030355B" w:rsidRDefault="0030355B" w:rsidP="0030355B">
      <w:pPr>
        <w:spacing w:line="360" w:lineRule="auto"/>
        <w:ind w:firstLine="709"/>
        <w:jc w:val="center"/>
        <w:rPr>
          <w:kern w:val="3"/>
          <w:sz w:val="28"/>
          <w:szCs w:val="28"/>
          <w:lang w:val="ru-RU" w:eastAsia="en-US"/>
        </w:rPr>
      </w:pPr>
      <w:r w:rsidRPr="0030355B">
        <w:rPr>
          <w:kern w:val="3"/>
          <w:sz w:val="28"/>
          <w:szCs w:val="28"/>
          <w:lang w:eastAsia="en-US"/>
        </w:rPr>
        <w:t xml:space="preserve">Рисунок 4.2 – Стиснення алгоритмом </w:t>
      </w:r>
      <w:r w:rsidRPr="0030355B">
        <w:rPr>
          <w:kern w:val="3"/>
          <w:sz w:val="28"/>
          <w:szCs w:val="28"/>
          <w:lang w:val="en-US" w:eastAsia="en-US"/>
        </w:rPr>
        <w:t>RLE</w:t>
      </w:r>
    </w:p>
    <w:p w14:paraId="3D913504" w14:textId="77777777" w:rsidR="0030355B" w:rsidRPr="0030355B" w:rsidRDefault="0030355B" w:rsidP="0030355B">
      <w:pPr>
        <w:spacing w:line="360" w:lineRule="auto"/>
        <w:ind w:firstLine="0"/>
        <w:jc w:val="center"/>
        <w:rPr>
          <w:kern w:val="3"/>
          <w:sz w:val="28"/>
          <w:szCs w:val="28"/>
          <w:lang w:eastAsia="en-US"/>
        </w:rPr>
      </w:pPr>
      <w:r w:rsidRPr="0030355B">
        <w:rPr>
          <w:noProof/>
          <w:kern w:val="3"/>
          <w:sz w:val="28"/>
          <w:szCs w:val="28"/>
          <w:lang w:val="en-US" w:eastAsia="en-US"/>
        </w:rPr>
        <w:lastRenderedPageBreak/>
        <w:drawing>
          <wp:anchor distT="0" distB="0" distL="114300" distR="114300" simplePos="0" relativeHeight="251685888" behindDoc="0" locked="0" layoutInCell="1" allowOverlap="1" wp14:anchorId="3BB4BA71" wp14:editId="1F6144A3">
            <wp:simplePos x="0" y="0"/>
            <wp:positionH relativeFrom="column">
              <wp:posOffset>1015365</wp:posOffset>
            </wp:positionH>
            <wp:positionV relativeFrom="paragraph">
              <wp:posOffset>186690</wp:posOffset>
            </wp:positionV>
            <wp:extent cx="3992880" cy="1600200"/>
            <wp:effectExtent l="0" t="0" r="7620" b="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92880" cy="1600200"/>
                    </a:xfrm>
                    <a:prstGeom prst="rect">
                      <a:avLst/>
                    </a:prstGeom>
                    <a:noFill/>
                    <a:ln>
                      <a:noFill/>
                    </a:ln>
                  </pic:spPr>
                </pic:pic>
              </a:graphicData>
            </a:graphic>
          </wp:anchor>
        </w:drawing>
      </w:r>
      <w:r w:rsidRPr="0030355B">
        <w:rPr>
          <w:kern w:val="3"/>
          <w:sz w:val="28"/>
          <w:szCs w:val="28"/>
          <w:lang w:eastAsia="en-US"/>
        </w:rPr>
        <w:t>Рисунок 4.3 – Стиснення алгоритмом Lossless JPEG</w:t>
      </w:r>
    </w:p>
    <w:p w14:paraId="06ABB7E4" w14:textId="77777777" w:rsidR="0030355B" w:rsidRPr="0030355B" w:rsidRDefault="0030355B" w:rsidP="0030355B">
      <w:pPr>
        <w:spacing w:line="360" w:lineRule="auto"/>
        <w:ind w:firstLine="0"/>
        <w:jc w:val="center"/>
        <w:rPr>
          <w:noProof/>
          <w:kern w:val="3"/>
          <w:sz w:val="28"/>
          <w:szCs w:val="28"/>
          <w:lang w:val="ru-RU" w:eastAsia="en-US"/>
        </w:rPr>
      </w:pPr>
      <w:r w:rsidRPr="0030355B">
        <w:rPr>
          <w:noProof/>
          <w:kern w:val="3"/>
          <w:sz w:val="28"/>
          <w:szCs w:val="28"/>
          <w:lang w:val="en-US" w:eastAsia="en-US"/>
        </w:rPr>
        <w:drawing>
          <wp:anchor distT="0" distB="0" distL="114300" distR="114300" simplePos="0" relativeHeight="251687936" behindDoc="0" locked="0" layoutInCell="1" allowOverlap="1" wp14:anchorId="7192F4E8" wp14:editId="2DCA645D">
            <wp:simplePos x="0" y="0"/>
            <wp:positionH relativeFrom="margin">
              <wp:align>center</wp:align>
            </wp:positionH>
            <wp:positionV relativeFrom="paragraph">
              <wp:posOffset>365760</wp:posOffset>
            </wp:positionV>
            <wp:extent cx="3992880" cy="1600200"/>
            <wp:effectExtent l="0" t="0" r="7620"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92880" cy="1600200"/>
                    </a:xfrm>
                    <a:prstGeom prst="rect">
                      <a:avLst/>
                    </a:prstGeom>
                    <a:noFill/>
                    <a:ln>
                      <a:noFill/>
                    </a:ln>
                  </pic:spPr>
                </pic:pic>
              </a:graphicData>
            </a:graphic>
          </wp:anchor>
        </w:drawing>
      </w:r>
    </w:p>
    <w:p w14:paraId="04BA6CB7" w14:textId="77777777" w:rsidR="0030355B" w:rsidRPr="0030355B" w:rsidRDefault="0030355B" w:rsidP="0030355B">
      <w:pPr>
        <w:spacing w:line="360" w:lineRule="auto"/>
        <w:ind w:firstLine="0"/>
        <w:jc w:val="center"/>
        <w:rPr>
          <w:kern w:val="3"/>
          <w:sz w:val="28"/>
          <w:szCs w:val="28"/>
          <w:lang w:eastAsia="en-US"/>
        </w:rPr>
      </w:pPr>
      <w:r w:rsidRPr="0030355B">
        <w:rPr>
          <w:kern w:val="3"/>
          <w:sz w:val="28"/>
          <w:szCs w:val="28"/>
          <w:lang w:eastAsia="en-US"/>
        </w:rPr>
        <w:t>Рисунок 4.4 – Стиснення власним алгоритмом</w:t>
      </w:r>
    </w:p>
    <w:p w14:paraId="7EE95582" w14:textId="77777777" w:rsidR="0030355B" w:rsidRPr="0030355B" w:rsidRDefault="0030355B" w:rsidP="0030355B">
      <w:pPr>
        <w:spacing w:line="360" w:lineRule="auto"/>
        <w:ind w:firstLine="709"/>
        <w:rPr>
          <w:kern w:val="3"/>
          <w:sz w:val="28"/>
          <w:szCs w:val="28"/>
          <w:lang w:val="ru-RU" w:eastAsia="en-US"/>
        </w:rPr>
      </w:pPr>
    </w:p>
    <w:p w14:paraId="588262CC" w14:textId="77777777" w:rsidR="0030355B" w:rsidRPr="0030355B" w:rsidRDefault="0030355B" w:rsidP="0030355B">
      <w:pPr>
        <w:spacing w:line="360" w:lineRule="auto"/>
        <w:ind w:firstLine="709"/>
        <w:rPr>
          <w:kern w:val="3"/>
          <w:sz w:val="28"/>
          <w:szCs w:val="28"/>
          <w:lang w:val="ru-RU" w:eastAsia="en-US"/>
        </w:rPr>
      </w:pPr>
      <w:r w:rsidRPr="0030355B">
        <w:rPr>
          <w:kern w:val="3"/>
          <w:sz w:val="28"/>
          <w:szCs w:val="28"/>
          <w:lang w:eastAsia="en-US"/>
        </w:rPr>
        <w:t xml:space="preserve">Результати стиснення другого зображення (однотонне зображення з плавними переходами кольорів) за допомогою трьох алгоритмів </w:t>
      </w:r>
      <w:r w:rsidRPr="0030355B">
        <w:rPr>
          <w:kern w:val="3"/>
          <w:sz w:val="28"/>
          <w:szCs w:val="28"/>
          <w:lang w:val="ru-RU" w:eastAsia="en-US"/>
        </w:rPr>
        <w:t xml:space="preserve"> </w:t>
      </w:r>
      <w:r w:rsidRPr="0030355B">
        <w:rPr>
          <w:kern w:val="3"/>
          <w:sz w:val="28"/>
          <w:szCs w:val="28"/>
          <w:lang w:eastAsia="en-US"/>
        </w:rPr>
        <w:t>можна побачити на рисунках 4.5-4.7.</w:t>
      </w:r>
    </w:p>
    <w:p w14:paraId="1D150EA4" w14:textId="77777777" w:rsidR="0030355B" w:rsidRPr="0030355B" w:rsidRDefault="0030355B" w:rsidP="0030355B">
      <w:pPr>
        <w:spacing w:line="360" w:lineRule="auto"/>
        <w:ind w:firstLine="709"/>
        <w:jc w:val="center"/>
        <w:rPr>
          <w:kern w:val="3"/>
          <w:sz w:val="28"/>
          <w:szCs w:val="28"/>
          <w:lang w:val="ru-RU" w:eastAsia="en-US"/>
        </w:rPr>
      </w:pPr>
      <w:r w:rsidRPr="0030355B">
        <w:rPr>
          <w:noProof/>
          <w:kern w:val="3"/>
          <w:sz w:val="28"/>
          <w:szCs w:val="28"/>
          <w:lang w:val="ru-RU" w:eastAsia="en-US"/>
        </w:rPr>
        <w:drawing>
          <wp:anchor distT="0" distB="0" distL="114300" distR="114300" simplePos="0" relativeHeight="251686912" behindDoc="0" locked="0" layoutInCell="1" allowOverlap="1" wp14:anchorId="487915D5" wp14:editId="6847623F">
            <wp:simplePos x="0" y="0"/>
            <wp:positionH relativeFrom="margin">
              <wp:align>center</wp:align>
            </wp:positionH>
            <wp:positionV relativeFrom="paragraph">
              <wp:posOffset>192405</wp:posOffset>
            </wp:positionV>
            <wp:extent cx="3962400" cy="1600200"/>
            <wp:effectExtent l="0" t="0" r="0"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62400" cy="1600200"/>
                    </a:xfrm>
                    <a:prstGeom prst="rect">
                      <a:avLst/>
                    </a:prstGeom>
                    <a:noFill/>
                    <a:ln>
                      <a:noFill/>
                    </a:ln>
                  </pic:spPr>
                </pic:pic>
              </a:graphicData>
            </a:graphic>
          </wp:anchor>
        </w:drawing>
      </w:r>
      <w:r w:rsidRPr="0030355B">
        <w:rPr>
          <w:kern w:val="3"/>
          <w:sz w:val="28"/>
          <w:szCs w:val="28"/>
          <w:lang w:eastAsia="en-US"/>
        </w:rPr>
        <w:t xml:space="preserve">Рисунок 4.5 – Стиснення алгоритмом </w:t>
      </w:r>
      <w:r w:rsidRPr="0030355B">
        <w:rPr>
          <w:kern w:val="3"/>
          <w:sz w:val="28"/>
          <w:szCs w:val="28"/>
          <w:lang w:val="en-US" w:eastAsia="en-US"/>
        </w:rPr>
        <w:t>RLE</w:t>
      </w:r>
    </w:p>
    <w:p w14:paraId="4BDF7DF2" w14:textId="77777777" w:rsidR="0030355B" w:rsidRPr="0030355B" w:rsidRDefault="0030355B" w:rsidP="0030355B">
      <w:pPr>
        <w:spacing w:line="360" w:lineRule="auto"/>
        <w:ind w:firstLine="0"/>
        <w:jc w:val="left"/>
        <w:rPr>
          <w:kern w:val="3"/>
          <w:sz w:val="28"/>
          <w:szCs w:val="28"/>
          <w:lang w:val="ru-RU" w:eastAsia="en-US"/>
        </w:rPr>
      </w:pPr>
    </w:p>
    <w:p w14:paraId="57EF9AFC" w14:textId="77777777" w:rsidR="0030355B" w:rsidRPr="0030355B" w:rsidRDefault="0030355B" w:rsidP="0030355B">
      <w:pPr>
        <w:spacing w:line="360" w:lineRule="auto"/>
        <w:ind w:firstLine="0"/>
        <w:jc w:val="left"/>
        <w:rPr>
          <w:kern w:val="3"/>
          <w:sz w:val="28"/>
          <w:szCs w:val="28"/>
          <w:lang w:val="ru-RU" w:eastAsia="en-US"/>
        </w:rPr>
      </w:pPr>
    </w:p>
    <w:p w14:paraId="1E1988DF" w14:textId="77777777" w:rsidR="0030355B" w:rsidRPr="0030355B" w:rsidRDefault="0030355B" w:rsidP="0030355B">
      <w:pPr>
        <w:spacing w:line="360" w:lineRule="auto"/>
        <w:ind w:firstLine="0"/>
        <w:jc w:val="left"/>
        <w:rPr>
          <w:kern w:val="3"/>
          <w:sz w:val="28"/>
          <w:szCs w:val="28"/>
          <w:lang w:val="ru-RU" w:eastAsia="en-US"/>
        </w:rPr>
      </w:pPr>
    </w:p>
    <w:p w14:paraId="54A485E3" w14:textId="77777777" w:rsidR="0030355B" w:rsidRPr="0030355B" w:rsidRDefault="0030355B" w:rsidP="0030355B">
      <w:pPr>
        <w:spacing w:line="360" w:lineRule="auto"/>
        <w:ind w:firstLine="0"/>
        <w:jc w:val="left"/>
        <w:rPr>
          <w:kern w:val="3"/>
          <w:sz w:val="28"/>
          <w:szCs w:val="28"/>
          <w:lang w:val="ru-RU" w:eastAsia="en-US"/>
        </w:rPr>
      </w:pPr>
    </w:p>
    <w:p w14:paraId="46B13C1E" w14:textId="77777777" w:rsidR="0030355B" w:rsidRPr="0030355B" w:rsidRDefault="0030355B" w:rsidP="0030355B">
      <w:pPr>
        <w:spacing w:line="360" w:lineRule="auto"/>
        <w:ind w:firstLine="0"/>
        <w:jc w:val="left"/>
        <w:rPr>
          <w:kern w:val="3"/>
          <w:sz w:val="28"/>
          <w:szCs w:val="28"/>
          <w:lang w:val="ru-RU" w:eastAsia="en-US"/>
        </w:rPr>
      </w:pPr>
    </w:p>
    <w:p w14:paraId="185C1EE5" w14:textId="77777777" w:rsidR="0030355B" w:rsidRPr="0030355B" w:rsidRDefault="0030355B" w:rsidP="0030355B">
      <w:pPr>
        <w:spacing w:line="360" w:lineRule="auto"/>
        <w:ind w:firstLine="0"/>
        <w:jc w:val="center"/>
        <w:rPr>
          <w:kern w:val="3"/>
          <w:sz w:val="28"/>
          <w:szCs w:val="28"/>
          <w:lang w:eastAsia="en-US"/>
        </w:rPr>
      </w:pPr>
      <w:r w:rsidRPr="0030355B">
        <w:rPr>
          <w:noProof/>
          <w:kern w:val="3"/>
          <w:sz w:val="28"/>
          <w:szCs w:val="28"/>
          <w:lang w:eastAsia="en-US"/>
        </w:rPr>
        <w:lastRenderedPageBreak/>
        <w:drawing>
          <wp:anchor distT="0" distB="0" distL="114300" distR="114300" simplePos="0" relativeHeight="251688960" behindDoc="0" locked="0" layoutInCell="1" allowOverlap="1" wp14:anchorId="1590EADF" wp14:editId="738F3AA2">
            <wp:simplePos x="0" y="0"/>
            <wp:positionH relativeFrom="margin">
              <wp:align>center</wp:align>
            </wp:positionH>
            <wp:positionV relativeFrom="paragraph">
              <wp:posOffset>139065</wp:posOffset>
            </wp:positionV>
            <wp:extent cx="3992880" cy="1600200"/>
            <wp:effectExtent l="0" t="0" r="7620" b="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92880" cy="1600200"/>
                    </a:xfrm>
                    <a:prstGeom prst="rect">
                      <a:avLst/>
                    </a:prstGeom>
                    <a:noFill/>
                    <a:ln>
                      <a:noFill/>
                    </a:ln>
                  </pic:spPr>
                </pic:pic>
              </a:graphicData>
            </a:graphic>
          </wp:anchor>
        </w:drawing>
      </w:r>
      <w:r w:rsidRPr="0030355B">
        <w:rPr>
          <w:kern w:val="3"/>
          <w:sz w:val="28"/>
          <w:szCs w:val="28"/>
          <w:lang w:eastAsia="en-US"/>
        </w:rPr>
        <w:t>Рисунок 4.6 – Стиснення алгоритмом Lossless JPEG</w:t>
      </w:r>
    </w:p>
    <w:p w14:paraId="211A026C" w14:textId="77777777" w:rsidR="0030355B" w:rsidRPr="0030355B" w:rsidRDefault="0030355B" w:rsidP="0030355B">
      <w:pPr>
        <w:spacing w:line="360" w:lineRule="auto"/>
        <w:ind w:firstLine="0"/>
        <w:jc w:val="center"/>
        <w:rPr>
          <w:kern w:val="3"/>
          <w:sz w:val="28"/>
          <w:szCs w:val="28"/>
          <w:lang w:eastAsia="en-US"/>
        </w:rPr>
      </w:pPr>
      <w:r w:rsidRPr="0030355B">
        <w:rPr>
          <w:noProof/>
          <w:kern w:val="3"/>
          <w:sz w:val="28"/>
          <w:szCs w:val="28"/>
          <w:lang w:val="ru-RU" w:eastAsia="en-US"/>
        </w:rPr>
        <w:drawing>
          <wp:anchor distT="0" distB="0" distL="114300" distR="114300" simplePos="0" relativeHeight="251689984" behindDoc="0" locked="0" layoutInCell="1" allowOverlap="1" wp14:anchorId="58C95FF2" wp14:editId="4072B3EF">
            <wp:simplePos x="0" y="0"/>
            <wp:positionH relativeFrom="margin">
              <wp:align>center</wp:align>
            </wp:positionH>
            <wp:positionV relativeFrom="paragraph">
              <wp:posOffset>379095</wp:posOffset>
            </wp:positionV>
            <wp:extent cx="3992880" cy="1600200"/>
            <wp:effectExtent l="0" t="0" r="7620" b="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92880" cy="1600200"/>
                    </a:xfrm>
                    <a:prstGeom prst="rect">
                      <a:avLst/>
                    </a:prstGeom>
                    <a:noFill/>
                    <a:ln>
                      <a:noFill/>
                    </a:ln>
                  </pic:spPr>
                </pic:pic>
              </a:graphicData>
            </a:graphic>
          </wp:anchor>
        </w:drawing>
      </w:r>
    </w:p>
    <w:p w14:paraId="7DDBAACB" w14:textId="77777777" w:rsidR="0030355B" w:rsidRPr="0030355B" w:rsidRDefault="0030355B" w:rsidP="0030355B">
      <w:pPr>
        <w:spacing w:line="360" w:lineRule="auto"/>
        <w:ind w:firstLine="0"/>
        <w:jc w:val="center"/>
        <w:rPr>
          <w:kern w:val="3"/>
          <w:sz w:val="28"/>
          <w:szCs w:val="28"/>
          <w:lang w:eastAsia="en-US"/>
        </w:rPr>
      </w:pPr>
      <w:r w:rsidRPr="0030355B">
        <w:rPr>
          <w:kern w:val="3"/>
          <w:sz w:val="28"/>
          <w:szCs w:val="28"/>
          <w:lang w:eastAsia="en-US"/>
        </w:rPr>
        <w:t>Рисунок 4.7 – Стиснення власним алгоритмом</w:t>
      </w:r>
    </w:p>
    <w:p w14:paraId="6F342B79" w14:textId="77777777" w:rsidR="0030355B" w:rsidRPr="0030355B" w:rsidRDefault="0030355B" w:rsidP="0030355B">
      <w:pPr>
        <w:spacing w:line="360" w:lineRule="auto"/>
        <w:ind w:firstLine="709"/>
        <w:rPr>
          <w:kern w:val="3"/>
          <w:sz w:val="28"/>
          <w:szCs w:val="28"/>
          <w:lang w:val="ru-RU" w:eastAsia="en-US"/>
        </w:rPr>
      </w:pPr>
      <w:r w:rsidRPr="0030355B">
        <w:rPr>
          <w:kern w:val="3"/>
          <w:sz w:val="28"/>
          <w:szCs w:val="28"/>
          <w:lang w:eastAsia="en-US"/>
        </w:rPr>
        <w:t>Результати стиснення третього зображення</w:t>
      </w:r>
      <w:r w:rsidRPr="0030355B">
        <w:rPr>
          <w:kern w:val="3"/>
          <w:sz w:val="28"/>
          <w:szCs w:val="28"/>
          <w:lang w:val="ru-RU" w:eastAsia="en-US"/>
        </w:rPr>
        <w:t xml:space="preserve"> </w:t>
      </w:r>
      <w:r w:rsidRPr="0030355B">
        <w:rPr>
          <w:kern w:val="3"/>
          <w:sz w:val="28"/>
          <w:szCs w:val="28"/>
          <w:lang w:eastAsia="en-US"/>
        </w:rPr>
        <w:t>можна побачити на рисунках 4.8-4.10.</w:t>
      </w:r>
    </w:p>
    <w:p w14:paraId="3F74B95E" w14:textId="77777777" w:rsidR="0030355B" w:rsidRPr="0030355B" w:rsidRDefault="0030355B" w:rsidP="0030355B">
      <w:pPr>
        <w:spacing w:line="360" w:lineRule="auto"/>
        <w:ind w:firstLine="709"/>
        <w:rPr>
          <w:kern w:val="3"/>
          <w:sz w:val="28"/>
          <w:szCs w:val="28"/>
          <w:lang w:val="ru-RU" w:eastAsia="en-US"/>
        </w:rPr>
      </w:pPr>
      <w:r w:rsidRPr="0030355B">
        <w:rPr>
          <w:noProof/>
          <w:kern w:val="3"/>
          <w:sz w:val="28"/>
          <w:szCs w:val="28"/>
          <w:lang w:val="ru-RU" w:eastAsia="en-US"/>
        </w:rPr>
        <w:drawing>
          <wp:anchor distT="0" distB="0" distL="114300" distR="114300" simplePos="0" relativeHeight="251691008" behindDoc="0" locked="0" layoutInCell="1" allowOverlap="1" wp14:anchorId="0B6DBCAE" wp14:editId="0BEC256C">
            <wp:simplePos x="0" y="0"/>
            <wp:positionH relativeFrom="margin">
              <wp:align>center</wp:align>
            </wp:positionH>
            <wp:positionV relativeFrom="paragraph">
              <wp:posOffset>224790</wp:posOffset>
            </wp:positionV>
            <wp:extent cx="3992880" cy="1600200"/>
            <wp:effectExtent l="0" t="0" r="7620" b="0"/>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92880" cy="1600200"/>
                    </a:xfrm>
                    <a:prstGeom prst="rect">
                      <a:avLst/>
                    </a:prstGeom>
                    <a:noFill/>
                    <a:ln>
                      <a:noFill/>
                    </a:ln>
                  </pic:spPr>
                </pic:pic>
              </a:graphicData>
            </a:graphic>
          </wp:anchor>
        </w:drawing>
      </w:r>
    </w:p>
    <w:p w14:paraId="7BF82116" w14:textId="77777777" w:rsidR="0030355B" w:rsidRPr="0030355B" w:rsidRDefault="0030355B" w:rsidP="0030355B">
      <w:pPr>
        <w:spacing w:line="360" w:lineRule="auto"/>
        <w:ind w:firstLine="709"/>
        <w:jc w:val="center"/>
        <w:rPr>
          <w:kern w:val="3"/>
          <w:sz w:val="28"/>
          <w:szCs w:val="28"/>
          <w:lang w:val="ru-RU" w:eastAsia="en-US"/>
        </w:rPr>
      </w:pPr>
      <w:r w:rsidRPr="0030355B">
        <w:rPr>
          <w:noProof/>
          <w:kern w:val="3"/>
          <w:sz w:val="28"/>
          <w:szCs w:val="28"/>
          <w:lang w:eastAsia="en-US"/>
        </w:rPr>
        <w:drawing>
          <wp:anchor distT="0" distB="0" distL="114300" distR="114300" simplePos="0" relativeHeight="251692032" behindDoc="0" locked="0" layoutInCell="1" allowOverlap="1" wp14:anchorId="7D645B46" wp14:editId="0E0E91BB">
            <wp:simplePos x="0" y="0"/>
            <wp:positionH relativeFrom="margin">
              <wp:align>center</wp:align>
            </wp:positionH>
            <wp:positionV relativeFrom="paragraph">
              <wp:posOffset>2013585</wp:posOffset>
            </wp:positionV>
            <wp:extent cx="3992880" cy="1600200"/>
            <wp:effectExtent l="0" t="0" r="7620" b="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92880" cy="1600200"/>
                    </a:xfrm>
                    <a:prstGeom prst="rect">
                      <a:avLst/>
                    </a:prstGeom>
                    <a:noFill/>
                    <a:ln>
                      <a:noFill/>
                    </a:ln>
                  </pic:spPr>
                </pic:pic>
              </a:graphicData>
            </a:graphic>
          </wp:anchor>
        </w:drawing>
      </w:r>
      <w:r w:rsidRPr="0030355B">
        <w:rPr>
          <w:kern w:val="3"/>
          <w:sz w:val="28"/>
          <w:szCs w:val="28"/>
          <w:lang w:eastAsia="en-US"/>
        </w:rPr>
        <w:t xml:space="preserve">Рисунок 4.8 – Стиснення алгоритмом </w:t>
      </w:r>
      <w:r w:rsidRPr="0030355B">
        <w:rPr>
          <w:kern w:val="3"/>
          <w:sz w:val="28"/>
          <w:szCs w:val="28"/>
          <w:lang w:val="en-US" w:eastAsia="en-US"/>
        </w:rPr>
        <w:t>RLE</w:t>
      </w:r>
    </w:p>
    <w:p w14:paraId="791A564E" w14:textId="77777777" w:rsidR="0030355B" w:rsidRPr="0030355B" w:rsidRDefault="0030355B" w:rsidP="0030355B">
      <w:pPr>
        <w:spacing w:line="360" w:lineRule="auto"/>
        <w:ind w:firstLine="0"/>
        <w:jc w:val="center"/>
        <w:rPr>
          <w:kern w:val="3"/>
          <w:sz w:val="28"/>
          <w:szCs w:val="28"/>
          <w:lang w:eastAsia="en-US"/>
        </w:rPr>
      </w:pPr>
      <w:r w:rsidRPr="0030355B">
        <w:rPr>
          <w:kern w:val="3"/>
          <w:sz w:val="28"/>
          <w:szCs w:val="28"/>
          <w:lang w:eastAsia="en-US"/>
        </w:rPr>
        <w:t>Рисунок 4.9 – Стиснення алгоритмом Lossless JPEG</w:t>
      </w:r>
    </w:p>
    <w:p w14:paraId="026DDE5C" w14:textId="77777777" w:rsidR="0030355B" w:rsidRPr="0030355B" w:rsidRDefault="0030355B" w:rsidP="0030355B">
      <w:pPr>
        <w:spacing w:line="360" w:lineRule="auto"/>
        <w:ind w:firstLine="0"/>
        <w:jc w:val="center"/>
        <w:rPr>
          <w:noProof/>
          <w:kern w:val="3"/>
          <w:sz w:val="28"/>
          <w:szCs w:val="28"/>
          <w:lang w:val="ru-RU" w:eastAsia="en-US"/>
        </w:rPr>
      </w:pPr>
      <w:r w:rsidRPr="0030355B">
        <w:rPr>
          <w:noProof/>
          <w:kern w:val="3"/>
          <w:sz w:val="28"/>
          <w:szCs w:val="28"/>
          <w:lang w:val="ru-RU" w:eastAsia="en-US"/>
        </w:rPr>
        <w:lastRenderedPageBreak/>
        <w:drawing>
          <wp:inline distT="0" distB="0" distL="0" distR="0" wp14:anchorId="5FF96BCD" wp14:editId="7EA99280">
            <wp:extent cx="3992880" cy="1600200"/>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92880" cy="1600200"/>
                    </a:xfrm>
                    <a:prstGeom prst="rect">
                      <a:avLst/>
                    </a:prstGeom>
                    <a:noFill/>
                    <a:ln>
                      <a:noFill/>
                    </a:ln>
                  </pic:spPr>
                </pic:pic>
              </a:graphicData>
            </a:graphic>
          </wp:inline>
        </w:drawing>
      </w:r>
    </w:p>
    <w:p w14:paraId="4BF811D0" w14:textId="77777777" w:rsidR="0030355B" w:rsidRPr="0030355B" w:rsidRDefault="0030355B" w:rsidP="0030355B">
      <w:pPr>
        <w:spacing w:line="360" w:lineRule="auto"/>
        <w:ind w:firstLine="0"/>
        <w:jc w:val="center"/>
        <w:rPr>
          <w:kern w:val="3"/>
          <w:sz w:val="28"/>
          <w:szCs w:val="28"/>
          <w:lang w:eastAsia="en-US"/>
        </w:rPr>
      </w:pPr>
      <w:r w:rsidRPr="0030355B">
        <w:rPr>
          <w:kern w:val="3"/>
          <w:sz w:val="28"/>
          <w:szCs w:val="28"/>
          <w:lang w:eastAsia="en-US"/>
        </w:rPr>
        <w:t>Рисунок 4.10 – Стиснення власним алгоритмом</w:t>
      </w:r>
    </w:p>
    <w:p w14:paraId="06D040B8" w14:textId="77777777" w:rsidR="0030355B" w:rsidRPr="0030355B" w:rsidRDefault="0030355B" w:rsidP="0030355B">
      <w:pPr>
        <w:spacing w:line="360" w:lineRule="auto"/>
        <w:ind w:firstLine="708"/>
        <w:rPr>
          <w:kern w:val="3"/>
          <w:sz w:val="28"/>
          <w:szCs w:val="28"/>
          <w:lang w:eastAsia="en-US"/>
        </w:rPr>
      </w:pPr>
      <w:r w:rsidRPr="0030355B">
        <w:rPr>
          <w:kern w:val="3"/>
          <w:sz w:val="28"/>
          <w:szCs w:val="28"/>
          <w:lang w:eastAsia="en-US"/>
        </w:rPr>
        <w:t>Усі результати зображенні в таблиці 4.1.</w:t>
      </w:r>
    </w:p>
    <w:p w14:paraId="7E4F8963" w14:textId="77777777" w:rsidR="0030355B" w:rsidRPr="0030355B" w:rsidRDefault="0030355B" w:rsidP="0030355B">
      <w:pPr>
        <w:spacing w:after="160" w:line="259" w:lineRule="auto"/>
        <w:ind w:firstLine="708"/>
        <w:rPr>
          <w:sz w:val="28"/>
          <w:szCs w:val="28"/>
        </w:rPr>
      </w:pPr>
      <w:r w:rsidRPr="0030355B">
        <w:rPr>
          <w:sz w:val="28"/>
          <w:szCs w:val="28"/>
        </w:rPr>
        <w:t>Таблиця 4.1 – Результати стиснення</w:t>
      </w:r>
    </w:p>
    <w:tbl>
      <w:tblPr>
        <w:tblStyle w:val="13"/>
        <w:tblW w:w="0" w:type="auto"/>
        <w:tblLook w:val="04A0" w:firstRow="1" w:lastRow="0" w:firstColumn="1" w:lastColumn="0" w:noHBand="0" w:noVBand="1"/>
      </w:tblPr>
      <w:tblGrid>
        <w:gridCol w:w="2335"/>
        <w:gridCol w:w="2336"/>
        <w:gridCol w:w="2336"/>
        <w:gridCol w:w="2337"/>
      </w:tblGrid>
      <w:tr w:rsidR="0030355B" w:rsidRPr="0030355B" w14:paraId="6D088E48" w14:textId="77777777" w:rsidTr="0030355B">
        <w:tc>
          <w:tcPr>
            <w:tcW w:w="2336" w:type="dxa"/>
          </w:tcPr>
          <w:p w14:paraId="4C56A428" w14:textId="77777777" w:rsidR="0030355B" w:rsidRPr="0030355B" w:rsidRDefault="0030355B" w:rsidP="0030355B">
            <w:pPr>
              <w:spacing w:after="160" w:line="360" w:lineRule="auto"/>
              <w:ind w:firstLine="0"/>
              <w:rPr>
                <w:kern w:val="3"/>
                <w:sz w:val="28"/>
                <w:szCs w:val="28"/>
                <w:lang w:eastAsia="en-US"/>
              </w:rPr>
            </w:pPr>
          </w:p>
        </w:tc>
        <w:tc>
          <w:tcPr>
            <w:tcW w:w="2336" w:type="dxa"/>
          </w:tcPr>
          <w:p w14:paraId="32E482DA"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val="en-US" w:eastAsia="en-US"/>
              </w:rPr>
              <w:t>RLE</w:t>
            </w:r>
          </w:p>
        </w:tc>
        <w:tc>
          <w:tcPr>
            <w:tcW w:w="2336" w:type="dxa"/>
          </w:tcPr>
          <w:p w14:paraId="037CA364"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Lossless JPEG</w:t>
            </w:r>
          </w:p>
        </w:tc>
        <w:tc>
          <w:tcPr>
            <w:tcW w:w="2337" w:type="dxa"/>
          </w:tcPr>
          <w:p w14:paraId="5F94DDA9"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Власний</w:t>
            </w:r>
          </w:p>
        </w:tc>
      </w:tr>
      <w:tr w:rsidR="0030355B" w:rsidRPr="0030355B" w14:paraId="579A19C3" w14:textId="77777777" w:rsidTr="0030355B">
        <w:tc>
          <w:tcPr>
            <w:tcW w:w="2336" w:type="dxa"/>
          </w:tcPr>
          <w:p w14:paraId="7C4763F4"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Зображення з багатьма кольорами і різкими переходами</w:t>
            </w:r>
          </w:p>
        </w:tc>
        <w:tc>
          <w:tcPr>
            <w:tcW w:w="2336" w:type="dxa"/>
          </w:tcPr>
          <w:p w14:paraId="59D274F6"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238228</w:t>
            </w:r>
          </w:p>
        </w:tc>
        <w:tc>
          <w:tcPr>
            <w:tcW w:w="2336" w:type="dxa"/>
          </w:tcPr>
          <w:p w14:paraId="79DDDBCD"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218381</w:t>
            </w:r>
          </w:p>
        </w:tc>
        <w:tc>
          <w:tcPr>
            <w:tcW w:w="2337" w:type="dxa"/>
          </w:tcPr>
          <w:p w14:paraId="4F4650E4"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312104</w:t>
            </w:r>
          </w:p>
        </w:tc>
      </w:tr>
      <w:tr w:rsidR="0030355B" w:rsidRPr="0030355B" w14:paraId="509270F3" w14:textId="77777777" w:rsidTr="0030355B">
        <w:tc>
          <w:tcPr>
            <w:tcW w:w="2336" w:type="dxa"/>
          </w:tcPr>
          <w:p w14:paraId="4DDB2D00"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Зображення з однотонними плавними переходами</w:t>
            </w:r>
          </w:p>
        </w:tc>
        <w:tc>
          <w:tcPr>
            <w:tcW w:w="2336" w:type="dxa"/>
          </w:tcPr>
          <w:p w14:paraId="6C5A26B3"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176103</w:t>
            </w:r>
          </w:p>
        </w:tc>
        <w:tc>
          <w:tcPr>
            <w:tcW w:w="2336" w:type="dxa"/>
          </w:tcPr>
          <w:p w14:paraId="598B88BA"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159473</w:t>
            </w:r>
          </w:p>
        </w:tc>
        <w:tc>
          <w:tcPr>
            <w:tcW w:w="2337" w:type="dxa"/>
          </w:tcPr>
          <w:p w14:paraId="59093065"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181321</w:t>
            </w:r>
          </w:p>
        </w:tc>
      </w:tr>
      <w:tr w:rsidR="0030355B" w:rsidRPr="0030355B" w14:paraId="789FBA63" w14:textId="77777777" w:rsidTr="0030355B">
        <w:tc>
          <w:tcPr>
            <w:tcW w:w="2336" w:type="dxa"/>
          </w:tcPr>
          <w:p w14:paraId="1D040773"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Зображення документу</w:t>
            </w:r>
          </w:p>
        </w:tc>
        <w:tc>
          <w:tcPr>
            <w:tcW w:w="2336" w:type="dxa"/>
          </w:tcPr>
          <w:p w14:paraId="3E9E9334"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127361</w:t>
            </w:r>
          </w:p>
        </w:tc>
        <w:tc>
          <w:tcPr>
            <w:tcW w:w="2336" w:type="dxa"/>
          </w:tcPr>
          <w:p w14:paraId="64821638"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123418</w:t>
            </w:r>
          </w:p>
        </w:tc>
        <w:tc>
          <w:tcPr>
            <w:tcW w:w="2337" w:type="dxa"/>
          </w:tcPr>
          <w:p w14:paraId="6D9B447F" w14:textId="77777777" w:rsidR="0030355B" w:rsidRPr="0030355B" w:rsidRDefault="0030355B" w:rsidP="0030355B">
            <w:pPr>
              <w:spacing w:after="160" w:line="360" w:lineRule="auto"/>
              <w:ind w:firstLine="0"/>
              <w:rPr>
                <w:kern w:val="3"/>
                <w:sz w:val="28"/>
                <w:szCs w:val="28"/>
                <w:lang w:eastAsia="en-US"/>
              </w:rPr>
            </w:pPr>
            <w:r w:rsidRPr="0030355B">
              <w:rPr>
                <w:kern w:val="3"/>
                <w:sz w:val="28"/>
                <w:szCs w:val="28"/>
                <w:lang w:eastAsia="en-US"/>
              </w:rPr>
              <w:t>87412</w:t>
            </w:r>
          </w:p>
        </w:tc>
      </w:tr>
    </w:tbl>
    <w:p w14:paraId="22BE6AB8" w14:textId="7777777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p>
    <w:p w14:paraId="7E10C6F8" w14:textId="77777777" w:rsidR="0030355B" w:rsidRPr="0030355B" w:rsidRDefault="0030355B" w:rsidP="0030355B">
      <w:pPr>
        <w:spacing w:after="160" w:line="259" w:lineRule="auto"/>
        <w:ind w:firstLine="0"/>
        <w:jc w:val="left"/>
        <w:rPr>
          <w:rFonts w:cs="Arial"/>
          <w:b/>
          <w:sz w:val="28"/>
          <w:szCs w:val="28"/>
        </w:rPr>
      </w:pPr>
      <w:r w:rsidRPr="0030355B">
        <w:rPr>
          <w:rFonts w:asciiTheme="minorHAnsi" w:eastAsiaTheme="minorHAnsi" w:hAnsiTheme="minorHAnsi" w:cstheme="minorBidi"/>
          <w:b/>
          <w:sz w:val="22"/>
          <w:szCs w:val="22"/>
          <w:lang w:val="ru-RU" w:eastAsia="en-US"/>
        </w:rPr>
        <w:br w:type="page"/>
      </w:r>
    </w:p>
    <w:p w14:paraId="64AE05C9" w14:textId="50BC0287" w:rsidR="0030355B" w:rsidRPr="0030355B" w:rsidRDefault="0030355B" w:rsidP="0030355B">
      <w:pPr>
        <w:keepNext/>
        <w:keepLines/>
        <w:numPr>
          <w:ilvl w:val="1"/>
          <w:numId w:val="0"/>
        </w:numPr>
        <w:tabs>
          <w:tab w:val="num" w:pos="720"/>
        </w:tabs>
        <w:autoSpaceDE w:val="0"/>
        <w:autoSpaceDN w:val="0"/>
        <w:spacing w:before="240" w:after="240" w:line="360" w:lineRule="auto"/>
        <w:ind w:left="720" w:hanging="11"/>
        <w:jc w:val="left"/>
        <w:outlineLvl w:val="2"/>
        <w:rPr>
          <w:rFonts w:cs="Arial"/>
          <w:b/>
          <w:sz w:val="28"/>
          <w:szCs w:val="28"/>
        </w:rPr>
      </w:pPr>
      <w:bookmarkStart w:id="64" w:name="_Toc531871199"/>
      <w:r w:rsidRPr="0030355B">
        <w:rPr>
          <w:rFonts w:cs="Arial"/>
          <w:b/>
          <w:sz w:val="28"/>
          <w:szCs w:val="28"/>
        </w:rPr>
        <w:lastRenderedPageBreak/>
        <w:t>4.</w:t>
      </w:r>
      <w:r w:rsidR="00FB61DA">
        <w:rPr>
          <w:rFonts w:cs="Arial"/>
          <w:b/>
          <w:sz w:val="28"/>
          <w:szCs w:val="28"/>
        </w:rPr>
        <w:t>3</w:t>
      </w:r>
      <w:r w:rsidRPr="0030355B">
        <w:rPr>
          <w:rFonts w:cs="Arial"/>
          <w:b/>
          <w:sz w:val="28"/>
          <w:szCs w:val="28"/>
        </w:rPr>
        <w:t xml:space="preserve"> Висновки по розділу</w:t>
      </w:r>
      <w:bookmarkEnd w:id="64"/>
    </w:p>
    <w:p w14:paraId="0320ED3B" w14:textId="77777777" w:rsidR="0030355B" w:rsidRPr="0030355B" w:rsidRDefault="0030355B" w:rsidP="0030355B">
      <w:pPr>
        <w:spacing w:line="360" w:lineRule="auto"/>
        <w:ind w:firstLine="708"/>
        <w:rPr>
          <w:kern w:val="3"/>
          <w:sz w:val="28"/>
          <w:szCs w:val="28"/>
          <w:lang w:eastAsia="en-US"/>
        </w:rPr>
      </w:pPr>
      <w:r w:rsidRPr="0030355B">
        <w:rPr>
          <w:kern w:val="3"/>
          <w:sz w:val="28"/>
          <w:szCs w:val="28"/>
          <w:lang w:eastAsia="en-US"/>
        </w:rPr>
        <w:t>В даному розділі було проведено дослідження ефективності архітектури електронного документообігу а також розробленого алгоритму стиснення зображень документів.</w:t>
      </w:r>
    </w:p>
    <w:p w14:paraId="2139918E" w14:textId="77777777" w:rsidR="0030355B" w:rsidRPr="0030355B" w:rsidRDefault="0030355B" w:rsidP="0030355B">
      <w:pPr>
        <w:spacing w:line="360" w:lineRule="auto"/>
        <w:ind w:firstLine="0"/>
        <w:rPr>
          <w:kern w:val="3"/>
          <w:sz w:val="28"/>
          <w:szCs w:val="28"/>
          <w:lang w:eastAsia="en-US"/>
        </w:rPr>
      </w:pPr>
      <w:r w:rsidRPr="0030355B">
        <w:rPr>
          <w:kern w:val="3"/>
          <w:sz w:val="28"/>
          <w:szCs w:val="28"/>
          <w:lang w:eastAsia="en-US"/>
        </w:rPr>
        <w:tab/>
        <w:t>Архітектура виявилась досить ефективною серед аналогів так як для великого потоку документів не потрібно розширювати сервера для їх зберігання, тому що всі документи зберігаються на мобільних пристроях користувачів які створили документ. Робота системи на  Android пристроях дозволяє працювати з документами з будь-якого місця та швидко і зручно користуватися нею.</w:t>
      </w:r>
    </w:p>
    <w:p w14:paraId="3891B301" w14:textId="77777777" w:rsidR="0030355B" w:rsidRPr="0030355B" w:rsidRDefault="0030355B" w:rsidP="0030355B">
      <w:pPr>
        <w:spacing w:line="360" w:lineRule="auto"/>
        <w:ind w:firstLine="0"/>
        <w:rPr>
          <w:kern w:val="3"/>
          <w:sz w:val="28"/>
          <w:szCs w:val="28"/>
          <w:lang w:eastAsia="en-US"/>
        </w:rPr>
      </w:pPr>
      <w:r w:rsidRPr="0030355B">
        <w:rPr>
          <w:kern w:val="3"/>
          <w:sz w:val="28"/>
          <w:szCs w:val="28"/>
          <w:lang w:eastAsia="en-US"/>
        </w:rPr>
        <w:tab/>
        <w:t xml:space="preserve">Розроблений алгоритм стискає зображення документів ефективніше ніж популярні аналоги такі як </w:t>
      </w:r>
      <w:r w:rsidRPr="0030355B">
        <w:rPr>
          <w:kern w:val="3"/>
          <w:sz w:val="28"/>
          <w:szCs w:val="28"/>
          <w:lang w:val="en-US" w:eastAsia="en-US"/>
        </w:rPr>
        <w:t>RLE</w:t>
      </w:r>
      <w:r w:rsidRPr="0030355B">
        <w:rPr>
          <w:kern w:val="3"/>
          <w:sz w:val="28"/>
          <w:szCs w:val="28"/>
          <w:lang w:eastAsia="en-US"/>
        </w:rPr>
        <w:t xml:space="preserve"> та Lossless JPEG. Мінусом даного алгоритму являється неефективність у стисненні звичайних зображень із багатьма кольорами та різкими переходами.</w:t>
      </w:r>
    </w:p>
    <w:p w14:paraId="178C2322" w14:textId="77777777" w:rsidR="00FB61DA" w:rsidRPr="00FB61DA" w:rsidRDefault="0030355B" w:rsidP="00FB61DA">
      <w:pPr>
        <w:keepNext/>
        <w:keepLines/>
        <w:pageBreakBefore/>
        <w:tabs>
          <w:tab w:val="num" w:pos="432"/>
        </w:tabs>
        <w:autoSpaceDE w:val="0"/>
        <w:autoSpaceDN w:val="0"/>
        <w:spacing w:before="240" w:after="240" w:line="360" w:lineRule="auto"/>
        <w:jc w:val="center"/>
        <w:outlineLvl w:val="0"/>
        <w:rPr>
          <w:rFonts w:cs="Arial"/>
          <w:b/>
          <w:bCs/>
          <w:caps/>
          <w:kern w:val="32"/>
          <w:sz w:val="28"/>
          <w:szCs w:val="32"/>
        </w:rPr>
      </w:pPr>
      <w:r>
        <w:rPr>
          <w:sz w:val="24"/>
        </w:rPr>
        <w:lastRenderedPageBreak/>
        <w:br w:type="page"/>
      </w:r>
      <w:r w:rsidR="00FB61DA">
        <w:rPr>
          <w:sz w:val="24"/>
        </w:rPr>
        <w:lastRenderedPageBreak/>
        <w:br w:type="page"/>
      </w:r>
      <w:bookmarkStart w:id="65" w:name="_Toc511910147"/>
      <w:bookmarkStart w:id="66" w:name="_Toc531871200"/>
      <w:r w:rsidR="00FB61DA" w:rsidRPr="00FB61DA">
        <w:rPr>
          <w:rFonts w:cs="Arial"/>
          <w:b/>
          <w:bCs/>
          <w:caps/>
          <w:kern w:val="32"/>
          <w:sz w:val="28"/>
          <w:szCs w:val="32"/>
        </w:rPr>
        <w:lastRenderedPageBreak/>
        <w:t xml:space="preserve">5 </w:t>
      </w:r>
      <w:bookmarkEnd w:id="65"/>
      <w:r w:rsidR="00FB61DA" w:rsidRPr="00FB61DA">
        <w:rPr>
          <w:rFonts w:cs="Arial"/>
          <w:b/>
          <w:bCs/>
          <w:caps/>
          <w:kern w:val="32"/>
          <w:sz w:val="28"/>
          <w:szCs w:val="32"/>
        </w:rPr>
        <w:t>РОЗРОБКА СТАРТАП ПРОЕКТУ «Електронний мобільний документообіг»</w:t>
      </w:r>
      <w:bookmarkEnd w:id="66"/>
    </w:p>
    <w:p w14:paraId="762C94BB" w14:textId="77777777" w:rsidR="00FB61DA" w:rsidRPr="00FB61DA" w:rsidRDefault="00FB61DA" w:rsidP="00FB61DA">
      <w:pPr>
        <w:keepNext/>
        <w:keepLines/>
        <w:tabs>
          <w:tab w:val="num" w:pos="720"/>
        </w:tabs>
        <w:autoSpaceDE w:val="0"/>
        <w:autoSpaceDN w:val="0"/>
        <w:spacing w:before="240" w:after="240" w:line="360" w:lineRule="auto"/>
        <w:ind w:left="720" w:hanging="11"/>
        <w:jc w:val="left"/>
        <w:outlineLvl w:val="2"/>
        <w:rPr>
          <w:rFonts w:cs="Arial"/>
          <w:b/>
          <w:sz w:val="28"/>
          <w:szCs w:val="28"/>
        </w:rPr>
      </w:pPr>
      <w:bookmarkStart w:id="67" w:name="_Toc531871201"/>
      <w:r w:rsidRPr="00FB61DA">
        <w:rPr>
          <w:rFonts w:cs="Arial"/>
          <w:b/>
          <w:sz w:val="28"/>
          <w:szCs w:val="28"/>
        </w:rPr>
        <w:t>5.1 Опис ідеї проекту</w:t>
      </w:r>
      <w:bookmarkEnd w:id="67"/>
    </w:p>
    <w:p w14:paraId="2752D1C8" w14:textId="77777777" w:rsidR="00FB61DA" w:rsidRPr="00FB61DA" w:rsidRDefault="00FB61DA" w:rsidP="00FB61DA">
      <w:pPr>
        <w:keepNext/>
        <w:numPr>
          <w:ilvl w:val="12"/>
          <w:numId w:val="0"/>
        </w:numPr>
        <w:spacing w:line="360" w:lineRule="auto"/>
        <w:ind w:firstLine="709"/>
        <w:rPr>
          <w:bCs/>
          <w:sz w:val="28"/>
          <w:szCs w:val="28"/>
        </w:rPr>
      </w:pPr>
      <w:r w:rsidRPr="00FB61DA">
        <w:rPr>
          <w:bCs/>
          <w:sz w:val="28"/>
          <w:szCs w:val="28"/>
        </w:rPr>
        <w:t>Розглянувши</w:t>
      </w:r>
      <w:r w:rsidRPr="00FB61DA">
        <w:rPr>
          <w:bCs/>
          <w:sz w:val="2"/>
          <w:szCs w:val="2"/>
          <w:lang w:val="ru-RU"/>
        </w:rPr>
        <w:t>.</w:t>
      </w:r>
      <w:r w:rsidRPr="00FB61DA">
        <w:rPr>
          <w:bCs/>
          <w:sz w:val="28"/>
          <w:szCs w:val="28"/>
        </w:rPr>
        <w:t xml:space="preserve"> в попередніх розділах нову архітектуру системи електронного документообігу, в цьому розділі буде проведено аналіз стартап проекту мобільної системи документообігу.</w:t>
      </w:r>
    </w:p>
    <w:p w14:paraId="2F46A546" w14:textId="77777777" w:rsidR="00FB61DA" w:rsidRPr="00FB61DA" w:rsidRDefault="00FB61DA" w:rsidP="00FB61DA">
      <w:pPr>
        <w:spacing w:after="200" w:line="276" w:lineRule="auto"/>
        <w:ind w:firstLine="709"/>
        <w:jc w:val="left"/>
        <w:rPr>
          <w:rFonts w:eastAsiaTheme="minorEastAsia"/>
          <w:sz w:val="28"/>
          <w:szCs w:val="28"/>
        </w:rPr>
      </w:pPr>
      <w:r w:rsidRPr="00FB61DA">
        <w:rPr>
          <w:rFonts w:eastAsiaTheme="minorEastAsia"/>
          <w:sz w:val="28"/>
          <w:szCs w:val="28"/>
        </w:rPr>
        <w:t>Ідея проекту полягає в розроблені системи електронного документообігу використовуючи нову архітектуру яка була представлена в попередніх розділах.</w:t>
      </w:r>
    </w:p>
    <w:p w14:paraId="443F2A13" w14:textId="77777777" w:rsidR="00FB61DA" w:rsidRPr="00FB61DA" w:rsidRDefault="00FB61DA" w:rsidP="00FB61DA">
      <w:pPr>
        <w:spacing w:line="360" w:lineRule="auto"/>
        <w:ind w:firstLine="709"/>
        <w:rPr>
          <w:rFonts w:eastAsiaTheme="minorEastAsia"/>
          <w:sz w:val="28"/>
          <w:szCs w:val="28"/>
        </w:rPr>
      </w:pPr>
      <w:r w:rsidRPr="00FB61DA">
        <w:rPr>
          <w:rFonts w:eastAsiaTheme="minorEastAsia"/>
          <w:sz w:val="28"/>
          <w:szCs w:val="28"/>
        </w:rPr>
        <w:t>У таблиці 5.1 зображено зміст ідеї та можливі базові потенційні ринки, в межах яких потрібно шукати групи потенційних клієнтів.</w:t>
      </w:r>
    </w:p>
    <w:p w14:paraId="463DE4DB" w14:textId="77777777" w:rsidR="00FB61DA" w:rsidRPr="00FB61DA" w:rsidRDefault="00FB61DA" w:rsidP="00FB61DA">
      <w:pPr>
        <w:spacing w:line="360" w:lineRule="auto"/>
        <w:ind w:firstLine="709"/>
        <w:rPr>
          <w:rFonts w:eastAsiaTheme="minorEastAsia"/>
          <w:sz w:val="28"/>
          <w:szCs w:val="28"/>
        </w:rPr>
      </w:pPr>
    </w:p>
    <w:p w14:paraId="4F818A1D" w14:textId="77777777" w:rsidR="00FB61DA" w:rsidRPr="00FB61DA" w:rsidRDefault="00FB61DA" w:rsidP="00FB61DA">
      <w:pPr>
        <w:keepNext/>
        <w:numPr>
          <w:ilvl w:val="12"/>
          <w:numId w:val="0"/>
        </w:numPr>
        <w:spacing w:line="360" w:lineRule="auto"/>
        <w:ind w:firstLine="708"/>
        <w:jc w:val="left"/>
        <w:rPr>
          <w:bCs/>
          <w:sz w:val="28"/>
          <w:szCs w:val="28"/>
        </w:rPr>
      </w:pPr>
      <w:r w:rsidRPr="00FB61DA">
        <w:rPr>
          <w:bCs/>
          <w:sz w:val="28"/>
          <w:szCs w:val="28"/>
        </w:rPr>
        <w:t>Таблиця 5.1. Опис ідеї стартап проекту</w:t>
      </w:r>
    </w:p>
    <w:tbl>
      <w:tblPr>
        <w:tblStyle w:val="a8"/>
        <w:tblW w:w="0" w:type="auto"/>
        <w:tblLook w:val="04A0" w:firstRow="1" w:lastRow="0" w:firstColumn="1" w:lastColumn="0" w:noHBand="0" w:noVBand="1"/>
      </w:tblPr>
      <w:tblGrid>
        <w:gridCol w:w="3059"/>
        <w:gridCol w:w="3147"/>
        <w:gridCol w:w="3138"/>
      </w:tblGrid>
      <w:tr w:rsidR="00FB61DA" w:rsidRPr="00FB61DA" w14:paraId="06E7A8BE" w14:textId="77777777" w:rsidTr="00FB61DA">
        <w:tc>
          <w:tcPr>
            <w:tcW w:w="3060" w:type="dxa"/>
            <w:vAlign w:val="center"/>
          </w:tcPr>
          <w:p w14:paraId="379C4B3C" w14:textId="77777777" w:rsidR="00FB61DA" w:rsidRPr="00FB61DA" w:rsidRDefault="00FB61DA" w:rsidP="00FB61DA">
            <w:pPr>
              <w:spacing w:after="200" w:line="276" w:lineRule="auto"/>
              <w:ind w:firstLine="0"/>
              <w:jc w:val="center"/>
              <w:rPr>
                <w:rFonts w:eastAsiaTheme="minorEastAsia"/>
                <w:sz w:val="28"/>
                <w:szCs w:val="28"/>
                <w:lang w:eastAsia="uk-UA"/>
              </w:rPr>
            </w:pPr>
            <w:r w:rsidRPr="00FB61DA">
              <w:rPr>
                <w:rFonts w:eastAsiaTheme="minorHAnsi"/>
                <w:iCs/>
                <w:sz w:val="28"/>
                <w:szCs w:val="28"/>
                <w:lang w:eastAsia="en-US"/>
              </w:rPr>
              <w:t>Зміст ідеї</w:t>
            </w:r>
          </w:p>
        </w:tc>
        <w:tc>
          <w:tcPr>
            <w:tcW w:w="3147" w:type="dxa"/>
            <w:vAlign w:val="center"/>
          </w:tcPr>
          <w:p w14:paraId="01FF0854" w14:textId="77777777" w:rsidR="00FB61DA" w:rsidRPr="00FB61DA" w:rsidRDefault="00FB61DA" w:rsidP="00FB61DA">
            <w:pPr>
              <w:spacing w:after="200" w:line="276" w:lineRule="auto"/>
              <w:ind w:firstLine="0"/>
              <w:jc w:val="center"/>
              <w:rPr>
                <w:rFonts w:eastAsiaTheme="minorEastAsia"/>
                <w:sz w:val="28"/>
                <w:szCs w:val="28"/>
                <w:lang w:eastAsia="uk-UA"/>
              </w:rPr>
            </w:pPr>
            <w:r w:rsidRPr="00FB61DA">
              <w:rPr>
                <w:rFonts w:eastAsiaTheme="minorHAnsi"/>
                <w:iCs/>
                <w:sz w:val="28"/>
                <w:szCs w:val="28"/>
                <w:lang w:eastAsia="en-US"/>
              </w:rPr>
              <w:t>Напрямки застосування</w:t>
            </w:r>
          </w:p>
        </w:tc>
        <w:tc>
          <w:tcPr>
            <w:tcW w:w="3138" w:type="dxa"/>
            <w:vAlign w:val="center"/>
          </w:tcPr>
          <w:p w14:paraId="2FEF3597" w14:textId="77777777" w:rsidR="00FB61DA" w:rsidRPr="00FB61DA" w:rsidRDefault="00FB61DA" w:rsidP="00FB61DA">
            <w:pPr>
              <w:spacing w:after="200" w:line="276" w:lineRule="auto"/>
              <w:ind w:firstLine="0"/>
              <w:jc w:val="center"/>
              <w:rPr>
                <w:rFonts w:eastAsiaTheme="minorEastAsia"/>
                <w:sz w:val="28"/>
                <w:szCs w:val="28"/>
                <w:lang w:eastAsia="uk-UA"/>
              </w:rPr>
            </w:pPr>
            <w:r w:rsidRPr="00FB61DA">
              <w:rPr>
                <w:rFonts w:eastAsiaTheme="minorHAnsi"/>
                <w:iCs/>
                <w:sz w:val="28"/>
                <w:szCs w:val="28"/>
                <w:lang w:eastAsia="en-US"/>
              </w:rPr>
              <w:t>Вигоди для користувача</w:t>
            </w:r>
          </w:p>
        </w:tc>
      </w:tr>
      <w:tr w:rsidR="00FB61DA" w:rsidRPr="00FB61DA" w14:paraId="66D88D4C" w14:textId="77777777" w:rsidTr="00FB61DA">
        <w:tc>
          <w:tcPr>
            <w:tcW w:w="3060" w:type="dxa"/>
            <w:vMerge w:val="restart"/>
            <w:vAlign w:val="center"/>
          </w:tcPr>
          <w:p w14:paraId="00414510"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Створення системи на основі удосконаленого алгоритму стиснення документів</w:t>
            </w:r>
          </w:p>
        </w:tc>
        <w:tc>
          <w:tcPr>
            <w:tcW w:w="3147" w:type="dxa"/>
            <w:vAlign w:val="center"/>
          </w:tcPr>
          <w:p w14:paraId="63032797"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Передача документів підприємств</w:t>
            </w:r>
          </w:p>
        </w:tc>
        <w:tc>
          <w:tcPr>
            <w:tcW w:w="3138" w:type="dxa"/>
            <w:vAlign w:val="center"/>
          </w:tcPr>
          <w:p w14:paraId="0B12AF37" w14:textId="77777777" w:rsidR="00FB61DA" w:rsidRPr="00FB61DA" w:rsidRDefault="00FB61DA" w:rsidP="00FB61DA">
            <w:pPr>
              <w:spacing w:after="200" w:line="276" w:lineRule="auto"/>
              <w:ind w:firstLine="0"/>
              <w:jc w:val="left"/>
              <w:rPr>
                <w:rFonts w:eastAsiaTheme="minorEastAsia"/>
                <w:sz w:val="28"/>
                <w:szCs w:val="28"/>
              </w:rPr>
            </w:pPr>
            <w:r w:rsidRPr="00FB61DA">
              <w:rPr>
                <w:rFonts w:eastAsiaTheme="minorEastAsia"/>
                <w:sz w:val="28"/>
                <w:szCs w:val="28"/>
              </w:rPr>
              <w:t>Швидка передача електронних документів між користувачами системи</w:t>
            </w:r>
          </w:p>
        </w:tc>
      </w:tr>
      <w:tr w:rsidR="00FB61DA" w:rsidRPr="00FB61DA" w14:paraId="03A6CAC3" w14:textId="77777777" w:rsidTr="00FB61DA">
        <w:tc>
          <w:tcPr>
            <w:tcW w:w="3060" w:type="dxa"/>
            <w:vMerge/>
            <w:vAlign w:val="center"/>
          </w:tcPr>
          <w:p w14:paraId="1CB17EEB" w14:textId="77777777" w:rsidR="00FB61DA" w:rsidRPr="00FB61DA" w:rsidRDefault="00FB61DA" w:rsidP="00FB61DA">
            <w:pPr>
              <w:spacing w:after="200" w:line="276" w:lineRule="auto"/>
              <w:ind w:firstLine="0"/>
              <w:jc w:val="center"/>
              <w:rPr>
                <w:rFonts w:eastAsiaTheme="minorEastAsia"/>
                <w:sz w:val="28"/>
                <w:szCs w:val="28"/>
              </w:rPr>
            </w:pPr>
          </w:p>
        </w:tc>
        <w:tc>
          <w:tcPr>
            <w:tcW w:w="3147" w:type="dxa"/>
            <w:vAlign w:val="center"/>
          </w:tcPr>
          <w:p w14:paraId="605EBCD5"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 xml:space="preserve">Зберігання документів </w:t>
            </w:r>
          </w:p>
        </w:tc>
        <w:tc>
          <w:tcPr>
            <w:tcW w:w="3138" w:type="dxa"/>
            <w:vAlign w:val="center"/>
          </w:tcPr>
          <w:p w14:paraId="2D7F31D0" w14:textId="77777777" w:rsidR="00FB61DA" w:rsidRPr="00FB61DA" w:rsidRDefault="00FB61DA" w:rsidP="00FB61DA">
            <w:pPr>
              <w:spacing w:after="200" w:line="276" w:lineRule="auto"/>
              <w:ind w:firstLine="0"/>
              <w:jc w:val="left"/>
              <w:rPr>
                <w:rFonts w:eastAsiaTheme="minorEastAsia"/>
                <w:sz w:val="28"/>
                <w:szCs w:val="28"/>
              </w:rPr>
            </w:pPr>
            <w:r w:rsidRPr="00FB61DA">
              <w:rPr>
                <w:rFonts w:eastAsiaTheme="minorEastAsia"/>
                <w:sz w:val="28"/>
                <w:szCs w:val="28"/>
              </w:rPr>
              <w:t>Збереження документів на власних пристроях, що забезпечує швидкий доступ до них</w:t>
            </w:r>
          </w:p>
        </w:tc>
      </w:tr>
    </w:tbl>
    <w:p w14:paraId="30BD5848" w14:textId="77777777" w:rsidR="00FB61DA" w:rsidRPr="00FB61DA" w:rsidRDefault="00FB61DA" w:rsidP="00FB61DA">
      <w:pPr>
        <w:keepNext/>
        <w:numPr>
          <w:ilvl w:val="12"/>
          <w:numId w:val="0"/>
        </w:numPr>
        <w:tabs>
          <w:tab w:val="left" w:pos="0"/>
        </w:tabs>
        <w:spacing w:line="360" w:lineRule="auto"/>
        <w:jc w:val="center"/>
        <w:rPr>
          <w:bCs/>
          <w:sz w:val="28"/>
          <w:szCs w:val="28"/>
        </w:rPr>
      </w:pPr>
    </w:p>
    <w:p w14:paraId="6AF099E5" w14:textId="77777777" w:rsidR="00FB61DA" w:rsidRPr="00FB61DA" w:rsidRDefault="00FB61DA" w:rsidP="00FB61DA">
      <w:pPr>
        <w:spacing w:line="360" w:lineRule="auto"/>
        <w:ind w:firstLine="709"/>
        <w:rPr>
          <w:rFonts w:eastAsiaTheme="minorEastAsia"/>
          <w:sz w:val="28"/>
          <w:szCs w:val="28"/>
        </w:rPr>
      </w:pPr>
      <w:r w:rsidRPr="00FB61DA">
        <w:rPr>
          <w:rFonts w:eastAsiaTheme="minorEastAsia"/>
          <w:sz w:val="28"/>
          <w:szCs w:val="28"/>
        </w:rPr>
        <w:t>Отже, пропонується нова архітектура системи документообігу, яка значно полегшує роботу з документами.</w:t>
      </w:r>
    </w:p>
    <w:p w14:paraId="2B4CDAEE" w14:textId="77777777" w:rsidR="00FB61DA" w:rsidRPr="00FB61DA" w:rsidRDefault="00FB61DA" w:rsidP="00FB61DA">
      <w:pPr>
        <w:spacing w:line="360" w:lineRule="auto"/>
        <w:ind w:firstLine="709"/>
        <w:rPr>
          <w:rFonts w:eastAsiaTheme="minorEastAsia"/>
          <w:sz w:val="28"/>
          <w:szCs w:val="28"/>
          <w:lang w:eastAsia="uk-UA"/>
        </w:rPr>
      </w:pPr>
      <w:r w:rsidRPr="00FB61DA">
        <w:rPr>
          <w:rFonts w:eastAsiaTheme="minorEastAsia"/>
          <w:sz w:val="28"/>
          <w:szCs w:val="28"/>
        </w:rPr>
        <w:t xml:space="preserve">Далі проводимо </w:t>
      </w:r>
      <w:r w:rsidRPr="00FB61DA">
        <w:rPr>
          <w:rFonts w:eastAsiaTheme="minorEastAsia"/>
          <w:sz w:val="28"/>
          <w:szCs w:val="28"/>
          <w:lang w:eastAsia="uk-UA"/>
        </w:rPr>
        <w:t>аналіз потенційних техніко-економічних переваг ідеї порівняно із пропозиціями конкурентів:</w:t>
      </w:r>
    </w:p>
    <w:p w14:paraId="3E77B64D" w14:textId="77777777" w:rsidR="00FB61DA" w:rsidRPr="00FB61DA" w:rsidRDefault="00FB61DA" w:rsidP="00FB61DA">
      <w:pPr>
        <w:spacing w:line="360" w:lineRule="auto"/>
        <w:ind w:firstLine="709"/>
        <w:rPr>
          <w:rFonts w:eastAsiaTheme="minorEastAsia"/>
          <w:sz w:val="28"/>
          <w:szCs w:val="28"/>
          <w:lang w:eastAsia="uk-UA"/>
        </w:rPr>
      </w:pPr>
      <w:r w:rsidRPr="00FB61DA">
        <w:rPr>
          <w:rFonts w:eastAsiaTheme="minorEastAsia"/>
          <w:sz w:val="28"/>
          <w:szCs w:val="28"/>
          <w:lang w:eastAsia="uk-UA"/>
        </w:rPr>
        <w:t>− визначаємо перелік техніко-економічних властивостей та характеристик ідеї;</w:t>
      </w:r>
    </w:p>
    <w:p w14:paraId="119979A6" w14:textId="77777777" w:rsidR="00FB61DA" w:rsidRPr="00FB61DA" w:rsidRDefault="00FB61DA" w:rsidP="00FB61DA">
      <w:pPr>
        <w:spacing w:line="360" w:lineRule="auto"/>
        <w:ind w:firstLine="709"/>
        <w:rPr>
          <w:rFonts w:eastAsiaTheme="minorEastAsia"/>
          <w:sz w:val="28"/>
          <w:szCs w:val="28"/>
          <w:lang w:eastAsia="uk-UA"/>
        </w:rPr>
      </w:pPr>
      <w:r w:rsidRPr="00FB61DA">
        <w:rPr>
          <w:rFonts w:eastAsiaTheme="minorEastAsia"/>
          <w:sz w:val="28"/>
          <w:szCs w:val="28"/>
          <w:lang w:eastAsia="uk-UA"/>
        </w:rPr>
        <w:lastRenderedPageBreak/>
        <w:t>− визначаємо попереднє коло конкурентів (проектів-конкурентів) або товарів-замінників чи товарів-аналогів, що вже існують на ринку, та проводимо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14:paraId="47DC8855" w14:textId="77777777" w:rsidR="00FB61DA" w:rsidRPr="00FB61DA" w:rsidRDefault="00FB61DA" w:rsidP="00FB61DA">
      <w:pPr>
        <w:spacing w:line="360" w:lineRule="auto"/>
        <w:ind w:firstLine="709"/>
        <w:rPr>
          <w:rFonts w:eastAsiaTheme="minorEastAsia"/>
          <w:sz w:val="28"/>
          <w:szCs w:val="28"/>
        </w:rPr>
      </w:pPr>
      <w:r w:rsidRPr="00FB61DA">
        <w:rPr>
          <w:rFonts w:eastAsiaTheme="minorEastAsia"/>
          <w:sz w:val="28"/>
          <w:szCs w:val="28"/>
          <w:lang w:eastAsia="uk-UA"/>
        </w:rPr>
        <w:t>− проводимо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(табл. 5.2).</w:t>
      </w:r>
    </w:p>
    <w:p w14:paraId="7266F31A" w14:textId="77777777" w:rsidR="00FB61DA" w:rsidRPr="00FB61DA" w:rsidRDefault="00FB61DA" w:rsidP="00FB61DA">
      <w:pPr>
        <w:spacing w:after="200" w:line="276" w:lineRule="auto"/>
        <w:ind w:firstLine="0"/>
        <w:jc w:val="left"/>
        <w:rPr>
          <w:bCs/>
          <w:sz w:val="28"/>
          <w:szCs w:val="28"/>
        </w:rPr>
      </w:pPr>
    </w:p>
    <w:p w14:paraId="72891E8F" w14:textId="77777777" w:rsidR="00FB61DA" w:rsidRPr="00FB61DA" w:rsidRDefault="00FB61DA" w:rsidP="00FB61DA">
      <w:pPr>
        <w:keepNext/>
        <w:numPr>
          <w:ilvl w:val="12"/>
          <w:numId w:val="0"/>
        </w:numPr>
        <w:tabs>
          <w:tab w:val="left" w:pos="0"/>
        </w:tabs>
        <w:spacing w:line="360" w:lineRule="auto"/>
        <w:rPr>
          <w:bCs/>
          <w:sz w:val="28"/>
          <w:szCs w:val="28"/>
        </w:rPr>
      </w:pPr>
      <w:r w:rsidRPr="00FB61DA">
        <w:rPr>
          <w:bCs/>
          <w:sz w:val="28"/>
          <w:szCs w:val="28"/>
        </w:rPr>
        <w:tab/>
        <w:t>Таблиця 5.2. Визначення сильних, слабких та нейтральних характеристик ідеї проекту</w:t>
      </w:r>
    </w:p>
    <w:tbl>
      <w:tblPr>
        <w:tblStyle w:val="a8"/>
        <w:tblW w:w="0" w:type="auto"/>
        <w:tblLook w:val="04A0" w:firstRow="1" w:lastRow="0" w:firstColumn="1" w:lastColumn="0" w:noHBand="0" w:noVBand="1"/>
      </w:tblPr>
      <w:tblGrid>
        <w:gridCol w:w="473"/>
        <w:gridCol w:w="1176"/>
        <w:gridCol w:w="766"/>
        <w:gridCol w:w="1184"/>
        <w:gridCol w:w="1461"/>
        <w:gridCol w:w="1258"/>
        <w:gridCol w:w="916"/>
        <w:gridCol w:w="1194"/>
        <w:gridCol w:w="916"/>
      </w:tblGrid>
      <w:tr w:rsidR="00FB61DA" w:rsidRPr="00FB61DA" w14:paraId="5441760C" w14:textId="77777777" w:rsidTr="00FB61DA">
        <w:tc>
          <w:tcPr>
            <w:tcW w:w="495" w:type="dxa"/>
            <w:vMerge w:val="restart"/>
            <w:vAlign w:val="center"/>
          </w:tcPr>
          <w:p w14:paraId="1166465E"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w:t>
            </w:r>
          </w:p>
          <w:p w14:paraId="1BA645B7"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п/п</w:t>
            </w:r>
          </w:p>
        </w:tc>
        <w:tc>
          <w:tcPr>
            <w:tcW w:w="1259" w:type="dxa"/>
            <w:vMerge w:val="restart"/>
            <w:vAlign w:val="center"/>
          </w:tcPr>
          <w:p w14:paraId="54CD2E7C" w14:textId="77777777" w:rsidR="00FB61DA" w:rsidRPr="00FB61DA" w:rsidRDefault="00FB61DA" w:rsidP="00FB61DA">
            <w:pPr>
              <w:autoSpaceDE w:val="0"/>
              <w:autoSpaceDN w:val="0"/>
              <w:adjustRightInd w:val="0"/>
              <w:spacing w:after="200" w:line="276" w:lineRule="auto"/>
              <w:ind w:firstLine="0"/>
              <w:jc w:val="center"/>
              <w:rPr>
                <w:rFonts w:eastAsiaTheme="minorHAnsi"/>
                <w:iCs/>
                <w:sz w:val="28"/>
                <w:szCs w:val="28"/>
                <w:lang w:eastAsia="en-US"/>
              </w:rPr>
            </w:pPr>
            <w:r w:rsidRPr="00FB61DA">
              <w:rPr>
                <w:rFonts w:eastAsiaTheme="minorHAnsi"/>
                <w:iCs/>
                <w:sz w:val="28"/>
                <w:szCs w:val="28"/>
                <w:lang w:eastAsia="en-US"/>
              </w:rPr>
              <w:t>Техніко‐</w:t>
            </w:r>
          </w:p>
          <w:p w14:paraId="5E7D1CF1" w14:textId="77777777" w:rsidR="00FB61DA" w:rsidRPr="00FB61DA" w:rsidRDefault="00FB61DA" w:rsidP="00FB61DA">
            <w:pPr>
              <w:autoSpaceDE w:val="0"/>
              <w:autoSpaceDN w:val="0"/>
              <w:adjustRightInd w:val="0"/>
              <w:spacing w:after="200" w:line="276" w:lineRule="auto"/>
              <w:ind w:firstLine="0"/>
              <w:jc w:val="center"/>
              <w:rPr>
                <w:rFonts w:eastAsiaTheme="minorHAnsi"/>
                <w:iCs/>
                <w:sz w:val="28"/>
                <w:szCs w:val="28"/>
                <w:lang w:eastAsia="en-US"/>
              </w:rPr>
            </w:pPr>
            <w:r w:rsidRPr="00FB61DA">
              <w:rPr>
                <w:rFonts w:eastAsiaTheme="minorHAnsi"/>
                <w:iCs/>
                <w:sz w:val="28"/>
                <w:szCs w:val="28"/>
                <w:lang w:eastAsia="en-US"/>
              </w:rPr>
              <w:t>економічні</w:t>
            </w:r>
          </w:p>
          <w:p w14:paraId="00CC37D9" w14:textId="77777777" w:rsidR="00FB61DA" w:rsidRPr="00FB61DA" w:rsidRDefault="00FB61DA" w:rsidP="00FB61DA">
            <w:pPr>
              <w:autoSpaceDE w:val="0"/>
              <w:autoSpaceDN w:val="0"/>
              <w:adjustRightInd w:val="0"/>
              <w:spacing w:after="200" w:line="276" w:lineRule="auto"/>
              <w:ind w:firstLine="0"/>
              <w:jc w:val="center"/>
              <w:rPr>
                <w:rFonts w:eastAsiaTheme="minorHAnsi"/>
                <w:iCs/>
                <w:sz w:val="28"/>
                <w:szCs w:val="28"/>
                <w:lang w:eastAsia="en-US"/>
              </w:rPr>
            </w:pPr>
            <w:r w:rsidRPr="00FB61DA">
              <w:rPr>
                <w:rFonts w:eastAsiaTheme="minorHAnsi"/>
                <w:iCs/>
                <w:sz w:val="28"/>
                <w:szCs w:val="28"/>
                <w:lang w:eastAsia="en-US"/>
              </w:rPr>
              <w:t>характерис‐</w:t>
            </w:r>
          </w:p>
          <w:p w14:paraId="358741B2"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HAnsi"/>
                <w:iCs/>
                <w:sz w:val="28"/>
                <w:szCs w:val="28"/>
                <w:lang w:eastAsia="en-US"/>
              </w:rPr>
              <w:t>тики ідеї</w:t>
            </w:r>
          </w:p>
        </w:tc>
        <w:tc>
          <w:tcPr>
            <w:tcW w:w="4687" w:type="dxa"/>
            <w:gridSpan w:val="4"/>
            <w:vAlign w:val="center"/>
          </w:tcPr>
          <w:p w14:paraId="20F0168B" w14:textId="77777777" w:rsidR="00FB61DA" w:rsidRPr="00FB61DA" w:rsidRDefault="00FB61DA" w:rsidP="00FB61DA">
            <w:pPr>
              <w:autoSpaceDE w:val="0"/>
              <w:autoSpaceDN w:val="0"/>
              <w:adjustRightInd w:val="0"/>
              <w:spacing w:after="200" w:line="276" w:lineRule="auto"/>
              <w:ind w:firstLine="0"/>
              <w:jc w:val="center"/>
              <w:rPr>
                <w:rFonts w:eastAsiaTheme="minorEastAsia"/>
                <w:sz w:val="28"/>
                <w:szCs w:val="28"/>
              </w:rPr>
            </w:pPr>
            <w:r w:rsidRPr="00FB61DA">
              <w:rPr>
                <w:rFonts w:eastAsiaTheme="minorHAnsi"/>
                <w:iCs/>
                <w:sz w:val="28"/>
                <w:szCs w:val="28"/>
                <w:lang w:eastAsia="en-US"/>
              </w:rPr>
              <w:t>(потенційні) товари/концепції конкурентів</w:t>
            </w:r>
          </w:p>
        </w:tc>
        <w:tc>
          <w:tcPr>
            <w:tcW w:w="977" w:type="dxa"/>
            <w:vMerge w:val="restart"/>
            <w:vAlign w:val="center"/>
          </w:tcPr>
          <w:p w14:paraId="359D9F60" w14:textId="77777777" w:rsidR="00FB61DA" w:rsidRPr="00FB61DA" w:rsidRDefault="00FB61DA" w:rsidP="00FB61DA">
            <w:pPr>
              <w:autoSpaceDE w:val="0"/>
              <w:autoSpaceDN w:val="0"/>
              <w:adjustRightInd w:val="0"/>
              <w:spacing w:after="200" w:line="276" w:lineRule="auto"/>
              <w:ind w:firstLine="0"/>
              <w:jc w:val="center"/>
              <w:rPr>
                <w:rFonts w:eastAsiaTheme="minorHAnsi"/>
                <w:iCs/>
                <w:sz w:val="28"/>
                <w:szCs w:val="28"/>
                <w:lang w:eastAsia="en-US"/>
              </w:rPr>
            </w:pPr>
            <w:r w:rsidRPr="00FB61DA">
              <w:rPr>
                <w:rFonts w:eastAsiaTheme="minorHAnsi"/>
                <w:iCs/>
                <w:sz w:val="28"/>
                <w:szCs w:val="28"/>
                <w:lang w:eastAsia="en-US"/>
              </w:rPr>
              <w:t>W</w:t>
            </w:r>
          </w:p>
          <w:p w14:paraId="7AF7E749" w14:textId="77777777" w:rsidR="00FB61DA" w:rsidRPr="00FB61DA" w:rsidRDefault="00FB61DA" w:rsidP="00FB61DA">
            <w:pPr>
              <w:autoSpaceDE w:val="0"/>
              <w:autoSpaceDN w:val="0"/>
              <w:adjustRightInd w:val="0"/>
              <w:spacing w:after="200" w:line="276" w:lineRule="auto"/>
              <w:ind w:firstLine="0"/>
              <w:jc w:val="center"/>
              <w:rPr>
                <w:rFonts w:eastAsiaTheme="minorHAnsi"/>
                <w:iCs/>
                <w:sz w:val="28"/>
                <w:szCs w:val="28"/>
                <w:lang w:eastAsia="en-US"/>
              </w:rPr>
            </w:pPr>
            <w:r w:rsidRPr="00FB61DA">
              <w:rPr>
                <w:rFonts w:eastAsiaTheme="minorHAnsi"/>
                <w:iCs/>
                <w:sz w:val="28"/>
                <w:szCs w:val="28"/>
                <w:lang w:eastAsia="en-US"/>
              </w:rPr>
              <w:t>(слабка</w:t>
            </w:r>
          </w:p>
          <w:p w14:paraId="1370CB51"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HAnsi"/>
                <w:iCs/>
                <w:sz w:val="28"/>
                <w:szCs w:val="28"/>
                <w:lang w:eastAsia="en-US"/>
              </w:rPr>
              <w:t>сторона)</w:t>
            </w:r>
          </w:p>
          <w:p w14:paraId="69349633" w14:textId="77777777" w:rsidR="00FB61DA" w:rsidRPr="00FB61DA" w:rsidRDefault="00FB61DA" w:rsidP="00FB61DA">
            <w:pPr>
              <w:spacing w:after="200" w:line="276" w:lineRule="auto"/>
              <w:ind w:firstLine="0"/>
              <w:jc w:val="center"/>
              <w:rPr>
                <w:rFonts w:eastAsiaTheme="minorEastAsia"/>
                <w:sz w:val="28"/>
                <w:szCs w:val="28"/>
              </w:rPr>
            </w:pPr>
          </w:p>
        </w:tc>
        <w:tc>
          <w:tcPr>
            <w:tcW w:w="950" w:type="dxa"/>
            <w:vMerge w:val="restart"/>
            <w:vAlign w:val="center"/>
          </w:tcPr>
          <w:p w14:paraId="21731013" w14:textId="77777777" w:rsidR="00FB61DA" w:rsidRPr="00FB61DA" w:rsidRDefault="00FB61DA" w:rsidP="00FB61DA">
            <w:pPr>
              <w:autoSpaceDE w:val="0"/>
              <w:autoSpaceDN w:val="0"/>
              <w:adjustRightInd w:val="0"/>
              <w:spacing w:after="200" w:line="276" w:lineRule="auto"/>
              <w:ind w:firstLine="0"/>
              <w:jc w:val="center"/>
              <w:rPr>
                <w:rFonts w:eastAsiaTheme="minorHAnsi"/>
                <w:iCs/>
                <w:sz w:val="28"/>
                <w:szCs w:val="28"/>
                <w:lang w:eastAsia="en-US"/>
              </w:rPr>
            </w:pPr>
            <w:r w:rsidRPr="00FB61DA">
              <w:rPr>
                <w:rFonts w:eastAsiaTheme="minorHAnsi"/>
                <w:iCs/>
                <w:sz w:val="28"/>
                <w:szCs w:val="28"/>
                <w:lang w:eastAsia="en-US"/>
              </w:rPr>
              <w:t>N</w:t>
            </w:r>
          </w:p>
          <w:p w14:paraId="563C71CE" w14:textId="77777777" w:rsidR="00FB61DA" w:rsidRPr="00FB61DA" w:rsidRDefault="00FB61DA" w:rsidP="00FB61DA">
            <w:pPr>
              <w:autoSpaceDE w:val="0"/>
              <w:autoSpaceDN w:val="0"/>
              <w:adjustRightInd w:val="0"/>
              <w:spacing w:after="200" w:line="276" w:lineRule="auto"/>
              <w:ind w:firstLine="0"/>
              <w:jc w:val="center"/>
              <w:rPr>
                <w:rFonts w:eastAsiaTheme="minorHAnsi"/>
                <w:iCs/>
                <w:sz w:val="28"/>
                <w:szCs w:val="28"/>
                <w:lang w:eastAsia="en-US"/>
              </w:rPr>
            </w:pPr>
            <w:r w:rsidRPr="00FB61DA">
              <w:rPr>
                <w:rFonts w:eastAsiaTheme="minorHAnsi"/>
                <w:iCs/>
                <w:sz w:val="28"/>
                <w:szCs w:val="28"/>
                <w:lang w:eastAsia="en-US"/>
              </w:rPr>
              <w:t>(нейтральна</w:t>
            </w:r>
          </w:p>
          <w:p w14:paraId="67E6E1EC"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HAnsi"/>
                <w:iCs/>
                <w:sz w:val="28"/>
                <w:szCs w:val="28"/>
                <w:lang w:eastAsia="en-US"/>
              </w:rPr>
              <w:t>сторона</w:t>
            </w:r>
          </w:p>
        </w:tc>
        <w:tc>
          <w:tcPr>
            <w:tcW w:w="977" w:type="dxa"/>
            <w:vMerge w:val="restart"/>
            <w:vAlign w:val="center"/>
          </w:tcPr>
          <w:p w14:paraId="1F75FEC4" w14:textId="77777777" w:rsidR="00FB61DA" w:rsidRPr="00FB61DA" w:rsidRDefault="00FB61DA" w:rsidP="00FB61DA">
            <w:pPr>
              <w:autoSpaceDE w:val="0"/>
              <w:autoSpaceDN w:val="0"/>
              <w:adjustRightInd w:val="0"/>
              <w:spacing w:after="200" w:line="276" w:lineRule="auto"/>
              <w:ind w:firstLine="0"/>
              <w:jc w:val="center"/>
              <w:rPr>
                <w:rFonts w:eastAsiaTheme="minorHAnsi"/>
                <w:iCs/>
                <w:sz w:val="28"/>
                <w:szCs w:val="28"/>
                <w:lang w:eastAsia="en-US"/>
              </w:rPr>
            </w:pPr>
            <w:r w:rsidRPr="00FB61DA">
              <w:rPr>
                <w:rFonts w:eastAsiaTheme="minorHAnsi"/>
                <w:iCs/>
                <w:sz w:val="28"/>
                <w:szCs w:val="28"/>
                <w:lang w:eastAsia="en-US"/>
              </w:rPr>
              <w:t>S</w:t>
            </w:r>
          </w:p>
          <w:p w14:paraId="0CBB6B7D" w14:textId="77777777" w:rsidR="00FB61DA" w:rsidRPr="00FB61DA" w:rsidRDefault="00FB61DA" w:rsidP="00FB61DA">
            <w:pPr>
              <w:autoSpaceDE w:val="0"/>
              <w:autoSpaceDN w:val="0"/>
              <w:adjustRightInd w:val="0"/>
              <w:spacing w:after="200" w:line="276" w:lineRule="auto"/>
              <w:ind w:firstLine="0"/>
              <w:jc w:val="center"/>
              <w:rPr>
                <w:rFonts w:eastAsiaTheme="minorHAnsi"/>
                <w:iCs/>
                <w:sz w:val="28"/>
                <w:szCs w:val="28"/>
                <w:lang w:eastAsia="en-US"/>
              </w:rPr>
            </w:pPr>
            <w:r w:rsidRPr="00FB61DA">
              <w:rPr>
                <w:rFonts w:eastAsiaTheme="minorHAnsi"/>
                <w:iCs/>
                <w:sz w:val="28"/>
                <w:szCs w:val="28"/>
                <w:lang w:eastAsia="en-US"/>
              </w:rPr>
              <w:t>(сильна</w:t>
            </w:r>
          </w:p>
          <w:p w14:paraId="0D175C6D"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HAnsi"/>
                <w:iCs/>
                <w:sz w:val="28"/>
                <w:szCs w:val="28"/>
                <w:lang w:eastAsia="en-US"/>
              </w:rPr>
              <w:t>сторона)</w:t>
            </w:r>
          </w:p>
        </w:tc>
      </w:tr>
      <w:tr w:rsidR="00FB61DA" w:rsidRPr="00FB61DA" w14:paraId="0757AEAE" w14:textId="77777777" w:rsidTr="00FB61DA">
        <w:tc>
          <w:tcPr>
            <w:tcW w:w="495" w:type="dxa"/>
            <w:vMerge/>
            <w:vAlign w:val="center"/>
          </w:tcPr>
          <w:p w14:paraId="6E5A89E4" w14:textId="77777777" w:rsidR="00FB61DA" w:rsidRPr="00FB61DA" w:rsidRDefault="00FB61DA" w:rsidP="00FB61DA">
            <w:pPr>
              <w:spacing w:after="200" w:line="276" w:lineRule="auto"/>
              <w:ind w:firstLine="0"/>
              <w:jc w:val="center"/>
              <w:rPr>
                <w:rFonts w:eastAsiaTheme="minorEastAsia"/>
                <w:sz w:val="28"/>
                <w:szCs w:val="28"/>
              </w:rPr>
            </w:pPr>
          </w:p>
        </w:tc>
        <w:tc>
          <w:tcPr>
            <w:tcW w:w="1259" w:type="dxa"/>
            <w:vMerge/>
            <w:vAlign w:val="center"/>
          </w:tcPr>
          <w:p w14:paraId="2268E05F" w14:textId="77777777" w:rsidR="00FB61DA" w:rsidRPr="00FB61DA" w:rsidRDefault="00FB61DA" w:rsidP="00FB61DA">
            <w:pPr>
              <w:spacing w:after="200" w:line="276" w:lineRule="auto"/>
              <w:ind w:firstLine="0"/>
              <w:jc w:val="center"/>
              <w:rPr>
                <w:rFonts w:eastAsiaTheme="minorEastAsia"/>
                <w:sz w:val="28"/>
                <w:szCs w:val="28"/>
              </w:rPr>
            </w:pPr>
          </w:p>
        </w:tc>
        <w:tc>
          <w:tcPr>
            <w:tcW w:w="822" w:type="dxa"/>
            <w:vAlign w:val="center"/>
          </w:tcPr>
          <w:p w14:paraId="2C746FC2" w14:textId="77777777" w:rsidR="00FB61DA" w:rsidRPr="00FB61DA" w:rsidRDefault="00FB61DA" w:rsidP="00FB61DA">
            <w:pPr>
              <w:autoSpaceDE w:val="0"/>
              <w:autoSpaceDN w:val="0"/>
              <w:adjustRightInd w:val="0"/>
              <w:spacing w:after="200" w:line="276" w:lineRule="auto"/>
              <w:ind w:firstLine="0"/>
              <w:rPr>
                <w:rFonts w:eastAsiaTheme="minorHAnsi"/>
                <w:iCs/>
                <w:sz w:val="28"/>
                <w:szCs w:val="28"/>
                <w:lang w:eastAsia="en-US"/>
              </w:rPr>
            </w:pPr>
            <w:r w:rsidRPr="00FB61DA">
              <w:rPr>
                <w:rFonts w:eastAsiaTheme="minorHAnsi"/>
                <w:iCs/>
                <w:sz w:val="28"/>
                <w:szCs w:val="28"/>
                <w:lang w:eastAsia="en-US"/>
              </w:rPr>
              <w:t>Мій проект</w:t>
            </w:r>
          </w:p>
        </w:tc>
        <w:tc>
          <w:tcPr>
            <w:tcW w:w="948" w:type="dxa"/>
            <w:vAlign w:val="center"/>
          </w:tcPr>
          <w:p w14:paraId="09F037C0" w14:textId="77777777" w:rsidR="00FB61DA" w:rsidRPr="00FB61DA" w:rsidRDefault="00FB61DA" w:rsidP="00FB61DA">
            <w:pPr>
              <w:autoSpaceDE w:val="0"/>
              <w:autoSpaceDN w:val="0"/>
              <w:adjustRightInd w:val="0"/>
              <w:spacing w:after="200" w:line="276" w:lineRule="auto"/>
              <w:ind w:firstLine="0"/>
              <w:rPr>
                <w:rFonts w:eastAsiaTheme="minorEastAsia"/>
                <w:sz w:val="28"/>
                <w:szCs w:val="28"/>
              </w:rPr>
            </w:pPr>
            <w:r w:rsidRPr="00FB61DA">
              <w:rPr>
                <w:rFonts w:eastAsiaTheme="minorHAnsi"/>
                <w:iCs/>
                <w:sz w:val="28"/>
                <w:szCs w:val="28"/>
                <w:lang w:eastAsia="en-US"/>
              </w:rPr>
              <w:t>Конкурент1 InterDoc</w:t>
            </w:r>
          </w:p>
        </w:tc>
        <w:tc>
          <w:tcPr>
            <w:tcW w:w="1569" w:type="dxa"/>
            <w:vAlign w:val="center"/>
          </w:tcPr>
          <w:p w14:paraId="5F978528" w14:textId="77777777" w:rsidR="00FB61DA" w:rsidRPr="00FB61DA" w:rsidRDefault="00FB61DA" w:rsidP="00FB61DA">
            <w:pPr>
              <w:autoSpaceDE w:val="0"/>
              <w:autoSpaceDN w:val="0"/>
              <w:adjustRightInd w:val="0"/>
              <w:spacing w:after="200" w:line="276" w:lineRule="auto"/>
              <w:ind w:firstLine="0"/>
              <w:rPr>
                <w:rFonts w:eastAsiaTheme="minorHAnsi"/>
                <w:iCs/>
                <w:sz w:val="28"/>
                <w:szCs w:val="28"/>
                <w:lang w:eastAsia="en-US"/>
              </w:rPr>
            </w:pPr>
            <w:r w:rsidRPr="00FB61DA">
              <w:rPr>
                <w:rFonts w:eastAsiaTheme="minorHAnsi"/>
                <w:iCs/>
                <w:sz w:val="28"/>
                <w:szCs w:val="28"/>
                <w:lang w:eastAsia="en-US"/>
              </w:rPr>
              <w:t>Конкурент</w:t>
            </w:r>
            <w:r w:rsidRPr="00FB61DA">
              <w:rPr>
                <w:rFonts w:eastAsiaTheme="minorHAnsi"/>
                <w:iCs/>
                <w:sz w:val="28"/>
                <w:szCs w:val="28"/>
                <w:lang w:val="ru-RU" w:eastAsia="en-US"/>
              </w:rPr>
              <w:t xml:space="preserve"> </w:t>
            </w:r>
            <w:r w:rsidRPr="00FB61DA">
              <w:rPr>
                <w:rFonts w:eastAsiaTheme="minorHAnsi"/>
                <w:iCs/>
                <w:sz w:val="28"/>
                <w:szCs w:val="28"/>
                <w:lang w:eastAsia="en-US"/>
              </w:rPr>
              <w:t>2</w:t>
            </w:r>
          </w:p>
          <w:p w14:paraId="52DC4984" w14:textId="77777777" w:rsidR="00FB61DA" w:rsidRPr="00FB61DA" w:rsidRDefault="00FB61DA" w:rsidP="00FB61DA">
            <w:pPr>
              <w:autoSpaceDE w:val="0"/>
              <w:autoSpaceDN w:val="0"/>
              <w:adjustRightInd w:val="0"/>
              <w:spacing w:after="200" w:line="276" w:lineRule="auto"/>
              <w:ind w:firstLine="0"/>
              <w:rPr>
                <w:rFonts w:eastAsiaTheme="minorHAnsi"/>
                <w:iCs/>
                <w:sz w:val="28"/>
                <w:szCs w:val="28"/>
                <w:lang w:eastAsia="en-US"/>
              </w:rPr>
            </w:pPr>
            <w:r w:rsidRPr="00FB61DA">
              <w:rPr>
                <w:rFonts w:eastAsiaTheme="minorHAnsi"/>
                <w:iCs/>
                <w:sz w:val="28"/>
                <w:szCs w:val="28"/>
                <w:lang w:eastAsia="en-US"/>
              </w:rPr>
              <w:t>Документаріум</w:t>
            </w:r>
          </w:p>
        </w:tc>
        <w:tc>
          <w:tcPr>
            <w:tcW w:w="1348" w:type="dxa"/>
            <w:vAlign w:val="center"/>
          </w:tcPr>
          <w:p w14:paraId="67FD1BB3" w14:textId="77777777" w:rsidR="00FB61DA" w:rsidRPr="00FB61DA" w:rsidRDefault="00FB61DA" w:rsidP="00FB61DA">
            <w:pPr>
              <w:autoSpaceDE w:val="0"/>
              <w:autoSpaceDN w:val="0"/>
              <w:adjustRightInd w:val="0"/>
              <w:spacing w:after="200" w:line="276" w:lineRule="auto"/>
              <w:ind w:firstLine="0"/>
              <w:rPr>
                <w:rFonts w:eastAsiaTheme="minorHAnsi"/>
                <w:iCs/>
                <w:sz w:val="28"/>
                <w:szCs w:val="28"/>
                <w:lang w:eastAsia="en-US"/>
              </w:rPr>
            </w:pPr>
            <w:r w:rsidRPr="00FB61DA">
              <w:rPr>
                <w:rFonts w:eastAsiaTheme="minorHAnsi"/>
                <w:iCs/>
                <w:sz w:val="28"/>
                <w:szCs w:val="28"/>
                <w:lang w:eastAsia="en-US"/>
              </w:rPr>
              <w:t>Конкурент</w:t>
            </w:r>
            <w:r w:rsidRPr="00FB61DA">
              <w:rPr>
                <w:rFonts w:eastAsiaTheme="minorHAnsi"/>
                <w:iCs/>
                <w:sz w:val="28"/>
                <w:szCs w:val="28"/>
                <w:lang w:val="ru-RU" w:eastAsia="en-US"/>
              </w:rPr>
              <w:t xml:space="preserve"> </w:t>
            </w:r>
            <w:r w:rsidRPr="00FB61DA">
              <w:rPr>
                <w:rFonts w:eastAsiaTheme="minorHAnsi"/>
                <w:iCs/>
                <w:sz w:val="28"/>
                <w:szCs w:val="28"/>
                <w:lang w:eastAsia="en-US"/>
              </w:rPr>
              <w:t>3</w:t>
            </w:r>
          </w:p>
          <w:p w14:paraId="741C9E8E" w14:textId="77777777" w:rsidR="00FB61DA" w:rsidRPr="00FB61DA" w:rsidRDefault="00FB61DA" w:rsidP="00FB61DA">
            <w:pPr>
              <w:autoSpaceDE w:val="0"/>
              <w:autoSpaceDN w:val="0"/>
              <w:adjustRightInd w:val="0"/>
              <w:spacing w:after="200" w:line="276" w:lineRule="auto"/>
              <w:ind w:firstLine="0"/>
              <w:rPr>
                <w:rFonts w:eastAsiaTheme="minorEastAsia"/>
                <w:sz w:val="28"/>
                <w:szCs w:val="28"/>
              </w:rPr>
            </w:pPr>
            <w:r w:rsidRPr="00FB61DA">
              <w:rPr>
                <w:rFonts w:eastAsiaTheme="minorHAnsi"/>
                <w:iCs/>
                <w:sz w:val="28"/>
                <w:szCs w:val="28"/>
                <w:lang w:eastAsia="en-US"/>
              </w:rPr>
              <w:t>«SX-Government»</w:t>
            </w:r>
          </w:p>
        </w:tc>
        <w:tc>
          <w:tcPr>
            <w:tcW w:w="977" w:type="dxa"/>
            <w:vMerge/>
            <w:vAlign w:val="center"/>
          </w:tcPr>
          <w:p w14:paraId="08FBA972" w14:textId="77777777" w:rsidR="00FB61DA" w:rsidRPr="00FB61DA" w:rsidRDefault="00FB61DA" w:rsidP="00FB61DA">
            <w:pPr>
              <w:spacing w:after="200" w:line="276" w:lineRule="auto"/>
              <w:ind w:firstLine="0"/>
              <w:jc w:val="center"/>
              <w:rPr>
                <w:rFonts w:eastAsiaTheme="minorEastAsia"/>
                <w:sz w:val="28"/>
                <w:szCs w:val="28"/>
              </w:rPr>
            </w:pPr>
          </w:p>
        </w:tc>
        <w:tc>
          <w:tcPr>
            <w:tcW w:w="950" w:type="dxa"/>
            <w:vMerge/>
            <w:vAlign w:val="center"/>
          </w:tcPr>
          <w:p w14:paraId="39A037A2" w14:textId="77777777" w:rsidR="00FB61DA" w:rsidRPr="00FB61DA" w:rsidRDefault="00FB61DA" w:rsidP="00FB61DA">
            <w:pPr>
              <w:spacing w:after="200" w:line="276" w:lineRule="auto"/>
              <w:ind w:firstLine="0"/>
              <w:jc w:val="center"/>
              <w:rPr>
                <w:rFonts w:eastAsiaTheme="minorEastAsia"/>
                <w:sz w:val="28"/>
                <w:szCs w:val="28"/>
              </w:rPr>
            </w:pPr>
          </w:p>
        </w:tc>
        <w:tc>
          <w:tcPr>
            <w:tcW w:w="977" w:type="dxa"/>
            <w:vMerge/>
            <w:vAlign w:val="center"/>
          </w:tcPr>
          <w:p w14:paraId="528304B0" w14:textId="77777777" w:rsidR="00FB61DA" w:rsidRPr="00FB61DA" w:rsidRDefault="00FB61DA" w:rsidP="00FB61DA">
            <w:pPr>
              <w:spacing w:after="200" w:line="276" w:lineRule="auto"/>
              <w:ind w:firstLine="0"/>
              <w:jc w:val="center"/>
              <w:rPr>
                <w:rFonts w:eastAsiaTheme="minorEastAsia"/>
                <w:sz w:val="28"/>
                <w:szCs w:val="28"/>
              </w:rPr>
            </w:pPr>
          </w:p>
        </w:tc>
      </w:tr>
      <w:tr w:rsidR="00FB61DA" w:rsidRPr="00FB61DA" w14:paraId="6C5F5144" w14:textId="77777777" w:rsidTr="00FB61DA">
        <w:tc>
          <w:tcPr>
            <w:tcW w:w="495" w:type="dxa"/>
            <w:vAlign w:val="center"/>
          </w:tcPr>
          <w:p w14:paraId="49D4FB6A"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1.</w:t>
            </w:r>
          </w:p>
        </w:tc>
        <w:tc>
          <w:tcPr>
            <w:tcW w:w="1259" w:type="dxa"/>
            <w:vAlign w:val="center"/>
          </w:tcPr>
          <w:p w14:paraId="0ABDDFD0"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Швидкість передачі документів</w:t>
            </w:r>
          </w:p>
        </w:tc>
        <w:tc>
          <w:tcPr>
            <w:tcW w:w="822" w:type="dxa"/>
            <w:vAlign w:val="center"/>
          </w:tcPr>
          <w:p w14:paraId="313FDAEC" w14:textId="77777777" w:rsidR="00FB61DA" w:rsidRPr="00FB61DA" w:rsidRDefault="00FB61DA" w:rsidP="00FB61DA">
            <w:pPr>
              <w:spacing w:after="200" w:line="276" w:lineRule="auto"/>
              <w:ind w:firstLine="0"/>
              <w:rPr>
                <w:rFonts w:eastAsiaTheme="minorEastAsia"/>
                <w:color w:val="FF0000"/>
                <w:sz w:val="28"/>
                <w:szCs w:val="28"/>
              </w:rPr>
            </w:pPr>
            <w:r w:rsidRPr="00FB61DA">
              <w:rPr>
                <w:rFonts w:eastAsiaTheme="minorEastAsia"/>
                <w:sz w:val="28"/>
                <w:szCs w:val="28"/>
              </w:rPr>
              <w:t>висока</w:t>
            </w:r>
          </w:p>
        </w:tc>
        <w:tc>
          <w:tcPr>
            <w:tcW w:w="948" w:type="dxa"/>
          </w:tcPr>
          <w:p w14:paraId="79BE5796" w14:textId="77777777" w:rsidR="00FB61DA" w:rsidRPr="00FB61DA" w:rsidRDefault="00FB61DA" w:rsidP="00FB61DA">
            <w:pPr>
              <w:spacing w:after="200" w:line="276" w:lineRule="auto"/>
              <w:ind w:firstLine="0"/>
              <w:jc w:val="left"/>
              <w:rPr>
                <w:rFonts w:eastAsiaTheme="minorEastAsia"/>
                <w:sz w:val="28"/>
                <w:szCs w:val="28"/>
              </w:rPr>
            </w:pPr>
            <w:r w:rsidRPr="00FB61DA">
              <w:rPr>
                <w:rFonts w:eastAsiaTheme="minorEastAsia"/>
                <w:sz w:val="28"/>
                <w:szCs w:val="28"/>
              </w:rPr>
              <w:t>середня</w:t>
            </w:r>
          </w:p>
        </w:tc>
        <w:tc>
          <w:tcPr>
            <w:tcW w:w="1569" w:type="dxa"/>
          </w:tcPr>
          <w:p w14:paraId="16331D1E" w14:textId="77777777" w:rsidR="00FB61DA" w:rsidRPr="00FB61DA" w:rsidRDefault="00FB61DA" w:rsidP="00FB61DA">
            <w:pPr>
              <w:spacing w:after="200" w:line="276" w:lineRule="auto"/>
              <w:ind w:firstLine="0"/>
              <w:jc w:val="left"/>
              <w:rPr>
                <w:rFonts w:asciiTheme="minorHAnsi" w:eastAsiaTheme="minorEastAsia" w:hAnsiTheme="minorHAnsi" w:cstheme="minorBidi"/>
                <w:color w:val="FF0000"/>
                <w:sz w:val="22"/>
                <w:szCs w:val="22"/>
                <w:lang w:eastAsia="uk-UA"/>
              </w:rPr>
            </w:pPr>
            <w:r w:rsidRPr="00FB61DA">
              <w:rPr>
                <w:rFonts w:eastAsiaTheme="minorEastAsia"/>
                <w:sz w:val="28"/>
                <w:szCs w:val="28"/>
              </w:rPr>
              <w:t>висока</w:t>
            </w:r>
          </w:p>
        </w:tc>
        <w:tc>
          <w:tcPr>
            <w:tcW w:w="1348" w:type="dxa"/>
          </w:tcPr>
          <w:p w14:paraId="41F0B2AF" w14:textId="77777777" w:rsidR="00FB61DA" w:rsidRPr="00FB61DA" w:rsidRDefault="00FB61DA" w:rsidP="00FB61DA">
            <w:pPr>
              <w:spacing w:after="200" w:line="276" w:lineRule="auto"/>
              <w:ind w:firstLine="0"/>
              <w:jc w:val="left"/>
              <w:rPr>
                <w:rFonts w:asciiTheme="minorHAnsi" w:eastAsiaTheme="minorEastAsia" w:hAnsiTheme="minorHAnsi" w:cstheme="minorBidi"/>
                <w:color w:val="FF0000"/>
                <w:sz w:val="22"/>
                <w:szCs w:val="22"/>
                <w:lang w:eastAsia="uk-UA"/>
              </w:rPr>
            </w:pPr>
            <w:r w:rsidRPr="00FB61DA">
              <w:rPr>
                <w:rFonts w:eastAsiaTheme="minorEastAsia"/>
                <w:sz w:val="28"/>
                <w:szCs w:val="28"/>
              </w:rPr>
              <w:t>низька</w:t>
            </w:r>
          </w:p>
        </w:tc>
        <w:tc>
          <w:tcPr>
            <w:tcW w:w="977" w:type="dxa"/>
            <w:vAlign w:val="center"/>
          </w:tcPr>
          <w:p w14:paraId="4A03B28C" w14:textId="77777777" w:rsidR="00FB61DA" w:rsidRPr="00FB61DA" w:rsidRDefault="00FB61DA" w:rsidP="00FB61DA">
            <w:pPr>
              <w:spacing w:after="200" w:line="276" w:lineRule="auto"/>
              <w:ind w:firstLine="0"/>
              <w:jc w:val="center"/>
              <w:rPr>
                <w:rFonts w:eastAsiaTheme="minorEastAsia"/>
                <w:color w:val="FF0000"/>
                <w:sz w:val="28"/>
                <w:szCs w:val="28"/>
              </w:rPr>
            </w:pPr>
          </w:p>
        </w:tc>
        <w:tc>
          <w:tcPr>
            <w:tcW w:w="950" w:type="dxa"/>
            <w:vAlign w:val="center"/>
          </w:tcPr>
          <w:p w14:paraId="0AE58FEF" w14:textId="77777777" w:rsidR="00FB61DA" w:rsidRPr="00FB61DA" w:rsidRDefault="00FB61DA" w:rsidP="00FB61DA">
            <w:pPr>
              <w:spacing w:after="200" w:line="276" w:lineRule="auto"/>
              <w:ind w:firstLine="0"/>
              <w:jc w:val="center"/>
              <w:rPr>
                <w:rFonts w:eastAsiaTheme="minorEastAsia"/>
                <w:sz w:val="28"/>
                <w:szCs w:val="28"/>
              </w:rPr>
            </w:pPr>
          </w:p>
        </w:tc>
        <w:tc>
          <w:tcPr>
            <w:tcW w:w="977" w:type="dxa"/>
            <w:vAlign w:val="center"/>
          </w:tcPr>
          <w:p w14:paraId="23CF8CF5"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w:t>
            </w:r>
          </w:p>
        </w:tc>
      </w:tr>
      <w:tr w:rsidR="00FB61DA" w:rsidRPr="00FB61DA" w14:paraId="4341D0C4" w14:textId="77777777" w:rsidTr="00FB61DA">
        <w:tc>
          <w:tcPr>
            <w:tcW w:w="495" w:type="dxa"/>
            <w:vAlign w:val="center"/>
          </w:tcPr>
          <w:p w14:paraId="1FBD9BBC"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2.</w:t>
            </w:r>
          </w:p>
        </w:tc>
        <w:tc>
          <w:tcPr>
            <w:tcW w:w="1259" w:type="dxa"/>
            <w:vAlign w:val="center"/>
          </w:tcPr>
          <w:p w14:paraId="480C42DA"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Стиснення документів</w:t>
            </w:r>
          </w:p>
        </w:tc>
        <w:tc>
          <w:tcPr>
            <w:tcW w:w="822" w:type="dxa"/>
          </w:tcPr>
          <w:p w14:paraId="196D90F2"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є</w:t>
            </w:r>
          </w:p>
        </w:tc>
        <w:tc>
          <w:tcPr>
            <w:tcW w:w="948" w:type="dxa"/>
          </w:tcPr>
          <w:p w14:paraId="1B5E4F09"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є</w:t>
            </w:r>
          </w:p>
        </w:tc>
        <w:tc>
          <w:tcPr>
            <w:tcW w:w="1569" w:type="dxa"/>
          </w:tcPr>
          <w:p w14:paraId="0C0ACBD0"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є</w:t>
            </w:r>
          </w:p>
        </w:tc>
        <w:tc>
          <w:tcPr>
            <w:tcW w:w="1348" w:type="dxa"/>
          </w:tcPr>
          <w:p w14:paraId="15399F3D"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немає</w:t>
            </w:r>
          </w:p>
        </w:tc>
        <w:tc>
          <w:tcPr>
            <w:tcW w:w="977" w:type="dxa"/>
            <w:vAlign w:val="center"/>
          </w:tcPr>
          <w:p w14:paraId="5E9EB53C" w14:textId="77777777" w:rsidR="00FB61DA" w:rsidRPr="00FB61DA" w:rsidRDefault="00FB61DA" w:rsidP="00FB61DA">
            <w:pPr>
              <w:spacing w:after="200" w:line="276" w:lineRule="auto"/>
              <w:ind w:firstLine="0"/>
              <w:jc w:val="center"/>
              <w:rPr>
                <w:rFonts w:eastAsiaTheme="minorEastAsia"/>
                <w:color w:val="FF0000"/>
                <w:sz w:val="28"/>
                <w:szCs w:val="28"/>
              </w:rPr>
            </w:pPr>
          </w:p>
        </w:tc>
        <w:tc>
          <w:tcPr>
            <w:tcW w:w="950" w:type="dxa"/>
            <w:vAlign w:val="center"/>
          </w:tcPr>
          <w:p w14:paraId="099BA2FB" w14:textId="77777777" w:rsidR="00FB61DA" w:rsidRPr="00FB61DA" w:rsidRDefault="00FB61DA" w:rsidP="00FB61DA">
            <w:pPr>
              <w:spacing w:after="200" w:line="276" w:lineRule="auto"/>
              <w:ind w:firstLine="0"/>
              <w:jc w:val="center"/>
              <w:rPr>
                <w:rFonts w:eastAsiaTheme="minorEastAsia"/>
                <w:sz w:val="28"/>
                <w:szCs w:val="28"/>
              </w:rPr>
            </w:pPr>
          </w:p>
        </w:tc>
        <w:tc>
          <w:tcPr>
            <w:tcW w:w="977" w:type="dxa"/>
            <w:vAlign w:val="center"/>
          </w:tcPr>
          <w:p w14:paraId="32C8250A"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w:t>
            </w:r>
          </w:p>
        </w:tc>
      </w:tr>
    </w:tbl>
    <w:p w14:paraId="4EF2CAC4"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asciiTheme="minorHAnsi" w:eastAsiaTheme="minorEastAsia" w:hAnsiTheme="minorHAnsi" w:cstheme="minorBidi"/>
          <w:sz w:val="22"/>
          <w:szCs w:val="22"/>
          <w:lang w:eastAsia="uk-UA"/>
        </w:rPr>
        <w:br w:type="page"/>
      </w:r>
    </w:p>
    <w:p w14:paraId="535999B1" w14:textId="77777777" w:rsidR="00FB61DA" w:rsidRPr="00FB61DA" w:rsidRDefault="00FB61DA" w:rsidP="00FB61DA">
      <w:pPr>
        <w:keepNext/>
        <w:numPr>
          <w:ilvl w:val="12"/>
          <w:numId w:val="0"/>
        </w:numPr>
        <w:tabs>
          <w:tab w:val="left" w:pos="0"/>
        </w:tabs>
        <w:spacing w:line="360" w:lineRule="auto"/>
        <w:jc w:val="left"/>
        <w:rPr>
          <w:rFonts w:ascii="Calibri" w:hAnsi="Calibri" w:cs="Bookman Old Style"/>
          <w:b/>
          <w:bCs/>
          <w:i/>
          <w:color w:val="1F497D"/>
          <w:szCs w:val="26"/>
        </w:rPr>
      </w:pPr>
      <w:r w:rsidRPr="00FB61DA">
        <w:rPr>
          <w:rFonts w:ascii="Calibri" w:hAnsi="Calibri" w:cs="Bookman Old Style"/>
          <w:b/>
          <w:bCs/>
          <w:i/>
          <w:color w:val="1F497D"/>
          <w:szCs w:val="26"/>
        </w:rPr>
        <w:lastRenderedPageBreak/>
        <w:tab/>
      </w:r>
      <w:r w:rsidRPr="00FB61DA">
        <w:rPr>
          <w:bCs/>
          <w:sz w:val="28"/>
          <w:szCs w:val="28"/>
        </w:rPr>
        <w:t>Продовження таблиці 5.2</w:t>
      </w:r>
    </w:p>
    <w:tbl>
      <w:tblPr>
        <w:tblStyle w:val="a8"/>
        <w:tblW w:w="0" w:type="auto"/>
        <w:tblLook w:val="04A0" w:firstRow="1" w:lastRow="0" w:firstColumn="1" w:lastColumn="0" w:noHBand="0" w:noVBand="1"/>
      </w:tblPr>
      <w:tblGrid>
        <w:gridCol w:w="488"/>
        <w:gridCol w:w="1559"/>
        <w:gridCol w:w="912"/>
        <w:gridCol w:w="915"/>
        <w:gridCol w:w="1476"/>
        <w:gridCol w:w="1261"/>
        <w:gridCol w:w="919"/>
        <w:gridCol w:w="895"/>
        <w:gridCol w:w="919"/>
      </w:tblGrid>
      <w:tr w:rsidR="00FB61DA" w:rsidRPr="00FB61DA" w14:paraId="447B113D" w14:textId="77777777" w:rsidTr="00FB61DA">
        <w:tc>
          <w:tcPr>
            <w:tcW w:w="495" w:type="dxa"/>
            <w:vAlign w:val="center"/>
          </w:tcPr>
          <w:p w14:paraId="2F6A08FF"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3.</w:t>
            </w:r>
          </w:p>
        </w:tc>
        <w:tc>
          <w:tcPr>
            <w:tcW w:w="1259" w:type="dxa"/>
            <w:vAlign w:val="center"/>
          </w:tcPr>
          <w:p w14:paraId="11E7F57B"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Зберігання документів на серверах</w:t>
            </w:r>
          </w:p>
        </w:tc>
        <w:tc>
          <w:tcPr>
            <w:tcW w:w="822" w:type="dxa"/>
          </w:tcPr>
          <w:p w14:paraId="0AC1372B"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ні</w:t>
            </w:r>
          </w:p>
        </w:tc>
        <w:tc>
          <w:tcPr>
            <w:tcW w:w="948" w:type="dxa"/>
          </w:tcPr>
          <w:p w14:paraId="316E2B0A"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так</w:t>
            </w:r>
          </w:p>
        </w:tc>
        <w:tc>
          <w:tcPr>
            <w:tcW w:w="1569" w:type="dxa"/>
          </w:tcPr>
          <w:p w14:paraId="6A75DDDF"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так</w:t>
            </w:r>
          </w:p>
        </w:tc>
        <w:tc>
          <w:tcPr>
            <w:tcW w:w="1348" w:type="dxa"/>
          </w:tcPr>
          <w:p w14:paraId="46CD998A"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ні</w:t>
            </w:r>
          </w:p>
        </w:tc>
        <w:tc>
          <w:tcPr>
            <w:tcW w:w="977" w:type="dxa"/>
            <w:vAlign w:val="center"/>
          </w:tcPr>
          <w:p w14:paraId="588821B1" w14:textId="77777777" w:rsidR="00FB61DA" w:rsidRPr="00FB61DA" w:rsidRDefault="00FB61DA" w:rsidP="00FB61DA">
            <w:pPr>
              <w:spacing w:after="200" w:line="276" w:lineRule="auto"/>
              <w:ind w:firstLine="0"/>
              <w:jc w:val="center"/>
              <w:rPr>
                <w:rFonts w:eastAsiaTheme="minorEastAsia"/>
                <w:color w:val="FF0000"/>
                <w:sz w:val="28"/>
                <w:szCs w:val="28"/>
              </w:rPr>
            </w:pPr>
          </w:p>
        </w:tc>
        <w:tc>
          <w:tcPr>
            <w:tcW w:w="950" w:type="dxa"/>
            <w:vAlign w:val="center"/>
          </w:tcPr>
          <w:p w14:paraId="798165FA"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w:t>
            </w:r>
          </w:p>
        </w:tc>
        <w:tc>
          <w:tcPr>
            <w:tcW w:w="977" w:type="dxa"/>
            <w:vAlign w:val="center"/>
          </w:tcPr>
          <w:p w14:paraId="7432307D" w14:textId="77777777" w:rsidR="00FB61DA" w:rsidRPr="00FB61DA" w:rsidRDefault="00FB61DA" w:rsidP="00FB61DA">
            <w:pPr>
              <w:spacing w:after="200" w:line="276" w:lineRule="auto"/>
              <w:ind w:firstLine="0"/>
              <w:jc w:val="center"/>
              <w:rPr>
                <w:rFonts w:eastAsiaTheme="minorEastAsia"/>
                <w:sz w:val="28"/>
                <w:szCs w:val="28"/>
              </w:rPr>
            </w:pPr>
          </w:p>
        </w:tc>
      </w:tr>
      <w:tr w:rsidR="00FB61DA" w:rsidRPr="00FB61DA" w14:paraId="41A876EA" w14:textId="77777777" w:rsidTr="00FB61DA">
        <w:tc>
          <w:tcPr>
            <w:tcW w:w="495" w:type="dxa"/>
            <w:vAlign w:val="center"/>
          </w:tcPr>
          <w:p w14:paraId="4051254E"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4.</w:t>
            </w:r>
          </w:p>
        </w:tc>
        <w:tc>
          <w:tcPr>
            <w:tcW w:w="1259" w:type="dxa"/>
            <w:vAlign w:val="center"/>
          </w:tcPr>
          <w:p w14:paraId="0410FA81"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Наявність мобільної версії</w:t>
            </w:r>
          </w:p>
        </w:tc>
        <w:tc>
          <w:tcPr>
            <w:tcW w:w="822" w:type="dxa"/>
          </w:tcPr>
          <w:p w14:paraId="1A66E030"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так</w:t>
            </w:r>
          </w:p>
        </w:tc>
        <w:tc>
          <w:tcPr>
            <w:tcW w:w="948" w:type="dxa"/>
          </w:tcPr>
          <w:p w14:paraId="77B34330"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так</w:t>
            </w:r>
          </w:p>
        </w:tc>
        <w:tc>
          <w:tcPr>
            <w:tcW w:w="1569" w:type="dxa"/>
          </w:tcPr>
          <w:p w14:paraId="332579A8"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ні</w:t>
            </w:r>
          </w:p>
        </w:tc>
        <w:tc>
          <w:tcPr>
            <w:tcW w:w="1348" w:type="dxa"/>
          </w:tcPr>
          <w:p w14:paraId="3FB8E731"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ні</w:t>
            </w:r>
          </w:p>
        </w:tc>
        <w:tc>
          <w:tcPr>
            <w:tcW w:w="977" w:type="dxa"/>
            <w:vAlign w:val="center"/>
          </w:tcPr>
          <w:p w14:paraId="338A0F61" w14:textId="77777777" w:rsidR="00FB61DA" w:rsidRPr="00FB61DA" w:rsidRDefault="00FB61DA" w:rsidP="00FB61DA">
            <w:pPr>
              <w:spacing w:after="200" w:line="276" w:lineRule="auto"/>
              <w:ind w:firstLine="0"/>
              <w:jc w:val="center"/>
              <w:rPr>
                <w:rFonts w:eastAsiaTheme="minorEastAsia"/>
                <w:sz w:val="28"/>
                <w:szCs w:val="28"/>
              </w:rPr>
            </w:pPr>
          </w:p>
        </w:tc>
        <w:tc>
          <w:tcPr>
            <w:tcW w:w="950" w:type="dxa"/>
            <w:vAlign w:val="center"/>
          </w:tcPr>
          <w:p w14:paraId="527CC824" w14:textId="77777777" w:rsidR="00FB61DA" w:rsidRPr="00FB61DA" w:rsidRDefault="00FB61DA" w:rsidP="00FB61DA">
            <w:pPr>
              <w:spacing w:after="200" w:line="276" w:lineRule="auto"/>
              <w:ind w:firstLine="0"/>
              <w:jc w:val="center"/>
              <w:rPr>
                <w:rFonts w:eastAsiaTheme="minorEastAsia"/>
                <w:sz w:val="28"/>
                <w:szCs w:val="28"/>
              </w:rPr>
            </w:pPr>
          </w:p>
        </w:tc>
        <w:tc>
          <w:tcPr>
            <w:tcW w:w="977" w:type="dxa"/>
            <w:vAlign w:val="center"/>
          </w:tcPr>
          <w:p w14:paraId="1816E6FF"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w:t>
            </w:r>
          </w:p>
        </w:tc>
      </w:tr>
      <w:tr w:rsidR="00FB61DA" w:rsidRPr="00FB61DA" w14:paraId="18D2328F" w14:textId="77777777" w:rsidTr="00FB61DA">
        <w:tc>
          <w:tcPr>
            <w:tcW w:w="495" w:type="dxa"/>
            <w:vAlign w:val="center"/>
          </w:tcPr>
          <w:p w14:paraId="76E6C446"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5.</w:t>
            </w:r>
          </w:p>
        </w:tc>
        <w:tc>
          <w:tcPr>
            <w:tcW w:w="1259" w:type="dxa"/>
            <w:vAlign w:val="center"/>
          </w:tcPr>
          <w:p w14:paraId="0E04A665"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rPr>
              <w:t>Торгова марка</w:t>
            </w:r>
          </w:p>
        </w:tc>
        <w:tc>
          <w:tcPr>
            <w:tcW w:w="822" w:type="dxa"/>
          </w:tcPr>
          <w:p w14:paraId="637038FF"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немає</w:t>
            </w:r>
          </w:p>
        </w:tc>
        <w:tc>
          <w:tcPr>
            <w:tcW w:w="948" w:type="dxa"/>
          </w:tcPr>
          <w:p w14:paraId="63477357"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є</w:t>
            </w:r>
          </w:p>
        </w:tc>
        <w:tc>
          <w:tcPr>
            <w:tcW w:w="1569" w:type="dxa"/>
          </w:tcPr>
          <w:p w14:paraId="4720AF3D"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є</w:t>
            </w:r>
          </w:p>
        </w:tc>
        <w:tc>
          <w:tcPr>
            <w:tcW w:w="1348" w:type="dxa"/>
          </w:tcPr>
          <w:p w14:paraId="4BEFA0CF"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r w:rsidRPr="00FB61DA">
              <w:rPr>
                <w:rFonts w:eastAsiaTheme="minorEastAsia"/>
                <w:sz w:val="28"/>
                <w:szCs w:val="28"/>
              </w:rPr>
              <w:t>є</w:t>
            </w:r>
          </w:p>
        </w:tc>
        <w:tc>
          <w:tcPr>
            <w:tcW w:w="977" w:type="dxa"/>
            <w:vAlign w:val="center"/>
          </w:tcPr>
          <w:p w14:paraId="42F90362" w14:textId="77777777" w:rsidR="00FB61DA" w:rsidRPr="00FB61DA" w:rsidRDefault="00FB61DA" w:rsidP="00FB61DA">
            <w:pPr>
              <w:spacing w:after="200" w:line="276" w:lineRule="auto"/>
              <w:ind w:firstLine="0"/>
              <w:jc w:val="center"/>
              <w:rPr>
                <w:rFonts w:eastAsiaTheme="minorEastAsia"/>
                <w:sz w:val="28"/>
                <w:szCs w:val="28"/>
              </w:rPr>
            </w:pPr>
            <w:r w:rsidRPr="00FB61DA">
              <w:rPr>
                <w:rFonts w:eastAsiaTheme="minorEastAsia"/>
                <w:sz w:val="28"/>
                <w:szCs w:val="28"/>
                <w:lang w:val="ru-RU"/>
              </w:rPr>
              <w:t>+</w:t>
            </w:r>
          </w:p>
        </w:tc>
        <w:tc>
          <w:tcPr>
            <w:tcW w:w="950" w:type="dxa"/>
            <w:vAlign w:val="center"/>
          </w:tcPr>
          <w:p w14:paraId="6603ACCD" w14:textId="77777777" w:rsidR="00FB61DA" w:rsidRPr="00FB61DA" w:rsidRDefault="00FB61DA" w:rsidP="00FB61DA">
            <w:pPr>
              <w:spacing w:after="200" w:line="276" w:lineRule="auto"/>
              <w:ind w:firstLine="0"/>
              <w:jc w:val="center"/>
              <w:rPr>
                <w:rFonts w:eastAsiaTheme="minorEastAsia"/>
                <w:sz w:val="28"/>
                <w:szCs w:val="28"/>
              </w:rPr>
            </w:pPr>
          </w:p>
        </w:tc>
        <w:tc>
          <w:tcPr>
            <w:tcW w:w="977" w:type="dxa"/>
            <w:vAlign w:val="center"/>
          </w:tcPr>
          <w:p w14:paraId="36092B63" w14:textId="77777777" w:rsidR="00FB61DA" w:rsidRPr="00FB61DA" w:rsidRDefault="00FB61DA" w:rsidP="00FB61DA">
            <w:pPr>
              <w:spacing w:after="200" w:line="276" w:lineRule="auto"/>
              <w:ind w:firstLine="0"/>
              <w:jc w:val="center"/>
              <w:rPr>
                <w:rFonts w:eastAsiaTheme="minorEastAsia"/>
                <w:sz w:val="28"/>
                <w:szCs w:val="28"/>
              </w:rPr>
            </w:pPr>
          </w:p>
        </w:tc>
      </w:tr>
    </w:tbl>
    <w:p w14:paraId="52EA5743" w14:textId="77777777" w:rsidR="00FB61DA" w:rsidRPr="00FB61DA" w:rsidRDefault="00FB61DA" w:rsidP="00FB61DA">
      <w:pPr>
        <w:keepNext/>
        <w:numPr>
          <w:ilvl w:val="12"/>
          <w:numId w:val="0"/>
        </w:numPr>
        <w:spacing w:line="360" w:lineRule="auto"/>
        <w:ind w:hanging="1276"/>
        <w:jc w:val="left"/>
        <w:rPr>
          <w:rFonts w:eastAsiaTheme="minorHAnsi"/>
          <w:sz w:val="28"/>
          <w:szCs w:val="28"/>
          <w:lang w:eastAsia="en-US"/>
        </w:rPr>
      </w:pPr>
    </w:p>
    <w:p w14:paraId="032291D7" w14:textId="77777777" w:rsidR="00FB61DA" w:rsidRPr="00FB61DA" w:rsidRDefault="00FB61DA" w:rsidP="00FB61DA">
      <w:pPr>
        <w:spacing w:line="360" w:lineRule="auto"/>
        <w:ind w:firstLine="709"/>
        <w:rPr>
          <w:rFonts w:eastAsiaTheme="minorEastAsia"/>
          <w:sz w:val="28"/>
          <w:szCs w:val="28"/>
        </w:rPr>
      </w:pPr>
      <w:r w:rsidRPr="00FB61DA">
        <w:rPr>
          <w:rFonts w:eastAsiaTheme="minorEastAsia"/>
          <w:sz w:val="28"/>
          <w:szCs w:val="28"/>
        </w:rPr>
        <w:t>Отже проаналізувавши три аналоги, мі виявили те, що наш продукт має переваги в швидкості передачі документів, якість стиснення документів а також значним плюсом є те, що він базується на мобільній платформі.</w:t>
      </w:r>
    </w:p>
    <w:p w14:paraId="6041992E" w14:textId="77777777" w:rsidR="00FB61DA" w:rsidRPr="00FB61DA" w:rsidRDefault="00FB61DA" w:rsidP="00FB61DA">
      <w:pPr>
        <w:spacing w:line="360" w:lineRule="auto"/>
        <w:ind w:firstLine="709"/>
        <w:rPr>
          <w:rFonts w:eastAsiaTheme="minorEastAsia"/>
          <w:sz w:val="28"/>
          <w:szCs w:val="28"/>
        </w:rPr>
      </w:pPr>
      <w:r w:rsidRPr="00FB61DA">
        <w:rPr>
          <w:rFonts w:eastAsiaTheme="minorEastAsia"/>
          <w:sz w:val="28"/>
          <w:szCs w:val="28"/>
        </w:rPr>
        <w:t>Те, що документи зберігаються не на сервері, є як і перевагою так і недоліком, але завдяки саме цьому він має таку швидкість передачі документів.</w:t>
      </w:r>
    </w:p>
    <w:p w14:paraId="4F9E5CC5" w14:textId="77777777" w:rsidR="00FB61DA" w:rsidRPr="00FB61DA" w:rsidRDefault="00FB61DA" w:rsidP="00FB61DA">
      <w:pPr>
        <w:spacing w:line="360" w:lineRule="auto"/>
        <w:ind w:firstLine="709"/>
        <w:rPr>
          <w:rFonts w:eastAsiaTheme="minorHAnsi"/>
          <w:sz w:val="28"/>
          <w:szCs w:val="28"/>
          <w:lang w:eastAsia="en-US"/>
        </w:rPr>
      </w:pPr>
      <w:r w:rsidRPr="00FB61DA">
        <w:rPr>
          <w:rFonts w:eastAsiaTheme="minorEastAsia"/>
          <w:sz w:val="28"/>
          <w:szCs w:val="28"/>
        </w:rPr>
        <w:t>Єдиним мінусом є те, що на даний продукт немає торговою марки, навідміну від конкурентів.</w:t>
      </w:r>
      <w:r w:rsidRPr="00FB61DA">
        <w:rPr>
          <w:rFonts w:eastAsiaTheme="minorHAnsi"/>
          <w:sz w:val="28"/>
          <w:szCs w:val="28"/>
          <w:lang w:eastAsia="en-US"/>
        </w:rPr>
        <w:br w:type="page"/>
      </w:r>
    </w:p>
    <w:p w14:paraId="0959C0FE" w14:textId="77777777" w:rsidR="00FB61DA" w:rsidRPr="00FB61DA" w:rsidRDefault="00FB61DA" w:rsidP="00FB61DA">
      <w:pPr>
        <w:keepNext/>
        <w:keepLines/>
        <w:tabs>
          <w:tab w:val="num" w:pos="720"/>
        </w:tabs>
        <w:autoSpaceDE w:val="0"/>
        <w:autoSpaceDN w:val="0"/>
        <w:spacing w:before="240" w:after="240" w:line="360" w:lineRule="auto"/>
        <w:ind w:left="720" w:hanging="11"/>
        <w:jc w:val="left"/>
        <w:outlineLvl w:val="2"/>
        <w:rPr>
          <w:rFonts w:cs="Arial"/>
          <w:b/>
          <w:sz w:val="28"/>
          <w:szCs w:val="28"/>
        </w:rPr>
      </w:pPr>
      <w:bookmarkStart w:id="68" w:name="_Toc531871202"/>
      <w:r w:rsidRPr="00FB61DA">
        <w:rPr>
          <w:rFonts w:cs="Arial"/>
          <w:b/>
          <w:sz w:val="28"/>
          <w:szCs w:val="28"/>
        </w:rPr>
        <w:lastRenderedPageBreak/>
        <w:t>5.2 Аналіз ринкових можливостей запуску стартап проекту</w:t>
      </w:r>
      <w:bookmarkEnd w:id="68"/>
    </w:p>
    <w:p w14:paraId="534D986E" w14:textId="77777777" w:rsidR="00FB61DA" w:rsidRPr="00FB61DA" w:rsidRDefault="00FB61DA" w:rsidP="00FB61DA">
      <w:pPr>
        <w:keepNext/>
        <w:numPr>
          <w:ilvl w:val="12"/>
          <w:numId w:val="0"/>
        </w:numPr>
        <w:spacing w:line="360" w:lineRule="auto"/>
        <w:ind w:firstLine="709"/>
        <w:rPr>
          <w:bCs/>
          <w:sz w:val="28"/>
          <w:szCs w:val="28"/>
        </w:rPr>
      </w:pPr>
      <w:r w:rsidRPr="00FB61DA">
        <w:rPr>
          <w:bCs/>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14:paraId="62DD8ABA" w14:textId="77777777" w:rsidR="00FB61DA" w:rsidRPr="00FB61DA" w:rsidRDefault="00FB61DA" w:rsidP="00FB61DA">
      <w:pPr>
        <w:spacing w:line="360" w:lineRule="auto"/>
        <w:ind w:firstLine="709"/>
        <w:rPr>
          <w:rFonts w:eastAsiaTheme="minorEastAsia"/>
          <w:sz w:val="28"/>
          <w:szCs w:val="28"/>
        </w:rPr>
      </w:pPr>
      <w:r w:rsidRPr="00FB61DA">
        <w:rPr>
          <w:rFonts w:eastAsiaTheme="minorEastAsia"/>
          <w:sz w:val="28"/>
          <w:szCs w:val="28"/>
        </w:rPr>
        <w:t>Це дозволяє розрахувати складність впровадження проекту на масовий ринок. Спочатку проведемо аналіз попиту: наявність попиту, обсяг, динаміка розвитку ринку (таблиця 5.3).</w:t>
      </w:r>
    </w:p>
    <w:p w14:paraId="681FE872" w14:textId="77777777" w:rsidR="00FB61DA" w:rsidRPr="00FB61DA" w:rsidRDefault="00FB61DA" w:rsidP="00FB61DA">
      <w:pPr>
        <w:keepNext/>
        <w:numPr>
          <w:ilvl w:val="12"/>
          <w:numId w:val="0"/>
        </w:numPr>
        <w:spacing w:line="360" w:lineRule="auto"/>
        <w:ind w:firstLine="708"/>
        <w:rPr>
          <w:bCs/>
          <w:sz w:val="28"/>
          <w:szCs w:val="28"/>
        </w:rPr>
      </w:pPr>
      <w:r w:rsidRPr="00FB61DA">
        <w:rPr>
          <w:bCs/>
          <w:sz w:val="28"/>
          <w:szCs w:val="28"/>
        </w:rPr>
        <w:t>Таблиця 5.3. Попередня характеристика потенційного ринку стартап-проекту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2580"/>
      </w:tblGrid>
      <w:tr w:rsidR="00FB61DA" w:rsidRPr="00FB61DA" w14:paraId="6E9010A0" w14:textId="77777777" w:rsidTr="00FB61DA">
        <w:tc>
          <w:tcPr>
            <w:tcW w:w="567" w:type="dxa"/>
            <w:vAlign w:val="center"/>
          </w:tcPr>
          <w:p w14:paraId="2B254651" w14:textId="77777777" w:rsidR="00FB61DA" w:rsidRPr="00FB61DA" w:rsidRDefault="00FB61DA" w:rsidP="00FB61DA">
            <w:pPr>
              <w:numPr>
                <w:ilvl w:val="12"/>
                <w:numId w:val="0"/>
              </w:numPr>
              <w:spacing w:line="240" w:lineRule="auto"/>
              <w:jc w:val="center"/>
              <w:rPr>
                <w:sz w:val="28"/>
                <w:szCs w:val="28"/>
              </w:rPr>
            </w:pPr>
            <w:r w:rsidRPr="00FB61DA">
              <w:rPr>
                <w:sz w:val="28"/>
                <w:szCs w:val="28"/>
              </w:rPr>
              <w:t>№ п/п</w:t>
            </w:r>
          </w:p>
        </w:tc>
        <w:tc>
          <w:tcPr>
            <w:tcW w:w="6096" w:type="dxa"/>
            <w:vAlign w:val="center"/>
          </w:tcPr>
          <w:p w14:paraId="5007504A" w14:textId="77777777" w:rsidR="00FB61DA" w:rsidRPr="00FB61DA" w:rsidRDefault="00FB61DA" w:rsidP="00FB61DA">
            <w:pPr>
              <w:numPr>
                <w:ilvl w:val="12"/>
                <w:numId w:val="0"/>
              </w:numPr>
              <w:spacing w:line="240" w:lineRule="auto"/>
              <w:jc w:val="center"/>
              <w:rPr>
                <w:sz w:val="28"/>
                <w:szCs w:val="28"/>
              </w:rPr>
            </w:pPr>
            <w:r w:rsidRPr="00FB61DA">
              <w:rPr>
                <w:sz w:val="28"/>
                <w:szCs w:val="28"/>
              </w:rPr>
              <w:t>Показники стану ринку (найменування)</w:t>
            </w:r>
          </w:p>
        </w:tc>
        <w:tc>
          <w:tcPr>
            <w:tcW w:w="2580" w:type="dxa"/>
            <w:vAlign w:val="center"/>
          </w:tcPr>
          <w:p w14:paraId="43A00FEF" w14:textId="77777777" w:rsidR="00FB61DA" w:rsidRPr="00FB61DA" w:rsidRDefault="00FB61DA" w:rsidP="00FB61DA">
            <w:pPr>
              <w:numPr>
                <w:ilvl w:val="12"/>
                <w:numId w:val="0"/>
              </w:numPr>
              <w:spacing w:line="240" w:lineRule="auto"/>
              <w:jc w:val="center"/>
              <w:rPr>
                <w:sz w:val="28"/>
                <w:szCs w:val="28"/>
              </w:rPr>
            </w:pPr>
            <w:r w:rsidRPr="00FB61DA">
              <w:rPr>
                <w:sz w:val="28"/>
                <w:szCs w:val="28"/>
              </w:rPr>
              <w:t>Характеристика</w:t>
            </w:r>
          </w:p>
        </w:tc>
      </w:tr>
      <w:tr w:rsidR="00FB61DA" w:rsidRPr="00FB61DA" w14:paraId="58D98A48" w14:textId="77777777" w:rsidTr="00FB61DA">
        <w:tc>
          <w:tcPr>
            <w:tcW w:w="567" w:type="dxa"/>
          </w:tcPr>
          <w:p w14:paraId="27DAAAEF" w14:textId="77777777" w:rsidR="00FB61DA" w:rsidRPr="00FB61DA" w:rsidRDefault="00FB61DA" w:rsidP="00FB61DA">
            <w:pPr>
              <w:numPr>
                <w:ilvl w:val="12"/>
                <w:numId w:val="0"/>
              </w:numPr>
              <w:spacing w:line="240" w:lineRule="auto"/>
              <w:jc w:val="left"/>
              <w:rPr>
                <w:sz w:val="28"/>
                <w:szCs w:val="28"/>
              </w:rPr>
            </w:pPr>
            <w:r w:rsidRPr="00FB61DA">
              <w:rPr>
                <w:sz w:val="28"/>
                <w:szCs w:val="28"/>
              </w:rPr>
              <w:t>1</w:t>
            </w:r>
          </w:p>
        </w:tc>
        <w:tc>
          <w:tcPr>
            <w:tcW w:w="6096" w:type="dxa"/>
          </w:tcPr>
          <w:p w14:paraId="0ADC6061" w14:textId="77777777" w:rsidR="00FB61DA" w:rsidRPr="00FB61DA" w:rsidRDefault="00FB61DA" w:rsidP="00FB61DA">
            <w:pPr>
              <w:numPr>
                <w:ilvl w:val="12"/>
                <w:numId w:val="0"/>
              </w:numPr>
              <w:spacing w:line="240" w:lineRule="auto"/>
              <w:jc w:val="left"/>
              <w:rPr>
                <w:sz w:val="28"/>
                <w:szCs w:val="28"/>
              </w:rPr>
            </w:pPr>
            <w:r w:rsidRPr="00FB61DA">
              <w:rPr>
                <w:sz w:val="28"/>
                <w:szCs w:val="28"/>
              </w:rPr>
              <w:t>Кількість головних гравців, од</w:t>
            </w:r>
          </w:p>
        </w:tc>
        <w:tc>
          <w:tcPr>
            <w:tcW w:w="2580" w:type="dxa"/>
          </w:tcPr>
          <w:p w14:paraId="436A1CA4" w14:textId="77777777" w:rsidR="00FB61DA" w:rsidRPr="00FB61DA" w:rsidRDefault="00FB61DA" w:rsidP="00FB61DA">
            <w:pPr>
              <w:numPr>
                <w:ilvl w:val="12"/>
                <w:numId w:val="0"/>
              </w:numPr>
              <w:spacing w:line="240" w:lineRule="auto"/>
              <w:jc w:val="left"/>
              <w:rPr>
                <w:sz w:val="28"/>
                <w:szCs w:val="28"/>
                <w:lang w:val="en-US"/>
              </w:rPr>
            </w:pPr>
            <w:r w:rsidRPr="00FB61DA">
              <w:rPr>
                <w:sz w:val="28"/>
                <w:szCs w:val="28"/>
                <w:lang w:val="en-US"/>
              </w:rPr>
              <w:t>3</w:t>
            </w:r>
          </w:p>
        </w:tc>
      </w:tr>
      <w:tr w:rsidR="00FB61DA" w:rsidRPr="00FB61DA" w14:paraId="66AAAB84" w14:textId="77777777" w:rsidTr="00FB61DA">
        <w:tc>
          <w:tcPr>
            <w:tcW w:w="567" w:type="dxa"/>
          </w:tcPr>
          <w:p w14:paraId="2C9AC9AB" w14:textId="77777777" w:rsidR="00FB61DA" w:rsidRPr="00FB61DA" w:rsidRDefault="00FB61DA" w:rsidP="00FB61DA">
            <w:pPr>
              <w:numPr>
                <w:ilvl w:val="12"/>
                <w:numId w:val="0"/>
              </w:numPr>
              <w:spacing w:line="240" w:lineRule="auto"/>
              <w:jc w:val="left"/>
              <w:rPr>
                <w:sz w:val="28"/>
                <w:szCs w:val="28"/>
              </w:rPr>
            </w:pPr>
            <w:r w:rsidRPr="00FB61DA">
              <w:rPr>
                <w:sz w:val="28"/>
                <w:szCs w:val="28"/>
              </w:rPr>
              <w:t>2</w:t>
            </w:r>
          </w:p>
        </w:tc>
        <w:tc>
          <w:tcPr>
            <w:tcW w:w="6096" w:type="dxa"/>
          </w:tcPr>
          <w:p w14:paraId="493772F9" w14:textId="77777777" w:rsidR="00FB61DA" w:rsidRPr="00FB61DA" w:rsidRDefault="00FB61DA" w:rsidP="00FB61DA">
            <w:pPr>
              <w:numPr>
                <w:ilvl w:val="12"/>
                <w:numId w:val="0"/>
              </w:numPr>
              <w:spacing w:line="240" w:lineRule="auto"/>
              <w:jc w:val="left"/>
              <w:rPr>
                <w:sz w:val="28"/>
                <w:szCs w:val="28"/>
              </w:rPr>
            </w:pPr>
            <w:r w:rsidRPr="00FB61DA">
              <w:rPr>
                <w:sz w:val="28"/>
                <w:szCs w:val="28"/>
              </w:rPr>
              <w:t>Загальний обсяг продаж, грн/ум.од</w:t>
            </w:r>
          </w:p>
        </w:tc>
        <w:tc>
          <w:tcPr>
            <w:tcW w:w="2580" w:type="dxa"/>
          </w:tcPr>
          <w:p w14:paraId="6F4289BB" w14:textId="77777777" w:rsidR="00FB61DA" w:rsidRPr="00FB61DA" w:rsidRDefault="00FB61DA" w:rsidP="00FB61DA">
            <w:pPr>
              <w:numPr>
                <w:ilvl w:val="12"/>
                <w:numId w:val="0"/>
              </w:numPr>
              <w:spacing w:line="240" w:lineRule="auto"/>
              <w:jc w:val="left"/>
              <w:rPr>
                <w:sz w:val="28"/>
                <w:szCs w:val="28"/>
                <w:lang w:val="en-US"/>
              </w:rPr>
            </w:pPr>
            <w:r w:rsidRPr="00FB61DA">
              <w:rPr>
                <w:sz w:val="28"/>
                <w:szCs w:val="28"/>
                <w:lang w:val="en-US"/>
              </w:rPr>
              <w:t>1000</w:t>
            </w:r>
          </w:p>
        </w:tc>
      </w:tr>
      <w:tr w:rsidR="00FB61DA" w:rsidRPr="00FB61DA" w14:paraId="7D8885D5" w14:textId="77777777" w:rsidTr="00FB61DA">
        <w:tc>
          <w:tcPr>
            <w:tcW w:w="567" w:type="dxa"/>
          </w:tcPr>
          <w:p w14:paraId="3C82C60A" w14:textId="77777777" w:rsidR="00FB61DA" w:rsidRPr="00FB61DA" w:rsidRDefault="00FB61DA" w:rsidP="00FB61DA">
            <w:pPr>
              <w:numPr>
                <w:ilvl w:val="12"/>
                <w:numId w:val="0"/>
              </w:numPr>
              <w:spacing w:line="240" w:lineRule="auto"/>
              <w:jc w:val="left"/>
              <w:rPr>
                <w:sz w:val="28"/>
                <w:szCs w:val="28"/>
              </w:rPr>
            </w:pPr>
            <w:r w:rsidRPr="00FB61DA">
              <w:rPr>
                <w:sz w:val="28"/>
                <w:szCs w:val="28"/>
              </w:rPr>
              <w:t>3</w:t>
            </w:r>
          </w:p>
        </w:tc>
        <w:tc>
          <w:tcPr>
            <w:tcW w:w="6096" w:type="dxa"/>
          </w:tcPr>
          <w:p w14:paraId="7FF4345D" w14:textId="77777777" w:rsidR="00FB61DA" w:rsidRPr="00FB61DA" w:rsidRDefault="00FB61DA" w:rsidP="00FB61DA">
            <w:pPr>
              <w:numPr>
                <w:ilvl w:val="12"/>
                <w:numId w:val="0"/>
              </w:numPr>
              <w:spacing w:line="240" w:lineRule="auto"/>
              <w:jc w:val="left"/>
              <w:rPr>
                <w:sz w:val="28"/>
                <w:szCs w:val="28"/>
              </w:rPr>
            </w:pPr>
            <w:r w:rsidRPr="00FB61DA">
              <w:rPr>
                <w:sz w:val="28"/>
                <w:szCs w:val="28"/>
              </w:rPr>
              <w:t>Динаміка ринку (якісна оцінка)</w:t>
            </w:r>
          </w:p>
        </w:tc>
        <w:tc>
          <w:tcPr>
            <w:tcW w:w="2580" w:type="dxa"/>
          </w:tcPr>
          <w:p w14:paraId="5689BF9B" w14:textId="77777777" w:rsidR="00FB61DA" w:rsidRPr="00FB61DA" w:rsidRDefault="00FB61DA" w:rsidP="00FB61DA">
            <w:pPr>
              <w:numPr>
                <w:ilvl w:val="12"/>
                <w:numId w:val="0"/>
              </w:numPr>
              <w:spacing w:line="240" w:lineRule="auto"/>
              <w:jc w:val="left"/>
              <w:rPr>
                <w:sz w:val="28"/>
                <w:szCs w:val="28"/>
              </w:rPr>
            </w:pPr>
            <w:r w:rsidRPr="00FB61DA">
              <w:rPr>
                <w:sz w:val="28"/>
                <w:szCs w:val="28"/>
              </w:rPr>
              <w:t>Стагнує</w:t>
            </w:r>
          </w:p>
        </w:tc>
      </w:tr>
      <w:tr w:rsidR="00FB61DA" w:rsidRPr="00FB61DA" w14:paraId="7C2276B1" w14:textId="77777777" w:rsidTr="00FB61DA">
        <w:tc>
          <w:tcPr>
            <w:tcW w:w="567" w:type="dxa"/>
          </w:tcPr>
          <w:p w14:paraId="79832520" w14:textId="77777777" w:rsidR="00FB61DA" w:rsidRPr="00FB61DA" w:rsidRDefault="00FB61DA" w:rsidP="00FB61DA">
            <w:pPr>
              <w:numPr>
                <w:ilvl w:val="12"/>
                <w:numId w:val="0"/>
              </w:numPr>
              <w:spacing w:line="240" w:lineRule="auto"/>
              <w:jc w:val="left"/>
              <w:rPr>
                <w:sz w:val="28"/>
                <w:szCs w:val="28"/>
              </w:rPr>
            </w:pPr>
            <w:r w:rsidRPr="00FB61DA">
              <w:rPr>
                <w:sz w:val="28"/>
                <w:szCs w:val="28"/>
              </w:rPr>
              <w:t>4</w:t>
            </w:r>
          </w:p>
        </w:tc>
        <w:tc>
          <w:tcPr>
            <w:tcW w:w="6096" w:type="dxa"/>
          </w:tcPr>
          <w:p w14:paraId="37343A6E" w14:textId="77777777" w:rsidR="00FB61DA" w:rsidRPr="00FB61DA" w:rsidRDefault="00FB61DA" w:rsidP="00FB61DA">
            <w:pPr>
              <w:numPr>
                <w:ilvl w:val="12"/>
                <w:numId w:val="0"/>
              </w:numPr>
              <w:spacing w:line="240" w:lineRule="auto"/>
              <w:jc w:val="left"/>
              <w:rPr>
                <w:sz w:val="28"/>
                <w:szCs w:val="28"/>
              </w:rPr>
            </w:pPr>
            <w:r w:rsidRPr="00FB61DA">
              <w:rPr>
                <w:sz w:val="28"/>
                <w:szCs w:val="28"/>
              </w:rPr>
              <w:t>Наявність обмежень для входу (вказати характер обмежень)</w:t>
            </w:r>
          </w:p>
        </w:tc>
        <w:tc>
          <w:tcPr>
            <w:tcW w:w="2580" w:type="dxa"/>
          </w:tcPr>
          <w:p w14:paraId="69B266E6" w14:textId="77777777" w:rsidR="00FB61DA" w:rsidRPr="00FB61DA" w:rsidRDefault="00FB61DA" w:rsidP="00FB61DA">
            <w:pPr>
              <w:numPr>
                <w:ilvl w:val="12"/>
                <w:numId w:val="0"/>
              </w:numPr>
              <w:spacing w:line="240" w:lineRule="auto"/>
              <w:jc w:val="left"/>
              <w:rPr>
                <w:sz w:val="28"/>
                <w:szCs w:val="28"/>
              </w:rPr>
            </w:pPr>
            <w:r w:rsidRPr="00FB61DA">
              <w:rPr>
                <w:sz w:val="28"/>
                <w:szCs w:val="28"/>
              </w:rPr>
              <w:t>Невелика кількість клієнтів.</w:t>
            </w:r>
          </w:p>
        </w:tc>
      </w:tr>
      <w:tr w:rsidR="00FB61DA" w:rsidRPr="00FB61DA" w14:paraId="5F91E0CD" w14:textId="77777777" w:rsidTr="00FB61DA">
        <w:tc>
          <w:tcPr>
            <w:tcW w:w="567" w:type="dxa"/>
          </w:tcPr>
          <w:p w14:paraId="51306F24" w14:textId="77777777" w:rsidR="00FB61DA" w:rsidRPr="00FB61DA" w:rsidRDefault="00FB61DA" w:rsidP="00FB61DA">
            <w:pPr>
              <w:numPr>
                <w:ilvl w:val="12"/>
                <w:numId w:val="0"/>
              </w:numPr>
              <w:spacing w:line="240" w:lineRule="auto"/>
              <w:jc w:val="left"/>
              <w:rPr>
                <w:sz w:val="28"/>
                <w:szCs w:val="28"/>
              </w:rPr>
            </w:pPr>
            <w:r w:rsidRPr="00FB61DA">
              <w:rPr>
                <w:sz w:val="28"/>
                <w:szCs w:val="28"/>
              </w:rPr>
              <w:t>5</w:t>
            </w:r>
          </w:p>
        </w:tc>
        <w:tc>
          <w:tcPr>
            <w:tcW w:w="6096" w:type="dxa"/>
          </w:tcPr>
          <w:p w14:paraId="4A24A83F" w14:textId="77777777" w:rsidR="00FB61DA" w:rsidRPr="00FB61DA" w:rsidRDefault="00FB61DA" w:rsidP="00FB61DA">
            <w:pPr>
              <w:numPr>
                <w:ilvl w:val="12"/>
                <w:numId w:val="0"/>
              </w:numPr>
              <w:spacing w:line="240" w:lineRule="auto"/>
              <w:jc w:val="left"/>
              <w:rPr>
                <w:sz w:val="28"/>
                <w:szCs w:val="28"/>
              </w:rPr>
            </w:pPr>
            <w:r w:rsidRPr="00FB61DA">
              <w:rPr>
                <w:sz w:val="28"/>
                <w:szCs w:val="28"/>
              </w:rPr>
              <w:t>Специфічні вимоги до стандартизації та сертифікації</w:t>
            </w:r>
          </w:p>
        </w:tc>
        <w:tc>
          <w:tcPr>
            <w:tcW w:w="2580" w:type="dxa"/>
          </w:tcPr>
          <w:p w14:paraId="7B574F80" w14:textId="77777777" w:rsidR="00FB61DA" w:rsidRPr="00FB61DA" w:rsidRDefault="00FB61DA" w:rsidP="00FB61DA">
            <w:pPr>
              <w:numPr>
                <w:ilvl w:val="12"/>
                <w:numId w:val="0"/>
              </w:numPr>
              <w:spacing w:line="240" w:lineRule="auto"/>
              <w:jc w:val="left"/>
              <w:rPr>
                <w:sz w:val="28"/>
                <w:szCs w:val="28"/>
              </w:rPr>
            </w:pPr>
            <w:r w:rsidRPr="00FB61DA">
              <w:rPr>
                <w:sz w:val="28"/>
                <w:szCs w:val="28"/>
              </w:rPr>
              <w:t>Відсутні</w:t>
            </w:r>
          </w:p>
        </w:tc>
      </w:tr>
      <w:tr w:rsidR="00FB61DA" w:rsidRPr="00FB61DA" w14:paraId="7C84F62A" w14:textId="77777777" w:rsidTr="00FB61DA">
        <w:tc>
          <w:tcPr>
            <w:tcW w:w="567" w:type="dxa"/>
          </w:tcPr>
          <w:p w14:paraId="7A6A09B0" w14:textId="77777777" w:rsidR="00FB61DA" w:rsidRPr="00FB61DA" w:rsidRDefault="00FB61DA" w:rsidP="00FB61DA">
            <w:pPr>
              <w:numPr>
                <w:ilvl w:val="12"/>
                <w:numId w:val="0"/>
              </w:numPr>
              <w:spacing w:line="240" w:lineRule="auto"/>
              <w:jc w:val="left"/>
              <w:rPr>
                <w:sz w:val="28"/>
                <w:szCs w:val="28"/>
              </w:rPr>
            </w:pPr>
            <w:r w:rsidRPr="00FB61DA">
              <w:rPr>
                <w:sz w:val="28"/>
                <w:szCs w:val="28"/>
              </w:rPr>
              <w:t>6</w:t>
            </w:r>
          </w:p>
        </w:tc>
        <w:tc>
          <w:tcPr>
            <w:tcW w:w="6096" w:type="dxa"/>
          </w:tcPr>
          <w:p w14:paraId="51029062" w14:textId="77777777" w:rsidR="00FB61DA" w:rsidRPr="00FB61DA" w:rsidRDefault="00FB61DA" w:rsidP="00FB61DA">
            <w:pPr>
              <w:numPr>
                <w:ilvl w:val="12"/>
                <w:numId w:val="0"/>
              </w:numPr>
              <w:spacing w:line="240" w:lineRule="auto"/>
              <w:jc w:val="left"/>
              <w:rPr>
                <w:sz w:val="28"/>
                <w:szCs w:val="28"/>
              </w:rPr>
            </w:pPr>
            <w:r w:rsidRPr="00FB61DA">
              <w:rPr>
                <w:sz w:val="28"/>
                <w:szCs w:val="28"/>
              </w:rPr>
              <w:t>Середня норма рентабельності в галузі (або по ринку), %</w:t>
            </w:r>
          </w:p>
        </w:tc>
        <w:tc>
          <w:tcPr>
            <w:tcW w:w="2580" w:type="dxa"/>
          </w:tcPr>
          <w:p w14:paraId="6A69EBB9" w14:textId="77777777" w:rsidR="00FB61DA" w:rsidRPr="00FB61DA" w:rsidRDefault="00FB61DA" w:rsidP="00FB61DA">
            <w:pPr>
              <w:numPr>
                <w:ilvl w:val="12"/>
                <w:numId w:val="0"/>
              </w:numPr>
              <w:spacing w:line="240" w:lineRule="auto"/>
              <w:jc w:val="left"/>
              <w:rPr>
                <w:sz w:val="28"/>
                <w:szCs w:val="28"/>
              </w:rPr>
            </w:pPr>
            <w:r w:rsidRPr="00FB61DA">
              <w:rPr>
                <w:sz w:val="28"/>
                <w:szCs w:val="28"/>
              </w:rPr>
              <w:t>70%</w:t>
            </w:r>
          </w:p>
        </w:tc>
      </w:tr>
    </w:tbl>
    <w:p w14:paraId="13E4A0EC" w14:textId="77777777" w:rsidR="00FB61DA" w:rsidRPr="00FB61DA" w:rsidRDefault="00FB61DA" w:rsidP="00FB61DA">
      <w:pPr>
        <w:keepNext/>
        <w:numPr>
          <w:ilvl w:val="12"/>
          <w:numId w:val="0"/>
        </w:numPr>
        <w:spacing w:line="360" w:lineRule="auto"/>
        <w:ind w:firstLine="709"/>
        <w:rPr>
          <w:bCs/>
          <w:sz w:val="28"/>
          <w:szCs w:val="28"/>
        </w:rPr>
      </w:pPr>
    </w:p>
    <w:p w14:paraId="44FE345B" w14:textId="77777777" w:rsidR="00FB61DA" w:rsidRPr="00FB61DA" w:rsidRDefault="00FB61DA" w:rsidP="00FB61DA">
      <w:pPr>
        <w:spacing w:after="200" w:line="360" w:lineRule="auto"/>
        <w:ind w:firstLine="709"/>
        <w:rPr>
          <w:rFonts w:eastAsiaTheme="minorEastAsia"/>
          <w:sz w:val="28"/>
          <w:szCs w:val="28"/>
        </w:rPr>
      </w:pPr>
      <w:r w:rsidRPr="00FB61DA">
        <w:rPr>
          <w:rFonts w:eastAsiaTheme="minorEastAsia"/>
          <w:sz w:val="28"/>
          <w:szCs w:val="28"/>
        </w:rPr>
        <w:t>Надалі визначаємо потенційні групи клієнтів, їх характеристики, та формуємо орієнтовний перелік вимог до товару для кожної групи (табл. 5.4).</w:t>
      </w:r>
    </w:p>
    <w:p w14:paraId="672B70DB" w14:textId="77777777" w:rsidR="00FB61DA" w:rsidRPr="00FB61DA" w:rsidRDefault="00FB61DA" w:rsidP="00FB61DA">
      <w:pPr>
        <w:keepNext/>
        <w:numPr>
          <w:ilvl w:val="12"/>
          <w:numId w:val="0"/>
        </w:numPr>
        <w:spacing w:line="360" w:lineRule="auto"/>
        <w:jc w:val="center"/>
        <w:rPr>
          <w:bCs/>
          <w:sz w:val="28"/>
          <w:szCs w:val="28"/>
        </w:rPr>
      </w:pPr>
      <w:r w:rsidRPr="00FB61DA">
        <w:rPr>
          <w:bCs/>
          <w:sz w:val="28"/>
          <w:szCs w:val="28"/>
        </w:rPr>
        <w:t>Таблиця 5.4. 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25"/>
        <w:gridCol w:w="2148"/>
        <w:gridCol w:w="2338"/>
        <w:gridCol w:w="2031"/>
      </w:tblGrid>
      <w:tr w:rsidR="00FB61DA" w:rsidRPr="00FB61DA" w14:paraId="058C3FAF" w14:textId="77777777" w:rsidTr="00FB61DA">
        <w:tc>
          <w:tcPr>
            <w:tcW w:w="594" w:type="dxa"/>
            <w:vAlign w:val="center"/>
          </w:tcPr>
          <w:p w14:paraId="08956DAF" w14:textId="77777777" w:rsidR="00FB61DA" w:rsidRPr="00FB61DA" w:rsidRDefault="00FB61DA" w:rsidP="00FB61DA">
            <w:pPr>
              <w:numPr>
                <w:ilvl w:val="12"/>
                <w:numId w:val="0"/>
              </w:numPr>
              <w:spacing w:line="240" w:lineRule="auto"/>
              <w:jc w:val="center"/>
              <w:rPr>
                <w:sz w:val="28"/>
                <w:szCs w:val="28"/>
              </w:rPr>
            </w:pPr>
            <w:r w:rsidRPr="00FB61DA">
              <w:rPr>
                <w:sz w:val="28"/>
                <w:szCs w:val="28"/>
              </w:rPr>
              <w:t>№ п/п</w:t>
            </w:r>
          </w:p>
        </w:tc>
        <w:tc>
          <w:tcPr>
            <w:tcW w:w="2181" w:type="dxa"/>
            <w:vAlign w:val="center"/>
          </w:tcPr>
          <w:p w14:paraId="679D8A2B" w14:textId="77777777" w:rsidR="00FB61DA" w:rsidRPr="00FB61DA" w:rsidRDefault="00FB61DA" w:rsidP="00FB61DA">
            <w:pPr>
              <w:numPr>
                <w:ilvl w:val="12"/>
                <w:numId w:val="0"/>
              </w:numPr>
              <w:spacing w:line="240" w:lineRule="auto"/>
              <w:jc w:val="center"/>
              <w:rPr>
                <w:sz w:val="28"/>
                <w:szCs w:val="28"/>
              </w:rPr>
            </w:pPr>
            <w:r w:rsidRPr="00FB61DA">
              <w:rPr>
                <w:sz w:val="28"/>
                <w:szCs w:val="28"/>
              </w:rPr>
              <w:t>Потреба, що формує ринок</w:t>
            </w:r>
          </w:p>
        </w:tc>
        <w:tc>
          <w:tcPr>
            <w:tcW w:w="2199" w:type="dxa"/>
            <w:vAlign w:val="center"/>
          </w:tcPr>
          <w:p w14:paraId="21CA8B49" w14:textId="77777777" w:rsidR="00FB61DA" w:rsidRPr="00FB61DA" w:rsidRDefault="00FB61DA" w:rsidP="00FB61DA">
            <w:pPr>
              <w:numPr>
                <w:ilvl w:val="12"/>
                <w:numId w:val="0"/>
              </w:numPr>
              <w:spacing w:line="240" w:lineRule="auto"/>
              <w:jc w:val="center"/>
              <w:rPr>
                <w:sz w:val="28"/>
                <w:szCs w:val="28"/>
              </w:rPr>
            </w:pPr>
            <w:r w:rsidRPr="00FB61DA">
              <w:rPr>
                <w:sz w:val="28"/>
                <w:szCs w:val="28"/>
              </w:rPr>
              <w:t>Цільова аудиторія (цільові сегменти ринку)</w:t>
            </w:r>
          </w:p>
        </w:tc>
        <w:tc>
          <w:tcPr>
            <w:tcW w:w="2455" w:type="dxa"/>
            <w:vAlign w:val="center"/>
          </w:tcPr>
          <w:p w14:paraId="724E2611" w14:textId="77777777" w:rsidR="00FB61DA" w:rsidRPr="00FB61DA" w:rsidRDefault="00FB61DA" w:rsidP="00FB61DA">
            <w:pPr>
              <w:numPr>
                <w:ilvl w:val="12"/>
                <w:numId w:val="0"/>
              </w:numPr>
              <w:spacing w:line="240" w:lineRule="auto"/>
              <w:jc w:val="center"/>
              <w:rPr>
                <w:sz w:val="28"/>
                <w:szCs w:val="28"/>
              </w:rPr>
            </w:pPr>
            <w:r w:rsidRPr="00FB61DA">
              <w:rPr>
                <w:sz w:val="28"/>
                <w:szCs w:val="28"/>
              </w:rPr>
              <w:t>Відмінності у поведінці різних потенційних цільових груп клієнтів</w:t>
            </w:r>
          </w:p>
        </w:tc>
        <w:tc>
          <w:tcPr>
            <w:tcW w:w="2034" w:type="dxa"/>
            <w:vAlign w:val="center"/>
          </w:tcPr>
          <w:p w14:paraId="3B173D02" w14:textId="77777777" w:rsidR="00FB61DA" w:rsidRPr="00FB61DA" w:rsidRDefault="00FB61DA" w:rsidP="00FB61DA">
            <w:pPr>
              <w:numPr>
                <w:ilvl w:val="12"/>
                <w:numId w:val="0"/>
              </w:numPr>
              <w:spacing w:line="240" w:lineRule="auto"/>
              <w:jc w:val="center"/>
              <w:rPr>
                <w:sz w:val="28"/>
                <w:szCs w:val="28"/>
              </w:rPr>
            </w:pPr>
            <w:r w:rsidRPr="00FB61DA">
              <w:rPr>
                <w:sz w:val="28"/>
                <w:szCs w:val="28"/>
              </w:rPr>
              <w:t>Вимоги споживачів до товару</w:t>
            </w:r>
          </w:p>
        </w:tc>
      </w:tr>
      <w:tr w:rsidR="00FB61DA" w:rsidRPr="00FB61DA" w14:paraId="2F9ECCF1" w14:textId="77777777" w:rsidTr="00FB61DA">
        <w:trPr>
          <w:trHeight w:val="2175"/>
        </w:trPr>
        <w:tc>
          <w:tcPr>
            <w:tcW w:w="594" w:type="dxa"/>
          </w:tcPr>
          <w:p w14:paraId="7073DAC3" w14:textId="77777777" w:rsidR="00FB61DA" w:rsidRPr="00FB61DA" w:rsidRDefault="00FB61DA" w:rsidP="00FB61DA">
            <w:pPr>
              <w:numPr>
                <w:ilvl w:val="12"/>
                <w:numId w:val="0"/>
              </w:numPr>
              <w:spacing w:line="240" w:lineRule="auto"/>
              <w:jc w:val="left"/>
              <w:rPr>
                <w:sz w:val="28"/>
                <w:szCs w:val="28"/>
                <w:lang w:val="ru-RU"/>
              </w:rPr>
            </w:pPr>
            <w:r w:rsidRPr="00FB61DA">
              <w:rPr>
                <w:sz w:val="28"/>
                <w:szCs w:val="28"/>
                <w:lang w:val="ru-RU"/>
              </w:rPr>
              <w:t>1</w:t>
            </w:r>
          </w:p>
        </w:tc>
        <w:tc>
          <w:tcPr>
            <w:tcW w:w="2181" w:type="dxa"/>
          </w:tcPr>
          <w:p w14:paraId="279C61E7" w14:textId="77777777" w:rsidR="00FB61DA" w:rsidRPr="00FB61DA" w:rsidRDefault="00FB61DA" w:rsidP="00FB61DA">
            <w:pPr>
              <w:numPr>
                <w:ilvl w:val="12"/>
                <w:numId w:val="0"/>
              </w:numPr>
              <w:spacing w:line="240" w:lineRule="auto"/>
              <w:jc w:val="left"/>
              <w:rPr>
                <w:sz w:val="28"/>
                <w:szCs w:val="28"/>
              </w:rPr>
            </w:pPr>
            <w:r w:rsidRPr="00FB61DA">
              <w:rPr>
                <w:sz w:val="28"/>
                <w:szCs w:val="28"/>
              </w:rPr>
              <w:t>Потреба зручного зберігання документів підприємства</w:t>
            </w:r>
          </w:p>
        </w:tc>
        <w:tc>
          <w:tcPr>
            <w:tcW w:w="2199" w:type="dxa"/>
          </w:tcPr>
          <w:p w14:paraId="3564A686" w14:textId="77777777" w:rsidR="00FB61DA" w:rsidRPr="00FB61DA" w:rsidRDefault="00FB61DA" w:rsidP="00FB61DA">
            <w:pPr>
              <w:numPr>
                <w:ilvl w:val="12"/>
                <w:numId w:val="0"/>
              </w:numPr>
              <w:spacing w:line="240" w:lineRule="auto"/>
              <w:jc w:val="left"/>
              <w:rPr>
                <w:sz w:val="28"/>
                <w:szCs w:val="28"/>
              </w:rPr>
            </w:pPr>
            <w:r w:rsidRPr="00FB61DA">
              <w:rPr>
                <w:sz w:val="28"/>
                <w:szCs w:val="28"/>
              </w:rPr>
              <w:t>Підприємства та організації</w:t>
            </w:r>
          </w:p>
        </w:tc>
        <w:tc>
          <w:tcPr>
            <w:tcW w:w="2455" w:type="dxa"/>
          </w:tcPr>
          <w:p w14:paraId="715520B8" w14:textId="77777777" w:rsidR="00FB61DA" w:rsidRPr="00FB61DA" w:rsidRDefault="00FB61DA" w:rsidP="00FB61DA">
            <w:pPr>
              <w:numPr>
                <w:ilvl w:val="12"/>
                <w:numId w:val="0"/>
              </w:numPr>
              <w:spacing w:line="240" w:lineRule="auto"/>
              <w:jc w:val="left"/>
              <w:rPr>
                <w:sz w:val="28"/>
                <w:szCs w:val="28"/>
              </w:rPr>
            </w:pPr>
            <w:r w:rsidRPr="00FB61DA">
              <w:rPr>
                <w:sz w:val="28"/>
                <w:szCs w:val="28"/>
              </w:rPr>
              <w:t>немає</w:t>
            </w:r>
          </w:p>
        </w:tc>
        <w:tc>
          <w:tcPr>
            <w:tcW w:w="2034" w:type="dxa"/>
          </w:tcPr>
          <w:p w14:paraId="69D51BF7" w14:textId="77777777" w:rsidR="00FB61DA" w:rsidRPr="00FB61DA" w:rsidRDefault="00FB61DA" w:rsidP="00FB61DA">
            <w:pPr>
              <w:numPr>
                <w:ilvl w:val="12"/>
                <w:numId w:val="0"/>
              </w:numPr>
              <w:spacing w:line="240" w:lineRule="auto"/>
              <w:jc w:val="left"/>
              <w:rPr>
                <w:sz w:val="28"/>
                <w:szCs w:val="28"/>
              </w:rPr>
            </w:pPr>
            <w:r w:rsidRPr="00FB61DA">
              <w:rPr>
                <w:sz w:val="28"/>
                <w:szCs w:val="28"/>
              </w:rPr>
              <w:t>Швидкий доступ до документів та висока швидкість передачі між користувачами</w:t>
            </w:r>
          </w:p>
        </w:tc>
      </w:tr>
    </w:tbl>
    <w:p w14:paraId="7A28F6D7" w14:textId="77777777" w:rsidR="00FB61DA" w:rsidRPr="00FB61DA" w:rsidRDefault="00FB61DA" w:rsidP="00FB61DA">
      <w:pPr>
        <w:keepNext/>
        <w:keepLines/>
        <w:tabs>
          <w:tab w:val="num" w:pos="720"/>
        </w:tabs>
        <w:autoSpaceDE w:val="0"/>
        <w:autoSpaceDN w:val="0"/>
        <w:spacing w:before="240" w:after="240" w:line="360" w:lineRule="auto"/>
        <w:ind w:left="720" w:hanging="11"/>
        <w:jc w:val="left"/>
        <w:outlineLvl w:val="2"/>
        <w:rPr>
          <w:rFonts w:cs="Arial"/>
          <w:b/>
          <w:sz w:val="28"/>
          <w:szCs w:val="28"/>
          <w:lang w:val="ru-RU"/>
        </w:rPr>
      </w:pPr>
      <w:bookmarkStart w:id="69" w:name="_Toc531871203"/>
      <w:r w:rsidRPr="00FB61DA">
        <w:rPr>
          <w:rFonts w:cs="Arial"/>
          <w:b/>
          <w:sz w:val="28"/>
          <w:szCs w:val="28"/>
        </w:rPr>
        <w:lastRenderedPageBreak/>
        <w:t>5.3 Розроблення ринкової стратегії проекту</w:t>
      </w:r>
      <w:bookmarkEnd w:id="69"/>
    </w:p>
    <w:p w14:paraId="10928647" w14:textId="77777777" w:rsidR="00FB61DA" w:rsidRPr="00FB61DA" w:rsidRDefault="00FB61DA" w:rsidP="00FB61DA">
      <w:pPr>
        <w:spacing w:after="200" w:line="360" w:lineRule="auto"/>
        <w:ind w:firstLine="709"/>
        <w:rPr>
          <w:rFonts w:eastAsiaTheme="minorEastAsia"/>
          <w:sz w:val="28"/>
          <w:szCs w:val="28"/>
          <w:lang w:eastAsia="en-US"/>
        </w:rPr>
      </w:pPr>
      <w:r w:rsidRPr="00FB61DA">
        <w:rPr>
          <w:rFonts w:eastAsiaTheme="minorEastAsia"/>
          <w:sz w:val="28"/>
          <w:szCs w:val="28"/>
          <w:lang w:eastAsia="en-US"/>
        </w:rPr>
        <w:t>Розроблення ринкової стратегії першим кроком передбачає визначення стратегії охоплення ринку: опис цільових груп потенційних споживачів.</w:t>
      </w:r>
    </w:p>
    <w:p w14:paraId="6036021F" w14:textId="77777777" w:rsidR="00FB61DA" w:rsidRPr="00FB61DA" w:rsidRDefault="00FB61DA" w:rsidP="00FB61DA">
      <w:pPr>
        <w:spacing w:after="200" w:line="360" w:lineRule="auto"/>
        <w:ind w:firstLine="709"/>
        <w:rPr>
          <w:rFonts w:eastAsiaTheme="minorEastAsia"/>
          <w:sz w:val="28"/>
          <w:szCs w:val="28"/>
          <w:lang w:eastAsia="en-US"/>
        </w:rPr>
      </w:pPr>
      <w:r w:rsidRPr="00FB61DA">
        <w:rPr>
          <w:rFonts w:eastAsiaTheme="minorEastAsia"/>
          <w:sz w:val="28"/>
          <w:szCs w:val="28"/>
          <w:lang w:eastAsia="uk-UA"/>
        </w:rPr>
        <w:t>Таблиця 5.5.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879"/>
        <w:gridCol w:w="1755"/>
        <w:gridCol w:w="1762"/>
        <w:gridCol w:w="1865"/>
        <w:gridCol w:w="1381"/>
      </w:tblGrid>
      <w:tr w:rsidR="00FB61DA" w:rsidRPr="00FB61DA" w14:paraId="3DCB9298" w14:textId="77777777" w:rsidTr="00FB61DA">
        <w:tc>
          <w:tcPr>
            <w:tcW w:w="594" w:type="dxa"/>
            <w:vAlign w:val="center"/>
          </w:tcPr>
          <w:p w14:paraId="12FC3F2C" w14:textId="77777777" w:rsidR="00FB61DA" w:rsidRPr="00FB61DA" w:rsidRDefault="00FB61DA" w:rsidP="00FB61DA">
            <w:pPr>
              <w:numPr>
                <w:ilvl w:val="12"/>
                <w:numId w:val="0"/>
              </w:numPr>
              <w:spacing w:line="240" w:lineRule="auto"/>
              <w:jc w:val="center"/>
              <w:rPr>
                <w:sz w:val="28"/>
                <w:szCs w:val="28"/>
              </w:rPr>
            </w:pPr>
            <w:r w:rsidRPr="00FB61DA">
              <w:rPr>
                <w:sz w:val="28"/>
                <w:szCs w:val="28"/>
              </w:rPr>
              <w:t>№ п/п</w:t>
            </w:r>
          </w:p>
        </w:tc>
        <w:tc>
          <w:tcPr>
            <w:tcW w:w="1879" w:type="dxa"/>
            <w:vAlign w:val="center"/>
          </w:tcPr>
          <w:p w14:paraId="721041A4" w14:textId="77777777" w:rsidR="00FB61DA" w:rsidRPr="00FB61DA" w:rsidRDefault="00FB61DA" w:rsidP="00FB61DA">
            <w:pPr>
              <w:numPr>
                <w:ilvl w:val="12"/>
                <w:numId w:val="0"/>
              </w:numPr>
              <w:spacing w:line="240" w:lineRule="auto"/>
              <w:jc w:val="center"/>
              <w:rPr>
                <w:sz w:val="28"/>
                <w:szCs w:val="28"/>
              </w:rPr>
            </w:pPr>
            <w:r w:rsidRPr="00FB61DA">
              <w:rPr>
                <w:sz w:val="28"/>
                <w:szCs w:val="28"/>
              </w:rPr>
              <w:t>Опис профілю цільової групи потенційних клієнтів</w:t>
            </w:r>
          </w:p>
        </w:tc>
        <w:tc>
          <w:tcPr>
            <w:tcW w:w="1756" w:type="dxa"/>
            <w:vAlign w:val="center"/>
          </w:tcPr>
          <w:p w14:paraId="74B3156E" w14:textId="77777777" w:rsidR="00FB61DA" w:rsidRPr="00FB61DA" w:rsidRDefault="00FB61DA" w:rsidP="00FB61DA">
            <w:pPr>
              <w:numPr>
                <w:ilvl w:val="12"/>
                <w:numId w:val="0"/>
              </w:numPr>
              <w:spacing w:line="240" w:lineRule="auto"/>
              <w:jc w:val="center"/>
              <w:rPr>
                <w:sz w:val="28"/>
                <w:szCs w:val="28"/>
              </w:rPr>
            </w:pPr>
            <w:r w:rsidRPr="00FB61DA">
              <w:rPr>
                <w:sz w:val="28"/>
                <w:szCs w:val="28"/>
              </w:rPr>
              <w:t>Готовність споживачів сприйняти продукт</w:t>
            </w:r>
          </w:p>
        </w:tc>
        <w:tc>
          <w:tcPr>
            <w:tcW w:w="1762" w:type="dxa"/>
            <w:vAlign w:val="center"/>
          </w:tcPr>
          <w:p w14:paraId="154A09AF" w14:textId="77777777" w:rsidR="00FB61DA" w:rsidRPr="00FB61DA" w:rsidRDefault="00FB61DA" w:rsidP="00FB61DA">
            <w:pPr>
              <w:numPr>
                <w:ilvl w:val="12"/>
                <w:numId w:val="0"/>
              </w:numPr>
              <w:spacing w:line="240" w:lineRule="auto"/>
              <w:jc w:val="center"/>
              <w:rPr>
                <w:sz w:val="28"/>
                <w:szCs w:val="28"/>
              </w:rPr>
            </w:pPr>
            <w:r w:rsidRPr="00FB61DA">
              <w:rPr>
                <w:sz w:val="28"/>
                <w:szCs w:val="28"/>
              </w:rPr>
              <w:t>Орієнтовний попит в межах цільової групи (сегменту)</w:t>
            </w:r>
          </w:p>
        </w:tc>
        <w:tc>
          <w:tcPr>
            <w:tcW w:w="1865" w:type="dxa"/>
            <w:vAlign w:val="center"/>
          </w:tcPr>
          <w:p w14:paraId="546247A1" w14:textId="77777777" w:rsidR="00FB61DA" w:rsidRPr="00FB61DA" w:rsidRDefault="00FB61DA" w:rsidP="00FB61DA">
            <w:pPr>
              <w:numPr>
                <w:ilvl w:val="12"/>
                <w:numId w:val="0"/>
              </w:numPr>
              <w:spacing w:line="240" w:lineRule="auto"/>
              <w:jc w:val="center"/>
              <w:rPr>
                <w:sz w:val="28"/>
                <w:szCs w:val="28"/>
              </w:rPr>
            </w:pPr>
            <w:r w:rsidRPr="00FB61DA">
              <w:rPr>
                <w:sz w:val="28"/>
                <w:szCs w:val="28"/>
              </w:rPr>
              <w:t>Інтенсивність конкуренції в сегменті</w:t>
            </w:r>
          </w:p>
        </w:tc>
        <w:tc>
          <w:tcPr>
            <w:tcW w:w="1381" w:type="dxa"/>
            <w:vAlign w:val="center"/>
          </w:tcPr>
          <w:p w14:paraId="5962C926" w14:textId="77777777" w:rsidR="00FB61DA" w:rsidRPr="00FB61DA" w:rsidRDefault="00FB61DA" w:rsidP="00FB61DA">
            <w:pPr>
              <w:numPr>
                <w:ilvl w:val="12"/>
                <w:numId w:val="0"/>
              </w:numPr>
              <w:spacing w:line="240" w:lineRule="auto"/>
              <w:jc w:val="center"/>
              <w:rPr>
                <w:sz w:val="28"/>
                <w:szCs w:val="28"/>
              </w:rPr>
            </w:pPr>
            <w:r w:rsidRPr="00FB61DA">
              <w:rPr>
                <w:sz w:val="28"/>
                <w:szCs w:val="28"/>
              </w:rPr>
              <w:t>Простота входу у сегмент</w:t>
            </w:r>
          </w:p>
        </w:tc>
      </w:tr>
      <w:tr w:rsidR="00FB61DA" w:rsidRPr="00FB61DA" w14:paraId="22F62659" w14:textId="77777777" w:rsidTr="00FB61DA">
        <w:trPr>
          <w:trHeight w:val="848"/>
        </w:trPr>
        <w:tc>
          <w:tcPr>
            <w:tcW w:w="594" w:type="dxa"/>
          </w:tcPr>
          <w:p w14:paraId="45C39840" w14:textId="77777777" w:rsidR="00FB61DA" w:rsidRPr="00FB61DA" w:rsidRDefault="00FB61DA" w:rsidP="00FB61DA">
            <w:pPr>
              <w:numPr>
                <w:ilvl w:val="12"/>
                <w:numId w:val="0"/>
              </w:numPr>
              <w:spacing w:line="240" w:lineRule="auto"/>
              <w:jc w:val="left"/>
              <w:rPr>
                <w:sz w:val="28"/>
                <w:szCs w:val="28"/>
              </w:rPr>
            </w:pPr>
            <w:r w:rsidRPr="00FB61DA">
              <w:rPr>
                <w:sz w:val="28"/>
                <w:szCs w:val="28"/>
              </w:rPr>
              <w:t>1</w:t>
            </w:r>
          </w:p>
        </w:tc>
        <w:tc>
          <w:tcPr>
            <w:tcW w:w="1879" w:type="dxa"/>
          </w:tcPr>
          <w:p w14:paraId="7BB4B094" w14:textId="77777777" w:rsidR="00FB61DA" w:rsidRPr="00FB61DA" w:rsidRDefault="00FB61DA" w:rsidP="00FB61DA">
            <w:pPr>
              <w:numPr>
                <w:ilvl w:val="12"/>
                <w:numId w:val="0"/>
              </w:numPr>
              <w:spacing w:line="240" w:lineRule="auto"/>
              <w:jc w:val="left"/>
              <w:rPr>
                <w:sz w:val="28"/>
                <w:szCs w:val="28"/>
              </w:rPr>
            </w:pPr>
            <w:r w:rsidRPr="00FB61DA">
              <w:rPr>
                <w:sz w:val="28"/>
                <w:szCs w:val="28"/>
              </w:rPr>
              <w:t>Підприємства</w:t>
            </w:r>
          </w:p>
        </w:tc>
        <w:tc>
          <w:tcPr>
            <w:tcW w:w="1756" w:type="dxa"/>
            <w:vAlign w:val="center"/>
          </w:tcPr>
          <w:p w14:paraId="5DE71C18" w14:textId="77777777" w:rsidR="00FB61DA" w:rsidRPr="00FB61DA" w:rsidRDefault="00FB61DA" w:rsidP="00FB61DA">
            <w:pPr>
              <w:numPr>
                <w:ilvl w:val="12"/>
                <w:numId w:val="0"/>
              </w:numPr>
              <w:spacing w:line="240" w:lineRule="auto"/>
              <w:jc w:val="center"/>
              <w:rPr>
                <w:sz w:val="28"/>
                <w:szCs w:val="28"/>
              </w:rPr>
            </w:pPr>
            <w:r w:rsidRPr="00FB61DA">
              <w:rPr>
                <w:sz w:val="28"/>
                <w:szCs w:val="28"/>
              </w:rPr>
              <w:t>Так</w:t>
            </w:r>
          </w:p>
        </w:tc>
        <w:tc>
          <w:tcPr>
            <w:tcW w:w="1762" w:type="dxa"/>
            <w:vAlign w:val="center"/>
          </w:tcPr>
          <w:p w14:paraId="062DA827" w14:textId="77777777" w:rsidR="00FB61DA" w:rsidRPr="00FB61DA" w:rsidRDefault="00FB61DA" w:rsidP="00FB61DA">
            <w:pPr>
              <w:numPr>
                <w:ilvl w:val="12"/>
                <w:numId w:val="0"/>
              </w:numPr>
              <w:spacing w:line="240" w:lineRule="auto"/>
              <w:jc w:val="center"/>
              <w:rPr>
                <w:sz w:val="28"/>
                <w:szCs w:val="28"/>
              </w:rPr>
            </w:pPr>
            <w:r w:rsidRPr="00FB61DA">
              <w:rPr>
                <w:sz w:val="28"/>
                <w:szCs w:val="28"/>
              </w:rPr>
              <w:t>Є</w:t>
            </w:r>
          </w:p>
        </w:tc>
        <w:tc>
          <w:tcPr>
            <w:tcW w:w="1865" w:type="dxa"/>
          </w:tcPr>
          <w:p w14:paraId="20989512" w14:textId="77777777" w:rsidR="00FB61DA" w:rsidRPr="00FB61DA" w:rsidRDefault="00FB61DA" w:rsidP="00FB61DA">
            <w:pPr>
              <w:numPr>
                <w:ilvl w:val="12"/>
                <w:numId w:val="0"/>
              </w:numPr>
              <w:spacing w:line="240" w:lineRule="auto"/>
              <w:jc w:val="left"/>
              <w:rPr>
                <w:sz w:val="28"/>
                <w:szCs w:val="28"/>
              </w:rPr>
            </w:pPr>
            <w:r w:rsidRPr="00FB61DA">
              <w:rPr>
                <w:sz w:val="28"/>
                <w:szCs w:val="28"/>
              </w:rPr>
              <w:t>Велика</w:t>
            </w:r>
          </w:p>
        </w:tc>
        <w:tc>
          <w:tcPr>
            <w:tcW w:w="1381" w:type="dxa"/>
          </w:tcPr>
          <w:p w14:paraId="189B9029" w14:textId="77777777" w:rsidR="00FB61DA" w:rsidRPr="00FB61DA" w:rsidRDefault="00FB61DA" w:rsidP="00FB61DA">
            <w:pPr>
              <w:numPr>
                <w:ilvl w:val="12"/>
                <w:numId w:val="0"/>
              </w:numPr>
              <w:spacing w:line="240" w:lineRule="auto"/>
              <w:jc w:val="left"/>
              <w:rPr>
                <w:sz w:val="28"/>
                <w:szCs w:val="28"/>
              </w:rPr>
            </w:pPr>
            <w:r w:rsidRPr="00FB61DA">
              <w:rPr>
                <w:sz w:val="28"/>
                <w:szCs w:val="28"/>
              </w:rPr>
              <w:t>Складно</w:t>
            </w:r>
          </w:p>
        </w:tc>
      </w:tr>
      <w:tr w:rsidR="00FB61DA" w:rsidRPr="00FB61DA" w14:paraId="35C6C7FB" w14:textId="77777777" w:rsidTr="00FB61DA">
        <w:tc>
          <w:tcPr>
            <w:tcW w:w="9237" w:type="dxa"/>
            <w:gridSpan w:val="6"/>
          </w:tcPr>
          <w:p w14:paraId="5829F9AD" w14:textId="77777777" w:rsidR="00FB61DA" w:rsidRPr="00FB61DA" w:rsidRDefault="00FB61DA" w:rsidP="00FB61DA">
            <w:pPr>
              <w:numPr>
                <w:ilvl w:val="12"/>
                <w:numId w:val="0"/>
              </w:numPr>
              <w:spacing w:line="240" w:lineRule="auto"/>
              <w:jc w:val="left"/>
              <w:rPr>
                <w:sz w:val="28"/>
                <w:szCs w:val="28"/>
              </w:rPr>
            </w:pPr>
            <w:r w:rsidRPr="00FB61DA">
              <w:rPr>
                <w:sz w:val="28"/>
                <w:szCs w:val="28"/>
              </w:rPr>
              <w:t>Які цільові групи обрано:</w:t>
            </w:r>
          </w:p>
          <w:p w14:paraId="5D5C376A" w14:textId="77777777" w:rsidR="00FB61DA" w:rsidRPr="00FB61DA" w:rsidRDefault="00FB61DA" w:rsidP="00FB61DA">
            <w:pPr>
              <w:numPr>
                <w:ilvl w:val="12"/>
                <w:numId w:val="0"/>
              </w:numPr>
              <w:spacing w:line="240" w:lineRule="auto"/>
              <w:jc w:val="left"/>
              <w:rPr>
                <w:sz w:val="28"/>
                <w:szCs w:val="28"/>
              </w:rPr>
            </w:pPr>
            <w:r w:rsidRPr="00FB61DA">
              <w:rPr>
                <w:sz w:val="28"/>
                <w:szCs w:val="28"/>
              </w:rPr>
              <w:t>Під час аналізу потенційних груп споживачів було прийнято рішення що компанія буде працювати із підприємствами різних розмірів.</w:t>
            </w:r>
          </w:p>
        </w:tc>
      </w:tr>
    </w:tbl>
    <w:p w14:paraId="25F2C64C" w14:textId="77777777" w:rsidR="00FB61DA" w:rsidRPr="00FB61DA" w:rsidRDefault="00FB61DA" w:rsidP="00FB61DA">
      <w:pPr>
        <w:keepNext/>
        <w:numPr>
          <w:ilvl w:val="12"/>
          <w:numId w:val="0"/>
        </w:numPr>
        <w:tabs>
          <w:tab w:val="left" w:pos="1985"/>
        </w:tabs>
        <w:spacing w:line="360" w:lineRule="auto"/>
        <w:jc w:val="center"/>
        <w:rPr>
          <w:bCs/>
          <w:sz w:val="28"/>
          <w:szCs w:val="28"/>
        </w:rPr>
      </w:pPr>
    </w:p>
    <w:p w14:paraId="6DAE0A7A" w14:textId="77777777" w:rsidR="00FB61DA" w:rsidRPr="00FB61DA" w:rsidRDefault="00FB61DA" w:rsidP="00FB61DA">
      <w:pPr>
        <w:keepNext/>
        <w:numPr>
          <w:ilvl w:val="12"/>
          <w:numId w:val="0"/>
        </w:numPr>
        <w:spacing w:line="360" w:lineRule="auto"/>
        <w:rPr>
          <w:bCs/>
          <w:color w:val="FF0000"/>
          <w:sz w:val="28"/>
          <w:szCs w:val="28"/>
        </w:rPr>
      </w:pPr>
      <w:r w:rsidRPr="00FB61DA">
        <w:rPr>
          <w:bCs/>
          <w:color w:val="000000" w:themeColor="text1"/>
          <w:sz w:val="28"/>
          <w:szCs w:val="28"/>
        </w:rPr>
        <w:t>За результатами аналізу потенційних груп споживачів ми обрали цільові групи підприємств різних розмірів у яких наявний паперовий документообіг.</w:t>
      </w:r>
    </w:p>
    <w:p w14:paraId="48D4E55A" w14:textId="77777777" w:rsidR="00FB61DA" w:rsidRPr="00FB61DA" w:rsidRDefault="00FB61DA" w:rsidP="00FB61DA">
      <w:pPr>
        <w:spacing w:after="200" w:line="360" w:lineRule="auto"/>
        <w:ind w:firstLine="709"/>
        <w:rPr>
          <w:rFonts w:eastAsiaTheme="minorEastAsia"/>
          <w:sz w:val="28"/>
          <w:szCs w:val="28"/>
        </w:rPr>
      </w:pPr>
      <w:r w:rsidRPr="00FB61DA">
        <w:rPr>
          <w:rFonts w:eastAsiaTheme="minorEastAsia"/>
          <w:sz w:val="28"/>
          <w:szCs w:val="28"/>
        </w:rPr>
        <w:t>Для роботи в обраному сегменті ринку необхідно сформувати базову стратегію розвитку.</w:t>
      </w:r>
    </w:p>
    <w:p w14:paraId="2A6F916D" w14:textId="77777777" w:rsidR="00FB61DA" w:rsidRPr="00FB61DA" w:rsidRDefault="00FB61DA" w:rsidP="00FB61DA">
      <w:pPr>
        <w:spacing w:after="200" w:line="360" w:lineRule="auto"/>
        <w:ind w:firstLine="709"/>
        <w:rPr>
          <w:rFonts w:eastAsiaTheme="minorEastAsia"/>
          <w:sz w:val="28"/>
          <w:szCs w:val="28"/>
        </w:rPr>
      </w:pPr>
      <w:r w:rsidRPr="00FB61DA">
        <w:rPr>
          <w:rFonts w:eastAsiaTheme="minorEastAsia"/>
          <w:sz w:val="28"/>
          <w:szCs w:val="28"/>
          <w:lang w:eastAsia="uk-UA"/>
        </w:rPr>
        <w:t>Таблиця 5.6. Визначення базової стратегії розвитку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1659"/>
      </w:tblGrid>
      <w:tr w:rsidR="00FB61DA" w:rsidRPr="00FB61DA" w14:paraId="7BB6A902" w14:textId="77777777" w:rsidTr="00FB61DA">
        <w:tc>
          <w:tcPr>
            <w:tcW w:w="567" w:type="dxa"/>
            <w:vAlign w:val="center"/>
          </w:tcPr>
          <w:p w14:paraId="152AD360" w14:textId="77777777" w:rsidR="00FB61DA" w:rsidRPr="00FB61DA" w:rsidRDefault="00FB61DA" w:rsidP="00FB61DA">
            <w:pPr>
              <w:numPr>
                <w:ilvl w:val="12"/>
                <w:numId w:val="0"/>
              </w:numPr>
              <w:spacing w:line="240" w:lineRule="auto"/>
              <w:jc w:val="center"/>
              <w:rPr>
                <w:sz w:val="28"/>
                <w:szCs w:val="28"/>
              </w:rPr>
            </w:pPr>
            <w:r w:rsidRPr="00FB61DA">
              <w:rPr>
                <w:sz w:val="28"/>
                <w:szCs w:val="28"/>
              </w:rPr>
              <w:t>№ п/п</w:t>
            </w:r>
          </w:p>
        </w:tc>
        <w:tc>
          <w:tcPr>
            <w:tcW w:w="2339" w:type="dxa"/>
            <w:vAlign w:val="center"/>
          </w:tcPr>
          <w:p w14:paraId="26FBB602" w14:textId="77777777" w:rsidR="00FB61DA" w:rsidRPr="00FB61DA" w:rsidRDefault="00FB61DA" w:rsidP="00FB61DA">
            <w:pPr>
              <w:numPr>
                <w:ilvl w:val="12"/>
                <w:numId w:val="0"/>
              </w:numPr>
              <w:spacing w:line="240" w:lineRule="auto"/>
              <w:jc w:val="center"/>
              <w:rPr>
                <w:sz w:val="28"/>
                <w:szCs w:val="28"/>
              </w:rPr>
            </w:pPr>
            <w:r w:rsidRPr="00FB61DA">
              <w:rPr>
                <w:sz w:val="28"/>
                <w:szCs w:val="28"/>
              </w:rPr>
              <w:t>Обрана альтернатива розвитку проекту</w:t>
            </w:r>
          </w:p>
        </w:tc>
        <w:tc>
          <w:tcPr>
            <w:tcW w:w="2056" w:type="dxa"/>
            <w:vAlign w:val="center"/>
          </w:tcPr>
          <w:p w14:paraId="2182440B" w14:textId="77777777" w:rsidR="00FB61DA" w:rsidRPr="00FB61DA" w:rsidRDefault="00FB61DA" w:rsidP="00FB61DA">
            <w:pPr>
              <w:numPr>
                <w:ilvl w:val="12"/>
                <w:numId w:val="0"/>
              </w:numPr>
              <w:spacing w:line="240" w:lineRule="auto"/>
              <w:jc w:val="center"/>
              <w:rPr>
                <w:sz w:val="28"/>
                <w:szCs w:val="28"/>
              </w:rPr>
            </w:pPr>
            <w:r w:rsidRPr="00FB61DA">
              <w:rPr>
                <w:sz w:val="28"/>
                <w:szCs w:val="28"/>
              </w:rPr>
              <w:t>Стратегія охоплення ринку</w:t>
            </w:r>
          </w:p>
        </w:tc>
        <w:tc>
          <w:tcPr>
            <w:tcW w:w="2622" w:type="dxa"/>
            <w:vAlign w:val="center"/>
          </w:tcPr>
          <w:p w14:paraId="1D792141" w14:textId="77777777" w:rsidR="00FB61DA" w:rsidRPr="00FB61DA" w:rsidRDefault="00FB61DA" w:rsidP="00FB61DA">
            <w:pPr>
              <w:numPr>
                <w:ilvl w:val="12"/>
                <w:numId w:val="0"/>
              </w:numPr>
              <w:spacing w:line="240" w:lineRule="auto"/>
              <w:jc w:val="center"/>
              <w:rPr>
                <w:sz w:val="28"/>
                <w:szCs w:val="28"/>
              </w:rPr>
            </w:pPr>
            <w:r w:rsidRPr="00FB61DA">
              <w:rPr>
                <w:sz w:val="28"/>
                <w:szCs w:val="28"/>
              </w:rPr>
              <w:t>Ключові конкурентоспроможні позиції відповідно до обраної альтернативи</w:t>
            </w:r>
          </w:p>
        </w:tc>
        <w:tc>
          <w:tcPr>
            <w:tcW w:w="1659" w:type="dxa"/>
            <w:vAlign w:val="center"/>
          </w:tcPr>
          <w:p w14:paraId="4AFD8A7D" w14:textId="77777777" w:rsidR="00FB61DA" w:rsidRPr="00FB61DA" w:rsidRDefault="00FB61DA" w:rsidP="00FB61DA">
            <w:pPr>
              <w:numPr>
                <w:ilvl w:val="12"/>
                <w:numId w:val="0"/>
              </w:numPr>
              <w:spacing w:line="240" w:lineRule="auto"/>
              <w:jc w:val="center"/>
              <w:rPr>
                <w:sz w:val="28"/>
                <w:szCs w:val="28"/>
              </w:rPr>
            </w:pPr>
            <w:r w:rsidRPr="00FB61DA">
              <w:rPr>
                <w:sz w:val="28"/>
                <w:szCs w:val="28"/>
              </w:rPr>
              <w:t>Базова стратегія розвитку*</w:t>
            </w:r>
          </w:p>
        </w:tc>
      </w:tr>
      <w:tr w:rsidR="00FB61DA" w:rsidRPr="00FB61DA" w14:paraId="6CF523ED" w14:textId="77777777" w:rsidTr="00FB61DA">
        <w:tc>
          <w:tcPr>
            <w:tcW w:w="567" w:type="dxa"/>
          </w:tcPr>
          <w:p w14:paraId="297EBC7F" w14:textId="77777777" w:rsidR="00FB61DA" w:rsidRPr="00FB61DA" w:rsidRDefault="00FB61DA" w:rsidP="00FB61DA">
            <w:pPr>
              <w:numPr>
                <w:ilvl w:val="12"/>
                <w:numId w:val="0"/>
              </w:numPr>
              <w:spacing w:line="240" w:lineRule="auto"/>
              <w:jc w:val="left"/>
              <w:rPr>
                <w:sz w:val="28"/>
                <w:szCs w:val="28"/>
              </w:rPr>
            </w:pPr>
          </w:p>
        </w:tc>
        <w:tc>
          <w:tcPr>
            <w:tcW w:w="2339" w:type="dxa"/>
            <w:vAlign w:val="center"/>
          </w:tcPr>
          <w:p w14:paraId="7E1216E5" w14:textId="77777777" w:rsidR="00FB61DA" w:rsidRPr="00FB61DA" w:rsidRDefault="00FB61DA" w:rsidP="00FB61DA">
            <w:pPr>
              <w:numPr>
                <w:ilvl w:val="12"/>
                <w:numId w:val="0"/>
              </w:numPr>
              <w:spacing w:line="240" w:lineRule="auto"/>
              <w:jc w:val="left"/>
              <w:rPr>
                <w:sz w:val="28"/>
                <w:szCs w:val="28"/>
              </w:rPr>
            </w:pPr>
            <w:r w:rsidRPr="00FB61DA">
              <w:rPr>
                <w:sz w:val="28"/>
                <w:szCs w:val="28"/>
              </w:rPr>
              <w:t>Створення мобільного додатку з якого буде зручно створювати документи а також передавати їх</w:t>
            </w:r>
          </w:p>
        </w:tc>
        <w:tc>
          <w:tcPr>
            <w:tcW w:w="2056" w:type="dxa"/>
          </w:tcPr>
          <w:p w14:paraId="17054954" w14:textId="77777777" w:rsidR="00FB61DA" w:rsidRPr="00FB61DA" w:rsidRDefault="00FB61DA" w:rsidP="00FB61DA">
            <w:pPr>
              <w:numPr>
                <w:ilvl w:val="12"/>
                <w:numId w:val="0"/>
              </w:numPr>
              <w:spacing w:line="240" w:lineRule="auto"/>
              <w:jc w:val="left"/>
              <w:rPr>
                <w:sz w:val="28"/>
                <w:szCs w:val="28"/>
              </w:rPr>
            </w:pPr>
            <w:r w:rsidRPr="00FB61DA">
              <w:rPr>
                <w:sz w:val="28"/>
                <w:szCs w:val="28"/>
              </w:rPr>
              <w:t>Диференційований маркетинг</w:t>
            </w:r>
          </w:p>
        </w:tc>
        <w:tc>
          <w:tcPr>
            <w:tcW w:w="2622" w:type="dxa"/>
          </w:tcPr>
          <w:p w14:paraId="40DAD1FD" w14:textId="77777777" w:rsidR="00FB61DA" w:rsidRPr="00FB61DA" w:rsidRDefault="00FB61DA" w:rsidP="00FB61DA">
            <w:pPr>
              <w:numPr>
                <w:ilvl w:val="12"/>
                <w:numId w:val="0"/>
              </w:numPr>
              <w:spacing w:line="240" w:lineRule="auto"/>
              <w:jc w:val="left"/>
              <w:rPr>
                <w:sz w:val="28"/>
                <w:szCs w:val="28"/>
              </w:rPr>
            </w:pPr>
            <w:r w:rsidRPr="00FB61DA">
              <w:rPr>
                <w:sz w:val="28"/>
                <w:szCs w:val="28"/>
              </w:rPr>
              <w:t>Невеликі розміри документів для можливості їх збереження в великій кількості а також швидкої передачі</w:t>
            </w:r>
          </w:p>
        </w:tc>
        <w:tc>
          <w:tcPr>
            <w:tcW w:w="1659" w:type="dxa"/>
          </w:tcPr>
          <w:p w14:paraId="25B6B2C6" w14:textId="77777777" w:rsidR="00FB61DA" w:rsidRPr="00FB61DA" w:rsidRDefault="00FB61DA" w:rsidP="00FB61DA">
            <w:pPr>
              <w:numPr>
                <w:ilvl w:val="12"/>
                <w:numId w:val="0"/>
              </w:numPr>
              <w:spacing w:line="240" w:lineRule="auto"/>
              <w:jc w:val="left"/>
              <w:rPr>
                <w:sz w:val="28"/>
                <w:szCs w:val="28"/>
              </w:rPr>
            </w:pPr>
            <w:r w:rsidRPr="00FB61DA">
              <w:rPr>
                <w:sz w:val="28"/>
                <w:szCs w:val="28"/>
              </w:rPr>
              <w:t>Стратегія диференціації</w:t>
            </w:r>
          </w:p>
        </w:tc>
      </w:tr>
    </w:tbl>
    <w:p w14:paraId="13703EAD" w14:textId="77777777" w:rsidR="00FB61DA" w:rsidRPr="00FB61DA" w:rsidRDefault="00FB61DA" w:rsidP="00FB61DA">
      <w:pPr>
        <w:keepNext/>
        <w:numPr>
          <w:ilvl w:val="12"/>
          <w:numId w:val="0"/>
        </w:numPr>
        <w:tabs>
          <w:tab w:val="left" w:pos="1985"/>
          <w:tab w:val="left" w:pos="5542"/>
        </w:tabs>
        <w:spacing w:before="240" w:line="360" w:lineRule="auto"/>
        <w:ind w:firstLine="709"/>
        <w:rPr>
          <w:rFonts w:eastAsiaTheme="minorHAnsi"/>
          <w:sz w:val="28"/>
          <w:szCs w:val="28"/>
          <w:lang w:eastAsia="en-US"/>
        </w:rPr>
      </w:pPr>
      <w:r w:rsidRPr="00FB61DA">
        <w:rPr>
          <w:rFonts w:eastAsiaTheme="minorHAnsi"/>
          <w:sz w:val="28"/>
          <w:szCs w:val="28"/>
          <w:lang w:eastAsia="en-US"/>
        </w:rPr>
        <w:lastRenderedPageBreak/>
        <w:t>Результатом даного підрозділу є система рішень щодо ринкової поведінки компанії, вона визначає в якому напрямі буде працювати компанія на ринку</w:t>
      </w:r>
    </w:p>
    <w:p w14:paraId="542124D3" w14:textId="77777777" w:rsidR="00FB61DA" w:rsidRPr="00FB61DA" w:rsidRDefault="00FB61DA" w:rsidP="00FB61DA">
      <w:pPr>
        <w:keepNext/>
        <w:keepLines/>
        <w:tabs>
          <w:tab w:val="num" w:pos="720"/>
        </w:tabs>
        <w:autoSpaceDE w:val="0"/>
        <w:autoSpaceDN w:val="0"/>
        <w:spacing w:before="240" w:after="240" w:line="360" w:lineRule="auto"/>
        <w:ind w:left="720" w:hanging="11"/>
        <w:jc w:val="left"/>
        <w:outlineLvl w:val="2"/>
        <w:rPr>
          <w:rFonts w:cs="Arial"/>
          <w:b/>
          <w:sz w:val="28"/>
          <w:szCs w:val="28"/>
        </w:rPr>
      </w:pPr>
      <w:bookmarkStart w:id="70" w:name="_Toc531871204"/>
      <w:r w:rsidRPr="00FB61DA">
        <w:rPr>
          <w:rFonts w:cs="Arial"/>
          <w:b/>
          <w:sz w:val="28"/>
          <w:szCs w:val="28"/>
        </w:rPr>
        <w:t xml:space="preserve">5.4 </w:t>
      </w:r>
      <w:bookmarkStart w:id="71" w:name="_Hlk531869484"/>
      <w:r w:rsidRPr="00FB61DA">
        <w:rPr>
          <w:rFonts w:cs="Arial"/>
          <w:b/>
          <w:sz w:val="28"/>
          <w:szCs w:val="28"/>
        </w:rPr>
        <w:t>Розроблення маркетингової програми стартап-проекту</w:t>
      </w:r>
      <w:bookmarkEnd w:id="70"/>
      <w:bookmarkEnd w:id="71"/>
    </w:p>
    <w:p w14:paraId="168E926A" w14:textId="77777777" w:rsidR="00FB61DA" w:rsidRPr="00FB61DA" w:rsidRDefault="00FB61DA" w:rsidP="00FB61DA">
      <w:pPr>
        <w:spacing w:after="200" w:line="360" w:lineRule="auto"/>
        <w:ind w:firstLine="709"/>
        <w:rPr>
          <w:rFonts w:eastAsiaTheme="minorEastAsia"/>
          <w:sz w:val="28"/>
          <w:szCs w:val="28"/>
          <w:lang w:eastAsia="en-US"/>
        </w:rPr>
      </w:pPr>
      <w:r w:rsidRPr="00FB61DA">
        <w:rPr>
          <w:rFonts w:eastAsiaTheme="minorEastAsia"/>
          <w:sz w:val="28"/>
          <w:szCs w:val="28"/>
          <w:lang w:eastAsia="en-US"/>
        </w:rPr>
        <w:t>Під час розроблення маркетингової програми першим кроком є розробка маркетингової концепції товару, який отримає споживач. У таблиці 5.</w:t>
      </w:r>
      <w:r w:rsidRPr="00FB61DA">
        <w:rPr>
          <w:rFonts w:eastAsiaTheme="minorEastAsia"/>
          <w:sz w:val="28"/>
          <w:szCs w:val="28"/>
          <w:lang w:val="ru-RU" w:eastAsia="en-US"/>
        </w:rPr>
        <w:t>7</w:t>
      </w:r>
      <w:r w:rsidRPr="00FB61DA">
        <w:rPr>
          <w:rFonts w:eastAsiaTheme="minorEastAsia"/>
          <w:sz w:val="28"/>
          <w:szCs w:val="28"/>
          <w:lang w:eastAsia="en-US"/>
        </w:rPr>
        <w:t xml:space="preserve"> підсумовуємо результати аналізу конкурентоспроможності товару.</w:t>
      </w:r>
    </w:p>
    <w:p w14:paraId="7693A53A" w14:textId="77777777" w:rsidR="00FB61DA" w:rsidRPr="00FB61DA" w:rsidRDefault="00FB61DA" w:rsidP="00FB61DA">
      <w:pPr>
        <w:spacing w:after="200" w:line="276" w:lineRule="auto"/>
        <w:ind w:firstLine="708"/>
        <w:jc w:val="left"/>
        <w:rPr>
          <w:rFonts w:eastAsiaTheme="minorEastAsia"/>
          <w:sz w:val="28"/>
          <w:szCs w:val="28"/>
          <w:lang w:eastAsia="uk-UA"/>
        </w:rPr>
      </w:pPr>
      <w:r w:rsidRPr="00FB61DA">
        <w:rPr>
          <w:rFonts w:eastAsiaTheme="minorEastAsia"/>
          <w:sz w:val="28"/>
          <w:szCs w:val="28"/>
          <w:lang w:eastAsia="uk-UA"/>
        </w:rPr>
        <w:t>Таблиця 5.</w:t>
      </w:r>
      <w:r w:rsidRPr="00FB61DA">
        <w:rPr>
          <w:rFonts w:eastAsiaTheme="minorEastAsia"/>
          <w:sz w:val="28"/>
          <w:szCs w:val="28"/>
          <w:lang w:val="ru-RU" w:eastAsia="uk-UA"/>
        </w:rPr>
        <w:t>7</w:t>
      </w:r>
      <w:r w:rsidRPr="00FB61DA">
        <w:rPr>
          <w:rFonts w:eastAsiaTheme="minorEastAsia"/>
          <w:sz w:val="28"/>
          <w:szCs w:val="28"/>
          <w:lang w:eastAsia="uk-UA"/>
        </w:rPr>
        <w:t>. Визначення ключових переваг концепції потенційного товару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104"/>
        <w:gridCol w:w="2096"/>
        <w:gridCol w:w="4306"/>
      </w:tblGrid>
      <w:tr w:rsidR="00FB61DA" w:rsidRPr="00FB61DA" w14:paraId="12C26CC1" w14:textId="77777777" w:rsidTr="00FB61DA">
        <w:tc>
          <w:tcPr>
            <w:tcW w:w="595" w:type="dxa"/>
            <w:vAlign w:val="center"/>
          </w:tcPr>
          <w:p w14:paraId="19368F2B" w14:textId="77777777" w:rsidR="00FB61DA" w:rsidRPr="00FB61DA" w:rsidRDefault="00FB61DA" w:rsidP="00FB61DA">
            <w:pPr>
              <w:numPr>
                <w:ilvl w:val="12"/>
                <w:numId w:val="0"/>
              </w:numPr>
              <w:spacing w:line="240" w:lineRule="auto"/>
              <w:jc w:val="center"/>
              <w:rPr>
                <w:sz w:val="28"/>
                <w:szCs w:val="28"/>
              </w:rPr>
            </w:pPr>
            <w:r w:rsidRPr="00FB61DA">
              <w:rPr>
                <w:sz w:val="28"/>
                <w:szCs w:val="28"/>
              </w:rPr>
              <w:t>№ п/п</w:t>
            </w:r>
          </w:p>
        </w:tc>
        <w:tc>
          <w:tcPr>
            <w:tcW w:w="2104" w:type="dxa"/>
            <w:vAlign w:val="center"/>
          </w:tcPr>
          <w:p w14:paraId="5D1F2A14" w14:textId="77777777" w:rsidR="00FB61DA" w:rsidRPr="00FB61DA" w:rsidRDefault="00FB61DA" w:rsidP="00FB61DA">
            <w:pPr>
              <w:numPr>
                <w:ilvl w:val="12"/>
                <w:numId w:val="0"/>
              </w:numPr>
              <w:spacing w:line="240" w:lineRule="auto"/>
              <w:jc w:val="center"/>
              <w:rPr>
                <w:sz w:val="28"/>
                <w:szCs w:val="28"/>
              </w:rPr>
            </w:pPr>
            <w:r w:rsidRPr="00FB61DA">
              <w:rPr>
                <w:sz w:val="28"/>
                <w:szCs w:val="28"/>
              </w:rPr>
              <w:t>Потреба</w:t>
            </w:r>
          </w:p>
        </w:tc>
        <w:tc>
          <w:tcPr>
            <w:tcW w:w="2096" w:type="dxa"/>
            <w:vAlign w:val="center"/>
          </w:tcPr>
          <w:p w14:paraId="0F9E29B8" w14:textId="77777777" w:rsidR="00FB61DA" w:rsidRPr="00FB61DA" w:rsidRDefault="00FB61DA" w:rsidP="00FB61DA">
            <w:pPr>
              <w:numPr>
                <w:ilvl w:val="12"/>
                <w:numId w:val="0"/>
              </w:numPr>
              <w:spacing w:line="240" w:lineRule="auto"/>
              <w:jc w:val="center"/>
              <w:rPr>
                <w:sz w:val="28"/>
                <w:szCs w:val="28"/>
              </w:rPr>
            </w:pPr>
            <w:r w:rsidRPr="00FB61DA">
              <w:rPr>
                <w:sz w:val="28"/>
                <w:szCs w:val="28"/>
              </w:rPr>
              <w:t>Вигода, яку пропонує товар</w:t>
            </w:r>
          </w:p>
        </w:tc>
        <w:tc>
          <w:tcPr>
            <w:tcW w:w="4306" w:type="dxa"/>
            <w:vAlign w:val="center"/>
          </w:tcPr>
          <w:p w14:paraId="41B33343" w14:textId="77777777" w:rsidR="00FB61DA" w:rsidRPr="00FB61DA" w:rsidRDefault="00FB61DA" w:rsidP="00FB61DA">
            <w:pPr>
              <w:numPr>
                <w:ilvl w:val="12"/>
                <w:numId w:val="0"/>
              </w:numPr>
              <w:spacing w:line="240" w:lineRule="auto"/>
              <w:jc w:val="center"/>
              <w:rPr>
                <w:sz w:val="28"/>
                <w:szCs w:val="28"/>
              </w:rPr>
            </w:pPr>
            <w:r w:rsidRPr="00FB61DA">
              <w:rPr>
                <w:sz w:val="28"/>
                <w:szCs w:val="28"/>
              </w:rPr>
              <w:t>Ключові переваги перед конкурентами (існуючі або такі, що потрібно створити)</w:t>
            </w:r>
          </w:p>
        </w:tc>
      </w:tr>
      <w:tr w:rsidR="00FB61DA" w:rsidRPr="00FB61DA" w14:paraId="79B68AA0" w14:textId="77777777" w:rsidTr="00FB61DA">
        <w:trPr>
          <w:trHeight w:val="599"/>
        </w:trPr>
        <w:tc>
          <w:tcPr>
            <w:tcW w:w="595" w:type="dxa"/>
          </w:tcPr>
          <w:p w14:paraId="47D2F2AB" w14:textId="77777777" w:rsidR="00FB61DA" w:rsidRPr="00FB61DA" w:rsidRDefault="00FB61DA" w:rsidP="00FB61DA">
            <w:pPr>
              <w:numPr>
                <w:ilvl w:val="12"/>
                <w:numId w:val="0"/>
              </w:numPr>
              <w:spacing w:line="240" w:lineRule="auto"/>
              <w:jc w:val="left"/>
              <w:rPr>
                <w:sz w:val="28"/>
                <w:szCs w:val="28"/>
                <w:lang w:val="ru-RU"/>
              </w:rPr>
            </w:pPr>
            <w:r w:rsidRPr="00FB61DA">
              <w:rPr>
                <w:sz w:val="28"/>
                <w:szCs w:val="28"/>
                <w:lang w:val="ru-RU"/>
              </w:rPr>
              <w:t>1</w:t>
            </w:r>
          </w:p>
        </w:tc>
        <w:tc>
          <w:tcPr>
            <w:tcW w:w="2104" w:type="dxa"/>
          </w:tcPr>
          <w:p w14:paraId="02B459B3" w14:textId="77777777" w:rsidR="00FB61DA" w:rsidRPr="00FB61DA" w:rsidRDefault="00FB61DA" w:rsidP="00FB61DA">
            <w:pPr>
              <w:numPr>
                <w:ilvl w:val="12"/>
                <w:numId w:val="0"/>
              </w:numPr>
              <w:spacing w:line="240" w:lineRule="auto"/>
              <w:jc w:val="left"/>
              <w:rPr>
                <w:sz w:val="28"/>
                <w:szCs w:val="28"/>
              </w:rPr>
            </w:pPr>
            <w:r w:rsidRPr="00FB61DA">
              <w:rPr>
                <w:sz w:val="28"/>
                <w:szCs w:val="28"/>
                <w:lang w:val="ru-RU"/>
              </w:rPr>
              <w:t>Потреба у створенн</w:t>
            </w:r>
            <w:r w:rsidRPr="00FB61DA">
              <w:rPr>
                <w:sz w:val="28"/>
                <w:szCs w:val="28"/>
              </w:rPr>
              <w:t>і мобільного додатку для системи електронного документообігу</w:t>
            </w:r>
          </w:p>
        </w:tc>
        <w:tc>
          <w:tcPr>
            <w:tcW w:w="2096" w:type="dxa"/>
          </w:tcPr>
          <w:p w14:paraId="5BE1D7C1" w14:textId="77777777" w:rsidR="00FB61DA" w:rsidRPr="00FB61DA" w:rsidRDefault="00FB61DA" w:rsidP="00FB61DA">
            <w:pPr>
              <w:numPr>
                <w:ilvl w:val="12"/>
                <w:numId w:val="0"/>
              </w:numPr>
              <w:spacing w:line="240" w:lineRule="auto"/>
              <w:jc w:val="left"/>
              <w:rPr>
                <w:sz w:val="28"/>
                <w:szCs w:val="28"/>
              </w:rPr>
            </w:pPr>
            <w:r w:rsidRPr="00FB61DA">
              <w:rPr>
                <w:sz w:val="28"/>
                <w:szCs w:val="28"/>
              </w:rPr>
              <w:t>Доступ до системи з будь-якої точки де наявне інтернет підключення</w:t>
            </w:r>
          </w:p>
        </w:tc>
        <w:tc>
          <w:tcPr>
            <w:tcW w:w="4306" w:type="dxa"/>
          </w:tcPr>
          <w:p w14:paraId="021EFC02" w14:textId="77777777" w:rsidR="00FB61DA" w:rsidRPr="00FB61DA" w:rsidRDefault="00FB61DA" w:rsidP="00FB61DA">
            <w:pPr>
              <w:numPr>
                <w:ilvl w:val="12"/>
                <w:numId w:val="0"/>
              </w:numPr>
              <w:spacing w:line="240" w:lineRule="auto"/>
              <w:rPr>
                <w:sz w:val="28"/>
                <w:szCs w:val="28"/>
              </w:rPr>
            </w:pPr>
            <w:r w:rsidRPr="00FB61DA">
              <w:rPr>
                <w:sz w:val="28"/>
                <w:szCs w:val="28"/>
              </w:rPr>
              <w:t>Мобільність системи. Ефективне стиснення документів.</w:t>
            </w:r>
          </w:p>
        </w:tc>
      </w:tr>
    </w:tbl>
    <w:p w14:paraId="6AF11B47" w14:textId="77777777" w:rsidR="00FB61DA" w:rsidRPr="00FB61DA" w:rsidRDefault="00FB61DA" w:rsidP="00FB61DA">
      <w:pPr>
        <w:keepNext/>
        <w:numPr>
          <w:ilvl w:val="12"/>
          <w:numId w:val="0"/>
        </w:numPr>
        <w:tabs>
          <w:tab w:val="left" w:pos="1985"/>
        </w:tabs>
        <w:spacing w:line="360" w:lineRule="auto"/>
        <w:jc w:val="left"/>
        <w:rPr>
          <w:bCs/>
          <w:sz w:val="28"/>
          <w:szCs w:val="28"/>
        </w:rPr>
      </w:pPr>
    </w:p>
    <w:p w14:paraId="3EB06D00" w14:textId="77777777" w:rsidR="00FB61DA" w:rsidRPr="00FB61DA" w:rsidRDefault="00FB61DA" w:rsidP="00FB61DA">
      <w:pPr>
        <w:spacing w:after="200" w:line="360" w:lineRule="auto"/>
        <w:ind w:firstLine="708"/>
        <w:rPr>
          <w:rFonts w:eastAsiaTheme="minorEastAsia"/>
          <w:sz w:val="28"/>
          <w:szCs w:val="28"/>
        </w:rPr>
      </w:pPr>
      <w:r w:rsidRPr="00FB61DA">
        <w:rPr>
          <w:rFonts w:eastAsiaTheme="minorEastAsia"/>
          <w:sz w:val="28"/>
          <w:szCs w:val="28"/>
        </w:rPr>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 споживачів продукту (табл. 5.8).</w:t>
      </w:r>
    </w:p>
    <w:p w14:paraId="11527CBC" w14:textId="77777777" w:rsidR="00FB61DA" w:rsidRPr="00FB61DA" w:rsidRDefault="00FB61DA" w:rsidP="00FB61DA">
      <w:pPr>
        <w:spacing w:after="200" w:line="360" w:lineRule="auto"/>
        <w:ind w:firstLine="708"/>
        <w:rPr>
          <w:rFonts w:eastAsiaTheme="minorEastAsia"/>
          <w:sz w:val="28"/>
          <w:szCs w:val="28"/>
        </w:rPr>
      </w:pPr>
      <w:r w:rsidRPr="00FB61DA">
        <w:rPr>
          <w:rFonts w:eastAsiaTheme="minorEastAsia"/>
          <w:sz w:val="28"/>
          <w:szCs w:val="28"/>
          <w:lang w:eastAsia="uk-UA"/>
        </w:rPr>
        <w:t>Таблиця 5.8. Визначення меж встановлення ціни</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00"/>
        <w:gridCol w:w="2126"/>
        <w:gridCol w:w="2126"/>
        <w:gridCol w:w="2155"/>
      </w:tblGrid>
      <w:tr w:rsidR="00FB61DA" w:rsidRPr="00FB61DA" w14:paraId="4E9503A1" w14:textId="77777777" w:rsidTr="00FB61DA">
        <w:tc>
          <w:tcPr>
            <w:tcW w:w="594" w:type="dxa"/>
            <w:vAlign w:val="center"/>
          </w:tcPr>
          <w:p w14:paraId="2487E2B5" w14:textId="77777777" w:rsidR="00FB61DA" w:rsidRPr="00FB61DA" w:rsidRDefault="00FB61DA" w:rsidP="00FB61DA">
            <w:pPr>
              <w:numPr>
                <w:ilvl w:val="12"/>
                <w:numId w:val="0"/>
              </w:numPr>
              <w:spacing w:line="240" w:lineRule="auto"/>
              <w:jc w:val="center"/>
              <w:rPr>
                <w:sz w:val="28"/>
                <w:szCs w:val="28"/>
              </w:rPr>
            </w:pPr>
            <w:r w:rsidRPr="00FB61DA">
              <w:rPr>
                <w:sz w:val="28"/>
                <w:szCs w:val="28"/>
              </w:rPr>
              <w:t>№ п/п</w:t>
            </w:r>
          </w:p>
        </w:tc>
        <w:tc>
          <w:tcPr>
            <w:tcW w:w="2100" w:type="dxa"/>
            <w:vAlign w:val="center"/>
          </w:tcPr>
          <w:p w14:paraId="0C110C41" w14:textId="77777777" w:rsidR="00FB61DA" w:rsidRPr="00FB61DA" w:rsidRDefault="00FB61DA" w:rsidP="00FB61DA">
            <w:pPr>
              <w:numPr>
                <w:ilvl w:val="12"/>
                <w:numId w:val="0"/>
              </w:numPr>
              <w:spacing w:line="240" w:lineRule="auto"/>
              <w:jc w:val="center"/>
              <w:rPr>
                <w:sz w:val="28"/>
                <w:szCs w:val="28"/>
              </w:rPr>
            </w:pPr>
            <w:r w:rsidRPr="00FB61DA">
              <w:rPr>
                <w:sz w:val="28"/>
                <w:szCs w:val="28"/>
              </w:rPr>
              <w:t>Рівень цін на товари-замінники</w:t>
            </w:r>
          </w:p>
        </w:tc>
        <w:tc>
          <w:tcPr>
            <w:tcW w:w="2126" w:type="dxa"/>
            <w:vAlign w:val="center"/>
          </w:tcPr>
          <w:p w14:paraId="050FCC92" w14:textId="77777777" w:rsidR="00FB61DA" w:rsidRPr="00FB61DA" w:rsidRDefault="00FB61DA" w:rsidP="00FB61DA">
            <w:pPr>
              <w:numPr>
                <w:ilvl w:val="12"/>
                <w:numId w:val="0"/>
              </w:numPr>
              <w:spacing w:line="240" w:lineRule="auto"/>
              <w:jc w:val="center"/>
              <w:rPr>
                <w:sz w:val="28"/>
                <w:szCs w:val="28"/>
              </w:rPr>
            </w:pPr>
            <w:r w:rsidRPr="00FB61DA">
              <w:rPr>
                <w:sz w:val="28"/>
                <w:szCs w:val="28"/>
              </w:rPr>
              <w:t>Рівень цін на товари-аналоги</w:t>
            </w:r>
          </w:p>
        </w:tc>
        <w:tc>
          <w:tcPr>
            <w:tcW w:w="2126" w:type="dxa"/>
            <w:vAlign w:val="center"/>
          </w:tcPr>
          <w:p w14:paraId="4A279DEF" w14:textId="77777777" w:rsidR="00FB61DA" w:rsidRPr="00FB61DA" w:rsidRDefault="00FB61DA" w:rsidP="00FB61DA">
            <w:pPr>
              <w:numPr>
                <w:ilvl w:val="12"/>
                <w:numId w:val="0"/>
              </w:numPr>
              <w:spacing w:line="240" w:lineRule="auto"/>
              <w:jc w:val="center"/>
              <w:rPr>
                <w:sz w:val="28"/>
                <w:szCs w:val="28"/>
              </w:rPr>
            </w:pPr>
            <w:r w:rsidRPr="00FB61DA">
              <w:rPr>
                <w:sz w:val="28"/>
                <w:szCs w:val="28"/>
              </w:rPr>
              <w:t>Рівень доходів цільової групи споживачів</w:t>
            </w:r>
          </w:p>
        </w:tc>
        <w:tc>
          <w:tcPr>
            <w:tcW w:w="2155" w:type="dxa"/>
            <w:vAlign w:val="center"/>
          </w:tcPr>
          <w:p w14:paraId="6CE2A9B2" w14:textId="77777777" w:rsidR="00FB61DA" w:rsidRPr="00FB61DA" w:rsidRDefault="00FB61DA" w:rsidP="00FB61DA">
            <w:pPr>
              <w:numPr>
                <w:ilvl w:val="12"/>
                <w:numId w:val="0"/>
              </w:numPr>
              <w:spacing w:line="240" w:lineRule="auto"/>
              <w:jc w:val="center"/>
              <w:rPr>
                <w:sz w:val="28"/>
                <w:szCs w:val="28"/>
              </w:rPr>
            </w:pPr>
            <w:r w:rsidRPr="00FB61DA">
              <w:rPr>
                <w:sz w:val="28"/>
                <w:szCs w:val="28"/>
              </w:rPr>
              <w:t>Верхня та нижня межі встановлення ціни на товар/послугу</w:t>
            </w:r>
          </w:p>
        </w:tc>
      </w:tr>
      <w:tr w:rsidR="00FB61DA" w:rsidRPr="00FB61DA" w14:paraId="16418C3B" w14:textId="77777777" w:rsidTr="00FB61DA">
        <w:tc>
          <w:tcPr>
            <w:tcW w:w="594" w:type="dxa"/>
          </w:tcPr>
          <w:p w14:paraId="45B91BF8" w14:textId="77777777" w:rsidR="00FB61DA" w:rsidRPr="00FB61DA" w:rsidRDefault="00FB61DA" w:rsidP="00FB61DA">
            <w:pPr>
              <w:numPr>
                <w:ilvl w:val="12"/>
                <w:numId w:val="0"/>
              </w:numPr>
              <w:spacing w:line="240" w:lineRule="auto"/>
              <w:jc w:val="left"/>
              <w:rPr>
                <w:sz w:val="28"/>
                <w:szCs w:val="28"/>
              </w:rPr>
            </w:pPr>
            <w:r w:rsidRPr="00FB61DA">
              <w:rPr>
                <w:sz w:val="28"/>
                <w:szCs w:val="28"/>
              </w:rPr>
              <w:t>1</w:t>
            </w:r>
          </w:p>
        </w:tc>
        <w:tc>
          <w:tcPr>
            <w:tcW w:w="2100" w:type="dxa"/>
          </w:tcPr>
          <w:p w14:paraId="6972C2D2" w14:textId="77777777" w:rsidR="00FB61DA" w:rsidRPr="00FB61DA" w:rsidRDefault="00FB61DA" w:rsidP="00FB61DA">
            <w:pPr>
              <w:numPr>
                <w:ilvl w:val="12"/>
                <w:numId w:val="0"/>
              </w:numPr>
              <w:spacing w:line="240" w:lineRule="auto"/>
              <w:jc w:val="left"/>
              <w:rPr>
                <w:sz w:val="28"/>
                <w:szCs w:val="28"/>
              </w:rPr>
            </w:pPr>
            <w:r w:rsidRPr="00FB61DA">
              <w:rPr>
                <w:color w:val="212121"/>
                <w:sz w:val="28"/>
                <w:szCs w:val="28"/>
                <w:shd w:val="clear" w:color="auto" w:fill="FFFFFF"/>
              </w:rPr>
              <w:t>10 000 грн.</w:t>
            </w:r>
          </w:p>
        </w:tc>
        <w:tc>
          <w:tcPr>
            <w:tcW w:w="2126" w:type="dxa"/>
          </w:tcPr>
          <w:p w14:paraId="72A8E84C" w14:textId="77777777" w:rsidR="00FB61DA" w:rsidRPr="00FB61DA" w:rsidRDefault="00FB61DA" w:rsidP="00FB61DA">
            <w:pPr>
              <w:numPr>
                <w:ilvl w:val="12"/>
                <w:numId w:val="0"/>
              </w:numPr>
              <w:spacing w:line="240" w:lineRule="auto"/>
              <w:jc w:val="left"/>
              <w:rPr>
                <w:sz w:val="28"/>
                <w:szCs w:val="28"/>
              </w:rPr>
            </w:pPr>
            <w:r w:rsidRPr="00FB61DA">
              <w:rPr>
                <w:color w:val="212121"/>
                <w:sz w:val="28"/>
                <w:szCs w:val="28"/>
                <w:shd w:val="clear" w:color="auto" w:fill="FFFFFF"/>
              </w:rPr>
              <w:t>2 300</w:t>
            </w:r>
            <w:r w:rsidRPr="00FB61DA">
              <w:rPr>
                <w:color w:val="212121"/>
                <w:sz w:val="28"/>
                <w:szCs w:val="28"/>
                <w:shd w:val="clear" w:color="auto" w:fill="FFFFFF"/>
                <w:lang w:val="en-US"/>
              </w:rPr>
              <w:t xml:space="preserve"> </w:t>
            </w:r>
            <w:r w:rsidRPr="00FB61DA">
              <w:rPr>
                <w:color w:val="212121"/>
                <w:sz w:val="28"/>
                <w:szCs w:val="28"/>
                <w:shd w:val="clear" w:color="auto" w:fill="FFFFFF"/>
              </w:rPr>
              <w:t>грн.</w:t>
            </w:r>
          </w:p>
        </w:tc>
        <w:tc>
          <w:tcPr>
            <w:tcW w:w="2126" w:type="dxa"/>
          </w:tcPr>
          <w:p w14:paraId="54E4AF08" w14:textId="77777777" w:rsidR="00FB61DA" w:rsidRPr="00FB61DA" w:rsidRDefault="00FB61DA" w:rsidP="00FB61DA">
            <w:pPr>
              <w:numPr>
                <w:ilvl w:val="12"/>
                <w:numId w:val="0"/>
              </w:numPr>
              <w:spacing w:line="240" w:lineRule="auto"/>
              <w:jc w:val="center"/>
              <w:rPr>
                <w:sz w:val="28"/>
                <w:szCs w:val="28"/>
              </w:rPr>
            </w:pPr>
            <w:r w:rsidRPr="00FB61DA">
              <w:rPr>
                <w:sz w:val="28"/>
                <w:szCs w:val="28"/>
              </w:rPr>
              <w:t>Не важливо</w:t>
            </w:r>
          </w:p>
        </w:tc>
        <w:tc>
          <w:tcPr>
            <w:tcW w:w="2155" w:type="dxa"/>
          </w:tcPr>
          <w:p w14:paraId="641BB6D2" w14:textId="77777777" w:rsidR="00FB61DA" w:rsidRPr="00FB61DA" w:rsidRDefault="00FB61DA" w:rsidP="00FB61DA">
            <w:pPr>
              <w:numPr>
                <w:ilvl w:val="12"/>
                <w:numId w:val="0"/>
              </w:numPr>
              <w:spacing w:line="240" w:lineRule="auto"/>
              <w:jc w:val="center"/>
              <w:rPr>
                <w:sz w:val="28"/>
                <w:szCs w:val="28"/>
              </w:rPr>
            </w:pPr>
            <w:r w:rsidRPr="00FB61DA">
              <w:rPr>
                <w:sz w:val="28"/>
                <w:szCs w:val="28"/>
              </w:rPr>
              <w:t>2300-</w:t>
            </w:r>
            <w:r w:rsidRPr="00FB61DA">
              <w:rPr>
                <w:color w:val="212121"/>
                <w:sz w:val="28"/>
                <w:szCs w:val="28"/>
                <w:shd w:val="clear" w:color="auto" w:fill="FFFFFF"/>
              </w:rPr>
              <w:t>10000 грн.</w:t>
            </w:r>
          </w:p>
        </w:tc>
      </w:tr>
    </w:tbl>
    <w:p w14:paraId="6BAD6329" w14:textId="77777777" w:rsidR="00FB61DA" w:rsidRPr="00FB61DA" w:rsidRDefault="00FB61DA" w:rsidP="00FB61DA">
      <w:pPr>
        <w:spacing w:line="360" w:lineRule="auto"/>
        <w:ind w:firstLine="0"/>
        <w:jc w:val="left"/>
        <w:rPr>
          <w:sz w:val="28"/>
          <w:szCs w:val="28"/>
        </w:rPr>
      </w:pPr>
    </w:p>
    <w:p w14:paraId="75C210C8" w14:textId="77777777" w:rsidR="00FB61DA" w:rsidRPr="00FB61DA" w:rsidRDefault="00FB61DA" w:rsidP="00FB61DA">
      <w:pPr>
        <w:spacing w:line="360" w:lineRule="auto"/>
        <w:ind w:firstLine="0"/>
        <w:jc w:val="left"/>
        <w:rPr>
          <w:sz w:val="28"/>
          <w:szCs w:val="28"/>
        </w:rPr>
      </w:pPr>
    </w:p>
    <w:p w14:paraId="310AB049" w14:textId="77777777" w:rsidR="00FB61DA" w:rsidRPr="00FB61DA" w:rsidRDefault="00FB61DA" w:rsidP="00FB61DA">
      <w:pPr>
        <w:keepNext/>
        <w:numPr>
          <w:ilvl w:val="12"/>
          <w:numId w:val="0"/>
        </w:numPr>
        <w:tabs>
          <w:tab w:val="left" w:pos="1985"/>
        </w:tabs>
        <w:spacing w:line="360" w:lineRule="auto"/>
        <w:jc w:val="left"/>
        <w:rPr>
          <w:sz w:val="28"/>
          <w:szCs w:val="28"/>
        </w:rPr>
      </w:pPr>
    </w:p>
    <w:p w14:paraId="02199C17" w14:textId="77777777" w:rsidR="00FB61DA" w:rsidRPr="00FB61DA" w:rsidRDefault="00FB61DA" w:rsidP="00FB61DA">
      <w:pPr>
        <w:keepNext/>
        <w:numPr>
          <w:ilvl w:val="12"/>
          <w:numId w:val="0"/>
        </w:numPr>
        <w:tabs>
          <w:tab w:val="left" w:pos="1985"/>
        </w:tabs>
        <w:spacing w:line="360" w:lineRule="auto"/>
        <w:jc w:val="left"/>
        <w:rPr>
          <w:bCs/>
          <w:sz w:val="28"/>
          <w:szCs w:val="28"/>
        </w:rPr>
      </w:pPr>
      <w:r w:rsidRPr="00FB61DA">
        <w:rPr>
          <w:sz w:val="28"/>
          <w:szCs w:val="28"/>
        </w:rPr>
        <w:t xml:space="preserve">           </w:t>
      </w:r>
      <w:r w:rsidRPr="00FB61DA">
        <w:rPr>
          <w:bCs/>
          <w:sz w:val="28"/>
          <w:szCs w:val="28"/>
        </w:rPr>
        <w:t>Таблиця 5.9.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42"/>
        <w:gridCol w:w="2502"/>
        <w:gridCol w:w="1636"/>
        <w:gridCol w:w="1827"/>
      </w:tblGrid>
      <w:tr w:rsidR="00FB61DA" w:rsidRPr="00FB61DA" w14:paraId="2151EB15" w14:textId="77777777" w:rsidTr="00FB61DA">
        <w:tc>
          <w:tcPr>
            <w:tcW w:w="595" w:type="dxa"/>
            <w:vAlign w:val="center"/>
          </w:tcPr>
          <w:p w14:paraId="2B85E158" w14:textId="77777777" w:rsidR="00FB61DA" w:rsidRPr="00FB61DA" w:rsidRDefault="00FB61DA" w:rsidP="00FB61DA">
            <w:pPr>
              <w:numPr>
                <w:ilvl w:val="12"/>
                <w:numId w:val="0"/>
              </w:numPr>
              <w:spacing w:line="240" w:lineRule="auto"/>
              <w:jc w:val="center"/>
              <w:rPr>
                <w:sz w:val="28"/>
                <w:szCs w:val="28"/>
              </w:rPr>
            </w:pPr>
            <w:r w:rsidRPr="00FB61DA">
              <w:rPr>
                <w:sz w:val="28"/>
                <w:szCs w:val="28"/>
              </w:rPr>
              <w:t>№ п/п</w:t>
            </w:r>
          </w:p>
        </w:tc>
        <w:tc>
          <w:tcPr>
            <w:tcW w:w="2826" w:type="dxa"/>
            <w:vAlign w:val="center"/>
          </w:tcPr>
          <w:p w14:paraId="4A22AF48" w14:textId="77777777" w:rsidR="00FB61DA" w:rsidRPr="00FB61DA" w:rsidRDefault="00FB61DA" w:rsidP="00FB61DA">
            <w:pPr>
              <w:numPr>
                <w:ilvl w:val="12"/>
                <w:numId w:val="0"/>
              </w:numPr>
              <w:spacing w:line="240" w:lineRule="auto"/>
              <w:jc w:val="center"/>
              <w:rPr>
                <w:sz w:val="28"/>
                <w:szCs w:val="28"/>
              </w:rPr>
            </w:pPr>
            <w:r w:rsidRPr="00FB61DA">
              <w:rPr>
                <w:sz w:val="28"/>
                <w:szCs w:val="28"/>
              </w:rPr>
              <w:t>Специфіка закупівельної поведінки цільових клієнтів</w:t>
            </w:r>
          </w:p>
        </w:tc>
        <w:tc>
          <w:tcPr>
            <w:tcW w:w="2826" w:type="dxa"/>
            <w:vAlign w:val="center"/>
          </w:tcPr>
          <w:p w14:paraId="2FAB447C" w14:textId="77777777" w:rsidR="00FB61DA" w:rsidRPr="00FB61DA" w:rsidRDefault="00FB61DA" w:rsidP="00FB61DA">
            <w:pPr>
              <w:numPr>
                <w:ilvl w:val="12"/>
                <w:numId w:val="0"/>
              </w:numPr>
              <w:spacing w:line="240" w:lineRule="auto"/>
              <w:jc w:val="center"/>
              <w:rPr>
                <w:sz w:val="28"/>
                <w:szCs w:val="28"/>
              </w:rPr>
            </w:pPr>
            <w:r w:rsidRPr="00FB61DA">
              <w:rPr>
                <w:sz w:val="28"/>
                <w:szCs w:val="28"/>
              </w:rPr>
              <w:t>Функції збуту, які має виконувати постачальник товару</w:t>
            </w:r>
          </w:p>
        </w:tc>
        <w:tc>
          <w:tcPr>
            <w:tcW w:w="1835" w:type="dxa"/>
            <w:vAlign w:val="center"/>
          </w:tcPr>
          <w:p w14:paraId="586F0F07" w14:textId="77777777" w:rsidR="00FB61DA" w:rsidRPr="00FB61DA" w:rsidRDefault="00FB61DA" w:rsidP="00FB61DA">
            <w:pPr>
              <w:numPr>
                <w:ilvl w:val="12"/>
                <w:numId w:val="0"/>
              </w:numPr>
              <w:spacing w:line="240" w:lineRule="auto"/>
              <w:jc w:val="center"/>
              <w:rPr>
                <w:sz w:val="28"/>
                <w:szCs w:val="28"/>
              </w:rPr>
            </w:pPr>
            <w:r w:rsidRPr="00FB61DA">
              <w:rPr>
                <w:sz w:val="28"/>
                <w:szCs w:val="28"/>
              </w:rPr>
              <w:t>Глибина каналу збуту</w:t>
            </w:r>
          </w:p>
        </w:tc>
        <w:tc>
          <w:tcPr>
            <w:tcW w:w="1019" w:type="dxa"/>
            <w:vAlign w:val="center"/>
          </w:tcPr>
          <w:p w14:paraId="37A07269" w14:textId="77777777" w:rsidR="00FB61DA" w:rsidRPr="00FB61DA" w:rsidRDefault="00FB61DA" w:rsidP="00FB61DA">
            <w:pPr>
              <w:numPr>
                <w:ilvl w:val="12"/>
                <w:numId w:val="0"/>
              </w:numPr>
              <w:spacing w:line="240" w:lineRule="auto"/>
              <w:jc w:val="center"/>
              <w:rPr>
                <w:sz w:val="28"/>
                <w:szCs w:val="28"/>
              </w:rPr>
            </w:pPr>
            <w:r w:rsidRPr="00FB61DA">
              <w:rPr>
                <w:sz w:val="28"/>
                <w:szCs w:val="28"/>
              </w:rPr>
              <w:t>Оптимальна система збуту</w:t>
            </w:r>
          </w:p>
        </w:tc>
      </w:tr>
      <w:tr w:rsidR="00FB61DA" w:rsidRPr="00FB61DA" w14:paraId="37205CC3" w14:textId="77777777" w:rsidTr="00FB61DA">
        <w:tc>
          <w:tcPr>
            <w:tcW w:w="595" w:type="dxa"/>
          </w:tcPr>
          <w:p w14:paraId="5EB43C4D" w14:textId="77777777" w:rsidR="00FB61DA" w:rsidRPr="00FB61DA" w:rsidRDefault="00FB61DA" w:rsidP="00FB61DA">
            <w:pPr>
              <w:numPr>
                <w:ilvl w:val="12"/>
                <w:numId w:val="0"/>
              </w:numPr>
              <w:spacing w:line="240" w:lineRule="auto"/>
              <w:jc w:val="left"/>
              <w:rPr>
                <w:sz w:val="28"/>
                <w:szCs w:val="28"/>
              </w:rPr>
            </w:pPr>
            <w:r w:rsidRPr="00FB61DA">
              <w:rPr>
                <w:sz w:val="28"/>
                <w:szCs w:val="28"/>
              </w:rPr>
              <w:t>1</w:t>
            </w:r>
          </w:p>
        </w:tc>
        <w:tc>
          <w:tcPr>
            <w:tcW w:w="2826" w:type="dxa"/>
          </w:tcPr>
          <w:p w14:paraId="437A2E3D" w14:textId="77777777" w:rsidR="00FB61DA" w:rsidRPr="00FB61DA" w:rsidRDefault="00FB61DA" w:rsidP="00FB61DA">
            <w:pPr>
              <w:numPr>
                <w:ilvl w:val="12"/>
                <w:numId w:val="0"/>
              </w:numPr>
              <w:spacing w:line="240" w:lineRule="auto"/>
              <w:jc w:val="left"/>
              <w:rPr>
                <w:sz w:val="28"/>
                <w:szCs w:val="28"/>
              </w:rPr>
            </w:pPr>
            <w:r w:rsidRPr="00FB61DA">
              <w:rPr>
                <w:sz w:val="28"/>
                <w:szCs w:val="28"/>
              </w:rPr>
              <w:t>Робота на підприємствах</w:t>
            </w:r>
          </w:p>
        </w:tc>
        <w:tc>
          <w:tcPr>
            <w:tcW w:w="2826" w:type="dxa"/>
          </w:tcPr>
          <w:p w14:paraId="414CB2F3" w14:textId="77777777" w:rsidR="00FB61DA" w:rsidRPr="00FB61DA" w:rsidRDefault="00FB61DA" w:rsidP="00FB61DA">
            <w:pPr>
              <w:numPr>
                <w:ilvl w:val="12"/>
                <w:numId w:val="0"/>
              </w:numPr>
              <w:spacing w:line="240" w:lineRule="auto"/>
              <w:jc w:val="left"/>
              <w:rPr>
                <w:sz w:val="28"/>
                <w:szCs w:val="28"/>
              </w:rPr>
            </w:pPr>
            <w:r w:rsidRPr="00FB61DA">
              <w:rPr>
                <w:sz w:val="28"/>
                <w:szCs w:val="28"/>
              </w:rPr>
              <w:t>Робота з документами підприємства</w:t>
            </w:r>
          </w:p>
        </w:tc>
        <w:tc>
          <w:tcPr>
            <w:tcW w:w="1835" w:type="dxa"/>
          </w:tcPr>
          <w:p w14:paraId="3679F77C" w14:textId="77777777" w:rsidR="00FB61DA" w:rsidRPr="00FB61DA" w:rsidRDefault="00FB61DA" w:rsidP="00FB61DA">
            <w:pPr>
              <w:numPr>
                <w:ilvl w:val="12"/>
                <w:numId w:val="0"/>
              </w:numPr>
              <w:spacing w:line="240" w:lineRule="auto"/>
              <w:jc w:val="left"/>
              <w:rPr>
                <w:sz w:val="28"/>
                <w:szCs w:val="28"/>
              </w:rPr>
            </w:pPr>
            <w:r w:rsidRPr="00FB61DA">
              <w:rPr>
                <w:sz w:val="28"/>
                <w:szCs w:val="28"/>
              </w:rPr>
              <w:t>1</w:t>
            </w:r>
          </w:p>
        </w:tc>
        <w:tc>
          <w:tcPr>
            <w:tcW w:w="1019" w:type="dxa"/>
          </w:tcPr>
          <w:p w14:paraId="00181669" w14:textId="77777777" w:rsidR="00FB61DA" w:rsidRPr="00FB61DA" w:rsidRDefault="00FB61DA" w:rsidP="00FB61DA">
            <w:pPr>
              <w:numPr>
                <w:ilvl w:val="12"/>
                <w:numId w:val="0"/>
              </w:numPr>
              <w:spacing w:line="240" w:lineRule="auto"/>
              <w:jc w:val="left"/>
              <w:rPr>
                <w:sz w:val="28"/>
                <w:szCs w:val="28"/>
              </w:rPr>
            </w:pPr>
            <w:r w:rsidRPr="00FB61DA">
              <w:rPr>
                <w:sz w:val="28"/>
                <w:szCs w:val="28"/>
              </w:rPr>
              <w:t>Розробник - підприємства</w:t>
            </w:r>
          </w:p>
        </w:tc>
      </w:tr>
    </w:tbl>
    <w:p w14:paraId="6F937B88" w14:textId="77777777" w:rsidR="00FB61DA" w:rsidRPr="00FB61DA" w:rsidRDefault="00FB61DA" w:rsidP="00FB61DA">
      <w:pPr>
        <w:spacing w:after="200" w:line="276" w:lineRule="auto"/>
        <w:ind w:firstLine="708"/>
        <w:jc w:val="left"/>
        <w:rPr>
          <w:rFonts w:eastAsiaTheme="minorEastAsia"/>
          <w:sz w:val="28"/>
          <w:szCs w:val="28"/>
          <w:lang w:eastAsia="uk-UA"/>
        </w:rPr>
      </w:pPr>
    </w:p>
    <w:p w14:paraId="07F6FDF5" w14:textId="77777777" w:rsidR="00FB61DA" w:rsidRPr="00FB61DA" w:rsidRDefault="00FB61DA" w:rsidP="00FB61DA">
      <w:pPr>
        <w:spacing w:after="200" w:line="276" w:lineRule="auto"/>
        <w:ind w:firstLine="708"/>
        <w:jc w:val="left"/>
        <w:rPr>
          <w:rFonts w:eastAsiaTheme="minorEastAsia"/>
          <w:sz w:val="28"/>
          <w:szCs w:val="28"/>
          <w:lang w:eastAsia="uk-UA"/>
        </w:rPr>
      </w:pPr>
      <w:r w:rsidRPr="00FB61DA">
        <w:rPr>
          <w:rFonts w:eastAsiaTheme="minorEastAsia"/>
          <w:sz w:val="28"/>
          <w:szCs w:val="28"/>
          <w:lang w:eastAsia="uk-UA"/>
        </w:rPr>
        <w:t>Таблиця 5.10. Концепція маркетингових комунікацій</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1"/>
        <w:gridCol w:w="1809"/>
        <w:gridCol w:w="1731"/>
        <w:gridCol w:w="1740"/>
        <w:gridCol w:w="1559"/>
        <w:gridCol w:w="1701"/>
      </w:tblGrid>
      <w:tr w:rsidR="00FB61DA" w:rsidRPr="00FB61DA" w14:paraId="7D3EFCA8" w14:textId="77777777" w:rsidTr="00FB61DA">
        <w:tc>
          <w:tcPr>
            <w:tcW w:w="561" w:type="dxa"/>
            <w:vAlign w:val="center"/>
          </w:tcPr>
          <w:p w14:paraId="297942B3" w14:textId="77777777" w:rsidR="00FB61DA" w:rsidRPr="00FB61DA" w:rsidRDefault="00FB61DA" w:rsidP="00FB61DA">
            <w:pPr>
              <w:numPr>
                <w:ilvl w:val="12"/>
                <w:numId w:val="0"/>
              </w:numPr>
              <w:spacing w:line="240" w:lineRule="auto"/>
              <w:jc w:val="center"/>
              <w:rPr>
                <w:sz w:val="28"/>
                <w:szCs w:val="28"/>
              </w:rPr>
            </w:pPr>
            <w:r w:rsidRPr="00FB61DA">
              <w:rPr>
                <w:sz w:val="28"/>
                <w:szCs w:val="28"/>
              </w:rPr>
              <w:t>№ п/п</w:t>
            </w:r>
          </w:p>
        </w:tc>
        <w:tc>
          <w:tcPr>
            <w:tcW w:w="1809" w:type="dxa"/>
            <w:vAlign w:val="center"/>
          </w:tcPr>
          <w:p w14:paraId="2C008453" w14:textId="77777777" w:rsidR="00FB61DA" w:rsidRPr="00FB61DA" w:rsidRDefault="00FB61DA" w:rsidP="00FB61DA">
            <w:pPr>
              <w:numPr>
                <w:ilvl w:val="12"/>
                <w:numId w:val="0"/>
              </w:numPr>
              <w:spacing w:line="240" w:lineRule="auto"/>
              <w:jc w:val="center"/>
              <w:rPr>
                <w:sz w:val="28"/>
                <w:szCs w:val="28"/>
              </w:rPr>
            </w:pPr>
            <w:r w:rsidRPr="00FB61DA">
              <w:rPr>
                <w:sz w:val="28"/>
                <w:szCs w:val="28"/>
              </w:rPr>
              <w:t>Специфіка поведінки цільових клієнтів</w:t>
            </w:r>
          </w:p>
        </w:tc>
        <w:tc>
          <w:tcPr>
            <w:tcW w:w="1731" w:type="dxa"/>
            <w:vAlign w:val="center"/>
          </w:tcPr>
          <w:p w14:paraId="2AE13FF1" w14:textId="77777777" w:rsidR="00FB61DA" w:rsidRPr="00FB61DA" w:rsidRDefault="00FB61DA" w:rsidP="00FB61DA">
            <w:pPr>
              <w:numPr>
                <w:ilvl w:val="12"/>
                <w:numId w:val="0"/>
              </w:numPr>
              <w:spacing w:line="240" w:lineRule="auto"/>
              <w:jc w:val="center"/>
              <w:rPr>
                <w:sz w:val="28"/>
                <w:szCs w:val="28"/>
              </w:rPr>
            </w:pPr>
            <w:r w:rsidRPr="00FB61DA">
              <w:rPr>
                <w:sz w:val="28"/>
                <w:szCs w:val="28"/>
              </w:rPr>
              <w:t>Канали комунікацій, якими користуються цільові клієнти</w:t>
            </w:r>
          </w:p>
        </w:tc>
        <w:tc>
          <w:tcPr>
            <w:tcW w:w="1740" w:type="dxa"/>
            <w:vAlign w:val="center"/>
          </w:tcPr>
          <w:p w14:paraId="1E5EC796" w14:textId="77777777" w:rsidR="00FB61DA" w:rsidRPr="00FB61DA" w:rsidRDefault="00FB61DA" w:rsidP="00FB61DA">
            <w:pPr>
              <w:numPr>
                <w:ilvl w:val="12"/>
                <w:numId w:val="0"/>
              </w:numPr>
              <w:spacing w:line="240" w:lineRule="auto"/>
              <w:jc w:val="center"/>
              <w:rPr>
                <w:sz w:val="28"/>
                <w:szCs w:val="28"/>
              </w:rPr>
            </w:pPr>
            <w:r w:rsidRPr="00FB61DA">
              <w:rPr>
                <w:sz w:val="28"/>
                <w:szCs w:val="28"/>
              </w:rPr>
              <w:t>Ключові позиції, обрані для позиціонування</w:t>
            </w:r>
          </w:p>
        </w:tc>
        <w:tc>
          <w:tcPr>
            <w:tcW w:w="1559" w:type="dxa"/>
            <w:vAlign w:val="center"/>
          </w:tcPr>
          <w:p w14:paraId="351B8076" w14:textId="77777777" w:rsidR="00FB61DA" w:rsidRPr="00FB61DA" w:rsidRDefault="00FB61DA" w:rsidP="00FB61DA">
            <w:pPr>
              <w:numPr>
                <w:ilvl w:val="12"/>
                <w:numId w:val="0"/>
              </w:numPr>
              <w:spacing w:line="240" w:lineRule="auto"/>
              <w:jc w:val="center"/>
              <w:rPr>
                <w:sz w:val="28"/>
                <w:szCs w:val="28"/>
              </w:rPr>
            </w:pPr>
            <w:r w:rsidRPr="00FB61DA">
              <w:rPr>
                <w:sz w:val="28"/>
                <w:szCs w:val="28"/>
              </w:rPr>
              <w:t>Завдання рекламного повідомлення</w:t>
            </w:r>
          </w:p>
        </w:tc>
        <w:tc>
          <w:tcPr>
            <w:tcW w:w="1701" w:type="dxa"/>
            <w:vAlign w:val="center"/>
          </w:tcPr>
          <w:p w14:paraId="7B1C06D4" w14:textId="77777777" w:rsidR="00FB61DA" w:rsidRPr="00FB61DA" w:rsidRDefault="00FB61DA" w:rsidP="00FB61DA">
            <w:pPr>
              <w:numPr>
                <w:ilvl w:val="12"/>
                <w:numId w:val="0"/>
              </w:numPr>
              <w:spacing w:line="240" w:lineRule="auto"/>
              <w:jc w:val="center"/>
              <w:rPr>
                <w:sz w:val="28"/>
                <w:szCs w:val="28"/>
              </w:rPr>
            </w:pPr>
            <w:r w:rsidRPr="00FB61DA">
              <w:rPr>
                <w:sz w:val="28"/>
                <w:szCs w:val="28"/>
              </w:rPr>
              <w:t>Концепція рекламного звернення</w:t>
            </w:r>
          </w:p>
        </w:tc>
      </w:tr>
      <w:tr w:rsidR="00FB61DA" w:rsidRPr="00FB61DA" w14:paraId="26E6E0A0" w14:textId="77777777" w:rsidTr="00FB61DA">
        <w:tc>
          <w:tcPr>
            <w:tcW w:w="561" w:type="dxa"/>
          </w:tcPr>
          <w:p w14:paraId="746FACCB" w14:textId="77777777" w:rsidR="00FB61DA" w:rsidRPr="00FB61DA" w:rsidRDefault="00FB61DA" w:rsidP="00FB61DA">
            <w:pPr>
              <w:numPr>
                <w:ilvl w:val="12"/>
                <w:numId w:val="0"/>
              </w:numPr>
              <w:spacing w:line="240" w:lineRule="auto"/>
              <w:jc w:val="left"/>
              <w:rPr>
                <w:sz w:val="28"/>
                <w:szCs w:val="28"/>
              </w:rPr>
            </w:pPr>
            <w:r w:rsidRPr="00FB61DA">
              <w:rPr>
                <w:sz w:val="28"/>
                <w:szCs w:val="28"/>
              </w:rPr>
              <w:t>1</w:t>
            </w:r>
          </w:p>
        </w:tc>
        <w:tc>
          <w:tcPr>
            <w:tcW w:w="1809" w:type="dxa"/>
          </w:tcPr>
          <w:p w14:paraId="7B44DA02" w14:textId="77777777" w:rsidR="00FB61DA" w:rsidRPr="00FB61DA" w:rsidRDefault="00FB61DA" w:rsidP="00FB61DA">
            <w:pPr>
              <w:numPr>
                <w:ilvl w:val="12"/>
                <w:numId w:val="0"/>
              </w:numPr>
              <w:spacing w:line="240" w:lineRule="auto"/>
              <w:jc w:val="left"/>
              <w:rPr>
                <w:sz w:val="28"/>
                <w:szCs w:val="28"/>
              </w:rPr>
            </w:pPr>
            <w:r w:rsidRPr="00FB61DA">
              <w:rPr>
                <w:sz w:val="28"/>
                <w:szCs w:val="28"/>
              </w:rPr>
              <w:t>Робота на підприємствах</w:t>
            </w:r>
          </w:p>
        </w:tc>
        <w:tc>
          <w:tcPr>
            <w:tcW w:w="1731" w:type="dxa"/>
          </w:tcPr>
          <w:p w14:paraId="1B6C7F15" w14:textId="77777777" w:rsidR="00FB61DA" w:rsidRPr="00FB61DA" w:rsidRDefault="00FB61DA" w:rsidP="00FB61DA">
            <w:pPr>
              <w:spacing w:after="200" w:line="276" w:lineRule="auto"/>
              <w:ind w:firstLine="0"/>
              <w:jc w:val="left"/>
              <w:rPr>
                <w:rFonts w:eastAsiaTheme="minorEastAsia"/>
                <w:sz w:val="28"/>
                <w:szCs w:val="28"/>
                <w:lang w:eastAsia="uk-UA"/>
              </w:rPr>
            </w:pPr>
            <w:r w:rsidRPr="00FB61DA">
              <w:rPr>
                <w:rFonts w:eastAsiaTheme="minorEastAsia"/>
                <w:sz w:val="28"/>
                <w:szCs w:val="28"/>
                <w:lang w:eastAsia="uk-UA"/>
              </w:rPr>
              <w:t>Інтернет</w:t>
            </w:r>
          </w:p>
        </w:tc>
        <w:tc>
          <w:tcPr>
            <w:tcW w:w="1740" w:type="dxa"/>
          </w:tcPr>
          <w:p w14:paraId="2C5401F3" w14:textId="77777777" w:rsidR="00FB61DA" w:rsidRPr="00FB61DA" w:rsidRDefault="00FB61DA" w:rsidP="00FB61DA">
            <w:pPr>
              <w:spacing w:after="200" w:line="276" w:lineRule="auto"/>
              <w:ind w:firstLine="0"/>
              <w:jc w:val="left"/>
              <w:rPr>
                <w:rFonts w:eastAsiaTheme="minorEastAsia"/>
                <w:sz w:val="28"/>
                <w:szCs w:val="28"/>
                <w:lang w:eastAsia="uk-UA"/>
              </w:rPr>
            </w:pPr>
            <w:r w:rsidRPr="00FB61DA">
              <w:rPr>
                <w:rFonts w:eastAsiaTheme="minorEastAsia"/>
                <w:sz w:val="28"/>
                <w:szCs w:val="28"/>
                <w:lang w:eastAsia="uk-UA"/>
              </w:rPr>
              <w:t>1.Ефективне стиснення документів</w:t>
            </w:r>
          </w:p>
          <w:p w14:paraId="2DDB9F65" w14:textId="77777777" w:rsidR="00FB61DA" w:rsidRPr="00FB61DA" w:rsidRDefault="00FB61DA" w:rsidP="00FB61DA">
            <w:pPr>
              <w:spacing w:after="200" w:line="276" w:lineRule="auto"/>
              <w:ind w:firstLine="0"/>
              <w:jc w:val="left"/>
              <w:rPr>
                <w:rFonts w:eastAsiaTheme="minorEastAsia"/>
                <w:sz w:val="28"/>
                <w:szCs w:val="28"/>
                <w:lang w:eastAsia="uk-UA"/>
              </w:rPr>
            </w:pPr>
            <w:r w:rsidRPr="00FB61DA">
              <w:rPr>
                <w:rFonts w:eastAsiaTheme="minorEastAsia"/>
                <w:sz w:val="28"/>
                <w:szCs w:val="28"/>
                <w:lang w:eastAsia="uk-UA"/>
              </w:rPr>
              <w:t>2.Швидка передача документів між користувачами</w:t>
            </w:r>
          </w:p>
        </w:tc>
        <w:tc>
          <w:tcPr>
            <w:tcW w:w="1559" w:type="dxa"/>
          </w:tcPr>
          <w:p w14:paraId="5D7EB08B" w14:textId="77777777" w:rsidR="00FB61DA" w:rsidRPr="00FB61DA" w:rsidRDefault="00FB61DA" w:rsidP="00FB61DA">
            <w:pPr>
              <w:spacing w:after="200" w:line="276" w:lineRule="auto"/>
              <w:ind w:firstLine="0"/>
              <w:jc w:val="left"/>
              <w:rPr>
                <w:rFonts w:eastAsiaTheme="minorEastAsia"/>
                <w:sz w:val="28"/>
                <w:szCs w:val="28"/>
                <w:lang w:eastAsia="uk-UA"/>
              </w:rPr>
            </w:pPr>
            <w:r w:rsidRPr="00FB61DA">
              <w:rPr>
                <w:rFonts w:eastAsiaTheme="minorEastAsia"/>
                <w:sz w:val="28"/>
                <w:szCs w:val="28"/>
                <w:lang w:eastAsia="uk-UA"/>
              </w:rPr>
              <w:t>1. Донести до споживача назву продукту</w:t>
            </w:r>
          </w:p>
          <w:p w14:paraId="6047AFF1" w14:textId="77777777" w:rsidR="00FB61DA" w:rsidRPr="00FB61DA" w:rsidRDefault="00FB61DA" w:rsidP="00FB61DA">
            <w:pPr>
              <w:numPr>
                <w:ilvl w:val="12"/>
                <w:numId w:val="0"/>
              </w:numPr>
              <w:spacing w:line="240" w:lineRule="auto"/>
              <w:jc w:val="left"/>
              <w:rPr>
                <w:sz w:val="28"/>
                <w:szCs w:val="28"/>
              </w:rPr>
            </w:pPr>
            <w:r w:rsidRPr="00FB61DA">
              <w:rPr>
                <w:sz w:val="28"/>
                <w:szCs w:val="28"/>
              </w:rPr>
              <w:t>3. Переконати у необхідності продукту</w:t>
            </w:r>
          </w:p>
        </w:tc>
        <w:tc>
          <w:tcPr>
            <w:tcW w:w="1701" w:type="dxa"/>
          </w:tcPr>
          <w:p w14:paraId="39359C86" w14:textId="77777777" w:rsidR="00FB61DA" w:rsidRPr="00FB61DA" w:rsidRDefault="00FB61DA" w:rsidP="00FB61DA">
            <w:pPr>
              <w:numPr>
                <w:ilvl w:val="12"/>
                <w:numId w:val="0"/>
              </w:numPr>
              <w:spacing w:line="240" w:lineRule="auto"/>
              <w:jc w:val="left"/>
              <w:rPr>
                <w:sz w:val="28"/>
                <w:szCs w:val="28"/>
              </w:rPr>
            </w:pPr>
            <w:r w:rsidRPr="00FB61DA">
              <w:rPr>
                <w:sz w:val="28"/>
                <w:szCs w:val="28"/>
              </w:rPr>
              <w:t>Демонстрація роботи системи</w:t>
            </w:r>
          </w:p>
          <w:p w14:paraId="58C290B4"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rPr>
            </w:pPr>
          </w:p>
          <w:p w14:paraId="3B3622EE" w14:textId="77777777" w:rsidR="00FB61DA" w:rsidRPr="00FB61DA" w:rsidRDefault="00FB61DA" w:rsidP="00FB61DA">
            <w:pPr>
              <w:spacing w:after="200" w:line="276" w:lineRule="auto"/>
              <w:ind w:firstLine="0"/>
              <w:jc w:val="center"/>
              <w:rPr>
                <w:rFonts w:asciiTheme="minorHAnsi" w:eastAsiaTheme="minorEastAsia" w:hAnsiTheme="minorHAnsi" w:cstheme="minorBidi"/>
                <w:sz w:val="22"/>
                <w:szCs w:val="22"/>
              </w:rPr>
            </w:pPr>
          </w:p>
        </w:tc>
      </w:tr>
    </w:tbl>
    <w:p w14:paraId="02441DA4" w14:textId="77777777" w:rsidR="00FB61DA" w:rsidRPr="00FB61DA" w:rsidRDefault="00FB61DA" w:rsidP="00FB61DA">
      <w:pPr>
        <w:spacing w:before="240" w:line="360" w:lineRule="auto"/>
        <w:ind w:firstLine="709"/>
        <w:rPr>
          <w:rFonts w:eastAsiaTheme="minorEastAsia"/>
          <w:sz w:val="28"/>
          <w:szCs w:val="28"/>
        </w:rPr>
      </w:pPr>
    </w:p>
    <w:p w14:paraId="0A31C2F2" w14:textId="77777777" w:rsidR="00FB61DA" w:rsidRPr="00FB61DA" w:rsidRDefault="00FB61DA" w:rsidP="00FB61DA">
      <w:pPr>
        <w:spacing w:line="360" w:lineRule="auto"/>
        <w:ind w:firstLine="0"/>
        <w:jc w:val="left"/>
        <w:rPr>
          <w:rFonts w:eastAsiaTheme="minorHAnsi"/>
          <w:bCs/>
          <w:sz w:val="28"/>
          <w:szCs w:val="28"/>
          <w:lang w:eastAsia="en-US"/>
        </w:rPr>
      </w:pPr>
      <w:r w:rsidRPr="00FB61DA">
        <w:rPr>
          <w:rFonts w:eastAsiaTheme="minorHAnsi"/>
          <w:bCs/>
          <w:sz w:val="28"/>
          <w:szCs w:val="28"/>
          <w:lang w:eastAsia="en-US"/>
        </w:rPr>
        <w:br w:type="page"/>
      </w:r>
    </w:p>
    <w:p w14:paraId="32107165" w14:textId="0BEC19DE" w:rsidR="00FB61DA" w:rsidRPr="00FB61DA" w:rsidRDefault="00FB61DA" w:rsidP="00FB61DA">
      <w:pPr>
        <w:keepNext/>
        <w:keepLines/>
        <w:tabs>
          <w:tab w:val="num" w:pos="720"/>
        </w:tabs>
        <w:autoSpaceDE w:val="0"/>
        <w:autoSpaceDN w:val="0"/>
        <w:spacing w:before="240" w:after="240" w:line="360" w:lineRule="auto"/>
        <w:ind w:left="720" w:hanging="11"/>
        <w:jc w:val="left"/>
        <w:outlineLvl w:val="2"/>
        <w:rPr>
          <w:rFonts w:cs="Arial"/>
          <w:b/>
          <w:sz w:val="28"/>
          <w:szCs w:val="28"/>
          <w:lang w:val="ru-RU"/>
        </w:rPr>
      </w:pPr>
      <w:bookmarkStart w:id="72" w:name="_Toc531871205"/>
      <w:r w:rsidRPr="00FB61DA">
        <w:rPr>
          <w:rFonts w:cs="Arial"/>
          <w:b/>
          <w:sz w:val="28"/>
          <w:szCs w:val="28"/>
        </w:rPr>
        <w:lastRenderedPageBreak/>
        <w:t>5.</w:t>
      </w:r>
      <w:r>
        <w:rPr>
          <w:rFonts w:cs="Arial"/>
          <w:b/>
          <w:sz w:val="28"/>
          <w:szCs w:val="28"/>
          <w:lang w:val="ru-RU"/>
        </w:rPr>
        <w:t>5</w:t>
      </w:r>
      <w:r w:rsidRPr="00FB61DA">
        <w:rPr>
          <w:rFonts w:cs="Arial"/>
          <w:b/>
          <w:sz w:val="28"/>
          <w:szCs w:val="28"/>
        </w:rPr>
        <w:t xml:space="preserve"> Висновки</w:t>
      </w:r>
      <w:bookmarkEnd w:id="72"/>
    </w:p>
    <w:p w14:paraId="3BDAF1FF" w14:textId="77777777" w:rsidR="00FB61DA" w:rsidRPr="00FB61DA" w:rsidRDefault="00FB61DA" w:rsidP="00FB61DA">
      <w:pPr>
        <w:spacing w:line="360" w:lineRule="auto"/>
        <w:ind w:firstLine="709"/>
        <w:rPr>
          <w:rFonts w:eastAsiaTheme="minorEastAsia"/>
          <w:sz w:val="28"/>
          <w:szCs w:val="28"/>
          <w:lang w:eastAsia="uk-UA"/>
        </w:rPr>
      </w:pPr>
      <w:r w:rsidRPr="00FB61DA">
        <w:rPr>
          <w:rFonts w:eastAsiaTheme="minorEastAsia"/>
          <w:sz w:val="28"/>
          <w:szCs w:val="28"/>
          <w:lang w:eastAsia="uk-UA"/>
        </w:rPr>
        <w:t xml:space="preserve">Запропонований продукт являє собою мобільну систему електронного документообігу. Даний продукт може бути використаний для </w:t>
      </w:r>
      <w:r w:rsidRPr="00FB61DA">
        <w:rPr>
          <w:rFonts w:eastAsiaTheme="minorEastAsia"/>
          <w:sz w:val="28"/>
          <w:szCs w:val="28"/>
          <w:lang w:val="ru-RU" w:eastAsia="uk-UA"/>
        </w:rPr>
        <w:t>будь-яко</w:t>
      </w:r>
      <w:r w:rsidRPr="00FB61DA">
        <w:rPr>
          <w:rFonts w:eastAsiaTheme="minorEastAsia"/>
          <w:sz w:val="28"/>
          <w:szCs w:val="28"/>
          <w:lang w:eastAsia="uk-UA"/>
        </w:rPr>
        <w:t xml:space="preserve">го підприємства де наявний паперовий документообіг. Також було проведено бізнес-аналіз стартапу, означено його роль на ринку подібних технологій та побудовано прогноз розширення ринку збуту. </w:t>
      </w:r>
    </w:p>
    <w:p w14:paraId="598284B6" w14:textId="77777777" w:rsidR="00FB61DA" w:rsidRPr="00FB61DA" w:rsidRDefault="00FB61DA" w:rsidP="00FB61DA">
      <w:pPr>
        <w:spacing w:line="360" w:lineRule="auto"/>
        <w:ind w:firstLine="709"/>
        <w:rPr>
          <w:rFonts w:eastAsiaTheme="minorEastAsia"/>
          <w:sz w:val="28"/>
          <w:szCs w:val="28"/>
          <w:lang w:eastAsia="uk-UA"/>
        </w:rPr>
      </w:pPr>
      <w:r w:rsidRPr="00FB61DA">
        <w:rPr>
          <w:rFonts w:eastAsiaTheme="minorEastAsia"/>
          <w:sz w:val="28"/>
          <w:szCs w:val="28"/>
          <w:lang w:eastAsia="uk-UA"/>
        </w:rPr>
        <w:t>Було розроблено ринкову стратегію проекту до якої входять вибір цільових груп потенційних споживачів та визначення базової стратегії розвитку.</w:t>
      </w:r>
    </w:p>
    <w:p w14:paraId="7F2A1DC5" w14:textId="77777777" w:rsidR="00FB61DA" w:rsidRPr="00FB61DA" w:rsidRDefault="00FB61DA" w:rsidP="00FB61DA">
      <w:pPr>
        <w:spacing w:line="360" w:lineRule="auto"/>
        <w:ind w:firstLine="709"/>
        <w:rPr>
          <w:rFonts w:eastAsiaTheme="minorEastAsia"/>
          <w:sz w:val="28"/>
          <w:szCs w:val="28"/>
          <w:lang w:eastAsia="uk-UA"/>
        </w:rPr>
      </w:pPr>
      <w:r w:rsidRPr="00FB61DA">
        <w:rPr>
          <w:rFonts w:eastAsiaTheme="minorEastAsia"/>
          <w:sz w:val="28"/>
          <w:szCs w:val="28"/>
          <w:lang w:eastAsia="uk-UA"/>
        </w:rPr>
        <w:t>В кінці розділу було розроблено маркетингову програму стартап-проекту, а саме:</w:t>
      </w:r>
    </w:p>
    <w:p w14:paraId="0DC4FEBD" w14:textId="77777777" w:rsidR="00FB61DA" w:rsidRPr="00FB61DA" w:rsidRDefault="00FB61DA" w:rsidP="00FB61DA">
      <w:pPr>
        <w:numPr>
          <w:ilvl w:val="0"/>
          <w:numId w:val="19"/>
        </w:numPr>
        <w:spacing w:after="200" w:line="360" w:lineRule="auto"/>
        <w:contextualSpacing/>
        <w:jc w:val="left"/>
        <w:rPr>
          <w:rFonts w:eastAsiaTheme="minorHAnsi"/>
          <w:sz w:val="28"/>
          <w:szCs w:val="28"/>
          <w:lang w:val="ru-RU" w:eastAsia="en-US"/>
        </w:rPr>
      </w:pPr>
      <w:r w:rsidRPr="00FB61DA">
        <w:rPr>
          <w:rFonts w:eastAsiaTheme="minorHAnsi"/>
          <w:sz w:val="28"/>
          <w:szCs w:val="28"/>
          <w:lang w:eastAsia="en-US"/>
        </w:rPr>
        <w:t>в</w:t>
      </w:r>
      <w:r w:rsidRPr="00FB61DA">
        <w:rPr>
          <w:rFonts w:eastAsiaTheme="minorHAnsi"/>
          <w:sz w:val="28"/>
          <w:szCs w:val="28"/>
          <w:lang w:val="ru-RU" w:eastAsia="en-US"/>
        </w:rPr>
        <w:t>изначення ключових переваг концепції потенційного</w:t>
      </w:r>
      <w:r w:rsidRPr="00FB61DA">
        <w:rPr>
          <w:rFonts w:eastAsiaTheme="minorHAnsi"/>
          <w:sz w:val="28"/>
          <w:szCs w:val="28"/>
          <w:lang w:eastAsia="en-US"/>
        </w:rPr>
        <w:t xml:space="preserve"> товару;</w:t>
      </w:r>
    </w:p>
    <w:p w14:paraId="596D48FD" w14:textId="77777777" w:rsidR="00FB61DA" w:rsidRPr="00FB61DA" w:rsidRDefault="00FB61DA" w:rsidP="00FB61DA">
      <w:pPr>
        <w:numPr>
          <w:ilvl w:val="0"/>
          <w:numId w:val="19"/>
        </w:numPr>
        <w:spacing w:after="200" w:line="360" w:lineRule="auto"/>
        <w:contextualSpacing/>
        <w:jc w:val="left"/>
        <w:rPr>
          <w:rFonts w:eastAsiaTheme="minorHAnsi"/>
          <w:sz w:val="28"/>
          <w:szCs w:val="28"/>
          <w:lang w:val="ru-RU" w:eastAsia="en-US"/>
        </w:rPr>
      </w:pPr>
      <w:r w:rsidRPr="00FB61DA">
        <w:rPr>
          <w:rFonts w:eastAsiaTheme="minorHAnsi"/>
          <w:sz w:val="28"/>
          <w:szCs w:val="28"/>
          <w:lang w:eastAsia="en-US"/>
        </w:rPr>
        <w:t>в</w:t>
      </w:r>
      <w:r w:rsidRPr="00FB61DA">
        <w:rPr>
          <w:rFonts w:eastAsiaTheme="minorHAnsi"/>
          <w:sz w:val="28"/>
          <w:szCs w:val="28"/>
          <w:lang w:val="ru-RU" w:eastAsia="en-US"/>
        </w:rPr>
        <w:t>изначення меж встановлення ціни</w:t>
      </w:r>
      <w:r w:rsidRPr="00FB61DA">
        <w:rPr>
          <w:rFonts w:eastAsiaTheme="minorHAnsi"/>
          <w:sz w:val="28"/>
          <w:szCs w:val="28"/>
          <w:lang w:eastAsia="en-US"/>
        </w:rPr>
        <w:t>;</w:t>
      </w:r>
    </w:p>
    <w:p w14:paraId="5095F1D1" w14:textId="77777777" w:rsidR="00FB61DA" w:rsidRPr="00FB61DA" w:rsidRDefault="00FB61DA" w:rsidP="00FB61DA">
      <w:pPr>
        <w:numPr>
          <w:ilvl w:val="0"/>
          <w:numId w:val="19"/>
        </w:numPr>
        <w:spacing w:after="200" w:line="360" w:lineRule="auto"/>
        <w:contextualSpacing/>
        <w:jc w:val="left"/>
        <w:rPr>
          <w:rFonts w:eastAsiaTheme="minorHAnsi"/>
          <w:sz w:val="28"/>
          <w:szCs w:val="28"/>
          <w:lang w:val="ru-RU" w:eastAsia="en-US"/>
        </w:rPr>
      </w:pPr>
      <w:r w:rsidRPr="00FB61DA">
        <w:rPr>
          <w:rFonts w:eastAsiaTheme="minorHAnsi"/>
          <w:sz w:val="28"/>
          <w:szCs w:val="28"/>
          <w:lang w:eastAsia="en-US"/>
        </w:rPr>
        <w:t>ф</w:t>
      </w:r>
      <w:r w:rsidRPr="00FB61DA">
        <w:rPr>
          <w:rFonts w:eastAsiaTheme="minorHAnsi"/>
          <w:sz w:val="28"/>
          <w:szCs w:val="28"/>
          <w:lang w:val="ru-RU" w:eastAsia="en-US"/>
        </w:rPr>
        <w:t>ормування системи збуту</w:t>
      </w:r>
      <w:r w:rsidRPr="00FB61DA">
        <w:rPr>
          <w:rFonts w:eastAsiaTheme="minorHAnsi"/>
          <w:sz w:val="28"/>
          <w:szCs w:val="28"/>
          <w:lang w:eastAsia="en-US"/>
        </w:rPr>
        <w:t>;</w:t>
      </w:r>
    </w:p>
    <w:p w14:paraId="236ACBF3" w14:textId="77777777" w:rsidR="00FB61DA" w:rsidRPr="00FB61DA" w:rsidRDefault="00FB61DA" w:rsidP="00FB61DA">
      <w:pPr>
        <w:numPr>
          <w:ilvl w:val="0"/>
          <w:numId w:val="19"/>
        </w:numPr>
        <w:spacing w:after="200" w:line="360" w:lineRule="auto"/>
        <w:contextualSpacing/>
        <w:jc w:val="left"/>
        <w:rPr>
          <w:rFonts w:eastAsiaTheme="minorHAnsi"/>
          <w:sz w:val="28"/>
          <w:szCs w:val="28"/>
          <w:lang w:val="ru-RU" w:eastAsia="en-US"/>
        </w:rPr>
      </w:pPr>
      <w:r w:rsidRPr="00FB61DA">
        <w:rPr>
          <w:rFonts w:eastAsiaTheme="minorHAnsi"/>
          <w:sz w:val="28"/>
          <w:szCs w:val="28"/>
          <w:lang w:eastAsia="en-US"/>
        </w:rPr>
        <w:t>створення к</w:t>
      </w:r>
      <w:r w:rsidRPr="00FB61DA">
        <w:rPr>
          <w:rFonts w:eastAsiaTheme="minorHAnsi"/>
          <w:sz w:val="28"/>
          <w:szCs w:val="28"/>
          <w:lang w:val="ru-RU" w:eastAsia="en-US"/>
        </w:rPr>
        <w:t>онцепці</w:t>
      </w:r>
      <w:r w:rsidRPr="00FB61DA">
        <w:rPr>
          <w:rFonts w:eastAsiaTheme="minorHAnsi"/>
          <w:sz w:val="28"/>
          <w:szCs w:val="28"/>
          <w:lang w:eastAsia="en-US"/>
        </w:rPr>
        <w:t>ї</w:t>
      </w:r>
      <w:r w:rsidRPr="00FB61DA">
        <w:rPr>
          <w:rFonts w:eastAsiaTheme="minorHAnsi"/>
          <w:sz w:val="28"/>
          <w:szCs w:val="28"/>
          <w:lang w:val="ru-RU" w:eastAsia="en-US"/>
        </w:rPr>
        <w:t xml:space="preserve"> маркетингових комунікацій</w:t>
      </w:r>
      <w:r w:rsidRPr="00FB61DA">
        <w:rPr>
          <w:rFonts w:eastAsiaTheme="minorHAnsi"/>
          <w:sz w:val="28"/>
          <w:szCs w:val="28"/>
          <w:lang w:eastAsia="en-US"/>
        </w:rPr>
        <w:t>.</w:t>
      </w:r>
    </w:p>
    <w:p w14:paraId="531EE7C4" w14:textId="77777777" w:rsidR="00FB61DA" w:rsidRPr="00FB61DA" w:rsidRDefault="00FB61DA" w:rsidP="00FB61DA">
      <w:pPr>
        <w:spacing w:line="360" w:lineRule="auto"/>
        <w:ind w:firstLine="709"/>
        <w:rPr>
          <w:rFonts w:eastAsiaTheme="minorEastAsia"/>
          <w:color w:val="FF0000"/>
          <w:sz w:val="28"/>
          <w:szCs w:val="28"/>
          <w:lang w:eastAsia="uk-UA"/>
        </w:rPr>
      </w:pPr>
    </w:p>
    <w:p w14:paraId="63AE36C6" w14:textId="77777777" w:rsidR="00FB61DA" w:rsidRPr="00FB61DA" w:rsidRDefault="00FB61DA" w:rsidP="00FB61DA">
      <w:pPr>
        <w:spacing w:after="200" w:line="276" w:lineRule="auto"/>
        <w:ind w:firstLine="0"/>
        <w:jc w:val="left"/>
        <w:rPr>
          <w:rFonts w:asciiTheme="minorHAnsi" w:eastAsiaTheme="minorEastAsia" w:hAnsiTheme="minorHAnsi" w:cstheme="minorBidi"/>
          <w:sz w:val="22"/>
          <w:szCs w:val="22"/>
          <w:lang w:eastAsia="uk-UA"/>
        </w:rPr>
      </w:pPr>
    </w:p>
    <w:p w14:paraId="557B30C6" w14:textId="2D782B57" w:rsidR="00FB61DA" w:rsidRDefault="00FB61DA">
      <w:pPr>
        <w:spacing w:after="160" w:line="259" w:lineRule="auto"/>
        <w:ind w:firstLine="0"/>
        <w:jc w:val="left"/>
        <w:rPr>
          <w:sz w:val="24"/>
        </w:rPr>
      </w:pPr>
      <w:r>
        <w:rPr>
          <w:sz w:val="24"/>
        </w:rPr>
        <w:br w:type="page"/>
      </w:r>
    </w:p>
    <w:p w14:paraId="69F5F050" w14:textId="77777777" w:rsidR="0030355B" w:rsidRPr="00FB61DA" w:rsidRDefault="0030355B" w:rsidP="00FB61DA">
      <w:pPr>
        <w:keepNext/>
        <w:keepLines/>
        <w:pageBreakBefore/>
        <w:tabs>
          <w:tab w:val="num" w:pos="432"/>
        </w:tabs>
        <w:autoSpaceDE w:val="0"/>
        <w:autoSpaceDN w:val="0"/>
        <w:spacing w:before="240" w:after="240" w:line="360" w:lineRule="auto"/>
        <w:jc w:val="center"/>
        <w:outlineLvl w:val="0"/>
        <w:rPr>
          <w:rFonts w:cs="Arial"/>
          <w:b/>
          <w:bCs/>
          <w:caps/>
          <w:kern w:val="32"/>
          <w:sz w:val="28"/>
          <w:szCs w:val="32"/>
        </w:rPr>
      </w:pPr>
      <w:r w:rsidRPr="00FB61DA">
        <w:rPr>
          <w:rFonts w:cs="Arial"/>
          <w:b/>
          <w:bCs/>
          <w:caps/>
          <w:kern w:val="32"/>
          <w:sz w:val="28"/>
          <w:szCs w:val="32"/>
        </w:rPr>
        <w:lastRenderedPageBreak/>
        <w:t>ЗАГАЛЬНІ ВИСНОВКИ</w:t>
      </w:r>
    </w:p>
    <w:p w14:paraId="1B110D7F" w14:textId="77777777" w:rsidR="0030355B" w:rsidRPr="0030355B" w:rsidRDefault="0030355B" w:rsidP="0030355B">
      <w:pPr>
        <w:spacing w:line="360" w:lineRule="auto"/>
        <w:ind w:firstLine="709"/>
        <w:rPr>
          <w:rFonts w:eastAsiaTheme="minorEastAsia"/>
          <w:sz w:val="28"/>
          <w:szCs w:val="28"/>
        </w:rPr>
      </w:pPr>
      <w:r w:rsidRPr="0030355B">
        <w:rPr>
          <w:rFonts w:eastAsiaTheme="minorEastAsia"/>
          <w:sz w:val="28"/>
          <w:szCs w:val="28"/>
        </w:rPr>
        <w:t xml:space="preserve">При виконані магістерської дисертації проаналізовано предметне середовище електронних систем документообігу. Представлена в роботі архітектура надає такі переваги серед інших: </w:t>
      </w:r>
    </w:p>
    <w:p w14:paraId="783F9235" w14:textId="77777777" w:rsidR="0030355B" w:rsidRPr="0030355B" w:rsidRDefault="0030355B" w:rsidP="0030355B">
      <w:pPr>
        <w:numPr>
          <w:ilvl w:val="0"/>
          <w:numId w:val="16"/>
        </w:numPr>
        <w:spacing w:after="160" w:line="360" w:lineRule="auto"/>
        <w:contextualSpacing/>
        <w:jc w:val="left"/>
        <w:rPr>
          <w:rFonts w:eastAsiaTheme="minorEastAsia"/>
          <w:sz w:val="28"/>
          <w:szCs w:val="28"/>
        </w:rPr>
      </w:pPr>
      <w:r w:rsidRPr="0030355B">
        <w:rPr>
          <w:rFonts w:eastAsiaTheme="minorEastAsia"/>
          <w:sz w:val="28"/>
          <w:szCs w:val="28"/>
        </w:rPr>
        <w:t>збільшення швидкості в передачі документів;</w:t>
      </w:r>
    </w:p>
    <w:p w14:paraId="39D8E9A0" w14:textId="77777777" w:rsidR="0030355B" w:rsidRPr="0030355B" w:rsidRDefault="0030355B" w:rsidP="0030355B">
      <w:pPr>
        <w:numPr>
          <w:ilvl w:val="0"/>
          <w:numId w:val="16"/>
        </w:numPr>
        <w:spacing w:after="160" w:line="360" w:lineRule="auto"/>
        <w:contextualSpacing/>
        <w:jc w:val="left"/>
        <w:rPr>
          <w:rFonts w:eastAsiaTheme="minorEastAsia"/>
          <w:sz w:val="28"/>
          <w:szCs w:val="28"/>
        </w:rPr>
      </w:pPr>
      <w:r w:rsidRPr="0030355B">
        <w:rPr>
          <w:rFonts w:eastAsiaTheme="minorEastAsia"/>
          <w:sz w:val="28"/>
          <w:szCs w:val="28"/>
        </w:rPr>
        <w:t>відміна потреби у серверах для збереження документів;</w:t>
      </w:r>
    </w:p>
    <w:p w14:paraId="51876808" w14:textId="77777777" w:rsidR="0030355B" w:rsidRPr="0030355B" w:rsidRDefault="0030355B" w:rsidP="0030355B">
      <w:pPr>
        <w:numPr>
          <w:ilvl w:val="0"/>
          <w:numId w:val="16"/>
        </w:numPr>
        <w:spacing w:after="160" w:line="360" w:lineRule="auto"/>
        <w:contextualSpacing/>
        <w:jc w:val="left"/>
        <w:rPr>
          <w:rFonts w:eastAsiaTheme="minorEastAsia"/>
          <w:sz w:val="28"/>
          <w:szCs w:val="28"/>
        </w:rPr>
      </w:pPr>
      <w:r w:rsidRPr="0030355B">
        <w:rPr>
          <w:rFonts w:eastAsiaTheme="minorEastAsia"/>
          <w:sz w:val="28"/>
          <w:szCs w:val="28"/>
        </w:rPr>
        <w:t>збільшення ефективності у стисненні документів</w:t>
      </w:r>
    </w:p>
    <w:p w14:paraId="52AECAA1" w14:textId="77777777" w:rsidR="0030355B" w:rsidRPr="0030355B" w:rsidRDefault="0030355B" w:rsidP="0030355B">
      <w:pPr>
        <w:numPr>
          <w:ilvl w:val="0"/>
          <w:numId w:val="16"/>
        </w:numPr>
        <w:spacing w:after="160" w:line="360" w:lineRule="auto"/>
        <w:contextualSpacing/>
        <w:jc w:val="left"/>
        <w:rPr>
          <w:rFonts w:eastAsiaTheme="minorEastAsia"/>
          <w:sz w:val="28"/>
          <w:szCs w:val="28"/>
        </w:rPr>
      </w:pPr>
      <w:r w:rsidRPr="0030355B">
        <w:rPr>
          <w:rFonts w:eastAsiaTheme="minorEastAsia"/>
          <w:sz w:val="28"/>
          <w:szCs w:val="28"/>
        </w:rPr>
        <w:t xml:space="preserve">уникнення втрати даних з фізичних серверів. </w:t>
      </w:r>
    </w:p>
    <w:p w14:paraId="16A06685" w14:textId="77777777" w:rsidR="0030355B" w:rsidRPr="0030355B" w:rsidRDefault="0030355B" w:rsidP="0030355B">
      <w:pPr>
        <w:suppressAutoHyphens/>
        <w:autoSpaceDN w:val="0"/>
        <w:spacing w:line="360" w:lineRule="auto"/>
        <w:ind w:firstLine="708"/>
        <w:jc w:val="left"/>
        <w:textAlignment w:val="baseline"/>
        <w:rPr>
          <w:rFonts w:eastAsia="Calibri"/>
          <w:kern w:val="3"/>
          <w:sz w:val="28"/>
          <w:szCs w:val="28"/>
          <w:lang w:val="ru-RU" w:eastAsia="en-US"/>
        </w:rPr>
      </w:pPr>
      <w:r w:rsidRPr="0030355B">
        <w:rPr>
          <w:rFonts w:eastAsia="Calibri"/>
          <w:kern w:val="3"/>
          <w:sz w:val="28"/>
          <w:szCs w:val="28"/>
          <w:lang w:val="ru-RU" w:eastAsia="en-US"/>
        </w:rPr>
        <w:t>Було визначено, що основними недоліками готових технічних рішень являються:</w:t>
      </w:r>
    </w:p>
    <w:p w14:paraId="2289C29A" w14:textId="77777777" w:rsidR="0030355B" w:rsidRPr="0030355B" w:rsidRDefault="0030355B" w:rsidP="0030355B">
      <w:pPr>
        <w:numPr>
          <w:ilvl w:val="0"/>
          <w:numId w:val="17"/>
        </w:numPr>
        <w:spacing w:after="160" w:line="360" w:lineRule="auto"/>
        <w:contextualSpacing/>
        <w:jc w:val="left"/>
        <w:rPr>
          <w:sz w:val="28"/>
          <w:szCs w:val="28"/>
        </w:rPr>
      </w:pPr>
      <w:r w:rsidRPr="0030355B">
        <w:rPr>
          <w:sz w:val="28"/>
          <w:szCs w:val="28"/>
        </w:rPr>
        <w:t xml:space="preserve">  захист електронних документів при їх передачі від одного користувача до іншого;</w:t>
      </w:r>
    </w:p>
    <w:p w14:paraId="19FB4FF6" w14:textId="77777777" w:rsidR="0030355B" w:rsidRPr="0030355B" w:rsidRDefault="0030355B" w:rsidP="0030355B">
      <w:pPr>
        <w:numPr>
          <w:ilvl w:val="0"/>
          <w:numId w:val="17"/>
        </w:numPr>
        <w:spacing w:after="160" w:line="360" w:lineRule="auto"/>
        <w:contextualSpacing/>
        <w:jc w:val="left"/>
        <w:rPr>
          <w:sz w:val="28"/>
          <w:szCs w:val="28"/>
        </w:rPr>
      </w:pPr>
      <w:r w:rsidRPr="0030355B">
        <w:rPr>
          <w:sz w:val="28"/>
          <w:szCs w:val="28"/>
        </w:rPr>
        <w:t xml:space="preserve">  навантаження на сервери, де зберігаються усі документи;</w:t>
      </w:r>
    </w:p>
    <w:p w14:paraId="593744D1" w14:textId="77777777" w:rsidR="0030355B" w:rsidRPr="0030355B" w:rsidRDefault="0030355B" w:rsidP="0030355B">
      <w:pPr>
        <w:numPr>
          <w:ilvl w:val="0"/>
          <w:numId w:val="17"/>
        </w:numPr>
        <w:spacing w:after="160" w:line="360" w:lineRule="auto"/>
        <w:contextualSpacing/>
        <w:jc w:val="left"/>
        <w:rPr>
          <w:sz w:val="28"/>
          <w:szCs w:val="28"/>
        </w:rPr>
      </w:pPr>
      <w:r w:rsidRPr="0030355B">
        <w:rPr>
          <w:sz w:val="28"/>
          <w:szCs w:val="28"/>
        </w:rPr>
        <w:t xml:space="preserve">  підтвердження оригінальності документів та виявлення їх змін при переаванні.</w:t>
      </w:r>
    </w:p>
    <w:p w14:paraId="3857E576" w14:textId="77777777" w:rsidR="0030355B" w:rsidRPr="0030355B" w:rsidRDefault="0030355B" w:rsidP="0030355B">
      <w:pPr>
        <w:spacing w:line="360" w:lineRule="auto"/>
        <w:ind w:firstLine="708"/>
        <w:rPr>
          <w:sz w:val="28"/>
          <w:szCs w:val="28"/>
        </w:rPr>
      </w:pPr>
      <w:r w:rsidRPr="0030355B">
        <w:rPr>
          <w:sz w:val="28"/>
          <w:szCs w:val="28"/>
        </w:rPr>
        <w:t>Також побудовано схему переміщення документів та створено архітектуру яка буде використовуватися під час роботи мобільного документообігу.</w:t>
      </w:r>
    </w:p>
    <w:p w14:paraId="1F0AAA0C" w14:textId="77777777" w:rsidR="0030355B" w:rsidRPr="0030355B" w:rsidRDefault="0030355B" w:rsidP="0030355B">
      <w:pPr>
        <w:spacing w:line="360" w:lineRule="auto"/>
        <w:ind w:firstLine="708"/>
        <w:rPr>
          <w:sz w:val="28"/>
          <w:szCs w:val="28"/>
        </w:rPr>
      </w:pPr>
      <w:r w:rsidRPr="0030355B">
        <w:rPr>
          <w:sz w:val="28"/>
          <w:szCs w:val="28"/>
        </w:rPr>
        <w:t>Дослідили найефективніший алгоритм для стиснення електронних зображень документів. Розглянули кожен пункт алгоритму, починаючи переводом зображення у чорно-білий формат, закінчуючи оптимізацією пікселів. В результаті ми привели приклад документу який був стиснено даним алгоритмом. Побачили що для людського ока різниця в документах майже не помітна, але в результаті документ став займати менше внутрішньої пам’яті що дозволить швидше передавати його по мережі.</w:t>
      </w:r>
    </w:p>
    <w:p w14:paraId="772A6174" w14:textId="77777777" w:rsidR="0030355B" w:rsidRPr="0030355B" w:rsidRDefault="0030355B" w:rsidP="0030355B">
      <w:pPr>
        <w:spacing w:after="160" w:line="360" w:lineRule="auto"/>
        <w:ind w:firstLine="708"/>
        <w:rPr>
          <w:sz w:val="28"/>
          <w:szCs w:val="28"/>
        </w:rPr>
      </w:pPr>
      <w:r w:rsidRPr="0030355B">
        <w:rPr>
          <w:sz w:val="28"/>
          <w:szCs w:val="28"/>
        </w:rPr>
        <w:t xml:space="preserve">Було описано програмне та технічне забезпечення програмного продукту, який складався з засобів розробки, вимог до технічного забезпечення, діаграми класів, специфікації функцій та керівництво користувача для роботи з розробленим програмним продуктом який являє собою мобільний додаток «Електронний документообіг». </w:t>
      </w:r>
    </w:p>
    <w:p w14:paraId="2FE989D7" w14:textId="77777777" w:rsidR="0030355B" w:rsidRPr="0030355B" w:rsidRDefault="0030355B" w:rsidP="0030355B">
      <w:pPr>
        <w:spacing w:line="360" w:lineRule="auto"/>
        <w:ind w:firstLine="0"/>
        <w:rPr>
          <w:kern w:val="3"/>
          <w:sz w:val="28"/>
          <w:szCs w:val="28"/>
          <w:lang w:eastAsia="en-US"/>
        </w:rPr>
      </w:pPr>
      <w:r w:rsidRPr="0030355B">
        <w:rPr>
          <w:kern w:val="3"/>
          <w:sz w:val="28"/>
          <w:szCs w:val="28"/>
          <w:lang w:eastAsia="en-US"/>
        </w:rPr>
        <w:lastRenderedPageBreak/>
        <w:t>Архітектура виявилась досить ефективною серед аналогів так як для великого потоку документів не потрібно розширювати сервера для їх зберігання, тому що всі документи зберігаються на мобільних пристроях користувачів які створили документ. Робота системи на  Android пристроях дозволяє працювати з документами з будь-якого місця та швидко і зручно користуватися нею.</w:t>
      </w:r>
    </w:p>
    <w:p w14:paraId="2D59C9C2" w14:textId="77777777" w:rsidR="0030355B" w:rsidRPr="0030355B" w:rsidRDefault="0030355B" w:rsidP="0030355B">
      <w:pPr>
        <w:spacing w:line="360" w:lineRule="auto"/>
        <w:ind w:firstLine="0"/>
        <w:rPr>
          <w:kern w:val="3"/>
          <w:sz w:val="28"/>
          <w:szCs w:val="28"/>
          <w:lang w:eastAsia="en-US"/>
        </w:rPr>
      </w:pPr>
      <w:r w:rsidRPr="0030355B">
        <w:rPr>
          <w:kern w:val="3"/>
          <w:sz w:val="28"/>
          <w:szCs w:val="28"/>
          <w:lang w:eastAsia="en-US"/>
        </w:rPr>
        <w:tab/>
        <w:t xml:space="preserve">Розроблений алгоритм стискає зображення документів ефективніше ніж популярні аналоги такі як </w:t>
      </w:r>
      <w:r w:rsidRPr="0030355B">
        <w:rPr>
          <w:kern w:val="3"/>
          <w:sz w:val="28"/>
          <w:szCs w:val="28"/>
          <w:lang w:val="en-US" w:eastAsia="en-US"/>
        </w:rPr>
        <w:t>RLE</w:t>
      </w:r>
      <w:r w:rsidRPr="0030355B">
        <w:rPr>
          <w:kern w:val="3"/>
          <w:sz w:val="28"/>
          <w:szCs w:val="28"/>
          <w:lang w:eastAsia="en-US"/>
        </w:rPr>
        <w:t xml:space="preserve"> та Lossless JPEG. Мінусом даного алгоритму являється неефективність у стисненні звичайних зображень із багатьма кольорами та різкими переходами.</w:t>
      </w:r>
    </w:p>
    <w:p w14:paraId="689DEA58" w14:textId="77777777" w:rsidR="0030355B" w:rsidRPr="0030355B" w:rsidRDefault="0030355B" w:rsidP="0030355B">
      <w:pPr>
        <w:spacing w:after="160" w:line="360" w:lineRule="auto"/>
        <w:ind w:firstLine="708"/>
        <w:rPr>
          <w:sz w:val="28"/>
          <w:szCs w:val="28"/>
        </w:rPr>
      </w:pPr>
      <w:r w:rsidRPr="0030355B">
        <w:rPr>
          <w:sz w:val="28"/>
          <w:szCs w:val="28"/>
        </w:rPr>
        <w:t>Також був розроблений стартап проект на основі даного дипломного проекту.</w:t>
      </w:r>
    </w:p>
    <w:p w14:paraId="0D342E21" w14:textId="77777777" w:rsidR="0030355B" w:rsidRPr="0030355B" w:rsidRDefault="0030355B" w:rsidP="0030355B">
      <w:pPr>
        <w:spacing w:line="360" w:lineRule="auto"/>
        <w:ind w:firstLine="708"/>
        <w:rPr>
          <w:sz w:val="28"/>
          <w:szCs w:val="28"/>
        </w:rPr>
      </w:pPr>
    </w:p>
    <w:p w14:paraId="25DA5AA4" w14:textId="77777777" w:rsidR="0030355B" w:rsidRPr="0030355B" w:rsidRDefault="0030355B" w:rsidP="0030355B">
      <w:pPr>
        <w:spacing w:line="360" w:lineRule="auto"/>
        <w:ind w:firstLine="709"/>
        <w:rPr>
          <w:rFonts w:eastAsiaTheme="minorEastAsia"/>
          <w:sz w:val="28"/>
          <w:szCs w:val="28"/>
          <w:lang w:val="ru-RU"/>
        </w:rPr>
      </w:pPr>
    </w:p>
    <w:p w14:paraId="500FD253" w14:textId="44D41753" w:rsidR="0030355B" w:rsidRDefault="0030355B">
      <w:pPr>
        <w:spacing w:after="160" w:line="259" w:lineRule="auto"/>
        <w:ind w:firstLine="0"/>
        <w:jc w:val="left"/>
        <w:rPr>
          <w:sz w:val="24"/>
          <w:lang w:val="ru-RU"/>
        </w:rPr>
      </w:pPr>
      <w:r>
        <w:rPr>
          <w:sz w:val="24"/>
          <w:lang w:val="ru-RU"/>
        </w:rPr>
        <w:br w:type="page"/>
      </w:r>
    </w:p>
    <w:p w14:paraId="178FAB83" w14:textId="7B2D13DB" w:rsidR="0030355B" w:rsidRPr="00FB61DA" w:rsidRDefault="00FB61DA" w:rsidP="00FB61DA">
      <w:pPr>
        <w:keepNext/>
        <w:keepLines/>
        <w:pageBreakBefore/>
        <w:tabs>
          <w:tab w:val="num" w:pos="432"/>
        </w:tabs>
        <w:autoSpaceDE w:val="0"/>
        <w:autoSpaceDN w:val="0"/>
        <w:spacing w:before="240" w:after="240" w:line="360" w:lineRule="auto"/>
        <w:jc w:val="center"/>
        <w:outlineLvl w:val="0"/>
        <w:rPr>
          <w:rFonts w:cs="Arial"/>
          <w:b/>
          <w:bCs/>
          <w:caps/>
          <w:kern w:val="32"/>
          <w:sz w:val="28"/>
          <w:szCs w:val="32"/>
        </w:rPr>
      </w:pPr>
      <w:r>
        <w:rPr>
          <w:rFonts w:cs="Arial"/>
          <w:b/>
          <w:bCs/>
          <w:caps/>
          <w:kern w:val="32"/>
          <w:sz w:val="28"/>
          <w:szCs w:val="32"/>
        </w:rPr>
        <w:lastRenderedPageBreak/>
        <w:t>ПЕРЕЛІК ПОСИЛАНЬ</w:t>
      </w:r>
    </w:p>
    <w:p w14:paraId="3071573D" w14:textId="77777777" w:rsidR="00D512D7" w:rsidRDefault="00D512D7" w:rsidP="00D512D7">
      <w:pPr>
        <w:numPr>
          <w:ilvl w:val="0"/>
          <w:numId w:val="18"/>
        </w:numPr>
        <w:spacing w:after="200" w:line="360" w:lineRule="auto"/>
        <w:contextualSpacing/>
        <w:jc w:val="left"/>
        <w:rPr>
          <w:sz w:val="28"/>
          <w:szCs w:val="28"/>
          <w:shd w:val="clear" w:color="auto" w:fill="FFFFFF"/>
        </w:rPr>
      </w:pPr>
      <w:r w:rsidRPr="00D512D7">
        <w:rPr>
          <w:sz w:val="28"/>
          <w:szCs w:val="28"/>
          <w:shd w:val="clear" w:color="auto" w:fill="FFFFFF"/>
        </w:rPr>
        <w:t>Розробка електронної системи організації документообігу університету</w:t>
      </w:r>
      <w:r w:rsidRPr="0030355B">
        <w:rPr>
          <w:sz w:val="28"/>
          <w:szCs w:val="28"/>
        </w:rPr>
        <w:t>[Текст]/</w:t>
      </w:r>
      <w:r w:rsidRPr="0030355B">
        <w:rPr>
          <w:sz w:val="28"/>
          <w:szCs w:val="28"/>
          <w:shd w:val="clear" w:color="auto" w:fill="FFFFFF"/>
        </w:rPr>
        <w:t xml:space="preserve"> </w:t>
      </w:r>
      <w:r>
        <w:rPr>
          <w:sz w:val="28"/>
          <w:szCs w:val="28"/>
          <w:shd w:val="clear" w:color="auto" w:fill="FFFFFF"/>
        </w:rPr>
        <w:t>Ткачук Г.І.</w:t>
      </w:r>
      <w:r w:rsidRPr="0030355B">
        <w:rPr>
          <w:sz w:val="28"/>
          <w:szCs w:val="28"/>
          <w:shd w:val="clear" w:color="auto" w:fill="FFFFFF"/>
        </w:rPr>
        <w:t xml:space="preserve"> </w:t>
      </w:r>
    </w:p>
    <w:p w14:paraId="7981A78F" w14:textId="75F3B64F" w:rsidR="0030355B" w:rsidRDefault="00D512D7" w:rsidP="00D512D7">
      <w:pPr>
        <w:numPr>
          <w:ilvl w:val="0"/>
          <w:numId w:val="18"/>
        </w:numPr>
        <w:spacing w:after="200" w:line="360" w:lineRule="auto"/>
        <w:contextualSpacing/>
        <w:jc w:val="left"/>
        <w:rPr>
          <w:sz w:val="28"/>
          <w:szCs w:val="28"/>
          <w:shd w:val="clear" w:color="auto" w:fill="FFFFFF"/>
        </w:rPr>
      </w:pPr>
      <w:r w:rsidRPr="00D512D7">
        <w:rPr>
          <w:sz w:val="28"/>
          <w:szCs w:val="28"/>
          <w:shd w:val="clear" w:color="auto" w:fill="FFFFFF"/>
        </w:rPr>
        <w:t>Розробка електронної системи організації документообігу університету</w:t>
      </w:r>
      <w:r w:rsidRPr="00D512D7">
        <w:rPr>
          <w:sz w:val="28"/>
          <w:szCs w:val="28"/>
          <w:shd w:val="clear" w:color="auto" w:fill="FFFFFF"/>
          <w:lang w:val="ru-RU"/>
        </w:rPr>
        <w:t xml:space="preserve"> </w:t>
      </w:r>
      <w:r w:rsidRPr="00D512D7">
        <w:rPr>
          <w:sz w:val="28"/>
          <w:szCs w:val="28"/>
          <w:shd w:val="clear" w:color="auto" w:fill="FFFFFF"/>
          <w:lang w:val="ru-RU"/>
        </w:rPr>
        <w:t>[</w:t>
      </w:r>
      <w:r w:rsidRPr="0030355B">
        <w:rPr>
          <w:sz w:val="28"/>
          <w:szCs w:val="28"/>
        </w:rPr>
        <w:t>Електронний ресурс</w:t>
      </w:r>
      <w:r w:rsidRPr="00D512D7">
        <w:rPr>
          <w:sz w:val="28"/>
          <w:szCs w:val="28"/>
          <w:shd w:val="clear" w:color="auto" w:fill="FFFFFF"/>
          <w:lang w:val="ru-RU"/>
        </w:rPr>
        <w:t>]</w:t>
      </w:r>
      <w:r w:rsidRPr="00D512D7">
        <w:rPr>
          <w:sz w:val="28"/>
          <w:szCs w:val="28"/>
          <w:lang w:val="ru-RU"/>
        </w:rPr>
        <w:t xml:space="preserve"> </w:t>
      </w:r>
      <w:r w:rsidRPr="0030355B">
        <w:rPr>
          <w:sz w:val="28"/>
          <w:szCs w:val="28"/>
          <w:lang w:val="ru-RU"/>
        </w:rPr>
        <w:t>//</w:t>
      </w:r>
      <w:r w:rsidRPr="0030355B">
        <w:rPr>
          <w:sz w:val="28"/>
          <w:szCs w:val="28"/>
          <w:shd w:val="clear" w:color="auto" w:fill="FFFFFF"/>
        </w:rPr>
        <w:t xml:space="preserve">Режим доступу до ресурсу: </w:t>
      </w:r>
      <w:hyperlink r:id="rId36" w:history="1">
        <w:r w:rsidR="0030355B" w:rsidRPr="0030355B">
          <w:rPr>
            <w:sz w:val="28"/>
            <w:szCs w:val="28"/>
            <w:shd w:val="clear" w:color="auto" w:fill="FFFFFF"/>
          </w:rPr>
          <w:t>http://ito.vspu.net/nayk_ped_prakt_magistriv/2013/Suluma/--------1.html</w:t>
        </w:r>
      </w:hyperlink>
    </w:p>
    <w:p w14:paraId="7E0612C7" w14:textId="63C22FC8" w:rsidR="0030355B" w:rsidRPr="00D512D7" w:rsidRDefault="00D512D7" w:rsidP="00D512D7">
      <w:pPr>
        <w:numPr>
          <w:ilvl w:val="0"/>
          <w:numId w:val="18"/>
        </w:numPr>
        <w:spacing w:after="200" w:line="360" w:lineRule="auto"/>
        <w:contextualSpacing/>
        <w:jc w:val="left"/>
        <w:rPr>
          <w:sz w:val="28"/>
          <w:szCs w:val="28"/>
          <w:shd w:val="clear" w:color="auto" w:fill="FFFFFF"/>
        </w:rPr>
      </w:pPr>
      <w:r w:rsidRPr="00D512D7">
        <w:rPr>
          <w:sz w:val="28"/>
          <w:szCs w:val="28"/>
          <w:shd w:val="clear" w:color="auto" w:fill="FFFFFF"/>
        </w:rPr>
        <w:t>Критерії оцінювання системи електронного документообігу</w:t>
      </w:r>
      <w:r w:rsidRPr="00D512D7">
        <w:rPr>
          <w:sz w:val="28"/>
          <w:szCs w:val="28"/>
          <w:shd w:val="clear" w:color="auto" w:fill="FFFFFF"/>
          <w:lang w:val="ru-RU"/>
        </w:rPr>
        <w:t>[</w:t>
      </w:r>
      <w:r w:rsidRPr="0030355B">
        <w:rPr>
          <w:sz w:val="28"/>
          <w:szCs w:val="28"/>
        </w:rPr>
        <w:t>Електронний ресурс</w:t>
      </w:r>
      <w:r w:rsidRPr="00D512D7">
        <w:rPr>
          <w:sz w:val="28"/>
          <w:szCs w:val="28"/>
          <w:shd w:val="clear" w:color="auto" w:fill="FFFFFF"/>
          <w:lang w:val="ru-RU"/>
        </w:rPr>
        <w:t>]</w:t>
      </w:r>
      <w:r w:rsidRPr="00D512D7">
        <w:rPr>
          <w:sz w:val="28"/>
          <w:szCs w:val="28"/>
          <w:lang w:val="ru-RU"/>
        </w:rPr>
        <w:t xml:space="preserve"> </w:t>
      </w:r>
      <w:r w:rsidRPr="0030355B">
        <w:rPr>
          <w:sz w:val="28"/>
          <w:szCs w:val="28"/>
          <w:lang w:val="ru-RU"/>
        </w:rPr>
        <w:t>//</w:t>
      </w:r>
      <w:r w:rsidRPr="0030355B">
        <w:rPr>
          <w:sz w:val="28"/>
          <w:szCs w:val="28"/>
          <w:shd w:val="clear" w:color="auto" w:fill="FFFFFF"/>
        </w:rPr>
        <w:t xml:space="preserve">Режим доступу до ресурсу: </w:t>
      </w:r>
      <w:r>
        <w:rPr>
          <w:sz w:val="28"/>
          <w:szCs w:val="28"/>
          <w:shd w:val="clear" w:color="auto" w:fill="FFFFFF"/>
        </w:rPr>
        <w:t>http://p-</w:t>
      </w:r>
      <w:r w:rsidRPr="00D512D7">
        <w:rPr>
          <w:sz w:val="28"/>
          <w:szCs w:val="28"/>
          <w:shd w:val="clear" w:color="auto" w:fill="FFFFFF"/>
        </w:rPr>
        <w:t>for.com/book_286_glava_23_Kriter%D1%96%D1%97_o%D1%81%D1%96njuvannja_sist.html</w:t>
      </w:r>
    </w:p>
    <w:p w14:paraId="4A0B69FB" w14:textId="77777777" w:rsidR="0030355B" w:rsidRPr="0030355B" w:rsidRDefault="0030355B" w:rsidP="0030355B">
      <w:pPr>
        <w:numPr>
          <w:ilvl w:val="0"/>
          <w:numId w:val="18"/>
        </w:numPr>
        <w:spacing w:after="200" w:line="360" w:lineRule="auto"/>
        <w:contextualSpacing/>
        <w:jc w:val="left"/>
        <w:rPr>
          <w:b/>
          <w:sz w:val="28"/>
          <w:szCs w:val="28"/>
          <w:lang w:val="ru-RU"/>
        </w:rPr>
      </w:pPr>
      <w:r w:rsidRPr="0030355B">
        <w:rPr>
          <w:sz w:val="28"/>
          <w:szCs w:val="28"/>
          <w:shd w:val="clear" w:color="auto" w:fill="FFFFFF"/>
        </w:rPr>
        <w:t>Ковальов Генадій «Потокове відео та відкриті системи»</w:t>
      </w:r>
      <w:r w:rsidRPr="0030355B">
        <w:rPr>
          <w:sz w:val="28"/>
          <w:szCs w:val="28"/>
          <w:shd w:val="clear" w:color="auto" w:fill="FFFFFF"/>
          <w:lang w:val="ru-RU"/>
        </w:rPr>
        <w:t>[</w:t>
      </w:r>
      <w:r w:rsidRPr="0030355B">
        <w:rPr>
          <w:sz w:val="28"/>
          <w:szCs w:val="28"/>
          <w:shd w:val="clear" w:color="auto" w:fill="FFFFFF"/>
        </w:rPr>
        <w:t>Текст</w:t>
      </w:r>
      <w:r w:rsidRPr="0030355B">
        <w:rPr>
          <w:sz w:val="28"/>
          <w:szCs w:val="28"/>
          <w:shd w:val="clear" w:color="auto" w:fill="FFFFFF"/>
          <w:lang w:val="ru-RU"/>
        </w:rPr>
        <w:t>]/</w:t>
      </w:r>
      <w:r w:rsidRPr="0030355B">
        <w:rPr>
          <w:sz w:val="28"/>
          <w:szCs w:val="28"/>
          <w:shd w:val="clear" w:color="auto" w:fill="FFFFFF"/>
        </w:rPr>
        <w:t>Ковальов Генадій</w:t>
      </w:r>
      <w:r w:rsidRPr="0030355B">
        <w:rPr>
          <w:sz w:val="24"/>
        </w:rPr>
        <w:t>//</w:t>
      </w:r>
      <w:r w:rsidRPr="0030355B">
        <w:rPr>
          <w:sz w:val="28"/>
          <w:szCs w:val="28"/>
          <w:shd w:val="clear" w:color="auto" w:fill="FFFFFF"/>
          <w:lang w:val="ru-RU"/>
        </w:rPr>
        <w:t>Уфімський Державний Авіаційний Технічний Університет</w:t>
      </w:r>
    </w:p>
    <w:p w14:paraId="32EDAE9B" w14:textId="19B00086" w:rsidR="0030355B" w:rsidRPr="0030355B" w:rsidRDefault="0030355B" w:rsidP="0030355B">
      <w:pPr>
        <w:numPr>
          <w:ilvl w:val="0"/>
          <w:numId w:val="18"/>
        </w:numPr>
        <w:spacing w:after="200" w:line="360" w:lineRule="auto"/>
        <w:contextualSpacing/>
        <w:jc w:val="left"/>
        <w:rPr>
          <w:b/>
          <w:sz w:val="28"/>
          <w:szCs w:val="28"/>
        </w:rPr>
      </w:pPr>
      <w:r w:rsidRPr="0030355B">
        <w:rPr>
          <w:bCs/>
          <w:sz w:val="28"/>
          <w:szCs w:val="28"/>
          <w:shd w:val="clear" w:color="auto" w:fill="FFFFFF"/>
        </w:rPr>
        <w:t>MPEG-DASH</w:t>
      </w:r>
      <w:r w:rsidRPr="0030355B">
        <w:rPr>
          <w:sz w:val="28"/>
          <w:szCs w:val="28"/>
          <w:shd w:val="clear" w:color="auto" w:fill="FFFFFF"/>
        </w:rPr>
        <w:t> (</w:t>
      </w:r>
      <w:r w:rsidRPr="0030355B">
        <w:rPr>
          <w:i/>
          <w:iCs/>
          <w:sz w:val="28"/>
          <w:szCs w:val="28"/>
          <w:shd w:val="clear" w:color="auto" w:fill="FFFFFF"/>
          <w:lang w:val="en"/>
        </w:rPr>
        <w:t>Dynamic</w:t>
      </w:r>
      <w:r w:rsidRPr="0030355B">
        <w:rPr>
          <w:i/>
          <w:iCs/>
          <w:sz w:val="28"/>
          <w:szCs w:val="28"/>
          <w:shd w:val="clear" w:color="auto" w:fill="FFFFFF"/>
          <w:lang w:val="ru-RU"/>
        </w:rPr>
        <w:t xml:space="preserve"> </w:t>
      </w:r>
      <w:r w:rsidRPr="0030355B">
        <w:rPr>
          <w:i/>
          <w:iCs/>
          <w:sz w:val="28"/>
          <w:szCs w:val="28"/>
          <w:shd w:val="clear" w:color="auto" w:fill="FFFFFF"/>
          <w:lang w:val="en"/>
        </w:rPr>
        <w:t>Adaptive</w:t>
      </w:r>
      <w:r w:rsidRPr="0030355B">
        <w:rPr>
          <w:i/>
          <w:iCs/>
          <w:sz w:val="28"/>
          <w:szCs w:val="28"/>
          <w:shd w:val="clear" w:color="auto" w:fill="FFFFFF"/>
          <w:lang w:val="ru-RU"/>
        </w:rPr>
        <w:t xml:space="preserve"> </w:t>
      </w:r>
      <w:r w:rsidRPr="0030355B">
        <w:rPr>
          <w:i/>
          <w:iCs/>
          <w:sz w:val="28"/>
          <w:szCs w:val="28"/>
          <w:shd w:val="clear" w:color="auto" w:fill="FFFFFF"/>
          <w:lang w:val="en"/>
        </w:rPr>
        <w:t>Streaming</w:t>
      </w:r>
      <w:r w:rsidRPr="0030355B">
        <w:rPr>
          <w:i/>
          <w:iCs/>
          <w:sz w:val="28"/>
          <w:szCs w:val="28"/>
          <w:shd w:val="clear" w:color="auto" w:fill="FFFFFF"/>
          <w:lang w:val="ru-RU"/>
        </w:rPr>
        <w:t xml:space="preserve"> </w:t>
      </w:r>
      <w:r w:rsidRPr="0030355B">
        <w:rPr>
          <w:i/>
          <w:iCs/>
          <w:sz w:val="28"/>
          <w:szCs w:val="28"/>
          <w:shd w:val="clear" w:color="auto" w:fill="FFFFFF"/>
          <w:lang w:val="en"/>
        </w:rPr>
        <w:t>over</w:t>
      </w:r>
      <w:r w:rsidRPr="0030355B">
        <w:rPr>
          <w:i/>
          <w:iCs/>
          <w:sz w:val="28"/>
          <w:szCs w:val="28"/>
          <w:shd w:val="clear" w:color="auto" w:fill="FFFFFF"/>
          <w:lang w:val="ru-RU"/>
        </w:rPr>
        <w:t xml:space="preserve"> </w:t>
      </w:r>
      <w:r w:rsidRPr="0030355B">
        <w:rPr>
          <w:i/>
          <w:iCs/>
          <w:sz w:val="28"/>
          <w:szCs w:val="28"/>
          <w:shd w:val="clear" w:color="auto" w:fill="FFFFFF"/>
          <w:lang w:val="en"/>
        </w:rPr>
        <w:t>HTTP</w:t>
      </w:r>
      <w:r w:rsidRPr="0030355B">
        <w:rPr>
          <w:sz w:val="28"/>
          <w:szCs w:val="28"/>
          <w:shd w:val="clear" w:color="auto" w:fill="FFFFFF"/>
        </w:rPr>
        <w:t>) — технология </w:t>
      </w:r>
      <w:r w:rsidRPr="00D512D7">
        <w:rPr>
          <w:sz w:val="28"/>
          <w:szCs w:val="28"/>
          <w:u w:val="single"/>
          <w:shd w:val="clear" w:color="auto" w:fill="FFFFFF"/>
        </w:rPr>
        <w:t>адаптивной потоковой передачи данных</w:t>
      </w:r>
      <w:r w:rsidRPr="0030355B">
        <w:rPr>
          <w:sz w:val="28"/>
          <w:szCs w:val="28"/>
          <w:lang w:val="ru-RU"/>
        </w:rPr>
        <w:t>[</w:t>
      </w:r>
      <w:r w:rsidRPr="0030355B">
        <w:rPr>
          <w:sz w:val="28"/>
          <w:szCs w:val="28"/>
        </w:rPr>
        <w:t>Електронний ресурс</w:t>
      </w:r>
      <w:r w:rsidRPr="0030355B">
        <w:rPr>
          <w:sz w:val="28"/>
          <w:szCs w:val="28"/>
          <w:lang w:val="ru-RU"/>
        </w:rPr>
        <w:t>]//</w:t>
      </w:r>
      <w:r w:rsidRPr="0030355B">
        <w:rPr>
          <w:sz w:val="28"/>
          <w:szCs w:val="28"/>
          <w:shd w:val="clear" w:color="auto" w:fill="FFFFFF"/>
        </w:rPr>
        <w:t xml:space="preserve">Режим доступу до ресурсу: </w:t>
      </w:r>
      <w:r w:rsidRPr="0030355B">
        <w:rPr>
          <w:sz w:val="28"/>
          <w:szCs w:val="28"/>
        </w:rPr>
        <w:t>https://ru.wikipedia.org/wiki/MPEG-DASH</w:t>
      </w:r>
    </w:p>
    <w:p w14:paraId="19451079" w14:textId="77777777" w:rsidR="0030355B" w:rsidRPr="0030355B" w:rsidRDefault="0030355B" w:rsidP="0030355B">
      <w:pPr>
        <w:numPr>
          <w:ilvl w:val="0"/>
          <w:numId w:val="18"/>
        </w:numPr>
        <w:spacing w:after="200" w:line="360" w:lineRule="auto"/>
        <w:contextualSpacing/>
        <w:jc w:val="left"/>
        <w:rPr>
          <w:b/>
          <w:sz w:val="28"/>
          <w:szCs w:val="28"/>
        </w:rPr>
      </w:pPr>
      <w:r w:rsidRPr="0030355B">
        <w:rPr>
          <w:sz w:val="28"/>
          <w:szCs w:val="28"/>
          <w:shd w:val="clear" w:color="auto" w:fill="FFFFFF"/>
        </w:rPr>
        <w:t>Benjamin Rainer  «A Comparative Study of DASH Representation Sets Using Real User Characteristics»</w:t>
      </w:r>
      <w:r w:rsidRPr="0030355B">
        <w:rPr>
          <w:sz w:val="28"/>
          <w:szCs w:val="28"/>
        </w:rPr>
        <w:t xml:space="preserve"> [Текст]/</w:t>
      </w:r>
      <w:r w:rsidRPr="0030355B">
        <w:rPr>
          <w:sz w:val="28"/>
          <w:szCs w:val="28"/>
          <w:shd w:val="clear" w:color="auto" w:fill="FFFFFF"/>
        </w:rPr>
        <w:t xml:space="preserve"> Benjamin Rainer //</w:t>
      </w:r>
      <w:r w:rsidRPr="0030355B">
        <w:rPr>
          <w:sz w:val="24"/>
        </w:rPr>
        <w:t xml:space="preserve"> </w:t>
      </w:r>
      <w:r w:rsidRPr="0030355B">
        <w:rPr>
          <w:sz w:val="28"/>
          <w:szCs w:val="28"/>
          <w:shd w:val="clear" w:color="auto" w:fill="FFFFFF"/>
        </w:rPr>
        <w:t>ITEC – Dynamic Adaptive Streaming</w:t>
      </w:r>
    </w:p>
    <w:p w14:paraId="0995AA02" w14:textId="77777777" w:rsidR="0030355B" w:rsidRPr="0030355B" w:rsidRDefault="0030355B" w:rsidP="0030355B">
      <w:pPr>
        <w:numPr>
          <w:ilvl w:val="0"/>
          <w:numId w:val="18"/>
        </w:numPr>
        <w:spacing w:after="200" w:line="360" w:lineRule="auto"/>
        <w:contextualSpacing/>
        <w:jc w:val="left"/>
        <w:rPr>
          <w:sz w:val="28"/>
          <w:szCs w:val="28"/>
        </w:rPr>
      </w:pPr>
      <w:r w:rsidRPr="0030355B">
        <w:rPr>
          <w:sz w:val="28"/>
          <w:szCs w:val="28"/>
        </w:rPr>
        <w:t xml:space="preserve">Специфікація </w:t>
      </w:r>
      <w:r w:rsidRPr="0030355B">
        <w:rPr>
          <w:sz w:val="28"/>
          <w:szCs w:val="28"/>
          <w:lang w:val="en-US"/>
        </w:rPr>
        <w:t>HTTP</w:t>
      </w:r>
      <w:r w:rsidRPr="0030355B">
        <w:rPr>
          <w:sz w:val="28"/>
          <w:szCs w:val="28"/>
          <w:lang w:val="ru-RU"/>
        </w:rPr>
        <w:t xml:space="preserve"> </w:t>
      </w:r>
      <w:r w:rsidRPr="0030355B">
        <w:rPr>
          <w:sz w:val="28"/>
          <w:szCs w:val="28"/>
        </w:rPr>
        <w:t>«ПРОТОКОЛ ПЕРЕДАЧИ ГИПЕРТЕКСТА HTTP</w:t>
      </w:r>
      <w:r w:rsidRPr="0030355B">
        <w:rPr>
          <w:sz w:val="28"/>
          <w:szCs w:val="28"/>
          <w:lang w:val="ru-RU"/>
        </w:rPr>
        <w:t>[</w:t>
      </w:r>
      <w:r w:rsidRPr="0030355B">
        <w:rPr>
          <w:sz w:val="28"/>
          <w:szCs w:val="28"/>
        </w:rPr>
        <w:t>Електронний ресурс</w:t>
      </w:r>
      <w:r w:rsidRPr="0030355B">
        <w:rPr>
          <w:sz w:val="28"/>
          <w:szCs w:val="28"/>
          <w:lang w:val="ru-RU"/>
        </w:rPr>
        <w:t>]//</w:t>
      </w:r>
      <w:r w:rsidRPr="0030355B">
        <w:rPr>
          <w:sz w:val="28"/>
          <w:szCs w:val="28"/>
          <w:shd w:val="clear" w:color="auto" w:fill="FFFFFF"/>
        </w:rPr>
        <w:t xml:space="preserve"> Режим доступу до ресурсу:</w:t>
      </w:r>
      <w:r w:rsidRPr="0030355B">
        <w:rPr>
          <w:sz w:val="24"/>
        </w:rPr>
        <w:t xml:space="preserve"> </w:t>
      </w:r>
      <w:r w:rsidRPr="0030355B">
        <w:rPr>
          <w:sz w:val="28"/>
          <w:szCs w:val="28"/>
        </w:rPr>
        <w:t>http://www.lib.ru/WEBMASTER/rfc2068/.</w:t>
      </w:r>
    </w:p>
    <w:p w14:paraId="4DA7BD1B" w14:textId="77777777" w:rsidR="0030355B" w:rsidRPr="0030355B" w:rsidRDefault="0030355B" w:rsidP="0030355B">
      <w:pPr>
        <w:numPr>
          <w:ilvl w:val="0"/>
          <w:numId w:val="18"/>
        </w:numPr>
        <w:spacing w:after="200" w:line="360" w:lineRule="auto"/>
        <w:contextualSpacing/>
        <w:jc w:val="left"/>
        <w:rPr>
          <w:sz w:val="28"/>
          <w:szCs w:val="28"/>
        </w:rPr>
      </w:pPr>
      <w:r w:rsidRPr="0030355B">
        <w:rPr>
          <w:sz w:val="28"/>
          <w:szCs w:val="28"/>
        </w:rPr>
        <w:t>Iain Learmonth «</w:t>
      </w:r>
      <w:r w:rsidRPr="0030355B">
        <w:rPr>
          <w:sz w:val="28"/>
          <w:szCs w:val="28"/>
          <w:lang w:val="en-US"/>
        </w:rPr>
        <w:t>Research</w:t>
      </w:r>
      <w:r w:rsidRPr="0030355B">
        <w:rPr>
          <w:sz w:val="28"/>
          <w:szCs w:val="28"/>
        </w:rPr>
        <w:t xml:space="preserve"> </w:t>
      </w:r>
      <w:r w:rsidRPr="0030355B">
        <w:rPr>
          <w:sz w:val="28"/>
          <w:szCs w:val="28"/>
          <w:lang w:val="en-US"/>
        </w:rPr>
        <w:t>Overview</w:t>
      </w:r>
      <w:r w:rsidRPr="0030355B">
        <w:rPr>
          <w:sz w:val="28"/>
          <w:szCs w:val="28"/>
        </w:rPr>
        <w:t>»[Текст]/</w:t>
      </w:r>
      <w:r w:rsidRPr="0030355B">
        <w:rPr>
          <w:sz w:val="24"/>
        </w:rPr>
        <w:t xml:space="preserve"> </w:t>
      </w:r>
      <w:r w:rsidRPr="0030355B">
        <w:rPr>
          <w:sz w:val="28"/>
          <w:szCs w:val="28"/>
        </w:rPr>
        <w:t>Iain Learmonth// університет</w:t>
      </w:r>
      <w:r w:rsidRPr="0030355B">
        <w:rPr>
          <w:sz w:val="24"/>
        </w:rPr>
        <w:t xml:space="preserve"> </w:t>
      </w:r>
      <w:r w:rsidRPr="0030355B">
        <w:rPr>
          <w:sz w:val="28"/>
          <w:szCs w:val="28"/>
        </w:rPr>
        <w:t>University of Aberdeen</w:t>
      </w:r>
    </w:p>
    <w:p w14:paraId="370E9F5C" w14:textId="77777777" w:rsidR="0030355B" w:rsidRPr="0030355B" w:rsidRDefault="0030355B" w:rsidP="0030355B">
      <w:pPr>
        <w:numPr>
          <w:ilvl w:val="0"/>
          <w:numId w:val="18"/>
        </w:numPr>
        <w:spacing w:after="200" w:line="360" w:lineRule="auto"/>
        <w:contextualSpacing/>
        <w:jc w:val="left"/>
        <w:rPr>
          <w:sz w:val="28"/>
          <w:szCs w:val="28"/>
        </w:rPr>
      </w:pPr>
      <w:r w:rsidRPr="0030355B">
        <w:rPr>
          <w:sz w:val="28"/>
          <w:szCs w:val="28"/>
        </w:rPr>
        <w:t>Довідник «Современный учебник Javascript»</w:t>
      </w:r>
      <w:r w:rsidRPr="0030355B">
        <w:rPr>
          <w:sz w:val="28"/>
          <w:szCs w:val="28"/>
          <w:lang w:val="ru-RU"/>
        </w:rPr>
        <w:t xml:space="preserve"> [</w:t>
      </w:r>
      <w:r w:rsidRPr="0030355B">
        <w:rPr>
          <w:sz w:val="28"/>
          <w:szCs w:val="28"/>
        </w:rPr>
        <w:t>Електронний ресурс</w:t>
      </w:r>
      <w:r w:rsidRPr="0030355B">
        <w:rPr>
          <w:sz w:val="28"/>
          <w:szCs w:val="28"/>
          <w:lang w:val="ru-RU"/>
        </w:rPr>
        <w:t>]//</w:t>
      </w:r>
      <w:r w:rsidRPr="0030355B">
        <w:rPr>
          <w:sz w:val="28"/>
          <w:szCs w:val="28"/>
          <w:shd w:val="clear" w:color="auto" w:fill="FFFFFF"/>
        </w:rPr>
        <w:t>Режим доступу до ресурсу:</w:t>
      </w:r>
      <w:r w:rsidRPr="0030355B">
        <w:rPr>
          <w:sz w:val="24"/>
        </w:rPr>
        <w:t xml:space="preserve"> </w:t>
      </w:r>
      <w:r w:rsidRPr="0030355B">
        <w:rPr>
          <w:sz w:val="28"/>
          <w:szCs w:val="28"/>
          <w:shd w:val="clear" w:color="auto" w:fill="FFFFFF"/>
        </w:rPr>
        <w:t>http://learn.javascript.ru/ajax-nodejs</w:t>
      </w:r>
    </w:p>
    <w:p w14:paraId="47044B23"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eastAsia="en-US"/>
        </w:rPr>
      </w:pPr>
    </w:p>
    <w:p w14:paraId="4A9F8763"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eastAsia="en-US"/>
        </w:rPr>
      </w:pPr>
    </w:p>
    <w:p w14:paraId="6519B6D5" w14:textId="77777777" w:rsidR="0030355B" w:rsidRPr="0030355B" w:rsidRDefault="0030355B" w:rsidP="0030355B">
      <w:pPr>
        <w:spacing w:after="160" w:line="259" w:lineRule="auto"/>
        <w:ind w:firstLine="0"/>
        <w:jc w:val="left"/>
        <w:rPr>
          <w:rFonts w:asciiTheme="minorHAnsi" w:eastAsiaTheme="minorHAnsi" w:hAnsiTheme="minorHAnsi" w:cstheme="minorBidi"/>
          <w:sz w:val="22"/>
          <w:szCs w:val="22"/>
          <w:lang w:eastAsia="en-US"/>
        </w:rPr>
      </w:pPr>
    </w:p>
    <w:p w14:paraId="05B801A8" w14:textId="21A5E4DE" w:rsidR="00050DA2" w:rsidRPr="0030355B" w:rsidRDefault="00050DA2" w:rsidP="0030355B">
      <w:pPr>
        <w:ind w:firstLine="0"/>
        <w:rPr>
          <w:lang w:val="ru-RU"/>
        </w:rPr>
      </w:pPr>
      <w:bookmarkStart w:id="73" w:name="_GoBack"/>
      <w:bookmarkEnd w:id="73"/>
    </w:p>
    <w:sectPr w:rsidR="00050DA2" w:rsidRPr="0030355B" w:rsidSect="0030355B">
      <w:pgSz w:w="11906" w:h="16838" w:code="9"/>
      <w:pgMar w:top="1134" w:right="851" w:bottom="1134" w:left="1701" w:header="0" w:footer="141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9C3E89"/>
    <w:multiLevelType w:val="hybridMultilevel"/>
    <w:tmpl w:val="14D47410"/>
    <w:lvl w:ilvl="0" w:tplc="20A8326A">
      <w:start w:val="1"/>
      <w:numFmt w:val="decimal"/>
      <w:lvlText w:val="[%1]"/>
      <w:lvlJc w:val="left"/>
      <w:pPr>
        <w:ind w:left="360" w:hanging="360"/>
      </w:pPr>
      <w:rPr>
        <w:rFonts w:hint="default"/>
        <w:b w:val="0"/>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B340593"/>
    <w:multiLevelType w:val="hybridMultilevel"/>
    <w:tmpl w:val="177097A2"/>
    <w:lvl w:ilvl="0" w:tplc="C0F2858E">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CB0465E"/>
    <w:multiLevelType w:val="hybridMultilevel"/>
    <w:tmpl w:val="7D743C9E"/>
    <w:lvl w:ilvl="0" w:tplc="549AF6A2">
      <w:start w:val="5"/>
      <w:numFmt w:val="bullet"/>
      <w:suff w:val="space"/>
      <w:lvlText w:val="-"/>
      <w:lvlJc w:val="left"/>
      <w:pPr>
        <w:ind w:left="0" w:firstLine="709"/>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3085101D"/>
    <w:multiLevelType w:val="hybridMultilevel"/>
    <w:tmpl w:val="B2A87998"/>
    <w:lvl w:ilvl="0" w:tplc="412EFB82">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4" w15:restartNumberingAfterBreak="0">
    <w:nsid w:val="32EA7297"/>
    <w:multiLevelType w:val="hybridMultilevel"/>
    <w:tmpl w:val="2C343320"/>
    <w:lvl w:ilvl="0" w:tplc="9D6A5444">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15:restartNumberingAfterBreak="0">
    <w:nsid w:val="383E68A4"/>
    <w:multiLevelType w:val="hybridMultilevel"/>
    <w:tmpl w:val="39B2AE64"/>
    <w:lvl w:ilvl="0" w:tplc="9D6A544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B5038ED"/>
    <w:multiLevelType w:val="hybridMultilevel"/>
    <w:tmpl w:val="E876B304"/>
    <w:lvl w:ilvl="0" w:tplc="E730DC6E">
      <w:start w:val="5"/>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3FF56A6A"/>
    <w:multiLevelType w:val="hybridMultilevel"/>
    <w:tmpl w:val="85E423DA"/>
    <w:lvl w:ilvl="0" w:tplc="B7C0D802">
      <w:numFmt w:val="bullet"/>
      <w:suff w:val="space"/>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4D67FA8"/>
    <w:multiLevelType w:val="hybridMultilevel"/>
    <w:tmpl w:val="894479E6"/>
    <w:lvl w:ilvl="0" w:tplc="28F82ED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8EC59D5"/>
    <w:multiLevelType w:val="hybridMultilevel"/>
    <w:tmpl w:val="05BA225C"/>
    <w:lvl w:ilvl="0" w:tplc="28F82ED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58337753"/>
    <w:multiLevelType w:val="hybridMultilevel"/>
    <w:tmpl w:val="DAF6C81E"/>
    <w:lvl w:ilvl="0" w:tplc="E36435C2">
      <w:numFmt w:val="bullet"/>
      <w:suff w:val="space"/>
      <w:lvlText w:val="-"/>
      <w:lvlJc w:val="left"/>
      <w:pPr>
        <w:ind w:left="0" w:firstLine="565"/>
      </w:pPr>
      <w:rPr>
        <w:rFonts w:ascii="Times New Roman" w:eastAsia="Times New Roman" w:hAnsi="Times New Roman" w:cs="Times New Roman" w:hint="default"/>
      </w:rPr>
    </w:lvl>
    <w:lvl w:ilvl="1" w:tplc="04190003" w:tentative="1">
      <w:start w:val="1"/>
      <w:numFmt w:val="bullet"/>
      <w:lvlText w:val="o"/>
      <w:lvlJc w:val="left"/>
      <w:pPr>
        <w:ind w:left="1645" w:hanging="360"/>
      </w:pPr>
      <w:rPr>
        <w:rFonts w:ascii="Courier New" w:hAnsi="Courier New" w:cs="Courier New" w:hint="default"/>
      </w:rPr>
    </w:lvl>
    <w:lvl w:ilvl="2" w:tplc="04190005" w:tentative="1">
      <w:start w:val="1"/>
      <w:numFmt w:val="bullet"/>
      <w:lvlText w:val=""/>
      <w:lvlJc w:val="left"/>
      <w:pPr>
        <w:ind w:left="2365" w:hanging="360"/>
      </w:pPr>
      <w:rPr>
        <w:rFonts w:ascii="Wingdings" w:hAnsi="Wingdings" w:hint="default"/>
      </w:rPr>
    </w:lvl>
    <w:lvl w:ilvl="3" w:tplc="04190001" w:tentative="1">
      <w:start w:val="1"/>
      <w:numFmt w:val="bullet"/>
      <w:lvlText w:val=""/>
      <w:lvlJc w:val="left"/>
      <w:pPr>
        <w:ind w:left="3085" w:hanging="360"/>
      </w:pPr>
      <w:rPr>
        <w:rFonts w:ascii="Symbol" w:hAnsi="Symbol" w:hint="default"/>
      </w:rPr>
    </w:lvl>
    <w:lvl w:ilvl="4" w:tplc="04190003" w:tentative="1">
      <w:start w:val="1"/>
      <w:numFmt w:val="bullet"/>
      <w:lvlText w:val="o"/>
      <w:lvlJc w:val="left"/>
      <w:pPr>
        <w:ind w:left="3805" w:hanging="360"/>
      </w:pPr>
      <w:rPr>
        <w:rFonts w:ascii="Courier New" w:hAnsi="Courier New" w:cs="Courier New" w:hint="default"/>
      </w:rPr>
    </w:lvl>
    <w:lvl w:ilvl="5" w:tplc="04190005" w:tentative="1">
      <w:start w:val="1"/>
      <w:numFmt w:val="bullet"/>
      <w:lvlText w:val=""/>
      <w:lvlJc w:val="left"/>
      <w:pPr>
        <w:ind w:left="4525" w:hanging="360"/>
      </w:pPr>
      <w:rPr>
        <w:rFonts w:ascii="Wingdings" w:hAnsi="Wingdings" w:hint="default"/>
      </w:rPr>
    </w:lvl>
    <w:lvl w:ilvl="6" w:tplc="04190001" w:tentative="1">
      <w:start w:val="1"/>
      <w:numFmt w:val="bullet"/>
      <w:lvlText w:val=""/>
      <w:lvlJc w:val="left"/>
      <w:pPr>
        <w:ind w:left="5245" w:hanging="360"/>
      </w:pPr>
      <w:rPr>
        <w:rFonts w:ascii="Symbol" w:hAnsi="Symbol" w:hint="default"/>
      </w:rPr>
    </w:lvl>
    <w:lvl w:ilvl="7" w:tplc="04190003" w:tentative="1">
      <w:start w:val="1"/>
      <w:numFmt w:val="bullet"/>
      <w:lvlText w:val="o"/>
      <w:lvlJc w:val="left"/>
      <w:pPr>
        <w:ind w:left="5965" w:hanging="360"/>
      </w:pPr>
      <w:rPr>
        <w:rFonts w:ascii="Courier New" w:hAnsi="Courier New" w:cs="Courier New" w:hint="default"/>
      </w:rPr>
    </w:lvl>
    <w:lvl w:ilvl="8" w:tplc="04190005" w:tentative="1">
      <w:start w:val="1"/>
      <w:numFmt w:val="bullet"/>
      <w:lvlText w:val=""/>
      <w:lvlJc w:val="left"/>
      <w:pPr>
        <w:ind w:left="6685" w:hanging="360"/>
      </w:pPr>
      <w:rPr>
        <w:rFonts w:ascii="Wingdings" w:hAnsi="Wingdings" w:hint="default"/>
      </w:rPr>
    </w:lvl>
  </w:abstractNum>
  <w:abstractNum w:abstractNumId="11" w15:restartNumberingAfterBreak="0">
    <w:nsid w:val="58BA24EC"/>
    <w:multiLevelType w:val="hybridMultilevel"/>
    <w:tmpl w:val="6292D22E"/>
    <w:lvl w:ilvl="0" w:tplc="92DCAE68">
      <w:start w:val="5"/>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5C6903D2"/>
    <w:multiLevelType w:val="hybridMultilevel"/>
    <w:tmpl w:val="05E2F598"/>
    <w:lvl w:ilvl="0" w:tplc="3EEE8A02">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5E800DC0"/>
    <w:multiLevelType w:val="hybridMultilevel"/>
    <w:tmpl w:val="50262646"/>
    <w:lvl w:ilvl="0" w:tplc="9D6A544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3172963"/>
    <w:multiLevelType w:val="hybridMultilevel"/>
    <w:tmpl w:val="B7281E8A"/>
    <w:lvl w:ilvl="0" w:tplc="C1E2B238">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637B23F0"/>
    <w:multiLevelType w:val="hybridMultilevel"/>
    <w:tmpl w:val="D6006AEE"/>
    <w:lvl w:ilvl="0" w:tplc="9D6A544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6DA13A7"/>
    <w:multiLevelType w:val="hybridMultilevel"/>
    <w:tmpl w:val="4FE8C85A"/>
    <w:lvl w:ilvl="0" w:tplc="9D82F54A">
      <w:numFmt w:val="bullet"/>
      <w:suff w:val="space"/>
      <w:lvlText w:val="-"/>
      <w:lvlJc w:val="left"/>
      <w:pPr>
        <w:ind w:left="0" w:firstLine="709"/>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6A5750BA"/>
    <w:multiLevelType w:val="hybridMultilevel"/>
    <w:tmpl w:val="4E2429D2"/>
    <w:lvl w:ilvl="0" w:tplc="9D6A5444">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15:restartNumberingAfterBreak="0">
    <w:nsid w:val="7D8475ED"/>
    <w:multiLevelType w:val="hybridMultilevel"/>
    <w:tmpl w:val="AEC06F98"/>
    <w:lvl w:ilvl="0" w:tplc="DC789D9A">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1"/>
  </w:num>
  <w:num w:numId="2">
    <w:abstractNumId w:val="2"/>
  </w:num>
  <w:num w:numId="3">
    <w:abstractNumId w:val="10"/>
  </w:num>
  <w:num w:numId="4">
    <w:abstractNumId w:val="3"/>
  </w:num>
  <w:num w:numId="5">
    <w:abstractNumId w:val="12"/>
  </w:num>
  <w:num w:numId="6">
    <w:abstractNumId w:val="8"/>
  </w:num>
  <w:num w:numId="7">
    <w:abstractNumId w:val="9"/>
  </w:num>
  <w:num w:numId="8">
    <w:abstractNumId w:val="13"/>
  </w:num>
  <w:num w:numId="9">
    <w:abstractNumId w:val="5"/>
  </w:num>
  <w:num w:numId="10">
    <w:abstractNumId w:val="15"/>
  </w:num>
  <w:num w:numId="11">
    <w:abstractNumId w:val="17"/>
  </w:num>
  <w:num w:numId="12">
    <w:abstractNumId w:val="4"/>
  </w:num>
  <w:num w:numId="13">
    <w:abstractNumId w:val="18"/>
  </w:num>
  <w:num w:numId="14">
    <w:abstractNumId w:val="7"/>
  </w:num>
  <w:num w:numId="15">
    <w:abstractNumId w:val="1"/>
  </w:num>
  <w:num w:numId="16">
    <w:abstractNumId w:val="14"/>
  </w:num>
  <w:num w:numId="17">
    <w:abstractNumId w:val="16"/>
  </w:num>
  <w:num w:numId="18">
    <w:abstractNumId w:val="0"/>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43"/>
    <w:rsid w:val="00050DA2"/>
    <w:rsid w:val="0030355B"/>
    <w:rsid w:val="005479B5"/>
    <w:rsid w:val="0076327F"/>
    <w:rsid w:val="00785943"/>
    <w:rsid w:val="00D512D7"/>
    <w:rsid w:val="00FB61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3332B"/>
  <w15:chartTrackingRefBased/>
  <w15:docId w15:val="{B1A0C99B-B08F-482D-BF26-58B1B55DB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0355B"/>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30355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aliases w:val="Знак,Знак Знак Знак"/>
    <w:basedOn w:val="a"/>
    <w:next w:val="a"/>
    <w:link w:val="20"/>
    <w:qFormat/>
    <w:rsid w:val="0030355B"/>
    <w:pPr>
      <w:keepNext/>
      <w:keepLines/>
      <w:autoSpaceDE w:val="0"/>
      <w:autoSpaceDN w:val="0"/>
      <w:spacing w:before="240" w:after="240" w:line="360" w:lineRule="auto"/>
      <w:ind w:firstLine="0"/>
      <w:jc w:val="left"/>
      <w:outlineLvl w:val="1"/>
    </w:pPr>
    <w:rPr>
      <w:sz w:val="28"/>
      <w:szCs w:val="32"/>
    </w:rPr>
  </w:style>
  <w:style w:type="paragraph" w:styleId="3">
    <w:name w:val="heading 3"/>
    <w:basedOn w:val="a"/>
    <w:next w:val="a"/>
    <w:link w:val="30"/>
    <w:unhideWhenUsed/>
    <w:qFormat/>
    <w:rsid w:val="0030355B"/>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0355B"/>
    <w:rPr>
      <w:rFonts w:asciiTheme="majorHAnsi" w:eastAsiaTheme="majorEastAsia" w:hAnsiTheme="majorHAnsi" w:cstheme="majorBidi"/>
      <w:color w:val="2F5496" w:themeColor="accent1" w:themeShade="BF"/>
      <w:sz w:val="32"/>
      <w:szCs w:val="32"/>
      <w:lang w:val="uk-UA" w:eastAsia="ru-RU"/>
    </w:rPr>
  </w:style>
  <w:style w:type="paragraph" w:styleId="a3">
    <w:name w:val="TOC Heading"/>
    <w:basedOn w:val="1"/>
    <w:next w:val="a"/>
    <w:uiPriority w:val="39"/>
    <w:unhideWhenUsed/>
    <w:qFormat/>
    <w:rsid w:val="0030355B"/>
    <w:pPr>
      <w:spacing w:line="259" w:lineRule="auto"/>
      <w:ind w:firstLine="0"/>
      <w:jc w:val="left"/>
      <w:outlineLvl w:val="9"/>
    </w:pPr>
    <w:rPr>
      <w:lang w:val="ru-RU"/>
    </w:rPr>
  </w:style>
  <w:style w:type="paragraph" w:styleId="11">
    <w:name w:val="toc 1"/>
    <w:basedOn w:val="a"/>
    <w:next w:val="a"/>
    <w:autoRedefine/>
    <w:uiPriority w:val="39"/>
    <w:unhideWhenUsed/>
    <w:rsid w:val="0030355B"/>
    <w:pPr>
      <w:spacing w:after="100" w:line="259" w:lineRule="auto"/>
      <w:ind w:firstLine="0"/>
      <w:jc w:val="left"/>
    </w:pPr>
    <w:rPr>
      <w:rFonts w:asciiTheme="minorHAnsi" w:eastAsiaTheme="minorEastAsia" w:hAnsiTheme="minorHAnsi"/>
      <w:sz w:val="22"/>
      <w:szCs w:val="22"/>
      <w:lang w:val="ru-RU"/>
    </w:rPr>
  </w:style>
  <w:style w:type="paragraph" w:styleId="31">
    <w:name w:val="toc 3"/>
    <w:basedOn w:val="a"/>
    <w:next w:val="a"/>
    <w:autoRedefine/>
    <w:uiPriority w:val="39"/>
    <w:unhideWhenUsed/>
    <w:rsid w:val="0030355B"/>
    <w:pPr>
      <w:spacing w:after="100" w:line="259" w:lineRule="auto"/>
      <w:ind w:left="440" w:firstLine="0"/>
      <w:jc w:val="left"/>
    </w:pPr>
    <w:rPr>
      <w:rFonts w:asciiTheme="minorHAnsi" w:eastAsiaTheme="minorEastAsia" w:hAnsiTheme="minorHAnsi"/>
      <w:sz w:val="22"/>
      <w:szCs w:val="22"/>
      <w:lang w:val="ru-RU"/>
    </w:rPr>
  </w:style>
  <w:style w:type="character" w:styleId="a4">
    <w:name w:val="Hyperlink"/>
    <w:basedOn w:val="a0"/>
    <w:uiPriority w:val="99"/>
    <w:unhideWhenUsed/>
    <w:rsid w:val="0030355B"/>
    <w:rPr>
      <w:color w:val="0563C1" w:themeColor="hyperlink"/>
      <w:u w:val="single"/>
    </w:rPr>
  </w:style>
  <w:style w:type="paragraph" w:customStyle="1" w:styleId="a5">
    <w:name w:val="ВСТУП"/>
    <w:aliases w:val="ПЕРЕЛІК,И ТД"/>
    <w:basedOn w:val="a"/>
    <w:rsid w:val="0030355B"/>
    <w:pPr>
      <w:keepNext/>
      <w:keepLines/>
      <w:pageBreakBefore/>
      <w:spacing w:before="240" w:after="120" w:line="360" w:lineRule="auto"/>
      <w:ind w:firstLine="0"/>
      <w:jc w:val="center"/>
      <w:outlineLvl w:val="0"/>
    </w:pPr>
    <w:rPr>
      <w:b/>
      <w:caps/>
      <w:sz w:val="28"/>
      <w:szCs w:val="36"/>
      <w:lang w:val="en-US"/>
    </w:rPr>
  </w:style>
  <w:style w:type="paragraph" w:styleId="a6">
    <w:name w:val="List Paragraph"/>
    <w:basedOn w:val="a"/>
    <w:link w:val="a7"/>
    <w:uiPriority w:val="34"/>
    <w:qFormat/>
    <w:rsid w:val="0030355B"/>
    <w:pPr>
      <w:spacing w:after="160" w:line="259" w:lineRule="auto"/>
      <w:ind w:left="720" w:firstLine="0"/>
      <w:contextualSpacing/>
      <w:jc w:val="left"/>
    </w:pPr>
    <w:rPr>
      <w:rFonts w:asciiTheme="minorHAnsi" w:eastAsiaTheme="minorHAnsi" w:hAnsiTheme="minorHAnsi" w:cstheme="minorBidi"/>
      <w:sz w:val="22"/>
      <w:szCs w:val="22"/>
      <w:lang w:val="ru-RU" w:eastAsia="en-US"/>
    </w:rPr>
  </w:style>
  <w:style w:type="character" w:customStyle="1" w:styleId="a7">
    <w:name w:val="Абзац списка Знак"/>
    <w:link w:val="a6"/>
    <w:uiPriority w:val="34"/>
    <w:rsid w:val="0030355B"/>
  </w:style>
  <w:style w:type="character" w:customStyle="1" w:styleId="30">
    <w:name w:val="Заголовок 3 Знак"/>
    <w:basedOn w:val="a0"/>
    <w:link w:val="3"/>
    <w:rsid w:val="0030355B"/>
    <w:rPr>
      <w:rFonts w:asciiTheme="majorHAnsi" w:eastAsiaTheme="majorEastAsia" w:hAnsiTheme="majorHAnsi" w:cstheme="majorBidi"/>
      <w:color w:val="1F3763" w:themeColor="accent1" w:themeShade="7F"/>
      <w:sz w:val="24"/>
      <w:szCs w:val="24"/>
      <w:lang w:val="uk-UA" w:eastAsia="ru-RU"/>
    </w:rPr>
  </w:style>
  <w:style w:type="character" w:customStyle="1" w:styleId="20">
    <w:name w:val="Заголовок 2 Знак"/>
    <w:aliases w:val="Знак Знак,Знак Знак Знак Знак"/>
    <w:basedOn w:val="a0"/>
    <w:link w:val="2"/>
    <w:rsid w:val="0030355B"/>
    <w:rPr>
      <w:rFonts w:ascii="Times New Roman" w:eastAsia="Times New Roman" w:hAnsi="Times New Roman" w:cs="Times New Roman"/>
      <w:sz w:val="28"/>
      <w:szCs w:val="32"/>
      <w:lang w:val="uk-UA" w:eastAsia="ru-RU"/>
    </w:rPr>
  </w:style>
  <w:style w:type="numbering" w:customStyle="1" w:styleId="12">
    <w:name w:val="Нет списка1"/>
    <w:next w:val="a2"/>
    <w:uiPriority w:val="99"/>
    <w:semiHidden/>
    <w:unhideWhenUsed/>
    <w:rsid w:val="0030355B"/>
  </w:style>
  <w:style w:type="table" w:styleId="a8">
    <w:name w:val="Table Grid"/>
    <w:basedOn w:val="a1"/>
    <w:uiPriority w:val="59"/>
    <w:rsid w:val="003035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caption"/>
    <w:basedOn w:val="a"/>
    <w:next w:val="a"/>
    <w:uiPriority w:val="35"/>
    <w:unhideWhenUsed/>
    <w:qFormat/>
    <w:rsid w:val="0030355B"/>
    <w:pPr>
      <w:spacing w:after="200" w:line="240" w:lineRule="auto"/>
      <w:ind w:firstLine="0"/>
      <w:jc w:val="left"/>
    </w:pPr>
    <w:rPr>
      <w:rFonts w:asciiTheme="minorHAnsi" w:eastAsiaTheme="minorHAnsi" w:hAnsiTheme="minorHAnsi" w:cstheme="minorBidi"/>
      <w:i/>
      <w:iCs/>
      <w:color w:val="44546A" w:themeColor="text2"/>
      <w:sz w:val="18"/>
      <w:szCs w:val="18"/>
      <w:lang w:val="ru-RU" w:eastAsia="en-US"/>
    </w:rPr>
  </w:style>
  <w:style w:type="paragraph" w:styleId="aa">
    <w:name w:val="header"/>
    <w:basedOn w:val="a"/>
    <w:link w:val="ab"/>
    <w:uiPriority w:val="99"/>
    <w:unhideWhenUsed/>
    <w:rsid w:val="0030355B"/>
    <w:pPr>
      <w:tabs>
        <w:tab w:val="center" w:pos="4677"/>
        <w:tab w:val="right" w:pos="9355"/>
      </w:tabs>
      <w:spacing w:line="240" w:lineRule="auto"/>
      <w:ind w:firstLine="0"/>
      <w:jc w:val="left"/>
    </w:pPr>
    <w:rPr>
      <w:rFonts w:asciiTheme="minorHAnsi" w:eastAsiaTheme="minorHAnsi" w:hAnsiTheme="minorHAnsi" w:cstheme="minorBidi"/>
      <w:sz w:val="22"/>
      <w:szCs w:val="22"/>
      <w:lang w:val="ru-RU" w:eastAsia="en-US"/>
    </w:rPr>
  </w:style>
  <w:style w:type="character" w:customStyle="1" w:styleId="ab">
    <w:name w:val="Верхний колонтитул Знак"/>
    <w:basedOn w:val="a0"/>
    <w:link w:val="aa"/>
    <w:uiPriority w:val="99"/>
    <w:rsid w:val="0030355B"/>
  </w:style>
  <w:style w:type="paragraph" w:styleId="ac">
    <w:name w:val="footer"/>
    <w:basedOn w:val="a"/>
    <w:link w:val="ad"/>
    <w:uiPriority w:val="99"/>
    <w:unhideWhenUsed/>
    <w:rsid w:val="0030355B"/>
    <w:pPr>
      <w:tabs>
        <w:tab w:val="center" w:pos="4677"/>
        <w:tab w:val="right" w:pos="9355"/>
      </w:tabs>
      <w:spacing w:line="240" w:lineRule="auto"/>
      <w:ind w:firstLine="0"/>
      <w:jc w:val="left"/>
    </w:pPr>
    <w:rPr>
      <w:rFonts w:asciiTheme="minorHAnsi" w:eastAsiaTheme="minorHAnsi" w:hAnsiTheme="minorHAnsi" w:cstheme="minorBidi"/>
      <w:sz w:val="22"/>
      <w:szCs w:val="22"/>
      <w:lang w:val="ru-RU" w:eastAsia="en-US"/>
    </w:rPr>
  </w:style>
  <w:style w:type="character" w:customStyle="1" w:styleId="ad">
    <w:name w:val="Нижний колонтитул Знак"/>
    <w:basedOn w:val="a0"/>
    <w:link w:val="ac"/>
    <w:uiPriority w:val="99"/>
    <w:rsid w:val="0030355B"/>
  </w:style>
  <w:style w:type="table" w:customStyle="1" w:styleId="13">
    <w:name w:val="Сетка таблицы1"/>
    <w:basedOn w:val="a1"/>
    <w:next w:val="a8"/>
    <w:uiPriority w:val="39"/>
    <w:rsid w:val="003035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toc 2"/>
    <w:basedOn w:val="a"/>
    <w:next w:val="a"/>
    <w:autoRedefine/>
    <w:uiPriority w:val="39"/>
    <w:unhideWhenUsed/>
    <w:rsid w:val="00FB61DA"/>
    <w:pPr>
      <w:spacing w:after="100"/>
      <w:ind w:left="2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85382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jpeg"/><Relationship Id="rId26"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image" Target="media/image16.jpeg"/><Relationship Id="rId34" Type="http://schemas.openxmlformats.org/officeDocument/2006/relationships/image" Target="media/image29.png"/><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image" Target="media/image12.png"/><Relationship Id="rId25" Type="http://schemas.openxmlformats.org/officeDocument/2006/relationships/image" Target="media/image20.jpeg"/><Relationship Id="rId33" Type="http://schemas.openxmlformats.org/officeDocument/2006/relationships/image" Target="media/image28.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jpeg"/><Relationship Id="rId28" Type="http://schemas.openxmlformats.org/officeDocument/2006/relationships/image" Target="media/image23.png"/><Relationship Id="rId36" Type="http://schemas.openxmlformats.org/officeDocument/2006/relationships/hyperlink" Target="http://ito.vspu.net/nayk_ped_prakt_magistriv/2013/Suluma/--------1.html" TargetMode="External"/><Relationship Id="rId10" Type="http://schemas.openxmlformats.org/officeDocument/2006/relationships/image" Target="media/image5.jpe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jpe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BC771C-20D9-4F63-A6D7-C0295DCDD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203</TotalTime>
  <Pages>1</Pages>
  <Words>12483</Words>
  <Characters>71158</Characters>
  <Application>Microsoft Office Word</Application>
  <DocSecurity>0</DocSecurity>
  <Lines>592</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Petrovskyi</dc:creator>
  <cp:keywords/>
  <dc:description/>
  <cp:lastModifiedBy>Anton Petrovskyi</cp:lastModifiedBy>
  <cp:revision>5</cp:revision>
  <dcterms:created xsi:type="dcterms:W3CDTF">2018-12-05T20:55:00Z</dcterms:created>
  <dcterms:modified xsi:type="dcterms:W3CDTF">2018-12-06T13:19:00Z</dcterms:modified>
</cp:coreProperties>
</file>