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7D3" w:rsidRPr="00AB2303" w:rsidRDefault="003617D3" w:rsidP="005B4566">
      <w:pPr>
        <w:spacing w:after="120" w:line="276" w:lineRule="auto"/>
        <w:jc w:val="center"/>
        <w:rPr>
          <w:caps/>
          <w:sz w:val="28"/>
          <w:szCs w:val="28"/>
        </w:rPr>
      </w:pPr>
      <w:r w:rsidRPr="00AB2303">
        <w:rPr>
          <w:caps/>
          <w:sz w:val="28"/>
          <w:szCs w:val="28"/>
        </w:rPr>
        <w:t>Міністерство освіти і науки України</w:t>
      </w:r>
    </w:p>
    <w:p w:rsidR="003617D3" w:rsidRPr="00AB2303" w:rsidRDefault="003617D3" w:rsidP="005B4566">
      <w:pPr>
        <w:spacing w:line="276" w:lineRule="auto"/>
        <w:jc w:val="center"/>
        <w:rPr>
          <w:caps/>
          <w:sz w:val="28"/>
          <w:szCs w:val="28"/>
        </w:rPr>
      </w:pPr>
      <w:r w:rsidRPr="00AB2303">
        <w:rPr>
          <w:caps/>
          <w:sz w:val="28"/>
          <w:szCs w:val="28"/>
        </w:rPr>
        <w:t>Національний технічний університет України</w:t>
      </w:r>
      <w:r w:rsidRPr="00AB2303">
        <w:rPr>
          <w:caps/>
          <w:sz w:val="28"/>
          <w:szCs w:val="28"/>
        </w:rPr>
        <w:br/>
        <w:t>«Київський політехнічний інститут</w:t>
      </w:r>
    </w:p>
    <w:p w:rsidR="003617D3" w:rsidRPr="00AB2303" w:rsidRDefault="003617D3" w:rsidP="005B4566">
      <w:pPr>
        <w:spacing w:line="276" w:lineRule="auto"/>
        <w:jc w:val="center"/>
        <w:rPr>
          <w:caps/>
          <w:sz w:val="28"/>
          <w:szCs w:val="28"/>
        </w:rPr>
      </w:pPr>
      <w:r w:rsidRPr="00AB2303">
        <w:rPr>
          <w:sz w:val="28"/>
          <w:szCs w:val="28"/>
        </w:rPr>
        <w:t>імені ІГОРЯ СІКОРСЬКОГО</w:t>
      </w:r>
      <w:r w:rsidRPr="00AB2303">
        <w:rPr>
          <w:caps/>
          <w:sz w:val="28"/>
          <w:szCs w:val="28"/>
        </w:rPr>
        <w:t>»</w:t>
      </w:r>
    </w:p>
    <w:p w:rsidR="003617D3" w:rsidRPr="00AB2303" w:rsidRDefault="003617D3" w:rsidP="005B4566">
      <w:pPr>
        <w:spacing w:line="276" w:lineRule="auto"/>
        <w:jc w:val="center"/>
        <w:rPr>
          <w:b/>
          <w:sz w:val="28"/>
          <w:szCs w:val="28"/>
        </w:rPr>
      </w:pPr>
      <w:r w:rsidRPr="00AB2303">
        <w:rPr>
          <w:sz w:val="28"/>
          <w:szCs w:val="28"/>
          <w:lang w:eastAsia="uk-UA"/>
        </w:rPr>
        <w:br/>
      </w:r>
      <w:r w:rsidRPr="00AB2303">
        <w:rPr>
          <w:sz w:val="28"/>
          <w:szCs w:val="28"/>
          <w:lang w:eastAsia="uk-UA"/>
        </w:rPr>
        <w:br/>
      </w:r>
      <w:r w:rsidRPr="00AB2303">
        <w:rPr>
          <w:sz w:val="28"/>
          <w:szCs w:val="28"/>
          <w:lang w:eastAsia="uk-UA"/>
        </w:rPr>
        <w:br/>
      </w:r>
      <w:r w:rsidRPr="00AB2303">
        <w:rPr>
          <w:sz w:val="28"/>
          <w:szCs w:val="28"/>
          <w:lang w:eastAsia="uk-UA"/>
        </w:rPr>
        <w:br/>
      </w:r>
      <w:r w:rsidRPr="00AB2303">
        <w:rPr>
          <w:b/>
          <w:sz w:val="28"/>
          <w:szCs w:val="28"/>
        </w:rPr>
        <w:t>А.В. Торопов, А. В. Босак, Л.В. Торопова</w:t>
      </w:r>
    </w:p>
    <w:p w:rsidR="003617D3" w:rsidRPr="00AB2303" w:rsidRDefault="003617D3" w:rsidP="005B4566">
      <w:pPr>
        <w:spacing w:after="240" w:line="276" w:lineRule="auto"/>
        <w:rPr>
          <w:sz w:val="28"/>
          <w:szCs w:val="28"/>
          <w:lang w:eastAsia="uk-UA"/>
        </w:rPr>
      </w:pPr>
      <w:r w:rsidRPr="00AB2303">
        <w:rPr>
          <w:sz w:val="28"/>
          <w:szCs w:val="28"/>
          <w:lang w:eastAsia="uk-UA"/>
        </w:rPr>
        <w:br/>
      </w:r>
      <w:r w:rsidRPr="00AB2303">
        <w:rPr>
          <w:sz w:val="28"/>
          <w:szCs w:val="28"/>
          <w:lang w:eastAsia="uk-UA"/>
        </w:rPr>
        <w:br/>
      </w:r>
    </w:p>
    <w:p w:rsidR="003617D3" w:rsidRPr="00AB2303" w:rsidRDefault="000115B5" w:rsidP="005B4566">
      <w:pPr>
        <w:spacing w:after="240" w:line="276" w:lineRule="auto"/>
        <w:jc w:val="center"/>
        <w:rPr>
          <w:color w:val="000000"/>
          <w:sz w:val="28"/>
          <w:szCs w:val="28"/>
          <w:lang w:eastAsia="uk-UA"/>
        </w:rPr>
      </w:pPr>
      <w:r w:rsidRPr="00AB2303">
        <w:rPr>
          <w:color w:val="000000"/>
          <w:sz w:val="28"/>
          <w:szCs w:val="28"/>
          <w:lang w:eastAsia="uk-UA"/>
        </w:rPr>
        <w:t>ОСНОВИ ЕЛЕКТРОМЕХАТРОНІКИ</w:t>
      </w:r>
    </w:p>
    <w:p w:rsidR="003617D3" w:rsidRPr="00AB2303" w:rsidRDefault="003617D3" w:rsidP="005B4566">
      <w:pPr>
        <w:spacing w:after="240" w:line="276" w:lineRule="auto"/>
        <w:jc w:val="center"/>
        <w:rPr>
          <w:sz w:val="28"/>
          <w:szCs w:val="28"/>
          <w:lang w:eastAsia="uk-UA"/>
        </w:rPr>
      </w:pPr>
    </w:p>
    <w:p w:rsidR="003617D3" w:rsidRPr="00AB2303" w:rsidRDefault="003617D3" w:rsidP="005B4566">
      <w:pPr>
        <w:spacing w:line="276" w:lineRule="auto"/>
        <w:jc w:val="center"/>
        <w:rPr>
          <w:sz w:val="28"/>
          <w:szCs w:val="28"/>
          <w:lang w:eastAsia="uk-UA"/>
        </w:rPr>
      </w:pPr>
      <w:r w:rsidRPr="00AB2303">
        <w:rPr>
          <w:color w:val="000000"/>
          <w:sz w:val="28"/>
          <w:szCs w:val="28"/>
          <w:lang w:eastAsia="uk-UA"/>
        </w:rPr>
        <w:t>Методичні вказівки </w:t>
      </w:r>
      <w:r w:rsidRPr="00AB2303">
        <w:rPr>
          <w:sz w:val="28"/>
          <w:szCs w:val="28"/>
          <w:lang w:eastAsia="uk-UA"/>
        </w:rPr>
        <w:t>д</w:t>
      </w:r>
      <w:r w:rsidRPr="00AB2303">
        <w:rPr>
          <w:color w:val="000000"/>
          <w:sz w:val="28"/>
          <w:szCs w:val="28"/>
          <w:lang w:eastAsia="uk-UA"/>
        </w:rPr>
        <w:t xml:space="preserve">о практичних занять </w:t>
      </w:r>
    </w:p>
    <w:p w:rsidR="003617D3" w:rsidRPr="00AB2303" w:rsidRDefault="003617D3" w:rsidP="005B4566">
      <w:pPr>
        <w:spacing w:line="276" w:lineRule="auto"/>
        <w:jc w:val="center"/>
        <w:rPr>
          <w:i/>
          <w:sz w:val="28"/>
          <w:szCs w:val="28"/>
        </w:rPr>
      </w:pPr>
      <w:r w:rsidRPr="00AB2303">
        <w:rPr>
          <w:sz w:val="28"/>
          <w:szCs w:val="28"/>
          <w:lang w:eastAsia="uk-UA"/>
        </w:rPr>
        <w:br/>
      </w:r>
      <w:r w:rsidRPr="00AB2303">
        <w:rPr>
          <w:i/>
          <w:sz w:val="28"/>
          <w:szCs w:val="28"/>
        </w:rPr>
        <w:br/>
        <w:t xml:space="preserve">Рекомендовано Методичною радою КПІ ім. Ігоря Сікорського </w:t>
      </w:r>
    </w:p>
    <w:p w:rsidR="003617D3" w:rsidRPr="00AB2303" w:rsidRDefault="003617D3" w:rsidP="005B4566">
      <w:pPr>
        <w:spacing w:line="276" w:lineRule="auto"/>
        <w:jc w:val="center"/>
        <w:rPr>
          <w:i/>
          <w:sz w:val="28"/>
          <w:szCs w:val="28"/>
        </w:rPr>
      </w:pPr>
      <w:r w:rsidRPr="00AB2303">
        <w:rPr>
          <w:i/>
          <w:sz w:val="28"/>
          <w:szCs w:val="28"/>
        </w:rPr>
        <w:t xml:space="preserve">як навчальний посібник для здобувачів ступеня </w:t>
      </w:r>
      <w:r w:rsidR="00013A29" w:rsidRPr="00AB2303">
        <w:rPr>
          <w:i/>
          <w:sz w:val="28"/>
          <w:szCs w:val="28"/>
        </w:rPr>
        <w:t>бакалавра</w:t>
      </w:r>
      <w:r w:rsidRPr="00AB2303">
        <w:rPr>
          <w:i/>
          <w:sz w:val="28"/>
          <w:szCs w:val="28"/>
        </w:rPr>
        <w:t xml:space="preserve"> за освітньою програмою </w:t>
      </w:r>
    </w:p>
    <w:p w:rsidR="003617D3" w:rsidRPr="00AB2303" w:rsidRDefault="003617D3" w:rsidP="005B4566">
      <w:pPr>
        <w:spacing w:line="276" w:lineRule="auto"/>
        <w:jc w:val="center"/>
        <w:rPr>
          <w:i/>
          <w:sz w:val="28"/>
          <w:szCs w:val="28"/>
        </w:rPr>
      </w:pPr>
      <w:r w:rsidRPr="00AB2303">
        <w:rPr>
          <w:i/>
          <w:sz w:val="28"/>
          <w:szCs w:val="28"/>
        </w:rPr>
        <w:t>«</w:t>
      </w:r>
      <w:hyperlink r:id="rId6" w:history="1">
        <w:r w:rsidRPr="00AB2303">
          <w:rPr>
            <w:i/>
            <w:sz w:val="28"/>
            <w:szCs w:val="28"/>
          </w:rPr>
          <w:t>Інжиніринг інтелектуальних електротехнічних та мехатронних комплексів</w:t>
        </w:r>
      </w:hyperlink>
      <w:r w:rsidRPr="00AB2303">
        <w:rPr>
          <w:i/>
          <w:sz w:val="28"/>
          <w:szCs w:val="28"/>
        </w:rPr>
        <w:t>»</w:t>
      </w:r>
    </w:p>
    <w:p w:rsidR="005B4566" w:rsidRPr="00AB2303" w:rsidRDefault="003617D3" w:rsidP="005B4566">
      <w:pPr>
        <w:spacing w:after="240" w:line="276" w:lineRule="auto"/>
        <w:rPr>
          <w:sz w:val="28"/>
          <w:szCs w:val="28"/>
          <w:lang w:eastAsia="uk-UA"/>
        </w:rPr>
      </w:pPr>
      <w:r w:rsidRPr="00AB2303">
        <w:rPr>
          <w:sz w:val="28"/>
          <w:szCs w:val="28"/>
          <w:lang w:eastAsia="uk-UA"/>
        </w:rPr>
        <w:br/>
      </w:r>
      <w:r w:rsidRPr="00AB2303">
        <w:rPr>
          <w:sz w:val="28"/>
          <w:szCs w:val="28"/>
          <w:lang w:eastAsia="uk-UA"/>
        </w:rPr>
        <w:br/>
      </w:r>
    </w:p>
    <w:p w:rsidR="005B4566" w:rsidRPr="00AB2303" w:rsidRDefault="005B4566" w:rsidP="005B4566">
      <w:pPr>
        <w:spacing w:after="240" w:line="276" w:lineRule="auto"/>
        <w:rPr>
          <w:sz w:val="28"/>
          <w:szCs w:val="28"/>
          <w:lang w:eastAsia="uk-UA"/>
        </w:rPr>
      </w:pPr>
    </w:p>
    <w:p w:rsidR="005B4566" w:rsidRPr="00AB2303" w:rsidRDefault="005B4566" w:rsidP="005B4566">
      <w:pPr>
        <w:spacing w:after="240" w:line="276" w:lineRule="auto"/>
        <w:rPr>
          <w:sz w:val="28"/>
          <w:szCs w:val="28"/>
          <w:lang w:eastAsia="uk-UA"/>
        </w:rPr>
      </w:pPr>
    </w:p>
    <w:p w:rsidR="003617D3" w:rsidRPr="00AB2303" w:rsidRDefault="003617D3" w:rsidP="005B4566">
      <w:pPr>
        <w:spacing w:after="240" w:line="276" w:lineRule="auto"/>
        <w:rPr>
          <w:sz w:val="28"/>
          <w:szCs w:val="28"/>
          <w:lang w:eastAsia="uk-UA"/>
        </w:rPr>
      </w:pPr>
    </w:p>
    <w:p w:rsidR="003617D3" w:rsidRPr="00AB2303" w:rsidRDefault="003617D3" w:rsidP="005B4566">
      <w:pPr>
        <w:spacing w:after="240" w:line="276" w:lineRule="auto"/>
        <w:rPr>
          <w:sz w:val="28"/>
          <w:szCs w:val="28"/>
          <w:lang w:eastAsia="uk-UA"/>
        </w:rPr>
      </w:pPr>
    </w:p>
    <w:p w:rsidR="003617D3" w:rsidRPr="00AB2303" w:rsidRDefault="003617D3" w:rsidP="005B4566">
      <w:pPr>
        <w:spacing w:line="276" w:lineRule="auto"/>
        <w:jc w:val="center"/>
        <w:rPr>
          <w:sz w:val="28"/>
          <w:szCs w:val="28"/>
        </w:rPr>
      </w:pPr>
      <w:r w:rsidRPr="00AB2303">
        <w:rPr>
          <w:sz w:val="28"/>
          <w:szCs w:val="28"/>
        </w:rPr>
        <w:t>Київ</w:t>
      </w:r>
    </w:p>
    <w:p w:rsidR="003617D3" w:rsidRPr="00AB2303" w:rsidRDefault="003617D3" w:rsidP="005B4566">
      <w:pPr>
        <w:spacing w:line="276" w:lineRule="auto"/>
        <w:jc w:val="center"/>
        <w:rPr>
          <w:sz w:val="28"/>
          <w:szCs w:val="28"/>
        </w:rPr>
      </w:pPr>
      <w:r w:rsidRPr="00AB2303">
        <w:rPr>
          <w:sz w:val="28"/>
          <w:szCs w:val="28"/>
        </w:rPr>
        <w:t>КПІ ім. Ігоря Сікорського</w:t>
      </w:r>
    </w:p>
    <w:p w:rsidR="003617D3" w:rsidRPr="00AB2303" w:rsidRDefault="003617D3" w:rsidP="005B4566">
      <w:pPr>
        <w:spacing w:line="276" w:lineRule="auto"/>
        <w:jc w:val="center"/>
        <w:rPr>
          <w:sz w:val="28"/>
          <w:szCs w:val="28"/>
        </w:rPr>
      </w:pPr>
      <w:r w:rsidRPr="00AB2303">
        <w:rPr>
          <w:sz w:val="28"/>
          <w:szCs w:val="28"/>
        </w:rPr>
        <w:t>2022</w:t>
      </w:r>
    </w:p>
    <w:tbl>
      <w:tblPr>
        <w:tblW w:w="0" w:type="auto"/>
        <w:tblLook w:val="04A0"/>
      </w:tblPr>
      <w:tblGrid>
        <w:gridCol w:w="2093"/>
        <w:gridCol w:w="7478"/>
      </w:tblGrid>
      <w:tr w:rsidR="003617D3" w:rsidRPr="00AB2303" w:rsidTr="00301F9E">
        <w:tc>
          <w:tcPr>
            <w:tcW w:w="2093" w:type="dxa"/>
            <w:hideMark/>
          </w:tcPr>
          <w:p w:rsidR="003617D3" w:rsidRPr="00AB2303" w:rsidRDefault="003617D3" w:rsidP="005B4566">
            <w:pPr>
              <w:spacing w:line="276" w:lineRule="auto"/>
            </w:pPr>
            <w:r w:rsidRPr="00AB2303">
              <w:lastRenderedPageBreak/>
              <w:t>Рецензент</w:t>
            </w:r>
          </w:p>
        </w:tc>
        <w:tc>
          <w:tcPr>
            <w:tcW w:w="7478" w:type="dxa"/>
            <w:hideMark/>
          </w:tcPr>
          <w:p w:rsidR="003617D3" w:rsidRPr="00AB2303" w:rsidRDefault="003617D3" w:rsidP="005B4566">
            <w:pPr>
              <w:spacing w:after="60" w:line="276" w:lineRule="auto"/>
            </w:pPr>
            <w:r w:rsidRPr="00AB2303">
              <w:rPr>
                <w:i/>
              </w:rPr>
              <w:t xml:space="preserve">Чернявський А.В., </w:t>
            </w:r>
            <w:r w:rsidRPr="00AB2303">
              <w:t>канд. техн. наук, доц. кафедри електропостачання</w:t>
            </w:r>
          </w:p>
        </w:tc>
      </w:tr>
      <w:tr w:rsidR="003617D3" w:rsidRPr="00AB2303" w:rsidTr="00301F9E">
        <w:tc>
          <w:tcPr>
            <w:tcW w:w="2093" w:type="dxa"/>
            <w:vAlign w:val="bottom"/>
            <w:hideMark/>
          </w:tcPr>
          <w:p w:rsidR="003617D3" w:rsidRPr="00AB2303" w:rsidRDefault="003617D3" w:rsidP="005B4566">
            <w:pPr>
              <w:spacing w:before="240" w:line="276" w:lineRule="auto"/>
            </w:pPr>
            <w:r w:rsidRPr="00AB2303">
              <w:t>Відповідальний редактор</w:t>
            </w:r>
          </w:p>
        </w:tc>
        <w:tc>
          <w:tcPr>
            <w:tcW w:w="7478" w:type="dxa"/>
            <w:vAlign w:val="bottom"/>
            <w:hideMark/>
          </w:tcPr>
          <w:p w:rsidR="003617D3" w:rsidRPr="00AB2303" w:rsidRDefault="003617D3" w:rsidP="005B4566">
            <w:pPr>
              <w:spacing w:before="240" w:line="276" w:lineRule="auto"/>
            </w:pPr>
            <w:r w:rsidRPr="00AB2303">
              <w:rPr>
                <w:i/>
              </w:rPr>
              <w:t xml:space="preserve">Кулаковський Л.Я., </w:t>
            </w:r>
            <w:r w:rsidRPr="00AB2303">
              <w:t>канд. техн. наук, доц. кафедри автоматизації електротехнічних і мехатронних комплексів</w:t>
            </w:r>
          </w:p>
        </w:tc>
      </w:tr>
    </w:tbl>
    <w:p w:rsidR="003617D3" w:rsidRPr="00AB2303" w:rsidRDefault="003617D3" w:rsidP="005B4566">
      <w:pPr>
        <w:spacing w:line="276" w:lineRule="auto"/>
        <w:rPr>
          <w:lang w:eastAsia="ru-RU"/>
        </w:rPr>
      </w:pPr>
    </w:p>
    <w:p w:rsidR="003617D3" w:rsidRPr="00AB2303" w:rsidRDefault="003617D3" w:rsidP="005B4566">
      <w:pPr>
        <w:spacing w:line="276" w:lineRule="auto"/>
        <w:jc w:val="center"/>
        <w:rPr>
          <w:i/>
        </w:rPr>
      </w:pPr>
      <w:r w:rsidRPr="00AB2303">
        <w:rPr>
          <w:i/>
        </w:rPr>
        <w:t xml:space="preserve">Гриф надано Методичною радою КПІ ім. Ігоря Сікорського (протокол № </w:t>
      </w:r>
      <w:r w:rsidR="00AA7ED9">
        <w:rPr>
          <w:i/>
        </w:rPr>
        <w:t>5</w:t>
      </w:r>
      <w:r w:rsidRPr="00AB2303">
        <w:rPr>
          <w:i/>
        </w:rPr>
        <w:t xml:space="preserve"> від </w:t>
      </w:r>
      <w:r w:rsidR="00AA7ED9">
        <w:rPr>
          <w:i/>
        </w:rPr>
        <w:t>26</w:t>
      </w:r>
      <w:r w:rsidRPr="00AB2303">
        <w:rPr>
          <w:i/>
        </w:rPr>
        <w:t>.</w:t>
      </w:r>
      <w:r w:rsidR="00AA7ED9">
        <w:rPr>
          <w:i/>
        </w:rPr>
        <w:t>05</w:t>
      </w:r>
      <w:r w:rsidRPr="00AB2303">
        <w:rPr>
          <w:i/>
        </w:rPr>
        <w:t xml:space="preserve">.2022 р.) </w:t>
      </w:r>
      <w:r w:rsidRPr="00AB2303">
        <w:rPr>
          <w:i/>
        </w:rPr>
        <w:br/>
        <w:t xml:space="preserve">за поданням Вченої ради </w:t>
      </w:r>
      <w:r w:rsidR="007445AF">
        <w:rPr>
          <w:i/>
        </w:rPr>
        <w:t xml:space="preserve">НН </w:t>
      </w:r>
      <w:r w:rsidRPr="00AB2303">
        <w:rPr>
          <w:i/>
        </w:rPr>
        <w:t>ІЕЕ (протокол №</w:t>
      </w:r>
      <w:r w:rsidR="0043616A">
        <w:rPr>
          <w:i/>
        </w:rPr>
        <w:t xml:space="preserve">9 </w:t>
      </w:r>
      <w:r w:rsidRPr="00AB2303">
        <w:rPr>
          <w:i/>
        </w:rPr>
        <w:t xml:space="preserve">від </w:t>
      </w:r>
      <w:r w:rsidR="0043616A">
        <w:rPr>
          <w:i/>
        </w:rPr>
        <w:t>26</w:t>
      </w:r>
      <w:r w:rsidRPr="00AB2303">
        <w:rPr>
          <w:i/>
        </w:rPr>
        <w:t>.</w:t>
      </w:r>
      <w:r w:rsidR="0043616A">
        <w:rPr>
          <w:i/>
        </w:rPr>
        <w:t>04</w:t>
      </w:r>
      <w:r w:rsidRPr="00AB2303">
        <w:rPr>
          <w:i/>
        </w:rPr>
        <w:t>.2022 р.)</w:t>
      </w:r>
    </w:p>
    <w:p w:rsidR="000115B5" w:rsidRPr="00AB2303" w:rsidRDefault="000115B5" w:rsidP="005B4566">
      <w:pPr>
        <w:spacing w:line="276" w:lineRule="auto"/>
      </w:pPr>
    </w:p>
    <w:p w:rsidR="003617D3" w:rsidRPr="00AB2303" w:rsidRDefault="003617D3" w:rsidP="005B4566">
      <w:pPr>
        <w:spacing w:line="276" w:lineRule="auto"/>
        <w:jc w:val="center"/>
        <w:rPr>
          <w:spacing w:val="20"/>
        </w:rPr>
      </w:pPr>
      <w:r w:rsidRPr="00AB2303">
        <w:rPr>
          <w:spacing w:val="20"/>
        </w:rPr>
        <w:t>Електронне мережне навчальне видання</w:t>
      </w:r>
    </w:p>
    <w:p w:rsidR="003617D3" w:rsidRPr="00AB2303" w:rsidRDefault="003617D3" w:rsidP="005B4566">
      <w:pPr>
        <w:spacing w:line="276" w:lineRule="auto"/>
        <w:jc w:val="center"/>
      </w:pPr>
      <w:r w:rsidRPr="00AB2303">
        <w:rPr>
          <w:i/>
        </w:rPr>
        <w:t>Торопов Антон Валерійович</w:t>
      </w:r>
      <w:r w:rsidRPr="00AB2303">
        <w:t>, канд. техн. наук, доц.</w:t>
      </w:r>
    </w:p>
    <w:p w:rsidR="003617D3" w:rsidRPr="00AB2303" w:rsidRDefault="003617D3" w:rsidP="005B4566">
      <w:pPr>
        <w:spacing w:line="276" w:lineRule="auto"/>
        <w:jc w:val="center"/>
      </w:pPr>
      <w:r w:rsidRPr="00AB2303">
        <w:rPr>
          <w:i/>
        </w:rPr>
        <w:t>Босак Алла Василівна</w:t>
      </w:r>
      <w:r w:rsidRPr="00AB2303">
        <w:t>, канд. техн. наук, доц.</w:t>
      </w:r>
    </w:p>
    <w:p w:rsidR="003617D3" w:rsidRPr="00AB2303" w:rsidRDefault="003617D3" w:rsidP="005B4566">
      <w:pPr>
        <w:spacing w:line="276" w:lineRule="auto"/>
        <w:jc w:val="center"/>
        <w:rPr>
          <w:color w:val="FF0000"/>
        </w:rPr>
      </w:pPr>
      <w:r w:rsidRPr="00AB2303">
        <w:rPr>
          <w:i/>
        </w:rPr>
        <w:t>Торопова Лілія Володимирівна</w:t>
      </w:r>
      <w:r w:rsidRPr="00AB2303">
        <w:t>, асист</w:t>
      </w:r>
      <w:r w:rsidRPr="00AB2303">
        <w:rPr>
          <w:color w:val="FF0000"/>
        </w:rPr>
        <w:t>.</w:t>
      </w:r>
    </w:p>
    <w:p w:rsidR="000115B5" w:rsidRPr="00AB2303" w:rsidRDefault="000115B5" w:rsidP="005B4566">
      <w:pPr>
        <w:spacing w:line="276" w:lineRule="auto"/>
        <w:jc w:val="center"/>
      </w:pPr>
    </w:p>
    <w:p w:rsidR="003617D3" w:rsidRPr="00AB2303" w:rsidRDefault="000115B5" w:rsidP="005B4566">
      <w:pPr>
        <w:spacing w:after="240" w:line="276" w:lineRule="auto"/>
        <w:jc w:val="center"/>
        <w:rPr>
          <w:color w:val="000000"/>
          <w:lang w:eastAsia="uk-UA"/>
        </w:rPr>
      </w:pPr>
      <w:r w:rsidRPr="00AB2303">
        <w:rPr>
          <w:b/>
          <w:caps/>
        </w:rPr>
        <w:t>ОСНОВИ ЕЛЕКТРОМЕХАТРОНІКИ</w:t>
      </w:r>
    </w:p>
    <w:p w:rsidR="003617D3" w:rsidRPr="00AB2303" w:rsidRDefault="003617D3" w:rsidP="005B4566">
      <w:pPr>
        <w:spacing w:line="276" w:lineRule="auto"/>
        <w:jc w:val="center"/>
        <w:rPr>
          <w:b/>
          <w:caps/>
        </w:rPr>
      </w:pPr>
      <w:r w:rsidRPr="00AB2303">
        <w:rPr>
          <w:b/>
          <w:caps/>
        </w:rPr>
        <w:t>МЕТОДИЧНІ ВКАЗІВКИ ДО практичних занять</w:t>
      </w:r>
    </w:p>
    <w:p w:rsidR="005B4566" w:rsidRPr="00AB2303" w:rsidRDefault="005B4566" w:rsidP="005B4566">
      <w:pPr>
        <w:spacing w:line="276" w:lineRule="auto"/>
        <w:jc w:val="center"/>
      </w:pPr>
    </w:p>
    <w:p w:rsidR="003617D3" w:rsidRPr="00AB2303" w:rsidRDefault="000115B5" w:rsidP="005B4566">
      <w:pPr>
        <w:spacing w:line="276" w:lineRule="auto"/>
        <w:ind w:firstLine="708"/>
        <w:jc w:val="both"/>
      </w:pPr>
      <w:r w:rsidRPr="00AB2303">
        <w:t>Основи електромехатроніки:</w:t>
      </w:r>
      <w:r w:rsidR="003617D3" w:rsidRPr="00AB2303">
        <w:t xml:space="preserve"> методичні вказівки до </w:t>
      </w:r>
      <w:r w:rsidRPr="00AB2303">
        <w:t>практичних робіт</w:t>
      </w:r>
      <w:r w:rsidR="003617D3" w:rsidRPr="00AB2303">
        <w:t xml:space="preserve">  [Електронний ресурс]: навч. посіб. для здобувачів ступеня </w:t>
      </w:r>
      <w:r w:rsidRPr="00AB2303">
        <w:t>бакалвра</w:t>
      </w:r>
      <w:r w:rsidR="003617D3" w:rsidRPr="00AB2303">
        <w:t xml:space="preserve"> за освітньою програмою «</w:t>
      </w:r>
      <w:hyperlink r:id="rId7" w:history="1">
        <w:r w:rsidR="003617D3" w:rsidRPr="00AB2303">
          <w:t>Інжиніринг інтелектуальних електротехнічних та мехатронних комплексів</w:t>
        </w:r>
      </w:hyperlink>
      <w:r w:rsidR="003617D3" w:rsidRPr="00AB2303">
        <w:t xml:space="preserve">» / А.В. Торопов, А.В. Босак, Л.В. Торопова; КПІ ім. Ігоря Сікорського. – Електронні текстові дані (1 файл: </w:t>
      </w:r>
      <w:r w:rsidR="00A8043B" w:rsidRPr="00FE4C3C">
        <w:t>407</w:t>
      </w:r>
      <w:r w:rsidR="003617D3" w:rsidRPr="00AB2303">
        <w:t xml:space="preserve"> </w:t>
      </w:r>
      <w:r w:rsidR="00A8043B" w:rsidRPr="00A8043B">
        <w:t>к</w:t>
      </w:r>
      <w:r w:rsidR="003617D3" w:rsidRPr="00AB2303">
        <w:t xml:space="preserve">байт). – Київ : КПІ ім. Ігоря Сікорського, 2022. – </w:t>
      </w:r>
      <w:r w:rsidR="00ED68E9">
        <w:t>42</w:t>
      </w:r>
      <w:r w:rsidR="003617D3" w:rsidRPr="00AB2303">
        <w:t>с.</w:t>
      </w:r>
    </w:p>
    <w:p w:rsidR="003617D3" w:rsidRPr="00AB2303" w:rsidRDefault="003617D3" w:rsidP="005B4566">
      <w:pPr>
        <w:spacing w:line="276" w:lineRule="auto"/>
        <w:ind w:firstLine="708"/>
        <w:jc w:val="both"/>
      </w:pPr>
      <w:r w:rsidRPr="00AB2303">
        <w:t xml:space="preserve">У представленому посібнику викладено основні положення щодо виконання </w:t>
      </w:r>
      <w:r w:rsidR="000115B5" w:rsidRPr="00AB2303">
        <w:t>практичних робіт</w:t>
      </w:r>
      <w:r w:rsidRPr="00AB2303">
        <w:t xml:space="preserve"> тематика яких обіймає розділи курсу по вивченню </w:t>
      </w:r>
      <w:r w:rsidR="000115B5" w:rsidRPr="00AB2303">
        <w:t>розрахунку моментів інерції механізми і приведення їх до валу двигуна, розрахунку параметрів двигунів постійного струму із незалежним збудженням, асинхронних двигунів з короткозамкненим та фазним ротором, крокових двигунів та систем реостатного пуску</w:t>
      </w:r>
      <w:r w:rsidRPr="00AB2303">
        <w:t xml:space="preserve">.  Навчальне видання до виконання </w:t>
      </w:r>
      <w:r w:rsidR="000115B5" w:rsidRPr="00AB2303">
        <w:t xml:space="preserve">практичних робіт </w:t>
      </w:r>
      <w:r w:rsidRPr="00AB2303">
        <w:t>містить основні теоретичні відомості</w:t>
      </w:r>
      <w:r w:rsidR="00812643" w:rsidRPr="00AB2303">
        <w:t xml:space="preserve"> та</w:t>
      </w:r>
      <w:r w:rsidRPr="00AB2303">
        <w:t xml:space="preserve"> </w:t>
      </w:r>
      <w:r w:rsidR="000115B5" w:rsidRPr="00AB2303">
        <w:t>задачі з розрахунку електромеханічних вузлів</w:t>
      </w:r>
      <w:r w:rsidR="00812643" w:rsidRPr="00AB2303">
        <w:t xml:space="preserve"> постійного та змінного струму, а також</w:t>
      </w:r>
      <w:r w:rsidR="000115B5" w:rsidRPr="00AB2303">
        <w:t xml:space="preserve"> та систем реостатного пуску електроприводу</w:t>
      </w:r>
      <w:r w:rsidRPr="00AB2303">
        <w:t xml:space="preserve">. </w:t>
      </w:r>
    </w:p>
    <w:p w:rsidR="003617D3" w:rsidRPr="00AB2303" w:rsidRDefault="003617D3" w:rsidP="005B4566">
      <w:pPr>
        <w:spacing w:line="276" w:lineRule="auto"/>
        <w:ind w:firstLine="708"/>
        <w:jc w:val="both"/>
      </w:pPr>
      <w:r w:rsidRPr="00AB2303">
        <w:t xml:space="preserve">Розглянуто існуючи методи </w:t>
      </w:r>
      <w:r w:rsidR="000115B5" w:rsidRPr="00AB2303">
        <w:t xml:space="preserve">розрахунку параметрів електродвигунів постійного та змінного струму, особливості розрахунку систем пуску цих двигунів.  </w:t>
      </w:r>
    </w:p>
    <w:p w:rsidR="003617D3" w:rsidRPr="00AB2303" w:rsidRDefault="003617D3" w:rsidP="005B4566">
      <w:pPr>
        <w:spacing w:line="276" w:lineRule="auto"/>
        <w:ind w:firstLine="708"/>
        <w:jc w:val="both"/>
      </w:pPr>
      <w:r w:rsidRPr="00AB2303">
        <w:t xml:space="preserve">Навчальне видання призначене для здобувачів ступеня </w:t>
      </w:r>
      <w:r w:rsidR="000115B5" w:rsidRPr="00AB2303">
        <w:t xml:space="preserve">бакалавра </w:t>
      </w:r>
      <w:r w:rsidRPr="00AB2303">
        <w:t>за спеціальністю 141 «Електроенергетика, електротехніка та електромеханіка», освітньою програмою «Інжиніринг інтелектуальних електротехнічних та мехатронних комплексів»</w:t>
      </w:r>
    </w:p>
    <w:p w:rsidR="000115B5" w:rsidRPr="00AB2303" w:rsidRDefault="000115B5" w:rsidP="005B4566">
      <w:pPr>
        <w:spacing w:line="276" w:lineRule="auto"/>
        <w:ind w:firstLine="708"/>
        <w:jc w:val="both"/>
      </w:pPr>
    </w:p>
    <w:p w:rsidR="003617D3" w:rsidRPr="00AB2303" w:rsidRDefault="003617D3" w:rsidP="005B4566">
      <w:pPr>
        <w:spacing w:line="276" w:lineRule="auto"/>
        <w:jc w:val="right"/>
      </w:pPr>
      <w:r w:rsidRPr="00AB2303">
        <w:sym w:font="Symbol" w:char="F0E3"/>
      </w:r>
      <w:r w:rsidRPr="00AB2303">
        <w:t xml:space="preserve"> А.В. Торопов, А.В. Босак, Л.В. Торопова, 2022</w:t>
      </w:r>
    </w:p>
    <w:p w:rsidR="003617D3" w:rsidRPr="00AB2303" w:rsidRDefault="003617D3" w:rsidP="005B4566">
      <w:pPr>
        <w:spacing w:line="276" w:lineRule="auto"/>
        <w:jc w:val="right"/>
      </w:pPr>
      <w:r w:rsidRPr="00AB2303">
        <w:sym w:font="Symbol" w:char="F0E3"/>
      </w:r>
      <w:r w:rsidRPr="00AB2303">
        <w:t xml:space="preserve"> КПІ ім. Ігоря Сікорського, 2022</w:t>
      </w:r>
    </w:p>
    <w:p w:rsidR="003617D3" w:rsidRPr="00AB2303" w:rsidRDefault="003617D3" w:rsidP="005B4566">
      <w:pPr>
        <w:pStyle w:val="MTDisplayEquation"/>
        <w:spacing w:line="276" w:lineRule="auto"/>
        <w:jc w:val="center"/>
        <w:rPr>
          <w:sz w:val="24"/>
          <w:lang w:val="uk-UA"/>
        </w:rPr>
      </w:pPr>
    </w:p>
    <w:p w:rsidR="003617D3" w:rsidRPr="00AB2303" w:rsidRDefault="003617D3" w:rsidP="003617D3">
      <w:pPr>
        <w:pStyle w:val="MTDisplayEquation"/>
        <w:jc w:val="center"/>
        <w:rPr>
          <w:sz w:val="24"/>
          <w:lang w:val="uk-UA"/>
        </w:rPr>
      </w:pPr>
      <w:r w:rsidRPr="00AB2303">
        <w:rPr>
          <w:sz w:val="24"/>
          <w:lang w:val="uk-UA"/>
        </w:rPr>
        <w:t>З М І С Т</w:t>
      </w:r>
    </w:p>
    <w:p w:rsidR="003617D3" w:rsidRPr="00AB2303" w:rsidRDefault="003617D3" w:rsidP="003617D3"/>
    <w:p w:rsidR="003617D3" w:rsidRPr="00AB2303" w:rsidRDefault="006C0C3C" w:rsidP="003617D3">
      <w:pPr>
        <w:pStyle w:val="21"/>
        <w:tabs>
          <w:tab w:val="right" w:leader="dot" w:pos="9911"/>
        </w:tabs>
        <w:spacing w:line="360" w:lineRule="auto"/>
        <w:rPr>
          <w:color w:val="000000"/>
          <w:lang w:val="uk-UA" w:eastAsia="uk-UA"/>
        </w:rPr>
      </w:pPr>
      <w:r w:rsidRPr="00AB2303">
        <w:rPr>
          <w:color w:val="000000"/>
          <w:lang w:val="uk-UA" w:eastAsia="uk-UA"/>
        </w:rPr>
        <w:fldChar w:fldCharType="begin"/>
      </w:r>
      <w:r w:rsidR="003617D3" w:rsidRPr="00AB2303">
        <w:rPr>
          <w:color w:val="000000"/>
          <w:lang w:val="uk-UA" w:eastAsia="uk-UA"/>
        </w:rPr>
        <w:instrText xml:space="preserve"> TOC \o "1-3" \h \z \u </w:instrText>
      </w:r>
      <w:r w:rsidRPr="00AB2303">
        <w:rPr>
          <w:color w:val="000000"/>
          <w:lang w:val="uk-UA" w:eastAsia="uk-UA"/>
        </w:rPr>
        <w:fldChar w:fldCharType="separate"/>
      </w:r>
      <w:hyperlink r:id="rId8" w:anchor="_Toc534971031" w:history="1">
        <w:r w:rsidR="003617D3" w:rsidRPr="00AB2303">
          <w:rPr>
            <w:color w:val="000000"/>
            <w:lang w:val="uk-UA" w:eastAsia="uk-UA"/>
          </w:rPr>
          <w:t>Вступ</w:t>
        </w:r>
        <w:r w:rsidR="003617D3" w:rsidRPr="00AB2303">
          <w:rPr>
            <w:webHidden/>
            <w:color w:val="000000"/>
            <w:lang w:val="uk-UA" w:eastAsia="uk-UA"/>
          </w:rPr>
          <w:tab/>
        </w:r>
        <w:r w:rsidR="00FE4C3C">
          <w:rPr>
            <w:webHidden/>
            <w:color w:val="000000"/>
            <w:lang w:val="en-US" w:eastAsia="uk-UA"/>
          </w:rPr>
          <w:t>4</w:t>
        </w:r>
      </w:hyperlink>
    </w:p>
    <w:p w:rsidR="003617D3" w:rsidRPr="00AB2303" w:rsidRDefault="006C0C3C" w:rsidP="003617D3">
      <w:pPr>
        <w:pStyle w:val="21"/>
        <w:tabs>
          <w:tab w:val="right" w:leader="dot" w:pos="9911"/>
        </w:tabs>
        <w:spacing w:line="360" w:lineRule="auto"/>
        <w:rPr>
          <w:color w:val="000000"/>
          <w:lang w:val="uk-UA" w:eastAsia="uk-UA"/>
        </w:rPr>
      </w:pPr>
      <w:hyperlink r:id="rId9" w:anchor="_Toc534971032" w:history="1">
        <w:r w:rsidR="003617D3" w:rsidRPr="00AB2303">
          <w:rPr>
            <w:color w:val="000000"/>
            <w:lang w:val="uk-UA" w:eastAsia="uk-UA"/>
          </w:rPr>
          <w:t>Основні теоретичні відомості</w:t>
        </w:r>
        <w:r w:rsidR="003617D3" w:rsidRPr="00AB2303">
          <w:rPr>
            <w:webHidden/>
            <w:color w:val="000000"/>
            <w:lang w:val="uk-UA" w:eastAsia="uk-UA"/>
          </w:rPr>
          <w:tab/>
        </w:r>
        <w:r w:rsidR="00FE4C3C">
          <w:rPr>
            <w:webHidden/>
            <w:color w:val="000000"/>
            <w:lang w:val="en-US" w:eastAsia="uk-UA"/>
          </w:rPr>
          <w:t>5</w:t>
        </w:r>
      </w:hyperlink>
    </w:p>
    <w:p w:rsidR="003617D3" w:rsidRPr="00AB2303" w:rsidRDefault="003617D3" w:rsidP="003617D3">
      <w:pPr>
        <w:pStyle w:val="21"/>
        <w:tabs>
          <w:tab w:val="right" w:leader="dot" w:pos="9911"/>
        </w:tabs>
        <w:spacing w:line="360" w:lineRule="auto"/>
        <w:rPr>
          <w:color w:val="000000"/>
          <w:lang w:val="uk-UA" w:eastAsia="uk-UA"/>
        </w:rPr>
      </w:pPr>
      <w:r w:rsidRPr="00AB2303">
        <w:rPr>
          <w:color w:val="000000"/>
          <w:lang w:val="uk-UA" w:eastAsia="uk-UA"/>
        </w:rPr>
        <w:t xml:space="preserve">Практичне заняття №1. </w:t>
      </w:r>
      <w:r w:rsidR="00FD5833" w:rsidRPr="00AB2303">
        <w:rPr>
          <w:color w:val="000000"/>
          <w:lang w:val="uk-UA" w:eastAsia="uk-UA"/>
        </w:rPr>
        <w:t>Основне рівняння руху електроприводу та розрахунок його складових</w:t>
      </w:r>
      <w:r w:rsidRPr="00AB2303">
        <w:rPr>
          <w:color w:val="000000"/>
          <w:lang w:val="uk-UA" w:eastAsia="uk-UA"/>
        </w:rPr>
        <w:t xml:space="preserve"> </w:t>
      </w:r>
      <w:hyperlink r:id="rId10" w:anchor="_Toc534971033" w:history="1">
        <w:r w:rsidRPr="00AB2303">
          <w:rPr>
            <w:webHidden/>
            <w:color w:val="000000"/>
            <w:lang w:val="uk-UA" w:eastAsia="uk-UA"/>
          </w:rPr>
          <w:tab/>
        </w:r>
        <w:r w:rsidR="00ED68E9">
          <w:rPr>
            <w:webHidden/>
            <w:color w:val="000000"/>
            <w:lang w:val="uk-UA" w:eastAsia="uk-UA"/>
          </w:rPr>
          <w:t>12</w:t>
        </w:r>
      </w:hyperlink>
    </w:p>
    <w:p w:rsidR="003617D3" w:rsidRPr="00AB2303" w:rsidRDefault="003617D3" w:rsidP="003617D3">
      <w:pPr>
        <w:pStyle w:val="21"/>
        <w:tabs>
          <w:tab w:val="right" w:leader="dot" w:pos="9911"/>
        </w:tabs>
        <w:spacing w:line="360" w:lineRule="auto"/>
        <w:rPr>
          <w:color w:val="000000"/>
          <w:lang w:val="uk-UA" w:eastAsia="uk-UA"/>
        </w:rPr>
      </w:pPr>
      <w:r w:rsidRPr="00AB2303">
        <w:rPr>
          <w:color w:val="000000"/>
          <w:lang w:val="uk-UA" w:eastAsia="uk-UA"/>
        </w:rPr>
        <w:t xml:space="preserve">Практичне заняття №2. </w:t>
      </w:r>
      <w:r w:rsidR="00FD5833" w:rsidRPr="00AB2303">
        <w:rPr>
          <w:lang w:val="uk-UA" w:eastAsia="uk-UA"/>
        </w:rPr>
        <w:t>Розрахунок крутних моментів і моментів інерції підйомного механізму</w:t>
      </w:r>
      <w:r w:rsidRPr="00AB2303">
        <w:rPr>
          <w:color w:val="000000"/>
          <w:lang w:val="uk-UA" w:eastAsia="uk-UA"/>
        </w:rPr>
        <w:t xml:space="preserve"> </w:t>
      </w:r>
      <w:hyperlink r:id="rId11" w:anchor="_Toc534971034" w:history="1">
        <w:r w:rsidRPr="00AB2303">
          <w:rPr>
            <w:webHidden/>
            <w:color w:val="000000"/>
            <w:lang w:val="uk-UA" w:eastAsia="uk-UA"/>
          </w:rPr>
          <w:tab/>
        </w:r>
        <w:r w:rsidR="00ED68E9">
          <w:rPr>
            <w:webHidden/>
            <w:color w:val="000000"/>
            <w:lang w:val="uk-UA" w:eastAsia="uk-UA"/>
          </w:rPr>
          <w:t>16</w:t>
        </w:r>
      </w:hyperlink>
    </w:p>
    <w:p w:rsidR="003617D3" w:rsidRPr="00AB2303" w:rsidRDefault="006C0C3C" w:rsidP="003617D3">
      <w:pPr>
        <w:pStyle w:val="21"/>
        <w:tabs>
          <w:tab w:val="right" w:leader="dot" w:pos="9911"/>
        </w:tabs>
        <w:spacing w:line="360" w:lineRule="auto"/>
        <w:rPr>
          <w:color w:val="000000"/>
          <w:lang w:val="uk-UA" w:eastAsia="uk-UA"/>
        </w:rPr>
      </w:pPr>
      <w:hyperlink r:id="rId12" w:anchor="_Toc534971035" w:history="1">
        <w:r w:rsidR="003617D3" w:rsidRPr="00AB2303">
          <w:rPr>
            <w:color w:val="000000"/>
            <w:lang w:val="uk-UA" w:eastAsia="uk-UA"/>
          </w:rPr>
          <w:t xml:space="preserve">Практичне заняття №3 </w:t>
        </w:r>
        <w:r w:rsidR="00492963" w:rsidRPr="00AB2303">
          <w:rPr>
            <w:lang w:val="uk-UA" w:eastAsia="uk-UA"/>
          </w:rPr>
          <w:t>Розрахунок і побудова штучних характеристик двигуна постійного струму із незалежним збудженням при регулюванні опору якірного кола</w:t>
        </w:r>
        <w:r w:rsidR="003617D3" w:rsidRPr="00AB2303">
          <w:rPr>
            <w:webHidden/>
            <w:color w:val="000000"/>
            <w:lang w:val="uk-UA" w:eastAsia="uk-UA"/>
          </w:rPr>
          <w:tab/>
          <w:t>1</w:t>
        </w:r>
        <w:r w:rsidR="00ED68E9">
          <w:rPr>
            <w:webHidden/>
            <w:color w:val="000000"/>
            <w:lang w:val="uk-UA" w:eastAsia="uk-UA"/>
          </w:rPr>
          <w:t>8</w:t>
        </w:r>
      </w:hyperlink>
    </w:p>
    <w:p w:rsidR="003617D3" w:rsidRPr="00AB2303" w:rsidRDefault="003617D3" w:rsidP="003617D3">
      <w:pPr>
        <w:pStyle w:val="21"/>
        <w:tabs>
          <w:tab w:val="right" w:leader="dot" w:pos="9911"/>
        </w:tabs>
        <w:spacing w:line="360" w:lineRule="auto"/>
        <w:rPr>
          <w:color w:val="000000"/>
          <w:lang w:val="uk-UA" w:eastAsia="uk-UA"/>
        </w:rPr>
      </w:pPr>
      <w:r w:rsidRPr="00AB2303">
        <w:rPr>
          <w:color w:val="000000"/>
          <w:lang w:val="uk-UA" w:eastAsia="uk-UA"/>
        </w:rPr>
        <w:t xml:space="preserve">Практичне заняття №4 </w:t>
      </w:r>
      <w:hyperlink r:id="rId13" w:anchor="_Toc534971036" w:history="1">
        <w:r w:rsidR="00492963" w:rsidRPr="00AB2303">
          <w:rPr>
            <w:lang w:val="uk-UA" w:eastAsia="uk-UA"/>
          </w:rPr>
          <w:t>Перетворення потужностей в двигуні</w:t>
        </w:r>
        <w:r w:rsidRPr="00AB2303">
          <w:rPr>
            <w:color w:val="000000"/>
            <w:lang w:val="uk-UA" w:eastAsia="uk-UA"/>
          </w:rPr>
          <w:t xml:space="preserve"> .</w:t>
        </w:r>
        <w:r w:rsidRPr="00AB2303">
          <w:rPr>
            <w:webHidden/>
            <w:color w:val="000000"/>
            <w:lang w:val="uk-UA" w:eastAsia="uk-UA"/>
          </w:rPr>
          <w:tab/>
          <w:t>2</w:t>
        </w:r>
        <w:r w:rsidR="00ED68E9">
          <w:rPr>
            <w:webHidden/>
            <w:color w:val="000000"/>
            <w:lang w:val="uk-UA" w:eastAsia="uk-UA"/>
          </w:rPr>
          <w:t>1</w:t>
        </w:r>
      </w:hyperlink>
    </w:p>
    <w:p w:rsidR="003617D3" w:rsidRPr="00AB2303" w:rsidRDefault="003617D3" w:rsidP="003617D3">
      <w:pPr>
        <w:pStyle w:val="21"/>
        <w:tabs>
          <w:tab w:val="right" w:leader="dot" w:pos="9911"/>
        </w:tabs>
        <w:spacing w:line="360" w:lineRule="auto"/>
        <w:rPr>
          <w:color w:val="000000"/>
          <w:lang w:val="uk-UA" w:eastAsia="uk-UA"/>
        </w:rPr>
      </w:pPr>
      <w:r w:rsidRPr="00AB2303">
        <w:rPr>
          <w:color w:val="000000"/>
          <w:lang w:val="uk-UA" w:eastAsia="uk-UA"/>
        </w:rPr>
        <w:t xml:space="preserve">Практичне заняття №5 </w:t>
      </w:r>
      <w:r w:rsidR="00492963" w:rsidRPr="00AB2303">
        <w:rPr>
          <w:lang w:val="uk-UA" w:eastAsia="uk-UA"/>
        </w:rPr>
        <w:t>Розрахунок і побудова штучних характеристик двигуна постійного струму із незалежним збудженням при регулюванні напруги якоря</w:t>
      </w:r>
      <w:r w:rsidRPr="00AB2303">
        <w:rPr>
          <w:color w:val="000000"/>
          <w:lang w:val="uk-UA" w:eastAsia="uk-UA"/>
        </w:rPr>
        <w:t xml:space="preserve"> </w:t>
      </w:r>
      <w:hyperlink r:id="rId14" w:anchor="_Toc534971037" w:history="1">
        <w:r w:rsidRPr="00AB2303">
          <w:rPr>
            <w:webHidden/>
            <w:color w:val="000000"/>
            <w:lang w:val="uk-UA" w:eastAsia="uk-UA"/>
          </w:rPr>
          <w:tab/>
          <w:t>2</w:t>
        </w:r>
        <w:r w:rsidR="00ED68E9">
          <w:rPr>
            <w:webHidden/>
            <w:color w:val="000000"/>
            <w:lang w:val="uk-UA" w:eastAsia="uk-UA"/>
          </w:rPr>
          <w:t>5</w:t>
        </w:r>
      </w:hyperlink>
    </w:p>
    <w:p w:rsidR="003617D3" w:rsidRPr="00AB2303" w:rsidRDefault="003617D3" w:rsidP="003617D3">
      <w:pPr>
        <w:pStyle w:val="21"/>
        <w:tabs>
          <w:tab w:val="right" w:leader="dot" w:pos="9911"/>
        </w:tabs>
        <w:spacing w:line="360" w:lineRule="auto"/>
        <w:rPr>
          <w:color w:val="000000"/>
          <w:lang w:val="uk-UA" w:eastAsia="uk-UA"/>
        </w:rPr>
      </w:pPr>
      <w:r w:rsidRPr="00AB2303">
        <w:rPr>
          <w:color w:val="000000"/>
          <w:lang w:val="uk-UA" w:eastAsia="uk-UA"/>
        </w:rPr>
        <w:t xml:space="preserve">Практичне заняття №6 </w:t>
      </w:r>
      <w:r w:rsidR="00492963" w:rsidRPr="00AB2303">
        <w:rPr>
          <w:lang w:val="uk-UA" w:eastAsia="uk-UA"/>
        </w:rPr>
        <w:t>Визначення параметрів додаткових резисторів в якірному колі двигуна постійного струму при реалізації електричного гальмування</w:t>
      </w:r>
      <w:r w:rsidRPr="00AB2303">
        <w:rPr>
          <w:color w:val="000000"/>
          <w:lang w:val="uk-UA" w:eastAsia="uk-UA"/>
        </w:rPr>
        <w:t xml:space="preserve"> </w:t>
      </w:r>
      <w:hyperlink r:id="rId15" w:anchor="_Toc534971038" w:history="1">
        <w:r w:rsidRPr="00AB2303">
          <w:rPr>
            <w:webHidden/>
            <w:color w:val="000000"/>
            <w:lang w:val="uk-UA" w:eastAsia="uk-UA"/>
          </w:rPr>
          <w:tab/>
        </w:r>
        <w:r w:rsidR="00ED68E9">
          <w:rPr>
            <w:webHidden/>
            <w:color w:val="000000"/>
            <w:lang w:val="uk-UA" w:eastAsia="uk-UA"/>
          </w:rPr>
          <w:t>28</w:t>
        </w:r>
      </w:hyperlink>
    </w:p>
    <w:p w:rsidR="003617D3" w:rsidRPr="00AB2303" w:rsidRDefault="003617D3" w:rsidP="003617D3">
      <w:pPr>
        <w:pStyle w:val="21"/>
        <w:tabs>
          <w:tab w:val="right" w:leader="dot" w:pos="9911"/>
        </w:tabs>
        <w:spacing w:line="360" w:lineRule="auto"/>
        <w:rPr>
          <w:color w:val="000000"/>
          <w:lang w:val="uk-UA" w:eastAsia="uk-UA"/>
        </w:rPr>
      </w:pPr>
      <w:r w:rsidRPr="00AB2303">
        <w:rPr>
          <w:color w:val="000000"/>
          <w:lang w:val="uk-UA" w:eastAsia="uk-UA"/>
        </w:rPr>
        <w:t xml:space="preserve">Практичне заняття №7 </w:t>
      </w:r>
      <w:r w:rsidR="00492963" w:rsidRPr="00AB2303">
        <w:rPr>
          <w:lang w:val="uk-UA" w:eastAsia="uk-UA"/>
        </w:rPr>
        <w:t>Визначення параметрів асинхронного двигуна</w:t>
      </w:r>
      <w:r w:rsidRPr="00AB2303">
        <w:rPr>
          <w:color w:val="000000"/>
          <w:lang w:val="uk-UA" w:eastAsia="uk-UA"/>
        </w:rPr>
        <w:t xml:space="preserve"> </w:t>
      </w:r>
      <w:hyperlink r:id="rId16" w:anchor="_Toc534971035" w:history="1">
        <w:r w:rsidRPr="00AB2303">
          <w:rPr>
            <w:webHidden/>
            <w:color w:val="000000"/>
            <w:lang w:val="uk-UA" w:eastAsia="uk-UA"/>
          </w:rPr>
          <w:tab/>
          <w:t>3</w:t>
        </w:r>
        <w:r w:rsidR="00ED68E9">
          <w:rPr>
            <w:webHidden/>
            <w:color w:val="000000"/>
            <w:lang w:val="uk-UA" w:eastAsia="uk-UA"/>
          </w:rPr>
          <w:t>1</w:t>
        </w:r>
      </w:hyperlink>
      <w:r w:rsidRPr="00AB2303">
        <w:rPr>
          <w:color w:val="000000"/>
          <w:lang w:val="uk-UA" w:eastAsia="uk-UA"/>
        </w:rPr>
        <w:t xml:space="preserve"> </w:t>
      </w:r>
    </w:p>
    <w:p w:rsidR="003617D3" w:rsidRPr="00AB2303" w:rsidRDefault="003617D3" w:rsidP="003617D3">
      <w:pPr>
        <w:pStyle w:val="21"/>
        <w:tabs>
          <w:tab w:val="right" w:leader="dot" w:pos="9911"/>
        </w:tabs>
        <w:spacing w:line="360" w:lineRule="auto"/>
        <w:rPr>
          <w:color w:val="000000"/>
          <w:lang w:val="uk-UA" w:eastAsia="uk-UA"/>
        </w:rPr>
      </w:pPr>
      <w:r w:rsidRPr="00AB2303">
        <w:rPr>
          <w:color w:val="000000"/>
          <w:lang w:val="uk-UA" w:eastAsia="uk-UA"/>
        </w:rPr>
        <w:t xml:space="preserve">Практичне заняття №8 </w:t>
      </w:r>
      <w:r w:rsidR="00492963" w:rsidRPr="00AB2303">
        <w:rPr>
          <w:lang w:val="uk-UA" w:eastAsia="uk-UA"/>
        </w:rPr>
        <w:t>Розрахунок і побудова штучних характеристик асинхронного двигуна</w:t>
      </w:r>
      <w:r w:rsidRPr="00AB2303">
        <w:rPr>
          <w:color w:val="000000"/>
          <w:lang w:val="uk-UA" w:eastAsia="uk-UA"/>
        </w:rPr>
        <w:t xml:space="preserve"> </w:t>
      </w:r>
      <w:hyperlink r:id="rId17" w:anchor="_Toc534971035" w:history="1">
        <w:r w:rsidRPr="00AB2303">
          <w:rPr>
            <w:webHidden/>
            <w:color w:val="000000"/>
            <w:lang w:val="uk-UA" w:eastAsia="uk-UA"/>
          </w:rPr>
          <w:tab/>
          <w:t>3</w:t>
        </w:r>
        <w:r w:rsidR="00ED68E9">
          <w:rPr>
            <w:webHidden/>
            <w:color w:val="000000"/>
            <w:lang w:val="uk-UA" w:eastAsia="uk-UA"/>
          </w:rPr>
          <w:t>6</w:t>
        </w:r>
      </w:hyperlink>
    </w:p>
    <w:p w:rsidR="003617D3" w:rsidRPr="00AB2303" w:rsidRDefault="003617D3" w:rsidP="003617D3">
      <w:pPr>
        <w:pStyle w:val="21"/>
        <w:tabs>
          <w:tab w:val="right" w:leader="dot" w:pos="9911"/>
        </w:tabs>
        <w:spacing w:line="360" w:lineRule="auto"/>
        <w:rPr>
          <w:color w:val="000000"/>
          <w:lang w:val="uk-UA" w:eastAsia="uk-UA"/>
        </w:rPr>
      </w:pPr>
      <w:r w:rsidRPr="00AB2303">
        <w:rPr>
          <w:color w:val="000000"/>
          <w:lang w:val="uk-UA" w:eastAsia="uk-UA"/>
        </w:rPr>
        <w:t xml:space="preserve">Практичне заняття №9 </w:t>
      </w:r>
      <w:r w:rsidR="00492963" w:rsidRPr="00AB2303">
        <w:rPr>
          <w:lang w:val="uk-UA" w:eastAsia="uk-UA"/>
        </w:rPr>
        <w:t>Розрахунок пускових реостатів для двигуна постійного струму</w:t>
      </w:r>
      <w:r w:rsidRPr="00AB2303">
        <w:rPr>
          <w:color w:val="000000"/>
          <w:lang w:val="uk-UA" w:eastAsia="uk-UA"/>
        </w:rPr>
        <w:t xml:space="preserve"> </w:t>
      </w:r>
      <w:hyperlink r:id="rId18" w:anchor="_Toc534971037" w:history="1">
        <w:r w:rsidRPr="00AB2303">
          <w:rPr>
            <w:webHidden/>
            <w:color w:val="000000"/>
            <w:lang w:val="uk-UA" w:eastAsia="uk-UA"/>
          </w:rPr>
          <w:tab/>
        </w:r>
        <w:r w:rsidR="00ED68E9">
          <w:rPr>
            <w:webHidden/>
            <w:color w:val="000000"/>
            <w:lang w:val="uk-UA" w:eastAsia="uk-UA"/>
          </w:rPr>
          <w:t>39</w:t>
        </w:r>
      </w:hyperlink>
    </w:p>
    <w:p w:rsidR="003617D3" w:rsidRPr="00AB2303" w:rsidRDefault="006C0C3C" w:rsidP="003617D3">
      <w:pPr>
        <w:pStyle w:val="21"/>
        <w:tabs>
          <w:tab w:val="right" w:leader="dot" w:pos="9911"/>
        </w:tabs>
        <w:spacing w:line="360" w:lineRule="auto"/>
        <w:rPr>
          <w:color w:val="000000"/>
          <w:lang w:val="uk-UA" w:eastAsia="uk-UA"/>
        </w:rPr>
      </w:pPr>
      <w:hyperlink r:id="rId19" w:anchor="_Toc534971039" w:history="1">
        <w:r w:rsidR="003617D3" w:rsidRPr="00AB2303">
          <w:rPr>
            <w:color w:val="000000"/>
            <w:lang w:val="uk-UA" w:eastAsia="uk-UA"/>
          </w:rPr>
          <w:t>Перелік рекомендованої літератури</w:t>
        </w:r>
        <w:r w:rsidR="003617D3" w:rsidRPr="00AB2303">
          <w:rPr>
            <w:webHidden/>
            <w:color w:val="000000"/>
            <w:lang w:val="uk-UA" w:eastAsia="uk-UA"/>
          </w:rPr>
          <w:tab/>
        </w:r>
        <w:r w:rsidR="001D69E7">
          <w:rPr>
            <w:webHidden/>
            <w:color w:val="000000"/>
            <w:lang w:val="uk-UA" w:eastAsia="uk-UA"/>
          </w:rPr>
          <w:t>42</w:t>
        </w:r>
      </w:hyperlink>
    </w:p>
    <w:p w:rsidR="003617D3" w:rsidRPr="00AB2303" w:rsidRDefault="006C0C3C" w:rsidP="003617D3">
      <w:pPr>
        <w:pStyle w:val="21"/>
        <w:tabs>
          <w:tab w:val="right" w:leader="dot" w:pos="9911"/>
        </w:tabs>
        <w:spacing w:line="360" w:lineRule="auto"/>
        <w:rPr>
          <w:color w:val="000000"/>
          <w:lang w:val="uk-UA" w:eastAsia="uk-UA"/>
        </w:rPr>
      </w:pPr>
      <w:r w:rsidRPr="00AB2303">
        <w:rPr>
          <w:color w:val="000000"/>
          <w:lang w:val="uk-UA" w:eastAsia="uk-UA"/>
        </w:rPr>
        <w:fldChar w:fldCharType="end"/>
      </w:r>
      <w:r w:rsidR="000115B5" w:rsidRPr="00AB2303">
        <w:rPr>
          <w:color w:val="000000"/>
          <w:lang w:val="uk-UA" w:eastAsia="uk-UA"/>
        </w:rPr>
        <w:t xml:space="preserve"> </w:t>
      </w:r>
    </w:p>
    <w:p w:rsidR="003617D3" w:rsidRPr="00AB2303" w:rsidRDefault="003617D3" w:rsidP="003617D3">
      <w:pPr>
        <w:spacing w:line="276" w:lineRule="auto"/>
        <w:ind w:firstLine="567"/>
        <w:rPr>
          <w:b/>
          <w:bCs/>
          <w:color w:val="000000"/>
          <w:lang w:eastAsia="uk-UA"/>
        </w:rPr>
      </w:pPr>
      <w:r w:rsidRPr="00AB2303">
        <w:rPr>
          <w:b/>
          <w:bCs/>
          <w:color w:val="000000"/>
          <w:lang w:eastAsia="uk-UA"/>
        </w:rPr>
        <w:br w:type="page"/>
      </w:r>
    </w:p>
    <w:p w:rsidR="003617D3" w:rsidRPr="00AB2303" w:rsidRDefault="003617D3" w:rsidP="003617D3">
      <w:pPr>
        <w:spacing w:line="276" w:lineRule="auto"/>
        <w:jc w:val="center"/>
        <w:rPr>
          <w:b/>
          <w:bCs/>
          <w:lang w:eastAsia="uk-UA"/>
        </w:rPr>
      </w:pPr>
      <w:r w:rsidRPr="00AB2303">
        <w:rPr>
          <w:b/>
          <w:bCs/>
          <w:color w:val="000000"/>
          <w:lang w:eastAsia="uk-UA"/>
        </w:rPr>
        <w:lastRenderedPageBreak/>
        <w:t>ВСТУП</w:t>
      </w:r>
    </w:p>
    <w:p w:rsidR="005B4566" w:rsidRPr="00AB2303" w:rsidRDefault="005B4566" w:rsidP="005B4566">
      <w:pPr>
        <w:spacing w:line="276" w:lineRule="auto"/>
        <w:ind w:firstLine="709"/>
        <w:jc w:val="both"/>
      </w:pPr>
      <w:r w:rsidRPr="00AB2303">
        <w:t xml:space="preserve">Ця дисципліна є продовженням знайомства студентів з електричними машинами </w:t>
      </w:r>
      <w:r w:rsidR="00E0096E" w:rsidRPr="00AB2303">
        <w:t>і розрахунком систем</w:t>
      </w:r>
      <w:r w:rsidRPr="00AB2303">
        <w:t xml:space="preserve"> керування електромеханічними системами. Вивчаються </w:t>
      </w:r>
      <w:r w:rsidR="00E0096E" w:rsidRPr="00AB2303">
        <w:t xml:space="preserve">процедуру розрахунку параметрів </w:t>
      </w:r>
      <w:r w:rsidRPr="00AB2303">
        <w:t>електрични</w:t>
      </w:r>
      <w:r w:rsidR="00E0096E" w:rsidRPr="00AB2303">
        <w:t>х</w:t>
      </w:r>
      <w:r w:rsidRPr="00AB2303">
        <w:t xml:space="preserve"> машин постійного і змінного струму, </w:t>
      </w:r>
      <w:r w:rsidR="00E0096E" w:rsidRPr="00AB2303">
        <w:t>моментів інерції і моментів навантаження електроприводу, систем реостатного пуску двигунів постійного і змінного струму.</w:t>
      </w:r>
    </w:p>
    <w:p w:rsidR="005B4566" w:rsidRPr="00AB2303" w:rsidRDefault="005B4566" w:rsidP="005B4566">
      <w:pPr>
        <w:spacing w:line="276" w:lineRule="auto"/>
        <w:ind w:firstLine="709"/>
        <w:jc w:val="both"/>
      </w:pPr>
      <w:r w:rsidRPr="00AB2303">
        <w:t xml:space="preserve"> Навчальне видання містить опис </w:t>
      </w:r>
      <w:r w:rsidR="00E0096E" w:rsidRPr="00AB2303">
        <w:t xml:space="preserve">процедури виконання практичних робіт </w:t>
      </w:r>
      <w:r w:rsidRPr="00AB2303">
        <w:t xml:space="preserve">, тематика яких обіймає розділи курсу по вивченню </w:t>
      </w:r>
      <w:r w:rsidR="00E0096E" w:rsidRPr="00AB2303">
        <w:t>електричних двигунів та принципів керування ними</w:t>
      </w:r>
      <w:r w:rsidRPr="00AB2303">
        <w:t>.</w:t>
      </w:r>
      <w:r w:rsidR="00E0096E" w:rsidRPr="00AB2303">
        <w:t xml:space="preserve"> При цьому розглядається процедура побудови природньої та штучних електромеханічних та механічних характеристик для аналізу працездатності систем в статичних режимах. Також розписана процедура приведення моментів інерції та моментів навантаження до приводного валу двигуна для використання основного рівняння руху електроприводу. Крім того, описана процедура реостатного пуску двигунів </w:t>
      </w:r>
      <w:r w:rsidR="009F2C60" w:rsidRPr="00AB2303">
        <w:t>постійного</w:t>
      </w:r>
      <w:r w:rsidR="00E0096E" w:rsidRPr="00AB2303">
        <w:t xml:space="preserve"> струму</w:t>
      </w:r>
      <w:r w:rsidR="009F2C60" w:rsidRPr="00AB2303">
        <w:t>, вибору кількості ступенів та пускового коридору.</w:t>
      </w:r>
    </w:p>
    <w:p w:rsidR="005B4566" w:rsidRPr="00AB2303" w:rsidRDefault="005B4566" w:rsidP="005B4566">
      <w:pPr>
        <w:spacing w:line="276" w:lineRule="auto"/>
        <w:ind w:firstLine="709"/>
        <w:jc w:val="both"/>
      </w:pPr>
      <w:r w:rsidRPr="00AB2303">
        <w:t xml:space="preserve">Мета </w:t>
      </w:r>
      <w:r w:rsidR="00812643" w:rsidRPr="00AB2303">
        <w:t>практичних</w:t>
      </w:r>
      <w:r w:rsidRPr="00AB2303">
        <w:t xml:space="preserve"> робіт – закріпити знання методів </w:t>
      </w:r>
      <w:r w:rsidR="009F2C60" w:rsidRPr="00AB2303">
        <w:t xml:space="preserve"> розрахунку і </w:t>
      </w:r>
      <w:r w:rsidRPr="00AB2303">
        <w:t>дослідження статичних характеристик двигунів</w:t>
      </w:r>
      <w:r w:rsidR="009F2C60" w:rsidRPr="00AB2303">
        <w:t xml:space="preserve"> постійного та змінного струму з реостатним регулюванням</w:t>
      </w:r>
      <w:r w:rsidRPr="00AB2303">
        <w:t xml:space="preserve">, отримати навички дослідження впливу параметрів </w:t>
      </w:r>
      <w:r w:rsidR="009F2C60" w:rsidRPr="00AB2303">
        <w:t xml:space="preserve">двигуна та додаткових елементів керування на вид механічних та електромеханічних </w:t>
      </w:r>
      <w:r w:rsidR="00821C2A" w:rsidRPr="00AB2303">
        <w:t>характеристик</w:t>
      </w:r>
      <w:r w:rsidRPr="00AB2303">
        <w:t>.</w:t>
      </w:r>
    </w:p>
    <w:p w:rsidR="005B4566" w:rsidRPr="00AB2303" w:rsidRDefault="005B4566" w:rsidP="005B4566">
      <w:pPr>
        <w:spacing w:line="276" w:lineRule="auto"/>
        <w:ind w:firstLine="709"/>
        <w:jc w:val="both"/>
      </w:pPr>
      <w:r w:rsidRPr="00AB2303">
        <w:t xml:space="preserve">Навчальне видання до виконання </w:t>
      </w:r>
      <w:r w:rsidR="009F2C60" w:rsidRPr="00AB2303">
        <w:t xml:space="preserve">практичних </w:t>
      </w:r>
      <w:r w:rsidRPr="00AB2303">
        <w:t>робіт містить основні теоретичні відомості</w:t>
      </w:r>
      <w:r w:rsidR="009F2C60" w:rsidRPr="00AB2303">
        <w:t>, задачі з розрахунку електромеханічних вузлів та систем реостатного пуску електроприводу</w:t>
      </w:r>
      <w:r w:rsidRPr="00AB2303">
        <w:t>. Для самостійної підготовки студенти користуються конспектом лекцій, методичними вказівками та рекомендованою літературою.</w:t>
      </w:r>
    </w:p>
    <w:p w:rsidR="005D5EA4" w:rsidRPr="00AB2303" w:rsidRDefault="009F2C60" w:rsidP="005D5EA4">
      <w:pPr>
        <w:spacing w:line="276" w:lineRule="auto"/>
        <w:ind w:firstLine="709"/>
        <w:jc w:val="both"/>
      </w:pPr>
      <w:r w:rsidRPr="00AB2303">
        <w:t>Практичні завдання виконуються кожним студентом окремо, згідно варіанту</w:t>
      </w:r>
      <w:r w:rsidR="005D5EA4" w:rsidRPr="00AB2303">
        <w:t xml:space="preserve"> з обов’язковим розкриттям процедури вирішення задачі</w:t>
      </w:r>
      <w:r w:rsidR="00821C2A" w:rsidRPr="00AB2303">
        <w:t>.</w:t>
      </w:r>
      <w:r w:rsidR="005D5EA4" w:rsidRPr="00AB2303">
        <w:t xml:space="preserve"> Виконане завдання оформлюється у відповідності з типовими задачами технічних дисциплін, тобто записується зміст завдання, після чого приводиться хід його вирішення з кінцевою відповіддю.</w:t>
      </w:r>
    </w:p>
    <w:p w:rsidR="00376633" w:rsidRPr="00AB2303" w:rsidRDefault="005D5EA4" w:rsidP="005D5EA4">
      <w:pPr>
        <w:spacing w:line="276" w:lineRule="auto"/>
        <w:ind w:firstLine="709"/>
        <w:jc w:val="both"/>
      </w:pPr>
      <w:r w:rsidRPr="00AB2303">
        <w:t>Розрахункову частину роботи рекомендується виконувати в середовищі пакетів MathCAD або MATLAB.</w:t>
      </w:r>
    </w:p>
    <w:p w:rsidR="00376633" w:rsidRPr="00AB2303" w:rsidRDefault="00376633">
      <w:r w:rsidRPr="00AB2303">
        <w:br w:type="page"/>
      </w:r>
    </w:p>
    <w:p w:rsidR="00376633" w:rsidRPr="00AB2303" w:rsidRDefault="00B87E20" w:rsidP="00376633">
      <w:pPr>
        <w:spacing w:line="276" w:lineRule="auto"/>
        <w:ind w:firstLine="567"/>
        <w:jc w:val="both"/>
        <w:rPr>
          <w:b/>
          <w:bCs/>
        </w:rPr>
      </w:pPr>
      <w:r w:rsidRPr="00AB2303">
        <w:rPr>
          <w:b/>
          <w:bCs/>
        </w:rPr>
        <w:lastRenderedPageBreak/>
        <w:t>ТЕОРЕТИЧНІ ВІДОМОСТІ</w:t>
      </w:r>
    </w:p>
    <w:p w:rsidR="00B87E20" w:rsidRPr="00AB2303" w:rsidRDefault="00B87E20" w:rsidP="00FC0812">
      <w:pPr>
        <w:ind w:firstLine="567"/>
        <w:jc w:val="both"/>
        <w:rPr>
          <w:b/>
          <w:bCs/>
        </w:rPr>
      </w:pPr>
      <w:r w:rsidRPr="00AB2303">
        <w:rPr>
          <w:b/>
          <w:bCs/>
        </w:rPr>
        <w:t>Приведення статичних моментів і моментів інерції.</w:t>
      </w:r>
    </w:p>
    <w:p w:rsidR="00B87E20" w:rsidRPr="00AB2303" w:rsidRDefault="00B87E20" w:rsidP="00FC0812">
      <w:pPr>
        <w:ind w:firstLine="567"/>
        <w:jc w:val="both"/>
      </w:pPr>
      <w:r w:rsidRPr="00AB2303">
        <w:t>При приведенні моментів інерції та мас повинен виконуватися закон збереження кінетичної енергії. Для обертального руху при приведенні  моменту інерції елемента, який рухається зі швидкістю</w:t>
      </w:r>
      <w:r w:rsidR="009E2928" w:rsidRPr="00AB2303">
        <w:t xml:space="preserve"> </w:t>
      </w:r>
      <m:oMath>
        <w:bookmarkStart w:id="0" w:name="_Hlk101118075"/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і</m:t>
            </m:r>
          </m:sub>
        </m:sSub>
      </m:oMath>
      <w:r w:rsidRPr="00AB2303">
        <w:t xml:space="preserve">, </w:t>
      </w:r>
      <w:bookmarkEnd w:id="0"/>
      <w:r w:rsidRPr="00AB2303">
        <w:t xml:space="preserve">до розрахункової швидкості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AB2303">
        <w:rPr>
          <w:vertAlign w:val="subscript"/>
        </w:rPr>
        <w:t xml:space="preserve">  </w:t>
      </w:r>
      <w:r w:rsidRPr="00AB2303">
        <w:rPr>
          <w:b/>
          <w:bCs/>
          <w:vertAlign w:val="subscript"/>
        </w:rPr>
        <w:t xml:space="preserve"> </w:t>
      </w:r>
      <w:r w:rsidRPr="00AB2303">
        <w:t>повинна виконуватися умова</w:t>
      </w:r>
      <w:r w:rsidR="009E2928" w:rsidRPr="00AB2303">
        <w:t xml:space="preserve"> рівності кінетичних енергій:</w:t>
      </w:r>
    </w:p>
    <w:p w:rsidR="009E2928" w:rsidRPr="00AB2303" w:rsidRDefault="006C0C3C" w:rsidP="007E1DF8">
      <w:pPr>
        <w:ind w:firstLine="567"/>
        <w:jc w:val="both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кі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кі</m:t>
            </m:r>
          </m:sub>
        </m:sSub>
        <m:r>
          <w:rPr>
            <w:rFonts w:ascii="Cambria Math" w:hAnsi="Cambria Math"/>
          </w:rPr>
          <m:t>'</m:t>
        </m:r>
      </m:oMath>
      <w:r w:rsidR="00B87E20" w:rsidRPr="00AB2303">
        <w:t xml:space="preserve">   , тобто 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/>
                  </w:rPr>
                  <m:t>J</m:t>
                </m:r>
              </m:e>
              <m:sub>
                <m:r>
                  <w:rPr>
                    <w:rFonts w:ascii="Cambria Math"/>
                  </w:rPr>
                  <m:t>i</m:t>
                </m:r>
              </m:sub>
            </m:sSub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/>
                      </w:rPr>
                      <m:t>ω</m:t>
                    </m:r>
                  </m:e>
                  <m:sub>
                    <m:r>
                      <w:rPr>
                        <w:rFonts w:ascii="Cambria Math"/>
                      </w:rPr>
                      <m:t>i</m:t>
                    </m:r>
                  </m:sub>
                </m:sSub>
              </m:e>
              <m:sup>
                <m:r>
                  <w:rPr>
                    <w:rFonts w:ascii="Cambria Math"/>
                  </w:rPr>
                  <m:t>2</m:t>
                </m:r>
              </m:sup>
            </m:sSup>
          </m:num>
          <m:den>
            <m:r>
              <w:rPr>
                <w:rFonts w:ascii="Cambria Math"/>
              </w:rPr>
              <m:t>2</m:t>
            </m:r>
          </m:den>
        </m:f>
        <m:r>
          <w:rPr>
            <w:rFonts w:asci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/>
                  </w:rPr>
                  <m:t>J</m:t>
                </m:r>
              </m:e>
              <m:sub>
                <m:r>
                  <w:rPr>
                    <w:rFonts w:ascii="Cambria Math"/>
                  </w:rPr>
                  <m:t>i</m:t>
                </m:r>
              </m:sub>
            </m:sSub>
            <m:r>
              <w:rPr>
                <w:rFonts w:ascii="Cambria Math"/>
              </w:rPr>
              <m:t>'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/>
                      </w:rPr>
                      <m:t>ω</m:t>
                    </m:r>
                  </m:e>
                  <m:sub>
                    <m:r>
                      <w:rPr>
                        <w:rFonts w:ascii="Cambria Math"/>
                      </w:rPr>
                      <m:t>1</m:t>
                    </m:r>
                  </m:sub>
                </m:sSub>
              </m:e>
              <m:sup>
                <m:r>
                  <w:rPr>
                    <w:rFonts w:ascii="Cambria Math"/>
                  </w:rPr>
                  <m:t>2</m:t>
                </m:r>
              </m:sup>
            </m:sSup>
          </m:num>
          <m:den>
            <m:r>
              <w:rPr>
                <w:rFonts w:ascii="Cambria Math"/>
              </w:rPr>
              <m:t>2</m:t>
            </m:r>
          </m:den>
        </m:f>
      </m:oMath>
      <w:r w:rsidR="00B87E20" w:rsidRPr="00AB2303">
        <w:t xml:space="preserve">,   </w:t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  <w:t>(1)</w:t>
      </w:r>
    </w:p>
    <w:p w:rsidR="00B87E20" w:rsidRPr="00AB2303" w:rsidRDefault="009E2928" w:rsidP="00FC0812">
      <w:pPr>
        <w:ind w:firstLine="567"/>
        <w:jc w:val="both"/>
      </w:pPr>
      <w:r w:rsidRPr="00AB2303">
        <w:t>Звідси моменти інерції приводяться за формулами:</w:t>
      </w:r>
    </w:p>
    <w:p w:rsidR="00B87E20" w:rsidRPr="00AB2303" w:rsidRDefault="00B87E20" w:rsidP="00C9558E">
      <w:pPr>
        <w:ind w:left="12" w:firstLine="567"/>
      </w:pPr>
      <w:r w:rsidRPr="00AB2303">
        <w:t xml:space="preserve">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J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'=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J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1i</m:t>
                    </m:r>
                  </m:sub>
                </m:sSub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AB2303">
        <w:t xml:space="preserve">,                                               </w:t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Pr="00AB2303">
        <w:t>(</w:t>
      </w:r>
      <w:r w:rsidR="00C9558E" w:rsidRPr="00AB2303">
        <w:t>2</w:t>
      </w:r>
      <w:r w:rsidRPr="00AB2303">
        <w:t>)</w:t>
      </w:r>
      <w:r w:rsidRPr="00AB2303">
        <w:tab/>
        <w:t>де</w:t>
      </w:r>
      <w:r w:rsidRPr="00AB2303"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1i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ω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ω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den>
        </m:f>
      </m:oMath>
      <w:r w:rsidRPr="00AB2303">
        <w:t xml:space="preserve"> - передаточне число від валу приведення до i-го валу.</w:t>
      </w:r>
    </w:p>
    <w:p w:rsidR="00C9558E" w:rsidRPr="00AB2303" w:rsidRDefault="00B87E20" w:rsidP="00FC0812">
      <w:pPr>
        <w:ind w:firstLine="567"/>
        <w:jc w:val="both"/>
      </w:pPr>
      <w:r w:rsidRPr="00AB2303">
        <w:t xml:space="preserve">Аналогічно для поступального руху   </w:t>
      </w:r>
      <w:r w:rsidR="007238FC" w:rsidRPr="00AB2303">
        <w:t>повинна виконуватись умова</w:t>
      </w:r>
      <w:r w:rsidR="00C9558E" w:rsidRPr="00AB2303">
        <w:t>:</w:t>
      </w:r>
    </w:p>
    <w:p w:rsidR="007238FC" w:rsidRPr="00AB2303" w:rsidRDefault="00B87E20" w:rsidP="00FC0812">
      <w:pPr>
        <w:ind w:firstLine="567"/>
        <w:jc w:val="both"/>
      </w:pPr>
      <w:r w:rsidRPr="00AB2303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J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  <m:r>
              <w:rPr>
                <w:rFonts w:ascii="Cambria Math" w:hAnsi="Cambria Math"/>
              </w:rPr>
              <m:t>'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AB2303">
        <w:t xml:space="preserve"> </w:t>
      </w:r>
      <w:r w:rsidR="007238FC" w:rsidRPr="00AB2303">
        <w:t>.</w:t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  <w:t>(3)</w:t>
      </w:r>
    </w:p>
    <w:p w:rsidR="00B87E20" w:rsidRPr="00AB2303" w:rsidRDefault="007238FC" w:rsidP="00FC0812">
      <w:pPr>
        <w:ind w:firstLine="567"/>
        <w:jc w:val="both"/>
      </w:pPr>
      <w:r w:rsidRPr="00AB2303">
        <w:t>Відповідно моменти інерції приводяться за формулами:</w:t>
      </w:r>
    </w:p>
    <w:p w:rsidR="00B87E20" w:rsidRPr="00AB2303" w:rsidRDefault="00B87E20" w:rsidP="00FC0812">
      <w:pPr>
        <w:ind w:firstLine="567"/>
      </w:pPr>
      <w:r w:rsidRPr="00AB2303">
        <w:rPr>
          <w:position w:val="-12"/>
        </w:rPr>
        <w:object w:dxaOrig="142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71.25pt;height:21.75pt" o:ole="" fillcolor="window">
            <v:imagedata r:id="rId20" o:title=""/>
          </v:shape>
          <o:OLEObject Type="Embed" ProgID="Equation.3" ShapeID="_x0000_i1030" DrawAspect="Content" ObjectID="_1715683442" r:id="rId21"/>
        </w:object>
      </w:r>
      <w:r w:rsidRPr="00AB2303">
        <w:t>,</w:t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Pr="00AB2303">
        <w:t>(4)</w:t>
      </w:r>
    </w:p>
    <w:p w:rsidR="00B87E20" w:rsidRPr="00AB2303" w:rsidRDefault="00B87E20" w:rsidP="00FC0812">
      <w:pPr>
        <w:ind w:firstLine="567"/>
      </w:pPr>
      <w:r w:rsidRPr="00AB2303">
        <w:t>де</w:t>
      </w:r>
      <w:r w:rsidRPr="00AB2303"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1i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ω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AB2303">
        <w:t xml:space="preserve"> - радіус приведення.</w:t>
      </w:r>
    </w:p>
    <w:p w:rsidR="00B87E20" w:rsidRPr="00AB2303" w:rsidRDefault="00B87E20" w:rsidP="00FC0812">
      <w:pPr>
        <w:ind w:firstLine="567"/>
        <w:jc w:val="both"/>
        <w:rPr>
          <w:vertAlign w:val="subscript"/>
        </w:rPr>
      </w:pPr>
      <w:r w:rsidRPr="00AB2303">
        <w:t>Для лінійних кінематичних зв’язків i</w:t>
      </w:r>
      <w:r w:rsidRPr="00AB2303">
        <w:rPr>
          <w:vertAlign w:val="subscript"/>
        </w:rPr>
        <w:t xml:space="preserve">1i </w:t>
      </w:r>
      <w:r w:rsidRPr="00AB2303">
        <w:t xml:space="preserve"> та </w:t>
      </w:r>
      <w:r w:rsidRPr="00AB2303">
        <w:rPr>
          <w:vertAlign w:val="subscript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vertAlign w:val="subscript"/>
              </w:rPr>
            </m:ctrlPr>
          </m:sSubPr>
          <m:e>
            <m:r>
              <w:rPr>
                <w:rFonts w:ascii="Cambria Math" w:hAnsi="Cambria Math"/>
                <w:vertAlign w:val="subscript"/>
              </w:rPr>
              <m:t>ρ</m:t>
            </m:r>
          </m:e>
          <m:sub>
            <m:r>
              <w:rPr>
                <w:rFonts w:ascii="Cambria Math" w:hAnsi="Cambria Math"/>
                <w:vertAlign w:val="subscript"/>
              </w:rPr>
              <m:t>1i</m:t>
            </m:r>
          </m:sub>
        </m:sSub>
      </m:oMath>
      <w:r w:rsidRPr="00AB2303">
        <w:rPr>
          <w:vertAlign w:val="subscript"/>
        </w:rPr>
        <w:t xml:space="preserve"> </w:t>
      </w:r>
      <w:r w:rsidRPr="00AB2303">
        <w:t xml:space="preserve"> </w:t>
      </w:r>
      <w:r w:rsidR="007238FC" w:rsidRPr="00AB2303">
        <w:t>залишаються</w:t>
      </w:r>
      <w:r w:rsidRPr="00AB2303">
        <w:t xml:space="preserve"> незмінними.</w:t>
      </w:r>
      <w:r w:rsidRPr="00AB2303">
        <w:rPr>
          <w:vertAlign w:val="subscript"/>
        </w:rPr>
        <w:t xml:space="preserve">   </w:t>
      </w:r>
    </w:p>
    <w:p w:rsidR="00B87E20" w:rsidRPr="00AB2303" w:rsidRDefault="00B87E20" w:rsidP="00FC0812">
      <w:pPr>
        <w:ind w:firstLine="567"/>
        <w:jc w:val="both"/>
      </w:pPr>
      <w:r w:rsidRPr="00AB2303">
        <w:tab/>
        <w:t xml:space="preserve">Переміщення та прискорення приводяться на основі відношення швидкостей елементів. Для обертального руху кутове переміщення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Pr="00AB2303">
        <w:t xml:space="preserve">  [рад] після приведення дорівнює</w:t>
      </w:r>
    </w:p>
    <w:p w:rsidR="00B87E20" w:rsidRPr="00AB2303" w:rsidRDefault="006C0C3C" w:rsidP="00FC0812">
      <w:pPr>
        <w:ind w:firstLine="567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'=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⋅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1i</m:t>
            </m:r>
          </m:sub>
        </m:sSub>
      </m:oMath>
      <w:r w:rsidR="00B87E20" w:rsidRPr="00AB2303">
        <w:t>,</w:t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B87E20" w:rsidRPr="00AB2303">
        <w:t xml:space="preserve">(5) </w:t>
      </w:r>
    </w:p>
    <w:p w:rsidR="007238FC" w:rsidRPr="00AB2303" w:rsidRDefault="00B87E20" w:rsidP="00FC0812">
      <w:pPr>
        <w:ind w:firstLine="567"/>
        <w:jc w:val="both"/>
      </w:pPr>
      <w:r w:rsidRPr="00AB2303">
        <w:t xml:space="preserve">а кутове прискорення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ε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Pr="00AB2303">
        <w:t xml:space="preserve"> [рад/с</w:t>
      </w:r>
      <w:r w:rsidRPr="00AB2303">
        <w:rPr>
          <w:vertAlign w:val="superscript"/>
        </w:rPr>
        <w:t>2</w:t>
      </w:r>
      <w:r w:rsidRPr="00AB2303">
        <w:t>]</w:t>
      </w:r>
    </w:p>
    <w:p w:rsidR="00B87E20" w:rsidRPr="00AB2303" w:rsidRDefault="006C0C3C" w:rsidP="00FC0812">
      <w:pPr>
        <w:ind w:firstLine="567"/>
        <w:jc w:val="both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ε</m:t>
            </m:r>
          </m:e>
          <m:sub>
            <m:r>
              <w:rPr>
                <w:rFonts w:ascii="Cambria Math" w:hAnsi="Cambria Math"/>
              </w:rPr>
              <m:t>i</m:t>
            </m:r>
          </m:sub>
          <m:sup>
            <m:r>
              <w:rPr>
                <w:rFonts w:ascii="Cambria Math" w:hAnsi="Cambria Math"/>
              </w:rPr>
              <m:t>'</m:t>
            </m:r>
          </m:sup>
        </m:sSubSup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ε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⋅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1i</m:t>
            </m:r>
          </m:sub>
        </m:sSub>
      </m:oMath>
      <w:r w:rsidR="00B87E20" w:rsidRPr="00AB2303">
        <w:t>.</w:t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B87E20" w:rsidRPr="00AB2303">
        <w:t>(6)</w:t>
      </w:r>
    </w:p>
    <w:p w:rsidR="00B87E20" w:rsidRPr="00AB2303" w:rsidRDefault="00B87E20" w:rsidP="00FC0812">
      <w:pPr>
        <w:ind w:firstLine="567"/>
        <w:jc w:val="both"/>
      </w:pPr>
      <w:r w:rsidRPr="00AB2303">
        <w:t xml:space="preserve">Приведення моментів та зусиль здійснюється за умови рівності елементарної роботи на можливих переміщеннях. Для обертального руху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δ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δ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AB2303">
        <w:t xml:space="preserve">  ,</w:t>
      </w:r>
      <w:r w:rsidRPr="00AB2303">
        <w:tab/>
        <w:t xml:space="preserve"> </w:t>
      </w:r>
      <w:r w:rsidR="007238FC" w:rsidRPr="00AB2303">
        <w:t>звідки</w:t>
      </w:r>
      <w:r w:rsidRPr="00AB2303">
        <w:t xml:space="preserve"> приведений момент </w:t>
      </w:r>
      <w:r w:rsidR="007238FC" w:rsidRPr="00AB2303">
        <w:t>визначається за формулою:</w:t>
      </w:r>
      <w:r w:rsidRPr="00AB2303">
        <w:t xml:space="preserve"> </w:t>
      </w:r>
    </w:p>
    <w:p w:rsidR="00B87E20" w:rsidRPr="00AB2303" w:rsidRDefault="006C0C3C" w:rsidP="00FC0812">
      <w:pPr>
        <w:ind w:firstLine="567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'=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w:rPr>
                    <w:rFonts w:ascii="Cambria Math" w:hAnsi="Cambria Math"/>
                  </w:rPr>
                  <m:t>1i</m:t>
                </m:r>
              </m:sub>
            </m:sSub>
          </m:den>
        </m:f>
      </m:oMath>
      <w:r w:rsidR="00B87E20" w:rsidRPr="00AB2303">
        <w:t xml:space="preserve"> .</w:t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  <w:t>(7</w:t>
      </w:r>
      <w:r w:rsidR="00B87E20" w:rsidRPr="00AB2303">
        <w:t>)</w:t>
      </w:r>
    </w:p>
    <w:p w:rsidR="00B87E20" w:rsidRPr="00AB2303" w:rsidRDefault="00B87E20" w:rsidP="00FC0812">
      <w:pPr>
        <w:ind w:firstLine="567"/>
        <w:jc w:val="both"/>
      </w:pPr>
      <w:r w:rsidRPr="00AB2303">
        <w:t xml:space="preserve">Для поступального руху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δ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δ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AB2303">
        <w:t xml:space="preserve">  , звідкіля знаходиться приведене зусилля</w:t>
      </w:r>
    </w:p>
    <w:p w:rsidR="00B87E20" w:rsidRPr="00AB2303" w:rsidRDefault="006C0C3C" w:rsidP="00FC0812">
      <w:pPr>
        <w:ind w:firstLine="567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'=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⋅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1i</m:t>
            </m:r>
          </m:sub>
        </m:sSub>
      </m:oMath>
      <w:r w:rsidR="00B87E20" w:rsidRPr="00AB2303">
        <w:t xml:space="preserve"> </w:t>
      </w:r>
      <w:r w:rsidR="00C9558E" w:rsidRPr="00AB2303">
        <w:t xml:space="preserve">. </w:t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  <w:t>(8</w:t>
      </w:r>
      <w:r w:rsidR="00B87E20" w:rsidRPr="00AB2303">
        <w:t>)</w:t>
      </w:r>
    </w:p>
    <w:p w:rsidR="00B87E20" w:rsidRPr="00AB2303" w:rsidRDefault="009E2928" w:rsidP="00FC0812">
      <w:pPr>
        <w:spacing w:line="276" w:lineRule="auto"/>
        <w:ind w:firstLine="567"/>
        <w:jc w:val="both"/>
        <w:rPr>
          <w:b/>
          <w:bCs/>
        </w:rPr>
      </w:pPr>
      <w:r w:rsidRPr="00AB2303">
        <w:rPr>
          <w:b/>
          <w:bCs/>
        </w:rPr>
        <w:t>Основне рівняння руху електропривода.</w:t>
      </w:r>
    </w:p>
    <w:p w:rsidR="00B87E20" w:rsidRPr="00AB2303" w:rsidRDefault="00B87E20" w:rsidP="00FC0812">
      <w:pPr>
        <w:pStyle w:val="6"/>
        <w:ind w:firstLine="567"/>
        <w:jc w:val="both"/>
        <w:rPr>
          <w:sz w:val="24"/>
          <w:szCs w:val="24"/>
          <w:lang w:eastAsia="en-US"/>
        </w:rPr>
      </w:pPr>
      <w:r w:rsidRPr="00AB2303">
        <w:rPr>
          <w:sz w:val="24"/>
          <w:szCs w:val="24"/>
          <w:lang w:eastAsia="en-US"/>
        </w:rPr>
        <w:t xml:space="preserve">Для одномасової  </w:t>
      </w:r>
      <w:r w:rsidR="009E2928" w:rsidRPr="00AB2303">
        <w:rPr>
          <w:sz w:val="24"/>
          <w:szCs w:val="24"/>
          <w:lang w:eastAsia="en-US"/>
        </w:rPr>
        <w:t>маси, що обертається, рівняння руху електропривода записується у вигляді:</w:t>
      </w:r>
    </w:p>
    <w:p w:rsidR="00B87E20" w:rsidRPr="00AB2303" w:rsidRDefault="006C0C3C" w:rsidP="00FC0812">
      <w:pPr>
        <w:ind w:firstLine="567"/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w:rPr>
                <w:rFonts w:ascii="Cambria Math" w:hAnsi="Cambria Math"/>
              </w:rPr>
              <m:t>dt</m:t>
            </m:r>
          </m:den>
        </m:f>
        <m:r>
          <m:rPr>
            <m:sty m:val="p"/>
          </m:rP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Σ</m:t>
            </m:r>
          </m:sub>
        </m:sSub>
        <m:r>
          <w:rPr>
            <w:rFonts w:ascii="Cambria Math" w:hAnsi="Cambria Math"/>
          </w:rPr>
          <m:t>ω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M</m:t>
        </m:r>
        <m:r>
          <m:rPr>
            <m:sty m:val="p"/>
          </m:rP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 w:rsidR="00B87E20" w:rsidRPr="00AB2303">
        <w:t>,</w:t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  <w:t>(9)</w:t>
      </w:r>
    </w:p>
    <w:p w:rsidR="009E2928" w:rsidRPr="00AB2303" w:rsidRDefault="009E2928" w:rsidP="00FC0812">
      <w:pPr>
        <w:ind w:firstLine="567"/>
        <w:jc w:val="both"/>
      </w:pPr>
      <w:r w:rsidRPr="00AB2303">
        <w:t xml:space="preserve">де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Σ</m:t>
            </m:r>
          </m:sub>
        </m:sSub>
      </m:oMath>
      <w:r w:rsidRPr="00AB2303">
        <w:t xml:space="preserve"> – сумарний момент інерції механізму, </w:t>
      </w:r>
      <m:oMath>
        <m:r>
          <w:rPr>
            <w:rFonts w:ascii="Cambria Math" w:hAnsi="Cambria Math"/>
          </w:rPr>
          <m:t>ω</m:t>
        </m:r>
      </m:oMath>
      <w:r w:rsidRPr="00AB2303">
        <w:t xml:space="preserve"> – швидкість обертання валу електродвигуна, </w:t>
      </w:r>
      <m:oMath>
        <m:r>
          <w:rPr>
            <w:rFonts w:ascii="Cambria Math" w:hAnsi="Cambria Math"/>
          </w:rPr>
          <m:t>M</m:t>
        </m:r>
      </m:oMath>
      <w:r w:rsidRPr="00AB2303">
        <w:t xml:space="preserve"> – крутний момент електродвигуна;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 w:rsidRPr="00AB2303">
        <w:t xml:space="preserve"> – статичний момент навантаження.</w:t>
      </w:r>
    </w:p>
    <w:p w:rsidR="00B87E20" w:rsidRPr="00AB2303" w:rsidRDefault="009E2928" w:rsidP="00FC0812">
      <w:pPr>
        <w:ind w:firstLine="567"/>
        <w:jc w:val="both"/>
      </w:pPr>
      <w:r w:rsidRPr="00AB2303">
        <w:lastRenderedPageBreak/>
        <w:t>Для лінійного переміщення рівняння руху електропривода записується у вигляді:</w:t>
      </w:r>
    </w:p>
    <w:p w:rsidR="00C9558E" w:rsidRPr="00AB2303" w:rsidRDefault="00B87E20" w:rsidP="00C9558E">
      <w:pPr>
        <w:ind w:firstLine="567"/>
      </w:pPr>
      <w:r w:rsidRPr="00AB2303">
        <w:t xml:space="preserve"> </w:t>
      </w:r>
      <w:r w:rsidR="009E2928" w:rsidRPr="00AB2303">
        <w:tab/>
      </w:r>
      <m:oMath>
        <m:r>
          <w:rPr>
            <w:rFonts w:ascii="Cambria Math" w:hAnsi="Cambria Math"/>
          </w:rPr>
          <m:t>m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dV</m:t>
            </m:r>
          </m:num>
          <m:den>
            <m:r>
              <w:rPr>
                <w:rFonts w:ascii="Cambria Math" w:hAnsi="Cambria Math"/>
              </w:rPr>
              <m:t>dt</m:t>
            </m:r>
          </m:den>
        </m:f>
        <m:r>
          <w:rPr>
            <w:rFonts w:ascii="Cambria Math" w:hAnsi="Cambria Math"/>
          </w:rPr>
          <m:t>=F-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 w:rsidRPr="00AB2303">
        <w:t>,</w:t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  <w:t>(10)</w:t>
      </w:r>
    </w:p>
    <w:p w:rsidR="00B87E20" w:rsidRPr="00AB2303" w:rsidRDefault="00B87E20" w:rsidP="00C9558E">
      <w:pPr>
        <w:ind w:firstLine="567"/>
      </w:pPr>
      <w:r w:rsidRPr="00AB2303">
        <w:t>де</w:t>
      </w:r>
      <w:r w:rsidRPr="00AB2303">
        <w:tab/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dV</m:t>
            </m:r>
          </m:num>
          <m:den>
            <m:r>
              <w:rPr>
                <w:rFonts w:ascii="Cambria Math" w:hAnsi="Cambria Math"/>
              </w:rPr>
              <m:t>dt</m:t>
            </m:r>
          </m:den>
        </m:f>
        <m:r>
          <w:rPr>
            <w:rFonts w:ascii="Cambria Math" w:hAnsi="Cambria Math"/>
          </w:rPr>
          <m:t>=a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м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c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den>
            </m:f>
          </m:e>
        </m:d>
      </m:oMath>
      <w:r w:rsidRPr="00AB2303">
        <w:t xml:space="preserve"> - лінійне прискорення маси;</w:t>
      </w:r>
      <w:r w:rsidR="009E2928" w:rsidRPr="00AB2303">
        <w:t xml:space="preserve"> </w:t>
      </w:r>
      <m:oMath>
        <m:r>
          <w:rPr>
            <w:rFonts w:ascii="Cambria Math" w:hAnsi="Cambria Math"/>
          </w:rPr>
          <m:t>m</m:t>
        </m:r>
      </m:oMath>
      <w:r w:rsidR="009E2928" w:rsidRPr="00AB2303">
        <w:t xml:space="preserve"> – маса, що рухається; </w:t>
      </w:r>
      <m:oMath>
        <m:r>
          <w:rPr>
            <w:rFonts w:ascii="Cambria Math" w:hAnsi="Cambria Math"/>
          </w:rPr>
          <m:t>F</m:t>
        </m:r>
      </m:oMath>
      <w:r w:rsidR="009E2928" w:rsidRPr="00AB2303">
        <w:t xml:space="preserve"> – зусилля електроприводу;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 w:rsidR="009E2928" w:rsidRPr="00AB2303">
        <w:t xml:space="preserve"> – статичне зусилля навантаження.</w:t>
      </w:r>
    </w:p>
    <w:p w:rsidR="007238FC" w:rsidRPr="00AB2303" w:rsidRDefault="00B87E20" w:rsidP="00FC0812">
      <w:pPr>
        <w:spacing w:line="276" w:lineRule="auto"/>
        <w:ind w:firstLine="567"/>
        <w:jc w:val="both"/>
        <w:rPr>
          <w:b/>
          <w:bCs/>
        </w:rPr>
      </w:pPr>
      <w:r w:rsidRPr="00AB2303">
        <w:t xml:space="preserve">      </w:t>
      </w:r>
      <w:r w:rsidR="001D6F6E" w:rsidRPr="00AB2303">
        <w:rPr>
          <w:b/>
          <w:bCs/>
        </w:rPr>
        <w:t>Розрахунок механічних та електромеханічних характеристик двигуна постійного струму із незалежним збудженням.</w:t>
      </w:r>
    </w:p>
    <w:p w:rsidR="00376633" w:rsidRPr="00AB2303" w:rsidRDefault="00376633" w:rsidP="00FC0812">
      <w:pPr>
        <w:spacing w:line="276" w:lineRule="auto"/>
        <w:ind w:firstLine="567"/>
        <w:jc w:val="both"/>
      </w:pPr>
      <w:r w:rsidRPr="00AB2303">
        <w:t>Механічні характеристики двигуна постійного струму незалежного збудження в режимі двигуна визначаються за формулою</w:t>
      </w:r>
    </w:p>
    <w:p w:rsidR="00C9558E" w:rsidRPr="00AB2303" w:rsidRDefault="00376633" w:rsidP="00FC0812">
      <w:pPr>
        <w:spacing w:line="276" w:lineRule="auto"/>
        <w:ind w:firstLine="567"/>
        <w:jc w:val="both"/>
        <w:rPr>
          <w:iCs/>
        </w:rPr>
      </w:pPr>
      <m:oMath>
        <m:r>
          <w:rPr>
            <w:rFonts w:ascii="Cambria Math" w:hAnsi="Cambria Math"/>
          </w:rPr>
          <m:t>ω</m:t>
        </m:r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с</m:t>
            </m:r>
            <m:r>
              <w:rPr>
                <w:rFonts w:ascii="Cambria Math" w:hAnsi="Cambria Math"/>
              </w:rPr>
              <m:t>Φ</m:t>
            </m:r>
          </m:den>
        </m:f>
        <m:r>
          <m:rPr>
            <m:sty m:val="p"/>
          </m:rP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я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с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Φ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  <m:r>
          <w:rPr>
            <w:rFonts w:ascii="Cambria Math" w:hAnsi="Cambria Math"/>
          </w:rPr>
          <m:t>,</m:t>
        </m:r>
      </m:oMath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</w:r>
      <w:r w:rsidR="00C9558E" w:rsidRPr="00AB2303">
        <w:tab/>
        <w:t>(11)</w:t>
      </w:r>
    </w:p>
    <w:p w:rsidR="00376633" w:rsidRPr="00AB2303" w:rsidRDefault="00376633" w:rsidP="00FC0812">
      <w:pPr>
        <w:spacing w:line="276" w:lineRule="auto"/>
        <w:ind w:firstLine="567"/>
        <w:jc w:val="both"/>
      </w:pPr>
      <w:r w:rsidRPr="00AB2303">
        <w:t xml:space="preserve">де </w:t>
      </w:r>
      <m:oMath>
        <m:r>
          <w:rPr>
            <w:rFonts w:ascii="Cambria Math" w:hAnsi="Cambria Math"/>
            <w:lang w:eastAsia="ru-RU"/>
          </w:rPr>
          <m:t>U</m:t>
        </m:r>
      </m:oMath>
      <w:r w:rsidRPr="00AB2303">
        <w:t xml:space="preserve">  - напруга живлення обмотки якоря; с - стала машини; Ф</w:t>
      </w:r>
      <w:r w:rsidRPr="00AB2303">
        <w:rPr>
          <w:iCs/>
        </w:rPr>
        <w:t xml:space="preserve"> - </w:t>
      </w:r>
      <w:r w:rsidRPr="00AB2303">
        <w:t xml:space="preserve">потік двигуна; </w:t>
      </w:r>
      <m:oMath>
        <m:sSub>
          <m:sSubPr>
            <m:ctrlPr>
              <w:rPr>
                <w:rFonts w:ascii="Cambria Math" w:hAnsi="Cambria Math"/>
                <w:i/>
                <w:lang w:eastAsia="ru-RU"/>
              </w:rPr>
            </m:ctrlPr>
          </m:sSubPr>
          <m:e>
            <m:r>
              <w:rPr>
                <w:rFonts w:ascii="Cambria Math" w:hAnsi="Cambria Math"/>
                <w:lang w:eastAsia="ru-RU"/>
              </w:rPr>
              <m:t>R</m:t>
            </m:r>
          </m:e>
          <m:sub>
            <m:r>
              <w:rPr>
                <w:rFonts w:ascii="Cambria Math" w:hAnsi="Cambria Math"/>
                <w:lang w:eastAsia="ru-RU"/>
              </w:rPr>
              <m:t>я</m:t>
            </m:r>
          </m:sub>
        </m:sSub>
      </m:oMath>
      <w:r w:rsidRPr="00AB2303">
        <w:t xml:space="preserve"> – опір якірної обмотки.</w:t>
      </w:r>
    </w:p>
    <w:p w:rsidR="00376633" w:rsidRPr="00AB2303" w:rsidRDefault="00376633" w:rsidP="00FC0812">
      <w:pPr>
        <w:spacing w:line="276" w:lineRule="auto"/>
        <w:ind w:firstLine="567"/>
        <w:jc w:val="both"/>
      </w:pPr>
      <w:r w:rsidRPr="00AB2303">
        <w:t>Механічні характеристики двигуна постійного струму незалежного збудження у всіх режимах лінійні і при Ф=const</w:t>
      </w:r>
      <w:r w:rsidRPr="00AB2303">
        <w:rPr>
          <w:iCs/>
        </w:rPr>
        <w:t xml:space="preserve"> </w:t>
      </w:r>
      <w:r w:rsidRPr="00AB2303">
        <w:t xml:space="preserve">та </w:t>
      </w:r>
      <w:r w:rsidRPr="00AB2303">
        <w:rPr>
          <w:iCs/>
        </w:rPr>
        <w:t>U</w:t>
      </w:r>
      <w:r w:rsidRPr="00AB2303">
        <w:t>=</w:t>
      </w:r>
      <w:r w:rsidRPr="00AB2303">
        <w:rPr>
          <w:iCs/>
        </w:rPr>
        <w:t xml:space="preserve">const </w:t>
      </w:r>
      <w:r w:rsidRPr="00AB2303">
        <w:t xml:space="preserve">проходять через точку ідеального холостого ходу при </w:t>
      </w:r>
      <m:oMath>
        <m:r>
          <w:rPr>
            <w:rFonts w:ascii="Cambria Math" w:hAnsi="Cambria Math"/>
            <w:lang w:eastAsia="ru-RU"/>
          </w:rPr>
          <m:t>ω=</m:t>
        </m:r>
        <m:f>
          <m:fPr>
            <m:ctrlPr>
              <w:rPr>
                <w:rFonts w:ascii="Cambria Math" w:hAnsi="Cambria Math"/>
                <w:i/>
                <w:lang w:eastAsia="ru-RU"/>
              </w:rPr>
            </m:ctrlPr>
          </m:fPr>
          <m:num>
            <m:r>
              <w:rPr>
                <w:rFonts w:ascii="Cambria Math" w:hAnsi="Cambria Math"/>
                <w:lang w:eastAsia="ru-RU"/>
              </w:rPr>
              <m:t>U</m:t>
            </m:r>
          </m:num>
          <m:den>
            <m:r>
              <w:rPr>
                <w:rFonts w:ascii="Cambria Math" w:hAnsi="Cambria Math"/>
                <w:lang w:eastAsia="ru-RU"/>
              </w:rPr>
              <m:t>KΦ</m:t>
            </m:r>
          </m:den>
        </m:f>
      </m:oMath>
      <w:r w:rsidRPr="00AB2303">
        <w:t xml:space="preserve"> </w:t>
      </w:r>
      <w:r w:rsidRPr="00AB2303">
        <w:rPr>
          <w:iCs/>
        </w:rPr>
        <w:t>і М = 0</w:t>
      </w:r>
      <w:r w:rsidRPr="00AB2303">
        <w:t>. Жорсткість характеристик залежить від опору в колі якоря.</w:t>
      </w:r>
    </w:p>
    <w:p w:rsidR="00C9558E" w:rsidRPr="00AB2303" w:rsidRDefault="00376633" w:rsidP="00FC0812">
      <w:pPr>
        <w:spacing w:line="276" w:lineRule="auto"/>
        <w:ind w:firstLine="567"/>
      </w:pPr>
      <w:r w:rsidRPr="00AB2303">
        <w:t>Якщо</w:t>
      </w:r>
      <w:r w:rsidR="00C9558E" w:rsidRPr="00AB2303">
        <w:t xml:space="preserve"> виконується умова</w:t>
      </w:r>
      <w:r w:rsidRPr="00AB2303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І</m:t>
            </m:r>
          </m:e>
          <m:sub>
            <m:r>
              <w:rPr>
                <w:rFonts w:ascii="Cambria Math" w:hAnsi="Cambria Math"/>
              </w:rPr>
              <m:t>з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І</m:t>
            </m:r>
          </m:e>
          <m:sub>
            <m:r>
              <w:rPr>
                <w:rFonts w:ascii="Cambria Math" w:hAnsi="Cambria Math"/>
              </w:rPr>
              <m:t>зн</m:t>
            </m:r>
          </m:sub>
        </m:sSub>
        <m:r>
          <w:rPr>
            <w:rFonts w:ascii="Cambria Math" w:hAnsi="Cambria Math"/>
          </w:rPr>
          <m:t>=const</m:t>
        </m:r>
      </m:oMath>
      <w:r w:rsidRPr="00AB2303">
        <w:t>,</w:t>
      </w:r>
      <w:r w:rsidRPr="00AB2303">
        <w:rPr>
          <w:iCs/>
        </w:rPr>
        <w:t xml:space="preserve"> </w:t>
      </w:r>
      <w:r w:rsidRPr="00AB2303">
        <w:t>то</w:t>
      </w:r>
      <w:r w:rsidR="00C9558E" w:rsidRPr="00AB2303">
        <w:t>:</w:t>
      </w:r>
    </w:p>
    <w:p w:rsidR="00376633" w:rsidRPr="00AB2303" w:rsidRDefault="00376633" w:rsidP="00FC0812">
      <w:pPr>
        <w:spacing w:line="276" w:lineRule="auto"/>
        <w:ind w:firstLine="567"/>
      </w:pPr>
      <m:oMath>
        <m:r>
          <w:rPr>
            <w:rFonts w:ascii="Cambria Math" w:hAnsi="Cambria Math"/>
            <w:lang w:eastAsia="ru-RU"/>
          </w:rPr>
          <m:t>M=</m:t>
        </m:r>
        <m:f>
          <m:fPr>
            <m:type m:val="lin"/>
            <m:ctrlPr>
              <w:rPr>
                <w:rFonts w:ascii="Cambria Math" w:hAnsi="Cambria Math"/>
                <w:i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lang w:eastAsia="ru-RU"/>
                  </w:rPr>
                  <m:t>M</m:t>
                </m:r>
              </m:e>
              <m:sub>
                <m:r>
                  <w:rPr>
                    <w:rFonts w:ascii="Cambria Math" w:hAnsi="Cambria Math"/>
                    <w:lang w:eastAsia="ru-RU"/>
                  </w:rPr>
                  <m:t>н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lang w:eastAsia="ru-RU"/>
                  </w:rPr>
                  <m:t>I</m:t>
                </m:r>
              </m:e>
              <m:sub>
                <m:r>
                  <w:rPr>
                    <w:rFonts w:ascii="Cambria Math" w:hAnsi="Cambria Math"/>
                    <w:lang w:eastAsia="ru-RU"/>
                  </w:rPr>
                  <m:t>я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lang w:eastAsia="ru-RU"/>
                  </w:rPr>
                  <m:t>І</m:t>
                </m:r>
              </m:e>
              <m:sub>
                <m:r>
                  <w:rPr>
                    <w:rFonts w:ascii="Cambria Math" w:hAnsi="Cambria Math"/>
                    <w:lang w:eastAsia="ru-RU"/>
                  </w:rPr>
                  <m:t>ян</m:t>
                </m:r>
              </m:sub>
            </m:sSub>
          </m:den>
        </m:f>
      </m:oMath>
      <w:r w:rsidR="00C9558E" w:rsidRPr="00AB2303">
        <w:rPr>
          <w:lang w:eastAsia="ru-RU"/>
        </w:rPr>
        <w:t>.</w:t>
      </w:r>
      <w:r w:rsidR="00C9558E" w:rsidRPr="00AB2303">
        <w:rPr>
          <w:lang w:eastAsia="ru-RU"/>
        </w:rPr>
        <w:tab/>
      </w:r>
      <w:r w:rsidR="00C9558E" w:rsidRPr="00AB2303">
        <w:rPr>
          <w:lang w:eastAsia="ru-RU"/>
        </w:rPr>
        <w:tab/>
      </w:r>
      <w:r w:rsidR="00C9558E" w:rsidRPr="00AB2303">
        <w:rPr>
          <w:lang w:eastAsia="ru-RU"/>
        </w:rPr>
        <w:tab/>
      </w:r>
      <w:r w:rsidR="00C9558E" w:rsidRPr="00AB2303">
        <w:rPr>
          <w:lang w:eastAsia="ru-RU"/>
        </w:rPr>
        <w:tab/>
      </w:r>
      <w:r w:rsidR="00C9558E" w:rsidRPr="00AB2303">
        <w:rPr>
          <w:lang w:eastAsia="ru-RU"/>
        </w:rPr>
        <w:tab/>
      </w:r>
      <w:r w:rsidR="00C9558E" w:rsidRPr="00AB2303">
        <w:rPr>
          <w:lang w:eastAsia="ru-RU"/>
        </w:rPr>
        <w:tab/>
      </w:r>
      <w:r w:rsidR="00C9558E" w:rsidRPr="00AB2303">
        <w:rPr>
          <w:lang w:eastAsia="ru-RU"/>
        </w:rPr>
        <w:tab/>
      </w:r>
      <w:r w:rsidR="00C9558E" w:rsidRPr="00AB2303">
        <w:rPr>
          <w:lang w:eastAsia="ru-RU"/>
        </w:rPr>
        <w:tab/>
      </w:r>
      <w:r w:rsidR="00C9558E" w:rsidRPr="00AB2303">
        <w:rPr>
          <w:lang w:eastAsia="ru-RU"/>
        </w:rPr>
        <w:tab/>
      </w:r>
      <w:r w:rsidR="00C9558E" w:rsidRPr="00AB2303">
        <w:rPr>
          <w:lang w:eastAsia="ru-RU"/>
        </w:rPr>
        <w:tab/>
      </w:r>
      <w:r w:rsidR="00C9558E" w:rsidRPr="00AB2303">
        <w:rPr>
          <w:lang w:eastAsia="ru-RU"/>
        </w:rPr>
        <w:tab/>
        <w:t>(12)</w:t>
      </w:r>
    </w:p>
    <w:p w:rsidR="00376633" w:rsidRPr="00AB2303" w:rsidRDefault="00376633" w:rsidP="00FC0812">
      <w:pPr>
        <w:spacing w:line="276" w:lineRule="auto"/>
        <w:ind w:firstLine="567"/>
        <w:jc w:val="both"/>
      </w:pPr>
      <w:r w:rsidRPr="00AB2303">
        <w:t>За паспортними даними визначають основні параметри двигуна:</w:t>
      </w:r>
    </w:p>
    <w:p w:rsidR="00376633" w:rsidRPr="00AB2303" w:rsidRDefault="00376633" w:rsidP="004C2FF8">
      <w:pPr>
        <w:pStyle w:val="aa"/>
        <w:numPr>
          <w:ilvl w:val="0"/>
          <w:numId w:val="10"/>
        </w:numPr>
        <w:spacing w:line="276" w:lineRule="auto"/>
        <w:jc w:val="both"/>
      </w:pPr>
      <w:r w:rsidRPr="00AB2303">
        <w:t>номінальний момент</w:t>
      </w:r>
      <w:r w:rsidR="004C2FF8" w:rsidRPr="00AB2303">
        <w:t>:</w:t>
      </w:r>
    </w:p>
    <w:p w:rsidR="00376633" w:rsidRPr="00AB2303" w:rsidRDefault="006C0C3C" w:rsidP="004C2FF8">
      <w:pPr>
        <w:spacing w:line="276" w:lineRule="auto"/>
        <w:ind w:firstLine="567"/>
        <w:jc w:val="both"/>
      </w:pPr>
      <m:oMath>
        <m:sSub>
          <m:sSubPr>
            <m:ctrlPr>
              <w:rPr>
                <w:rFonts w:ascii="Cambria Math" w:hAnsi="Cambria Math"/>
                <w:i/>
                <w:color w:val="000000"/>
                <w:lang w:eastAsia="ru-RU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ru-RU"/>
              </w:rPr>
              <m:t>М</m:t>
            </m:r>
          </m:e>
          <m:sub>
            <m:r>
              <w:rPr>
                <w:rFonts w:ascii="Cambria Math" w:hAnsi="Cambria Math"/>
                <w:color w:val="000000"/>
                <w:lang w:eastAsia="ru-RU"/>
              </w:rPr>
              <m:t>н</m:t>
            </m:r>
          </m:sub>
        </m:sSub>
        <m:r>
          <w:rPr>
            <w:rFonts w:ascii="Cambria Math" w:hAnsi="Cambria Math"/>
            <w:color w:val="000000"/>
            <w:lang w:eastAsia="ru-RU"/>
          </w:rPr>
          <m:t>=</m:t>
        </m:r>
        <m:f>
          <m:fPr>
            <m:type m:val="skw"/>
            <m:ctrlPr>
              <w:rPr>
                <w:rFonts w:ascii="Cambria Math" w:hAnsi="Cambria Math"/>
                <w:i/>
                <w:color w:val="000000"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eastAsia="ru-RU"/>
                  </w:rPr>
                  <m:t>Р</m:t>
                </m:r>
              </m:e>
              <m:sub>
                <m:r>
                  <w:rPr>
                    <w:rFonts w:ascii="Cambria Math" w:hAnsi="Cambria Math"/>
                    <w:color w:val="000000"/>
                    <w:lang w:eastAsia="ru-RU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eastAsia="ru-RU"/>
                  </w:rPr>
                  <m:t>ω</m:t>
                </m:r>
              </m:e>
              <m:sub>
                <m:r>
                  <w:rPr>
                    <w:rFonts w:ascii="Cambria Math" w:hAnsi="Cambria Math"/>
                    <w:color w:val="000000"/>
                    <w:lang w:eastAsia="ru-RU"/>
                  </w:rPr>
                  <m:t>н</m:t>
                </m:r>
              </m:sub>
            </m:sSub>
          </m:den>
        </m:f>
      </m:oMath>
      <w:r w:rsidR="004C2FF8" w:rsidRPr="00AB2303">
        <w:rPr>
          <w:color w:val="000000"/>
          <w:lang w:eastAsia="ru-RU"/>
        </w:rPr>
        <w:t>;</w:t>
      </w:r>
      <w:r w:rsidR="004C2FF8" w:rsidRPr="00AB2303">
        <w:rPr>
          <w:color w:val="000000"/>
          <w:lang w:eastAsia="ru-RU"/>
        </w:rPr>
        <w:tab/>
      </w:r>
      <w:r w:rsidR="004C2FF8" w:rsidRPr="00AB2303">
        <w:rPr>
          <w:color w:val="000000"/>
          <w:lang w:eastAsia="ru-RU"/>
        </w:rPr>
        <w:tab/>
      </w:r>
      <w:r w:rsidR="004C2FF8" w:rsidRPr="00AB2303">
        <w:rPr>
          <w:color w:val="000000"/>
          <w:lang w:eastAsia="ru-RU"/>
        </w:rPr>
        <w:tab/>
      </w:r>
      <w:r w:rsidR="004C2FF8" w:rsidRPr="00AB2303">
        <w:rPr>
          <w:color w:val="000000"/>
          <w:lang w:eastAsia="ru-RU"/>
        </w:rPr>
        <w:tab/>
      </w:r>
      <w:r w:rsidR="004C2FF8" w:rsidRPr="00AB2303">
        <w:rPr>
          <w:color w:val="000000"/>
          <w:lang w:eastAsia="ru-RU"/>
        </w:rPr>
        <w:tab/>
      </w:r>
      <w:r w:rsidR="004C2FF8" w:rsidRPr="00AB2303">
        <w:rPr>
          <w:color w:val="000000"/>
          <w:lang w:eastAsia="ru-RU"/>
        </w:rPr>
        <w:tab/>
      </w:r>
      <w:r w:rsidR="004C2FF8" w:rsidRPr="00AB2303">
        <w:rPr>
          <w:color w:val="000000"/>
          <w:lang w:eastAsia="ru-RU"/>
        </w:rPr>
        <w:tab/>
      </w:r>
      <w:r w:rsidR="004C2FF8" w:rsidRPr="00AB2303">
        <w:rPr>
          <w:color w:val="000000"/>
          <w:lang w:eastAsia="ru-RU"/>
        </w:rPr>
        <w:tab/>
      </w:r>
      <w:r w:rsidR="004C2FF8" w:rsidRPr="00AB2303">
        <w:rPr>
          <w:color w:val="000000"/>
          <w:lang w:eastAsia="ru-RU"/>
        </w:rPr>
        <w:tab/>
      </w:r>
      <w:r w:rsidR="004C2FF8" w:rsidRPr="00AB2303">
        <w:rPr>
          <w:color w:val="000000"/>
          <w:lang w:eastAsia="ru-RU"/>
        </w:rPr>
        <w:tab/>
      </w:r>
      <w:r w:rsidR="004C2FF8" w:rsidRPr="00AB2303">
        <w:rPr>
          <w:color w:val="000000"/>
          <w:lang w:eastAsia="ru-RU"/>
        </w:rPr>
        <w:tab/>
        <w:t>(13)</w:t>
      </w:r>
    </w:p>
    <w:p w:rsidR="00376633" w:rsidRPr="00AB2303" w:rsidRDefault="00376633" w:rsidP="004C2FF8">
      <w:pPr>
        <w:pStyle w:val="aa"/>
        <w:numPr>
          <w:ilvl w:val="0"/>
          <w:numId w:val="10"/>
        </w:numPr>
        <w:shd w:val="clear" w:color="auto" w:fill="FFFFFF"/>
        <w:spacing w:line="276" w:lineRule="auto"/>
      </w:pPr>
      <w:r w:rsidRPr="00AB2303">
        <w:rPr>
          <w:color w:val="000000"/>
        </w:rPr>
        <w:t>номінальний ККД</w:t>
      </w:r>
      <w:r w:rsidR="004C2FF8" w:rsidRPr="00AB2303">
        <w:rPr>
          <w:color w:val="000000"/>
        </w:rPr>
        <w:t>:</w:t>
      </w:r>
    </w:p>
    <w:p w:rsidR="00376633" w:rsidRPr="00AB2303" w:rsidRDefault="006C0C3C" w:rsidP="00FC0812">
      <w:pPr>
        <w:shd w:val="clear" w:color="auto" w:fill="FFFFFF"/>
        <w:spacing w:line="276" w:lineRule="auto"/>
        <w:ind w:firstLine="567"/>
      </w:pPr>
      <m:oMath>
        <m:sSub>
          <m:sSubPr>
            <m:ctrlPr>
              <w:rPr>
                <w:rFonts w:ascii="Cambria Math" w:hAnsi="Cambria Math"/>
                <w:i/>
                <w:lang w:eastAsia="ru-RU"/>
              </w:rPr>
            </m:ctrlPr>
          </m:sSubPr>
          <m:e>
            <m:r>
              <w:rPr>
                <w:rFonts w:ascii="Cambria Math" w:hAnsi="Cambria Math"/>
                <w:lang w:eastAsia="ru-RU"/>
              </w:rPr>
              <m:t>η</m:t>
            </m:r>
          </m:e>
          <m:sub>
            <m:r>
              <w:rPr>
                <w:rFonts w:ascii="Cambria Math" w:hAnsi="Cambria Math"/>
                <w:lang w:eastAsia="ru-RU"/>
              </w:rPr>
              <m:t>н</m:t>
            </m:r>
          </m:sub>
        </m:sSub>
        <m:r>
          <w:rPr>
            <w:rFonts w:ascii="Cambria Math" w:hAnsi="Cambria Math"/>
            <w:lang w:eastAsia="ru-RU"/>
          </w:rPr>
          <m:t>=</m:t>
        </m:r>
        <m:f>
          <m:fPr>
            <m:type m:val="skw"/>
            <m:ctrlPr>
              <w:rPr>
                <w:rFonts w:ascii="Cambria Math" w:hAnsi="Cambria Math"/>
                <w:i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lang w:eastAsia="ru-RU"/>
                  </w:rPr>
                  <m:t>Р</m:t>
                </m:r>
              </m:e>
              <m:sub>
                <m:r>
                  <w:rPr>
                    <w:rFonts w:ascii="Cambria Math" w:hAnsi="Cambria Math"/>
                    <w:lang w:eastAsia="ru-RU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lang w:eastAsia="ru-RU"/>
                  </w:rPr>
                  <m:t>U</m:t>
                </m:r>
              </m:e>
              <m:sub>
                <m:r>
                  <w:rPr>
                    <w:rFonts w:ascii="Cambria Math" w:hAnsi="Cambria Math"/>
                    <w:lang w:eastAsia="ru-RU"/>
                  </w:rPr>
                  <m:t>н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lang w:eastAsia="ru-RU"/>
                  </w:rPr>
                  <m:t>I</m:t>
                </m:r>
              </m:e>
              <m:sub>
                <m:r>
                  <w:rPr>
                    <w:rFonts w:ascii="Cambria Math" w:hAnsi="Cambria Math"/>
                    <w:lang w:eastAsia="ru-RU"/>
                  </w:rPr>
                  <m:t>н</m:t>
                </m:r>
              </m:sub>
            </m:sSub>
          </m:den>
        </m:f>
      </m:oMath>
      <w:r w:rsidR="004C2FF8" w:rsidRPr="00AB2303">
        <w:rPr>
          <w:lang w:eastAsia="ru-RU"/>
        </w:rPr>
        <w:t>;</w:t>
      </w:r>
      <w:r w:rsidR="004C2FF8" w:rsidRPr="00AB2303">
        <w:rPr>
          <w:lang w:eastAsia="ru-RU"/>
        </w:rPr>
        <w:tab/>
      </w:r>
      <w:r w:rsidR="004C2FF8" w:rsidRPr="00AB2303">
        <w:rPr>
          <w:lang w:eastAsia="ru-RU"/>
        </w:rPr>
        <w:tab/>
      </w:r>
      <w:r w:rsidR="004C2FF8" w:rsidRPr="00AB2303">
        <w:rPr>
          <w:lang w:eastAsia="ru-RU"/>
        </w:rPr>
        <w:tab/>
      </w:r>
      <w:r w:rsidR="004C2FF8" w:rsidRPr="00AB2303">
        <w:rPr>
          <w:lang w:eastAsia="ru-RU"/>
        </w:rPr>
        <w:tab/>
      </w:r>
      <w:r w:rsidR="004C2FF8" w:rsidRPr="00AB2303">
        <w:rPr>
          <w:lang w:eastAsia="ru-RU"/>
        </w:rPr>
        <w:tab/>
      </w:r>
      <w:r w:rsidR="004C2FF8" w:rsidRPr="00AB2303">
        <w:rPr>
          <w:lang w:eastAsia="ru-RU"/>
        </w:rPr>
        <w:tab/>
      </w:r>
      <w:r w:rsidR="004C2FF8" w:rsidRPr="00AB2303">
        <w:rPr>
          <w:lang w:eastAsia="ru-RU"/>
        </w:rPr>
        <w:tab/>
      </w:r>
      <w:r w:rsidR="004C2FF8" w:rsidRPr="00AB2303">
        <w:rPr>
          <w:lang w:eastAsia="ru-RU"/>
        </w:rPr>
        <w:tab/>
      </w:r>
      <w:r w:rsidR="004C2FF8" w:rsidRPr="00AB2303">
        <w:rPr>
          <w:lang w:eastAsia="ru-RU"/>
        </w:rPr>
        <w:tab/>
      </w:r>
      <w:r w:rsidR="004C2FF8" w:rsidRPr="00AB2303">
        <w:rPr>
          <w:lang w:eastAsia="ru-RU"/>
        </w:rPr>
        <w:tab/>
      </w:r>
      <w:r w:rsidR="004C2FF8" w:rsidRPr="00AB2303">
        <w:rPr>
          <w:lang w:eastAsia="ru-RU"/>
        </w:rPr>
        <w:tab/>
        <w:t>(14)</w:t>
      </w:r>
    </w:p>
    <w:p w:rsidR="00376633" w:rsidRPr="00AB2303" w:rsidRDefault="00376633" w:rsidP="004C2FF8">
      <w:pPr>
        <w:pStyle w:val="aa"/>
        <w:numPr>
          <w:ilvl w:val="0"/>
          <w:numId w:val="10"/>
        </w:numPr>
        <w:shd w:val="clear" w:color="auto" w:fill="FFFFFF"/>
        <w:spacing w:line="276" w:lineRule="auto"/>
        <w:jc w:val="both"/>
      </w:pPr>
      <w:r w:rsidRPr="00AB2303">
        <w:rPr>
          <w:color w:val="000000"/>
        </w:rPr>
        <w:t>номінальний опір</w:t>
      </w:r>
      <w:r w:rsidR="004C2FF8" w:rsidRPr="00AB2303">
        <w:rPr>
          <w:color w:val="000000"/>
        </w:rPr>
        <w:t>:</w:t>
      </w:r>
    </w:p>
    <w:p w:rsidR="00376633" w:rsidRPr="00AB2303" w:rsidRDefault="006C0C3C" w:rsidP="004C2FF8">
      <w:pPr>
        <w:shd w:val="clear" w:color="auto" w:fill="FFFFFF"/>
        <w:spacing w:line="276" w:lineRule="auto"/>
        <w:ind w:firstLine="567"/>
      </w:pPr>
      <m:oMath>
        <m:sSub>
          <m:sSubPr>
            <m:ctrlPr>
              <w:rPr>
                <w:rFonts w:ascii="Cambria Math" w:hAnsi="Cambria Math"/>
                <w:i/>
                <w:lang w:eastAsia="ru-RU"/>
              </w:rPr>
            </m:ctrlPr>
          </m:sSubPr>
          <m:e>
            <m:r>
              <w:rPr>
                <w:rFonts w:ascii="Cambria Math" w:hAnsi="Cambria Math"/>
                <w:lang w:eastAsia="ru-RU"/>
              </w:rPr>
              <m:t>R</m:t>
            </m:r>
          </m:e>
          <m:sub>
            <m:r>
              <w:rPr>
                <w:rFonts w:ascii="Cambria Math" w:hAnsi="Cambria Math"/>
                <w:lang w:eastAsia="ru-RU"/>
              </w:rPr>
              <m:t>н</m:t>
            </m:r>
          </m:sub>
        </m:sSub>
        <m:r>
          <w:rPr>
            <w:rFonts w:ascii="Cambria Math" w:hAnsi="Cambria Math"/>
            <w:lang w:eastAsia="ru-RU"/>
          </w:rPr>
          <m:t>=</m:t>
        </m:r>
        <m:f>
          <m:fPr>
            <m:type m:val="skw"/>
            <m:ctrlPr>
              <w:rPr>
                <w:rFonts w:ascii="Cambria Math" w:hAnsi="Cambria Math"/>
                <w:i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lang w:eastAsia="ru-RU"/>
                  </w:rPr>
                  <m:t>U</m:t>
                </m:r>
              </m:e>
              <m:sub>
                <m:r>
                  <w:rPr>
                    <w:rFonts w:ascii="Cambria Math" w:hAnsi="Cambria Math"/>
                    <w:lang w:eastAsia="ru-RU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lang w:eastAsia="ru-RU"/>
                  </w:rPr>
                  <m:t>I</m:t>
                </m:r>
              </m:e>
              <m:sub>
                <m:r>
                  <w:rPr>
                    <w:rFonts w:ascii="Cambria Math" w:hAnsi="Cambria Math"/>
                    <w:lang w:eastAsia="ru-RU"/>
                  </w:rPr>
                  <m:t>н</m:t>
                </m:r>
              </m:sub>
            </m:sSub>
          </m:den>
        </m:f>
      </m:oMath>
      <w:r w:rsidR="004C2FF8" w:rsidRPr="00AB2303">
        <w:rPr>
          <w:lang w:eastAsia="ru-RU"/>
        </w:rPr>
        <w:t>.</w:t>
      </w:r>
      <w:r w:rsidR="004C2FF8" w:rsidRPr="00AB2303">
        <w:rPr>
          <w:lang w:eastAsia="ru-RU"/>
        </w:rPr>
        <w:tab/>
      </w:r>
      <w:r w:rsidR="004C2FF8" w:rsidRPr="00AB2303">
        <w:rPr>
          <w:lang w:eastAsia="ru-RU"/>
        </w:rPr>
        <w:tab/>
      </w:r>
      <w:r w:rsidR="004C2FF8" w:rsidRPr="00AB2303">
        <w:rPr>
          <w:lang w:eastAsia="ru-RU"/>
        </w:rPr>
        <w:tab/>
      </w:r>
      <w:r w:rsidR="004C2FF8" w:rsidRPr="00AB2303">
        <w:rPr>
          <w:lang w:eastAsia="ru-RU"/>
        </w:rPr>
        <w:tab/>
      </w:r>
      <w:r w:rsidR="004C2FF8" w:rsidRPr="00AB2303">
        <w:rPr>
          <w:lang w:eastAsia="ru-RU"/>
        </w:rPr>
        <w:tab/>
      </w:r>
      <w:r w:rsidR="004C2FF8" w:rsidRPr="00AB2303">
        <w:rPr>
          <w:lang w:eastAsia="ru-RU"/>
        </w:rPr>
        <w:tab/>
      </w:r>
      <w:r w:rsidR="004C2FF8" w:rsidRPr="00AB2303">
        <w:rPr>
          <w:lang w:eastAsia="ru-RU"/>
        </w:rPr>
        <w:tab/>
      </w:r>
      <w:r w:rsidR="004C2FF8" w:rsidRPr="00AB2303">
        <w:rPr>
          <w:lang w:eastAsia="ru-RU"/>
        </w:rPr>
        <w:tab/>
      </w:r>
      <w:r w:rsidR="004C2FF8" w:rsidRPr="00AB2303">
        <w:rPr>
          <w:lang w:eastAsia="ru-RU"/>
        </w:rPr>
        <w:tab/>
      </w:r>
      <w:r w:rsidR="004C2FF8" w:rsidRPr="00AB2303">
        <w:rPr>
          <w:lang w:eastAsia="ru-RU"/>
        </w:rPr>
        <w:tab/>
      </w:r>
      <w:r w:rsidR="004C2FF8" w:rsidRPr="00AB2303">
        <w:rPr>
          <w:lang w:eastAsia="ru-RU"/>
        </w:rPr>
        <w:tab/>
        <w:t>(15)</w:t>
      </w:r>
    </w:p>
    <w:p w:rsidR="00376633" w:rsidRPr="00AB2303" w:rsidRDefault="00376633" w:rsidP="00FC0812">
      <w:pPr>
        <w:shd w:val="clear" w:color="auto" w:fill="FFFFFF"/>
        <w:spacing w:line="276" w:lineRule="auto"/>
        <w:ind w:firstLine="567"/>
      </w:pPr>
      <w:r w:rsidRPr="00AB2303">
        <w:rPr>
          <w:color w:val="000000"/>
        </w:rPr>
        <w:t xml:space="preserve">Розрахункові характеристики будують по двох точках з координатами </w:t>
      </w:r>
      <m:oMath>
        <m:r>
          <w:rPr>
            <w:rFonts w:ascii="Cambria Math" w:hAnsi="Cambria Math"/>
            <w:color w:val="000000"/>
          </w:rPr>
          <m:t>(</m:t>
        </m:r>
        <m:sSub>
          <m:sSubPr>
            <m:ctrlPr>
              <w:rPr>
                <w:rFonts w:ascii="Cambria Math" w:hAnsi="Cambria Math"/>
                <w:i/>
                <w:color w:val="000000"/>
                <w:vertAlign w:val="subscript"/>
              </w:rPr>
            </m:ctrlPr>
          </m:sSubPr>
          <m:e>
            <m:r>
              <w:rPr>
                <w:rFonts w:ascii="Cambria Math" w:hAnsi="Cambria Math"/>
                <w:color w:val="000000"/>
                <w:vertAlign w:val="subscript"/>
              </w:rPr>
              <m:t>ω</m:t>
            </m:r>
          </m:e>
          <m:sub>
            <m:r>
              <w:rPr>
                <w:rFonts w:ascii="Cambria Math" w:hAnsi="Cambria Math"/>
                <w:color w:val="000000"/>
                <w:vertAlign w:val="subscript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, М=0)</m:t>
        </m:r>
      </m:oMath>
      <w:r w:rsidRPr="00AB2303">
        <w:rPr>
          <w:iCs/>
          <w:color w:val="000000"/>
        </w:rPr>
        <w:t xml:space="preserve"> і </w:t>
      </w:r>
      <m:oMath>
        <m:r>
          <w:rPr>
            <w:rFonts w:ascii="Cambria Math" w:hAnsi="Cambria Math"/>
            <w:color w:val="000000"/>
          </w:rPr>
          <m:t>(</m:t>
        </m:r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ω</m:t>
            </m:r>
          </m:e>
          <m:sub>
            <m:r>
              <w:rPr>
                <w:rFonts w:ascii="Cambria Math" w:hAnsi="Cambria Math"/>
                <w:color w:val="000000"/>
              </w:rPr>
              <m:t>ні</m:t>
            </m:r>
          </m:sub>
        </m:sSub>
        <m:r>
          <w:rPr>
            <w:rFonts w:ascii="Cambria Math" w:hAnsi="Cambria Math"/>
            <w:color w:val="000000"/>
          </w:rPr>
          <m:t>, М</m:t>
        </m:r>
        <m:r>
          <w:rPr>
            <w:rFonts w:ascii="Cambria Math" w:hAnsi="Cambria Math"/>
            <w:color w:val="000000"/>
            <w:vertAlign w:val="subscript"/>
          </w:rPr>
          <m:t>н)</m:t>
        </m:r>
      </m:oMath>
    </w:p>
    <w:p w:rsidR="001D6F6E" w:rsidRPr="00AB2303" w:rsidRDefault="00376633" w:rsidP="00FC0812">
      <w:pPr>
        <w:shd w:val="clear" w:color="auto" w:fill="FFFFFF"/>
        <w:spacing w:line="276" w:lineRule="auto"/>
        <w:ind w:firstLine="567"/>
        <w:jc w:val="both"/>
      </w:pPr>
      <w:r w:rsidRPr="00AB2303">
        <w:rPr>
          <w:color w:val="000000"/>
        </w:rPr>
        <w:t>Кутова частота обертання ідеального холостого ходу</w:t>
      </w:r>
      <w:r w:rsidR="004C2FF8" w:rsidRPr="00AB2303">
        <w:rPr>
          <w:color w:val="000000"/>
        </w:rPr>
        <w:t xml:space="preserve"> визначається за формулою:</w:t>
      </w:r>
    </w:p>
    <w:p w:rsidR="004C2FF8" w:rsidRPr="00AB2303" w:rsidRDefault="006C0C3C" w:rsidP="004C2FF8">
      <w:pPr>
        <w:shd w:val="clear" w:color="auto" w:fill="FFFFFF"/>
        <w:spacing w:line="276" w:lineRule="auto"/>
        <w:ind w:firstLine="567"/>
        <w:jc w:val="both"/>
      </w:pPr>
      <m:oMath>
        <m:sSub>
          <m:sSubPr>
            <m:ctrlPr>
              <w:rPr>
                <w:rFonts w:ascii="Cambria Math" w:hAnsi="Cambria Math"/>
                <w:i/>
                <w:lang w:eastAsia="ru-RU"/>
              </w:rPr>
            </m:ctrlPr>
          </m:sSubPr>
          <m:e>
            <m:r>
              <w:rPr>
                <w:rFonts w:ascii="Cambria Math" w:hAnsi="Cambria Math"/>
                <w:lang w:eastAsia="ru-RU"/>
              </w:rPr>
              <m:t>ω</m:t>
            </m:r>
          </m:e>
          <m:sub>
            <m:r>
              <w:rPr>
                <w:rFonts w:ascii="Cambria Math" w:hAnsi="Cambria Math"/>
                <w:lang w:eastAsia="ru-RU"/>
              </w:rPr>
              <m:t>0</m:t>
            </m:r>
          </m:sub>
        </m:sSub>
        <m:r>
          <w:rPr>
            <w:rFonts w:ascii="Cambria Math" w:hAnsi="Cambria Math"/>
            <w:lang w:eastAsia="ru-RU"/>
          </w:rPr>
          <m:t>=</m:t>
        </m:r>
        <m:sSub>
          <m:sSubPr>
            <m:ctrlPr>
              <w:rPr>
                <w:rFonts w:ascii="Cambria Math" w:hAnsi="Cambria Math"/>
                <w:i/>
                <w:lang w:eastAsia="ru-RU"/>
              </w:rPr>
            </m:ctrlPr>
          </m:sSubPr>
          <m:e>
            <m:r>
              <w:rPr>
                <w:rFonts w:ascii="Cambria Math" w:hAnsi="Cambria Math"/>
                <w:lang w:eastAsia="ru-RU"/>
              </w:rPr>
              <m:t>ω</m:t>
            </m:r>
          </m:e>
          <m:sub>
            <m:r>
              <w:rPr>
                <w:rFonts w:ascii="Cambria Math" w:hAnsi="Cambria Math"/>
                <w:lang w:eastAsia="ru-RU"/>
              </w:rPr>
              <m:t>н</m:t>
            </m:r>
          </m:sub>
        </m:sSub>
        <m:f>
          <m:fPr>
            <m:ctrlPr>
              <w:rPr>
                <w:rFonts w:ascii="Cambria Math" w:hAnsi="Cambria Math"/>
                <w:i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lang w:eastAsia="ru-RU"/>
                  </w:rPr>
                  <m:t>U</m:t>
                </m:r>
              </m:e>
              <m:sub>
                <m:r>
                  <w:rPr>
                    <w:rFonts w:ascii="Cambria Math" w:hAnsi="Cambria Math"/>
                    <w:lang w:eastAsia="ru-RU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lang w:eastAsia="ru-RU"/>
                  </w:rPr>
                  <m:t>U</m:t>
                </m:r>
              </m:e>
              <m:sub>
                <m:r>
                  <w:rPr>
                    <w:rFonts w:ascii="Cambria Math" w:hAnsi="Cambria Math"/>
                    <w:lang w:eastAsia="ru-RU"/>
                  </w:rPr>
                  <m:t>н</m:t>
                </m:r>
              </m:sub>
            </m:sSub>
            <m:r>
              <w:rPr>
                <w:rFonts w:ascii="Cambria Math" w:hAnsi="Cambria Math"/>
                <w:lang w:eastAsia="ru-RU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lang w:eastAsia="ru-RU"/>
                  </w:rPr>
                  <m:t>I</m:t>
                </m:r>
              </m:e>
              <m:sub>
                <m:r>
                  <w:rPr>
                    <w:rFonts w:ascii="Cambria Math" w:hAnsi="Cambria Math"/>
                    <w:lang w:eastAsia="ru-RU"/>
                  </w:rPr>
                  <m:t>н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lang w:eastAsia="ru-RU"/>
                  </w:rPr>
                  <m:t>R</m:t>
                </m:r>
              </m:e>
              <m:sub>
                <m:r>
                  <w:rPr>
                    <w:rFonts w:ascii="Cambria Math" w:hAnsi="Cambria Math"/>
                    <w:lang w:eastAsia="ru-RU"/>
                  </w:rPr>
                  <m:t>я</m:t>
                </m:r>
              </m:sub>
            </m:sSub>
          </m:den>
        </m:f>
      </m:oMath>
      <w:r w:rsidR="004C2FF8" w:rsidRPr="00AB2303">
        <w:rPr>
          <w:lang w:eastAsia="ru-RU"/>
        </w:rPr>
        <w:t>.</w:t>
      </w:r>
      <w:r w:rsidR="004C2FF8" w:rsidRPr="00AB2303">
        <w:rPr>
          <w:lang w:eastAsia="ru-RU"/>
        </w:rPr>
        <w:tab/>
      </w:r>
      <w:r w:rsidR="004C2FF8" w:rsidRPr="00AB2303">
        <w:rPr>
          <w:lang w:eastAsia="ru-RU"/>
        </w:rPr>
        <w:tab/>
      </w:r>
      <w:r w:rsidR="004C2FF8" w:rsidRPr="00AB2303">
        <w:rPr>
          <w:lang w:eastAsia="ru-RU"/>
        </w:rPr>
        <w:tab/>
      </w:r>
      <w:r w:rsidR="004C2FF8" w:rsidRPr="00AB2303">
        <w:rPr>
          <w:lang w:eastAsia="ru-RU"/>
        </w:rPr>
        <w:tab/>
      </w:r>
      <w:r w:rsidR="004C2FF8" w:rsidRPr="00AB2303">
        <w:rPr>
          <w:lang w:eastAsia="ru-RU"/>
        </w:rPr>
        <w:tab/>
      </w:r>
      <w:r w:rsidR="004C2FF8" w:rsidRPr="00AB2303">
        <w:rPr>
          <w:lang w:eastAsia="ru-RU"/>
        </w:rPr>
        <w:tab/>
      </w:r>
      <w:r w:rsidR="004C2FF8" w:rsidRPr="00AB2303">
        <w:rPr>
          <w:lang w:eastAsia="ru-RU"/>
        </w:rPr>
        <w:tab/>
      </w:r>
      <w:r w:rsidR="004C2FF8" w:rsidRPr="00AB2303">
        <w:rPr>
          <w:lang w:eastAsia="ru-RU"/>
        </w:rPr>
        <w:tab/>
      </w:r>
      <w:r w:rsidR="004C2FF8" w:rsidRPr="00AB2303">
        <w:rPr>
          <w:lang w:eastAsia="ru-RU"/>
        </w:rPr>
        <w:tab/>
      </w:r>
      <w:r w:rsidR="004C2FF8" w:rsidRPr="00AB2303">
        <w:rPr>
          <w:lang w:eastAsia="ru-RU"/>
        </w:rPr>
        <w:tab/>
        <w:t>(16)</w:t>
      </w:r>
    </w:p>
    <w:p w:rsidR="004C2FF8" w:rsidRPr="00AB2303" w:rsidRDefault="004C2FF8" w:rsidP="004C2FF8">
      <w:pPr>
        <w:shd w:val="clear" w:color="auto" w:fill="FFFFFF"/>
        <w:spacing w:line="276" w:lineRule="auto"/>
        <w:ind w:firstLine="567"/>
        <w:jc w:val="both"/>
      </w:pPr>
    </w:p>
    <w:p w:rsidR="001D6F6E" w:rsidRPr="00AB2303" w:rsidRDefault="001D6F6E" w:rsidP="004C2FF8">
      <w:pPr>
        <w:shd w:val="clear" w:color="auto" w:fill="FFFFFF"/>
        <w:spacing w:line="276" w:lineRule="auto"/>
        <w:ind w:firstLine="567"/>
        <w:jc w:val="both"/>
      </w:pPr>
      <w:r w:rsidRPr="00AB2303">
        <w:rPr>
          <w:b/>
          <w:bCs/>
        </w:rPr>
        <w:t>Режими гальмування двигуна з незалежним збудженням</w:t>
      </w:r>
    </w:p>
    <w:p w:rsidR="001D6F6E" w:rsidRPr="00AB2303" w:rsidRDefault="001D6F6E" w:rsidP="00FC0812">
      <w:pPr>
        <w:tabs>
          <w:tab w:val="left" w:pos="9071"/>
        </w:tabs>
        <w:ind w:right="-1" w:firstLine="567"/>
        <w:jc w:val="both"/>
      </w:pPr>
      <w:r w:rsidRPr="00AB2303">
        <w:t xml:space="preserve">Режими гальмування є нормальними режимами роботи двигуна. Вони широко застосовуються для ефективного керування рухом механізму. У гальмівних режимах момент </w:t>
      </w:r>
      <w:r w:rsidRPr="00AB2303">
        <w:lastRenderedPageBreak/>
        <w:t>двигуна не співпадає за напрямком із швидкістю. Двигун може знаходитись при гальмуванні в статичному режимі чи в перехідному процесі. Це залежить від типу статичного моменту, який створює механізм, та режиму роботи двигуна. ДПС із незалежним збудженням забезпечує наступні режими гальмування:</w:t>
      </w:r>
    </w:p>
    <w:p w:rsidR="00FC0812" w:rsidRPr="00AB2303" w:rsidRDefault="001D6F6E" w:rsidP="00FC0812">
      <w:pPr>
        <w:pStyle w:val="aa"/>
        <w:numPr>
          <w:ilvl w:val="0"/>
          <w:numId w:val="8"/>
        </w:numPr>
        <w:tabs>
          <w:tab w:val="left" w:pos="709"/>
          <w:tab w:val="left" w:pos="9071"/>
        </w:tabs>
        <w:ind w:right="-1"/>
        <w:outlineLvl w:val="0"/>
      </w:pPr>
      <w:r w:rsidRPr="00AB2303">
        <w:t>Рекуперативне (генераторне) гальмування;</w:t>
      </w:r>
    </w:p>
    <w:p w:rsidR="00FC0812" w:rsidRPr="00AB2303" w:rsidRDefault="001D6F6E" w:rsidP="00FC0812">
      <w:pPr>
        <w:pStyle w:val="aa"/>
        <w:numPr>
          <w:ilvl w:val="0"/>
          <w:numId w:val="8"/>
        </w:numPr>
        <w:tabs>
          <w:tab w:val="left" w:pos="709"/>
          <w:tab w:val="left" w:pos="9071"/>
        </w:tabs>
        <w:ind w:right="-1"/>
        <w:outlineLvl w:val="0"/>
      </w:pPr>
      <w:r w:rsidRPr="00AB2303">
        <w:t>Гальмування противмиканням;</w:t>
      </w:r>
    </w:p>
    <w:p w:rsidR="001D6F6E" w:rsidRPr="00AB2303" w:rsidRDefault="00FC0812" w:rsidP="00FC0812">
      <w:pPr>
        <w:pStyle w:val="aa"/>
        <w:numPr>
          <w:ilvl w:val="0"/>
          <w:numId w:val="8"/>
        </w:numPr>
        <w:tabs>
          <w:tab w:val="left" w:pos="709"/>
          <w:tab w:val="left" w:pos="9071"/>
        </w:tabs>
        <w:ind w:right="-1"/>
        <w:outlineLvl w:val="0"/>
      </w:pPr>
      <w:r w:rsidRPr="00AB2303">
        <w:t>Д</w:t>
      </w:r>
      <w:r w:rsidR="001D6F6E" w:rsidRPr="00AB2303">
        <w:t>инамічне гальмування.</w:t>
      </w:r>
    </w:p>
    <w:p w:rsidR="001D6F6E" w:rsidRPr="00AB2303" w:rsidRDefault="001D6F6E" w:rsidP="00FC0812">
      <w:pPr>
        <w:pStyle w:val="aa"/>
        <w:numPr>
          <w:ilvl w:val="0"/>
          <w:numId w:val="9"/>
        </w:numPr>
        <w:tabs>
          <w:tab w:val="left" w:pos="9071"/>
        </w:tabs>
        <w:jc w:val="both"/>
      </w:pPr>
      <w:r w:rsidRPr="00AB2303">
        <w:t xml:space="preserve">Двигун переходить у режим </w:t>
      </w:r>
      <w:r w:rsidRPr="00AB2303">
        <w:rPr>
          <w:i/>
          <w:iCs/>
        </w:rPr>
        <w:t>рекуперативного гальмування</w:t>
      </w:r>
      <w:r w:rsidRPr="00AB2303">
        <w:t>, якщо його ЕРС більша за напругу живлення якоря E &gt;U. При цьому струм якоря</w:t>
      </w:r>
      <w:r w:rsidR="004C2FF8" w:rsidRPr="00AB2303">
        <w:t>:</w:t>
      </w:r>
      <w:r w:rsidRPr="00AB2303">
        <w:t xml:space="preserve"> </w:t>
      </w:r>
    </w:p>
    <w:p w:rsidR="001D6F6E" w:rsidRPr="00AB2303" w:rsidRDefault="00645AA0" w:rsidP="00645AA0">
      <w:pPr>
        <w:tabs>
          <w:tab w:val="left" w:pos="9071"/>
        </w:tabs>
        <w:ind w:right="-1" w:firstLine="567"/>
      </w:pPr>
      <m:oMath>
        <m:r>
          <w:rPr>
            <w:rFonts w:ascii="Cambria Math"/>
          </w:rPr>
          <m:t>I=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/>
              </w:rPr>
              <m:t>U</m:t>
            </m:r>
            <m:r>
              <w:rPr>
                <w:rFonts w:ascii="Cambria Math"/>
              </w:rPr>
              <m:t>-</m:t>
            </m:r>
            <m:r>
              <w:rPr>
                <w:rFonts w:ascii="Cambria Math"/>
              </w:rPr>
              <m:t>E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/>
                  </w:rPr>
                  <m:t>R</m:t>
                </m:r>
              </m:e>
              <m:sub>
                <m:r>
                  <w:rPr>
                    <w:rFonts w:ascii="Cambria Math"/>
                  </w:rPr>
                  <m:t>я</m:t>
                </m:r>
                <m:r>
                  <w:rPr>
                    <w:rFonts w:ascii="Cambria Math"/>
                  </w:rPr>
                  <m:t>Σ</m:t>
                </m:r>
              </m:sub>
            </m:sSub>
          </m:den>
        </m:f>
        <m:r>
          <w:rPr>
            <w:rFonts w:ascii="Cambria Math"/>
          </w:rPr>
          <m:t>&lt;0</m:t>
        </m:r>
      </m:oMath>
      <w:r w:rsidR="004C2FF8" w:rsidRPr="00AB2303">
        <w:t>.</w:t>
      </w:r>
      <w:r w:rsidR="004C2FF8" w:rsidRPr="00AB2303">
        <w:tab/>
      </w:r>
      <w:r w:rsidR="004C2FF8" w:rsidRPr="00AB2303">
        <w:tab/>
        <w:t>(17)</w:t>
      </w:r>
    </w:p>
    <w:p w:rsidR="004C2FF8" w:rsidRPr="00AB2303" w:rsidRDefault="001D6F6E" w:rsidP="004C2FF8">
      <w:pPr>
        <w:tabs>
          <w:tab w:val="left" w:pos="9071"/>
        </w:tabs>
        <w:ind w:firstLine="567"/>
        <w:jc w:val="both"/>
      </w:pPr>
      <w:r w:rsidRPr="00AB2303">
        <w:t xml:space="preserve">і відповідно момент двигуна (2.5) </w:t>
      </w:r>
      <m:oMath>
        <m:r>
          <w:rPr>
            <w:rFonts w:ascii="Cambria Math" w:hAnsi="Cambria Math"/>
          </w:rPr>
          <m:t>М=сФ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І</m:t>
            </m:r>
          </m:e>
          <m:sub>
            <m:r>
              <w:rPr>
                <w:rFonts w:ascii="Cambria Math" w:hAnsi="Cambria Math"/>
              </w:rPr>
              <m:t>я</m:t>
            </m:r>
          </m:sub>
        </m:sSub>
      </m:oMath>
      <w:r w:rsidRPr="00AB2303">
        <w:t xml:space="preserve">  змінюють свій напрямок, тому швидкість двигуна у режимі рекуперативного гальмування більша за швидкість ідеального холостого ходу  </w:t>
      </w:r>
      <m:oMath>
        <m:r>
          <w:rPr>
            <w:rFonts w:ascii="Cambria Math" w:hAnsi="Cambria Math"/>
            <w:i/>
          </w:rPr>
          <w:sym w:font="Symbol" w:char="F077"/>
        </m:r>
        <m:r>
          <w:rPr>
            <w:rFonts w:ascii="Cambria Math" w:hAnsi="Cambria Math"/>
          </w:rPr>
          <m:t>&gt;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i/>
              </w:rPr>
              <w:sym w:font="Symbol" w:char="F077"/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AB2303">
        <w:t xml:space="preserve">, так як </w:t>
      </w:r>
      <m:oMath>
        <m:r>
          <w:rPr>
            <w:rFonts w:ascii="Cambria Math" w:hAnsi="Cambria Math"/>
            <w:i/>
          </w:rPr>
          <w:sym w:font="Symbol" w:char="F044"/>
        </m:r>
        <m:r>
          <w:rPr>
            <w:rFonts w:ascii="Cambria Math" w:hAnsi="Cambria Math"/>
            <w:i/>
          </w:rPr>
          <w:sym w:font="Symbol" w:char="F077"/>
        </m:r>
        <m:r>
          <w:rPr>
            <w:rFonts w:ascii="Cambria Math" w:hAnsi="Cambria Math"/>
          </w:rPr>
          <m:t>&gt;0</m:t>
        </m:r>
      </m:oMath>
      <w:r w:rsidRPr="00AB2303">
        <w:t>. Рівняння механічної характеристики двигуна (</w:t>
      </w:r>
      <w:r w:rsidR="004C2FF8" w:rsidRPr="00AB2303">
        <w:t>11</w:t>
      </w:r>
      <w:r w:rsidRPr="00AB2303">
        <w:t>) для режиму рекуперативного гальмування приймає вигляд</w:t>
      </w:r>
      <w:r w:rsidR="004C2FF8" w:rsidRPr="00AB2303">
        <w:t>:</w:t>
      </w:r>
    </w:p>
    <w:p w:rsidR="001D6F6E" w:rsidRPr="00AB2303" w:rsidRDefault="00645AA0" w:rsidP="004C2FF8">
      <w:pPr>
        <w:tabs>
          <w:tab w:val="left" w:pos="9071"/>
        </w:tabs>
        <w:ind w:firstLine="567"/>
        <w:jc w:val="both"/>
      </w:pPr>
      <m:oMath>
        <m:r>
          <w:rPr>
            <w:rFonts w:ascii="Cambria Math"/>
          </w:rPr>
          <m:t>ω=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/>
              </w:rPr>
              <m:t>U</m:t>
            </m:r>
          </m:num>
          <m:den>
            <m:r>
              <w:rPr>
                <w:rFonts w:ascii="Cambria Math"/>
              </w:rPr>
              <m:t>сФ</m:t>
            </m:r>
          </m:den>
        </m:f>
        <m:r>
          <w:rPr>
            <w:rFonts w:asci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/>
                  </w:rPr>
                  <m:t>R</m:t>
                </m:r>
              </m:e>
              <m:sub>
                <m:r>
                  <w:rPr>
                    <w:rFonts w:ascii="Cambria Math"/>
                  </w:rPr>
                  <m:t>я</m:t>
                </m:r>
                <m:r>
                  <w:rPr>
                    <w:rFonts w:ascii="Cambria Math"/>
                  </w:rPr>
                  <m:t>Σ</m:t>
                </m:r>
              </m:sub>
            </m:sSub>
          </m:num>
          <m:den>
            <m:r>
              <w:rPr>
                <w:rFonts w:ascii="Cambria Math"/>
              </w:rPr>
              <m:t>(</m:t>
            </m:r>
            <m:r>
              <w:rPr>
                <w:rFonts w:ascii="Cambria Math"/>
              </w:rPr>
              <m:t>сФ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/>
                  </w:rPr>
                  <m:t>)</m:t>
                </m:r>
              </m:e>
              <m:sup>
                <m:r>
                  <w:rPr>
                    <w:rFonts w:ascii="Cambria Math"/>
                  </w:rPr>
                  <m:t>2</m:t>
                </m:r>
              </m:sup>
            </m:sSup>
          </m:den>
        </m:f>
        <m:r>
          <w:rPr>
            <w:rFonts w:ascii="Cambria Math"/>
          </w:rPr>
          <m:t>М</m:t>
        </m:r>
      </m:oMath>
      <w:r w:rsidR="001D6F6E" w:rsidRPr="00AB2303">
        <w:t>.</w:t>
      </w:r>
      <w:r w:rsidR="004C2FF8" w:rsidRPr="00AB2303">
        <w:tab/>
        <w:t>(18)</w:t>
      </w:r>
    </w:p>
    <w:p w:rsidR="001D6F6E" w:rsidRPr="00AB2303" w:rsidRDefault="001D6F6E" w:rsidP="00FC0812">
      <w:pPr>
        <w:tabs>
          <w:tab w:val="left" w:pos="9071"/>
        </w:tabs>
        <w:ind w:firstLine="567"/>
        <w:jc w:val="both"/>
      </w:pPr>
      <w:r w:rsidRPr="00AB2303">
        <w:t xml:space="preserve">Якщо механізм створює активний момент (сили тяжіння, вітру тощо), то він може розігнати двигун вище швидкості ідеального холостого ходу, перетворюючи двигун у генератор, який працює паралельно з мережею. При цьому двигун знаходиться в статичному режимі в робочій точці </w:t>
      </w:r>
      <w:r w:rsidRPr="00AB2303">
        <w:rPr>
          <w:b/>
          <w:bCs/>
        </w:rPr>
        <w:t>1</w:t>
      </w:r>
      <w:r w:rsidRPr="00AB2303">
        <w:t xml:space="preserve">, обертаючись із швидкістю </w:t>
      </w:r>
      <w:r w:rsidRPr="00AB2303">
        <w:rPr>
          <w:b/>
          <w:bCs/>
        </w:rPr>
        <w:sym w:font="Symbol" w:char="F077"/>
      </w:r>
      <w:r w:rsidRPr="00AB2303">
        <w:rPr>
          <w:vertAlign w:val="subscript"/>
        </w:rPr>
        <w:t>1</w:t>
      </w:r>
      <w:r w:rsidR="004C2FF8" w:rsidRPr="00AB2303">
        <w:t>, що представлено на рисунку 1</w:t>
      </w:r>
      <w:r w:rsidRPr="00AB2303">
        <w:t xml:space="preserve">. </w:t>
      </w:r>
    </w:p>
    <w:p w:rsidR="001D6F6E" w:rsidRPr="00AB2303" w:rsidRDefault="006C0C3C" w:rsidP="00FC0812">
      <w:pPr>
        <w:tabs>
          <w:tab w:val="left" w:pos="9071"/>
        </w:tabs>
        <w:ind w:right="-1" w:firstLine="567"/>
        <w:jc w:val="center"/>
      </w:pPr>
      <w:r w:rsidRPr="006C0C3C">
        <w:rPr>
          <w:noProof/>
        </w:rPr>
      </w:r>
      <w:r>
        <w:rPr>
          <w:noProof/>
        </w:rPr>
        <w:pict>
          <v:group id="Групувати 271" o:spid="_x0000_s1026" style="width:253.5pt;height:160.5pt;mso-position-horizontal-relative:char;mso-position-vertical-relative:line" coordorigin="3738,4335" coordsize="5070,3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">
            <v:line id="Line 5" o:spid="_x0000_s1027" style="position:absolute;flip:x;visibility:visible" from="6076,4470" to="6076,7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" strokecolor="#4472c4 [3204]">
              <v:stroke startarrow="block"/>
            </v:line>
            <v:line id="Line 6" o:spid="_x0000_s1028" style="position:absolute;visibility:visible" from="3754,7130" to="8502,71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" strokecolor="#4472c4 [3204]">
              <v:stroke startarrow="block" endarrow="block"/>
            </v:line>
            <v:line id="Line 7" o:spid="_x0000_s1029" style="position:absolute;visibility:visible" from="4157,4751" to="8129,6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" strokecolor="#4472c4 [3204]" strokeweight="1.5pt"/>
            <v:line id="Line 8" o:spid="_x0000_s1030" style="position:absolute;flip:y;visibility:visible" from="4944,4658" to="4944,7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" strokecolor="#4472c4 [3204]" strokeweight="1.5pt">
              <v:stroke startarrow="oval" startarrowwidth="narrow" startarrowlength="short"/>
            </v:line>
            <v:line id="Line 9" o:spid="_x0000_s1031" style="position:absolute;flip:x;visibility:visible" from="4881,5001" to="6075,5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" strokecolor="#4472c4 [3204]">
              <v:stroke dashstyle="dash" startarrow="oval" startarrowwidth="narrow" startarrowlength="short" endarrowwidth="narrow" endarrowlength="short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2" type="#_x0000_t202" style="position:absolute;left:8348;top:6716;width:460;height:4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" filled="f" stroked="f">
              <v:textbox inset="0,0,0,0">
                <w:txbxContent>
                  <w:p w:rsidR="001D6F6E" w:rsidRDefault="001D6F6E" w:rsidP="001D6F6E">
                    <w:pPr>
                      <w:pStyle w:val="6"/>
                    </w:pPr>
                    <w:r>
                      <w:t>М</w:t>
                    </w:r>
                  </w:p>
                </w:txbxContent>
              </v:textbox>
            </v:shape>
            <v:shape id="Text Box 11" o:spid="_x0000_s1033" type="#_x0000_t202" style="position:absolute;left:3738;top:6741;width:565;height:3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0/o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nsa18Uw8AnLxAgAA//8DAFBLAQItABQABgAIAAAAIQDb4fbL7gAAAIUBAAATAAAAAAAAAAAAAAAA&#10;AAAAAABbQ29udGVudF9UeXBlc10ueG1sUEsBAi0AFAAGAAgAAAAhAFr0LFu/AAAAFQEAAAsAAAAA&#10;AAAAAAAAAAAAHwEAAF9yZWxzLy5yZWxzUEsBAi0AFAAGAAgAAAAhAByLT+jBAAAA3AAAAA8AAAAA&#10;AAAAAAAAAAAABwIAAGRycy9kb3ducmV2LnhtbFBLBQYAAAAAAwADALcAAAD1AgAAAAA=&#10;" filled="f" stroked="f">
              <v:textbox inset="0,0,0,0">
                <w:txbxContent>
                  <w:p w:rsidR="001D6F6E" w:rsidRDefault="001D6F6E" w:rsidP="001D6F6E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-М</w:t>
                    </w:r>
                  </w:p>
                </w:txbxContent>
              </v:textbox>
            </v:shape>
            <v:shape id="Text Box 12" o:spid="_x0000_s1034" type="#_x0000_t202" style="position:absolute;left:4746;top:7219;width:430;height:3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+pz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" filled="f" stroked="f">
              <v:textbox inset="0,0,0,0">
                <w:txbxContent>
                  <w:p w:rsidR="001D6F6E" w:rsidRDefault="001D6F6E" w:rsidP="001D6F6E">
                    <w:pPr>
                      <w:rPr>
                        <w:vertAlign w:val="subscript"/>
                      </w:rPr>
                    </w:pPr>
                    <w:r>
                      <w:t>-М</w:t>
                    </w:r>
                    <w:r>
                      <w:rPr>
                        <w:vertAlign w:val="subscript"/>
                      </w:rPr>
                      <w:t>с</w:t>
                    </w:r>
                  </w:p>
                </w:txbxContent>
              </v:textbox>
            </v:shape>
            <v:shape id="Text Box 13" o:spid="_x0000_s1035" type="#_x0000_t202" style="position:absolute;left:6235;top:4335;width:430;height:3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" filled="f" stroked="f">
              <v:textbox inset="0,0,0,0">
                <w:txbxContent>
                  <w:p w:rsidR="001D6F6E" w:rsidRDefault="001D6F6E" w:rsidP="001D6F6E">
                    <w:pPr>
                      <w:rPr>
                        <w:rFonts w:ascii="Symbol" w:hAnsi="Symbol"/>
                        <w:sz w:val="28"/>
                        <w:lang w:val="en-US"/>
                      </w:rPr>
                    </w:pPr>
                    <w:r>
                      <w:rPr>
                        <w:rFonts w:ascii="Symbol" w:hAnsi="Symbol"/>
                        <w:sz w:val="28"/>
                        <w:lang w:val="en-US"/>
                      </w:rPr>
                      <w:t></w:t>
                    </w:r>
                  </w:p>
                </w:txbxContent>
              </v:textbox>
            </v:shape>
            <v:shape id="Text Box 14" o:spid="_x0000_s1036" type="#_x0000_t202" style="position:absolute;left:6152;top:5141;width:430;height:3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" filled="f" stroked="f">
              <v:textbox inset="0,0,0,0">
                <w:txbxContent>
                  <w:p w:rsidR="001D6F6E" w:rsidRDefault="001D6F6E" w:rsidP="001D6F6E">
                    <w:pPr>
                      <w:rPr>
                        <w:rFonts w:ascii="Symbol" w:hAnsi="Symbol"/>
                        <w:vertAlign w:val="subscript"/>
                        <w:lang w:val="en-US"/>
                      </w:rPr>
                    </w:pPr>
                    <w:r>
                      <w:rPr>
                        <w:rFonts w:ascii="Symbol" w:hAnsi="Symbol"/>
                        <w:lang w:val="en-US"/>
                      </w:rPr>
                      <w:t></w:t>
                    </w:r>
                    <w:r>
                      <w:rPr>
                        <w:rFonts w:ascii="Symbol" w:hAnsi="Symbol"/>
                        <w:vertAlign w:val="subscript"/>
                        <w:lang w:val="en-US"/>
                      </w:rPr>
                      <w:t></w:t>
                    </w:r>
                  </w:p>
                </w:txbxContent>
              </v:textbox>
            </v:shape>
            <v:shape id="Text Box 15" o:spid="_x0000_s1037" type="#_x0000_t202" style="position:absolute;left:6168;top:4799;width:430;height:3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" filled="f" stroked="f">
              <v:textbox inset="0,0,0,0">
                <w:txbxContent>
                  <w:p w:rsidR="001D6F6E" w:rsidRDefault="001D6F6E" w:rsidP="001D6F6E">
                    <w:pPr>
                      <w:rPr>
                        <w:rFonts w:ascii="Symbol" w:hAnsi="Symbol"/>
                        <w:vertAlign w:val="subscript"/>
                        <w:lang w:val="en-US"/>
                      </w:rPr>
                    </w:pPr>
                    <w:r>
                      <w:rPr>
                        <w:rFonts w:ascii="Symbol" w:hAnsi="Symbol"/>
                        <w:lang w:val="en-US"/>
                      </w:rPr>
                      <w:t></w:t>
                    </w:r>
                    <w:r>
                      <w:rPr>
                        <w:rFonts w:ascii="Symbol" w:hAnsi="Symbol"/>
                        <w:vertAlign w:val="subscript"/>
                        <w:lang w:val="en-US"/>
                      </w:rPr>
                      <w:t></w:t>
                    </w:r>
                  </w:p>
                </w:txbxContent>
              </v:textbox>
            </v:shape>
            <v:shape id="Text Box 16" o:spid="_x0000_s1038" type="#_x0000_t202" style="position:absolute;left:4709;top:4977;width:431;height:3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" filled="f" stroked="f">
              <v:textbox inset="0,0,0,0">
                <w:txbxContent>
                  <w:p w:rsidR="001D6F6E" w:rsidRDefault="001D6F6E" w:rsidP="001D6F6E">
                    <w:pPr>
                      <w:rPr>
                        <w:rFonts w:ascii="Symbol" w:hAnsi="Symbol"/>
                        <w:vertAlign w:val="subscript"/>
                        <w:lang w:val="en-US"/>
                      </w:rPr>
                    </w:pPr>
                    <w:r>
                      <w:rPr>
                        <w:rFonts w:ascii="Symbol" w:hAnsi="Symbol"/>
                        <w:lang w:val="en-US"/>
                      </w:rPr>
                      <w:t></w:t>
                    </w:r>
                  </w:p>
                </w:txbxContent>
              </v:textbox>
            </v:shape>
            <v:shape id="Text Box 17" o:spid="_x0000_s1039" type="#_x0000_t202" style="position:absolute;left:5916;top:7135;width:222;height:31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" filled="f" stroked="f">
              <v:textbox inset="0,0,0,0">
                <w:txbxContent>
                  <w:p w:rsidR="001D6F6E" w:rsidRDefault="001D6F6E" w:rsidP="001D6F6E">
                    <w:pPr>
                      <w:rPr>
                        <w:rFonts w:ascii="Symbol" w:hAnsi="Symbol"/>
                        <w:vertAlign w:val="subscript"/>
                        <w:lang w:val="en-US"/>
                      </w:rPr>
                    </w:pPr>
                    <w:r>
                      <w:rPr>
                        <w:rFonts w:ascii="Symbol" w:hAnsi="Symbol"/>
                        <w:lang w:val="en-US"/>
                      </w:rPr>
                      <w:t></w:t>
                    </w:r>
                  </w:p>
                </w:txbxContent>
              </v:textbox>
            </v:shape>
            <v:line id="Line 18" o:spid="_x0000_s1040" style="position:absolute;visibility:visible" from="6045,5367" to="6075,5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">
              <v:stroke endarrow="oval" endarrowwidth="narrow" endarrowlength="short"/>
            </v:line>
            <v:line id="Line 19" o:spid="_x0000_s1041" style="position:absolute;visibility:visible" from="4905,4977" to="4935,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">
              <v:stroke endarrow="oval" endarrowwidth="narrow" endarrowlength="short"/>
            </v:line>
            <w10:wrap type="none"/>
            <w10:anchorlock/>
          </v:group>
        </w:pict>
      </w:r>
    </w:p>
    <w:p w:rsidR="001D6F6E" w:rsidRPr="00AB2303" w:rsidRDefault="004C2FF8" w:rsidP="00FC0812">
      <w:pPr>
        <w:tabs>
          <w:tab w:val="left" w:pos="9071"/>
        </w:tabs>
        <w:ind w:right="-1" w:firstLine="567"/>
        <w:jc w:val="center"/>
      </w:pPr>
      <w:r w:rsidRPr="00AB2303">
        <w:t>Рисунок 1 – Механічна характеристика двигуна постійного струму із переходом в режим рекуперації</w:t>
      </w:r>
    </w:p>
    <w:p w:rsidR="001D6F6E" w:rsidRPr="00AB2303" w:rsidRDefault="001D6F6E" w:rsidP="00FC0812">
      <w:pPr>
        <w:tabs>
          <w:tab w:val="left" w:pos="9071"/>
        </w:tabs>
        <w:ind w:right="-1" w:firstLine="567"/>
        <w:jc w:val="both"/>
      </w:pPr>
      <w:r w:rsidRPr="00AB2303">
        <w:t xml:space="preserve">2) </w:t>
      </w:r>
      <w:r w:rsidRPr="00AB2303">
        <w:rPr>
          <w:i/>
          <w:iCs/>
        </w:rPr>
        <w:t>Гальмування противмиканням</w:t>
      </w:r>
      <w:r w:rsidRPr="00AB2303">
        <w:t xml:space="preserve"> у статичному режимі можна отримати, якщо механізм створює активний статичний момент. Для цього в коло якоря вмикається додатковий резистор </w:t>
      </w:r>
      <w:r w:rsidRPr="00AB2303">
        <w:rPr>
          <w:b/>
          <w:bCs/>
        </w:rPr>
        <w:t>R</w:t>
      </w:r>
      <w:r w:rsidRPr="00AB2303">
        <w:rPr>
          <w:vertAlign w:val="subscript"/>
        </w:rPr>
        <w:t>д</w:t>
      </w:r>
      <w:r w:rsidRPr="00AB2303">
        <w:t xml:space="preserve"> такої величини, щоб падіння швидкості стає більшим за швидкість ідеального холостого ходу </w:t>
      </w:r>
      <w:r w:rsidR="005A0789" w:rsidRPr="00AB2303">
        <w:t>/</w:t>
      </w:r>
      <m:oMath>
        <m:r>
          <w:rPr>
            <w:rFonts w:ascii="Cambria Math" w:hAnsi="Cambria Math"/>
            <w:i/>
          </w:rPr>
          <w:sym w:font="Symbol" w:char="F044"/>
        </m:r>
        <m:r>
          <w:rPr>
            <w:rFonts w:ascii="Cambria Math" w:hAnsi="Cambria Math"/>
            <w:i/>
          </w:rPr>
          <w:sym w:font="Symbol" w:char="F077"/>
        </m:r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  <w:i/>
          </w:rPr>
          <w:sym w:font="Symbol" w:char="F0EA"/>
        </m:r>
        <m:r>
          <w:rPr>
            <w:rFonts w:ascii="Cambria Math" w:hAnsi="Cambria Math"/>
          </w:rPr>
          <m:t>&gt;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AB2303">
        <w:t>.</w:t>
      </w:r>
    </w:p>
    <w:p w:rsidR="00FC0812" w:rsidRPr="00AB2303" w:rsidRDefault="001D6F6E" w:rsidP="00FC0812">
      <w:pPr>
        <w:tabs>
          <w:tab w:val="left" w:pos="9071"/>
        </w:tabs>
        <w:ind w:firstLine="567"/>
        <w:jc w:val="both"/>
      </w:pPr>
      <w:r w:rsidRPr="00AB2303">
        <w:t>Рівняння механічної характеристики має звичний вид (</w:t>
      </w:r>
      <w:r w:rsidR="004C2FF8" w:rsidRPr="00AB2303">
        <w:t>11</w:t>
      </w:r>
      <w:r w:rsidRPr="00AB2303">
        <w:t xml:space="preserve">), проте з урахуванням величини </w:t>
      </w:r>
      <w:r w:rsidRPr="00AB2303">
        <w:sym w:font="Symbol" w:char="F044"/>
      </w:r>
      <w:r w:rsidRPr="00AB2303">
        <w:rPr>
          <w:b/>
          <w:bCs/>
        </w:rPr>
        <w:sym w:font="Symbol" w:char="F077"/>
      </w:r>
      <w:r w:rsidRPr="00AB2303">
        <w:t xml:space="preserve"> швидкість двигуна змінює знак</w:t>
      </w:r>
    </w:p>
    <w:p w:rsidR="001D6F6E" w:rsidRPr="00AB2303" w:rsidRDefault="00FC0812" w:rsidP="00FC0812">
      <w:pPr>
        <w:tabs>
          <w:tab w:val="left" w:pos="9071"/>
        </w:tabs>
        <w:ind w:firstLine="567"/>
        <w:jc w:val="both"/>
      </w:pPr>
      <m:oMath>
        <m:r>
          <w:rPr>
            <w:rFonts w:ascii="Cambria Math"/>
          </w:rPr>
          <m:t>ω=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/>
              </w:rPr>
              <m:t>U</m:t>
            </m:r>
          </m:num>
          <m:den>
            <m:r>
              <w:rPr>
                <w:rFonts w:ascii="Cambria Math"/>
              </w:rPr>
              <m:t>c</m:t>
            </m:r>
            <m:r>
              <w:rPr>
                <w:rFonts w:ascii="Cambria Math"/>
              </w:rPr>
              <m:t>Ф</m:t>
            </m:r>
          </m:den>
        </m:f>
        <m:r>
          <w:rPr>
            <w:rFonts w:asci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/>
                  </w:rPr>
                  <m:t>R</m:t>
                </m:r>
              </m:e>
              <m:sub>
                <m:r>
                  <w:rPr>
                    <w:rFonts w:ascii="Cambria Math"/>
                  </w:rPr>
                  <m:t>я</m:t>
                </m:r>
              </m:sub>
            </m:sSub>
            <m:r>
              <w:rPr>
                <w:rFonts w:asci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/>
                  </w:rPr>
                  <m:t>R</m:t>
                </m:r>
              </m:e>
              <m:sub>
                <m:r>
                  <w:rPr>
                    <w:rFonts w:ascii="Cambria Math"/>
                  </w:rPr>
                  <m:t>д</m:t>
                </m:r>
              </m:sub>
            </m:sSub>
          </m:num>
          <m:den>
            <m:r>
              <w:rPr>
                <w:rFonts w:ascii="Cambria Math"/>
              </w:rPr>
              <m:t>(</m:t>
            </m:r>
            <m:r>
              <w:rPr>
                <w:rFonts w:ascii="Cambria Math"/>
              </w:rPr>
              <m:t>сФ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/>
                  </w:rPr>
                  <m:t>)</m:t>
                </m:r>
              </m:e>
              <m:sup>
                <m:r>
                  <w:rPr>
                    <w:rFonts w:ascii="Cambria Math"/>
                  </w:rPr>
                  <m:t>2</m:t>
                </m:r>
              </m:sup>
            </m:sSup>
          </m:den>
        </m:f>
        <m:r>
          <w:rPr>
            <w:rFonts w:ascii="Cambria Math"/>
          </w:rPr>
          <m:t>M=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/>
              </w:rPr>
              <m:t>ω</m:t>
            </m:r>
          </m:e>
          <m:sub>
            <m:r>
              <w:rPr>
                <w:rFonts w:ascii="Cambria Math"/>
              </w:rPr>
              <m:t>0</m:t>
            </m:r>
          </m:sub>
        </m:sSub>
        <m:r>
          <w:rPr>
            <w:rFonts w:ascii="Cambria Math"/>
          </w:rPr>
          <m:t>-</m:t>
        </m:r>
        <m:r>
          <w:rPr>
            <w:rFonts w:ascii="Cambria Math"/>
          </w:rPr>
          <m:t>Δω&lt;0</m:t>
        </m:r>
      </m:oMath>
      <w:r w:rsidR="001D6F6E" w:rsidRPr="00AB2303">
        <w:t>.</w:t>
      </w:r>
      <w:r w:rsidR="004C2FF8" w:rsidRPr="00AB2303">
        <w:tab/>
      </w:r>
      <w:r w:rsidR="001D6F6E" w:rsidRPr="00AB2303">
        <w:t>(</w:t>
      </w:r>
      <w:r w:rsidR="004C2FF8" w:rsidRPr="00AB2303">
        <w:t>19</w:t>
      </w:r>
      <w:r w:rsidR="001D6F6E" w:rsidRPr="00AB2303">
        <w:t>)</w:t>
      </w:r>
    </w:p>
    <w:p w:rsidR="00FC0812" w:rsidRPr="00AB2303" w:rsidRDefault="001D6F6E" w:rsidP="00FC0812">
      <w:pPr>
        <w:tabs>
          <w:tab w:val="left" w:pos="9071"/>
        </w:tabs>
        <w:ind w:right="-1" w:firstLine="567"/>
        <w:jc w:val="both"/>
      </w:pPr>
      <w:r w:rsidRPr="00AB2303">
        <w:t xml:space="preserve">Режим гальмування противмиканням можна отримати і в перехідному процесі, якщо здійснити реверс працюючого двигуна. При цьому струм якоря може досягти небезпечних значень, </w:t>
      </w:r>
      <w:r w:rsidR="005A0789" w:rsidRPr="00AB2303">
        <w:t>оскільки</w:t>
      </w:r>
      <w:r w:rsidRPr="00AB2303">
        <w:t xml:space="preserve"> напруга якоря та </w:t>
      </w:r>
      <w:r w:rsidR="005A0789" w:rsidRPr="00AB2303">
        <w:t>електрорушійна сила двигуна</w:t>
      </w:r>
      <w:r w:rsidRPr="00AB2303">
        <w:t xml:space="preserve"> діють в одному напрямку</w:t>
      </w:r>
    </w:p>
    <w:p w:rsidR="001D6F6E" w:rsidRPr="00AB2303" w:rsidRDefault="00FC0812" w:rsidP="00FC0812">
      <w:pPr>
        <w:tabs>
          <w:tab w:val="left" w:pos="9071"/>
        </w:tabs>
        <w:ind w:right="-1" w:firstLine="567"/>
        <w:jc w:val="both"/>
      </w:pPr>
      <m:oMath>
        <m:r>
          <w:rPr>
            <w:rFonts w:ascii="Cambria Math"/>
          </w:rPr>
          <w:lastRenderedPageBreak/>
          <m:t>I=</m:t>
        </m:r>
        <m:r>
          <w:rPr>
            <w:rFonts w:asci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/>
              </w:rPr>
              <m:t>U+E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/>
                  </w:rPr>
                  <m:t>R</m:t>
                </m:r>
              </m:e>
              <m:sub>
                <m:r>
                  <w:rPr>
                    <w:rFonts w:ascii="Cambria Math"/>
                  </w:rPr>
                  <m:t>я</m:t>
                </m:r>
              </m:sub>
            </m:sSub>
          </m:den>
        </m:f>
      </m:oMath>
      <w:r w:rsidR="005A0789" w:rsidRPr="00AB2303">
        <w:t>.</w:t>
      </w:r>
      <w:r w:rsidR="005A0789" w:rsidRPr="00AB2303">
        <w:tab/>
        <w:t>(20)</w:t>
      </w:r>
    </w:p>
    <w:p w:rsidR="001D6F6E" w:rsidRPr="00AB2303" w:rsidRDefault="001D6F6E" w:rsidP="00FC0812">
      <w:pPr>
        <w:tabs>
          <w:tab w:val="left" w:pos="9071"/>
        </w:tabs>
        <w:ind w:right="-1" w:firstLine="567"/>
        <w:jc w:val="both"/>
      </w:pPr>
      <w:r w:rsidRPr="00AB2303">
        <w:t xml:space="preserve">3) Для організації режиму </w:t>
      </w:r>
      <w:r w:rsidRPr="00AB2303">
        <w:rPr>
          <w:i/>
          <w:iCs/>
        </w:rPr>
        <w:t>динамічного гальмування</w:t>
      </w:r>
      <w:r w:rsidRPr="00AB2303">
        <w:t xml:space="preserve"> обмотка якоря відключається від мережі і замикається на додатковий резистор </w:t>
      </w:r>
      <w:r w:rsidRPr="00AB2303">
        <w:rPr>
          <w:b/>
          <w:bCs/>
        </w:rPr>
        <w:t>R</w:t>
      </w:r>
      <w:r w:rsidRPr="00AB2303">
        <w:rPr>
          <w:vertAlign w:val="subscript"/>
        </w:rPr>
        <w:t>д</w:t>
      </w:r>
      <w:r w:rsidRPr="00AB2303">
        <w:t xml:space="preserve">. Обмотка збудження обов’язково повинна залишатися увімкненою у мережу. </w:t>
      </w:r>
    </w:p>
    <w:p w:rsidR="005A0789" w:rsidRPr="00AB2303" w:rsidRDefault="001D6F6E" w:rsidP="005A0789">
      <w:pPr>
        <w:ind w:right="-1" w:firstLine="567"/>
      </w:pPr>
      <w:r w:rsidRPr="00AB2303">
        <w:tab/>
        <w:t>Рівняння механічної характеристики для режиму динамічного гальмування знаходиться із загального рівняння характеристики, якщо до нього підставити U=0</w:t>
      </w:r>
      <w:r w:rsidR="005A0789" w:rsidRPr="00AB2303">
        <w:t>:</w:t>
      </w:r>
    </w:p>
    <w:p w:rsidR="001D6F6E" w:rsidRPr="00AB2303" w:rsidRDefault="001D6F6E" w:rsidP="005A0789">
      <w:pPr>
        <w:ind w:right="-1" w:firstLine="567"/>
      </w:pPr>
      <w:r w:rsidRPr="00AB2303">
        <w:t xml:space="preserve"> </w:t>
      </w:r>
      <m:oMath>
        <m:r>
          <w:rPr>
            <w:rFonts w:ascii="Cambria Math"/>
          </w:rPr>
          <m:t>ω=</m:t>
        </m:r>
        <m:r>
          <w:rPr>
            <w:rFonts w:asci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/>
                  </w:rPr>
                  <m:t>R</m:t>
                </m:r>
              </m:e>
              <m:sub>
                <m:r>
                  <w:rPr>
                    <w:rFonts w:ascii="Cambria Math"/>
                  </w:rPr>
                  <m:t>я</m:t>
                </m:r>
              </m:sub>
            </m:sSub>
            <m:r>
              <w:rPr>
                <w:rFonts w:asci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/>
                  </w:rPr>
                  <m:t>R</m:t>
                </m:r>
              </m:e>
              <m:sub>
                <m:r>
                  <w:rPr>
                    <w:rFonts w:ascii="Cambria Math"/>
                  </w:rPr>
                  <m:t>д</m:t>
                </m:r>
              </m:sub>
            </m:sSub>
          </m:num>
          <m:den>
            <m:r>
              <w:rPr>
                <w:rFonts w:ascii="Cambria Math"/>
              </w:rPr>
              <m:t>(c</m:t>
            </m:r>
            <m:r>
              <w:rPr>
                <w:rFonts w:ascii="Cambria Math"/>
              </w:rPr>
              <m:t>Ф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/>
                  </w:rPr>
                  <m:t>)</m:t>
                </m:r>
              </m:e>
              <m:sup>
                <m:r>
                  <w:rPr>
                    <w:rFonts w:ascii="Cambria Math"/>
                  </w:rPr>
                  <m:t>2</m:t>
                </m:r>
              </m:sup>
            </m:sSup>
          </m:den>
        </m:f>
        <m:r>
          <w:rPr>
            <w:rFonts w:ascii="Cambria Math"/>
          </w:rPr>
          <m:t>M</m:t>
        </m:r>
      </m:oMath>
      <w:r w:rsidR="005A0789" w:rsidRPr="00AB2303">
        <w:t>.</w:t>
      </w:r>
      <w:r w:rsidR="005A0789" w:rsidRPr="00AB2303">
        <w:tab/>
      </w:r>
      <w:r w:rsidR="005A0789" w:rsidRPr="00AB2303">
        <w:tab/>
      </w:r>
      <w:r w:rsidR="005A0789" w:rsidRPr="00AB2303">
        <w:tab/>
      </w:r>
      <w:r w:rsidR="005A0789" w:rsidRPr="00AB2303">
        <w:tab/>
      </w:r>
      <w:r w:rsidR="005A0789" w:rsidRPr="00AB2303">
        <w:tab/>
      </w:r>
      <w:r w:rsidR="005A0789" w:rsidRPr="00AB2303">
        <w:tab/>
      </w:r>
      <w:r w:rsidR="005A0789" w:rsidRPr="00AB2303">
        <w:tab/>
      </w:r>
      <w:r w:rsidR="005A0789" w:rsidRPr="00AB2303">
        <w:tab/>
      </w:r>
      <w:r w:rsidR="005A0789" w:rsidRPr="00AB2303">
        <w:tab/>
      </w:r>
      <w:r w:rsidR="005A0789" w:rsidRPr="00AB2303">
        <w:tab/>
        <w:t>(21)</w:t>
      </w:r>
    </w:p>
    <w:p w:rsidR="001D6F6E" w:rsidRPr="00AB2303" w:rsidRDefault="00FC0812" w:rsidP="00FC0812">
      <w:pPr>
        <w:tabs>
          <w:tab w:val="left" w:pos="9071"/>
        </w:tabs>
        <w:ind w:right="-1" w:firstLine="567"/>
        <w:jc w:val="both"/>
        <w:rPr>
          <w:b/>
          <w:bCs/>
        </w:rPr>
      </w:pPr>
      <w:r w:rsidRPr="00AB2303">
        <w:rPr>
          <w:b/>
          <w:bCs/>
        </w:rPr>
        <w:t>Реостатний</w:t>
      </w:r>
      <w:r w:rsidR="001D6F6E" w:rsidRPr="00AB2303">
        <w:rPr>
          <w:b/>
          <w:bCs/>
        </w:rPr>
        <w:t xml:space="preserve"> пуск двигуна постійного струму.</w:t>
      </w:r>
    </w:p>
    <w:p w:rsidR="001D6F6E" w:rsidRPr="00AB2303" w:rsidRDefault="001D6F6E" w:rsidP="00FC0812">
      <w:pPr>
        <w:tabs>
          <w:tab w:val="left" w:pos="9071"/>
        </w:tabs>
        <w:ind w:right="-1" w:firstLine="567"/>
        <w:jc w:val="both"/>
      </w:pPr>
      <w:r w:rsidRPr="00AB2303">
        <w:t xml:space="preserve">Такий пуск використовується для пуску нерегульованого ЕП чи електропривода, в яких швидкість регулюється за рахунок зміни опору кола якоря чи магнітного потоку, де попередньо здійснюється пуск до номінальної швидкості. В коло якоря включається пусковий реостат, кількість ступенів якого визначається технологічними вимогами. Чим більше ступенів, тим у менших межах під час пуску змінюється момент двигуна і відповідно прискорення механізму, </w:t>
      </w:r>
      <w:r w:rsidR="005A0789" w:rsidRPr="00AB2303">
        <w:t>як це представлено на рисунку 2.</w:t>
      </w:r>
      <w:r w:rsidRPr="00AB2303">
        <w:t xml:space="preserve"> </w:t>
      </w:r>
    </w:p>
    <w:p w:rsidR="001D6F6E" w:rsidRPr="00AB2303" w:rsidRDefault="006C0C3C" w:rsidP="00FC0812">
      <w:pPr>
        <w:tabs>
          <w:tab w:val="left" w:pos="9071"/>
        </w:tabs>
        <w:ind w:right="-1" w:firstLine="567"/>
        <w:jc w:val="center"/>
      </w:pPr>
      <w:r w:rsidRPr="006C0C3C">
        <w:rPr>
          <w:noProof/>
        </w:rPr>
      </w:r>
      <w:r>
        <w:rPr>
          <w:noProof/>
        </w:rPr>
        <w:pict>
          <v:group id="Групувати 349" o:spid="_x0000_s1042" style="width:140.6pt;height:182.05pt;mso-position-horizontal-relative:char;mso-position-vertical-relative:line" coordorigin="4438,4825" coordsize="2777,36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">
            <v:line id="Line 255" o:spid="_x0000_s1043" style="position:absolute;visibility:visible" from="4903,5200" to="4903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" strokecolor="#4472c4 [3204]">
              <v:stroke startarrow="oval" startarrowwidth="narrow" startarrowlength="short"/>
            </v:line>
            <v:line id="Line 256" o:spid="_x0000_s1044" style="position:absolute;visibility:visible" from="6618,5155" to="6618,53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" strokecolor="#4472c4 [3204]">
              <v:stroke startarrow="oval" startarrowwidth="narrow" startarrowlength="short"/>
            </v:line>
            <v:line id="Line 257" o:spid="_x0000_s1045" style="position:absolute;visibility:visible" from="4903,7008" to="5473,70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" strokecolor="#4472c4 [3204]"/>
            <v:oval id="Oval 258" o:spid="_x0000_s1046" style="position:absolute;left:5587;top:6780;width:456;height:4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" strokecolor="#4472c4 [3204]"/>
            <v:line id="Line 259" o:spid="_x0000_s1047" style="position:absolute;visibility:visible" from="5493,6941" to="5493,7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" strokecolor="#4472c4 [3204]"/>
            <v:line id="Line 260" o:spid="_x0000_s1048" style="position:absolute;visibility:visible" from="5493,7125" to="5607,71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" strokecolor="#4472c4 [3204]"/>
            <v:line id="Line 261" o:spid="_x0000_s1049" style="position:absolute;visibility:visible" from="5493,6921" to="5607,69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" strokecolor="#4472c4 [3204]"/>
            <v:line id="Line 262" o:spid="_x0000_s1050" style="position:absolute;visibility:visible" from="6028,6913" to="6142,69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" strokecolor="#4472c4 [3204]"/>
            <v:line id="Line 263" o:spid="_x0000_s1051" style="position:absolute;visibility:visible" from="6028,7117" to="6142,71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" strokecolor="#4472c4 [3204]"/>
            <v:line id="Line 264" o:spid="_x0000_s1052" style="position:absolute;visibility:visible" from="6142,6921" to="6142,7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" strokecolor="#4472c4 [3204]"/>
            <v:line id="Line 265" o:spid="_x0000_s1053" style="position:absolute;visibility:visible" from="6157,7008" to="6613,70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" strokecolor="#4472c4 [3204]"/>
            <v:line id="Line 266" o:spid="_x0000_s1054" style="position:absolute;visibility:visible" from="5017,7008" to="5188,70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" strokecolor="#4472c4 [3204]">
              <v:stroke endarrowwidth="narrow" endarrowlength="short"/>
            </v:line>
            <v:line id="Line 267" o:spid="_x0000_s1055" style="position:absolute;visibility:visible" from="6271,7008" to="6385,70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" strokecolor="#4472c4 [3204]">
              <v:stroke endarrowwidth="narrow" endarrowlength="short"/>
            </v:line>
            <v:shape id="Text Box 268" o:spid="_x0000_s1056" type="#_x0000_t202" style="position:absolute;left:4696;top:4868;width:627;height:4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" filled="f" stroked="f">
              <v:textbox>
                <w:txbxContent>
                  <w:p w:rsidR="001D6F6E" w:rsidRPr="005A0789" w:rsidRDefault="001D6F6E" w:rsidP="001D6F6E">
                    <w:r w:rsidRPr="005A0789">
                      <w:t>+</w:t>
                    </w:r>
                  </w:p>
                </w:txbxContent>
              </v:textbox>
            </v:shape>
            <v:shape id="Text Box 269" o:spid="_x0000_s1057" type="#_x0000_t202" style="position:absolute;left:5535;top:4853;width:753;height:5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" filled="f" stroked="f">
              <v:textbox>
                <w:txbxContent>
                  <w:p w:rsidR="001D6F6E" w:rsidRPr="005A0789" w:rsidRDefault="001D6F6E" w:rsidP="001D6F6E">
                    <w:pPr>
                      <w:rPr>
                        <w:vertAlign w:val="subscript"/>
                      </w:rPr>
                    </w:pPr>
                    <w:r w:rsidRPr="005A0789">
                      <w:rPr>
                        <w:lang w:val="en-US"/>
                      </w:rPr>
                      <w:t>U</w:t>
                    </w:r>
                    <w:r w:rsidRPr="005A0789">
                      <w:rPr>
                        <w:vertAlign w:val="subscript"/>
                      </w:rPr>
                      <w:t>н</w:t>
                    </w:r>
                  </w:p>
                </w:txbxContent>
              </v:textbox>
            </v:shape>
            <v:shape id="Text Box 270" o:spid="_x0000_s1058" type="#_x0000_t202" style="position:absolute;left:6040;top:7152;width:741;height:3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" filled="f" stroked="f">
              <v:textbox>
                <w:txbxContent>
                  <w:p w:rsidR="001D6F6E" w:rsidRPr="005A0789" w:rsidRDefault="001D6F6E" w:rsidP="001D6F6E">
                    <w:pPr>
                      <w:rPr>
                        <w:sz w:val="16"/>
                        <w:lang w:val="en-US"/>
                      </w:rPr>
                    </w:pPr>
                    <w:r w:rsidRPr="005A0789">
                      <w:rPr>
                        <w:sz w:val="16"/>
                        <w:lang w:val="en-US"/>
                      </w:rPr>
                      <w:t>L-M</w:t>
                    </w:r>
                  </w:p>
                </w:txbxContent>
              </v:textbox>
            </v:shape>
            <v:shape id="Text Box 271" o:spid="_x0000_s1059" type="#_x0000_t202" style="position:absolute;left:5590;top:6810;width:627;height:4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" filled="f" stroked="f">
              <v:textbox>
                <w:txbxContent>
                  <w:p w:rsidR="001D6F6E" w:rsidRPr="005A0789" w:rsidRDefault="001D6F6E" w:rsidP="001D6F6E">
                    <w:pPr>
                      <w:rPr>
                        <w:lang w:val="en-US"/>
                      </w:rPr>
                    </w:pPr>
                    <w:r w:rsidRPr="005A0789">
                      <w:rPr>
                        <w:lang w:val="en-US"/>
                      </w:rPr>
                      <w:t>M</w:t>
                    </w:r>
                  </w:p>
                </w:txbxContent>
              </v:textbox>
            </v:shape>
            <v:line id="Line 272" o:spid="_x0000_s1060" style="position:absolute;visibility:visible" from="4903,6268" to="4903,6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" strokecolor="#4472c4 [3204]">
              <v:stroke endarrow="block"/>
            </v:line>
            <v:shape id="Text Box 273" o:spid="_x0000_s1061" type="#_x0000_t202" style="position:absolute;left:4438;top:6283;width:513;height:4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" filled="f" stroked="f">
              <v:textbox>
                <w:txbxContent>
                  <w:p w:rsidR="001D6F6E" w:rsidRPr="005A0789" w:rsidRDefault="001D6F6E" w:rsidP="001D6F6E">
                    <w:pPr>
                      <w:pStyle w:val="5"/>
                      <w:rPr>
                        <w:color w:val="auto"/>
                        <w:vertAlign w:val="subscript"/>
                      </w:rPr>
                    </w:pPr>
                    <w:r w:rsidRPr="005A0789">
                      <w:rPr>
                        <w:color w:val="auto"/>
                        <w:lang w:val="en-US"/>
                      </w:rPr>
                      <w:t>I</w:t>
                    </w:r>
                    <w:r w:rsidR="005A0789" w:rsidRPr="005A0789">
                      <w:rPr>
                        <w:color w:val="auto"/>
                        <w:vertAlign w:val="subscript"/>
                      </w:rPr>
                      <w:t>я</w:t>
                    </w:r>
                  </w:p>
                </w:txbxContent>
              </v:textbox>
            </v:shape>
            <v:shape id="Text Box 274" o:spid="_x0000_s1062" type="#_x0000_t202" style="position:absolute;left:6200;top:5393;width:455;height: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" filled="f" stroked="f">
              <v:textbox inset="0,0,0,0">
                <w:txbxContent>
                  <w:p w:rsidR="001D6F6E" w:rsidRPr="005A0789" w:rsidRDefault="001D6F6E" w:rsidP="001D6F6E">
                    <w:pPr>
                      <w:rPr>
                        <w:sz w:val="28"/>
                        <w:vertAlign w:val="subscript"/>
                      </w:rPr>
                    </w:pPr>
                    <w:r w:rsidRPr="005A0789">
                      <w:rPr>
                        <w:sz w:val="28"/>
                        <w:lang w:val="en-US"/>
                      </w:rPr>
                      <w:t>r</w:t>
                    </w:r>
                    <w:r w:rsidRPr="005A0789">
                      <w:rPr>
                        <w:sz w:val="28"/>
                        <w:vertAlign w:val="subscript"/>
                      </w:rPr>
                      <w:t>1</w:t>
                    </w:r>
                  </w:p>
                </w:txbxContent>
              </v:textbox>
            </v:shape>
            <v:rect id="Rectangle 275" o:spid="_x0000_s1063" style="position:absolute;left:6499;top:6268;width:228;height:4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" strokecolor="#4472c4 [3204]"/>
            <v:line id="Line 276" o:spid="_x0000_s1064" style="position:absolute;flip:y;visibility:visible" from="6613,6723" to="6613,70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" strokecolor="#4472c4 [3204]"/>
            <v:shape id="Text Box 277" o:spid="_x0000_s1065" type="#_x0000_t202" style="position:absolute;left:6432;top:4825;width:644;height:4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nef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ul8An9n4hGQyxsAAAD//wMAUEsBAi0AFAAGAAgAAAAhANvh9svuAAAAhQEAABMAAAAAAAAA&#10;AAAAAAAAAAAAAFtDb250ZW50X1R5cGVzXS54bWxQSwECLQAUAAYACAAAACEAWvQsW78AAAAVAQAA&#10;CwAAAAAAAAAAAAAAAAAfAQAAX3JlbHMvLnJlbHNQSwECLQAUAAYACAAAACEAC4J3n8YAAADcAAAA&#10;DwAAAAAAAAAAAAAAAAAHAgAAZHJzL2Rvd25yZXYueG1sUEsFBgAAAAADAAMAtwAAAPoCAAAAAA==&#10;" filled="f" stroked="f">
              <v:textbox inset="0,0,0,0">
                <w:txbxContent>
                  <w:p w:rsidR="001D6F6E" w:rsidRPr="000E64FB" w:rsidRDefault="001D6F6E" w:rsidP="001D6F6E">
                    <w:pPr>
                      <w:rPr>
                        <w:color w:val="000000" w:themeColor="text1"/>
                      </w:rPr>
                    </w:pPr>
                    <w:r w:rsidRPr="000E64FB">
                      <w:rPr>
                        <w:color w:val="000000" w:themeColor="text1"/>
                      </w:rPr>
                      <w:t>_</w:t>
                    </w:r>
                  </w:p>
                </w:txbxContent>
              </v:textbox>
            </v:shape>
            <v:group id="Group 278" o:spid="_x0000_s1066" style="position:absolute;left:4456;top:7410;width:2364;height:1023" coordorigin="4351,14407" coordsize="2364,1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">
              <v:line id="Line 279" o:spid="_x0000_s1067" style="position:absolute;flip:y;visibility:visible" from="4813,14522" to="4813,149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" strokecolor="#4472c4 [3204]">
                <v:stroke startarrow="oval" startarrowwidth="narrow" startarrowlength="short"/>
              </v:line>
              <v:line id="Line 280" o:spid="_x0000_s1068" style="position:absolute;visibility:visible" from="4813,14522" to="5365,14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" strokecolor="#4472c4 [3204]"/>
              <v:shape id="Freeform 281" o:spid="_x0000_s1069" style="position:absolute;left:5515;top:14407;width:570;height:114;visibility:visible;mso-wrap-style:square;v-text-anchor:top" coordsize="513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" path="m,114l,57,57,r57,l171,57r,57l171,57,228,r57,l342,57r,57l342,57,399,r57,l513,57r,57e" filled="f" strokecolor="#4472c4 [3204]">
                <v:path arrowok="t" o:connecttype="custom" o:connectlocs="0,114;0,57;63,0;127,0;190,57;190,114;190,57;253,0;317,0;380,57;380,114;380,57;443,0;507,0;570,57;570,114" o:connectangles="0,0,0,0,0,0,0,0,0,0,0,0,0,0,0,0"/>
              </v:shape>
              <v:line id="Line 282" o:spid="_x0000_s1070" style="position:absolute;visibility:visible" from="6115,14522" to="6523,14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" strokecolor="#4472c4 [3204]"/>
              <v:line id="Line 283" o:spid="_x0000_s1071" style="position:absolute;visibility:visible" from="6523,14522" to="6523,149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" strokecolor="#4472c4 [3204]">
                <v:stroke endarrow="oval" endarrowwidth="narrow" endarrowlength="short"/>
              </v:line>
              <v:shape id="Text Box 284" o:spid="_x0000_s1072" type="#_x0000_t202" style="position:absolute;left:5473;top:14860;width:684;height:5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" filled="f" stroked="f">
                <v:textbox>
                  <w:txbxContent>
                    <w:p w:rsidR="001D6F6E" w:rsidRPr="005A0789" w:rsidRDefault="001D6F6E" w:rsidP="001D6F6E">
                      <w:pPr>
                        <w:rPr>
                          <w:vertAlign w:val="subscript"/>
                        </w:rPr>
                      </w:pPr>
                      <w:r w:rsidRPr="005A0789">
                        <w:rPr>
                          <w:lang w:val="en-US"/>
                        </w:rPr>
                        <w:t>U</w:t>
                      </w:r>
                      <w:r w:rsidRPr="005A0789">
                        <w:rPr>
                          <w:vertAlign w:val="subscript"/>
                        </w:rPr>
                        <w:t>зн</w:t>
                      </w:r>
                    </w:p>
                  </w:txbxContent>
                </v:textbox>
              </v:shape>
              <v:shape id="Text Box 285" o:spid="_x0000_s1073" type="#_x0000_t202" style="position:absolute;left:4576;top:14902;width:627;height:4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" filled="f" stroked="f">
                <v:textbox>
                  <w:txbxContent>
                    <w:p w:rsidR="001D6F6E" w:rsidRPr="005A0789" w:rsidRDefault="001D6F6E" w:rsidP="001D6F6E">
                      <w:r w:rsidRPr="005A0789">
                        <w:t>+</w:t>
                      </w:r>
                    </w:p>
                  </w:txbxContent>
                </v:textbox>
              </v:shape>
              <v:shape id="Text Box 286" o:spid="_x0000_s1074" type="#_x0000_t202" style="position:absolute;left:6316;top:14767;width:399;height:5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" filled="f" stroked="f">
                <v:textbox>
                  <w:txbxContent>
                    <w:p w:rsidR="001D6F6E" w:rsidRPr="005A0789" w:rsidRDefault="001D6F6E" w:rsidP="001D6F6E">
                      <w:r w:rsidRPr="005A0789">
                        <w:t>_</w:t>
                      </w:r>
                    </w:p>
                  </w:txbxContent>
                </v:textbox>
              </v:shape>
              <v:line id="Line 287" o:spid="_x0000_s1075" style="position:absolute;flip:y;visibility:visible" from="4813,14635" to="4813,14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" strokecolor="#4472c4 [3204]">
                <v:stroke endarrow="block"/>
              </v:line>
              <v:shape id="Text Box 288" o:spid="_x0000_s1076" type="#_x0000_t202" style="position:absolute;left:4351;top:14510;width:684;height:4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" filled="f" stroked="f">
                <v:textbox>
                  <w:txbxContent>
                    <w:p w:rsidR="001D6F6E" w:rsidRPr="005A0789" w:rsidRDefault="001D6F6E" w:rsidP="001D6F6E">
                      <w:pPr>
                        <w:rPr>
                          <w:vertAlign w:val="subscript"/>
                        </w:rPr>
                      </w:pPr>
                      <w:r w:rsidRPr="005A0789">
                        <w:rPr>
                          <w:lang w:val="en-US"/>
                        </w:rPr>
                        <w:t>I</w:t>
                      </w:r>
                      <w:r w:rsidRPr="005A0789">
                        <w:rPr>
                          <w:vertAlign w:val="subscript"/>
                        </w:rPr>
                        <w:t>зн</w:t>
                      </w:r>
                    </w:p>
                  </w:txbxContent>
                </v:textbox>
              </v:shape>
              <v:shape id="Freeform 289" o:spid="_x0000_s1077" style="position:absolute;left:5373;top:14395;width:114;height:171;rotation:-90;visibility:visible;mso-wrap-style:square;v-text-anchor:top" coordsize="114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" path="m,l57,r57,57l114,114,57,171,,171e" filled="f" strokecolor="#4472c4 [3204]">
                <v:path arrowok="t" o:connecttype="custom" o:connectlocs="0,0;57,0;114,57;114,114;57,171;0,171" o:connectangles="0,0,0,0,0,0"/>
              </v:shape>
            </v:group>
            <v:rect id="Rectangle 290" o:spid="_x0000_s1078" style="position:absolute;left:6499;top:5813;width:228;height:4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" strokecolor="#4472c4 [3204]"/>
            <v:rect id="Rectangle 291" o:spid="_x0000_s1079" style="position:absolute;left:6499;top:5358;width:228;height:4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" strokecolor="#4472c4 [3204]"/>
            <v:line id="Line 292" o:spid="_x0000_s1080" style="position:absolute;visibility:visible" from="6740,6725" to="6890,6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" strokecolor="#4472c4 [3204]"/>
            <v:line id="Line 293" o:spid="_x0000_s1081" style="position:absolute;visibility:visible" from="6740,6265" to="6890,6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" strokecolor="#4472c4 [3204]"/>
            <v:line id="Line 294" o:spid="_x0000_s1082" style="position:absolute;visibility:visible" from="6730,5815" to="6880,58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" strokecolor="#4472c4 [3204]"/>
            <v:line id="Line 295" o:spid="_x0000_s1083" style="position:absolute;visibility:visible" from="6740,5355" to="6890,5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" strokecolor="#4472c4 [3204]"/>
            <v:line id="Line 296" o:spid="_x0000_s1084" style="position:absolute;flip:x;visibility:visible" from="6890,5355" to="6890,5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" strokecolor="#4472c4 [3204]"/>
            <v:line id="Line 297" o:spid="_x0000_s1085" style="position:absolute;visibility:visible" from="6870,5725" to="6870,59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" strokecolor="#4472c4 [3204]"/>
            <v:line id="Line 298" o:spid="_x0000_s1086" style="position:absolute;visibility:visible" from="6880,6165" to="6880,6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" strokecolor="#4472c4 [3204]"/>
            <v:line id="Line 299" o:spid="_x0000_s1087" style="position:absolute;flip:y;visibility:visible" from="6880,6625" to="6880,6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" strokecolor="#4472c4 [3204]"/>
            <v:line id="Line 300" o:spid="_x0000_s1088" style="position:absolute;flip:x;visibility:visible" from="6870,6365" to="6970,6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" strokecolor="#4472c4 [3204]"/>
            <v:line id="Line 301" o:spid="_x0000_s1089" style="position:absolute;flip:x;visibility:visible" from="6880,5925" to="6960,6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" strokecolor="#4472c4 [3204]"/>
            <v:line id="Line 302" o:spid="_x0000_s1090" style="position:absolute;flip:x;visibility:visible" from="6870,5485" to="6960,5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" strokecolor="#4472c4 [3204]"/>
            <v:shape id="Text Box 303" o:spid="_x0000_s1091" type="#_x0000_t202" style="position:absolute;left:6210;top:5843;width:440;height:41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" filled="f" stroked="f">
              <v:textbox inset="0,0,0,0">
                <w:txbxContent>
                  <w:p w:rsidR="001D6F6E" w:rsidRPr="005A0789" w:rsidRDefault="001D6F6E" w:rsidP="001D6F6E">
                    <w:pPr>
                      <w:rPr>
                        <w:sz w:val="28"/>
                        <w:vertAlign w:val="subscript"/>
                      </w:rPr>
                    </w:pPr>
                    <w:r w:rsidRPr="005A0789">
                      <w:rPr>
                        <w:sz w:val="28"/>
                        <w:lang w:val="en-US"/>
                      </w:rPr>
                      <w:t>r</w:t>
                    </w:r>
                    <w:r w:rsidRPr="005A0789">
                      <w:rPr>
                        <w:sz w:val="28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Text Box 304" o:spid="_x0000_s1092" type="#_x0000_t202" style="position:absolute;left:6190;top:6308;width:425;height: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" filled="f" stroked="f">
              <v:textbox inset="0,0,0,0">
                <w:txbxContent>
                  <w:p w:rsidR="001D6F6E" w:rsidRPr="005A0789" w:rsidRDefault="001D6F6E" w:rsidP="001D6F6E">
                    <w:pPr>
                      <w:rPr>
                        <w:sz w:val="28"/>
                        <w:vertAlign w:val="subscript"/>
                      </w:rPr>
                    </w:pPr>
                    <w:r w:rsidRPr="005A0789">
                      <w:rPr>
                        <w:sz w:val="28"/>
                        <w:lang w:val="en-US"/>
                      </w:rPr>
                      <w:t>r</w:t>
                    </w:r>
                    <w:r w:rsidRPr="005A0789">
                      <w:rPr>
                        <w:sz w:val="28"/>
                        <w:vertAlign w:val="subscript"/>
                      </w:rPr>
                      <w:t>3</w:t>
                    </w:r>
                  </w:p>
                </w:txbxContent>
              </v:textbox>
            </v:shape>
            <v:shape id="Text Box 305" o:spid="_x0000_s1093" type="#_x0000_t202" style="position:absolute;left:7000;top:5478;width:175;height:2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" filled="f" stroked="f">
              <v:textbox inset="0,0,0,0">
                <w:txbxContent>
                  <w:p w:rsidR="001D6F6E" w:rsidRPr="005A0789" w:rsidRDefault="001D6F6E" w:rsidP="001D6F6E">
                    <w:pPr>
                      <w:rPr>
                        <w:sz w:val="16"/>
                        <w:vertAlign w:val="subscript"/>
                      </w:rPr>
                    </w:pPr>
                    <w:r w:rsidRPr="005A0789">
                      <w:rPr>
                        <w:sz w:val="16"/>
                        <w:lang w:val="en-US"/>
                      </w:rPr>
                      <w:t>K</w:t>
                    </w:r>
                    <w:r w:rsidRPr="005A0789">
                      <w:rPr>
                        <w:sz w:val="16"/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Text Box 306" o:spid="_x0000_s1094" type="#_x0000_t202" style="position:absolute;left:7000;top:5908;width:215;height: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" filled="f" stroked="f">
              <v:textbox inset="0,0,0,0">
                <w:txbxContent>
                  <w:p w:rsidR="001D6F6E" w:rsidRPr="005A0789" w:rsidRDefault="001D6F6E" w:rsidP="001D6F6E">
                    <w:pPr>
                      <w:rPr>
                        <w:sz w:val="16"/>
                        <w:vertAlign w:val="subscript"/>
                        <w:lang w:val="en-US"/>
                      </w:rPr>
                    </w:pPr>
                    <w:r w:rsidRPr="005A0789">
                      <w:rPr>
                        <w:sz w:val="16"/>
                        <w:lang w:val="en-US"/>
                      </w:rPr>
                      <w:t>K</w:t>
                    </w:r>
                    <w:r w:rsidRPr="005A0789">
                      <w:rPr>
                        <w:sz w:val="16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Text Box 307" o:spid="_x0000_s1095" type="#_x0000_t202" style="position:absolute;left:7020;top:6368;width:195;height:2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" filled="f" stroked="f">
              <v:textbox inset="0,0,0,0">
                <w:txbxContent>
                  <w:p w:rsidR="001D6F6E" w:rsidRPr="005A0789" w:rsidRDefault="001D6F6E" w:rsidP="001D6F6E">
                    <w:pPr>
                      <w:rPr>
                        <w:sz w:val="16"/>
                        <w:vertAlign w:val="subscript"/>
                        <w:lang w:val="en-US"/>
                      </w:rPr>
                    </w:pPr>
                    <w:r w:rsidRPr="005A0789">
                      <w:rPr>
                        <w:sz w:val="16"/>
                        <w:lang w:val="en-US"/>
                      </w:rPr>
                      <w:t>K</w:t>
                    </w:r>
                    <w:r w:rsidRPr="005A0789">
                      <w:rPr>
                        <w:sz w:val="16"/>
                        <w:vertAlign w:val="subscript"/>
                      </w:rPr>
                      <w:t>3</w:t>
                    </w:r>
                  </w:p>
                </w:txbxContent>
              </v:textbox>
            </v:shape>
            <v:shape id="Text Box 308" o:spid="_x0000_s1096" type="#_x0000_t202" style="position:absolute;left:5515;top:6413;width:425;height: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" filled="f" stroked="f">
              <v:textbox inset="0,0,0,0">
                <w:txbxContent>
                  <w:p w:rsidR="001D6F6E" w:rsidRPr="005A0789" w:rsidRDefault="001D6F6E" w:rsidP="001D6F6E">
                    <w:pPr>
                      <w:rPr>
                        <w:sz w:val="28"/>
                        <w:vertAlign w:val="subscript"/>
                      </w:rPr>
                    </w:pPr>
                    <w:r w:rsidRPr="005A0789">
                      <w:rPr>
                        <w:sz w:val="28"/>
                        <w:lang w:val="en-US"/>
                      </w:rPr>
                      <w:t>R</w:t>
                    </w:r>
                    <w:r w:rsidRPr="005A0789">
                      <w:rPr>
                        <w:sz w:val="28"/>
                        <w:vertAlign w:val="subscript"/>
                      </w:rPr>
                      <w:t>я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D6F6E" w:rsidRPr="00AB2303" w:rsidRDefault="005A0789" w:rsidP="00FC0812">
      <w:pPr>
        <w:tabs>
          <w:tab w:val="left" w:pos="9071"/>
        </w:tabs>
        <w:ind w:right="-1" w:firstLine="567"/>
        <w:jc w:val="center"/>
      </w:pPr>
      <w:r w:rsidRPr="00AB2303">
        <w:t xml:space="preserve">Рисунок 2 – Схема реостатного пуску двигуна постійного струму із незалежним збудженням. </w:t>
      </w:r>
    </w:p>
    <w:p w:rsidR="001D69E7" w:rsidRDefault="001D6F6E" w:rsidP="00FC0812">
      <w:pPr>
        <w:tabs>
          <w:tab w:val="left" w:pos="9071"/>
        </w:tabs>
        <w:ind w:right="-1" w:firstLine="567"/>
        <w:jc w:val="both"/>
      </w:pPr>
      <w:r w:rsidRPr="00AB2303">
        <w:t xml:space="preserve">Ступені реостата </w:t>
      </w:r>
      <w:r w:rsidRPr="00AB2303">
        <w:rPr>
          <w:b/>
          <w:bCs/>
        </w:rPr>
        <w:t>r</w:t>
      </w:r>
      <w:r w:rsidRPr="00AB2303">
        <w:rPr>
          <w:b/>
          <w:bCs/>
          <w:vertAlign w:val="subscript"/>
        </w:rPr>
        <w:t>1</w:t>
      </w:r>
      <w:r w:rsidRPr="00AB2303">
        <w:rPr>
          <w:b/>
          <w:bCs/>
        </w:rPr>
        <w:t>-r</w:t>
      </w:r>
      <w:r w:rsidRPr="00AB2303">
        <w:rPr>
          <w:b/>
          <w:bCs/>
          <w:vertAlign w:val="subscript"/>
        </w:rPr>
        <w:t>3</w:t>
      </w:r>
      <w:r w:rsidRPr="00AB2303">
        <w:rPr>
          <w:vertAlign w:val="subscript"/>
        </w:rPr>
        <w:t xml:space="preserve"> </w:t>
      </w:r>
      <w:r w:rsidRPr="00AB2303">
        <w:t xml:space="preserve">закорочуються контактами </w:t>
      </w:r>
      <w:r w:rsidRPr="00AB2303">
        <w:rPr>
          <w:b/>
          <w:bCs/>
        </w:rPr>
        <w:t>k</w:t>
      </w:r>
      <w:r w:rsidRPr="00AB2303">
        <w:rPr>
          <w:b/>
          <w:bCs/>
          <w:vertAlign w:val="subscript"/>
        </w:rPr>
        <w:t>1</w:t>
      </w:r>
      <w:r w:rsidRPr="00AB2303">
        <w:rPr>
          <w:b/>
          <w:bCs/>
        </w:rPr>
        <w:t>-k</w:t>
      </w:r>
      <w:r w:rsidRPr="00AB2303">
        <w:rPr>
          <w:b/>
          <w:bCs/>
          <w:vertAlign w:val="subscript"/>
        </w:rPr>
        <w:t>3</w:t>
      </w:r>
      <w:r w:rsidRPr="00AB2303">
        <w:t xml:space="preserve"> силових контакторів схеми керування. Інколи деякі секції пускового реостата використовуються для керування швидкості двигуна. Опори ступенів реостата розраховуються так, щоб забезпечити потрібну пускову діаграму, </w:t>
      </w:r>
      <w:r w:rsidR="000E64FB" w:rsidRPr="00AB2303">
        <w:t xml:space="preserve">що можна побачити на </w:t>
      </w:r>
      <w:r w:rsidRPr="00AB2303">
        <w:t>рис.</w:t>
      </w:r>
      <w:r w:rsidR="000E64FB" w:rsidRPr="00AB2303">
        <w:t>3</w:t>
      </w:r>
      <w:r w:rsidRPr="00AB2303">
        <w:t>.</w:t>
      </w:r>
    </w:p>
    <w:p w:rsidR="001D69E7" w:rsidRPr="00AB2303" w:rsidRDefault="001D69E7" w:rsidP="001D69E7">
      <w:pPr>
        <w:tabs>
          <w:tab w:val="left" w:pos="9071"/>
        </w:tabs>
        <w:ind w:right="-1" w:firstLine="567"/>
        <w:jc w:val="both"/>
      </w:pPr>
      <w:r w:rsidRPr="00AB2303">
        <w:t xml:space="preserve">Так як струм якоря пропорційний моменту </w:t>
      </w:r>
      <m:oMath>
        <m:r>
          <w:rPr>
            <w:rFonts w:ascii="Cambria Math" w:hAnsi="Cambria Math"/>
          </w:rPr>
          <m:t>М=с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Ф</m:t>
            </m:r>
          </m:e>
          <m:sub>
            <m:r>
              <w:rPr>
                <w:rFonts w:ascii="Cambria Math" w:hAnsi="Cambria Math"/>
              </w:rPr>
              <m:t>н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я</m:t>
            </m:r>
          </m:sub>
        </m:sSub>
      </m:oMath>
      <w:r w:rsidRPr="00AB2303">
        <w:t xml:space="preserve">, то пускову діаграму та її розрахунок можна проводити в координатах електромеханічної характеристики. </w:t>
      </w:r>
    </w:p>
    <w:p w:rsidR="001D69E7" w:rsidRPr="00AB2303" w:rsidRDefault="001D6F6E" w:rsidP="001D69E7">
      <w:pPr>
        <w:tabs>
          <w:tab w:val="left" w:pos="9071"/>
        </w:tabs>
        <w:ind w:right="-1" w:firstLine="567"/>
        <w:jc w:val="both"/>
      </w:pPr>
      <w:r w:rsidRPr="00AB2303">
        <w:t xml:space="preserve">  </w:t>
      </w:r>
      <w:r w:rsidR="001D69E7" w:rsidRPr="00AB2303">
        <w:t xml:space="preserve">Найчастіше пуск, тобто послідовність включення контакторів </w:t>
      </w:r>
      <w:r w:rsidR="001D69E7" w:rsidRPr="00AB2303">
        <w:rPr>
          <w:b/>
          <w:bCs/>
        </w:rPr>
        <w:t>k</w:t>
      </w:r>
      <w:r w:rsidR="001D69E7" w:rsidRPr="00AB2303">
        <w:rPr>
          <w:b/>
          <w:bCs/>
          <w:vertAlign w:val="subscript"/>
        </w:rPr>
        <w:t>1</w:t>
      </w:r>
      <w:r w:rsidR="001D69E7" w:rsidRPr="00AB2303">
        <w:rPr>
          <w:b/>
          <w:bCs/>
        </w:rPr>
        <w:t>-k</w:t>
      </w:r>
      <w:r w:rsidR="001D69E7" w:rsidRPr="00AB2303">
        <w:rPr>
          <w:b/>
          <w:bCs/>
          <w:vertAlign w:val="subscript"/>
        </w:rPr>
        <w:t>3</w:t>
      </w:r>
      <w:r w:rsidR="001D69E7" w:rsidRPr="00AB2303">
        <w:t xml:space="preserve">,  здійснюється схемою керування  в функції часу, рідше у функції струму якоря чи ЕРС. В першому випадку за допомогою реле часу задається час роботи кожної ступені, який попередньо розраховується. При пуску рух двигуна здійснюється послідовно через точки 1-7 характеристик до виходу  в робочу точку </w:t>
      </w:r>
      <w:r w:rsidR="001D69E7" w:rsidRPr="00AB2303">
        <w:rPr>
          <w:b/>
          <w:bCs/>
        </w:rPr>
        <w:t>8</w:t>
      </w:r>
      <w:r w:rsidR="001D69E7" w:rsidRPr="00AB2303">
        <w:t xml:space="preserve">, в якій він обертається із швидкістю </w:t>
      </w:r>
      <w:r w:rsidR="001D69E7" w:rsidRPr="00AB2303">
        <w:rPr>
          <w:b/>
          <w:bCs/>
        </w:rPr>
        <w:sym w:font="Symbol" w:char="F077"/>
      </w:r>
      <w:r w:rsidR="001D69E7" w:rsidRPr="00AB2303">
        <w:rPr>
          <w:vertAlign w:val="subscript"/>
        </w:rPr>
        <w:t>8</w:t>
      </w:r>
      <w:r w:rsidR="001D69E7" w:rsidRPr="00AB2303">
        <w:t xml:space="preserve">. Розрахунок опорів ступенів реостата здійснюється графоаналітичними чи аналітичними  методами. </w:t>
      </w:r>
    </w:p>
    <w:p w:rsidR="001D6F6E" w:rsidRPr="00AB2303" w:rsidRDefault="001D6F6E" w:rsidP="00FC0812">
      <w:pPr>
        <w:tabs>
          <w:tab w:val="left" w:pos="9071"/>
        </w:tabs>
        <w:ind w:right="-1" w:firstLine="567"/>
        <w:jc w:val="both"/>
      </w:pPr>
    </w:p>
    <w:p w:rsidR="001D6F6E" w:rsidRPr="00AB2303" w:rsidRDefault="006C0C3C" w:rsidP="00FC0812">
      <w:pPr>
        <w:tabs>
          <w:tab w:val="left" w:pos="9071"/>
        </w:tabs>
        <w:ind w:right="-1" w:firstLine="567"/>
        <w:jc w:val="center"/>
      </w:pPr>
      <w:r w:rsidRPr="006C0C3C">
        <w:rPr>
          <w:noProof/>
        </w:rPr>
      </w:r>
      <w:r>
        <w:rPr>
          <w:noProof/>
        </w:rPr>
        <w:pict>
          <v:group id="Групувати 288" o:spid="_x0000_s1097" style="width:339.75pt;height:237.25pt;mso-position-horizontal-relative:char;mso-position-vertical-relative:line" coordorigin="2935,10185" coordsize="6795,4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">
            <v:shape id="Text Box 310" o:spid="_x0000_s1098" type="#_x0000_t202" style="position:absolute;left:2935;top:10185;width:300;height:3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" filled="f" stroked="f">
              <v:textbox inset="0,0,0,0">
                <w:txbxContent>
                  <w:p w:rsidR="001D6F6E" w:rsidRDefault="001D6F6E" w:rsidP="001D6F6E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rFonts w:ascii="Symbol" w:hAnsi="Symbol"/>
                        <w:sz w:val="28"/>
                        <w:lang w:val="en-US"/>
                      </w:rPr>
                      <w:t></w:t>
                    </w:r>
                  </w:p>
                </w:txbxContent>
              </v:textbox>
            </v:shape>
            <v:line id="Line 311" o:spid="_x0000_s1099" style="position:absolute;visibility:visible" from="3295,10370" to="3295,14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" strokecolor="#4472c4 [3204]">
              <v:stroke startarrow="block"/>
            </v:line>
            <v:line id="Line 312" o:spid="_x0000_s1100" style="position:absolute;visibility:visible" from="3070,14480" to="9070,14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" strokecolor="#4472c4 [3204]">
              <v:stroke endarrow="block"/>
            </v:line>
            <v:line id="Line 313" o:spid="_x0000_s1101" style="position:absolute;visibility:visible" from="3295,11120" to="7810,11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">
              <v:stroke dashstyle="dash"/>
            </v:line>
            <v:line id="Line 314" o:spid="_x0000_s1102" style="position:absolute;flip:y;visibility:visible" from="7675,10685" to="7675,14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">
              <v:stroke dashstyle="dash"/>
            </v:line>
            <v:line id="Line 315" o:spid="_x0000_s1103" style="position:absolute;visibility:visible" from="3295,11135" to="7675,14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" strokecolor="#4472c4 [3204]" strokeweight="1.5pt">
              <v:stroke endarrow="oval" endarrowwidth="narrow" endarrowlength="short"/>
            </v:line>
            <v:line id="Line 316" o:spid="_x0000_s1104" style="position:absolute;flip:y;visibility:visible" from="5605,10730" to="5605,14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">
              <v:stroke dashstyle="dash"/>
            </v:line>
            <v:line id="Line 317" o:spid="_x0000_s1105" style="position:absolute;visibility:visible" from="5620,12905" to="7675,12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">
              <v:stroke dashstyle="dash" startarrow="oval" startarrowwidth="narrow" startarrowlength="short" endarrow="oval" endarrowwidth="narrow" endarrowlength="short"/>
            </v:line>
            <v:line id="Line 318" o:spid="_x0000_s1106" style="position:absolute;visibility:visible" from="3295,11120" to="7690,12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" strokecolor="#4472c4 [3204]" strokeweight="1.5pt"/>
            <v:line id="Line 319" o:spid="_x0000_s1107" style="position:absolute;visibility:visible" from="5635,12065" to="7660,12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">
              <v:stroke dashstyle="dash" startarrow="oval" startarrowwidth="narrow" startarrowlength="short" endarrow="oval" endarrowwidth="narrow" endarrowlength="short"/>
            </v:line>
            <v:line id="Line 320" o:spid="_x0000_s1108" style="position:absolute;visibility:visible" from="3310,11120" to="7690,12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" strokecolor="#4472c4 [3204]" strokeweight="1.5pt"/>
            <v:line id="Line 321" o:spid="_x0000_s1109" style="position:absolute;visibility:visible" from="5635,11615" to="7675,11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">
              <v:stroke dashstyle="dash" startarrow="oval" startarrowwidth="narrow" startarrowlength="short" endarrow="oval" endarrowwidth="narrow" endarrowlength="short"/>
            </v:line>
            <v:line id="Line 322" o:spid="_x0000_s1110" style="position:absolute;visibility:visible" from="3295,11120" to="7690,11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" strokecolor="#4472c4 [3204]" strokeweight="1.5pt"/>
            <v:line id="Line 323" o:spid="_x0000_s1111" style="position:absolute;visibility:visible" from="5110,10745" to="5110,14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">
              <v:stroke dashstyle="dash"/>
            </v:line>
            <v:line id="Line 324" o:spid="_x0000_s1112" style="position:absolute;visibility:visible" from="4420,11225" to="4420,14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" strokeweight="1.5pt">
              <v:stroke startarrow="oval" startarrowwidth="narrow" startarrowlength="short" endarrow="oval" endarrowwidth="narrow" endarrowlength="short"/>
            </v:line>
            <v:shape id="Text Box 325" o:spid="_x0000_s1113" type="#_x0000_t202" style="position:absolute;left:2935;top:10820;width:390;height:3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" filled="f" stroked="f">
              <v:textbox inset="0,0,0,0">
                <w:txbxContent>
                  <w:p w:rsidR="001D6F6E" w:rsidRDefault="001D6F6E" w:rsidP="001D6F6E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rFonts w:ascii="Symbol" w:hAnsi="Symbol"/>
                        <w:lang w:val="en-US"/>
                      </w:rPr>
                      <w:t></w:t>
                    </w:r>
                    <w:r>
                      <w:rPr>
                        <w:vertAlign w:val="subscript"/>
                        <w:lang w:val="en-US"/>
                      </w:rPr>
                      <w:t>0</w:t>
                    </w:r>
                  </w:p>
                </w:txbxContent>
              </v:textbox>
            </v:shape>
            <v:shape id="Text Box 326" o:spid="_x0000_s1114" type="#_x0000_t202" style="position:absolute;left:3070;top:14510;width:390;height:3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" filled="f" stroked="f">
              <v:textbox inset="0,0,0,0">
                <w:txbxContent>
                  <w:p w:rsidR="001D6F6E" w:rsidRDefault="001D6F6E" w:rsidP="001D6F6E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rFonts w:ascii="Symbol" w:hAnsi="Symbol"/>
                        <w:lang w:val="en-US"/>
                      </w:rPr>
                      <w:t></w:t>
                    </w:r>
                  </w:p>
                </w:txbxContent>
              </v:textbox>
            </v:shape>
            <v:shape id="Text Box 327" o:spid="_x0000_s1115" type="#_x0000_t202" style="position:absolute;left:8950;top:14000;width:390;height:3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" filled="f" stroked="f">
              <v:textbox inset="0,0,0,0">
                <w:txbxContent>
                  <w:p w:rsidR="001D6F6E" w:rsidRDefault="001D6F6E" w:rsidP="001D6F6E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rFonts w:ascii="Symbol" w:hAnsi="Symbol"/>
                        <w:sz w:val="28"/>
                        <w:lang w:val="en-US"/>
                      </w:rPr>
                      <w:t></w:t>
                    </w:r>
                  </w:p>
                </w:txbxContent>
              </v:textbox>
            </v:shape>
            <v:shape id="Text Box 328" o:spid="_x0000_s1116" type="#_x0000_t202" style="position:absolute;left:7570;top:14510;width:390;height:3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" filled="f" stroked="f">
              <v:textbox inset="0,0,0,0">
                <w:txbxContent>
                  <w:p w:rsidR="001D6F6E" w:rsidRDefault="001D6F6E" w:rsidP="001D6F6E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rFonts w:ascii="Symbol" w:hAnsi="Symbol"/>
                        <w:lang w:val="en-US"/>
                      </w:rPr>
                      <w:t></w:t>
                    </w:r>
                    <w:r>
                      <w:rPr>
                        <w:rFonts w:ascii="Symbol" w:hAnsi="Symbol"/>
                        <w:vertAlign w:val="subscript"/>
                        <w:lang w:val="en-US"/>
                      </w:rPr>
                      <w:t></w:t>
                    </w:r>
                  </w:p>
                </w:txbxContent>
              </v:textbox>
            </v:shape>
            <v:shape id="Text Box 329" o:spid="_x0000_s1117" type="#_x0000_t202" style="position:absolute;left:5530;top:14525;width:390;height:3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" filled="f" stroked="f">
              <v:textbox inset="0,0,0,0">
                <w:txbxContent>
                  <w:p w:rsidR="001D6F6E" w:rsidRDefault="001D6F6E" w:rsidP="001D6F6E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rFonts w:ascii="Symbol" w:hAnsi="Symbol"/>
                        <w:lang w:val="en-US"/>
                      </w:rPr>
                      <w:t></w:t>
                    </w:r>
                    <w:r>
                      <w:rPr>
                        <w:rFonts w:ascii="Symbol" w:hAnsi="Symbol"/>
                        <w:vertAlign w:val="subscript"/>
                        <w:lang w:val="en-US"/>
                      </w:rPr>
                      <w:t></w:t>
                    </w:r>
                  </w:p>
                </w:txbxContent>
              </v:textbox>
            </v:shape>
            <v:shape id="Text Box 330" o:spid="_x0000_s1118" type="#_x0000_t202" style="position:absolute;left:4270;top:14525;width:390;height:3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" filled="f" stroked="f">
              <v:textbox inset="0,0,0,0">
                <w:txbxContent>
                  <w:p w:rsidR="001D6F6E" w:rsidRDefault="001D6F6E" w:rsidP="001D6F6E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rFonts w:ascii="Symbol" w:hAnsi="Symbol"/>
                        <w:lang w:val="en-US"/>
                      </w:rPr>
                      <w:t></w:t>
                    </w:r>
                    <w:r>
                      <w:rPr>
                        <w:vertAlign w:val="subscript"/>
                        <w:lang w:val="en-US"/>
                      </w:rPr>
                      <w:t>c</w:t>
                    </w:r>
                  </w:p>
                </w:txbxContent>
              </v:textbox>
            </v:shape>
            <v:shape id="Text Box 331" o:spid="_x0000_s1119" type="#_x0000_t202" style="position:absolute;left:4975;top:14555;width:390;height:3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" filled="f" stroked="f">
              <v:textbox inset="0,0,0,0">
                <w:txbxContent>
                  <w:p w:rsidR="001D6F6E" w:rsidRDefault="001D6F6E" w:rsidP="001D6F6E">
                    <w:pPr>
                      <w:rPr>
                        <w:vertAlign w:val="subscript"/>
                      </w:rPr>
                    </w:pPr>
                    <w:r>
                      <w:rPr>
                        <w:rFonts w:ascii="Symbol" w:hAnsi="Symbol"/>
                        <w:lang w:val="en-US"/>
                      </w:rPr>
                      <w:t></w:t>
                    </w:r>
                    <w:r>
                      <w:rPr>
                        <w:vertAlign w:val="subscript"/>
                      </w:rPr>
                      <w:t>н</w:t>
                    </w:r>
                  </w:p>
                </w:txbxContent>
              </v:textbox>
            </v:shape>
            <v:line id="Line 332" o:spid="_x0000_s1120" style="position:absolute;flip:y;visibility:visible" from="4420,10475" to="4420,11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" strokeweight="1.5pt"/>
            <v:line id="Line 333" o:spid="_x0000_s1121" style="position:absolute;flip:x y;visibility:visible" from="6385,13490" to="7045,14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" strokecolor="#4472c4 [3204]">
              <v:stroke endarrow="block"/>
            </v:line>
            <v:line id="Line 334" o:spid="_x0000_s1122" style="position:absolute;flip:x y;visibility:visible" from="6220,12290" to="7015,126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" strokecolor="#4472c4 [3204]">
              <v:stroke endarrow="block"/>
            </v:line>
            <v:line id="Line 335" o:spid="_x0000_s1123" style="position:absolute;flip:x y;visibility:visible" from="6205,11735" to="7060,11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" strokecolor="#4472c4 [3204]">
              <v:stroke endarrow="block"/>
            </v:line>
            <v:line id="Line 336" o:spid="_x0000_s1124" style="position:absolute;flip:x y;visibility:visible" from="5350,11345" to="6205,11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">
              <v:stroke endarrow="block"/>
            </v:line>
            <v:line id="Line 337" o:spid="_x0000_s1125" style="position:absolute;visibility:visible" from="6250,12905" to="7000,12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">
              <v:stroke endarrow="block"/>
            </v:line>
            <v:line id="Line 338" o:spid="_x0000_s1126" style="position:absolute;visibility:visible" from="6280,12065" to="7030,12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">
              <v:stroke endarrow="block"/>
            </v:line>
            <v:line id="Line 339" o:spid="_x0000_s1127" style="position:absolute;visibility:visible" from="6250,11615" to="7000,11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">
              <v:stroke endarrow="block"/>
            </v:line>
            <v:line id="Line 340" o:spid="_x0000_s1128" style="position:absolute;flip:x;visibility:visible" from="3280,11240" to="4435,11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">
              <v:stroke dashstyle="dash"/>
            </v:line>
            <v:shape id="Text Box 341" o:spid="_x0000_s1129" type="#_x0000_t202" style="position:absolute;left:2950;top:11090;width:390;height:3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2Nu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uY&#10;jOP8eCYeAbl8AQAA//8DAFBLAQItABQABgAIAAAAIQDb4fbL7gAAAIUBAAATAAAAAAAAAAAAAAAA&#10;AAAAAABbQ29udGVudF9UeXBlc10ueG1sUEsBAi0AFAAGAAgAAAAhAFr0LFu/AAAAFQEAAAsAAAAA&#10;AAAAAAAAAAAAHwEAAF9yZWxzLy5yZWxzUEsBAi0AFAAGAAgAAAAhAIevY27BAAAA3AAAAA8AAAAA&#10;AAAAAAAAAAAABwIAAGRycy9kb3ducmV2LnhtbFBLBQYAAAAAAwADALcAAAD1AgAAAAA=&#10;" filled="f" stroked="f">
              <v:textbox inset="0,0,0,0">
                <w:txbxContent>
                  <w:p w:rsidR="001D6F6E" w:rsidRDefault="001D6F6E" w:rsidP="001D6F6E">
                    <w:pPr>
                      <w:rPr>
                        <w:vertAlign w:val="subscript"/>
                      </w:rPr>
                    </w:pPr>
                    <w:r>
                      <w:rPr>
                        <w:rFonts w:ascii="Symbol" w:hAnsi="Symbol"/>
                        <w:lang w:val="en-US"/>
                      </w:rPr>
                      <w:t></w:t>
                    </w:r>
                    <w:r>
                      <w:rPr>
                        <w:vertAlign w:val="subscript"/>
                      </w:rPr>
                      <w:t>8</w:t>
                    </w:r>
                  </w:p>
                </w:txbxContent>
              </v:textbox>
            </v:shape>
            <v:shape id="Text Box 342" o:spid="_x0000_s1130" type="#_x0000_t202" style="position:absolute;left:7750;top:14180;width:195;height:2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8b1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m07g/0w8AnLzBwAA//8DAFBLAQItABQABgAIAAAAIQDb4fbL7gAAAIUBAAATAAAAAAAAAAAA&#10;AAAAAAAAAABbQ29udGVudF9UeXBlc10ueG1sUEsBAi0AFAAGAAgAAAAhAFr0LFu/AAAAFQEAAAsA&#10;AAAAAAAAAAAAAAAAHwEAAF9yZWxzLy5yZWxzUEsBAi0AFAAGAAgAAAAhAOjjxvXEAAAA3AAAAA8A&#10;AAAAAAAAAAAAAAAABwIAAGRycy9kb3ducmV2LnhtbFBLBQYAAAAAAwADALcAAAD4AgAAAAA=&#10;" filled="f" stroked="f">
              <v:textbox inset="0,0,0,0">
                <w:txbxContent>
                  <w:p w:rsidR="001D6F6E" w:rsidRDefault="001D6F6E" w:rsidP="001D6F6E">
                    <w:pPr>
                      <w:rPr>
                        <w:vertAlign w:val="subscript"/>
                      </w:rPr>
                    </w:pPr>
                    <w:r>
                      <w:t>1</w:t>
                    </w:r>
                  </w:p>
                </w:txbxContent>
              </v:textbox>
            </v:shape>
            <v:shape id="Text Box 343" o:spid="_x0000_s1131" type="#_x0000_t202" style="position:absolute;left:7765;top:12815;width:195;height:2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ViC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" filled="f" stroked="f">
              <v:textbox inset="0,0,0,0">
                <w:txbxContent>
                  <w:p w:rsidR="001D6F6E" w:rsidRDefault="001D6F6E" w:rsidP="001D6F6E">
                    <w:pPr>
                      <w:pStyle w:val="ab"/>
                      <w:tabs>
                        <w:tab w:val="clear" w:pos="4677"/>
                        <w:tab w:val="clear" w:pos="9355"/>
                      </w:tabs>
                      <w:rPr>
                        <w:vertAlign w:val="subscript"/>
                      </w:rPr>
                    </w:pPr>
                    <w:r>
                      <w:t>3</w:t>
                    </w:r>
                  </w:p>
                </w:txbxContent>
              </v:textbox>
            </v:shape>
            <v:shape id="Text Box 344" o:spid="_x0000_s1132" type="#_x0000_t202" style="position:absolute;left:7760;top:12013;width:195;height:2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f0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" filled="f" stroked="f">
              <v:textbox inset="0,0,0,0">
                <w:txbxContent>
                  <w:p w:rsidR="001D6F6E" w:rsidRDefault="001D6F6E" w:rsidP="001D6F6E">
                    <w:pPr>
                      <w:rPr>
                        <w:vertAlign w:val="subscript"/>
                      </w:rPr>
                    </w:pPr>
                    <w:r>
                      <w:t>5</w:t>
                    </w:r>
                  </w:p>
                </w:txbxContent>
              </v:textbox>
            </v:shape>
            <v:shape id="Text Box 345" o:spid="_x0000_s1133" type="#_x0000_t202" style="position:absolute;left:7775;top:11518;width:195;height:2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GVt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+JRlbcYAAADcAAAA&#10;DwAAAAAAAAAAAAAAAAAHAgAAZHJzL2Rvd25yZXYueG1sUEsFBgAAAAADAAMAtwAAAPoCAAAAAA==&#10;" filled="f" stroked="f">
              <v:textbox inset="0,0,0,0">
                <w:txbxContent>
                  <w:p w:rsidR="001D6F6E" w:rsidRDefault="001D6F6E" w:rsidP="001D6F6E">
                    <w:pPr>
                      <w:rPr>
                        <w:vertAlign w:val="subscript"/>
                      </w:rPr>
                    </w:pPr>
                    <w:r>
                      <w:t>7</w:t>
                    </w:r>
                  </w:p>
                </w:txbxContent>
              </v:textbox>
            </v:shape>
            <v:shape id="Text Box 346" o:spid="_x0000_s1134" type="#_x0000_t202" style="position:absolute;left:5690;top:12613;width:195;height:2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MD2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l9jA9sYAAADcAAAA&#10;DwAAAAAAAAAAAAAAAAAHAgAAZHJzL2Rvd25yZXYueG1sUEsFBgAAAAADAAMAtwAAAPoCAAAAAA==&#10;" filled="f" stroked="f">
              <v:textbox inset="0,0,0,0">
                <w:txbxContent>
                  <w:p w:rsidR="001D6F6E" w:rsidRDefault="001D6F6E" w:rsidP="001D6F6E">
                    <w:pPr>
                      <w:rPr>
                        <w:vertAlign w:val="subscript"/>
                      </w:rPr>
                    </w:pPr>
                    <w:r>
                      <w:t>2</w:t>
                    </w:r>
                  </w:p>
                </w:txbxContent>
              </v:textbox>
            </v:shape>
            <v:shape id="Text Box 347" o:spid="_x0000_s1135" type="#_x0000_t202" style="position:absolute;left:5675;top:11803;width:195;height:2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l6B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" filled="f" stroked="f">
              <v:textbox inset="0,0,0,0">
                <w:txbxContent>
                  <w:p w:rsidR="001D6F6E" w:rsidRDefault="001D6F6E" w:rsidP="001D6F6E">
                    <w:pPr>
                      <w:rPr>
                        <w:vertAlign w:val="subscript"/>
                      </w:rPr>
                    </w:pPr>
                    <w:r>
                      <w:t>4</w:t>
                    </w:r>
                  </w:p>
                </w:txbxContent>
              </v:textbox>
            </v:shape>
            <v:shape id="Text Box 348" o:spid="_x0000_s1136" type="#_x0000_t202" style="position:absolute;left:5675;top:11398;width:195;height:2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vsa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ulkDn9n4hGQyxsAAAD//wMAUEsBAi0AFAAGAAgAAAAhANvh9svuAAAAhQEAABMAAAAAAAAA&#10;AAAAAAAAAAAAAFtDb250ZW50X1R5cGVzXS54bWxQSwECLQAUAAYACAAAACEAWvQsW78AAAAVAQAA&#10;CwAAAAAAAAAAAAAAAAAfAQAAX3JlbHMvLnJlbHNQSwECLQAUAAYACAAAACEACEb7GsYAAADcAAAA&#10;DwAAAAAAAAAAAAAAAAAHAgAAZHJzL2Rvd25yZXYueG1sUEsFBgAAAAADAAMAtwAAAPoCAAAAAA==&#10;" filled="f" stroked="f">
              <v:textbox inset="0,0,0,0">
                <w:txbxContent>
                  <w:p w:rsidR="001D6F6E" w:rsidRDefault="001D6F6E" w:rsidP="001D6F6E">
                    <w:pPr>
                      <w:rPr>
                        <w:vertAlign w:val="subscript"/>
                      </w:rPr>
                    </w:pPr>
                    <w:r>
                      <w:t>6</w:t>
                    </w:r>
                  </w:p>
                </w:txbxContent>
              </v:textbox>
            </v:shape>
            <v:shape id="Text Box 349" o:spid="_x0000_s1137" type="#_x0000_t202" style="position:absolute;left:4295;top:10903;width:180;height:2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W9o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uY&#10;jOPaeCYeAbl8AQAA//8DAFBLAQItABQABgAIAAAAIQDb4fbL7gAAAIUBAAATAAAAAAAAAAAAAAAA&#10;AAAAAABbQ29udGVudF9UeXBlc10ueG1sUEsBAi0AFAAGAAgAAAAhAFr0LFu/AAAAFQEAAAsAAAAA&#10;AAAAAAAAAAAAHwEAAF9yZWxzLy5yZWxzUEsBAi0AFAAGAAgAAAAhAHnZb2jBAAAA3AAAAA8AAAAA&#10;AAAAAAAAAAAABwIAAGRycy9kb3ducmV2LnhtbFBLBQYAAAAAAwADALcAAAD1AgAAAAA=&#10;" filled="f" stroked="f">
              <v:textbox inset="0,0,0,0">
                <w:txbxContent>
                  <w:p w:rsidR="001D6F6E" w:rsidRDefault="001D6F6E" w:rsidP="001D6F6E">
                    <w:pPr>
                      <w:rPr>
                        <w:vertAlign w:val="subscript"/>
                      </w:rPr>
                    </w:pPr>
                    <w:r>
                      <w:t>8</w:t>
                    </w:r>
                  </w:p>
                </w:txbxContent>
              </v:textbox>
            </v:shape>
            <v:shape id="Text Box 350" o:spid="_x0000_s1138" type="#_x0000_t202" style="position:absolute;left:5135;top:10888;width:195;height:2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crz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my7h/0w8AnLzBwAA//8DAFBLAQItABQABgAIAAAAIQDb4fbL7gAAAIUBAAATAAAAAAAAAAAA&#10;AAAAAAAAAABbQ29udGVudF9UeXBlc10ueG1sUEsBAi0AFAAGAAgAAAAhAFr0LFu/AAAAFQEAAAsA&#10;AAAAAAAAAAAAAAAAHwEAAF9yZWxzLy5yZWxzUEsBAi0AFAAGAAgAAAAhABaVyvPEAAAA3AAAAA8A&#10;AAAAAAAAAAAAAAAABwIAAGRycy9kb3ducmV2LnhtbFBLBQYAAAAAAwADALcAAAD4AgAAAAA=&#10;" filled="f" stroked="f">
              <v:textbox inset="0,0,0,0">
                <w:txbxContent>
                  <w:p w:rsidR="001D6F6E" w:rsidRDefault="001D6F6E" w:rsidP="001D6F6E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a</w:t>
                    </w:r>
                  </w:p>
                </w:txbxContent>
              </v:textbox>
            </v:shape>
            <v:shape id="Text Box 351" o:spid="_x0000_s1139" type="#_x0000_t202" style="position:absolute;left:5150;top:11113;width:195;height:2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" filled="f" stroked="f">
              <v:textbox inset="0,0,0,0">
                <w:txbxContent>
                  <w:p w:rsidR="001D6F6E" w:rsidRDefault="001D6F6E" w:rsidP="001D6F6E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b</w:t>
                    </w:r>
                  </w:p>
                </w:txbxContent>
              </v:textbox>
            </v:shape>
            <v:shape id="Text Box 352" o:spid="_x0000_s1140" type="#_x0000_t202" style="position:absolute;left:5135;top:11293;width:195;height:2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" filled="f" stroked="f">
              <v:textbox inset="0,0,0,0">
                <w:txbxContent>
                  <w:p w:rsidR="001D6F6E" w:rsidRDefault="001D6F6E" w:rsidP="001D6F6E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c</w:t>
                    </w:r>
                  </w:p>
                </w:txbxContent>
              </v:textbox>
            </v:shape>
            <v:shape id="Text Box 353" o:spid="_x0000_s1141" type="#_x0000_t202" style="position:absolute;left:5135;top:11668;width:195;height:2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M5f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" filled="f" stroked="f">
              <v:textbox inset="0,0,0,0">
                <w:txbxContent>
                  <w:p w:rsidR="001D6F6E" w:rsidRDefault="001D6F6E" w:rsidP="001D6F6E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d</w:t>
                    </w:r>
                  </w:p>
                </w:txbxContent>
              </v:textbox>
            </v:shape>
            <v:shape id="Text Box 354" o:spid="_x0000_s1142" type="#_x0000_t202" style="position:absolute;left:5135;top:12313;width:195;height:2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" filled="f" stroked="f">
              <v:textbox inset="0,0,0,0">
                <w:txbxContent>
                  <w:p w:rsidR="001D6F6E" w:rsidRDefault="001D6F6E" w:rsidP="001D6F6E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e</w:t>
                    </w:r>
                  </w:p>
                </w:txbxContent>
              </v:textbox>
            </v:shape>
            <v:shape id="Text Box 355" o:spid="_x0000_s1143" type="#_x0000_t202" style="position:absolute;left:5150;top:14248;width:195;height:2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Ow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B9TfOwxQAAANwAAAAP&#10;AAAAAAAAAAAAAAAAAAcCAABkcnMvZG93bnJldi54bWxQSwUGAAAAAAMAAwC3AAAA+QIAAAAA&#10;" filled="f" stroked="f">
              <v:textbox inset="0,0,0,0">
                <w:txbxContent>
                  <w:p w:rsidR="001D6F6E" w:rsidRDefault="001D6F6E" w:rsidP="001D6F6E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f</w:t>
                    </w:r>
                  </w:p>
                </w:txbxContent>
              </v:textbox>
            </v:shape>
            <v:shape id="Text Box 356" o:spid="_x0000_s1144" type="#_x0000_t202" style="position:absolute;left:7955;top:11128;width:1545;height:2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VYrxQAAANwAAAAPAAAAZHJzL2Rvd25yZXYueG1sRI9Ba8JA&#10;FITvhf6H5RW81U0rF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ASAVYrxQAAANwAAAAP&#10;AAAAAAAAAAAAAAAAAAcCAABkcnMvZG93bnJldi54bWxQSwUGAAAAAAMAAwC3AAAA+QIAAAAA&#10;" filled="f" stroked="f">
              <v:textbox inset="0,0,0,0">
                <w:txbxContent>
                  <w:p w:rsidR="001D6F6E" w:rsidRDefault="001D6F6E" w:rsidP="001D6F6E">
                    <w:r>
                      <w:rPr>
                        <w:lang w:val="en-US"/>
                      </w:rPr>
                      <w:t>R</w:t>
                    </w:r>
                    <w:r>
                      <w:rPr>
                        <w:vertAlign w:val="subscript"/>
                      </w:rPr>
                      <w:t>я</w:t>
                    </w:r>
                    <w:r>
                      <w:t xml:space="preserve"> (природна)</w:t>
                    </w:r>
                  </w:p>
                </w:txbxContent>
              </v:textbox>
            </v:shape>
            <v:line id="Line 357" o:spid="_x0000_s1145" style="position:absolute;flip:y;visibility:visible" from="7360,11345" to="7900,11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"/>
            <v:shape id="Text Box 358" o:spid="_x0000_s1146" type="#_x0000_t202" style="position:absolute;left:7970;top:11683;width:1110;height:3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" filled="f" stroked="f">
              <v:textbox inset="0,0,0,0">
                <w:txbxContent>
                  <w:p w:rsidR="001D6F6E" w:rsidRDefault="001D6F6E" w:rsidP="001D6F6E">
                    <w:r>
                      <w:rPr>
                        <w:lang w:val="en-US"/>
                      </w:rPr>
                      <w:t>R</w:t>
                    </w:r>
                    <w:r>
                      <w:rPr>
                        <w:vertAlign w:val="subscript"/>
                        <w:lang w:val="en-US"/>
                      </w:rPr>
                      <w:t>3</w:t>
                    </w:r>
                    <w:r>
                      <w:rPr>
                        <w:lang w:val="en-US"/>
                      </w:rPr>
                      <w:t>=R</w:t>
                    </w:r>
                    <w:r>
                      <w:rPr>
                        <w:vertAlign w:val="subscript"/>
                      </w:rPr>
                      <w:t>я</w:t>
                    </w:r>
                    <w:r>
                      <w:rPr>
                        <w:lang w:val="en-US"/>
                      </w:rPr>
                      <w:t>+r</w:t>
                    </w:r>
                    <w:r>
                      <w:rPr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line id="Line 359" o:spid="_x0000_s1147" style="position:absolute;flip:y;visibility:visible" from="7390,11840" to="7930,11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"/>
            <v:shape id="Text Box 360" o:spid="_x0000_s1148" type="#_x0000_t202" style="position:absolute;left:7975;top:12275;width:1410;height:3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" filled="f" stroked="f">
              <v:textbox inset="0,0,0,0">
                <w:txbxContent>
                  <w:p w:rsidR="001D6F6E" w:rsidRDefault="001D6F6E" w:rsidP="001D6F6E">
                    <w:pPr>
                      <w:tabs>
                        <w:tab w:val="left" w:pos="9071"/>
                      </w:tabs>
                      <w:ind w:right="-1"/>
                      <w:jc w:val="both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R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  <w:r>
                      <w:rPr>
                        <w:lang w:val="en-US"/>
                      </w:rPr>
                      <w:t>= R</w:t>
                    </w:r>
                    <w:r>
                      <w:rPr>
                        <w:vertAlign w:val="subscript"/>
                      </w:rPr>
                      <w:t>я</w:t>
                    </w:r>
                    <w:r>
                      <w:rPr>
                        <w:lang w:val="en-US"/>
                      </w:rPr>
                      <w:t>+r</w:t>
                    </w:r>
                    <w:r>
                      <w:rPr>
                        <w:vertAlign w:val="subscript"/>
                        <w:lang w:val="en-US"/>
                      </w:rPr>
                      <w:t>3</w:t>
                    </w:r>
                    <w:r>
                      <w:rPr>
                        <w:lang w:val="en-US"/>
                      </w:rPr>
                      <w:t>+r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</w:p>
                  <w:p w:rsidR="001D6F6E" w:rsidRDefault="001D6F6E" w:rsidP="001D6F6E">
                    <w:pPr>
                      <w:pStyle w:val="ab"/>
                      <w:tabs>
                        <w:tab w:val="clear" w:pos="4677"/>
                        <w:tab w:val="clear" w:pos="9355"/>
                      </w:tabs>
                      <w:rPr>
                        <w:vertAlign w:val="subscript"/>
                        <w:lang w:val="en-US"/>
                      </w:rPr>
                    </w:pPr>
                  </w:p>
                </w:txbxContent>
              </v:textbox>
            </v:shape>
            <v:shape id="Text Box 361" o:spid="_x0000_s1149" type="#_x0000_t202" style="position:absolute;left:8020;top:13385;width:1710;height:4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" filled="f" stroked="f">
              <v:textbox inset="0,0,0,0">
                <w:txbxContent>
                  <w:p w:rsidR="001D6F6E" w:rsidRDefault="001D6F6E" w:rsidP="001D6F6E">
                    <w:pPr>
                      <w:tabs>
                        <w:tab w:val="left" w:pos="9071"/>
                      </w:tabs>
                      <w:ind w:right="-1"/>
                      <w:jc w:val="both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R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  <w:r>
                      <w:rPr>
                        <w:lang w:val="en-US"/>
                      </w:rPr>
                      <w:t>= R</w:t>
                    </w:r>
                    <w:r>
                      <w:rPr>
                        <w:vertAlign w:val="subscript"/>
                      </w:rPr>
                      <w:t>я</w:t>
                    </w:r>
                    <w:r>
                      <w:rPr>
                        <w:lang w:val="en-US"/>
                      </w:rPr>
                      <w:t>+r</w:t>
                    </w:r>
                    <w:r>
                      <w:rPr>
                        <w:vertAlign w:val="subscript"/>
                        <w:lang w:val="en-US"/>
                      </w:rPr>
                      <w:t>3</w:t>
                    </w:r>
                    <w:r>
                      <w:rPr>
                        <w:lang w:val="en-US"/>
                      </w:rPr>
                      <w:t>+r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  <w:r>
                      <w:rPr>
                        <w:lang w:val="en-US"/>
                      </w:rPr>
                      <w:t>+r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  <w:p w:rsidR="001D6F6E" w:rsidRDefault="001D6F6E" w:rsidP="001D6F6E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  <v:line id="Line 362" o:spid="_x0000_s1150" style="position:absolute;flip:y;visibility:visible" from="7375,12425" to="7945,12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"/>
            <v:line id="Line 363" o:spid="_x0000_s1151" style="position:absolute;flip:y;visibility:visible" from="7455,13567" to="7995,14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"/>
            <v:shapetype id="_x0000_t88" coordsize="21600,21600" o:spt="88" adj="1800,10800" path="m,qx10800@0l10800@2qy21600@11,10800@3l10800@1qy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0,0;21600,@11;0,21600" textboxrect="0,@4,7637,@5"/>
              <v:handles>
                <v:h position="center,#0" yrange="0,@8"/>
                <v:h position="bottomRight,#1" yrange="@9,@10"/>
              </v:handles>
            </v:shapetype>
            <v:shape id="AutoShape 364" o:spid="_x0000_s1152" type="#_x0000_t88" style="position:absolute;left:5615;top:11120;width:268;height:2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" adj="3600,9408"/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AutoShape 365" o:spid="_x0000_s1153" type="#_x0000_t87" style="position:absolute;left:5620;top:11130;width:750;height:920;rotation:1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" adj="2747,16106"/>
            <v:shape id="Text Box 366" o:spid="_x0000_s1154" type="#_x0000_t202" style="position:absolute;left:6010;top:10565;width:885;height:3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yVW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" filled="f" stroked="f">
              <v:textbox inset="0,0,0,0">
                <w:txbxContent>
                  <w:p w:rsidR="001D6F6E" w:rsidRDefault="001D6F6E" w:rsidP="001D6F6E">
                    <w:pPr>
                      <w:rPr>
                        <w:vertAlign w:val="subscript"/>
                      </w:rPr>
                    </w:pPr>
                    <w:r>
                      <w:rPr>
                        <w:rFonts w:ascii="Symbol" w:hAnsi="Symbol"/>
                        <w:lang w:val="en-US"/>
                      </w:rPr>
                      <w:t></w:t>
                    </w:r>
                    <w:r>
                      <w:rPr>
                        <w:rFonts w:ascii="Symbol" w:hAnsi="Symbol"/>
                        <w:lang w:val="en-US"/>
                      </w:rPr>
                      <w:t></w:t>
                    </w:r>
                    <w:r>
                      <w:rPr>
                        <w:vertAlign w:val="subscript"/>
                      </w:rPr>
                      <w:t>пр</w:t>
                    </w:r>
                  </w:p>
                </w:txbxContent>
              </v:textbox>
            </v:shape>
            <v:shape id="Text Box 367" o:spid="_x0000_s1155" type="#_x0000_t202" style="position:absolute;left:6670;top:10715;width:885;height:3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bsh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" filled="f" stroked="f">
              <v:textbox inset="0,0,0,0">
                <w:txbxContent>
                  <w:p w:rsidR="001D6F6E" w:rsidRDefault="001D6F6E" w:rsidP="001D6F6E">
                    <w:pPr>
                      <w:rPr>
                        <w:vertAlign w:val="subscript"/>
                      </w:rPr>
                    </w:pPr>
                    <w:r>
                      <w:rPr>
                        <w:rFonts w:ascii="Symbol" w:hAnsi="Symbol"/>
                        <w:lang w:val="en-US"/>
                      </w:rPr>
                      <w:t></w:t>
                    </w:r>
                    <w:r>
                      <w:rPr>
                        <w:rFonts w:ascii="Symbol" w:hAnsi="Symbol"/>
                        <w:lang w:val="en-US"/>
                      </w:rPr>
                      <w:t></w:t>
                    </w:r>
                    <w:r>
                      <w:rPr>
                        <w:vertAlign w:val="subscript"/>
                      </w:rPr>
                      <w:t>2</w:t>
                    </w:r>
                  </w:p>
                </w:txbxContent>
              </v:textbox>
            </v:shape>
            <v:line id="Line 368" o:spid="_x0000_s1156" style="position:absolute;flip:y;visibility:visible" from="5880,10860" to="6135,1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"/>
            <v:line id="Line 369" o:spid="_x0000_s1157" style="position:absolute;flip:y;visibility:visible" from="6360,10980" to="6750,11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"/>
            <w10:wrap type="none"/>
            <w10:anchorlock/>
          </v:group>
        </w:pict>
      </w:r>
    </w:p>
    <w:p w:rsidR="001D6F6E" w:rsidRPr="00AB2303" w:rsidRDefault="000E64FB" w:rsidP="00FC0812">
      <w:pPr>
        <w:tabs>
          <w:tab w:val="left" w:pos="9071"/>
        </w:tabs>
        <w:ind w:right="-1" w:firstLine="567"/>
        <w:jc w:val="center"/>
      </w:pPr>
      <w:r w:rsidRPr="00AB2303">
        <w:t>Рисунок 3 – Пускова діаграма двигуна постійного струму із використанням реостатного пуску.</w:t>
      </w:r>
    </w:p>
    <w:p w:rsidR="001D6F6E" w:rsidRPr="00AB2303" w:rsidRDefault="001D6F6E" w:rsidP="007E1DF8">
      <w:pPr>
        <w:tabs>
          <w:tab w:val="left" w:pos="9071"/>
        </w:tabs>
        <w:ind w:firstLine="567"/>
        <w:jc w:val="both"/>
      </w:pPr>
      <w:r w:rsidRPr="00AB2303">
        <w:t>При графоаналітичних методах у певному масштабі малюється пускова діаграма за кількістю ступенів та умовами пуску. Потім визначаються опори ступенів за методом відрізків чи приростів. В першому випадку проводиться вертикальна лінія через номінальний момент чи струм. Відрізки, які відтинаються цією лінією на механічних характеристиках, пропорційні опорам ступенів,</w:t>
      </w:r>
      <w:r w:rsidR="000E64FB" w:rsidRPr="00AB2303">
        <w:t xml:space="preserve"> що представлені на рис.3.</w:t>
      </w:r>
    </w:p>
    <w:p w:rsidR="001D6F6E" w:rsidRPr="00AB2303" w:rsidRDefault="006C0C3C" w:rsidP="007E1DF8">
      <w:pPr>
        <w:tabs>
          <w:tab w:val="left" w:pos="9071"/>
        </w:tabs>
        <w:ind w:firstLine="567"/>
        <w:jc w:val="both"/>
      </w:pPr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/>
                      </w:rPr>
                      <m:t>r</m:t>
                    </m:r>
                  </m:e>
                  <m:sub>
                    <m:r>
                      <w:rPr>
                        <w:rFonts w:ascii="Cambria Math"/>
                      </w:rPr>
                      <m:t>3</m:t>
                    </m:r>
                  </m:sub>
                </m:sSub>
                <m:r>
                  <w:rPr>
                    <w:rFonts w:asci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/>
                      </w:rPr>
                      <m:t>bc</m:t>
                    </m:r>
                  </m:num>
                  <m:den>
                    <m:r>
                      <w:rPr>
                        <w:rFonts w:ascii="Cambria Math"/>
                      </w:rPr>
                      <m:t>af</m:t>
                    </m:r>
                  </m:den>
                </m:f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/>
                      </w:rPr>
                      <m:t>R</m:t>
                    </m:r>
                  </m:e>
                  <m:sub>
                    <m:r>
                      <w:rPr>
                        <w:rFonts w:ascii="Cambria Math"/>
                      </w:rPr>
                      <m:t>н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;</m:t>
                </m:r>
                <m:ctrlPr>
                  <w:rPr>
                    <w:rFonts w:ascii="Cambria Math" w:hAnsi="Cambria Math"/>
                  </w:rPr>
                </m:ctrlPr>
              </m:e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/>
                      </w:rPr>
                      <m:t>r</m:t>
                    </m:r>
                  </m:e>
                  <m:sub>
                    <m:r>
                      <w:rPr>
                        <w:rFonts w:ascii="Cambria Math"/>
                      </w:rPr>
                      <m:t>2</m:t>
                    </m:r>
                  </m:sub>
                </m:sSub>
                <m:r>
                  <w:rPr>
                    <w:rFonts w:asci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/>
                      </w:rPr>
                      <m:t>cd</m:t>
                    </m:r>
                  </m:num>
                  <m:den>
                    <m:r>
                      <w:rPr>
                        <w:rFonts w:ascii="Cambria Math"/>
                      </w:rPr>
                      <m:t>af</m:t>
                    </m:r>
                  </m:den>
                </m:f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/>
                      </w:rPr>
                      <m:t>R</m:t>
                    </m:r>
                  </m:e>
                  <m:sub>
                    <m:r>
                      <w:rPr>
                        <w:rFonts w:ascii="Cambria Math"/>
                      </w:rPr>
                      <m:t>н</m:t>
                    </m:r>
                  </m:sub>
                </m:sSub>
                <m:r>
                  <w:rPr>
                    <w:rFonts w:ascii="Cambria Math" w:hAnsi="Cambria Math"/>
                  </w:rPr>
                  <m:t>;</m:t>
                </m:r>
                <m:ctrlPr>
                  <w:rPr>
                    <w:rFonts w:ascii="Cambria Math" w:eastAsia="Cambria Math" w:hAnsi="Cambria Math" w:cs="Cambria Math"/>
                    <w:i/>
                  </w:rPr>
                </m:ctrlPr>
              </m:e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/>
                      </w:rPr>
                      <m:t>r</m:t>
                    </m:r>
                  </m:e>
                  <m:sub>
                    <m:r>
                      <w:rPr>
                        <w:rFonts w:ascii="Cambria Math"/>
                      </w:rPr>
                      <m:t>1</m:t>
                    </m:r>
                  </m:sub>
                </m:sSub>
                <m:r>
                  <w:rPr>
                    <w:rFonts w:asci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/>
                      </w:rPr>
                      <m:t>de</m:t>
                    </m:r>
                  </m:num>
                  <m:den>
                    <m:r>
                      <w:rPr>
                        <w:rFonts w:ascii="Cambria Math"/>
                      </w:rPr>
                      <m:t>af</m:t>
                    </m:r>
                  </m:den>
                </m:f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/>
                      </w:rPr>
                      <m:t>R</m:t>
                    </m:r>
                  </m:e>
                  <m:sub>
                    <m:r>
                      <w:rPr>
                        <w:rFonts w:ascii="Cambria Math"/>
                      </w:rPr>
                      <m:t>н</m:t>
                    </m:r>
                  </m:sub>
                </m:sSub>
                <m:r>
                  <w:rPr>
                    <w:rFonts w:ascii="Cambria Math" w:hAnsi="Cambria Math"/>
                  </w:rPr>
                  <m:t>.</m:t>
                </m:r>
                <m:ctrlPr>
                  <w:rPr>
                    <w:rFonts w:ascii="Cambria Math" w:hAnsi="Cambria Math"/>
                  </w:rPr>
                </m:ctrlPr>
              </m:e>
            </m:eqArr>
          </m:e>
        </m:d>
      </m:oMath>
      <w:r w:rsidR="001D6F6E" w:rsidRPr="00AB2303">
        <w:t xml:space="preserve">        </w:t>
      </w:r>
      <w:r w:rsidR="007E1DF8" w:rsidRPr="00AB2303">
        <w:t xml:space="preserve">                                                                                                                </w:t>
      </w:r>
      <w:r w:rsidR="001D6F6E" w:rsidRPr="00AB2303">
        <w:t xml:space="preserve"> </w:t>
      </w:r>
      <w:r w:rsidR="007E1DF8" w:rsidRPr="00AB2303">
        <w:t>(</w:t>
      </w:r>
      <w:r w:rsidR="000E64FB" w:rsidRPr="00AB2303">
        <w:t>22</w:t>
      </w:r>
      <w:r w:rsidR="007E1DF8" w:rsidRPr="00AB2303">
        <w:t>)</w:t>
      </w:r>
    </w:p>
    <w:p w:rsidR="000E64FB" w:rsidRPr="00AB2303" w:rsidRDefault="001D6F6E" w:rsidP="000E64FB">
      <w:pPr>
        <w:tabs>
          <w:tab w:val="left" w:pos="9071"/>
        </w:tabs>
        <w:ind w:right="-1" w:firstLine="567"/>
        <w:jc w:val="both"/>
      </w:pPr>
      <w:r w:rsidRPr="00AB2303">
        <w:t>При визначенні опорів за методом пропорцій береться відношення падінь швидкостей на будь-якій вертикальній лінії, рис.</w:t>
      </w:r>
      <w:r w:rsidR="000E64FB" w:rsidRPr="00AB2303">
        <w:t>3.</w:t>
      </w:r>
    </w:p>
    <w:p w:rsidR="001D6F6E" w:rsidRPr="00AB2303" w:rsidRDefault="006C0C3C" w:rsidP="000E64FB">
      <w:pPr>
        <w:tabs>
          <w:tab w:val="left" w:pos="9071"/>
        </w:tabs>
        <w:ind w:right="-1" w:firstLine="567"/>
        <w:jc w:val="both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/>
              </w:rPr>
              <m:t>R</m:t>
            </m:r>
          </m:e>
          <m:sub>
            <m:r>
              <w:rPr>
                <w:rFonts w:ascii="Cambria Math"/>
              </w:rPr>
              <m:t>д</m:t>
            </m:r>
            <m:r>
              <w:rPr>
                <w:rFonts w:ascii="Cambria Math"/>
              </w:rPr>
              <m:t>i</m:t>
            </m:r>
          </m:sub>
        </m:sSub>
        <m:r>
          <w:rPr>
            <w:rFonts w:asci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/>
              </w:rPr>
              <m:t>R</m:t>
            </m:r>
          </m:e>
          <m:sub>
            <m:r>
              <w:rPr>
                <w:rFonts w:ascii="Cambria Math"/>
              </w:rPr>
              <m:t>я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/>
                  </w:rPr>
                  <m:t>Δ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/>
                      </w:rPr>
                      <m:t>ω</m:t>
                    </m:r>
                  </m:e>
                  <m:sub>
                    <m:r>
                      <w:rPr>
                        <w:rFonts w:ascii="Cambria Math"/>
                      </w:rPr>
                      <m:t>i</m:t>
                    </m:r>
                  </m:sub>
                </m:sSub>
              </m:num>
              <m:den>
                <m:r>
                  <w:rPr>
                    <w:rFonts w:ascii="Cambria Math"/>
                  </w:rPr>
                  <m:t>Δ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/>
                      </w:rPr>
                      <m:t>ω</m:t>
                    </m:r>
                  </m:e>
                  <m:sub>
                    <m:r>
                      <w:rPr>
                        <w:rFonts w:ascii="Cambria Math"/>
                      </w:rPr>
                      <m:t>пр</m:t>
                    </m:r>
                  </m:sub>
                </m:sSub>
              </m:den>
            </m:f>
            <m:r>
              <w:rPr>
                <w:rFonts w:ascii="Cambria Math"/>
              </w:rPr>
              <m:t>-</m:t>
            </m:r>
            <m:r>
              <w:rPr>
                <w:rFonts w:ascii="Cambria Math"/>
              </w:rPr>
              <m:t>1</m:t>
            </m:r>
          </m:e>
        </m:d>
      </m:oMath>
      <w:r w:rsidR="001D6F6E" w:rsidRPr="00AB2303">
        <w:t>,</w:t>
      </w:r>
      <w:r w:rsidR="000E64FB" w:rsidRPr="00AB2303">
        <w:tab/>
        <w:t>(23</w:t>
      </w:r>
      <w:r w:rsidR="001D6F6E" w:rsidRPr="00AB2303">
        <w:t>)</w:t>
      </w:r>
    </w:p>
    <w:p w:rsidR="001D6F6E" w:rsidRPr="00AB2303" w:rsidRDefault="001D6F6E" w:rsidP="00FC0812">
      <w:pPr>
        <w:ind w:right="-1" w:firstLine="567"/>
        <w:jc w:val="both"/>
      </w:pPr>
      <w:r w:rsidRPr="00AB2303">
        <w:tab/>
        <w:t>де</w:t>
      </w:r>
      <w:r w:rsidRPr="00AB2303">
        <w:tab/>
      </w:r>
      <m:oMath>
        <m:r>
          <w:rPr>
            <w:rFonts w:ascii="Cambria Math"/>
          </w:rPr>
          <m:t>Δ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/>
              </w:rPr>
              <m:t>ω</m:t>
            </m:r>
          </m:e>
          <m:sub>
            <m:r>
              <w:rPr>
                <w:rFonts w:ascii="Cambria Math"/>
              </w:rPr>
              <m:t>пр</m:t>
            </m:r>
          </m:sub>
        </m:sSub>
      </m:oMath>
      <w:r w:rsidRPr="00AB2303">
        <w:rPr>
          <w:vertAlign w:val="subscript"/>
        </w:rPr>
        <w:t xml:space="preserve"> </w:t>
      </w:r>
      <w:r w:rsidRPr="00AB2303">
        <w:t xml:space="preserve">– падіння швидкості на природній характеристиці. </w:t>
      </w:r>
    </w:p>
    <w:p w:rsidR="001D6F6E" w:rsidRPr="00AB2303" w:rsidRDefault="00030758" w:rsidP="00FC0812">
      <w:pPr>
        <w:tabs>
          <w:tab w:val="left" w:pos="9071"/>
        </w:tabs>
        <w:ind w:right="-1" w:firstLine="567"/>
        <w:rPr>
          <w:b/>
          <w:bCs/>
        </w:rPr>
      </w:pPr>
      <w:r w:rsidRPr="00AB2303">
        <w:rPr>
          <w:b/>
          <w:bCs/>
        </w:rPr>
        <w:t>Визначення параметрів асинхронного двигуна.</w:t>
      </w:r>
    </w:p>
    <w:p w:rsidR="00FC0812" w:rsidRPr="00AB2303" w:rsidRDefault="00FC0812" w:rsidP="00FC0812">
      <w:pPr>
        <w:shd w:val="clear" w:color="auto" w:fill="FFFFFF"/>
        <w:ind w:firstLine="567"/>
        <w:jc w:val="both"/>
        <w:rPr>
          <w:color w:val="000000"/>
        </w:rPr>
      </w:pPr>
      <w:r w:rsidRPr="00AB2303">
        <w:rPr>
          <w:color w:val="000000"/>
        </w:rPr>
        <w:t>За паспортним даними, що вказані на табличці двигуна можна визначити наступні параметри:</w:t>
      </w:r>
    </w:p>
    <w:p w:rsidR="00061FDE" w:rsidRPr="00AB2303" w:rsidRDefault="00061FDE" w:rsidP="00FC0812">
      <w:pPr>
        <w:shd w:val="clear" w:color="auto" w:fill="FFFFFF"/>
        <w:ind w:firstLine="567"/>
        <w:jc w:val="both"/>
        <w:rPr>
          <w:color w:val="000000"/>
        </w:rPr>
      </w:pPr>
      <w:r w:rsidRPr="00AB2303">
        <w:rPr>
          <w:color w:val="000000"/>
        </w:rPr>
        <w:t>Номінальний момент двигуна:</w:t>
      </w:r>
    </w:p>
    <w:p w:rsidR="00061FDE" w:rsidRPr="00AB2303" w:rsidRDefault="006C0C3C" w:rsidP="00FC0812">
      <w:pPr>
        <w:shd w:val="clear" w:color="auto" w:fill="FFFFFF"/>
        <w:ind w:firstLine="567"/>
        <w:jc w:val="both"/>
        <w:rPr>
          <w:color w:val="000000"/>
        </w:rPr>
      </w:pPr>
      <m:oMath>
        <m:sSub>
          <m:sSubPr>
            <m:ctrlPr>
              <w:rPr>
                <w:rFonts w:ascii="Cambria Math" w:hAnsi="Cambria Math"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н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</w:rPr>
          <m:t>=</m:t>
        </m:r>
        <m:f>
          <m:fPr>
            <m:ctrlPr>
              <w:rPr>
                <w:rFonts w:ascii="Cambria Math" w:hAnsi="Cambria Math"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ω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н</m:t>
                </m:r>
              </m:sub>
            </m:sSub>
          </m:den>
        </m:f>
      </m:oMath>
      <w:r w:rsidR="00061FDE" w:rsidRPr="00AB2303">
        <w:rPr>
          <w:color w:val="000000"/>
        </w:rPr>
        <w:t>;</w:t>
      </w:r>
      <w:r w:rsidR="00AB2303">
        <w:rPr>
          <w:color w:val="000000"/>
        </w:rPr>
        <w:tab/>
      </w:r>
      <w:r w:rsidR="00AB2303">
        <w:rPr>
          <w:color w:val="000000"/>
        </w:rPr>
        <w:tab/>
      </w:r>
      <w:r w:rsidR="00AB2303">
        <w:rPr>
          <w:color w:val="000000"/>
        </w:rPr>
        <w:tab/>
      </w:r>
      <w:r w:rsidR="00AB2303">
        <w:rPr>
          <w:color w:val="000000"/>
        </w:rPr>
        <w:tab/>
      </w:r>
      <w:r w:rsidR="00AB2303">
        <w:rPr>
          <w:color w:val="000000"/>
        </w:rPr>
        <w:tab/>
      </w:r>
      <w:r w:rsidR="00AB2303">
        <w:rPr>
          <w:color w:val="000000"/>
        </w:rPr>
        <w:tab/>
      </w:r>
      <w:r w:rsidR="00AB2303">
        <w:rPr>
          <w:color w:val="000000"/>
        </w:rPr>
        <w:tab/>
      </w:r>
      <w:r w:rsidR="00AB2303">
        <w:rPr>
          <w:color w:val="000000"/>
        </w:rPr>
        <w:tab/>
      </w:r>
      <w:r w:rsidR="00AB2303">
        <w:rPr>
          <w:color w:val="000000"/>
        </w:rPr>
        <w:tab/>
      </w:r>
      <w:r w:rsidR="00AB2303">
        <w:rPr>
          <w:color w:val="000000"/>
        </w:rPr>
        <w:tab/>
      </w:r>
      <w:r w:rsidR="00AB2303">
        <w:rPr>
          <w:color w:val="000000"/>
        </w:rPr>
        <w:tab/>
        <w:t>(24)</w:t>
      </w:r>
    </w:p>
    <w:p w:rsidR="00061FDE" w:rsidRPr="00AB2303" w:rsidRDefault="00061FDE" w:rsidP="00FC0812">
      <w:pPr>
        <w:shd w:val="clear" w:color="auto" w:fill="FFFFFF"/>
        <w:ind w:firstLine="567"/>
        <w:jc w:val="both"/>
        <w:rPr>
          <w:color w:val="000000"/>
        </w:rPr>
      </w:pPr>
      <w:r w:rsidRPr="00AB2303">
        <w:rPr>
          <w:color w:val="000000"/>
        </w:rPr>
        <w:t xml:space="preserve">де </w:t>
      </w:r>
      <m:oMath>
        <m:sSub>
          <m:sSubPr>
            <m:ctrlPr>
              <w:rPr>
                <w:rFonts w:ascii="Cambria Math" w:hAnsi="Cambria Math"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н</m:t>
            </m:r>
          </m:sub>
        </m:sSub>
      </m:oMath>
      <w:r w:rsidRPr="00AB2303">
        <w:rPr>
          <w:color w:val="000000"/>
        </w:rPr>
        <w:t xml:space="preserve"> – номінальна потужність двигуна; </w:t>
      </w:r>
    </w:p>
    <w:p w:rsidR="00061FDE" w:rsidRPr="00AB2303" w:rsidRDefault="00061FDE" w:rsidP="00FC0812">
      <w:pPr>
        <w:shd w:val="clear" w:color="auto" w:fill="FFFFFF"/>
        <w:ind w:firstLine="567"/>
        <w:jc w:val="both"/>
        <w:rPr>
          <w:color w:val="000000"/>
        </w:rPr>
      </w:pPr>
      <w:r w:rsidRPr="00AB2303">
        <w:rPr>
          <w:color w:val="000000"/>
        </w:rPr>
        <w:t>Номінальне ковзання двигуна:</w:t>
      </w:r>
    </w:p>
    <w:p w:rsidR="00061FDE" w:rsidRPr="00AB2303" w:rsidRDefault="00061FDE" w:rsidP="00061FDE">
      <w:pPr>
        <w:shd w:val="clear" w:color="auto" w:fill="FFFFFF"/>
        <w:ind w:firstLine="567"/>
        <w:jc w:val="both"/>
        <w:rPr>
          <w:color w:val="000000"/>
        </w:rPr>
      </w:pPr>
      <m:oMath>
        <m:r>
          <m:rPr>
            <m:sty m:val="p"/>
          </m:rPr>
          <w:rPr>
            <w:rFonts w:ascii="Cambria Math" w:hAnsi="Cambria Math"/>
            <w:color w:val="000000"/>
          </w:rPr>
          <m:t>Sн=</m:t>
        </m:r>
        <m:f>
          <m:fPr>
            <m:ctrlPr>
              <w:rPr>
                <w:rFonts w:ascii="Cambria Math" w:hAnsi="Cambria Math"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-</m:t>
            </m:r>
            <m:sSub>
              <m:sSubPr>
                <m:ctrlPr>
                  <w:rPr>
                    <w:rFonts w:ascii="Cambria Math" w:hAnsi="Cambria Math"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0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color w:val="000000"/>
          </w:rPr>
          <m:t>=</m:t>
        </m:r>
        <m:f>
          <m:fPr>
            <m:ctrlPr>
              <w:rPr>
                <w:rFonts w:ascii="Cambria Math" w:hAnsi="Cambria Math"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ω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-</m:t>
            </m:r>
            <m:sSub>
              <m:sSubPr>
                <m:ctrlPr>
                  <w:rPr>
                    <w:rFonts w:ascii="Cambria Math" w:hAnsi="Cambria Math"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ω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ω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0</m:t>
                </m:r>
              </m:sub>
            </m:sSub>
          </m:den>
        </m:f>
      </m:oMath>
      <w:r w:rsidRPr="00AB2303">
        <w:rPr>
          <w:color w:val="000000"/>
        </w:rPr>
        <w:t>;</w:t>
      </w:r>
      <w:r w:rsidR="00AB2303">
        <w:rPr>
          <w:color w:val="000000"/>
        </w:rPr>
        <w:tab/>
      </w:r>
      <w:r w:rsidR="00AB2303">
        <w:rPr>
          <w:color w:val="000000"/>
        </w:rPr>
        <w:tab/>
      </w:r>
      <w:r w:rsidR="00AB2303">
        <w:rPr>
          <w:color w:val="000000"/>
        </w:rPr>
        <w:tab/>
      </w:r>
      <w:r w:rsidR="00AB2303">
        <w:rPr>
          <w:color w:val="000000"/>
        </w:rPr>
        <w:tab/>
      </w:r>
      <w:r w:rsidR="00AB2303">
        <w:rPr>
          <w:color w:val="000000"/>
        </w:rPr>
        <w:tab/>
      </w:r>
      <w:r w:rsidR="00AB2303">
        <w:rPr>
          <w:color w:val="000000"/>
        </w:rPr>
        <w:tab/>
      </w:r>
      <w:r w:rsidR="00AB2303">
        <w:rPr>
          <w:color w:val="000000"/>
        </w:rPr>
        <w:tab/>
      </w:r>
      <w:r w:rsidR="00AB2303">
        <w:rPr>
          <w:color w:val="000000"/>
        </w:rPr>
        <w:tab/>
      </w:r>
      <w:r w:rsidR="00AB2303">
        <w:rPr>
          <w:color w:val="000000"/>
        </w:rPr>
        <w:tab/>
      </w:r>
      <w:r w:rsidR="00AB2303">
        <w:rPr>
          <w:color w:val="000000"/>
        </w:rPr>
        <w:tab/>
        <w:t>(25)</w:t>
      </w:r>
    </w:p>
    <w:p w:rsidR="00875E25" w:rsidRPr="00AB2303" w:rsidRDefault="00875E25" w:rsidP="00061FDE">
      <w:pPr>
        <w:shd w:val="clear" w:color="auto" w:fill="FFFFFF"/>
        <w:ind w:firstLine="567"/>
        <w:jc w:val="both"/>
        <w:rPr>
          <w:color w:val="000000"/>
        </w:rPr>
      </w:pPr>
      <w:r w:rsidRPr="00AB2303">
        <w:rPr>
          <w:color w:val="000000"/>
        </w:rPr>
        <w:t xml:space="preserve">де </w:t>
      </w:r>
      <m:oMath>
        <m:sSub>
          <m:sSubPr>
            <m:ctrlPr>
              <w:rPr>
                <w:rFonts w:ascii="Cambria Math" w:hAnsi="Cambria Math"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0</m:t>
            </m:r>
          </m:sub>
        </m:sSub>
      </m:oMath>
      <w:r w:rsidRPr="00AB2303">
        <w:rPr>
          <w:color w:val="000000"/>
        </w:rPr>
        <w:t xml:space="preserve">, </w:t>
      </w:r>
      <m:oMath>
        <m:sSub>
          <m:sSubPr>
            <m:ctrlPr>
              <w:rPr>
                <w:rFonts w:ascii="Cambria Math" w:hAnsi="Cambria Math"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0</m:t>
            </m:r>
          </m:sub>
        </m:sSub>
      </m:oMath>
      <w:r w:rsidRPr="00AB2303">
        <w:rPr>
          <w:color w:val="000000"/>
        </w:rPr>
        <w:t xml:space="preserve"> – синхронна частота і швидкість обертання поля, відповідно;</w:t>
      </w:r>
    </w:p>
    <w:p w:rsidR="00875E25" w:rsidRPr="00AB2303" w:rsidRDefault="006C0C3C" w:rsidP="00061FDE">
      <w:pPr>
        <w:shd w:val="clear" w:color="auto" w:fill="FFFFFF"/>
        <w:ind w:firstLine="567"/>
        <w:jc w:val="both"/>
        <w:rPr>
          <w:color w:val="000000"/>
        </w:rPr>
      </w:pPr>
      <m:oMath>
        <m:sSub>
          <m:sSubPr>
            <m:ctrlPr>
              <w:rPr>
                <w:rFonts w:ascii="Cambria Math" w:hAnsi="Cambria Math"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н</m:t>
            </m:r>
          </m:sub>
        </m:sSub>
        <m:r>
          <w:rPr>
            <w:rFonts w:ascii="Cambria Math" w:hAnsi="Cambria Math"/>
            <w:color w:val="000000"/>
          </w:rPr>
          <m:t>,</m:t>
        </m:r>
        <m:sSub>
          <m:sSubPr>
            <m:ctrlPr>
              <w:rPr>
                <w:rFonts w:ascii="Cambria Math" w:hAnsi="Cambria Math"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н</m:t>
            </m:r>
          </m:sub>
        </m:sSub>
      </m:oMath>
      <w:r w:rsidR="00875E25" w:rsidRPr="00AB2303">
        <w:rPr>
          <w:color w:val="000000"/>
        </w:rPr>
        <w:t xml:space="preserve"> – номінальна частота і швидкість обертання двигуна, відповідно.</w:t>
      </w:r>
    </w:p>
    <w:p w:rsidR="00061FDE" w:rsidRPr="00AB2303" w:rsidRDefault="00875E25" w:rsidP="00FC0812">
      <w:pPr>
        <w:shd w:val="clear" w:color="auto" w:fill="FFFFFF"/>
        <w:ind w:firstLine="567"/>
        <w:jc w:val="both"/>
        <w:rPr>
          <w:color w:val="000000"/>
        </w:rPr>
      </w:pPr>
      <w:r w:rsidRPr="00AB2303">
        <w:rPr>
          <w:color w:val="000000"/>
        </w:rPr>
        <w:t>Номінальний ККД двигуна, якщо він не вказаний в паспортних даних:</w:t>
      </w:r>
    </w:p>
    <w:p w:rsidR="00875E25" w:rsidRPr="00AB2303" w:rsidRDefault="00030758" w:rsidP="00875E25">
      <w:pPr>
        <w:shd w:val="clear" w:color="auto" w:fill="FFFFFF"/>
        <w:ind w:firstLine="567"/>
        <w:jc w:val="both"/>
        <w:rPr>
          <w:color w:val="000000"/>
        </w:rPr>
      </w:pPr>
      <w:r w:rsidRPr="00AB2303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eastAsia="ru-RU"/>
              </w:rPr>
            </m:ctrlPr>
          </m:sSubPr>
          <m:e>
            <m:r>
              <w:rPr>
                <w:rFonts w:ascii="Cambria Math"/>
                <w:lang w:eastAsia="ru-RU"/>
              </w:rPr>
              <m:t>η</m:t>
            </m:r>
          </m:e>
          <m:sub>
            <m:r>
              <w:rPr>
                <w:rFonts w:ascii="Cambria Math"/>
                <w:lang w:eastAsia="ru-RU"/>
              </w:rPr>
              <m:t>н</m:t>
            </m:r>
          </m:sub>
        </m:sSub>
        <m:r>
          <w:rPr>
            <w:rFonts w:ascii="Cambria Math"/>
            <w:lang w:eastAsia="ru-RU"/>
          </w:rPr>
          <m:t>=</m:t>
        </m:r>
        <m:f>
          <m:fPr>
            <m:ctrlPr>
              <w:rPr>
                <w:rFonts w:ascii="Cambria Math" w:hAnsi="Cambria Math"/>
                <w:i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/>
                    <w:lang w:eastAsia="ru-RU"/>
                  </w:rPr>
                  <m:t>P</m:t>
                </m:r>
              </m:e>
              <m:sub>
                <m:r>
                  <w:rPr>
                    <w:rFonts w:ascii="Cambria Math"/>
                    <w:lang w:eastAsia="ru-RU"/>
                  </w:rPr>
                  <m:t>н</m:t>
                </m:r>
              </m:sub>
            </m:sSub>
            <m:r>
              <w:rPr>
                <w:rFonts w:ascii="Cambria Math" w:hAnsi="Cambria Math" w:cs="Cambria Math"/>
                <w:lang w:eastAsia="ru-RU"/>
              </w:rPr>
              <m:t>⋅</m:t>
            </m:r>
            <m:r>
              <w:rPr>
                <w:rFonts w:ascii="Cambria Math"/>
                <w:lang w:eastAsia="ru-RU"/>
              </w:rPr>
              <m:t>1</m:t>
            </m:r>
            <m:sSup>
              <m:sSupPr>
                <m:ctrlPr>
                  <w:rPr>
                    <w:rFonts w:ascii="Cambria Math" w:hAnsi="Cambria Math"/>
                    <w:i/>
                    <w:lang w:eastAsia="ru-RU"/>
                  </w:rPr>
                </m:ctrlPr>
              </m:sSupPr>
              <m:e>
                <m:r>
                  <w:rPr>
                    <w:rFonts w:ascii="Cambria Math"/>
                    <w:lang w:eastAsia="ru-RU"/>
                  </w:rPr>
                  <m:t>0</m:t>
                </m:r>
              </m:e>
              <m:sup>
                <m:r>
                  <w:rPr>
                    <w:rFonts w:ascii="Cambria Math"/>
                    <w:lang w:eastAsia="ru-RU"/>
                  </w:rPr>
                  <m:t>3</m:t>
                </m:r>
              </m:sup>
            </m:sSup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lang w:eastAsia="ru-RU"/>
                  </w:rPr>
                </m:ctrlPr>
              </m:radPr>
              <m:deg/>
              <m:e>
                <m:r>
                  <w:rPr>
                    <w:rFonts w:ascii="Cambria Math"/>
                    <w:lang w:eastAsia="ru-RU"/>
                  </w:rPr>
                  <m:t>3</m:t>
                </m:r>
              </m:e>
            </m:rad>
            <m:sSub>
              <m:sSubPr>
                <m:ctrlPr>
                  <w:rPr>
                    <w:rFonts w:ascii="Cambria Math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/>
                    <w:lang w:eastAsia="ru-RU"/>
                  </w:rPr>
                  <m:t>I</m:t>
                </m:r>
              </m:e>
              <m:sub>
                <m:r>
                  <w:rPr>
                    <w:rFonts w:ascii="Cambria Math"/>
                    <w:lang w:eastAsia="ru-RU"/>
                  </w:rPr>
                  <m:t>н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/>
                    <w:lang w:eastAsia="ru-RU"/>
                  </w:rPr>
                  <m:t>U</m:t>
                </m:r>
              </m:e>
              <m:sub>
                <m:r>
                  <w:rPr>
                    <w:rFonts w:ascii="Cambria Math"/>
                    <w:lang w:eastAsia="ru-RU"/>
                  </w:rPr>
                  <m:t>н</m:t>
                </m:r>
              </m:sub>
            </m:sSub>
            <m:func>
              <m:funcPr>
                <m:ctrlPr>
                  <w:rPr>
                    <w:rFonts w:ascii="Cambria Math" w:hAnsi="Cambria Math"/>
                    <w:i/>
                    <w:lang w:eastAsia="ru-RU"/>
                  </w:rPr>
                </m:ctrlPr>
              </m:funcPr>
              <m:fName>
                <m:r>
                  <w:rPr>
                    <w:rFonts w:ascii="Cambria Math"/>
                    <w:lang w:eastAsia="ru-RU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lang w:eastAsia="ru-RU"/>
                  </w:rPr>
                  <m:t>φ</m:t>
                </m:r>
              </m:e>
            </m:func>
          </m:den>
        </m:f>
      </m:oMath>
      <w:r w:rsidRPr="00AB2303">
        <w:rPr>
          <w:color w:val="000000"/>
        </w:rPr>
        <w:t xml:space="preserve">; </w:t>
      </w:r>
      <w:r w:rsidR="00AB2303">
        <w:rPr>
          <w:color w:val="000000"/>
        </w:rPr>
        <w:tab/>
      </w:r>
      <w:r w:rsidR="00AB2303">
        <w:rPr>
          <w:color w:val="000000"/>
        </w:rPr>
        <w:tab/>
      </w:r>
      <w:r w:rsidR="00AB2303">
        <w:rPr>
          <w:color w:val="000000"/>
        </w:rPr>
        <w:tab/>
      </w:r>
      <w:r w:rsidR="00AB2303">
        <w:rPr>
          <w:color w:val="000000"/>
        </w:rPr>
        <w:tab/>
      </w:r>
      <w:r w:rsidR="00AB2303">
        <w:rPr>
          <w:color w:val="000000"/>
        </w:rPr>
        <w:tab/>
      </w:r>
      <w:r w:rsidR="00AB2303">
        <w:rPr>
          <w:color w:val="000000"/>
        </w:rPr>
        <w:tab/>
      </w:r>
      <w:r w:rsidR="00AB2303">
        <w:rPr>
          <w:color w:val="000000"/>
        </w:rPr>
        <w:tab/>
      </w:r>
      <w:r w:rsidR="00AB2303">
        <w:rPr>
          <w:color w:val="000000"/>
        </w:rPr>
        <w:tab/>
      </w:r>
      <w:r w:rsidR="00AB2303">
        <w:rPr>
          <w:color w:val="000000"/>
        </w:rPr>
        <w:tab/>
      </w:r>
      <w:r w:rsidR="00AB2303">
        <w:rPr>
          <w:color w:val="000000"/>
        </w:rPr>
        <w:tab/>
        <w:t>(26)</w:t>
      </w:r>
    </w:p>
    <w:p w:rsidR="00875E25" w:rsidRPr="00AB2303" w:rsidRDefault="00875E25" w:rsidP="00875E25">
      <w:pPr>
        <w:shd w:val="clear" w:color="auto" w:fill="FFFFFF"/>
        <w:ind w:firstLine="567"/>
        <w:jc w:val="both"/>
        <w:rPr>
          <w:i/>
          <w:color w:val="000000"/>
        </w:rPr>
      </w:pPr>
      <w:r w:rsidRPr="00AB2303">
        <w:rPr>
          <w:color w:val="000000"/>
        </w:rPr>
        <w:t xml:space="preserve">де </w:t>
      </w:r>
      <m:oMath>
        <m:func>
          <m:funcPr>
            <m:ctrlPr>
              <w:rPr>
                <w:rFonts w:ascii="Cambria Math" w:hAnsi="Cambria Math"/>
                <w:i/>
                <w:lang w:eastAsia="ru-RU"/>
              </w:rPr>
            </m:ctrlPr>
          </m:funcPr>
          <m:fName>
            <m:r>
              <w:rPr>
                <w:rFonts w:ascii="Cambria Math"/>
                <w:lang w:eastAsia="ru-RU"/>
              </w:rPr>
              <m:t>cos</m:t>
            </m:r>
          </m:fName>
          <m:e>
            <m:r>
              <w:rPr>
                <w:rFonts w:ascii="Cambria Math" w:hAnsi="Cambria Math"/>
                <w:lang w:eastAsia="ru-RU"/>
              </w:rPr>
              <m:t>φ</m:t>
            </m:r>
          </m:e>
        </m:func>
      </m:oMath>
      <w:r w:rsidRPr="00AB2303">
        <w:rPr>
          <w:lang w:eastAsia="ru-RU"/>
        </w:rPr>
        <w:t xml:space="preserve"> – коефіцієнт потужності.</w:t>
      </w:r>
    </w:p>
    <w:p w:rsidR="00875E25" w:rsidRPr="00AB2303" w:rsidRDefault="00875E25" w:rsidP="00875E25">
      <w:pPr>
        <w:shd w:val="clear" w:color="auto" w:fill="FFFFFF"/>
        <w:ind w:firstLine="567"/>
        <w:jc w:val="both"/>
        <w:rPr>
          <w:color w:val="000000"/>
        </w:rPr>
      </w:pPr>
      <w:r w:rsidRPr="00AB2303">
        <w:rPr>
          <w:color w:val="000000"/>
        </w:rPr>
        <w:t>Н</w:t>
      </w:r>
      <w:r w:rsidR="00030758" w:rsidRPr="00AB2303">
        <w:rPr>
          <w:color w:val="000000"/>
        </w:rPr>
        <w:t>омінальний опір</w:t>
      </w:r>
      <w:r w:rsidRPr="00AB2303">
        <w:rPr>
          <w:color w:val="000000"/>
        </w:rPr>
        <w:t xml:space="preserve"> ротора:</w:t>
      </w:r>
    </w:p>
    <w:p w:rsidR="00AB2303" w:rsidRPr="00AB2303" w:rsidRDefault="006C0C3C" w:rsidP="00875E25">
      <w:pPr>
        <w:shd w:val="clear" w:color="auto" w:fill="FFFFFF"/>
        <w:ind w:firstLine="567"/>
        <w:jc w:val="both"/>
        <w:rPr>
          <w:color w:val="000000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lang w:eastAsia="ru-RU"/>
              </w:rPr>
            </m:ctrlPr>
          </m:sSubPr>
          <m:e>
            <m:r>
              <w:rPr>
                <w:rFonts w:ascii="Cambria Math"/>
                <w:color w:val="000000"/>
                <w:lang w:eastAsia="ru-RU"/>
              </w:rPr>
              <m:t>R</m:t>
            </m:r>
          </m:e>
          <m:sub>
            <m:r>
              <w:rPr>
                <w:rFonts w:ascii="Cambria Math"/>
                <w:color w:val="000000"/>
                <w:lang w:eastAsia="ru-RU"/>
              </w:rPr>
              <m:t>н</m:t>
            </m:r>
          </m:sub>
        </m:sSub>
        <m:r>
          <w:rPr>
            <w:rFonts w:ascii="Cambria Math"/>
            <w:color w:val="000000"/>
            <w:lang w:eastAsia="ru-RU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eastAsia="ru-RU"/>
                  </w:rPr>
                </m:ctrlPr>
              </m:sSubPr>
              <m:e>
                <m:r>
                  <w:rPr>
                    <w:rFonts w:ascii="Cambria Math"/>
                    <w:color w:val="000000"/>
                    <w:lang w:eastAsia="ru-RU"/>
                  </w:rPr>
                  <m:t>U</m:t>
                </m:r>
              </m:e>
              <m:sub>
                <m:r>
                  <w:rPr>
                    <w:rFonts w:ascii="Cambria Math"/>
                    <w:color w:val="000000"/>
                    <w:lang w:eastAsia="ru-RU"/>
                  </w:rPr>
                  <m:t>рн</m:t>
                </m:r>
              </m:sub>
            </m:sSub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color w:val="000000"/>
                    <w:lang w:eastAsia="ru-RU"/>
                  </w:rPr>
                </m:ctrlPr>
              </m:radPr>
              <m:deg/>
              <m:e>
                <m:r>
                  <w:rPr>
                    <w:rFonts w:ascii="Cambria Math"/>
                    <w:color w:val="000000"/>
                    <w:lang w:eastAsia="ru-RU"/>
                  </w:rPr>
                  <m:t>3</m:t>
                </m:r>
              </m:e>
            </m:rad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eastAsia="ru-RU"/>
                  </w:rPr>
                </m:ctrlPr>
              </m:sSubPr>
              <m:e>
                <m:r>
                  <w:rPr>
                    <w:rFonts w:ascii="Cambria Math"/>
                    <w:color w:val="000000"/>
                    <w:lang w:eastAsia="ru-RU"/>
                  </w:rPr>
                  <m:t>I</m:t>
                </m:r>
              </m:e>
              <m:sub>
                <m:r>
                  <w:rPr>
                    <w:rFonts w:ascii="Cambria Math"/>
                    <w:color w:val="000000"/>
                    <w:lang w:eastAsia="ru-RU"/>
                  </w:rPr>
                  <m:t>рн</m:t>
                </m:r>
              </m:sub>
            </m:sSub>
          </m:den>
        </m:f>
      </m:oMath>
      <w:r w:rsidR="00AB2303" w:rsidRPr="00AB2303">
        <w:rPr>
          <w:color w:val="000000"/>
          <w:lang w:eastAsia="ru-RU"/>
        </w:rPr>
        <w:t>,</w:t>
      </w:r>
      <w:r w:rsidR="00AB2303">
        <w:rPr>
          <w:color w:val="000000"/>
          <w:lang w:eastAsia="ru-RU"/>
        </w:rPr>
        <w:tab/>
      </w:r>
      <w:r w:rsidR="00AB2303">
        <w:rPr>
          <w:color w:val="000000"/>
          <w:lang w:eastAsia="ru-RU"/>
        </w:rPr>
        <w:tab/>
      </w:r>
      <w:r w:rsidR="00AB2303">
        <w:rPr>
          <w:color w:val="000000"/>
          <w:lang w:eastAsia="ru-RU"/>
        </w:rPr>
        <w:tab/>
      </w:r>
      <w:r w:rsidR="00AB2303">
        <w:rPr>
          <w:color w:val="000000"/>
          <w:lang w:eastAsia="ru-RU"/>
        </w:rPr>
        <w:tab/>
      </w:r>
      <w:r w:rsidR="00AB2303">
        <w:rPr>
          <w:color w:val="000000"/>
          <w:lang w:eastAsia="ru-RU"/>
        </w:rPr>
        <w:tab/>
      </w:r>
      <w:r w:rsidR="00AB2303">
        <w:rPr>
          <w:color w:val="000000"/>
          <w:lang w:eastAsia="ru-RU"/>
        </w:rPr>
        <w:tab/>
      </w:r>
      <w:r w:rsidR="00AB2303">
        <w:rPr>
          <w:color w:val="000000"/>
          <w:lang w:eastAsia="ru-RU"/>
        </w:rPr>
        <w:tab/>
      </w:r>
      <w:r w:rsidR="00AB2303">
        <w:rPr>
          <w:color w:val="000000"/>
          <w:lang w:eastAsia="ru-RU"/>
        </w:rPr>
        <w:tab/>
      </w:r>
      <w:r w:rsidR="00AB2303">
        <w:rPr>
          <w:color w:val="000000"/>
          <w:lang w:eastAsia="ru-RU"/>
        </w:rPr>
        <w:tab/>
      </w:r>
      <w:r w:rsidR="00AB2303">
        <w:rPr>
          <w:color w:val="000000"/>
          <w:lang w:eastAsia="ru-RU"/>
        </w:rPr>
        <w:tab/>
      </w:r>
      <w:r w:rsidR="00AB2303">
        <w:rPr>
          <w:color w:val="000000"/>
          <w:lang w:eastAsia="ru-RU"/>
        </w:rPr>
        <w:tab/>
        <w:t>(27)</w:t>
      </w:r>
    </w:p>
    <w:p w:rsidR="00875E25" w:rsidRPr="00AB2303" w:rsidRDefault="00AB2303" w:rsidP="00875E25">
      <w:pPr>
        <w:shd w:val="clear" w:color="auto" w:fill="FFFFFF"/>
        <w:ind w:firstLine="567"/>
        <w:jc w:val="both"/>
        <w:rPr>
          <w:color w:val="000000"/>
        </w:rPr>
      </w:pPr>
      <w:r w:rsidRPr="00AB2303">
        <w:rPr>
          <w:color w:val="000000"/>
          <w:lang w:eastAsia="ru-RU"/>
        </w:rPr>
        <w:t xml:space="preserve">де </w:t>
      </w:r>
      <w:r w:rsidR="00030758" w:rsidRPr="00AB2303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eastAsia="ru-RU"/>
              </w:rPr>
            </m:ctrlPr>
          </m:sSubPr>
          <m:e>
            <m:r>
              <w:rPr>
                <w:rFonts w:ascii="Cambria Math"/>
                <w:color w:val="000000"/>
                <w:lang w:eastAsia="ru-RU"/>
              </w:rPr>
              <m:t>U</m:t>
            </m:r>
          </m:e>
          <m:sub>
            <m:r>
              <w:rPr>
                <w:rFonts w:ascii="Cambria Math"/>
                <w:color w:val="000000"/>
                <w:lang w:eastAsia="ru-RU"/>
              </w:rPr>
              <m:t>рн</m:t>
            </m:r>
          </m:sub>
        </m:sSub>
      </m:oMath>
      <w:r w:rsidRPr="00AB2303">
        <w:rPr>
          <w:color w:val="000000"/>
          <w:lang w:eastAsia="ru-RU"/>
        </w:rPr>
        <w:t xml:space="preserve"> і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eastAsia="ru-RU"/>
              </w:rPr>
            </m:ctrlPr>
          </m:sSubPr>
          <m:e>
            <m:r>
              <w:rPr>
                <w:rFonts w:ascii="Cambria Math"/>
                <w:color w:val="000000"/>
                <w:lang w:eastAsia="ru-RU"/>
              </w:rPr>
              <m:t>I</m:t>
            </m:r>
          </m:e>
          <m:sub>
            <m:r>
              <w:rPr>
                <w:rFonts w:ascii="Cambria Math"/>
                <w:color w:val="000000"/>
                <w:lang w:eastAsia="ru-RU"/>
              </w:rPr>
              <m:t>рн</m:t>
            </m:r>
          </m:sub>
        </m:sSub>
      </m:oMath>
      <w:r w:rsidRPr="00AB2303">
        <w:rPr>
          <w:color w:val="000000"/>
          <w:lang w:eastAsia="ru-RU"/>
        </w:rPr>
        <w:t xml:space="preserve"> – напруга і струм ротора, відповідно.</w:t>
      </w:r>
    </w:p>
    <w:p w:rsidR="00875E25" w:rsidRPr="00AB2303" w:rsidRDefault="00875E25" w:rsidP="00875E25">
      <w:pPr>
        <w:shd w:val="clear" w:color="auto" w:fill="FFFFFF"/>
        <w:ind w:firstLine="567"/>
        <w:jc w:val="both"/>
        <w:rPr>
          <w:color w:val="000000"/>
        </w:rPr>
      </w:pPr>
      <w:r w:rsidRPr="00AB2303">
        <w:rPr>
          <w:color w:val="000000"/>
        </w:rPr>
        <w:t>Активний о</w:t>
      </w:r>
      <w:r w:rsidR="00030758" w:rsidRPr="00AB2303">
        <w:rPr>
          <w:color w:val="000000"/>
        </w:rPr>
        <w:t>пір ротора</w:t>
      </w:r>
      <w:r w:rsidRPr="00AB2303">
        <w:rPr>
          <w:color w:val="000000"/>
        </w:rPr>
        <w:t>:</w:t>
      </w:r>
    </w:p>
    <w:p w:rsidR="00030758" w:rsidRPr="00AB2303" w:rsidRDefault="006C0C3C" w:rsidP="00875E25">
      <w:pPr>
        <w:shd w:val="clear" w:color="auto" w:fill="FFFFFF"/>
        <w:ind w:firstLine="567"/>
        <w:jc w:val="both"/>
        <w:rPr>
          <w:color w:val="000000"/>
        </w:rPr>
      </w:pP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2</m:t>
            </m:r>
          </m:sub>
        </m:sSub>
        <m:r>
          <w:rPr>
            <w:rFonts w:ascii="Cambria Math" w:hAnsi="Cambria Math"/>
            <w:color w:val="000000"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н</m:t>
            </m:r>
          </m:sub>
        </m:sSub>
        <m:r>
          <w:rPr>
            <w:rFonts w:ascii="Cambria Math" w:hAnsi="Cambria Math"/>
          </w:rPr>
          <m:t>∙</m:t>
        </m:r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Fonts w:ascii="Cambria Math" w:hAnsi="Cambria Math"/>
                <w:color w:val="000000"/>
              </w:rPr>
              <m:t>н</m:t>
            </m:r>
          </m:sub>
        </m:sSub>
      </m:oMath>
      <w:r w:rsidR="00875E25" w:rsidRPr="00AB2303">
        <w:rPr>
          <w:iCs/>
          <w:color w:val="000000"/>
        </w:rPr>
        <w:t>.</w:t>
      </w:r>
      <w:r w:rsidR="00AB2303">
        <w:rPr>
          <w:iCs/>
          <w:color w:val="000000"/>
        </w:rPr>
        <w:tab/>
      </w:r>
      <w:r w:rsidR="00AB2303">
        <w:rPr>
          <w:iCs/>
          <w:color w:val="000000"/>
        </w:rPr>
        <w:tab/>
      </w:r>
      <w:r w:rsidR="00AB2303">
        <w:rPr>
          <w:iCs/>
          <w:color w:val="000000"/>
        </w:rPr>
        <w:tab/>
      </w:r>
      <w:r w:rsidR="00AB2303">
        <w:rPr>
          <w:iCs/>
          <w:color w:val="000000"/>
        </w:rPr>
        <w:tab/>
      </w:r>
      <w:r w:rsidR="00AB2303">
        <w:rPr>
          <w:iCs/>
          <w:color w:val="000000"/>
        </w:rPr>
        <w:tab/>
      </w:r>
      <w:r w:rsidR="00AB2303">
        <w:rPr>
          <w:iCs/>
          <w:color w:val="000000"/>
        </w:rPr>
        <w:tab/>
      </w:r>
      <w:r w:rsidR="00AB2303">
        <w:rPr>
          <w:iCs/>
          <w:color w:val="000000"/>
        </w:rPr>
        <w:tab/>
      </w:r>
      <w:r w:rsidR="00AB2303">
        <w:rPr>
          <w:iCs/>
          <w:color w:val="000000"/>
        </w:rPr>
        <w:tab/>
      </w:r>
      <w:r w:rsidR="00AB2303">
        <w:rPr>
          <w:iCs/>
          <w:color w:val="000000"/>
        </w:rPr>
        <w:tab/>
      </w:r>
      <w:r w:rsidR="00AB2303">
        <w:rPr>
          <w:iCs/>
          <w:color w:val="000000"/>
        </w:rPr>
        <w:tab/>
      </w:r>
      <w:r w:rsidR="00AB2303">
        <w:rPr>
          <w:iCs/>
          <w:color w:val="000000"/>
        </w:rPr>
        <w:tab/>
        <w:t>(28)</w:t>
      </w:r>
    </w:p>
    <w:p w:rsidR="00AB2303" w:rsidRDefault="00030758" w:rsidP="00AB2303">
      <w:pPr>
        <w:shd w:val="clear" w:color="auto" w:fill="FFFFFF"/>
        <w:ind w:firstLine="567"/>
        <w:jc w:val="both"/>
      </w:pPr>
      <w:r w:rsidRPr="00AB2303">
        <w:rPr>
          <w:color w:val="000000"/>
        </w:rPr>
        <w:t xml:space="preserve">Для розрахунку і побудови природної характеристики необхідно визначити критичний момент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М</m:t>
            </m:r>
          </m:e>
          <m:sub>
            <m:r>
              <w:rPr>
                <w:rFonts w:ascii="Cambria Math" w:hAnsi="Cambria Math"/>
                <w:color w:val="000000"/>
              </w:rPr>
              <m:t>кр</m:t>
            </m:r>
          </m:sub>
        </m:sSub>
        <m:r>
          <w:rPr>
            <w:rFonts w:ascii="Cambria Math" w:hAnsi="Cambria Math"/>
            <w:color w:val="000000"/>
          </w:rPr>
          <m:t>=</m:t>
        </m:r>
        <m:r>
          <w:rPr>
            <w:rFonts w:ascii="Cambria Math" w:hAnsi="Cambria Math"/>
            <w:i/>
            <w:iCs/>
            <w:color w:val="000000"/>
          </w:rPr>
          <w:sym w:font="Symbol" w:char="F06C"/>
        </m:r>
        <m:r>
          <w:rPr>
            <w:rFonts w:ascii="Cambria Math" w:hAnsi="Cambria Math"/>
            <w:color w:val="000000"/>
          </w:rPr>
          <m:t>∙</m:t>
        </m:r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color w:val="000000"/>
              </w:rPr>
              <m:t>н</m:t>
            </m:r>
          </m:sub>
        </m:sSub>
      </m:oMath>
      <w:r w:rsidRPr="00AB2303">
        <w:rPr>
          <w:iCs/>
          <w:color w:val="000000"/>
        </w:rPr>
        <w:t xml:space="preserve"> , </w:t>
      </w:r>
      <w:r w:rsidRPr="00AB2303">
        <w:rPr>
          <w:color w:val="000000"/>
        </w:rPr>
        <w:t xml:space="preserve">де </w:t>
      </w:r>
      <w:r w:rsidRPr="00AB2303">
        <w:rPr>
          <w:iCs/>
          <w:color w:val="000000"/>
        </w:rPr>
        <w:sym w:font="Symbol" w:char="F06C"/>
      </w:r>
      <w:r w:rsidRPr="00AB2303">
        <w:rPr>
          <w:iCs/>
          <w:color w:val="000000"/>
        </w:rPr>
        <w:t xml:space="preserve"> - </w:t>
      </w:r>
      <w:r w:rsidRPr="00AB2303">
        <w:rPr>
          <w:color w:val="000000"/>
        </w:rPr>
        <w:t xml:space="preserve">перевантажувальна </w:t>
      </w:r>
      <w:r w:rsidR="00AB2303">
        <w:rPr>
          <w:color w:val="000000"/>
        </w:rPr>
        <w:t xml:space="preserve">здатність, відповідно </w:t>
      </w:r>
      <w:r w:rsidRPr="00AB2303">
        <w:rPr>
          <w:color w:val="000000"/>
        </w:rPr>
        <w:t>критичне ковзання</w:t>
      </w:r>
    </w:p>
    <w:p w:rsidR="00030758" w:rsidRPr="00AB2303" w:rsidRDefault="006C0C3C" w:rsidP="00AB2303">
      <w:pPr>
        <w:shd w:val="clear" w:color="auto" w:fill="FFFFFF"/>
        <w:ind w:firstLine="567"/>
        <w:jc w:val="both"/>
      </w:pPr>
      <m:oMath>
        <m:sSub>
          <m:sSubPr>
            <m:ctrlPr>
              <w:rPr>
                <w:rFonts w:ascii="Cambria Math" w:hAnsi="Cambria Math"/>
                <w:i/>
                <w:color w:val="000000"/>
                <w:lang w:eastAsia="ru-RU"/>
              </w:rPr>
            </m:ctrlPr>
          </m:sSubPr>
          <m:e>
            <m:r>
              <w:rPr>
                <w:rFonts w:ascii="Cambria Math"/>
                <w:color w:val="000000"/>
                <w:lang w:eastAsia="ru-RU"/>
              </w:rPr>
              <m:t>S</m:t>
            </m:r>
          </m:e>
          <m:sub>
            <m:r>
              <w:rPr>
                <w:rFonts w:ascii="Cambria Math"/>
                <w:color w:val="000000"/>
                <w:lang w:eastAsia="ru-RU"/>
              </w:rPr>
              <m:t>кр</m:t>
            </m:r>
          </m:sub>
        </m:sSub>
        <m:r>
          <w:rPr>
            <w:rFonts w:ascii="Cambria Math"/>
            <w:color w:val="000000"/>
            <w:lang w:eastAsia="ru-RU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ru-RU"/>
              </w:rPr>
            </m:ctrlPr>
          </m:sSubPr>
          <m:e>
            <m:r>
              <w:rPr>
                <w:rFonts w:ascii="Cambria Math"/>
                <w:color w:val="000000"/>
                <w:lang w:eastAsia="ru-RU"/>
              </w:rPr>
              <m:t>S</m:t>
            </m:r>
          </m:e>
          <m:sub>
            <m:r>
              <w:rPr>
                <w:rFonts w:ascii="Cambria Math"/>
                <w:color w:val="000000"/>
                <w:lang w:eastAsia="ru-RU"/>
              </w:rPr>
              <m:t>н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  <w:lang w:eastAsia="ru-RU"/>
              </w:rPr>
            </m:ctrlPr>
          </m:dPr>
          <m:e>
            <m:r>
              <w:rPr>
                <w:rFonts w:ascii="Cambria Math"/>
                <w:color w:val="000000"/>
                <w:lang w:eastAsia="ru-RU"/>
              </w:rPr>
              <m:t>λ+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color w:val="000000"/>
                    <w:lang w:eastAsia="ru-RU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/>
                        <w:color w:val="000000"/>
                        <w:lang w:eastAsia="ru-RU"/>
                      </w:rPr>
                      <m:t>λ</m:t>
                    </m:r>
                  </m:e>
                  <m:sup>
                    <m:r>
                      <w:rPr>
                        <w:rFonts w:ascii="Cambria Math"/>
                        <w:color w:val="000000"/>
                        <w:lang w:eastAsia="ru-RU"/>
                      </w:rPr>
                      <m:t>2</m:t>
                    </m:r>
                  </m:sup>
                </m:sSup>
                <m:r>
                  <w:rPr>
                    <w:rFonts w:ascii="Cambria Math"/>
                    <w:color w:val="000000"/>
                    <w:lang w:eastAsia="ru-RU"/>
                  </w:rPr>
                  <m:t>-</m:t>
                </m:r>
                <m:r>
                  <w:rPr>
                    <w:rFonts w:ascii="Cambria Math"/>
                    <w:color w:val="000000"/>
                    <w:lang w:eastAsia="ru-RU"/>
                  </w:rPr>
                  <m:t>1</m:t>
                </m:r>
              </m:e>
            </m:rad>
          </m:e>
        </m:d>
      </m:oMath>
      <w:r w:rsidR="00AB2303">
        <w:rPr>
          <w:color w:val="000000"/>
          <w:lang w:eastAsia="ru-RU"/>
        </w:rPr>
        <w:t>.</w:t>
      </w:r>
      <w:r w:rsidR="00AB2303">
        <w:rPr>
          <w:color w:val="000000"/>
          <w:lang w:eastAsia="ru-RU"/>
        </w:rPr>
        <w:tab/>
      </w:r>
      <w:r w:rsidR="00AB2303">
        <w:rPr>
          <w:color w:val="000000"/>
          <w:lang w:eastAsia="ru-RU"/>
        </w:rPr>
        <w:tab/>
      </w:r>
      <w:r w:rsidR="00AB2303">
        <w:rPr>
          <w:color w:val="000000"/>
          <w:lang w:eastAsia="ru-RU"/>
        </w:rPr>
        <w:tab/>
      </w:r>
      <w:r w:rsidR="00AB2303">
        <w:rPr>
          <w:color w:val="000000"/>
          <w:lang w:eastAsia="ru-RU"/>
        </w:rPr>
        <w:tab/>
      </w:r>
      <w:r w:rsidR="00AB2303">
        <w:rPr>
          <w:color w:val="000000"/>
          <w:lang w:eastAsia="ru-RU"/>
        </w:rPr>
        <w:tab/>
      </w:r>
      <w:r w:rsidR="00AB2303">
        <w:rPr>
          <w:color w:val="000000"/>
          <w:lang w:eastAsia="ru-RU"/>
        </w:rPr>
        <w:tab/>
      </w:r>
      <w:r w:rsidR="00AB2303">
        <w:rPr>
          <w:color w:val="000000"/>
          <w:lang w:eastAsia="ru-RU"/>
        </w:rPr>
        <w:tab/>
      </w:r>
      <w:r w:rsidR="00AB2303">
        <w:rPr>
          <w:color w:val="000000"/>
          <w:lang w:eastAsia="ru-RU"/>
        </w:rPr>
        <w:tab/>
      </w:r>
      <w:r w:rsidR="00AB2303">
        <w:rPr>
          <w:color w:val="000000"/>
          <w:lang w:eastAsia="ru-RU"/>
        </w:rPr>
        <w:tab/>
        <w:t>(29)</w:t>
      </w:r>
    </w:p>
    <w:p w:rsidR="00030758" w:rsidRPr="00AB2303" w:rsidRDefault="00030758" w:rsidP="00FC0812">
      <w:pPr>
        <w:shd w:val="clear" w:color="auto" w:fill="FFFFFF"/>
        <w:ind w:firstLine="567"/>
        <w:jc w:val="both"/>
      </w:pPr>
      <w:r w:rsidRPr="00AB2303">
        <w:rPr>
          <w:color w:val="000000"/>
        </w:rPr>
        <w:t xml:space="preserve">Задаючись значеннями ковзання </w:t>
      </w:r>
      <w:r w:rsidRPr="00AB2303">
        <w:t>S</w:t>
      </w:r>
      <w:r w:rsidRPr="00AB2303">
        <w:rPr>
          <w:vertAlign w:val="subscript"/>
        </w:rPr>
        <w:t>і</w:t>
      </w:r>
      <w:r w:rsidR="00FC0812" w:rsidRPr="00AB2303">
        <w:rPr>
          <w:vertAlign w:val="subscript"/>
        </w:rPr>
        <w:t xml:space="preserve"> </w:t>
      </w:r>
      <w:r w:rsidRPr="00AB2303">
        <w:rPr>
          <w:color w:val="000000"/>
        </w:rPr>
        <w:t>, визначають момент</w:t>
      </w:r>
      <w:r w:rsidR="00FC0812" w:rsidRPr="00AB2303">
        <w:rPr>
          <w:color w:val="000000"/>
        </w:rPr>
        <w:t xml:space="preserve"> згідно рівняння Клосса:</w:t>
      </w:r>
    </w:p>
    <w:p w:rsidR="00030758" w:rsidRPr="00AB2303" w:rsidRDefault="00030758" w:rsidP="00AB2303">
      <w:pPr>
        <w:shd w:val="clear" w:color="auto" w:fill="FFFFFF"/>
        <w:ind w:firstLine="567"/>
        <w:rPr>
          <w:color w:val="000000"/>
        </w:rPr>
      </w:pPr>
      <w:r w:rsidRPr="00AB2303">
        <w:rPr>
          <w:color w:val="000000"/>
          <w:position w:val="-62"/>
          <w:lang w:eastAsia="ru-RU"/>
        </w:rPr>
        <w:object w:dxaOrig="1386" w:dyaOrig="1019">
          <v:shape id="_x0000_i1031" type="#_x0000_t75" style="width:69pt;height:51pt" o:ole="">
            <v:imagedata r:id="rId22" o:title=""/>
          </v:shape>
          <o:OLEObject Type="Embed" ProgID="Equation.3" ShapeID="_x0000_i1031" DrawAspect="Content" ObjectID="_1715683443" r:id="rId23"/>
        </w:object>
      </w:r>
      <w:r w:rsidR="00AB2303">
        <w:rPr>
          <w:color w:val="000000"/>
          <w:lang w:eastAsia="ru-RU"/>
        </w:rPr>
        <w:t>.</w:t>
      </w:r>
      <w:r w:rsidR="00AB2303">
        <w:rPr>
          <w:color w:val="000000"/>
          <w:lang w:eastAsia="ru-RU"/>
        </w:rPr>
        <w:tab/>
      </w:r>
      <w:r w:rsidR="00AB2303">
        <w:rPr>
          <w:color w:val="000000"/>
          <w:lang w:eastAsia="ru-RU"/>
        </w:rPr>
        <w:tab/>
      </w:r>
      <w:r w:rsidR="00AB2303">
        <w:rPr>
          <w:color w:val="000000"/>
          <w:lang w:eastAsia="ru-RU"/>
        </w:rPr>
        <w:tab/>
      </w:r>
      <w:r w:rsidR="00AB2303">
        <w:rPr>
          <w:color w:val="000000"/>
          <w:lang w:eastAsia="ru-RU"/>
        </w:rPr>
        <w:tab/>
      </w:r>
      <w:r w:rsidR="00AB2303">
        <w:rPr>
          <w:color w:val="000000"/>
          <w:lang w:eastAsia="ru-RU"/>
        </w:rPr>
        <w:tab/>
      </w:r>
      <w:r w:rsidR="00AB2303">
        <w:rPr>
          <w:color w:val="000000"/>
          <w:lang w:eastAsia="ru-RU"/>
        </w:rPr>
        <w:tab/>
      </w:r>
      <w:r w:rsidR="00AB2303">
        <w:rPr>
          <w:color w:val="000000"/>
          <w:lang w:eastAsia="ru-RU"/>
        </w:rPr>
        <w:tab/>
      </w:r>
      <w:r w:rsidR="00AB2303">
        <w:rPr>
          <w:color w:val="000000"/>
          <w:lang w:eastAsia="ru-RU"/>
        </w:rPr>
        <w:tab/>
      </w:r>
      <w:r w:rsidR="00AB2303">
        <w:rPr>
          <w:color w:val="000000"/>
          <w:lang w:eastAsia="ru-RU"/>
        </w:rPr>
        <w:tab/>
      </w:r>
      <w:r w:rsidR="00AB2303">
        <w:rPr>
          <w:color w:val="000000"/>
          <w:lang w:eastAsia="ru-RU"/>
        </w:rPr>
        <w:tab/>
      </w:r>
      <w:r w:rsidR="00AB2303">
        <w:rPr>
          <w:color w:val="000000"/>
          <w:lang w:eastAsia="ru-RU"/>
        </w:rPr>
        <w:tab/>
        <w:t>(30)</w:t>
      </w:r>
    </w:p>
    <w:p w:rsidR="00AB2303" w:rsidRDefault="00030758" w:rsidP="00FC0812">
      <w:pPr>
        <w:shd w:val="clear" w:color="auto" w:fill="FFFFFF"/>
        <w:ind w:firstLine="567"/>
        <w:jc w:val="both"/>
        <w:rPr>
          <w:color w:val="000000"/>
        </w:rPr>
      </w:pPr>
      <w:r w:rsidRPr="00AB2303">
        <w:rPr>
          <w:color w:val="000000"/>
        </w:rPr>
        <w:t xml:space="preserve">При розрахунку штучних характеристик приблизно можна вважати, що при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i</m:t>
            </m:r>
          </m:sub>
        </m:sSub>
        <m:r>
          <w:rPr>
            <w:rFonts w:ascii="Cambria Math" w:hAnsi="Cambria Math"/>
            <w:color w:val="000000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p</m:t>
            </m:r>
            <m:r>
              <w:rPr>
                <w:rFonts w:ascii="Cambria Math" w:hAnsi="Cambria Math"/>
                <w:color w:val="000000"/>
                <w:lang w:val="en-US"/>
              </w:rPr>
              <m:t>i</m:t>
            </m:r>
          </m:sub>
        </m:sSub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lang w:val="ru-RU"/>
              </w:rPr>
              <m:t>2</m:t>
            </m:r>
          </m:sub>
        </m:sSub>
      </m:oMath>
      <w:r w:rsidR="00AB2303">
        <w:rPr>
          <w:color w:val="000000"/>
          <w:lang w:val="ru-RU"/>
        </w:rPr>
        <w:t xml:space="preserve"> </w:t>
      </w:r>
      <w:r w:rsidR="00AB2303">
        <w:rPr>
          <w:color w:val="000000"/>
        </w:rPr>
        <w:t>є справедливим співвідношення:</w:t>
      </w:r>
    </w:p>
    <w:p w:rsidR="00030758" w:rsidRPr="00AB2303" w:rsidRDefault="00AB2303" w:rsidP="00AB2303">
      <w:pPr>
        <w:shd w:val="clear" w:color="auto" w:fill="FFFFFF"/>
        <w:ind w:firstLine="567"/>
        <w:jc w:val="both"/>
      </w:pPr>
      <m:oMath>
        <m:r>
          <w:rPr>
            <w:rFonts w:ascii="Cambria Math" w:hAnsi="Cambria Math"/>
          </w:rPr>
          <m:t>S</m:t>
        </m:r>
        <m:r>
          <w:rPr>
            <w:rFonts w:ascii="Cambria Math" w:hAnsi="Cambria Math"/>
            <w:vertAlign w:val="subscript"/>
          </w:rPr>
          <m:t>крі</m:t>
        </m:r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кр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∙</m:t>
                </m:r>
                <m:r>
                  <w:rPr>
                    <w:rFonts w:ascii="Cambria Math" w:hAnsi="Cambria Math"/>
                    <w:color w:val="000000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color w:val="000000"/>
                    <w:lang w:val="en-US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2</m:t>
                </m:r>
              </m:sub>
            </m:sSub>
          </m:den>
        </m:f>
      </m:oMath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(31)</w:t>
      </w:r>
    </w:p>
    <w:p w:rsidR="00AB2303" w:rsidRPr="00AD01C8" w:rsidRDefault="00030758" w:rsidP="00FC0812">
      <w:pPr>
        <w:tabs>
          <w:tab w:val="left" w:pos="9071"/>
        </w:tabs>
        <w:ind w:right="-1" w:firstLine="567"/>
        <w:jc w:val="both"/>
        <w:rPr>
          <w:b/>
          <w:bCs/>
        </w:rPr>
      </w:pPr>
      <w:r w:rsidRPr="00AD01C8">
        <w:rPr>
          <w:b/>
          <w:bCs/>
        </w:rPr>
        <w:t xml:space="preserve">Пуск і регулювання напруги на обмотці якоря двигуна постійного струму. </w:t>
      </w:r>
    </w:p>
    <w:p w:rsidR="00030758" w:rsidRPr="00AB2303" w:rsidRDefault="00AD01C8" w:rsidP="00AD01C8">
      <w:pPr>
        <w:tabs>
          <w:tab w:val="left" w:pos="9071"/>
        </w:tabs>
        <w:ind w:firstLine="567"/>
        <w:jc w:val="both"/>
      </w:pPr>
      <w:r>
        <w:t xml:space="preserve">Такий спосіб пуску </w:t>
      </w:r>
      <w:r w:rsidR="00030758" w:rsidRPr="00AB2303">
        <w:t xml:space="preserve">використовується в регульованих за напругою якоря електроприводах. </w:t>
      </w:r>
      <w:r w:rsidR="00BB4C0C" w:rsidRPr="00AB2303">
        <w:t xml:space="preserve">Шляхом зміни </w:t>
      </w:r>
      <w:r w:rsidR="00030758" w:rsidRPr="00AB2303">
        <w:t xml:space="preserve"> </w:t>
      </w:r>
      <w:r w:rsidR="00030758" w:rsidRPr="00AB2303">
        <w:rPr>
          <w:b/>
          <w:bCs/>
        </w:rPr>
        <w:t>U</w:t>
      </w:r>
      <w:r w:rsidR="00030758" w:rsidRPr="00AB2303">
        <w:rPr>
          <w:vertAlign w:val="subscript"/>
        </w:rPr>
        <w:t>завд</w:t>
      </w:r>
      <w:r w:rsidR="00030758" w:rsidRPr="00AB2303">
        <w:t xml:space="preserve"> </w:t>
      </w:r>
      <w:r w:rsidR="00BB4C0C" w:rsidRPr="00AB2303">
        <w:t xml:space="preserve">міняється </w:t>
      </w:r>
      <w:r w:rsidR="003F2384" w:rsidRPr="00AB2303">
        <w:t xml:space="preserve">напруга на виході </w:t>
      </w:r>
      <w:r w:rsidR="00030758" w:rsidRPr="00AB2303">
        <w:t xml:space="preserve">перетворювача і відповідно напруга якоря </w:t>
      </w:r>
      <w:r w:rsidR="00030758" w:rsidRPr="00AB2303">
        <w:rPr>
          <w:b/>
          <w:bCs/>
        </w:rPr>
        <w:t>U</w:t>
      </w:r>
      <w:r w:rsidR="00030758" w:rsidRPr="00AB2303">
        <w:t xml:space="preserve"> наростає чи спадає.</w:t>
      </w:r>
      <w:r w:rsidR="003F2384" w:rsidRPr="00AB2303">
        <w:t xml:space="preserve"> Схема електроприводу представлена на рисунку 4.</w:t>
      </w:r>
    </w:p>
    <w:p w:rsidR="00030758" w:rsidRPr="00AB2303" w:rsidRDefault="006C0C3C" w:rsidP="003F2384">
      <w:pPr>
        <w:tabs>
          <w:tab w:val="left" w:pos="9071"/>
        </w:tabs>
        <w:ind w:right="-1" w:firstLine="567"/>
        <w:jc w:val="center"/>
      </w:pPr>
      <w:r w:rsidRPr="006C0C3C">
        <w:rPr>
          <w:noProof/>
        </w:rPr>
      </w:r>
      <w:r>
        <w:rPr>
          <w:noProof/>
        </w:rPr>
        <w:pict>
          <v:group id="Групувати 404" o:spid="_x0000_s1158" style="width:169.45pt;height:202.95pt;mso-position-horizontal-relative:char;mso-position-vertical-relative:line" coordorigin="3176,1808" coordsize="3389,4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">
            <v:rect id="Rectangle 372" o:spid="_x0000_s1159" style="position:absolute;left:3375;top:2527;width:2145;height:11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" fillcolor="#deeaf6 [664]" strokecolor="#4472c4 [3204]"/>
            <v:line id="Line 373" o:spid="_x0000_s1160" style="position:absolute;visibility:visible" from="3616,3640" to="3616,4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" strokecolor="#4472c4 [3204]">
              <v:stroke startarrowwidth="narrow" startarrowlength="short"/>
            </v:line>
            <v:line id="Line 374" o:spid="_x0000_s1161" style="position:absolute;visibility:visible" from="4458,2125" to="4458,25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" strokecolor="#4472c4 [3204]">
              <v:stroke startarrow="oval" startarrowwidth="narrow" startarrowlength="short"/>
            </v:line>
            <v:line id="Line 375" o:spid="_x0000_s1162" style="position:absolute;visibility:visible" from="3613,4593" to="4206,4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" strokecolor="#4472c4 [3204]"/>
            <v:oval id="Oval 376" o:spid="_x0000_s1163" style="position:absolute;left:4297;top:4365;width:456;height:4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" fillcolor="#9cc2e5 [1944]" strokecolor="#4472c4 [3204]"/>
            <v:line id="Line 377" o:spid="_x0000_s1164" style="position:absolute;visibility:visible" from="4213,4484" to="4213,47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" strokecolor="#4472c4 [3204]"/>
            <v:line id="Line 378" o:spid="_x0000_s1165" style="position:absolute;visibility:visible" from="4218,4715" to="4317,4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" strokecolor="#4472c4 [3204]"/>
            <v:line id="Line 379" o:spid="_x0000_s1166" style="position:absolute;visibility:visible" from="4213,4486" to="4327,4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" strokecolor="#4472c4 [3204]"/>
            <v:line id="Line 380" o:spid="_x0000_s1167" style="position:absolute;visibility:visible" from="4723,4491" to="4837,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" strokecolor="#4472c4 [3204]"/>
            <v:line id="Line 381" o:spid="_x0000_s1168" style="position:absolute;visibility:visible" from="4723,4718" to="4837,4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" strokecolor="#4472c4 [3204]"/>
            <v:line id="Line 382" o:spid="_x0000_s1169" style="position:absolute;visibility:visible" from="4837,4499" to="4837,4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" strokecolor="#4472c4 [3204]"/>
            <v:line id="Line 383" o:spid="_x0000_s1170" style="position:absolute;visibility:visible" from="4837,4593" to="5293,4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" strokecolor="#4472c4 [3204]"/>
            <v:line id="Line 384" o:spid="_x0000_s1171" style="position:absolute;flip:y;visibility:visible" from="3628,5110" to="3628,5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" strokecolor="#4472c4 [3204]">
              <v:stroke startarrow="oval" startarrowwidth="narrow" startarrowlength="short"/>
            </v:line>
            <v:line id="Line 385" o:spid="_x0000_s1172" style="position:absolute;visibility:visible" from="3628,5110" to="4180,5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" strokecolor="#4472c4 [3204]"/>
            <v:shape id="Freeform 386" o:spid="_x0000_s1173" style="position:absolute;left:4330;top:4995;width:570;height:114;visibility:visible;mso-wrap-style:square;v-text-anchor:top" coordsize="513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" path="m,114l,57,57,r57,l171,57r,57l171,57,228,r57,l342,57r,57l342,57,399,r57,l513,57r,57e" filled="f" strokecolor="#4472c4 [3204]">
              <v:path arrowok="t" o:connecttype="custom" o:connectlocs="0,114;0,57;63,0;127,0;190,57;190,114;190,57;253,0;317,0;380,57;380,114;380,57;443,0;507,0;570,57;570,114" o:connectangles="0,0,0,0,0,0,0,0,0,0,0,0,0,0,0,0"/>
            </v:shape>
            <v:line id="Line 387" o:spid="_x0000_s1174" style="position:absolute;visibility:visible" from="4900,5100" to="5308,5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" strokecolor="#4472c4 [3204]"/>
            <v:line id="Line 388" o:spid="_x0000_s1175" style="position:absolute;visibility:visible" from="5292,5091" to="5292,5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" strokecolor="#4472c4 [3204]">
              <v:stroke endarrow="oval" endarrowwidth="narrow" endarrowlength="short"/>
            </v:line>
            <v:shape id="Text Box 391" o:spid="_x0000_s1176" type="#_x0000_t202" style="position:absolute;left:3286;top:3623;width:627;height:4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" filled="f" stroked="f">
              <v:textbox>
                <w:txbxContent>
                  <w:p w:rsidR="00030758" w:rsidRDefault="00030758" w:rsidP="00030758">
                    <w:r>
                      <w:t>+</w:t>
                    </w:r>
                  </w:p>
                </w:txbxContent>
              </v:textbox>
            </v:shape>
            <v:shape id="Text Box 392" o:spid="_x0000_s1177" type="#_x0000_t202" style="position:absolute;left:3958;top:5493;width:1380;height:5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" filled="f" stroked="f">
              <v:textbox>
                <w:txbxContent>
                  <w:p w:rsidR="00030758" w:rsidRDefault="00030758" w:rsidP="00030758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U</w:t>
                    </w:r>
                    <w:r>
                      <w:rPr>
                        <w:vertAlign w:val="subscript"/>
                      </w:rPr>
                      <w:t>зн</w:t>
                    </w:r>
                    <w:r>
                      <w:rPr>
                        <w:lang w:val="en-US"/>
                      </w:rPr>
                      <w:t>=const</w:t>
                    </w:r>
                  </w:p>
                </w:txbxContent>
              </v:textbox>
            </v:shape>
            <v:shape id="Text Box 393" o:spid="_x0000_s1178" type="#_x0000_t202" style="position:absolute;left:3391;top:5490;width:627;height:4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" filled="f" stroked="f">
              <v:textbox>
                <w:txbxContent>
                  <w:p w:rsidR="00030758" w:rsidRDefault="00030758" w:rsidP="00030758">
                    <w:r>
                      <w:t>+</w:t>
                    </w:r>
                  </w:p>
                </w:txbxContent>
              </v:textbox>
            </v:shape>
            <v:shape id="Text Box 394" o:spid="_x0000_s1179" type="#_x0000_t202" style="position:absolute;left:5206;top:5400;width:399;height:5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" filled="f" stroked="f">
              <v:textbox>
                <w:txbxContent>
                  <w:p w:rsidR="00030758" w:rsidRDefault="00030758" w:rsidP="00030758">
                    <w:r>
                      <w:t>_</w:t>
                    </w:r>
                  </w:p>
                </w:txbxContent>
              </v:textbox>
            </v:shape>
            <v:shape id="Text Box 395" o:spid="_x0000_s1180" type="#_x0000_t202" style="position:absolute;left:4877;top:4801;width:741;height:3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" filled="f" stroked="f">
              <v:textbox>
                <w:txbxContent>
                  <w:p w:rsidR="00030758" w:rsidRDefault="00030758" w:rsidP="00030758">
                    <w:pPr>
                      <w:rPr>
                        <w:sz w:val="16"/>
                        <w:lang w:val="en-US"/>
                      </w:rPr>
                    </w:pPr>
                    <w:r>
                      <w:rPr>
                        <w:sz w:val="16"/>
                        <w:lang w:val="en-US"/>
                      </w:rPr>
                      <w:t>L-M</w:t>
                    </w:r>
                  </w:p>
                </w:txbxContent>
              </v:textbox>
            </v:shape>
            <v:shape id="Text Box 396" o:spid="_x0000_s1181" type="#_x0000_t202" style="position:absolute;left:4264;top:4365;width:627;height:4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" filled="f" stroked="f">
              <v:textbox>
                <w:txbxContent>
                  <w:p w:rsidR="00030758" w:rsidRDefault="00030758" w:rsidP="00030758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M</w:t>
                    </w:r>
                  </w:p>
                </w:txbxContent>
              </v:textbox>
            </v:shape>
            <v:line id="Line 397" o:spid="_x0000_s1182" style="position:absolute;visibility:visible" from="3613,4063" to="3613,4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" strokecolor="#4472c4 [3204]">
              <v:stroke endarrow="block"/>
            </v:line>
            <v:shape id="Text Box 398" o:spid="_x0000_s1183" type="#_x0000_t202" style="position:absolute;left:3265;top:4283;width:513;height:4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" filled="f" stroked="f">
              <v:textbox>
                <w:txbxContent>
                  <w:p w:rsidR="00030758" w:rsidRPr="00BB4C0C" w:rsidRDefault="00030758" w:rsidP="00030758">
                    <w:pPr>
                      <w:rPr>
                        <w:vertAlign w:val="subscript"/>
                      </w:rPr>
                    </w:pPr>
                    <w:r>
                      <w:rPr>
                        <w:lang w:val="en-US"/>
                      </w:rPr>
                      <w:t>I</w:t>
                    </w:r>
                    <w:r w:rsidR="00BB4C0C">
                      <w:rPr>
                        <w:vertAlign w:val="subscript"/>
                      </w:rPr>
                      <w:t>я</w:t>
                    </w:r>
                  </w:p>
                </w:txbxContent>
              </v:textbox>
            </v:shape>
            <v:shape id="Text Box 399" o:spid="_x0000_s1184" type="#_x0000_t202" style="position:absolute;left:3860;top:1808;width:1340;height: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qah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" filled="f" stroked="f">
              <v:textbox inset="0,0,0,0">
                <w:txbxContent>
                  <w:p w:rsidR="00030758" w:rsidRDefault="00BB4C0C" w:rsidP="00BB4C0C">
                    <w:pPr>
                      <w:jc w:val="center"/>
                      <w:rPr>
                        <w:lang w:val="en-US"/>
                      </w:rPr>
                    </w:pPr>
                    <w:r>
                      <w:t>Мережа</w:t>
                    </w:r>
                  </w:p>
                </w:txbxContent>
              </v:textbox>
            </v:shape>
            <v:line id="Line 400" o:spid="_x0000_s1185" style="position:absolute;flip:y;visibility:visible" from="5293,3663" to="5293,4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" strokecolor="#4472c4 [3204]"/>
            <v:line id="Line 401" o:spid="_x0000_s1186" style="position:absolute;flip:y;visibility:visible" from="3628,5223" to="3628,5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" strokecolor="#4472c4 [3204]">
              <v:stroke endarrow="block"/>
            </v:line>
            <v:shape id="Text Box 402" o:spid="_x0000_s1187" type="#_x0000_t202" style="position:absolute;left:3176;top:4861;width:684;height:4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" filled="f" stroked="f">
              <v:textbox>
                <w:txbxContent>
                  <w:p w:rsidR="00030758" w:rsidRDefault="00030758" w:rsidP="00030758">
                    <w:pPr>
                      <w:rPr>
                        <w:vertAlign w:val="subscript"/>
                      </w:rPr>
                    </w:pPr>
                    <w:r>
                      <w:rPr>
                        <w:lang w:val="en-US"/>
                      </w:rPr>
                      <w:t>I</w:t>
                    </w:r>
                    <w:r>
                      <w:rPr>
                        <w:vertAlign w:val="subscript"/>
                      </w:rPr>
                      <w:t>зн</w:t>
                    </w:r>
                  </w:p>
                </w:txbxContent>
              </v:textbox>
            </v:shape>
            <v:shape id="Text Box 403" o:spid="_x0000_s1188" type="#_x0000_t202" style="position:absolute;left:5401;top:3625;width:324;height:3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aCi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vHrG9zOxCMg51cAAAD//wMAUEsBAi0AFAAGAAgAAAAhANvh9svuAAAAhQEAABMAAAAAAAAA&#10;AAAAAAAAAAAAAFtDb250ZW50X1R5cGVzXS54bWxQSwECLQAUAAYACAAAACEAWvQsW78AAAAVAQAA&#10;CwAAAAAAAAAAAAAAAAAfAQAAX3JlbHMvLnJlbHNQSwECLQAUAAYACAAAACEATTWgosYAAADcAAAA&#10;DwAAAAAAAAAAAAAAAAAHAgAAZHJzL2Rvd25yZXYueG1sUEsFBgAAAAADAAMAtwAAAPoCAAAAAA==&#10;" filled="f" stroked="f">
              <v:textbox inset="0,0,0,0">
                <w:txbxContent>
                  <w:p w:rsidR="00030758" w:rsidRDefault="00030758" w:rsidP="00030758">
                    <w:r>
                      <w:t>_</w:t>
                    </w:r>
                  </w:p>
                </w:txbxContent>
              </v:textbox>
            </v:shape>
            <v:shape id="Freeform 404" o:spid="_x0000_s1189" style="position:absolute;left:4188;top:4983;width:114;height:171;rotation:-90;visibility:visible;mso-wrap-style:square;v-text-anchor:top" coordsize="114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" path="m,l57,r57,57l114,114,57,171,,171e" filled="f" strokecolor="#4472c4 [3204]">
              <v:path arrowok="t" o:connecttype="custom" o:connectlocs="0,0;57,0;114,57;114,114;57,171;0,171" o:connectangles="0,0,0,0,0,0"/>
            </v:shape>
            <v:shape id="Text Box 405" o:spid="_x0000_s1190" type="#_x0000_t202" style="position:absolute;left:3520;top:2763;width:1930;height:7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" filled="f" stroked="f">
              <v:textbox inset="0,0,0,0">
                <w:txbxContent>
                  <w:p w:rsidR="00030758" w:rsidRDefault="00BB4C0C" w:rsidP="00030758">
                    <w:pPr>
                      <w:jc w:val="center"/>
                      <w:rPr>
                        <w:vertAlign w:val="subscript"/>
                      </w:rPr>
                    </w:pPr>
                    <w:r>
                      <w:t>Перетворювач напруги</w:t>
                    </w:r>
                  </w:p>
                </w:txbxContent>
              </v:textbox>
            </v:shape>
            <v:shape id="Text Box 406" o:spid="_x0000_s1191" type="#_x0000_t202" style="position:absolute;left:4165;top:3823;width:1025;height:2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" filled="f" stroked="f">
              <v:textbox inset="0,0,0,0">
                <w:txbxContent>
                  <w:p w:rsidR="00030758" w:rsidRDefault="00030758" w:rsidP="00030758">
                    <w:r>
                      <w:rPr>
                        <w:lang w:val="en-US"/>
                      </w:rPr>
                      <w:t>U=0÷U</w:t>
                    </w:r>
                    <w:r>
                      <w:rPr>
                        <w:vertAlign w:val="subscript"/>
                      </w:rPr>
                      <w:t>н</w:t>
                    </w:r>
                  </w:p>
                </w:txbxContent>
              </v:textbox>
            </v:shape>
            <v:shape id="Text Box 407" o:spid="_x0000_s1192" type="#_x0000_t202" style="position:absolute;left:5710;top:2723;width:680;height:36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" filled="f" stroked="f">
              <v:textbox inset="0,0,0,0">
                <w:txbxContent>
                  <w:p w:rsidR="00030758" w:rsidRDefault="00030758" w:rsidP="00030758">
                    <w:pPr>
                      <w:rPr>
                        <w:vertAlign w:val="subscript"/>
                      </w:rPr>
                    </w:pPr>
                    <w:r>
                      <w:rPr>
                        <w:lang w:val="en-US"/>
                      </w:rPr>
                      <w:t>U</w:t>
                    </w:r>
                    <w:r>
                      <w:rPr>
                        <w:vertAlign w:val="subscript"/>
                      </w:rPr>
                      <w:t>завд</w:t>
                    </w:r>
                  </w:p>
                </w:txbxContent>
              </v:textbox>
            </v:shape>
            <v:line id="Line 408" o:spid="_x0000_s1193" style="position:absolute;visibility:visible" from="4818,2125" to="4818,25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" strokecolor="#4472c4 [3204]">
              <v:stroke startarrow="oval" startarrowwidth="narrow" startarrowlength="short"/>
            </v:line>
            <v:line id="Line 409" o:spid="_x0000_s1194" style="position:absolute;visibility:visible" from="4113,2140" to="4113,2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" strokecolor="#4472c4 [3204]">
              <v:stroke startarrow="oval" startarrowwidth="narrow" startarrowlength="short"/>
            </v:line>
            <v:line id="Line 410" o:spid="_x0000_s1195" style="position:absolute;visibility:visible" from="3642,4087" to="5247,4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">
              <v:stroke startarrow="classic" startarrowwidth="narrow" startarrowlength="short" endarrow="classic" endarrowwidth="narrow" endarrowlength="short"/>
            </v:line>
            <v:line id="Line 411" o:spid="_x0000_s1196" style="position:absolute;flip:x;visibility:visible" from="5520,3112" to="6240,3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">
              <v:stroke endarrow="block"/>
            </v:line>
            <v:shape id="Text Box 413" o:spid="_x0000_s1197" type="#_x0000_t202" style="position:absolute;left:5495;top:4163;width:1070;height: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" filled="f" stroked="f">
              <v:textbox inset="0,0,0,0">
                <w:txbxContent>
                  <w:p w:rsidR="00030758" w:rsidRDefault="00030758" w:rsidP="00030758">
                    <w:pPr>
                      <w:rPr>
                        <w:vertAlign w:val="subscript"/>
                      </w:rPr>
                    </w:pPr>
                    <w:r>
                      <w:rPr>
                        <w:lang w:val="en-US"/>
                      </w:rPr>
                      <w:t>U~U</w:t>
                    </w:r>
                    <w:r>
                      <w:rPr>
                        <w:vertAlign w:val="subscript"/>
                      </w:rPr>
                      <w:t>завд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76633" w:rsidRPr="00AB2303" w:rsidRDefault="003F2384" w:rsidP="003F2384">
      <w:pPr>
        <w:spacing w:line="276" w:lineRule="auto"/>
        <w:ind w:firstLine="567"/>
        <w:jc w:val="center"/>
      </w:pPr>
      <w:r w:rsidRPr="00AB2303">
        <w:lastRenderedPageBreak/>
        <w:t>Рисунок 4 – Схема пуска із зміною напруги якоря.</w:t>
      </w:r>
    </w:p>
    <w:p w:rsidR="00AD01C8" w:rsidRDefault="00376633" w:rsidP="00AD01C8">
      <w:pPr>
        <w:shd w:val="clear" w:color="auto" w:fill="FFFFFF"/>
        <w:spacing w:line="276" w:lineRule="auto"/>
        <w:ind w:firstLine="567"/>
        <w:jc w:val="both"/>
      </w:pPr>
      <w:r w:rsidRPr="00AB2303">
        <w:rPr>
          <w:color w:val="000000"/>
        </w:rPr>
        <w:t>Кутова частота обертання якоря при номінальному моменті при заданій напрузі на якірній обмотці</w:t>
      </w:r>
    </w:p>
    <w:p w:rsidR="00376633" w:rsidRPr="00AB2303" w:rsidRDefault="006C0C3C" w:rsidP="00AD01C8">
      <w:pPr>
        <w:shd w:val="clear" w:color="auto" w:fill="FFFFFF"/>
        <w:spacing w:line="276" w:lineRule="auto"/>
        <w:ind w:firstLine="567"/>
        <w:jc w:val="both"/>
      </w:pPr>
      <m:oMath>
        <m:sSub>
          <m:sSubPr>
            <m:ctrlPr>
              <w:rPr>
                <w:rFonts w:ascii="Cambria Math" w:hAnsi="Cambria Math"/>
                <w:i/>
                <w:lang w:eastAsia="ru-RU"/>
              </w:rPr>
            </m:ctrlPr>
          </m:sSubPr>
          <m:e>
            <m:r>
              <w:rPr>
                <w:rFonts w:ascii="Cambria Math" w:hAnsi="Cambria Math"/>
                <w:lang w:eastAsia="ru-RU"/>
              </w:rPr>
              <m:t>ω</m:t>
            </m:r>
          </m:e>
          <m:sub>
            <m:r>
              <w:rPr>
                <w:rFonts w:ascii="Cambria Math" w:hAnsi="Cambria Math"/>
                <w:lang w:eastAsia="ru-RU"/>
              </w:rPr>
              <m:t>ні</m:t>
            </m:r>
          </m:sub>
        </m:sSub>
        <m:r>
          <w:rPr>
            <w:rFonts w:ascii="Cambria Math" w:hAnsi="Cambria Math"/>
            <w:lang w:eastAsia="ru-RU"/>
          </w:rPr>
          <m:t>=</m:t>
        </m:r>
        <m:sSub>
          <m:sSubPr>
            <m:ctrlPr>
              <w:rPr>
                <w:rFonts w:ascii="Cambria Math" w:hAnsi="Cambria Math"/>
                <w:i/>
                <w:lang w:eastAsia="ru-RU"/>
              </w:rPr>
            </m:ctrlPr>
          </m:sSubPr>
          <m:e>
            <m:r>
              <w:rPr>
                <w:rFonts w:ascii="Cambria Math" w:hAnsi="Cambria Math"/>
                <w:lang w:eastAsia="ru-RU"/>
              </w:rPr>
              <m:t>ω</m:t>
            </m:r>
          </m:e>
          <m:sub>
            <m:r>
              <w:rPr>
                <w:rFonts w:ascii="Cambria Math" w:hAnsi="Cambria Math"/>
                <w:lang w:eastAsia="ru-RU"/>
              </w:rPr>
              <m:t>н</m:t>
            </m:r>
          </m:sub>
        </m:sSub>
        <m:f>
          <m:fPr>
            <m:type m:val="skw"/>
            <m:ctrlPr>
              <w:rPr>
                <w:rFonts w:ascii="Cambria Math" w:hAnsi="Cambria Math"/>
                <w:i/>
                <w:lang w:eastAsia="ru-RU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lang w:eastAsia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eastAsia="ru-RU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lang w:eastAsia="ru-RU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lang w:eastAsia="ru-RU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eastAsia="ru-RU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lang w:eastAsia="ru-RU"/>
                      </w:rPr>
                      <m:t>н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eastAsia="ru-RU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lang w:eastAsia="ru-RU"/>
                      </w:rPr>
                      <m:t>я</m:t>
                    </m:r>
                  </m:sub>
                </m:sSub>
              </m:e>
            </m:d>
          </m:num>
          <m:den>
            <m:d>
              <m:dPr>
                <m:ctrlPr>
                  <w:rPr>
                    <w:rFonts w:ascii="Cambria Math" w:hAnsi="Cambria Math"/>
                    <w:i/>
                    <w:lang w:eastAsia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eastAsia="ru-RU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lang w:eastAsia="ru-RU"/>
                      </w:rPr>
                      <m:t>н</m:t>
                    </m:r>
                  </m:sub>
                </m:sSub>
                <m:r>
                  <w:rPr>
                    <w:rFonts w:ascii="Cambria Math" w:hAnsi="Cambria Math"/>
                    <w:lang w:eastAsia="ru-RU"/>
                  </w:rPr>
                  <m:t>-</m:t>
                </m:r>
                <w:bookmarkStart w:id="1" w:name="_Hlk100941662"/>
                <m:sSub>
                  <m:sSubPr>
                    <m:ctrlPr>
                      <w:rPr>
                        <w:rFonts w:ascii="Cambria Math" w:hAnsi="Cambria Math"/>
                        <w:i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eastAsia="ru-RU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lang w:eastAsia="ru-RU"/>
                      </w:rPr>
                      <m:t>н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eastAsia="ru-RU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lang w:eastAsia="ru-RU"/>
                      </w:rPr>
                      <m:t>я</m:t>
                    </m:r>
                  </m:sub>
                </m:sSub>
                <w:bookmarkEnd w:id="1"/>
              </m:e>
            </m:d>
          </m:den>
        </m:f>
      </m:oMath>
      <w:r w:rsidR="00AD01C8">
        <w:rPr>
          <w:lang w:eastAsia="ru-RU"/>
        </w:rPr>
        <w:t>,</w:t>
      </w:r>
      <w:r w:rsidR="00AD01C8">
        <w:rPr>
          <w:lang w:eastAsia="ru-RU"/>
        </w:rPr>
        <w:tab/>
      </w:r>
      <w:r w:rsidR="00AD01C8">
        <w:rPr>
          <w:lang w:eastAsia="ru-RU"/>
        </w:rPr>
        <w:tab/>
      </w:r>
      <w:r w:rsidR="00AD01C8">
        <w:rPr>
          <w:lang w:eastAsia="ru-RU"/>
        </w:rPr>
        <w:tab/>
      </w:r>
      <w:r w:rsidR="00AD01C8">
        <w:rPr>
          <w:lang w:eastAsia="ru-RU"/>
        </w:rPr>
        <w:tab/>
      </w:r>
      <w:r w:rsidR="00AD01C8">
        <w:rPr>
          <w:lang w:eastAsia="ru-RU"/>
        </w:rPr>
        <w:tab/>
      </w:r>
      <w:r w:rsidR="00AD01C8">
        <w:rPr>
          <w:lang w:eastAsia="ru-RU"/>
        </w:rPr>
        <w:tab/>
      </w:r>
      <w:r w:rsidR="00AD01C8">
        <w:rPr>
          <w:lang w:eastAsia="ru-RU"/>
        </w:rPr>
        <w:tab/>
      </w:r>
      <w:r w:rsidR="00AD01C8">
        <w:rPr>
          <w:lang w:eastAsia="ru-RU"/>
        </w:rPr>
        <w:tab/>
        <w:t>(32)</w:t>
      </w:r>
    </w:p>
    <w:p w:rsidR="00376633" w:rsidRPr="00AB2303" w:rsidRDefault="00376633" w:rsidP="00FC0812">
      <w:pPr>
        <w:shd w:val="clear" w:color="auto" w:fill="FFFFFF"/>
        <w:spacing w:line="276" w:lineRule="auto"/>
        <w:ind w:firstLine="567"/>
        <w:jc w:val="both"/>
        <w:rPr>
          <w:iCs/>
          <w:color w:val="000000"/>
        </w:rPr>
      </w:pPr>
      <w:r w:rsidRPr="00AB2303">
        <w:rPr>
          <w:color w:val="000000"/>
        </w:rPr>
        <w:t xml:space="preserve">де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U</m:t>
            </m:r>
          </m:e>
          <m:sub>
            <m:r>
              <w:rPr>
                <w:rFonts w:ascii="Cambria Math" w:hAnsi="Cambria Math"/>
                <w:color w:val="000000"/>
              </w:rPr>
              <m:t>i</m:t>
            </m:r>
          </m:sub>
        </m:sSub>
      </m:oMath>
      <w:r w:rsidRPr="00AB2303">
        <w:rPr>
          <w:color w:val="000000"/>
        </w:rPr>
        <w:t xml:space="preserve"> – регульована напруга на якірній обмотці.</w:t>
      </w:r>
    </w:p>
    <w:p w:rsidR="003617D3" w:rsidRDefault="00ED68E9" w:rsidP="005D5EA4">
      <w:pPr>
        <w:spacing w:line="276" w:lineRule="auto"/>
        <w:ind w:firstLine="709"/>
        <w:jc w:val="both"/>
      </w:pPr>
      <w:r>
        <w:t>Крім того, необхідно враховувати зміну синхронної швидкості двигуна постійного струму за формулою:</w:t>
      </w:r>
    </w:p>
    <w:p w:rsidR="00ED68E9" w:rsidRPr="00AB2303" w:rsidRDefault="006C0C3C" w:rsidP="00ED68E9">
      <w:pPr>
        <w:shd w:val="clear" w:color="auto" w:fill="FFFFFF"/>
        <w:spacing w:line="276" w:lineRule="auto"/>
        <w:ind w:firstLine="567"/>
        <w:jc w:val="both"/>
      </w:pPr>
      <m:oMath>
        <m:sSub>
          <m:sSubPr>
            <m:ctrlPr>
              <w:rPr>
                <w:rFonts w:ascii="Cambria Math" w:hAnsi="Cambria Math"/>
                <w:i/>
                <w:lang w:eastAsia="ru-RU"/>
              </w:rPr>
            </m:ctrlPr>
          </m:sSubPr>
          <m:e>
            <m:r>
              <w:rPr>
                <w:rFonts w:ascii="Cambria Math" w:hAnsi="Cambria Math"/>
                <w:lang w:eastAsia="ru-RU"/>
              </w:rPr>
              <m:t>ω</m:t>
            </m:r>
          </m:e>
          <m:sub>
            <m:r>
              <w:rPr>
                <w:rFonts w:ascii="Cambria Math" w:hAnsi="Cambria Math"/>
                <w:lang w:eastAsia="ru-RU"/>
              </w:rPr>
              <m:t>оі</m:t>
            </m:r>
          </m:sub>
        </m:sSub>
        <m:r>
          <w:rPr>
            <w:rFonts w:ascii="Cambria Math" w:hAnsi="Cambria Math"/>
            <w:lang w:eastAsia="ru-RU"/>
          </w:rPr>
          <m:t>=</m:t>
        </m:r>
        <m:sSub>
          <m:sSubPr>
            <m:ctrlPr>
              <w:rPr>
                <w:rFonts w:ascii="Cambria Math" w:hAnsi="Cambria Math"/>
                <w:i/>
                <w:lang w:eastAsia="ru-RU"/>
              </w:rPr>
            </m:ctrlPr>
          </m:sSubPr>
          <m:e>
            <m:r>
              <w:rPr>
                <w:rFonts w:ascii="Cambria Math" w:hAnsi="Cambria Math"/>
                <w:lang w:eastAsia="ru-RU"/>
              </w:rPr>
              <m:t>ω</m:t>
            </m:r>
          </m:e>
          <m:sub>
            <m:r>
              <w:rPr>
                <w:rFonts w:ascii="Cambria Math" w:hAnsi="Cambria Math"/>
                <w:lang w:eastAsia="ru-RU"/>
              </w:rPr>
              <m:t>н</m:t>
            </m:r>
          </m:sub>
        </m:sSub>
        <m:f>
          <m:fPr>
            <m:type m:val="skw"/>
            <m:ctrlPr>
              <w:rPr>
                <w:rFonts w:ascii="Cambria Math" w:hAnsi="Cambria Math"/>
                <w:i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lang w:eastAsia="ru-RU"/>
                  </w:rPr>
                  <m:t>U</m:t>
                </m:r>
              </m:e>
              <m:sub>
                <m:r>
                  <w:rPr>
                    <w:rFonts w:ascii="Cambria Math" w:hAnsi="Cambria Math"/>
                    <w:lang w:eastAsia="ru-RU"/>
                  </w:rPr>
                  <m:t>i</m:t>
                </m:r>
              </m:sub>
            </m:sSub>
          </m:num>
          <m:den>
            <m:d>
              <m:dPr>
                <m:ctrlPr>
                  <w:rPr>
                    <w:rFonts w:ascii="Cambria Math" w:hAnsi="Cambria Math"/>
                    <w:i/>
                    <w:lang w:eastAsia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eastAsia="ru-RU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lang w:eastAsia="ru-RU"/>
                      </w:rPr>
                      <m:t>н</m:t>
                    </m:r>
                  </m:sub>
                </m:sSub>
                <m:r>
                  <w:rPr>
                    <w:rFonts w:ascii="Cambria Math" w:hAnsi="Cambria Math"/>
                    <w:lang w:eastAsia="ru-RU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eastAsia="ru-RU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lang w:eastAsia="ru-RU"/>
                      </w:rPr>
                      <m:t>н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eastAsia="ru-RU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lang w:eastAsia="ru-RU"/>
                      </w:rPr>
                      <m:t>я</m:t>
                    </m:r>
                  </m:sub>
                </m:sSub>
              </m:e>
            </m:d>
          </m:den>
        </m:f>
      </m:oMath>
      <w:r w:rsidR="00ED68E9">
        <w:rPr>
          <w:lang w:eastAsia="ru-RU"/>
        </w:rPr>
        <w:t>,</w:t>
      </w:r>
      <w:r w:rsidR="00ED68E9">
        <w:rPr>
          <w:lang w:eastAsia="ru-RU"/>
        </w:rPr>
        <w:tab/>
      </w:r>
      <w:r w:rsidR="00ED68E9">
        <w:rPr>
          <w:lang w:eastAsia="ru-RU"/>
        </w:rPr>
        <w:tab/>
      </w:r>
      <w:r w:rsidR="00ED68E9">
        <w:rPr>
          <w:lang w:eastAsia="ru-RU"/>
        </w:rPr>
        <w:tab/>
      </w:r>
      <w:r w:rsidR="00ED68E9">
        <w:rPr>
          <w:lang w:eastAsia="ru-RU"/>
        </w:rPr>
        <w:tab/>
      </w:r>
      <w:r w:rsidR="00ED68E9">
        <w:rPr>
          <w:lang w:eastAsia="ru-RU"/>
        </w:rPr>
        <w:tab/>
      </w:r>
      <w:r w:rsidR="00ED68E9">
        <w:rPr>
          <w:lang w:eastAsia="ru-RU"/>
        </w:rPr>
        <w:tab/>
      </w:r>
      <w:r w:rsidR="00ED68E9">
        <w:rPr>
          <w:lang w:eastAsia="ru-RU"/>
        </w:rPr>
        <w:tab/>
      </w:r>
      <w:r w:rsidR="00ED68E9">
        <w:rPr>
          <w:lang w:eastAsia="ru-RU"/>
        </w:rPr>
        <w:tab/>
      </w:r>
      <w:r w:rsidR="00ED68E9">
        <w:rPr>
          <w:lang w:eastAsia="ru-RU"/>
        </w:rPr>
        <w:tab/>
        <w:t>(33)</w:t>
      </w:r>
    </w:p>
    <w:p w:rsidR="00ED68E9" w:rsidRPr="00AB2303" w:rsidRDefault="00ED68E9" w:rsidP="005D5EA4">
      <w:pPr>
        <w:spacing w:line="276" w:lineRule="auto"/>
        <w:ind w:firstLine="709"/>
        <w:jc w:val="both"/>
      </w:pPr>
    </w:p>
    <w:p w:rsidR="005B4566" w:rsidRPr="00AB2303" w:rsidRDefault="005B4566">
      <w:r w:rsidRPr="00AB2303">
        <w:br w:type="page"/>
      </w:r>
    </w:p>
    <w:p w:rsidR="00F502F1" w:rsidRPr="00AB2303" w:rsidRDefault="00F502F1" w:rsidP="00D8301F">
      <w:pPr>
        <w:spacing w:line="276" w:lineRule="auto"/>
        <w:ind w:firstLine="567"/>
        <w:rPr>
          <w:b/>
          <w:bCs/>
          <w:lang w:eastAsia="uk-UA"/>
        </w:rPr>
      </w:pPr>
      <w:r w:rsidRPr="00AB2303">
        <w:rPr>
          <w:b/>
          <w:bCs/>
        </w:rPr>
        <w:lastRenderedPageBreak/>
        <w:t xml:space="preserve">Практичне заняття №1. </w:t>
      </w:r>
      <w:r w:rsidR="00B15D34" w:rsidRPr="00AB2303">
        <w:rPr>
          <w:b/>
          <w:bCs/>
          <w:lang w:eastAsia="uk-UA"/>
        </w:rPr>
        <w:t>Основне рівняння руху електроприводу та розрахунок його складових</w:t>
      </w:r>
      <w:r w:rsidRPr="00AB2303">
        <w:rPr>
          <w:b/>
          <w:bCs/>
          <w:lang w:eastAsia="uk-UA"/>
        </w:rPr>
        <w:t>.</w:t>
      </w:r>
    </w:p>
    <w:p w:rsidR="00F502F1" w:rsidRPr="00AB2303" w:rsidRDefault="00F502F1" w:rsidP="00D8301F">
      <w:pPr>
        <w:spacing w:line="276" w:lineRule="auto"/>
        <w:ind w:firstLine="567"/>
        <w:jc w:val="right"/>
        <w:rPr>
          <w:i/>
          <w:iCs/>
          <w:lang w:eastAsia="uk-UA"/>
        </w:rPr>
      </w:pPr>
      <w:r w:rsidRPr="00AB2303">
        <w:rPr>
          <w:i/>
          <w:iCs/>
          <w:lang w:eastAsia="uk-UA"/>
        </w:rPr>
        <w:t>Тривалість заняття – 2 години.</w:t>
      </w:r>
    </w:p>
    <w:p w:rsidR="00F502F1" w:rsidRPr="00AB2303" w:rsidRDefault="00F502F1" w:rsidP="00D8301F">
      <w:pPr>
        <w:spacing w:line="276" w:lineRule="auto"/>
        <w:ind w:firstLine="567"/>
        <w:jc w:val="both"/>
        <w:rPr>
          <w:i/>
          <w:iCs/>
          <w:lang w:eastAsia="uk-UA"/>
        </w:rPr>
      </w:pPr>
      <w:r w:rsidRPr="00AB2303">
        <w:rPr>
          <w:i/>
          <w:iCs/>
          <w:lang w:eastAsia="uk-UA"/>
        </w:rPr>
        <w:t>Умова задачі №1.</w:t>
      </w:r>
    </w:p>
    <w:p w:rsidR="00F502F1" w:rsidRPr="00AB2303" w:rsidRDefault="00F502F1" w:rsidP="00D8301F">
      <w:pPr>
        <w:spacing w:line="276" w:lineRule="auto"/>
        <w:ind w:firstLine="567"/>
      </w:pPr>
      <w:r w:rsidRPr="00AB2303">
        <w:t xml:space="preserve">Момент інерції двигуна мішалки складає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J</m:t>
            </m:r>
          </m:e>
          <m:sub>
            <m:r>
              <w:rPr>
                <w:rFonts w:ascii="Cambria Math" w:hAnsi="Cambria Math"/>
              </w:rPr>
              <m:t>дв</m:t>
            </m:r>
          </m:sub>
        </m:sSub>
        <m:r>
          <w:rPr>
            <w:rFonts w:ascii="Cambria Math" w:hAnsi="Cambria Math"/>
          </w:rPr>
          <m:t>=0,25кг⋅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AB2303">
        <w:t>.</w:t>
      </w:r>
    </w:p>
    <w:p w:rsidR="00F502F1" w:rsidRPr="00AB2303" w:rsidRDefault="00F502F1" w:rsidP="00D8301F">
      <w:pPr>
        <w:spacing w:line="276" w:lineRule="auto"/>
      </w:pPr>
      <w:r w:rsidRPr="00AB2303">
        <w:t xml:space="preserve">Момент інерції вихідного барабану тієї ж мішалки із повним заповненням, підключеної через понижуючий редуктор складає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J</m:t>
            </m:r>
          </m:e>
          <m:sub>
            <m:r>
              <w:rPr>
                <w:rFonts w:ascii="Cambria Math" w:hAnsi="Cambria Math"/>
              </w:rPr>
              <m:t>б</m:t>
            </m:r>
          </m:sub>
        </m:sSub>
        <m:r>
          <w:rPr>
            <w:rFonts w:ascii="Cambria Math" w:hAnsi="Cambria Math"/>
          </w:rPr>
          <m:t>=40кг⋅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AB2303">
        <w:t xml:space="preserve">, передаточне число редуктора складає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р</m:t>
            </m:r>
          </m:sub>
        </m:sSub>
        <m:r>
          <w:rPr>
            <w:rFonts w:ascii="Cambria Math" w:hAnsi="Cambria Math"/>
          </w:rPr>
          <m:t>=8</m:t>
        </m:r>
      </m:oMath>
      <w:r w:rsidRPr="00AB2303">
        <w:t>.</w:t>
      </w:r>
    </w:p>
    <w:p w:rsidR="00F502F1" w:rsidRPr="00AB2303" w:rsidRDefault="00F502F1" w:rsidP="00D8301F">
      <w:pPr>
        <w:spacing w:line="276" w:lineRule="auto"/>
      </w:pPr>
      <w:r w:rsidRPr="00AB2303">
        <w:t>Розрахувати еквівалентний момент інерції, приведений до валу двигуна</w:t>
      </w:r>
      <w:r w:rsidR="00C03271" w:rsidRPr="00AB2303">
        <w:t>.</w:t>
      </w:r>
    </w:p>
    <w:p w:rsidR="00F502F1" w:rsidRPr="00AB2303" w:rsidRDefault="00F502F1" w:rsidP="00D8301F">
      <w:pPr>
        <w:spacing w:line="276" w:lineRule="auto"/>
        <w:ind w:firstLine="708"/>
      </w:pPr>
      <w:r w:rsidRPr="00AB2303">
        <w:t>Розв’язок:</w:t>
      </w:r>
    </w:p>
    <w:p w:rsidR="00F502F1" w:rsidRPr="00AB2303" w:rsidRDefault="00F502F1" w:rsidP="00D8301F">
      <w:pPr>
        <w:spacing w:line="276" w:lineRule="auto"/>
        <w:ind w:firstLine="708"/>
      </w:pPr>
      <w:r w:rsidRPr="00AB2303">
        <w:t xml:space="preserve">Відношення вихідної швидкості обертання барабану до вихідної швидкості двигуна є передаточним числом механізму </w:t>
      </w:r>
      <m:oMath>
        <m:r>
          <w:rPr>
            <w:rFonts w:ascii="Cambria Math" w:hAnsi="Cambria Math"/>
          </w:rPr>
          <m:t>i=5</m:t>
        </m:r>
      </m:oMath>
      <w:r w:rsidRPr="00AB2303">
        <w:t>.</w:t>
      </w:r>
    </w:p>
    <w:p w:rsidR="00F502F1" w:rsidRPr="00AB2303" w:rsidRDefault="00F502F1" w:rsidP="00D8301F">
      <w:pPr>
        <w:spacing w:line="276" w:lineRule="auto"/>
      </w:pPr>
      <w:r w:rsidRPr="00AB2303">
        <w:t>Еквівалентний момент інерції знаходимо за формулою:</w:t>
      </w:r>
    </w:p>
    <w:p w:rsidR="00F502F1" w:rsidRPr="00AB2303" w:rsidRDefault="006C0C3C" w:rsidP="00D8301F">
      <w:pPr>
        <w:spacing w:line="276" w:lineRule="auto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J</m:t>
            </m:r>
          </m:e>
          <m:sub>
            <m:r>
              <w:rPr>
                <w:rFonts w:ascii="Cambria Math" w:hAnsi="Cambria Math"/>
              </w:rPr>
              <m:t>Σ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J</m:t>
            </m:r>
          </m:e>
          <m:sub>
            <m:r>
              <w:rPr>
                <w:rFonts w:ascii="Cambria Math" w:hAnsi="Cambria Math"/>
              </w:rPr>
              <m:t>дв</m:t>
            </m:r>
          </m:sub>
        </m:sSub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J</m:t>
                </m:r>
              </m:e>
              <m:sub>
                <m:r>
                  <w:rPr>
                    <w:rFonts w:ascii="Cambria Math" w:hAnsi="Cambria Math"/>
                  </w:rPr>
                  <m:t>б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i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  <m:r>
          <w:rPr>
            <w:rFonts w:ascii="Cambria Math" w:hAnsi="Cambria Math"/>
          </w:rPr>
          <m:t>=0,25+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40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8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  <m:r>
          <w:rPr>
            <w:rFonts w:ascii="Cambria Math" w:hAnsi="Cambria Math"/>
          </w:rPr>
          <m:t>=0,845кг⋅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F502F1" w:rsidRPr="00AB2303">
        <w:t xml:space="preserve"> </w:t>
      </w:r>
    </w:p>
    <w:p w:rsidR="00F502F1" w:rsidRPr="00AB2303" w:rsidRDefault="00F502F1" w:rsidP="00D8301F">
      <w:pPr>
        <w:spacing w:line="276" w:lineRule="auto"/>
      </w:pPr>
      <w:r w:rsidRPr="00AB2303">
        <w:tab/>
        <w:t xml:space="preserve">Відповідь: </w:t>
      </w:r>
      <m:oMath>
        <m:r>
          <w:rPr>
            <w:rFonts w:ascii="Cambria Math" w:hAnsi="Cambria Math"/>
          </w:rPr>
          <m:t>0,845кг⋅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:rsidR="00D8175C" w:rsidRPr="00AB2303" w:rsidRDefault="00D8175C" w:rsidP="00D8301F">
      <w:pPr>
        <w:spacing w:line="276" w:lineRule="auto"/>
      </w:pPr>
    </w:p>
    <w:p w:rsidR="00F502F1" w:rsidRPr="00AB2303" w:rsidRDefault="00F502F1" w:rsidP="00D8301F">
      <w:pPr>
        <w:spacing w:line="276" w:lineRule="auto"/>
        <w:ind w:firstLine="567"/>
        <w:jc w:val="both"/>
        <w:rPr>
          <w:i/>
          <w:iCs/>
          <w:lang w:eastAsia="uk-UA"/>
        </w:rPr>
      </w:pPr>
      <w:r w:rsidRPr="00AB2303">
        <w:rPr>
          <w:i/>
          <w:iCs/>
          <w:lang w:eastAsia="uk-UA"/>
        </w:rPr>
        <w:t>Умова задачі №2.</w:t>
      </w:r>
    </w:p>
    <w:p w:rsidR="00F502F1" w:rsidRPr="00AB2303" w:rsidRDefault="00F502F1" w:rsidP="00D8301F">
      <w:pPr>
        <w:spacing w:line="276" w:lineRule="auto"/>
      </w:pPr>
      <w:r w:rsidRPr="00AB2303">
        <w:t xml:space="preserve">Електропривод складається із асинхронного двигуна, до валу якого підключений циліндричний редуктор із передаточним числом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р</m:t>
            </m:r>
          </m:sub>
        </m:sSub>
        <m:r>
          <w:rPr>
            <w:rFonts w:ascii="Cambria Math" w:hAnsi="Cambria Math"/>
          </w:rPr>
          <m:t>=10</m:t>
        </m:r>
      </m:oMath>
      <w:r w:rsidRPr="00AB2303">
        <w:t xml:space="preserve">. До вихідного валу двигуна через муфту підключений барабан, що в свою чергу за допомогою </w:t>
      </w:r>
      <w:r w:rsidR="00C03271" w:rsidRPr="00AB2303">
        <w:t>жорсткого</w:t>
      </w:r>
      <w:r w:rsidRPr="00AB2303">
        <w:t xml:space="preserve"> канату піднімає вертикально вантаж вагою 100 кг. </w:t>
      </w:r>
    </w:p>
    <w:p w:rsidR="00F502F1" w:rsidRPr="00AB2303" w:rsidRDefault="00F502F1" w:rsidP="00D8301F">
      <w:pPr>
        <w:spacing w:line="276" w:lineRule="auto"/>
      </w:pPr>
      <w:r w:rsidRPr="00AB2303">
        <w:t xml:space="preserve">Радіус барабану складає </w:t>
      </w:r>
      <m:oMath>
        <m:r>
          <w:rPr>
            <w:rFonts w:ascii="Cambria Math" w:hAnsi="Cambria Math"/>
          </w:rPr>
          <m:t>0,2м</m:t>
        </m:r>
      </m:oMath>
      <w:r w:rsidR="00C03271" w:rsidRPr="00AB2303">
        <w:t xml:space="preserve">, момент інерції барабану </w:t>
      </w:r>
      <m:oMath>
        <m:r>
          <w:rPr>
            <w:rFonts w:ascii="Cambria Math" w:hAnsi="Cambria Math"/>
          </w:rPr>
          <m:t>2кг⋅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C03271" w:rsidRPr="00AB2303">
        <w:t>.</w:t>
      </w:r>
    </w:p>
    <w:p w:rsidR="00C03271" w:rsidRPr="00AB2303" w:rsidRDefault="00C03271" w:rsidP="00D8301F">
      <w:pPr>
        <w:spacing w:line="276" w:lineRule="auto"/>
      </w:pPr>
      <w:r w:rsidRPr="00AB2303">
        <w:t>Розрахувати момент інерції механізму, приведений до валу двигуна.</w:t>
      </w:r>
    </w:p>
    <w:p w:rsidR="00C03271" w:rsidRPr="00AB2303" w:rsidRDefault="00C03271" w:rsidP="00D8301F">
      <w:pPr>
        <w:spacing w:line="276" w:lineRule="auto"/>
        <w:ind w:firstLine="708"/>
      </w:pPr>
      <w:r w:rsidRPr="00AB2303">
        <w:t>Розв’язок.</w:t>
      </w:r>
    </w:p>
    <w:p w:rsidR="00C03271" w:rsidRPr="00AB2303" w:rsidRDefault="00C03271" w:rsidP="00D8301F">
      <w:pPr>
        <w:spacing w:line="276" w:lineRule="auto"/>
        <w:ind w:firstLine="708"/>
      </w:pPr>
      <w:r w:rsidRPr="00AB2303">
        <w:t>Внаслідок того, що канат жорсткий, згідно умови задачі, визначимо цю систему як одномасову.</w:t>
      </w:r>
    </w:p>
    <w:p w:rsidR="00C03271" w:rsidRPr="00AB2303" w:rsidRDefault="00C03271" w:rsidP="00D8301F">
      <w:pPr>
        <w:spacing w:line="276" w:lineRule="auto"/>
      </w:pPr>
      <w:r w:rsidRPr="00AB2303">
        <w:t>Приведений момент інерції механізму в цьому випадку:</w:t>
      </w:r>
    </w:p>
    <w:p w:rsidR="00C03271" w:rsidRPr="00AB2303" w:rsidRDefault="006C0C3C" w:rsidP="00D8301F">
      <w:pPr>
        <w:spacing w:line="276" w:lineRule="auto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J'</m:t>
            </m:r>
          </m:e>
          <m:sub>
            <m:r>
              <w:rPr>
                <w:rFonts w:ascii="Cambria Math" w:hAnsi="Cambria Math"/>
              </w:rPr>
              <m:t>мех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J'</m:t>
            </m:r>
          </m:e>
          <m:sub>
            <m:r>
              <w:rPr>
                <w:rFonts w:ascii="Cambria Math" w:hAnsi="Cambria Math"/>
              </w:rPr>
              <m:t>б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J'</m:t>
            </m:r>
          </m:e>
          <m:sub>
            <m:r>
              <w:rPr>
                <w:rFonts w:ascii="Cambria Math" w:hAnsi="Cambria Math"/>
              </w:rPr>
              <m:t>вантажу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J</m:t>
                </m:r>
              </m:e>
              <m:sub>
                <m:r>
                  <w:rPr>
                    <w:rFonts w:ascii="Cambria Math" w:hAnsi="Cambria Math"/>
                  </w:rPr>
                  <m:t>б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w:rPr>
                    <w:rFonts w:ascii="Cambria Math" w:hAnsi="Cambria Math"/>
                  </w:rPr>
                  <m:t>p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Б</m:t>
                </m:r>
              </m:sub>
            </m:sSub>
            <m:r>
              <w:rPr>
                <w:rFonts w:ascii="Cambria Math" w:hAnsi="Cambria Math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Б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w:rPr>
                    <w:rFonts w:ascii="Cambria Math" w:hAnsi="Cambria Math"/>
                  </w:rPr>
                  <m:t>p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100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100∙0,2</m:t>
            </m:r>
          </m:num>
          <m:den>
            <m:r>
              <w:rPr>
                <w:rFonts w:ascii="Cambria Math" w:hAnsi="Cambria Math"/>
              </w:rPr>
              <m:t>100</m:t>
            </m:r>
          </m:den>
        </m:f>
        <m:r>
          <w:rPr>
            <w:rFonts w:ascii="Cambria Math" w:hAnsi="Cambria Math"/>
          </w:rPr>
          <m:t>=0,022кг⋅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C03271" w:rsidRPr="00AB2303">
        <w:t xml:space="preserve"> </w:t>
      </w:r>
    </w:p>
    <w:p w:rsidR="00C03271" w:rsidRPr="00AB2303" w:rsidRDefault="0002667F" w:rsidP="00D8301F">
      <w:pPr>
        <w:spacing w:line="276" w:lineRule="auto"/>
        <w:ind w:firstLine="567"/>
      </w:pPr>
      <w:r w:rsidRPr="00AB2303">
        <w:t xml:space="preserve">Відповідь: </w:t>
      </w:r>
      <m:oMath>
        <m:r>
          <w:rPr>
            <w:rFonts w:ascii="Cambria Math" w:hAnsi="Cambria Math"/>
          </w:rPr>
          <m:t>0,022кг⋅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:rsidR="0002667F" w:rsidRPr="00AB2303" w:rsidRDefault="0002667F" w:rsidP="00D8301F">
      <w:pPr>
        <w:spacing w:line="276" w:lineRule="auto"/>
        <w:ind w:firstLine="567"/>
      </w:pPr>
    </w:p>
    <w:p w:rsidR="0002667F" w:rsidRPr="00AB2303" w:rsidRDefault="0002667F" w:rsidP="00D8301F">
      <w:pPr>
        <w:spacing w:line="276" w:lineRule="auto"/>
        <w:ind w:firstLine="567"/>
        <w:jc w:val="both"/>
        <w:rPr>
          <w:i/>
          <w:iCs/>
          <w:lang w:eastAsia="uk-UA"/>
        </w:rPr>
      </w:pPr>
      <w:r w:rsidRPr="00AB2303">
        <w:rPr>
          <w:i/>
          <w:iCs/>
          <w:lang w:eastAsia="uk-UA"/>
        </w:rPr>
        <w:t>Умова задачі №3.</w:t>
      </w:r>
    </w:p>
    <w:p w:rsidR="0002667F" w:rsidRPr="00AB2303" w:rsidRDefault="0002667F" w:rsidP="00D8301F">
      <w:pPr>
        <w:spacing w:line="276" w:lineRule="auto"/>
        <w:ind w:firstLine="567"/>
      </w:pPr>
      <w:r w:rsidRPr="00AB2303">
        <w:t xml:space="preserve">Обчислити момент інерції барабана, що обертається за допомогою редуктора з передаточним числом </w:t>
      </w:r>
      <m:oMath>
        <m:r>
          <w:rPr>
            <w:rFonts w:ascii="Cambria Math" w:hAnsi="Cambria Math"/>
          </w:rPr>
          <m:t>i=20</m:t>
        </m:r>
      </m:oMath>
      <w:r w:rsidRPr="00AB2303">
        <w:t xml:space="preserve">. При цьому момент інерції приводного двигуна складає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J</m:t>
            </m:r>
          </m:e>
          <m:sub>
            <m:r>
              <w:rPr>
                <w:rFonts w:ascii="Cambria Math" w:hAnsi="Cambria Math"/>
              </w:rPr>
              <m:t>дв</m:t>
            </m:r>
          </m:sub>
        </m:sSub>
        <m:r>
          <w:rPr>
            <w:rFonts w:ascii="Cambria Math" w:hAnsi="Cambria Math"/>
          </w:rPr>
          <m:t>=0,1кг⋅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AB2303">
        <w:t xml:space="preserve">, а сумарний момент інерції механізму дорівнює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J</m:t>
            </m:r>
          </m:e>
          <m:sub>
            <m:r>
              <w:rPr>
                <w:rFonts w:ascii="Cambria Math" w:hAnsi="Cambria Math"/>
              </w:rPr>
              <m:t>Σ</m:t>
            </m:r>
          </m:sub>
        </m:sSub>
        <m:r>
          <w:rPr>
            <w:rFonts w:ascii="Cambria Math" w:hAnsi="Cambria Math"/>
          </w:rPr>
          <m:t>=0,25кг⋅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AB2303">
        <w:t>.</w:t>
      </w:r>
    </w:p>
    <w:p w:rsidR="0002667F" w:rsidRPr="00AB2303" w:rsidRDefault="0002667F" w:rsidP="00D8301F">
      <w:pPr>
        <w:spacing w:line="276" w:lineRule="auto"/>
        <w:ind w:firstLine="567"/>
      </w:pPr>
      <w:r w:rsidRPr="00AB2303">
        <w:t>Розв’язок:</w:t>
      </w:r>
    </w:p>
    <w:p w:rsidR="0002667F" w:rsidRPr="00AB2303" w:rsidRDefault="0002667F" w:rsidP="00D8301F">
      <w:pPr>
        <w:spacing w:line="276" w:lineRule="auto"/>
        <w:ind w:firstLine="567"/>
      </w:pPr>
      <w:r w:rsidRPr="00AB2303">
        <w:lastRenderedPageBreak/>
        <w:t xml:space="preserve">Приведений сумарний момент інерції визначається за формулою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J</m:t>
            </m:r>
          </m:e>
          <m:sub>
            <m:r>
              <w:rPr>
                <w:rFonts w:ascii="Cambria Math" w:hAnsi="Cambria Math"/>
              </w:rPr>
              <m:t>Σ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J</m:t>
            </m:r>
          </m:e>
          <m:sub>
            <m:r>
              <w:rPr>
                <w:rFonts w:ascii="Cambria Math" w:hAnsi="Cambria Math"/>
              </w:rPr>
              <m:t>дв</m:t>
            </m:r>
          </m:sub>
        </m:sSub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J</m:t>
                </m:r>
              </m:e>
              <m:sub>
                <m:r>
                  <w:rPr>
                    <w:rFonts w:ascii="Cambria Math" w:hAnsi="Cambria Math"/>
                  </w:rPr>
                  <m:t>б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i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AB2303">
        <w:t>, звідси:</w:t>
      </w:r>
    </w:p>
    <w:p w:rsidR="0002667F" w:rsidRPr="00AB2303" w:rsidRDefault="006C0C3C" w:rsidP="00D8301F">
      <w:pPr>
        <w:spacing w:line="276" w:lineRule="auto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J</m:t>
            </m:r>
          </m:e>
          <m:sub>
            <m:r>
              <w:rPr>
                <w:rFonts w:ascii="Cambria Math" w:hAnsi="Cambria Math"/>
              </w:rPr>
              <m:t>б</m:t>
            </m:r>
          </m:sub>
        </m:sSub>
        <m:r>
          <w:rPr>
            <w:rFonts w:ascii="Cambria Math" w:hAnsi="Cambria Math"/>
          </w:rPr>
          <m:t>=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p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J</m:t>
            </m:r>
          </m:e>
          <m:sub>
            <m:r>
              <w:rPr>
                <w:rFonts w:ascii="Cambria Math" w:hAnsi="Cambria Math"/>
              </w:rPr>
              <m:t>Σ</m:t>
            </m:r>
          </m:sub>
        </m:sSub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J</m:t>
            </m:r>
          </m:e>
          <m:sub>
            <m:r>
              <w:rPr>
                <w:rFonts w:ascii="Cambria Math" w:hAnsi="Cambria Math"/>
              </w:rPr>
              <m:t>дв</m:t>
            </m:r>
          </m:sub>
        </m:sSub>
        <m:r>
          <w:rPr>
            <w:rFonts w:ascii="Cambria Math" w:hAnsi="Cambria Math"/>
          </w:rPr>
          <m:t>)=2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0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⋅(0,25-0,1)=60кг⋅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02667F" w:rsidRPr="00AB2303">
        <w:t xml:space="preserve"> </w:t>
      </w:r>
    </w:p>
    <w:p w:rsidR="0002667F" w:rsidRPr="00AB2303" w:rsidRDefault="0002667F" w:rsidP="00D8301F">
      <w:pPr>
        <w:spacing w:line="276" w:lineRule="auto"/>
        <w:ind w:firstLine="567"/>
      </w:pPr>
      <w:r w:rsidRPr="00AB2303">
        <w:t xml:space="preserve">Відповідь: </w:t>
      </w:r>
      <m:oMath>
        <m:r>
          <w:rPr>
            <w:rFonts w:ascii="Cambria Math" w:hAnsi="Cambria Math"/>
          </w:rPr>
          <m:t>60 кг⋅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:rsidR="00C03271" w:rsidRPr="00AB2303" w:rsidRDefault="00C03271" w:rsidP="00B15D34">
      <w:pPr>
        <w:spacing w:line="276" w:lineRule="auto"/>
        <w:rPr>
          <w:i/>
          <w:iCs/>
          <w:lang w:eastAsia="uk-UA"/>
        </w:rPr>
      </w:pPr>
    </w:p>
    <w:p w:rsidR="00C03271" w:rsidRPr="00AB2303" w:rsidRDefault="00C03271" w:rsidP="00D8301F">
      <w:pPr>
        <w:spacing w:line="276" w:lineRule="auto"/>
        <w:ind w:firstLine="567"/>
        <w:jc w:val="both"/>
        <w:rPr>
          <w:i/>
          <w:iCs/>
          <w:lang w:eastAsia="uk-UA"/>
        </w:rPr>
      </w:pPr>
      <w:r w:rsidRPr="00AB2303">
        <w:rPr>
          <w:i/>
          <w:iCs/>
          <w:lang w:eastAsia="uk-UA"/>
        </w:rPr>
        <w:t>Умова задачі №</w:t>
      </w:r>
      <w:r w:rsidR="0002667F" w:rsidRPr="00AB2303">
        <w:rPr>
          <w:i/>
          <w:iCs/>
          <w:lang w:eastAsia="uk-UA"/>
        </w:rPr>
        <w:t>4</w:t>
      </w:r>
      <w:r w:rsidRPr="00AB2303">
        <w:rPr>
          <w:i/>
          <w:iCs/>
          <w:lang w:eastAsia="uk-UA"/>
        </w:rPr>
        <w:t>.</w:t>
      </w:r>
    </w:p>
    <w:p w:rsidR="00D56E41" w:rsidRPr="00AB2303" w:rsidRDefault="00D56E41" w:rsidP="00D8301F">
      <w:pPr>
        <w:spacing w:line="276" w:lineRule="auto"/>
        <w:ind w:firstLine="567"/>
      </w:pPr>
      <w:r w:rsidRPr="00AB2303">
        <w:t xml:space="preserve">Визначити допустиме кутове прискорення для двигуна з моментом інерції валу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J</m:t>
            </m:r>
          </m:e>
          <m:sub>
            <m:r>
              <w:rPr>
                <w:rFonts w:ascii="Cambria Math" w:hAnsi="Cambria Math"/>
              </w:rPr>
              <m:t>дв</m:t>
            </m:r>
          </m:sub>
        </m:sSub>
        <m:r>
          <w:rPr>
            <w:rFonts w:ascii="Cambria Math" w:hAnsi="Cambria Math"/>
          </w:rPr>
          <m:t>=0,025кг⋅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AB2303">
        <w:t xml:space="preserve"> та максимальн</w:t>
      </w:r>
      <w:r w:rsidR="003763D6" w:rsidRPr="00AB2303">
        <w:t>им</w:t>
      </w:r>
      <w:r w:rsidRPr="00AB2303">
        <w:t xml:space="preserve"> допустимим крутним моментом </w:t>
      </w:r>
      <m:oMath>
        <m:r>
          <w:rPr>
            <w:rFonts w:ascii="Cambria Math" w:hAnsi="Cambria Math"/>
          </w:rPr>
          <m:t>24H⋅м</m:t>
        </m:r>
      </m:oMath>
      <w:r w:rsidRPr="00AB2303">
        <w:t xml:space="preserve">. Момент навантаження не змінюється у часі і складає </w:t>
      </w:r>
      <m:oMath>
        <m:r>
          <w:rPr>
            <w:rFonts w:ascii="Cambria Math" w:hAnsi="Cambria Math"/>
          </w:rPr>
          <m:t>8H⋅м</m:t>
        </m:r>
      </m:oMath>
      <w:r w:rsidRPr="00AB2303">
        <w:t>, система електроприводу є одномасовою.</w:t>
      </w:r>
    </w:p>
    <w:p w:rsidR="00D56E41" w:rsidRPr="00AB2303" w:rsidRDefault="00D56E41" w:rsidP="00D8301F">
      <w:pPr>
        <w:spacing w:line="276" w:lineRule="auto"/>
        <w:ind w:firstLine="567"/>
        <w:rPr>
          <w:i/>
          <w:iCs/>
        </w:rPr>
      </w:pPr>
      <w:r w:rsidRPr="00AB2303">
        <w:rPr>
          <w:i/>
          <w:iCs/>
        </w:rPr>
        <w:t>Розв’язок:</w:t>
      </w:r>
    </w:p>
    <w:p w:rsidR="00D56E41" w:rsidRPr="00AB2303" w:rsidRDefault="00D56E41" w:rsidP="00D8301F">
      <w:pPr>
        <w:spacing w:line="276" w:lineRule="auto"/>
      </w:pPr>
      <w:r w:rsidRPr="00AB2303">
        <w:t>Основне рівняння руху електроприводу для одномасової системи має вигляд:</w:t>
      </w:r>
    </w:p>
    <w:p w:rsidR="00D56E41" w:rsidRPr="00AB2303" w:rsidRDefault="00D56E41" w:rsidP="00D8301F">
      <w:pPr>
        <w:spacing w:line="276" w:lineRule="auto"/>
      </w:pPr>
      <m:oMath>
        <m:r>
          <w:rPr>
            <w:rFonts w:ascii="Cambria Math" w:hAnsi="Cambria Math"/>
          </w:rPr>
          <m:t>Jε=M-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 w:rsidRPr="00AB2303">
        <w:t>.</w:t>
      </w:r>
    </w:p>
    <w:p w:rsidR="00BF3D44" w:rsidRPr="00AB2303" w:rsidRDefault="00D56E41" w:rsidP="00D8301F">
      <w:pPr>
        <w:spacing w:line="276" w:lineRule="auto"/>
      </w:pPr>
      <w:r w:rsidRPr="00AB2303">
        <w:t>З цього рівняння визначимо максимальне допустиме прискорення:</w:t>
      </w:r>
    </w:p>
    <w:p w:rsidR="00C03271" w:rsidRPr="00AB2303" w:rsidRDefault="006C0C3C" w:rsidP="00D8301F">
      <w:pPr>
        <w:spacing w:line="276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ε</m:t>
              </m:r>
            </m:e>
            <m:sub>
              <m:r>
                <w:rPr>
                  <w:rFonts w:ascii="Cambria Math" w:hAnsi="Cambria Math"/>
                </w:rPr>
                <m:t>max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c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J</m:t>
                  </m:r>
                </m:e>
                <m:sub>
                  <m:r>
                    <w:rPr>
                      <w:rFonts w:ascii="Cambria Math" w:hAnsi="Cambria Math"/>
                    </w:rPr>
                    <m:t>дв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24-8</m:t>
              </m:r>
            </m:num>
            <m:den>
              <m:r>
                <w:rPr>
                  <w:rFonts w:ascii="Cambria Math" w:hAnsi="Cambria Math"/>
                </w:rPr>
                <m:t>0,025</m:t>
              </m:r>
            </m:den>
          </m:f>
          <m:r>
            <w:rPr>
              <w:rFonts w:ascii="Cambria Math" w:hAnsi="Cambria Math"/>
            </w:rPr>
            <m:t>=640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рад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с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</m:oMath>
      </m:oMathPara>
    </w:p>
    <w:p w:rsidR="00F95DD5" w:rsidRPr="00AB2303" w:rsidRDefault="00F95DD5" w:rsidP="00D8301F">
      <w:pPr>
        <w:spacing w:line="276" w:lineRule="auto"/>
      </w:pPr>
      <w:r w:rsidRPr="00AB2303">
        <w:rPr>
          <w:iCs/>
        </w:rPr>
        <w:t xml:space="preserve">Відповідь: </w:t>
      </w:r>
      <m:oMath>
        <m:r>
          <w:rPr>
            <w:rFonts w:ascii="Cambria Math" w:hAnsi="Cambria Math"/>
          </w:rPr>
          <m:t>640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рад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с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:rsidR="00F95DD5" w:rsidRPr="00AB2303" w:rsidRDefault="00F95DD5" w:rsidP="00D8301F">
      <w:pPr>
        <w:spacing w:line="276" w:lineRule="auto"/>
      </w:pPr>
    </w:p>
    <w:p w:rsidR="00E2494E" w:rsidRPr="00AB2303" w:rsidRDefault="00E2494E" w:rsidP="00D8301F">
      <w:pPr>
        <w:spacing w:line="276" w:lineRule="auto"/>
        <w:ind w:firstLine="708"/>
        <w:rPr>
          <w:i/>
          <w:iCs/>
        </w:rPr>
      </w:pPr>
      <w:r w:rsidRPr="00AB2303">
        <w:rPr>
          <w:i/>
          <w:iCs/>
        </w:rPr>
        <w:t>Умова задачі №5.</w:t>
      </w:r>
    </w:p>
    <w:p w:rsidR="00E2494E" w:rsidRPr="00AB2303" w:rsidRDefault="00E2494E" w:rsidP="00D8301F">
      <w:pPr>
        <w:spacing w:line="276" w:lineRule="auto"/>
        <w:ind w:firstLine="708"/>
      </w:pPr>
      <w:r w:rsidRPr="00AB2303">
        <w:t xml:space="preserve">Чому дорівнює перевантажувальна здатність двигуна постійного струму, якщо при сумарному моменті механізму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J</m:t>
            </m:r>
          </m:e>
          <m:sub>
            <m:r>
              <w:rPr>
                <w:rFonts w:ascii="Cambria Math" w:hAnsi="Cambria Math"/>
              </w:rPr>
              <m:t>Σ</m:t>
            </m:r>
          </m:sub>
        </m:sSub>
        <m:r>
          <w:rPr>
            <w:rFonts w:ascii="Cambria Math" w:hAnsi="Cambria Math"/>
          </w:rPr>
          <m:t>=0,25кг⋅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AB2303">
        <w:t xml:space="preserve"> і номінальному навантаженні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М</m:t>
            </m:r>
          </m:e>
          <m:sub>
            <m:r>
              <w:rPr>
                <w:rFonts w:ascii="Cambria Math" w:hAnsi="Cambria Math"/>
              </w:rPr>
              <m:t>С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М</m:t>
            </m:r>
          </m:e>
          <m:sub>
            <m:r>
              <w:rPr>
                <w:rFonts w:ascii="Cambria Math" w:hAnsi="Cambria Math"/>
              </w:rPr>
              <m:t>Н</m:t>
            </m:r>
          </m:sub>
        </m:sSub>
        <m:r>
          <w:rPr>
            <w:rFonts w:ascii="Cambria Math" w:hAnsi="Cambria Math"/>
          </w:rPr>
          <m:t>=10Н⋅м</m:t>
        </m:r>
      </m:oMath>
      <w:r w:rsidRPr="00AB2303">
        <w:t xml:space="preserve"> він розганяється з кутовим прискоренням </w:t>
      </w:r>
      <m:oMath>
        <m:r>
          <w:rPr>
            <w:rFonts w:ascii="Cambria Math" w:hAnsi="Cambria Math"/>
          </w:rPr>
          <m:t>ε=60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рад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с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AB2303">
        <w:t>.</w:t>
      </w:r>
    </w:p>
    <w:p w:rsidR="00E2494E" w:rsidRPr="00AB2303" w:rsidRDefault="00E2494E" w:rsidP="00D8301F">
      <w:pPr>
        <w:spacing w:line="276" w:lineRule="auto"/>
        <w:ind w:firstLine="708"/>
        <w:rPr>
          <w:i/>
          <w:iCs/>
        </w:rPr>
      </w:pPr>
      <w:r w:rsidRPr="00AB2303">
        <w:rPr>
          <w:i/>
          <w:iCs/>
        </w:rPr>
        <w:t xml:space="preserve">Розв’язок. </w:t>
      </w:r>
    </w:p>
    <w:p w:rsidR="00E2494E" w:rsidRPr="00AB2303" w:rsidRDefault="004D2A08" w:rsidP="00D8301F">
      <w:pPr>
        <w:spacing w:line="276" w:lineRule="auto"/>
      </w:pPr>
      <w:r w:rsidRPr="00AB2303">
        <w:t xml:space="preserve">Для визначення перевантажувальної здатності використаємо основне рівняння руху </w:t>
      </w:r>
      <m:oMath>
        <m:r>
          <w:rPr>
            <w:rFonts w:ascii="Cambria Math" w:hAnsi="Cambria Math"/>
          </w:rPr>
          <m:t>Jε=M-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 w:rsidR="00E2494E" w:rsidRPr="00AB2303">
        <w:t>.</w:t>
      </w:r>
      <w:r w:rsidR="00AC1516" w:rsidRPr="00AB2303">
        <w:t xml:space="preserve"> При цьому двигун розвиває момент:</w:t>
      </w:r>
    </w:p>
    <w:p w:rsidR="00E2494E" w:rsidRPr="00AB2303" w:rsidRDefault="00E2494E" w:rsidP="00D8301F">
      <w:pPr>
        <w:spacing w:line="276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M=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J</m:t>
              </m:r>
            </m:e>
            <m:sub>
              <m:r>
                <w:rPr>
                  <w:rFonts w:ascii="Cambria Math" w:hAnsi="Cambria Math"/>
                </w:rPr>
                <m:t>Σ</m:t>
              </m:r>
            </m:sub>
          </m:sSub>
          <m:r>
            <w:rPr>
              <w:rFonts w:ascii="Cambria Math" w:hAnsi="Cambria Math"/>
            </w:rPr>
            <m:t>ε=10+0,25⋅60=25Н⋅м</m:t>
          </m:r>
        </m:oMath>
      </m:oMathPara>
    </w:p>
    <w:p w:rsidR="00AC1516" w:rsidRPr="00AB2303" w:rsidRDefault="00E2494E" w:rsidP="00D8301F">
      <w:pPr>
        <w:spacing w:line="276" w:lineRule="auto"/>
      </w:pPr>
      <w:r w:rsidRPr="00AB2303">
        <w:t>Перевантажувальна здатність</w:t>
      </w:r>
      <w:r w:rsidR="00AC1516" w:rsidRPr="00AB2303">
        <w:t xml:space="preserve"> визначається за формулою:</w:t>
      </w:r>
    </w:p>
    <w:p w:rsidR="00E2494E" w:rsidRPr="00AB2303" w:rsidRDefault="00AC1516" w:rsidP="00D8301F">
      <w:pPr>
        <w:spacing w:line="276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λ=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Н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25</m:t>
              </m:r>
            </m:num>
            <m:den>
              <m:r>
                <w:rPr>
                  <w:rFonts w:ascii="Cambria Math" w:hAnsi="Cambria Math"/>
                </w:rPr>
                <m:t>10</m:t>
              </m:r>
            </m:den>
          </m:f>
          <m:r>
            <w:rPr>
              <w:rFonts w:ascii="Cambria Math" w:hAnsi="Cambria Math"/>
            </w:rPr>
            <m:t>=2,5</m:t>
          </m:r>
        </m:oMath>
      </m:oMathPara>
    </w:p>
    <w:p w:rsidR="00AC1516" w:rsidRPr="00AB2303" w:rsidRDefault="00AC1516" w:rsidP="00D8301F">
      <w:pPr>
        <w:spacing w:line="276" w:lineRule="auto"/>
        <w:ind w:firstLine="708"/>
      </w:pPr>
      <w:r w:rsidRPr="00AB2303">
        <w:rPr>
          <w:iCs/>
        </w:rPr>
        <w:t xml:space="preserve">Відповідь: </w:t>
      </w:r>
      <m:oMath>
        <m:r>
          <w:rPr>
            <w:rFonts w:ascii="Cambria Math" w:hAnsi="Cambria Math"/>
          </w:rPr>
          <m:t>2,5</m:t>
        </m:r>
      </m:oMath>
    </w:p>
    <w:p w:rsidR="00E2494E" w:rsidRPr="00AB2303" w:rsidRDefault="00E2494E" w:rsidP="00D8301F">
      <w:pPr>
        <w:spacing w:line="276" w:lineRule="auto"/>
      </w:pPr>
    </w:p>
    <w:p w:rsidR="00F03269" w:rsidRPr="00AB2303" w:rsidRDefault="00F03269" w:rsidP="00D8301F">
      <w:pPr>
        <w:spacing w:line="276" w:lineRule="auto"/>
        <w:ind w:firstLine="708"/>
        <w:rPr>
          <w:i/>
          <w:iCs/>
        </w:rPr>
      </w:pPr>
      <w:r w:rsidRPr="00AB2303">
        <w:rPr>
          <w:i/>
          <w:iCs/>
        </w:rPr>
        <w:t>Умова задачі №6.</w:t>
      </w:r>
    </w:p>
    <w:p w:rsidR="00F03269" w:rsidRPr="00AB2303" w:rsidRDefault="00F03269" w:rsidP="00D8301F">
      <w:pPr>
        <w:spacing w:line="276" w:lineRule="auto"/>
        <w:ind w:firstLine="708"/>
      </w:pPr>
      <w:r w:rsidRPr="00AB2303">
        <w:t xml:space="preserve">Зусилля, що може розвинути лінійний двигун становить </w:t>
      </w:r>
      <m:oMath>
        <m:r>
          <w:rPr>
            <w:rFonts w:ascii="Cambria Math" w:hAnsi="Cambria Math"/>
          </w:rPr>
          <m:t>F=12H</m:t>
        </m:r>
      </m:oMath>
      <w:r w:rsidRPr="00AB2303">
        <w:t xml:space="preserve">. З яким прискоренням рухатиметься супорт масою </w:t>
      </w:r>
      <m:oMath>
        <m:r>
          <w:rPr>
            <w:rFonts w:ascii="Cambria Math" w:hAnsi="Cambria Math"/>
          </w:rPr>
          <m:t>m=20кг</m:t>
        </m:r>
      </m:oMath>
      <w:r w:rsidRPr="00AB2303">
        <w:t xml:space="preserve"> при зусиллі навантаження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  <m:r>
          <w:rPr>
            <w:rFonts w:ascii="Cambria Math" w:hAnsi="Cambria Math"/>
          </w:rPr>
          <m:t>=4H</m:t>
        </m:r>
      </m:oMath>
      <w:r w:rsidRPr="00AB2303">
        <w:t>?</w:t>
      </w:r>
    </w:p>
    <w:p w:rsidR="00F03269" w:rsidRPr="00AB2303" w:rsidRDefault="00F03269" w:rsidP="00D8301F">
      <w:pPr>
        <w:spacing w:line="276" w:lineRule="auto"/>
      </w:pPr>
      <w:r w:rsidRPr="00AB2303">
        <w:t>Розв’язок:</w:t>
      </w:r>
    </w:p>
    <w:p w:rsidR="00F03269" w:rsidRPr="00AB2303" w:rsidRDefault="00F03269" w:rsidP="00AD01C8">
      <w:pPr>
        <w:spacing w:line="276" w:lineRule="auto"/>
        <w:ind w:firstLine="708"/>
      </w:pPr>
      <w:r w:rsidRPr="00AB2303">
        <w:lastRenderedPageBreak/>
        <w:t>Основне рівняння руху електроприводу для поступального руху має вигляд:</w:t>
      </w:r>
    </w:p>
    <w:p w:rsidR="00F03269" w:rsidRPr="00AB2303" w:rsidRDefault="00F03269" w:rsidP="00AD01C8">
      <w:pPr>
        <w:spacing w:line="276" w:lineRule="auto"/>
        <w:ind w:firstLine="708"/>
      </w:pPr>
      <m:oMath>
        <m:r>
          <w:rPr>
            <w:rFonts w:ascii="Cambria Math" w:hAnsi="Cambria Math"/>
          </w:rPr>
          <m:t>m⋅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dV</m:t>
            </m:r>
          </m:num>
          <m:den>
            <m:r>
              <w:rPr>
                <w:rFonts w:ascii="Cambria Math" w:hAnsi="Cambria Math"/>
              </w:rPr>
              <m:t>dt</m:t>
            </m:r>
          </m:den>
        </m:f>
        <m:r>
          <w:rPr>
            <w:rFonts w:ascii="Cambria Math" w:hAnsi="Cambria Math"/>
          </w:rPr>
          <m:t>=F-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 w:rsidR="00AD01C8">
        <w:t>.</w:t>
      </w:r>
    </w:p>
    <w:p w:rsidR="00F03269" w:rsidRPr="00AB2303" w:rsidRDefault="00F03269" w:rsidP="00AD01C8">
      <w:pPr>
        <w:spacing w:line="276" w:lineRule="auto"/>
        <w:ind w:firstLine="708"/>
      </w:pPr>
      <w:r w:rsidRPr="00AB2303">
        <w:t>Відповідно д оцього лінійне прискорення визначається за формулою:</w:t>
      </w:r>
    </w:p>
    <w:p w:rsidR="00F03269" w:rsidRPr="00AB2303" w:rsidRDefault="00F03269" w:rsidP="00AD01C8">
      <w:pPr>
        <w:spacing w:line="276" w:lineRule="auto"/>
        <w:ind w:left="708" w:firstLine="708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a=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dV</m:t>
              </m:r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F-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c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m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12-4</m:t>
              </m:r>
            </m:num>
            <m:den>
              <m:r>
                <w:rPr>
                  <w:rFonts w:ascii="Cambria Math" w:hAnsi="Cambria Math"/>
                </w:rPr>
                <m:t>20</m:t>
              </m:r>
            </m:den>
          </m:f>
          <m:r>
            <w:rPr>
              <w:rFonts w:ascii="Cambria Math" w:hAnsi="Cambria Math"/>
            </w:rPr>
            <m:t>=0,4м/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с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:rsidR="00F03269" w:rsidRPr="00AB2303" w:rsidRDefault="00F03269" w:rsidP="00D8301F">
      <w:pPr>
        <w:spacing w:line="276" w:lineRule="auto"/>
        <w:ind w:firstLine="708"/>
        <w:rPr>
          <w:i/>
          <w:iCs/>
        </w:rPr>
      </w:pPr>
      <w:r w:rsidRPr="00AB2303">
        <w:rPr>
          <w:i/>
          <w:iCs/>
        </w:rPr>
        <w:t>Умова задачі №7.</w:t>
      </w:r>
    </w:p>
    <w:p w:rsidR="00F03269" w:rsidRPr="00AB2303" w:rsidRDefault="00F03269" w:rsidP="00D8301F">
      <w:pPr>
        <w:spacing w:line="276" w:lineRule="auto"/>
        <w:ind w:firstLine="708"/>
      </w:pPr>
      <w:r w:rsidRPr="00AB2303">
        <w:t xml:space="preserve">Сумарний момент інерції двигуна складає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J</m:t>
            </m:r>
          </m:e>
          <m:sub>
            <m:r>
              <w:rPr>
                <w:rFonts w:ascii="Cambria Math" w:hAnsi="Cambria Math"/>
              </w:rPr>
              <m:t>дв</m:t>
            </m:r>
          </m:sub>
        </m:sSub>
        <m:r>
          <w:rPr>
            <w:rFonts w:ascii="Cambria Math" w:hAnsi="Cambria Math"/>
          </w:rPr>
          <m:t>=0,2кг⋅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AB2303">
        <w:t xml:space="preserve">, крутний момент, що може розвинути </w:t>
      </w:r>
      <w:r w:rsidR="00BC0462" w:rsidRPr="00AB2303">
        <w:t xml:space="preserve">двигун </w:t>
      </w:r>
      <w:r w:rsidR="00E42A5E" w:rsidRPr="00AB2303">
        <w:t xml:space="preserve">під час пуску </w:t>
      </w:r>
      <w:r w:rsidR="00BC0462" w:rsidRPr="00AB2303">
        <w:t>складає</w:t>
      </w:r>
      <w:r w:rsidRPr="00AB2303">
        <w:t xml:space="preserve"> </w:t>
      </w:r>
      <m:oMath>
        <m:r>
          <w:rPr>
            <w:rFonts w:ascii="Cambria Math" w:hAnsi="Cambria Math"/>
          </w:rPr>
          <m:t>М=6Н⋅м</m:t>
        </m:r>
      </m:oMath>
      <w:r w:rsidRPr="00AB2303">
        <w:t xml:space="preserve">, </w:t>
      </w:r>
      <w:r w:rsidR="00BC0462" w:rsidRPr="00AB2303">
        <w:t xml:space="preserve">при цьому </w:t>
      </w:r>
      <w:r w:rsidRPr="00AB2303">
        <w:t>статичний момент навантаження</w:t>
      </w:r>
      <w:r w:rsidR="00BC0462" w:rsidRPr="00AB2303">
        <w:t xml:space="preserve"> дорівнює</w:t>
      </w:r>
      <w:r w:rsidRPr="00AB2303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М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  <m:r>
          <w:rPr>
            <w:rFonts w:ascii="Cambria Math" w:hAnsi="Cambria Math"/>
          </w:rPr>
          <m:t>=2Н⋅м</m:t>
        </m:r>
      </m:oMath>
      <w:r w:rsidRPr="00AB2303">
        <w:t xml:space="preserve">. </w:t>
      </w:r>
      <w:r w:rsidR="00E42A5E" w:rsidRPr="00AB2303">
        <w:t>Після</w:t>
      </w:r>
      <w:r w:rsidR="00E83AC6" w:rsidRPr="00AB2303">
        <w:t xml:space="preserve"> пуску і</w:t>
      </w:r>
      <w:r w:rsidR="00E42A5E" w:rsidRPr="00AB2303">
        <w:t xml:space="preserve"> роботи двигуна в номінальному режимі </w:t>
      </w:r>
      <w:r w:rsidR="00E83AC6" w:rsidRPr="00AB2303">
        <w:t xml:space="preserve">на швидкості </w:t>
      </w:r>
      <m:oMath>
        <m:r>
          <w:rPr>
            <w:rFonts w:ascii="Cambria Math" w:hAnsi="Cambria Math"/>
          </w:rPr>
          <m:t>104рад/с</m:t>
        </m:r>
      </m:oMath>
      <w:r w:rsidR="00E83AC6" w:rsidRPr="00AB2303">
        <w:t xml:space="preserve"> </w:t>
      </w:r>
      <w:r w:rsidR="00E42A5E" w:rsidRPr="00AB2303">
        <w:t xml:space="preserve">протягом 10 секунд живлення двигуна відключається і відбувається </w:t>
      </w:r>
      <w:r w:rsidR="003B20B3" w:rsidRPr="00AB2303">
        <w:t xml:space="preserve">вільний вибіг. </w:t>
      </w:r>
      <w:r w:rsidR="00E83AC6" w:rsidRPr="00AB2303">
        <w:t>Накреслити тахограму зміни швидкості для вищевказаного процесу.</w:t>
      </w:r>
      <w:r w:rsidRPr="00AB2303">
        <w:t xml:space="preserve"> Інерційністю електромагнітної частини двигуна знехтувати.</w:t>
      </w:r>
    </w:p>
    <w:p w:rsidR="00F03269" w:rsidRPr="00AB2303" w:rsidRDefault="00F03269" w:rsidP="00D8301F">
      <w:pPr>
        <w:spacing w:line="276" w:lineRule="auto"/>
        <w:ind w:firstLine="708"/>
      </w:pPr>
      <w:r w:rsidRPr="00AB2303">
        <w:t>Розв’язок:</w:t>
      </w:r>
    </w:p>
    <w:p w:rsidR="00E83AC6" w:rsidRPr="00AB2303" w:rsidRDefault="00E83AC6" w:rsidP="00D8301F">
      <w:pPr>
        <w:spacing w:line="276" w:lineRule="auto"/>
        <w:ind w:firstLine="708"/>
      </w:pPr>
      <w:r w:rsidRPr="00AB2303">
        <w:t>Час перехідного процесу при пуску при подачі пускового моменту двигуна дорівнює:</w:t>
      </w:r>
    </w:p>
    <w:p w:rsidR="00F03269" w:rsidRPr="00AB2303" w:rsidRDefault="006C0C3C" w:rsidP="00D8301F">
      <w:pPr>
        <w:spacing w:line="276" w:lineRule="auto"/>
        <w:ind w:firstLine="708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пп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ω</m:t>
                </m:r>
              </m:e>
              <m:sub>
                <m:r>
                  <w:rPr>
                    <w:rFonts w:ascii="Cambria Math" w:hAnsi="Cambria Math"/>
                  </w:rPr>
                  <m:t>кін</m:t>
                </m:r>
              </m:sub>
            </m:sSub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ω</m:t>
                </m:r>
              </m:e>
              <m:sub>
                <m:r>
                  <w:rPr>
                    <w:rFonts w:ascii="Cambria Math" w:hAnsi="Cambria Math"/>
                  </w:rPr>
                  <m:t>поч</m:t>
                </m:r>
              </m:sub>
            </m:sSub>
          </m:num>
          <m:den>
            <m:r>
              <w:rPr>
                <w:rFonts w:ascii="Cambria Math" w:hAnsi="Cambria Math"/>
              </w:rPr>
              <m:t>ε</m:t>
            </m:r>
          </m:den>
        </m:f>
        <m:r>
          <w:rPr>
            <w:rFonts w:ascii="Cambria Math" w:hAnsi="Cambria Math"/>
          </w:rPr>
          <m:t>=J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ω</m:t>
                </m:r>
              </m:e>
              <m:sub>
                <m:r>
                  <w:rPr>
                    <w:rFonts w:ascii="Cambria Math" w:hAnsi="Cambria Math"/>
                  </w:rPr>
                  <m:t>кін</m:t>
                </m:r>
              </m:sub>
            </m:sSub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ω</m:t>
                </m:r>
              </m:e>
              <m:sub>
                <m:r>
                  <w:rPr>
                    <w:rFonts w:ascii="Cambria Math" w:hAnsi="Cambria Math"/>
                  </w:rPr>
                  <m:t>поч</m:t>
                </m:r>
              </m:sub>
            </m:sSub>
          </m:num>
          <m:den>
            <m:r>
              <w:rPr>
                <w:rFonts w:ascii="Cambria Math" w:hAnsi="Cambria Math"/>
              </w:rPr>
              <m:t>M-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c</m:t>
                </m:r>
              </m:sub>
            </m:sSub>
          </m:den>
        </m:f>
        <m:r>
          <w:rPr>
            <w:rFonts w:ascii="Cambria Math" w:hAnsi="Cambria Math"/>
          </w:rPr>
          <m:t>=0,2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104</m:t>
            </m:r>
          </m:num>
          <m:den>
            <m:r>
              <w:rPr>
                <w:rFonts w:ascii="Cambria Math" w:hAnsi="Cambria Math"/>
              </w:rPr>
              <m:t>6-2</m:t>
            </m:r>
          </m:den>
        </m:f>
        <m:r>
          <w:rPr>
            <w:rFonts w:ascii="Cambria Math" w:hAnsi="Cambria Math"/>
          </w:rPr>
          <m:t>=5,2с</m:t>
        </m:r>
      </m:oMath>
      <w:r w:rsidR="00F03269" w:rsidRPr="00AB2303">
        <w:t xml:space="preserve"> </w:t>
      </w:r>
    </w:p>
    <w:p w:rsidR="00E42A5E" w:rsidRPr="00AB2303" w:rsidRDefault="00E83AC6" w:rsidP="00E42A5E">
      <w:pPr>
        <w:shd w:val="clear" w:color="auto" w:fill="FFFFFF"/>
        <w:ind w:firstLine="567"/>
        <w:jc w:val="both"/>
      </w:pPr>
      <w:r w:rsidRPr="00AB2303">
        <w:rPr>
          <w:color w:val="000000"/>
        </w:rPr>
        <w:t>В той же час при</w:t>
      </w:r>
      <w:r w:rsidR="00E42A5E" w:rsidRPr="00AB2303">
        <w:rPr>
          <w:color w:val="000000"/>
        </w:rPr>
        <w:t>близно можна вважати криву вільного вибігу прямою, тобто вважати вільний вибі</w:t>
      </w:r>
      <w:r w:rsidRPr="00AB2303">
        <w:rPr>
          <w:color w:val="000000"/>
        </w:rPr>
        <w:t>г</w:t>
      </w:r>
      <w:r w:rsidR="00E42A5E" w:rsidRPr="00AB2303">
        <w:rPr>
          <w:color w:val="000000"/>
        </w:rPr>
        <w:t xml:space="preserve"> рівносповільненим рухом. Тоді</w:t>
      </w:r>
      <w:r w:rsidRPr="00AB2303">
        <w:rPr>
          <w:color w:val="000000"/>
        </w:rPr>
        <w:t>, оскільки момент двигуна при вільному вибігу дорівнює нулеві:</w:t>
      </w:r>
    </w:p>
    <w:p w:rsidR="00B15D34" w:rsidRPr="00AB2303" w:rsidRDefault="00E42A5E" w:rsidP="00E42A5E">
      <w:pPr>
        <w:spacing w:line="276" w:lineRule="auto"/>
        <w:ind w:firstLine="708"/>
        <w:rPr>
          <w:lang w:eastAsia="ru-RU"/>
        </w:rPr>
      </w:pPr>
      <m:oMath>
        <m:r>
          <w:rPr>
            <w:rFonts w:ascii="Cambria Math" w:hAnsi="Cambria Math"/>
            <w:lang w:eastAsia="ru-RU"/>
          </w:rPr>
          <m:t>J≈</m:t>
        </m:r>
        <m:sSub>
          <m:sSubPr>
            <m:ctrlPr>
              <w:rPr>
                <w:rFonts w:ascii="Cambria Math" w:hAnsi="Cambria Math"/>
                <w:i/>
                <w:lang w:eastAsia="ru-RU"/>
              </w:rPr>
            </m:ctrlPr>
          </m:sSubPr>
          <m:e>
            <m:r>
              <w:rPr>
                <w:rFonts w:ascii="Cambria Math" w:hAnsi="Cambria Math"/>
                <w:lang w:eastAsia="ru-RU"/>
              </w:rPr>
              <m:t>M</m:t>
            </m:r>
          </m:e>
          <m:sub>
            <m:r>
              <w:rPr>
                <w:rFonts w:ascii="Cambria Math" w:hAnsi="Cambria Math"/>
                <w:lang w:eastAsia="ru-RU"/>
              </w:rPr>
              <m:t>c</m:t>
            </m:r>
          </m:sub>
        </m:sSub>
        <m:f>
          <m:fPr>
            <m:ctrlPr>
              <w:rPr>
                <w:rFonts w:ascii="Cambria Math" w:hAnsi="Cambria Math"/>
                <w:i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lang w:eastAsia="ru-RU"/>
                  </w:rPr>
                  <m:t>t</m:t>
                </m:r>
              </m:e>
              <m:sub>
                <m:r>
                  <w:rPr>
                    <w:rFonts w:ascii="Cambria Math" w:hAnsi="Cambria Math"/>
                    <w:lang w:eastAsia="ru-RU"/>
                  </w:rPr>
                  <m:t>в.в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lang w:eastAsia="ru-RU"/>
                  </w:rPr>
                  <m:t>ω</m:t>
                </m:r>
              </m:e>
              <m:sub>
                <m:r>
                  <w:rPr>
                    <w:rFonts w:ascii="Cambria Math" w:hAnsi="Cambria Math"/>
                    <w:lang w:eastAsia="ru-RU"/>
                  </w:rPr>
                  <m:t>поч</m:t>
                </m:r>
              </m:sub>
            </m:sSub>
          </m:den>
        </m:f>
      </m:oMath>
      <w:r w:rsidR="00E83AC6" w:rsidRPr="00AB2303">
        <w:rPr>
          <w:lang w:eastAsia="ru-RU"/>
        </w:rPr>
        <w:t>.</w:t>
      </w:r>
    </w:p>
    <w:p w:rsidR="00E83AC6" w:rsidRPr="00AB2303" w:rsidRDefault="00E83AC6" w:rsidP="00E42A5E">
      <w:pPr>
        <w:spacing w:line="276" w:lineRule="auto"/>
        <w:ind w:firstLine="708"/>
        <w:rPr>
          <w:lang w:eastAsia="ru-RU"/>
        </w:rPr>
      </w:pPr>
      <w:r w:rsidRPr="00AB2303">
        <w:rPr>
          <w:lang w:eastAsia="ru-RU"/>
        </w:rPr>
        <w:t xml:space="preserve">Звідси </w:t>
      </w:r>
      <m:oMath>
        <m:sSub>
          <m:sSubPr>
            <m:ctrlPr>
              <w:rPr>
                <w:rFonts w:ascii="Cambria Math" w:hAnsi="Cambria Math"/>
                <w:i/>
                <w:lang w:eastAsia="ru-RU"/>
              </w:rPr>
            </m:ctrlPr>
          </m:sSubPr>
          <m:e>
            <m:r>
              <w:rPr>
                <w:rFonts w:ascii="Cambria Math" w:hAnsi="Cambria Math"/>
                <w:lang w:eastAsia="ru-RU"/>
              </w:rPr>
              <m:t>t</m:t>
            </m:r>
          </m:e>
          <m:sub>
            <m:r>
              <w:rPr>
                <w:rFonts w:ascii="Cambria Math" w:hAnsi="Cambria Math"/>
                <w:lang w:eastAsia="ru-RU"/>
              </w:rPr>
              <m:t>в.в</m:t>
            </m:r>
          </m:sub>
        </m:sSub>
        <m:r>
          <w:rPr>
            <w:rFonts w:ascii="Cambria Math" w:hAnsi="Cambria Math"/>
            <w:lang w:eastAsia="ru-RU"/>
          </w:rPr>
          <m:t>≈</m:t>
        </m:r>
        <m:f>
          <m:fPr>
            <m:ctrlPr>
              <w:rPr>
                <w:rFonts w:ascii="Cambria Math" w:hAnsi="Cambria Math"/>
                <w:i/>
                <w:lang w:eastAsia="ru-RU"/>
              </w:rPr>
            </m:ctrlPr>
          </m:fPr>
          <m:num>
            <m:r>
              <w:rPr>
                <w:rFonts w:ascii="Cambria Math" w:hAnsi="Cambria Math"/>
                <w:lang w:eastAsia="ru-RU"/>
              </w:rPr>
              <m:t>J</m:t>
            </m:r>
            <m:sSub>
              <m:sSubPr>
                <m:ctrlPr>
                  <w:rPr>
                    <w:rFonts w:ascii="Cambria Math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lang w:eastAsia="ru-RU"/>
                  </w:rPr>
                  <m:t>∙ω</m:t>
                </m:r>
              </m:e>
              <m:sub>
                <m:r>
                  <w:rPr>
                    <w:rFonts w:ascii="Cambria Math" w:hAnsi="Cambria Math"/>
                    <w:lang w:eastAsia="ru-RU"/>
                  </w:rPr>
                  <m:t>поч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lang w:eastAsia="ru-RU"/>
                  </w:rPr>
                  <m:t>M</m:t>
                </m:r>
              </m:e>
              <m:sub>
                <m:r>
                  <w:rPr>
                    <w:rFonts w:ascii="Cambria Math" w:hAnsi="Cambria Math"/>
                    <w:lang w:eastAsia="ru-RU"/>
                  </w:rPr>
                  <m:t>c</m:t>
                </m:r>
              </m:sub>
            </m:sSub>
          </m:den>
        </m:f>
        <m:r>
          <w:rPr>
            <w:rFonts w:ascii="Cambria Math" w:hAnsi="Cambria Math"/>
            <w:lang w:eastAsia="ru-RU"/>
          </w:rPr>
          <m:t>=</m:t>
        </m:r>
        <m:f>
          <m:fPr>
            <m:ctrlPr>
              <w:rPr>
                <w:rFonts w:ascii="Cambria Math" w:hAnsi="Cambria Math"/>
                <w:i/>
                <w:lang w:eastAsia="ru-RU"/>
              </w:rPr>
            </m:ctrlPr>
          </m:fPr>
          <m:num>
            <m:r>
              <w:rPr>
                <w:rFonts w:ascii="Cambria Math" w:hAnsi="Cambria Math"/>
                <w:lang w:eastAsia="ru-RU"/>
              </w:rPr>
              <m:t>0,2∙</m:t>
            </m:r>
            <m:r>
              <w:rPr>
                <w:rFonts w:ascii="Cambria Math" w:hAnsi="Cambria Math"/>
              </w:rPr>
              <m:t>104</m:t>
            </m:r>
          </m:num>
          <m:den>
            <m:r>
              <w:rPr>
                <w:rFonts w:ascii="Cambria Math" w:hAnsi="Cambria Math"/>
                <w:lang w:eastAsia="ru-RU"/>
              </w:rPr>
              <m:t>2</m:t>
            </m:r>
          </m:den>
        </m:f>
        <m:r>
          <w:rPr>
            <w:rFonts w:ascii="Cambria Math" w:hAnsi="Cambria Math"/>
            <w:lang w:eastAsia="ru-RU"/>
          </w:rPr>
          <m:t>=10,4с</m:t>
        </m:r>
      </m:oMath>
      <w:r w:rsidR="008C013A" w:rsidRPr="00AB2303">
        <w:rPr>
          <w:lang w:eastAsia="ru-RU"/>
        </w:rPr>
        <w:t>.</w:t>
      </w:r>
    </w:p>
    <w:p w:rsidR="00E83AC6" w:rsidRPr="00AB2303" w:rsidRDefault="00E83AC6" w:rsidP="00E42A5E">
      <w:pPr>
        <w:spacing w:line="276" w:lineRule="auto"/>
        <w:ind w:firstLine="708"/>
        <w:rPr>
          <w:lang w:eastAsia="ru-RU"/>
        </w:rPr>
      </w:pPr>
      <w:r w:rsidRPr="00AB2303">
        <w:rPr>
          <w:lang w:eastAsia="ru-RU"/>
        </w:rPr>
        <w:t>Тахограма руху матиме вигляд</w:t>
      </w:r>
      <w:r w:rsidR="003562F7" w:rsidRPr="00AB2303">
        <w:rPr>
          <w:lang w:eastAsia="ru-RU"/>
        </w:rPr>
        <w:t>, представлений на рис.</w:t>
      </w:r>
      <w:r w:rsidR="00AD01C8">
        <w:rPr>
          <w:lang w:eastAsia="ru-RU"/>
        </w:rPr>
        <w:t>5</w:t>
      </w:r>
      <w:r w:rsidR="003562F7" w:rsidRPr="00AB2303">
        <w:rPr>
          <w:lang w:eastAsia="ru-RU"/>
        </w:rPr>
        <w:t xml:space="preserve">. </w:t>
      </w:r>
    </w:p>
    <w:p w:rsidR="00E83AC6" w:rsidRPr="00AB2303" w:rsidRDefault="003B20B3" w:rsidP="00E42A5E">
      <w:pPr>
        <w:spacing w:line="276" w:lineRule="auto"/>
        <w:ind w:firstLine="708"/>
        <w:rPr>
          <w:i/>
        </w:rPr>
      </w:pPr>
      <w:r w:rsidRPr="00AB2303">
        <w:rPr>
          <w:i/>
          <w:noProof/>
          <w:lang w:val="ru-RU" w:eastAsia="ru-RU"/>
        </w:rPr>
        <w:drawing>
          <wp:inline distT="0" distB="0" distL="0" distR="0">
            <wp:extent cx="3950898" cy="2568986"/>
            <wp:effectExtent l="0" t="0" r="0" b="317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853" cy="2576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2F7" w:rsidRPr="00AB2303" w:rsidRDefault="003562F7" w:rsidP="00E42A5E">
      <w:pPr>
        <w:spacing w:line="276" w:lineRule="auto"/>
        <w:ind w:firstLine="708"/>
        <w:rPr>
          <w:iCs/>
        </w:rPr>
      </w:pPr>
      <w:r w:rsidRPr="00AB2303">
        <w:rPr>
          <w:iCs/>
        </w:rPr>
        <w:t xml:space="preserve">Рисунок </w:t>
      </w:r>
      <w:r w:rsidR="00AD01C8">
        <w:rPr>
          <w:iCs/>
        </w:rPr>
        <w:t>5</w:t>
      </w:r>
      <w:r w:rsidRPr="00AB2303">
        <w:rPr>
          <w:iCs/>
        </w:rPr>
        <w:t xml:space="preserve"> – Тахограма руху механізму.</w:t>
      </w:r>
    </w:p>
    <w:p w:rsidR="00AD01C8" w:rsidRDefault="00AD01C8" w:rsidP="003B20B3">
      <w:pPr>
        <w:spacing w:line="276" w:lineRule="auto"/>
        <w:ind w:firstLine="708"/>
        <w:jc w:val="both"/>
        <w:rPr>
          <w:i/>
          <w:iCs/>
        </w:rPr>
      </w:pPr>
    </w:p>
    <w:p w:rsidR="00AD01C8" w:rsidRDefault="00AD01C8" w:rsidP="003B20B3">
      <w:pPr>
        <w:spacing w:line="276" w:lineRule="auto"/>
        <w:ind w:firstLine="708"/>
        <w:jc w:val="both"/>
        <w:rPr>
          <w:i/>
          <w:iCs/>
        </w:rPr>
      </w:pPr>
    </w:p>
    <w:p w:rsidR="003B20B3" w:rsidRPr="00AB2303" w:rsidRDefault="003B20B3" w:rsidP="003B20B3">
      <w:pPr>
        <w:spacing w:line="276" w:lineRule="auto"/>
        <w:ind w:firstLine="708"/>
        <w:jc w:val="both"/>
        <w:rPr>
          <w:i/>
          <w:iCs/>
        </w:rPr>
      </w:pPr>
      <w:r w:rsidRPr="00AB2303">
        <w:rPr>
          <w:i/>
          <w:iCs/>
        </w:rPr>
        <w:lastRenderedPageBreak/>
        <w:t>Завдання для самостійного розв'язку.</w:t>
      </w:r>
    </w:p>
    <w:p w:rsidR="003B20B3" w:rsidRPr="00AB2303" w:rsidRDefault="003B20B3" w:rsidP="003B20B3">
      <w:pPr>
        <w:spacing w:line="276" w:lineRule="auto"/>
        <w:ind w:firstLine="708"/>
        <w:jc w:val="both"/>
      </w:pPr>
      <w:r w:rsidRPr="00AB2303">
        <w:t xml:space="preserve">Сумарний момент інерції двигуна складає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J</m:t>
            </m:r>
          </m:e>
          <m:sub>
            <m:r>
              <w:rPr>
                <w:rFonts w:ascii="Cambria Math" w:hAnsi="Cambria Math"/>
              </w:rPr>
              <m:t>дв</m:t>
            </m:r>
          </m:sub>
        </m:sSub>
      </m:oMath>
      <w:r w:rsidRPr="00AB2303">
        <w:t xml:space="preserve"> крутний момент, що може розвинути двигун під час пуску складає </w:t>
      </w:r>
      <m:oMath>
        <m:r>
          <w:rPr>
            <w:rFonts w:ascii="Cambria Math" w:hAnsi="Cambria Math"/>
          </w:rPr>
          <m:t>М</m:t>
        </m:r>
      </m:oMath>
      <w:r w:rsidRPr="00AB2303">
        <w:t xml:space="preserve"> при цьому статичний момент навантаження дорівнює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М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 w:rsidRPr="00AB2303">
        <w:t xml:space="preserve">. Після пуску і роботи двигуна в номінальному режимі на швидкості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дв</m:t>
            </m:r>
          </m:sub>
        </m:sSub>
      </m:oMath>
      <w:r w:rsidRPr="00AB2303">
        <w:t xml:space="preserve"> протягом 10 секунд живлення двигуна відключається і відбувається вільний вибіг. Накреслити тахограму зміни швидкості для вищевказаного процесу. Інерційністю електромагнітної частини двигуна знехтувати. Параметри двигуна взяти з таблиці</w:t>
      </w:r>
      <w:r w:rsidR="001B7D30" w:rsidRPr="00AB2303">
        <w:t xml:space="preserve"> №1</w:t>
      </w:r>
      <w:r w:rsidRPr="00AB2303">
        <w:t xml:space="preserve"> згідно номера варіанту.</w:t>
      </w:r>
    </w:p>
    <w:p w:rsidR="001B7D30" w:rsidRPr="00AB2303" w:rsidRDefault="001B7D30" w:rsidP="001B7D30">
      <w:pPr>
        <w:spacing w:line="276" w:lineRule="auto"/>
        <w:ind w:firstLine="708"/>
        <w:jc w:val="right"/>
      </w:pPr>
      <w:r w:rsidRPr="00AB2303">
        <w:t>Таблиця 1. Параметри двигуна.</w:t>
      </w:r>
    </w:p>
    <w:tbl>
      <w:tblPr>
        <w:tblStyle w:val="a8"/>
        <w:tblW w:w="0" w:type="auto"/>
        <w:jc w:val="center"/>
        <w:tblInd w:w="0" w:type="dxa"/>
        <w:tblLayout w:type="fixed"/>
        <w:tblLook w:val="04A0"/>
      </w:tblPr>
      <w:tblGrid>
        <w:gridCol w:w="562"/>
        <w:gridCol w:w="2552"/>
        <w:gridCol w:w="2693"/>
        <w:gridCol w:w="3544"/>
      </w:tblGrid>
      <w:tr w:rsidR="004B1226" w:rsidRPr="00AB2303" w:rsidTr="001B7D30">
        <w:trPr>
          <w:cantSplit/>
          <w:trHeight w:val="64"/>
          <w:jc w:val="center"/>
        </w:trPr>
        <w:tc>
          <w:tcPr>
            <w:tcW w:w="562" w:type="dxa"/>
          </w:tcPr>
          <w:p w:rsidR="004B1226" w:rsidRPr="00AB2303" w:rsidRDefault="004B1226" w:rsidP="004B1226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№</w:t>
            </w:r>
          </w:p>
        </w:tc>
        <w:tc>
          <w:tcPr>
            <w:tcW w:w="2552" w:type="dxa"/>
          </w:tcPr>
          <w:p w:rsidR="004B1226" w:rsidRPr="00AB2303" w:rsidRDefault="004B1226" w:rsidP="00376633">
            <w:pPr>
              <w:spacing w:line="276" w:lineRule="auto"/>
              <w:jc w:val="center"/>
              <w:rPr>
                <w:i/>
              </w:rPr>
            </w:pPr>
            <w:r w:rsidRPr="00AB2303">
              <w:rPr>
                <w:i/>
              </w:rPr>
              <w:t xml:space="preserve">Момент інерції,  </w:t>
            </w:r>
            <m:oMath>
              <m:r>
                <w:rPr>
                  <w:rFonts w:ascii="Cambria Math" w:hAnsi="Cambria Math"/>
                </w:rPr>
                <m:t>кг∙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</w:p>
        </w:tc>
        <w:tc>
          <w:tcPr>
            <w:tcW w:w="2693" w:type="dxa"/>
          </w:tcPr>
          <w:p w:rsidR="004B1226" w:rsidRPr="00AB2303" w:rsidRDefault="004B1226" w:rsidP="00376633">
            <w:pPr>
              <w:spacing w:line="276" w:lineRule="auto"/>
              <w:jc w:val="center"/>
              <w:rPr>
                <w:i/>
              </w:rPr>
            </w:pPr>
            <w:r w:rsidRPr="00AB2303">
              <w:rPr>
                <w:i/>
              </w:rPr>
              <w:t xml:space="preserve">Крутний момент,  </w:t>
            </w:r>
            <m:oMath>
              <m:r>
                <w:rPr>
                  <w:rFonts w:ascii="Cambria Math" w:hAnsi="Cambria Math"/>
                </w:rPr>
                <m:t>Н∙м</m:t>
              </m:r>
            </m:oMath>
          </w:p>
        </w:tc>
        <w:tc>
          <w:tcPr>
            <w:tcW w:w="3544" w:type="dxa"/>
          </w:tcPr>
          <w:p w:rsidR="004B1226" w:rsidRPr="00AB2303" w:rsidRDefault="004B1226" w:rsidP="00376633">
            <w:pPr>
              <w:spacing w:line="276" w:lineRule="auto"/>
              <w:jc w:val="center"/>
              <w:rPr>
                <w:i/>
              </w:rPr>
            </w:pPr>
            <w:r w:rsidRPr="00AB2303">
              <w:rPr>
                <w:i/>
              </w:rPr>
              <w:t>Номінальна швидкість, рад/с</w:t>
            </w:r>
          </w:p>
        </w:tc>
      </w:tr>
      <w:tr w:rsidR="004B1226" w:rsidRPr="00AB2303" w:rsidTr="001B7D30">
        <w:trPr>
          <w:trHeight w:val="102"/>
          <w:jc w:val="center"/>
        </w:trPr>
        <w:tc>
          <w:tcPr>
            <w:tcW w:w="562" w:type="dxa"/>
          </w:tcPr>
          <w:p w:rsidR="004B1226" w:rsidRPr="00AB2303" w:rsidRDefault="0037663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</w:t>
            </w:r>
          </w:p>
        </w:tc>
        <w:tc>
          <w:tcPr>
            <w:tcW w:w="2552" w:type="dxa"/>
          </w:tcPr>
          <w:p w:rsidR="004B1226" w:rsidRPr="00AB2303" w:rsidRDefault="004B1226" w:rsidP="00376633">
            <w:pPr>
              <w:spacing w:line="276" w:lineRule="auto"/>
              <w:jc w:val="center"/>
              <w:rPr>
                <w:i/>
              </w:rPr>
            </w:pPr>
            <w:r w:rsidRPr="00AB2303">
              <w:rPr>
                <w:i/>
              </w:rPr>
              <w:t>0,20</w:t>
            </w:r>
          </w:p>
        </w:tc>
        <w:tc>
          <w:tcPr>
            <w:tcW w:w="2693" w:type="dxa"/>
          </w:tcPr>
          <w:p w:rsidR="004B1226" w:rsidRPr="00AB2303" w:rsidRDefault="004B1226" w:rsidP="00376633">
            <w:pPr>
              <w:spacing w:line="276" w:lineRule="auto"/>
              <w:jc w:val="center"/>
              <w:rPr>
                <w:i/>
              </w:rPr>
            </w:pPr>
            <w:r w:rsidRPr="00AB2303">
              <w:rPr>
                <w:i/>
              </w:rPr>
              <w:t>6</w:t>
            </w:r>
          </w:p>
        </w:tc>
        <w:tc>
          <w:tcPr>
            <w:tcW w:w="3544" w:type="dxa"/>
          </w:tcPr>
          <w:p w:rsidR="004B1226" w:rsidRPr="00AB2303" w:rsidRDefault="004B1226" w:rsidP="00376633">
            <w:pPr>
              <w:spacing w:line="276" w:lineRule="auto"/>
              <w:jc w:val="center"/>
              <w:rPr>
                <w:i/>
              </w:rPr>
            </w:pPr>
            <w:r w:rsidRPr="00AB2303">
              <w:rPr>
                <w:i/>
              </w:rPr>
              <w:t>104</w:t>
            </w:r>
          </w:p>
        </w:tc>
      </w:tr>
      <w:tr w:rsidR="004B1226" w:rsidRPr="00AB2303" w:rsidTr="001B7D30">
        <w:trPr>
          <w:trHeight w:val="49"/>
          <w:jc w:val="center"/>
        </w:trPr>
        <w:tc>
          <w:tcPr>
            <w:tcW w:w="562" w:type="dxa"/>
          </w:tcPr>
          <w:p w:rsidR="004B1226" w:rsidRPr="00AB2303" w:rsidRDefault="0037663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</w:t>
            </w:r>
          </w:p>
        </w:tc>
        <w:tc>
          <w:tcPr>
            <w:tcW w:w="2552" w:type="dxa"/>
          </w:tcPr>
          <w:p w:rsidR="004B1226" w:rsidRPr="00AB2303" w:rsidRDefault="004B1226" w:rsidP="00376633">
            <w:pPr>
              <w:spacing w:line="276" w:lineRule="auto"/>
              <w:jc w:val="center"/>
              <w:rPr>
                <w:i/>
              </w:rPr>
            </w:pPr>
            <w:r w:rsidRPr="00AB2303">
              <w:rPr>
                <w:i/>
              </w:rPr>
              <w:t>0,10</w:t>
            </w:r>
          </w:p>
        </w:tc>
        <w:tc>
          <w:tcPr>
            <w:tcW w:w="2693" w:type="dxa"/>
          </w:tcPr>
          <w:p w:rsidR="004B1226" w:rsidRPr="00AB2303" w:rsidRDefault="004B1226" w:rsidP="00376633">
            <w:pPr>
              <w:spacing w:line="276" w:lineRule="auto"/>
              <w:jc w:val="center"/>
              <w:rPr>
                <w:i/>
              </w:rPr>
            </w:pPr>
            <w:r w:rsidRPr="00AB2303">
              <w:rPr>
                <w:i/>
              </w:rPr>
              <w:t>5</w:t>
            </w:r>
          </w:p>
        </w:tc>
        <w:tc>
          <w:tcPr>
            <w:tcW w:w="3544" w:type="dxa"/>
          </w:tcPr>
          <w:p w:rsidR="004B1226" w:rsidRPr="00AB2303" w:rsidRDefault="004B1226" w:rsidP="00376633">
            <w:pPr>
              <w:spacing w:line="276" w:lineRule="auto"/>
              <w:jc w:val="center"/>
              <w:rPr>
                <w:i/>
              </w:rPr>
            </w:pPr>
            <w:r w:rsidRPr="00AB2303">
              <w:rPr>
                <w:i/>
              </w:rPr>
              <w:t>157</w:t>
            </w:r>
          </w:p>
        </w:tc>
      </w:tr>
      <w:tr w:rsidR="004B1226" w:rsidRPr="00AB2303" w:rsidTr="001B7D30">
        <w:trPr>
          <w:trHeight w:val="49"/>
          <w:jc w:val="center"/>
        </w:trPr>
        <w:tc>
          <w:tcPr>
            <w:tcW w:w="562" w:type="dxa"/>
          </w:tcPr>
          <w:p w:rsidR="004B1226" w:rsidRPr="00AB2303" w:rsidRDefault="0037663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</w:t>
            </w:r>
          </w:p>
        </w:tc>
        <w:tc>
          <w:tcPr>
            <w:tcW w:w="2552" w:type="dxa"/>
          </w:tcPr>
          <w:p w:rsidR="004B1226" w:rsidRPr="00AB2303" w:rsidRDefault="004B1226" w:rsidP="00376633">
            <w:pPr>
              <w:spacing w:line="276" w:lineRule="auto"/>
              <w:jc w:val="center"/>
              <w:rPr>
                <w:i/>
              </w:rPr>
            </w:pPr>
            <w:r w:rsidRPr="00AB2303">
              <w:rPr>
                <w:i/>
              </w:rPr>
              <w:t>0,15</w:t>
            </w:r>
          </w:p>
        </w:tc>
        <w:tc>
          <w:tcPr>
            <w:tcW w:w="2693" w:type="dxa"/>
          </w:tcPr>
          <w:p w:rsidR="004B1226" w:rsidRPr="00AB2303" w:rsidRDefault="004B1226" w:rsidP="00376633">
            <w:pPr>
              <w:spacing w:line="276" w:lineRule="auto"/>
              <w:jc w:val="center"/>
              <w:rPr>
                <w:i/>
              </w:rPr>
            </w:pPr>
            <w:r w:rsidRPr="00AB2303">
              <w:rPr>
                <w:i/>
              </w:rPr>
              <w:t>4</w:t>
            </w:r>
          </w:p>
        </w:tc>
        <w:tc>
          <w:tcPr>
            <w:tcW w:w="3544" w:type="dxa"/>
          </w:tcPr>
          <w:p w:rsidR="004B1226" w:rsidRPr="00AB2303" w:rsidRDefault="004B1226" w:rsidP="00376633">
            <w:pPr>
              <w:spacing w:line="276" w:lineRule="auto"/>
              <w:jc w:val="center"/>
              <w:rPr>
                <w:i/>
              </w:rPr>
            </w:pPr>
            <w:r w:rsidRPr="00AB2303">
              <w:rPr>
                <w:i/>
              </w:rPr>
              <w:t>314</w:t>
            </w:r>
          </w:p>
        </w:tc>
      </w:tr>
      <w:tr w:rsidR="004B1226" w:rsidRPr="00AB2303" w:rsidTr="001B7D30">
        <w:trPr>
          <w:trHeight w:val="49"/>
          <w:jc w:val="center"/>
        </w:trPr>
        <w:tc>
          <w:tcPr>
            <w:tcW w:w="562" w:type="dxa"/>
          </w:tcPr>
          <w:p w:rsidR="004B1226" w:rsidRPr="00AB2303" w:rsidRDefault="00376633" w:rsidP="004B1226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</w:t>
            </w:r>
          </w:p>
        </w:tc>
        <w:tc>
          <w:tcPr>
            <w:tcW w:w="2552" w:type="dxa"/>
          </w:tcPr>
          <w:p w:rsidR="004B1226" w:rsidRPr="00AB2303" w:rsidRDefault="004B1226" w:rsidP="00376633">
            <w:pPr>
              <w:spacing w:line="276" w:lineRule="auto"/>
              <w:jc w:val="center"/>
              <w:rPr>
                <w:i/>
              </w:rPr>
            </w:pPr>
            <w:r w:rsidRPr="00AB2303">
              <w:rPr>
                <w:i/>
              </w:rPr>
              <w:t>0,05</w:t>
            </w:r>
          </w:p>
        </w:tc>
        <w:tc>
          <w:tcPr>
            <w:tcW w:w="2693" w:type="dxa"/>
          </w:tcPr>
          <w:p w:rsidR="004B1226" w:rsidRPr="00AB2303" w:rsidRDefault="004B1226" w:rsidP="00376633">
            <w:pPr>
              <w:spacing w:line="276" w:lineRule="auto"/>
              <w:jc w:val="center"/>
              <w:rPr>
                <w:i/>
              </w:rPr>
            </w:pPr>
            <w:r w:rsidRPr="00AB2303">
              <w:rPr>
                <w:i/>
              </w:rPr>
              <w:t>10</w:t>
            </w:r>
          </w:p>
        </w:tc>
        <w:tc>
          <w:tcPr>
            <w:tcW w:w="3544" w:type="dxa"/>
          </w:tcPr>
          <w:p w:rsidR="004B1226" w:rsidRPr="00AB2303" w:rsidRDefault="004B1226" w:rsidP="00376633">
            <w:pPr>
              <w:spacing w:line="276" w:lineRule="auto"/>
              <w:jc w:val="center"/>
              <w:rPr>
                <w:i/>
              </w:rPr>
            </w:pPr>
            <w:r w:rsidRPr="00AB2303">
              <w:rPr>
                <w:i/>
              </w:rPr>
              <w:t>104</w:t>
            </w:r>
          </w:p>
        </w:tc>
      </w:tr>
      <w:tr w:rsidR="004B1226" w:rsidRPr="00AB2303" w:rsidTr="001B7D30">
        <w:trPr>
          <w:trHeight w:val="49"/>
          <w:jc w:val="center"/>
        </w:trPr>
        <w:tc>
          <w:tcPr>
            <w:tcW w:w="562" w:type="dxa"/>
          </w:tcPr>
          <w:p w:rsidR="004B1226" w:rsidRPr="00AB2303" w:rsidRDefault="00376633" w:rsidP="004B1226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5</w:t>
            </w:r>
          </w:p>
        </w:tc>
        <w:tc>
          <w:tcPr>
            <w:tcW w:w="2552" w:type="dxa"/>
          </w:tcPr>
          <w:p w:rsidR="004B1226" w:rsidRPr="00AB2303" w:rsidRDefault="004B1226" w:rsidP="00376633">
            <w:pPr>
              <w:spacing w:line="276" w:lineRule="auto"/>
              <w:jc w:val="center"/>
              <w:rPr>
                <w:i/>
              </w:rPr>
            </w:pPr>
            <w:r w:rsidRPr="00AB2303">
              <w:rPr>
                <w:i/>
              </w:rPr>
              <w:t>0,30</w:t>
            </w:r>
          </w:p>
        </w:tc>
        <w:tc>
          <w:tcPr>
            <w:tcW w:w="2693" w:type="dxa"/>
          </w:tcPr>
          <w:p w:rsidR="004B1226" w:rsidRPr="00AB2303" w:rsidRDefault="004B1226" w:rsidP="00376633">
            <w:pPr>
              <w:spacing w:line="276" w:lineRule="auto"/>
              <w:jc w:val="center"/>
              <w:rPr>
                <w:i/>
              </w:rPr>
            </w:pPr>
            <w:r w:rsidRPr="00AB2303">
              <w:rPr>
                <w:i/>
              </w:rPr>
              <w:t>6</w:t>
            </w:r>
          </w:p>
        </w:tc>
        <w:tc>
          <w:tcPr>
            <w:tcW w:w="3544" w:type="dxa"/>
          </w:tcPr>
          <w:p w:rsidR="004B1226" w:rsidRPr="00AB2303" w:rsidRDefault="004B1226" w:rsidP="00376633">
            <w:pPr>
              <w:spacing w:line="276" w:lineRule="auto"/>
              <w:jc w:val="center"/>
              <w:rPr>
                <w:i/>
              </w:rPr>
            </w:pPr>
            <w:r w:rsidRPr="00AB2303">
              <w:rPr>
                <w:i/>
              </w:rPr>
              <w:t>157</w:t>
            </w:r>
          </w:p>
        </w:tc>
      </w:tr>
      <w:tr w:rsidR="004B1226" w:rsidRPr="00AB2303" w:rsidTr="001B7D30">
        <w:trPr>
          <w:trHeight w:val="49"/>
          <w:jc w:val="center"/>
        </w:trPr>
        <w:tc>
          <w:tcPr>
            <w:tcW w:w="562" w:type="dxa"/>
          </w:tcPr>
          <w:p w:rsidR="004B1226" w:rsidRPr="00AB2303" w:rsidRDefault="00376633" w:rsidP="004B1226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6</w:t>
            </w:r>
          </w:p>
        </w:tc>
        <w:tc>
          <w:tcPr>
            <w:tcW w:w="2552" w:type="dxa"/>
          </w:tcPr>
          <w:p w:rsidR="004B1226" w:rsidRPr="00AB2303" w:rsidRDefault="004B1226" w:rsidP="00376633">
            <w:pPr>
              <w:spacing w:line="276" w:lineRule="auto"/>
              <w:jc w:val="center"/>
              <w:rPr>
                <w:i/>
              </w:rPr>
            </w:pPr>
            <w:r w:rsidRPr="00AB2303">
              <w:rPr>
                <w:i/>
              </w:rPr>
              <w:t>0,20</w:t>
            </w:r>
          </w:p>
        </w:tc>
        <w:tc>
          <w:tcPr>
            <w:tcW w:w="2693" w:type="dxa"/>
          </w:tcPr>
          <w:p w:rsidR="004B1226" w:rsidRPr="00AB2303" w:rsidRDefault="004B1226" w:rsidP="00376633">
            <w:pPr>
              <w:spacing w:line="276" w:lineRule="auto"/>
              <w:jc w:val="center"/>
              <w:rPr>
                <w:i/>
              </w:rPr>
            </w:pPr>
            <w:r w:rsidRPr="00AB2303">
              <w:rPr>
                <w:i/>
              </w:rPr>
              <w:t>5</w:t>
            </w:r>
          </w:p>
        </w:tc>
        <w:tc>
          <w:tcPr>
            <w:tcW w:w="3544" w:type="dxa"/>
          </w:tcPr>
          <w:p w:rsidR="004B1226" w:rsidRPr="00AB2303" w:rsidRDefault="004B1226" w:rsidP="00376633">
            <w:pPr>
              <w:spacing w:line="276" w:lineRule="auto"/>
              <w:jc w:val="center"/>
              <w:rPr>
                <w:i/>
              </w:rPr>
            </w:pPr>
            <w:r w:rsidRPr="00AB2303">
              <w:rPr>
                <w:i/>
              </w:rPr>
              <w:t>314</w:t>
            </w:r>
          </w:p>
        </w:tc>
      </w:tr>
      <w:tr w:rsidR="004B1226" w:rsidRPr="00AB2303" w:rsidTr="001B7D30">
        <w:trPr>
          <w:trHeight w:val="49"/>
          <w:jc w:val="center"/>
        </w:trPr>
        <w:tc>
          <w:tcPr>
            <w:tcW w:w="562" w:type="dxa"/>
          </w:tcPr>
          <w:p w:rsidR="004B1226" w:rsidRPr="00AB2303" w:rsidRDefault="00376633" w:rsidP="004B1226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7</w:t>
            </w:r>
          </w:p>
        </w:tc>
        <w:tc>
          <w:tcPr>
            <w:tcW w:w="2552" w:type="dxa"/>
          </w:tcPr>
          <w:p w:rsidR="004B1226" w:rsidRPr="00AB2303" w:rsidRDefault="004B1226" w:rsidP="00376633">
            <w:pPr>
              <w:spacing w:line="276" w:lineRule="auto"/>
              <w:jc w:val="center"/>
              <w:rPr>
                <w:i/>
              </w:rPr>
            </w:pPr>
            <w:r w:rsidRPr="00AB2303">
              <w:rPr>
                <w:i/>
              </w:rPr>
              <w:t>0,4</w:t>
            </w:r>
          </w:p>
        </w:tc>
        <w:tc>
          <w:tcPr>
            <w:tcW w:w="2693" w:type="dxa"/>
          </w:tcPr>
          <w:p w:rsidR="004B1226" w:rsidRPr="00AB2303" w:rsidRDefault="004B1226" w:rsidP="00376633">
            <w:pPr>
              <w:spacing w:line="276" w:lineRule="auto"/>
              <w:jc w:val="center"/>
              <w:rPr>
                <w:i/>
              </w:rPr>
            </w:pPr>
            <w:r w:rsidRPr="00AB2303">
              <w:rPr>
                <w:i/>
              </w:rPr>
              <w:t>5</w:t>
            </w:r>
          </w:p>
        </w:tc>
        <w:tc>
          <w:tcPr>
            <w:tcW w:w="3544" w:type="dxa"/>
          </w:tcPr>
          <w:p w:rsidR="004B1226" w:rsidRPr="00AB2303" w:rsidRDefault="004B1226" w:rsidP="00376633">
            <w:pPr>
              <w:spacing w:line="276" w:lineRule="auto"/>
              <w:jc w:val="center"/>
              <w:rPr>
                <w:i/>
              </w:rPr>
            </w:pPr>
            <w:r w:rsidRPr="00AB2303">
              <w:rPr>
                <w:i/>
              </w:rPr>
              <w:t>104</w:t>
            </w:r>
          </w:p>
        </w:tc>
      </w:tr>
      <w:tr w:rsidR="004B1226" w:rsidRPr="00AB2303" w:rsidTr="001B7D30">
        <w:trPr>
          <w:trHeight w:val="49"/>
          <w:jc w:val="center"/>
        </w:trPr>
        <w:tc>
          <w:tcPr>
            <w:tcW w:w="562" w:type="dxa"/>
          </w:tcPr>
          <w:p w:rsidR="004B1226" w:rsidRPr="00AB2303" w:rsidRDefault="00376633" w:rsidP="004B1226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8</w:t>
            </w:r>
          </w:p>
        </w:tc>
        <w:tc>
          <w:tcPr>
            <w:tcW w:w="2552" w:type="dxa"/>
          </w:tcPr>
          <w:p w:rsidR="004B1226" w:rsidRPr="00AB2303" w:rsidRDefault="004B1226" w:rsidP="00376633">
            <w:pPr>
              <w:spacing w:line="276" w:lineRule="auto"/>
              <w:jc w:val="center"/>
              <w:rPr>
                <w:i/>
              </w:rPr>
            </w:pPr>
            <w:r w:rsidRPr="00AB2303">
              <w:rPr>
                <w:i/>
              </w:rPr>
              <w:t>0,25</w:t>
            </w:r>
          </w:p>
        </w:tc>
        <w:tc>
          <w:tcPr>
            <w:tcW w:w="2693" w:type="dxa"/>
          </w:tcPr>
          <w:p w:rsidR="004B1226" w:rsidRPr="00AB2303" w:rsidRDefault="004B1226" w:rsidP="00376633">
            <w:pPr>
              <w:spacing w:line="276" w:lineRule="auto"/>
              <w:jc w:val="center"/>
              <w:rPr>
                <w:i/>
              </w:rPr>
            </w:pPr>
            <w:r w:rsidRPr="00AB2303">
              <w:rPr>
                <w:i/>
              </w:rPr>
              <w:t>4</w:t>
            </w:r>
          </w:p>
        </w:tc>
        <w:tc>
          <w:tcPr>
            <w:tcW w:w="3544" w:type="dxa"/>
          </w:tcPr>
          <w:p w:rsidR="004B1226" w:rsidRPr="00AB2303" w:rsidRDefault="004B1226" w:rsidP="00376633">
            <w:pPr>
              <w:spacing w:line="276" w:lineRule="auto"/>
              <w:jc w:val="center"/>
              <w:rPr>
                <w:i/>
              </w:rPr>
            </w:pPr>
            <w:r w:rsidRPr="00AB2303">
              <w:rPr>
                <w:i/>
              </w:rPr>
              <w:t>157</w:t>
            </w:r>
          </w:p>
        </w:tc>
      </w:tr>
      <w:tr w:rsidR="004B1226" w:rsidRPr="00AB2303" w:rsidTr="001B7D30">
        <w:trPr>
          <w:trHeight w:val="49"/>
          <w:jc w:val="center"/>
        </w:trPr>
        <w:tc>
          <w:tcPr>
            <w:tcW w:w="562" w:type="dxa"/>
          </w:tcPr>
          <w:p w:rsidR="004B1226" w:rsidRPr="00AB2303" w:rsidRDefault="00376633" w:rsidP="004B1226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9</w:t>
            </w:r>
          </w:p>
        </w:tc>
        <w:tc>
          <w:tcPr>
            <w:tcW w:w="2552" w:type="dxa"/>
          </w:tcPr>
          <w:p w:rsidR="004B1226" w:rsidRPr="00AB2303" w:rsidRDefault="004B1226" w:rsidP="00376633">
            <w:pPr>
              <w:spacing w:line="276" w:lineRule="auto"/>
              <w:jc w:val="center"/>
              <w:rPr>
                <w:i/>
              </w:rPr>
            </w:pPr>
            <w:r w:rsidRPr="00AB2303">
              <w:rPr>
                <w:i/>
              </w:rPr>
              <w:t>0,20</w:t>
            </w:r>
          </w:p>
        </w:tc>
        <w:tc>
          <w:tcPr>
            <w:tcW w:w="2693" w:type="dxa"/>
          </w:tcPr>
          <w:p w:rsidR="004B1226" w:rsidRPr="00AB2303" w:rsidRDefault="004B1226" w:rsidP="00376633">
            <w:pPr>
              <w:spacing w:line="276" w:lineRule="auto"/>
              <w:jc w:val="center"/>
              <w:rPr>
                <w:i/>
              </w:rPr>
            </w:pPr>
            <w:r w:rsidRPr="00AB2303">
              <w:rPr>
                <w:i/>
              </w:rPr>
              <w:t>8</w:t>
            </w:r>
          </w:p>
        </w:tc>
        <w:tc>
          <w:tcPr>
            <w:tcW w:w="3544" w:type="dxa"/>
          </w:tcPr>
          <w:p w:rsidR="004B1226" w:rsidRPr="00AB2303" w:rsidRDefault="004B1226" w:rsidP="00376633">
            <w:pPr>
              <w:spacing w:line="276" w:lineRule="auto"/>
              <w:jc w:val="center"/>
              <w:rPr>
                <w:i/>
              </w:rPr>
            </w:pPr>
            <w:r w:rsidRPr="00AB2303">
              <w:rPr>
                <w:i/>
              </w:rPr>
              <w:t>314</w:t>
            </w:r>
          </w:p>
        </w:tc>
      </w:tr>
      <w:tr w:rsidR="004B1226" w:rsidRPr="00AB2303" w:rsidTr="001B7D30">
        <w:trPr>
          <w:trHeight w:val="49"/>
          <w:jc w:val="center"/>
        </w:trPr>
        <w:tc>
          <w:tcPr>
            <w:tcW w:w="562" w:type="dxa"/>
          </w:tcPr>
          <w:p w:rsidR="004B1226" w:rsidRPr="00AB2303" w:rsidRDefault="0037663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10</w:t>
            </w:r>
          </w:p>
        </w:tc>
        <w:tc>
          <w:tcPr>
            <w:tcW w:w="2552" w:type="dxa"/>
          </w:tcPr>
          <w:p w:rsidR="004B1226" w:rsidRPr="00AB2303" w:rsidRDefault="004B1226" w:rsidP="00376633">
            <w:pPr>
              <w:spacing w:line="276" w:lineRule="auto"/>
              <w:jc w:val="center"/>
              <w:rPr>
                <w:i/>
              </w:rPr>
            </w:pPr>
            <w:r w:rsidRPr="00AB2303">
              <w:rPr>
                <w:i/>
              </w:rPr>
              <w:t>0,40</w:t>
            </w:r>
          </w:p>
        </w:tc>
        <w:tc>
          <w:tcPr>
            <w:tcW w:w="2693" w:type="dxa"/>
          </w:tcPr>
          <w:p w:rsidR="004B1226" w:rsidRPr="00AB2303" w:rsidRDefault="004B1226" w:rsidP="00376633">
            <w:pPr>
              <w:spacing w:line="276" w:lineRule="auto"/>
              <w:jc w:val="center"/>
              <w:rPr>
                <w:i/>
              </w:rPr>
            </w:pPr>
            <w:r w:rsidRPr="00AB2303">
              <w:rPr>
                <w:i/>
              </w:rPr>
              <w:t>10</w:t>
            </w:r>
          </w:p>
        </w:tc>
        <w:tc>
          <w:tcPr>
            <w:tcW w:w="3544" w:type="dxa"/>
          </w:tcPr>
          <w:p w:rsidR="004B1226" w:rsidRPr="00AB2303" w:rsidRDefault="004B1226" w:rsidP="00376633">
            <w:pPr>
              <w:spacing w:line="276" w:lineRule="auto"/>
              <w:jc w:val="center"/>
              <w:rPr>
                <w:i/>
              </w:rPr>
            </w:pPr>
            <w:r w:rsidRPr="00AB2303">
              <w:rPr>
                <w:i/>
              </w:rPr>
              <w:t>208</w:t>
            </w:r>
          </w:p>
        </w:tc>
      </w:tr>
    </w:tbl>
    <w:p w:rsidR="003B20B3" w:rsidRPr="00AB2303" w:rsidRDefault="003B20B3" w:rsidP="003B20B3">
      <w:pPr>
        <w:spacing w:line="276" w:lineRule="auto"/>
      </w:pPr>
    </w:p>
    <w:p w:rsidR="003B20B3" w:rsidRPr="00AB2303" w:rsidRDefault="003B20B3" w:rsidP="003B20B3">
      <w:pPr>
        <w:shd w:val="clear" w:color="auto" w:fill="FFFFFF"/>
        <w:spacing w:line="276" w:lineRule="auto"/>
        <w:jc w:val="both"/>
      </w:pPr>
    </w:p>
    <w:p w:rsidR="003B20B3" w:rsidRPr="00AB2303" w:rsidRDefault="003B20B3" w:rsidP="00E42A5E">
      <w:pPr>
        <w:spacing w:line="276" w:lineRule="auto"/>
        <w:ind w:firstLine="708"/>
        <w:rPr>
          <w:i/>
        </w:rPr>
      </w:pPr>
    </w:p>
    <w:p w:rsidR="00B15D34" w:rsidRPr="00AB2303" w:rsidRDefault="00B15D34" w:rsidP="00D8301F">
      <w:pPr>
        <w:spacing w:line="276" w:lineRule="auto"/>
        <w:ind w:firstLine="708"/>
      </w:pPr>
    </w:p>
    <w:p w:rsidR="00F03269" w:rsidRPr="00AB2303" w:rsidRDefault="00F03269" w:rsidP="00D8301F">
      <w:pPr>
        <w:spacing w:line="276" w:lineRule="auto"/>
        <w:ind w:firstLine="708"/>
      </w:pPr>
    </w:p>
    <w:p w:rsidR="004B1226" w:rsidRPr="00AB2303" w:rsidRDefault="004B1226" w:rsidP="00D8301F">
      <w:pPr>
        <w:spacing w:line="276" w:lineRule="auto"/>
        <w:ind w:firstLine="708"/>
      </w:pPr>
    </w:p>
    <w:p w:rsidR="004B1226" w:rsidRPr="00AB2303" w:rsidRDefault="004B1226" w:rsidP="00D8301F">
      <w:pPr>
        <w:spacing w:line="276" w:lineRule="auto"/>
        <w:ind w:firstLine="708"/>
      </w:pPr>
    </w:p>
    <w:p w:rsidR="00BF3D44" w:rsidRPr="00AB2303" w:rsidRDefault="00BF3D44">
      <w:pPr>
        <w:rPr>
          <w:b/>
          <w:bCs/>
        </w:rPr>
      </w:pPr>
      <w:r w:rsidRPr="00AB2303">
        <w:rPr>
          <w:b/>
          <w:bCs/>
        </w:rPr>
        <w:br w:type="page"/>
      </w:r>
    </w:p>
    <w:p w:rsidR="00B15D34" w:rsidRPr="00AB2303" w:rsidRDefault="00B15D34" w:rsidP="00B15D34">
      <w:pPr>
        <w:spacing w:line="276" w:lineRule="auto"/>
        <w:ind w:firstLine="567"/>
        <w:rPr>
          <w:b/>
          <w:bCs/>
          <w:lang w:eastAsia="uk-UA"/>
        </w:rPr>
      </w:pPr>
      <w:r w:rsidRPr="00AB2303">
        <w:rPr>
          <w:b/>
          <w:bCs/>
        </w:rPr>
        <w:lastRenderedPageBreak/>
        <w:t xml:space="preserve">Практичне заняття №2. </w:t>
      </w:r>
      <w:r w:rsidRPr="00AB2303">
        <w:rPr>
          <w:b/>
          <w:bCs/>
          <w:lang w:eastAsia="uk-UA"/>
        </w:rPr>
        <w:t>Розрахунок крутних моментів і моментів інерції підйомного механізму.</w:t>
      </w:r>
    </w:p>
    <w:p w:rsidR="00B15D34" w:rsidRPr="00AB2303" w:rsidRDefault="00B15D34" w:rsidP="00B15D34">
      <w:pPr>
        <w:spacing w:line="276" w:lineRule="auto"/>
        <w:ind w:firstLine="567"/>
        <w:jc w:val="right"/>
        <w:rPr>
          <w:i/>
          <w:iCs/>
          <w:lang w:eastAsia="uk-UA"/>
        </w:rPr>
      </w:pPr>
      <w:r w:rsidRPr="00AB2303">
        <w:rPr>
          <w:i/>
          <w:iCs/>
          <w:lang w:eastAsia="uk-UA"/>
        </w:rPr>
        <w:t>Тривалість заняття – 2 години.</w:t>
      </w:r>
    </w:p>
    <w:p w:rsidR="00B15D34" w:rsidRPr="00AB2303" w:rsidRDefault="00B15D34" w:rsidP="00B15D34">
      <w:pPr>
        <w:spacing w:line="276" w:lineRule="auto"/>
        <w:ind w:firstLine="567"/>
        <w:jc w:val="both"/>
        <w:rPr>
          <w:i/>
          <w:iCs/>
          <w:lang w:eastAsia="uk-UA"/>
        </w:rPr>
      </w:pPr>
      <w:r w:rsidRPr="00AB2303">
        <w:rPr>
          <w:i/>
          <w:iCs/>
          <w:lang w:eastAsia="uk-UA"/>
        </w:rPr>
        <w:t>Умова задачі №1.</w:t>
      </w:r>
    </w:p>
    <w:p w:rsidR="00B15D34" w:rsidRPr="00AB2303" w:rsidRDefault="00B15D34" w:rsidP="00B15D34">
      <w:pPr>
        <w:shd w:val="clear" w:color="auto" w:fill="FFFFFF"/>
        <w:spacing w:line="276" w:lineRule="auto"/>
        <w:jc w:val="both"/>
      </w:pPr>
      <w:r w:rsidRPr="00AB2303">
        <w:t>Підйомний механізм складається із кінематичної схеми, представленої на рис.</w:t>
      </w:r>
      <w:r w:rsidR="00AD01C8">
        <w:t>6</w:t>
      </w:r>
      <w:r w:rsidRPr="00AB2303">
        <w:t xml:space="preserve">. цій схемі відповідають наступні дані: швидкість двигуна n = … об/хв, J1= … кг·м2 , J2 = …кг·м2 , J3 = … кг· м2 , J4 = … кг· м2 , J5 = … кг· м2, J6 = … кг· м2 , J7 = … кг· м2 , передаточне число редуктора iр = …; ККД редуктора ηр = …, ККД з`єднувальної муфти ηм = …, діаметр барабана D = … м. Визначити момент інерції при підйомі вантажу самою m7 … кг. Розрахувати момент двигуна, який він повинен розвивати для забезпечення прискорення вантажу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п</m:t>
            </m:r>
          </m:sub>
        </m:sSub>
        <m:r>
          <w:rPr>
            <w:rFonts w:ascii="Cambria Math" w:hAnsi="Cambria Math"/>
          </w:rPr>
          <m:t>=...</m:t>
        </m:r>
        <m:f>
          <m:fPr>
            <m:type m:val="lin"/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м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с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AB2303">
        <w:t>. Дані взяти з таблиці даних</w:t>
      </w:r>
      <w:r w:rsidR="003562F7" w:rsidRPr="00AB2303">
        <w:t xml:space="preserve"> №2</w:t>
      </w:r>
      <w:r w:rsidRPr="00AB2303">
        <w:t>.</w:t>
      </w:r>
    </w:p>
    <w:p w:rsidR="00B15D34" w:rsidRPr="00AB2303" w:rsidRDefault="003562F7" w:rsidP="00B15D34">
      <w:pPr>
        <w:spacing w:line="276" w:lineRule="auto"/>
        <w:ind w:firstLine="708"/>
        <w:jc w:val="right"/>
      </w:pPr>
      <w:r w:rsidRPr="00AB2303">
        <w:t xml:space="preserve">Таблиця 2. </w:t>
      </w:r>
      <w:r w:rsidR="00B15D34" w:rsidRPr="00AB2303">
        <w:t>Дані механізму</w:t>
      </w:r>
      <w:r w:rsidRPr="00AB2303">
        <w:t>.</w:t>
      </w:r>
    </w:p>
    <w:tbl>
      <w:tblPr>
        <w:tblStyle w:val="a8"/>
        <w:tblW w:w="0" w:type="auto"/>
        <w:tblInd w:w="0" w:type="dxa"/>
        <w:tblLook w:val="04A0"/>
      </w:tblPr>
      <w:tblGrid>
        <w:gridCol w:w="977"/>
        <w:gridCol w:w="637"/>
        <w:gridCol w:w="647"/>
        <w:gridCol w:w="636"/>
        <w:gridCol w:w="636"/>
        <w:gridCol w:w="636"/>
        <w:gridCol w:w="575"/>
        <w:gridCol w:w="776"/>
        <w:gridCol w:w="697"/>
        <w:gridCol w:w="576"/>
        <w:gridCol w:w="573"/>
        <w:gridCol w:w="993"/>
        <w:gridCol w:w="1270"/>
      </w:tblGrid>
      <w:tr w:rsidR="00B15D34" w:rsidRPr="00AB2303" w:rsidTr="003562F7">
        <w:trPr>
          <w:cantSplit/>
          <w:trHeight w:val="132"/>
        </w:trPr>
        <w:tc>
          <w:tcPr>
            <w:tcW w:w="977" w:type="dxa"/>
          </w:tcPr>
          <w:p w:rsidR="00B15D34" w:rsidRPr="00AB2303" w:rsidRDefault="00B15D34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n,об/хв</w:t>
            </w:r>
          </w:p>
        </w:tc>
        <w:tc>
          <w:tcPr>
            <w:tcW w:w="637" w:type="dxa"/>
          </w:tcPr>
          <w:p w:rsidR="00B15D34" w:rsidRPr="00AB2303" w:rsidRDefault="00B15D34" w:rsidP="003562F7">
            <w:pPr>
              <w:spacing w:line="276" w:lineRule="auto"/>
              <w:jc w:val="center"/>
              <w:rPr>
                <w:i/>
              </w:rPr>
            </w:pPr>
            <w:r w:rsidRPr="00AB2303">
              <w:rPr>
                <w:i/>
              </w:rPr>
              <w:t>J1</w:t>
            </w:r>
          </w:p>
        </w:tc>
        <w:tc>
          <w:tcPr>
            <w:tcW w:w="647" w:type="dxa"/>
          </w:tcPr>
          <w:p w:rsidR="00B15D34" w:rsidRPr="00AB2303" w:rsidRDefault="00B15D34" w:rsidP="003562F7">
            <w:pPr>
              <w:spacing w:line="276" w:lineRule="auto"/>
              <w:jc w:val="center"/>
              <w:rPr>
                <w:i/>
              </w:rPr>
            </w:pPr>
            <w:r w:rsidRPr="00AB2303">
              <w:rPr>
                <w:i/>
              </w:rPr>
              <w:t>J2</w:t>
            </w:r>
          </w:p>
        </w:tc>
        <w:tc>
          <w:tcPr>
            <w:tcW w:w="636" w:type="dxa"/>
          </w:tcPr>
          <w:p w:rsidR="00B15D34" w:rsidRPr="00AB2303" w:rsidRDefault="00B15D34" w:rsidP="003562F7">
            <w:pPr>
              <w:spacing w:line="276" w:lineRule="auto"/>
              <w:jc w:val="center"/>
              <w:rPr>
                <w:i/>
              </w:rPr>
            </w:pPr>
            <w:r w:rsidRPr="00AB2303">
              <w:rPr>
                <w:i/>
              </w:rPr>
              <w:t>J3</w:t>
            </w:r>
          </w:p>
        </w:tc>
        <w:tc>
          <w:tcPr>
            <w:tcW w:w="636" w:type="dxa"/>
          </w:tcPr>
          <w:p w:rsidR="00B15D34" w:rsidRPr="00AB2303" w:rsidRDefault="00B15D34" w:rsidP="003562F7">
            <w:pPr>
              <w:spacing w:line="276" w:lineRule="auto"/>
              <w:jc w:val="center"/>
              <w:rPr>
                <w:i/>
              </w:rPr>
            </w:pPr>
            <w:r w:rsidRPr="00AB2303">
              <w:rPr>
                <w:i/>
              </w:rPr>
              <w:t>J4</w:t>
            </w:r>
          </w:p>
        </w:tc>
        <w:tc>
          <w:tcPr>
            <w:tcW w:w="636" w:type="dxa"/>
          </w:tcPr>
          <w:p w:rsidR="00B15D34" w:rsidRPr="00AB2303" w:rsidRDefault="00B15D34" w:rsidP="003562F7">
            <w:pPr>
              <w:spacing w:line="276" w:lineRule="auto"/>
              <w:jc w:val="center"/>
              <w:rPr>
                <w:i/>
              </w:rPr>
            </w:pPr>
            <w:r w:rsidRPr="00AB2303">
              <w:rPr>
                <w:i/>
              </w:rPr>
              <w:t>J5</w:t>
            </w:r>
          </w:p>
        </w:tc>
        <w:tc>
          <w:tcPr>
            <w:tcW w:w="575" w:type="dxa"/>
          </w:tcPr>
          <w:p w:rsidR="00B15D34" w:rsidRPr="00AB2303" w:rsidRDefault="00B15D34" w:rsidP="003562F7">
            <w:pPr>
              <w:spacing w:line="276" w:lineRule="auto"/>
              <w:jc w:val="center"/>
              <w:rPr>
                <w:i/>
              </w:rPr>
            </w:pPr>
            <w:r w:rsidRPr="00AB2303">
              <w:rPr>
                <w:i/>
              </w:rPr>
              <w:t>J6</w:t>
            </w:r>
          </w:p>
        </w:tc>
        <w:tc>
          <w:tcPr>
            <w:tcW w:w="776" w:type="dxa"/>
          </w:tcPr>
          <w:p w:rsidR="00B15D34" w:rsidRPr="00AB2303" w:rsidRDefault="00B15D34" w:rsidP="003562F7">
            <w:pPr>
              <w:spacing w:line="276" w:lineRule="auto"/>
              <w:jc w:val="center"/>
              <w:rPr>
                <w:i/>
              </w:rPr>
            </w:pPr>
            <w:r w:rsidRPr="00AB2303">
              <w:rPr>
                <w:i/>
              </w:rPr>
              <w:t>m7,кг</w:t>
            </w:r>
          </w:p>
        </w:tc>
        <w:tc>
          <w:tcPr>
            <w:tcW w:w="697" w:type="dxa"/>
          </w:tcPr>
          <w:p w:rsidR="00B15D34" w:rsidRPr="00AB2303" w:rsidRDefault="00B15D34" w:rsidP="003562F7">
            <w:pPr>
              <w:spacing w:line="276" w:lineRule="auto"/>
              <w:jc w:val="center"/>
              <w:rPr>
                <w:i/>
              </w:rPr>
            </w:pPr>
            <w:r w:rsidRPr="00AB2303">
              <w:rPr>
                <w:i/>
              </w:rPr>
              <w:t>Rб,м</w:t>
            </w:r>
          </w:p>
        </w:tc>
        <w:tc>
          <w:tcPr>
            <w:tcW w:w="576" w:type="dxa"/>
          </w:tcPr>
          <w:p w:rsidR="00B15D34" w:rsidRPr="00AB2303" w:rsidRDefault="006C0C3C" w:rsidP="003562F7">
            <w:pPr>
              <w:spacing w:line="276" w:lineRule="auto"/>
              <w:jc w:val="center"/>
              <w:rPr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р</m:t>
                    </m:r>
                  </m:sub>
                </m:sSub>
              </m:oMath>
            </m:oMathPara>
          </w:p>
        </w:tc>
        <w:tc>
          <w:tcPr>
            <w:tcW w:w="573" w:type="dxa"/>
          </w:tcPr>
          <w:p w:rsidR="00B15D34" w:rsidRPr="00AB2303" w:rsidRDefault="006C0C3C" w:rsidP="003562F7">
            <w:pPr>
              <w:spacing w:line="276" w:lineRule="auto"/>
              <w:jc w:val="center"/>
              <w:rPr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р</m:t>
                    </m:r>
                  </m:sub>
                </m:sSub>
              </m:oMath>
            </m:oMathPara>
          </w:p>
        </w:tc>
        <w:tc>
          <w:tcPr>
            <w:tcW w:w="993" w:type="dxa"/>
          </w:tcPr>
          <w:p w:rsidR="00B15D34" w:rsidRPr="00AB2303" w:rsidRDefault="006C0C3C" w:rsidP="003562F7">
            <w:pPr>
              <w:spacing w:line="276" w:lineRule="auto"/>
              <w:jc w:val="center"/>
              <w:rPr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м</m:t>
                    </m:r>
                  </m:sub>
                </m:sSub>
              </m:oMath>
            </m:oMathPara>
          </w:p>
        </w:tc>
        <w:tc>
          <w:tcPr>
            <w:tcW w:w="1270" w:type="dxa"/>
          </w:tcPr>
          <w:p w:rsidR="00B15D34" w:rsidRPr="00AB2303" w:rsidRDefault="006C0C3C" w:rsidP="003562F7">
            <w:pPr>
              <w:spacing w:line="276" w:lineRule="auto"/>
              <w:jc w:val="center"/>
              <w:rPr>
                <w:i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п</m:t>
                  </m:r>
                </m:sub>
              </m:sSub>
            </m:oMath>
            <w:r w:rsidR="00B15D34" w:rsidRPr="00AB2303">
              <w:rPr>
                <w:i/>
              </w:rPr>
              <w:t>, м/с2</w:t>
            </w:r>
          </w:p>
        </w:tc>
      </w:tr>
      <w:tr w:rsidR="00B15D34" w:rsidRPr="00AB2303" w:rsidTr="003562F7">
        <w:trPr>
          <w:trHeight w:val="89"/>
        </w:trPr>
        <w:tc>
          <w:tcPr>
            <w:tcW w:w="977" w:type="dxa"/>
          </w:tcPr>
          <w:p w:rsidR="00B15D34" w:rsidRPr="00AB2303" w:rsidRDefault="00B15D34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1000</w:t>
            </w:r>
          </w:p>
        </w:tc>
        <w:tc>
          <w:tcPr>
            <w:tcW w:w="637" w:type="dxa"/>
          </w:tcPr>
          <w:p w:rsidR="00B15D34" w:rsidRPr="00AB2303" w:rsidRDefault="00B15D34" w:rsidP="003562F7">
            <w:pPr>
              <w:spacing w:line="276" w:lineRule="auto"/>
              <w:jc w:val="center"/>
              <w:rPr>
                <w:i/>
              </w:rPr>
            </w:pPr>
            <w:r w:rsidRPr="00AB2303">
              <w:rPr>
                <w:i/>
              </w:rPr>
              <w:t>0,17</w:t>
            </w:r>
          </w:p>
        </w:tc>
        <w:tc>
          <w:tcPr>
            <w:tcW w:w="647" w:type="dxa"/>
          </w:tcPr>
          <w:p w:rsidR="00B15D34" w:rsidRPr="00AB2303" w:rsidRDefault="00B15D34" w:rsidP="003562F7">
            <w:pPr>
              <w:spacing w:line="276" w:lineRule="auto"/>
              <w:jc w:val="center"/>
              <w:rPr>
                <w:i/>
              </w:rPr>
            </w:pPr>
            <w:r w:rsidRPr="00AB2303">
              <w:rPr>
                <w:i/>
              </w:rPr>
              <w:t>0,02</w:t>
            </w:r>
          </w:p>
        </w:tc>
        <w:tc>
          <w:tcPr>
            <w:tcW w:w="636" w:type="dxa"/>
          </w:tcPr>
          <w:p w:rsidR="00B15D34" w:rsidRPr="00AB2303" w:rsidRDefault="00B15D34" w:rsidP="003562F7">
            <w:pPr>
              <w:spacing w:line="276" w:lineRule="auto"/>
              <w:jc w:val="center"/>
              <w:rPr>
                <w:i/>
              </w:rPr>
            </w:pPr>
            <w:r w:rsidRPr="00AB2303">
              <w:rPr>
                <w:i/>
              </w:rPr>
              <w:t>0,08</w:t>
            </w:r>
          </w:p>
        </w:tc>
        <w:tc>
          <w:tcPr>
            <w:tcW w:w="636" w:type="dxa"/>
          </w:tcPr>
          <w:p w:rsidR="00B15D34" w:rsidRPr="00AB2303" w:rsidRDefault="00B15D34" w:rsidP="003562F7">
            <w:pPr>
              <w:spacing w:line="276" w:lineRule="auto"/>
              <w:jc w:val="center"/>
              <w:rPr>
                <w:i/>
              </w:rPr>
            </w:pPr>
            <w:r w:rsidRPr="00AB2303">
              <w:rPr>
                <w:i/>
              </w:rPr>
              <w:t>0,01</w:t>
            </w:r>
          </w:p>
        </w:tc>
        <w:tc>
          <w:tcPr>
            <w:tcW w:w="636" w:type="dxa"/>
          </w:tcPr>
          <w:p w:rsidR="00B15D34" w:rsidRPr="00AB2303" w:rsidRDefault="00B15D34" w:rsidP="003562F7">
            <w:pPr>
              <w:spacing w:line="276" w:lineRule="auto"/>
              <w:jc w:val="center"/>
              <w:rPr>
                <w:i/>
              </w:rPr>
            </w:pPr>
            <w:r w:rsidRPr="00AB2303">
              <w:rPr>
                <w:i/>
              </w:rPr>
              <w:t>0,01</w:t>
            </w:r>
          </w:p>
        </w:tc>
        <w:tc>
          <w:tcPr>
            <w:tcW w:w="575" w:type="dxa"/>
          </w:tcPr>
          <w:p w:rsidR="00B15D34" w:rsidRPr="00AB2303" w:rsidRDefault="00B15D34" w:rsidP="003562F7">
            <w:pPr>
              <w:spacing w:line="276" w:lineRule="auto"/>
              <w:jc w:val="center"/>
              <w:rPr>
                <w:i/>
              </w:rPr>
            </w:pPr>
            <w:r w:rsidRPr="00AB2303">
              <w:rPr>
                <w:i/>
              </w:rPr>
              <w:t>2,4</w:t>
            </w:r>
          </w:p>
        </w:tc>
        <w:tc>
          <w:tcPr>
            <w:tcW w:w="776" w:type="dxa"/>
          </w:tcPr>
          <w:p w:rsidR="00B15D34" w:rsidRPr="00AB2303" w:rsidRDefault="00B15D34" w:rsidP="003562F7">
            <w:pPr>
              <w:spacing w:line="276" w:lineRule="auto"/>
              <w:jc w:val="center"/>
              <w:rPr>
                <w:i/>
              </w:rPr>
            </w:pPr>
            <w:r w:rsidRPr="00AB2303">
              <w:rPr>
                <w:i/>
              </w:rPr>
              <w:t>40</w:t>
            </w:r>
          </w:p>
        </w:tc>
        <w:tc>
          <w:tcPr>
            <w:tcW w:w="697" w:type="dxa"/>
          </w:tcPr>
          <w:p w:rsidR="00B15D34" w:rsidRPr="00AB2303" w:rsidRDefault="00B15D34" w:rsidP="003562F7">
            <w:pPr>
              <w:spacing w:line="276" w:lineRule="auto"/>
              <w:jc w:val="center"/>
              <w:rPr>
                <w:i/>
              </w:rPr>
            </w:pPr>
            <w:r w:rsidRPr="00AB2303">
              <w:rPr>
                <w:i/>
              </w:rPr>
              <w:t>0,15</w:t>
            </w:r>
          </w:p>
        </w:tc>
        <w:tc>
          <w:tcPr>
            <w:tcW w:w="576" w:type="dxa"/>
          </w:tcPr>
          <w:p w:rsidR="00B15D34" w:rsidRPr="00AB2303" w:rsidRDefault="00B15D34" w:rsidP="003562F7">
            <w:pPr>
              <w:spacing w:line="276" w:lineRule="auto"/>
              <w:jc w:val="center"/>
              <w:rPr>
                <w:i/>
              </w:rPr>
            </w:pPr>
            <w:r w:rsidRPr="00AB2303">
              <w:rPr>
                <w:i/>
              </w:rPr>
              <w:t>120</w:t>
            </w:r>
          </w:p>
        </w:tc>
        <w:tc>
          <w:tcPr>
            <w:tcW w:w="573" w:type="dxa"/>
          </w:tcPr>
          <w:p w:rsidR="00B15D34" w:rsidRPr="00AB2303" w:rsidRDefault="00B15D34" w:rsidP="003562F7">
            <w:pPr>
              <w:spacing w:line="276" w:lineRule="auto"/>
              <w:jc w:val="center"/>
              <w:rPr>
                <w:i/>
              </w:rPr>
            </w:pPr>
            <w:r w:rsidRPr="00AB2303">
              <w:rPr>
                <w:i/>
              </w:rPr>
              <w:t>0,9</w:t>
            </w:r>
          </w:p>
        </w:tc>
        <w:tc>
          <w:tcPr>
            <w:tcW w:w="993" w:type="dxa"/>
          </w:tcPr>
          <w:p w:rsidR="00B15D34" w:rsidRPr="00AB2303" w:rsidRDefault="00B15D34" w:rsidP="003562F7">
            <w:pPr>
              <w:spacing w:line="276" w:lineRule="auto"/>
              <w:jc w:val="center"/>
              <w:rPr>
                <w:i/>
              </w:rPr>
            </w:pPr>
            <w:r w:rsidRPr="00AB2303">
              <w:rPr>
                <w:i/>
              </w:rPr>
              <w:t>0,99</w:t>
            </w:r>
          </w:p>
        </w:tc>
        <w:tc>
          <w:tcPr>
            <w:tcW w:w="1270" w:type="dxa"/>
          </w:tcPr>
          <w:p w:rsidR="00B15D34" w:rsidRPr="00AB2303" w:rsidRDefault="00B15D34" w:rsidP="003562F7">
            <w:pPr>
              <w:spacing w:line="276" w:lineRule="auto"/>
              <w:jc w:val="center"/>
              <w:rPr>
                <w:i/>
              </w:rPr>
            </w:pPr>
            <w:r w:rsidRPr="00AB2303">
              <w:rPr>
                <w:i/>
              </w:rPr>
              <w:t>1</w:t>
            </w:r>
          </w:p>
        </w:tc>
      </w:tr>
    </w:tbl>
    <w:p w:rsidR="00B15D34" w:rsidRPr="00AB2303" w:rsidRDefault="00B15D34" w:rsidP="00B15D34">
      <w:pPr>
        <w:shd w:val="clear" w:color="auto" w:fill="FFFFFF"/>
        <w:spacing w:line="276" w:lineRule="auto"/>
        <w:jc w:val="both"/>
      </w:pPr>
    </w:p>
    <w:p w:rsidR="00B15D34" w:rsidRPr="00AB2303" w:rsidRDefault="006C0C3C" w:rsidP="00B15D34">
      <w:pPr>
        <w:shd w:val="clear" w:color="auto" w:fill="FFFFFF"/>
        <w:spacing w:line="276" w:lineRule="auto"/>
        <w:jc w:val="center"/>
      </w:pPr>
      <w:r w:rsidRPr="006C0C3C">
        <w:rPr>
          <w:noProof/>
        </w:rPr>
      </w:r>
      <w:r>
        <w:rPr>
          <w:noProof/>
        </w:rPr>
        <w:pict>
          <v:group id="Групувати 34" o:spid="_x0000_s1198" style="width:266.4pt;height:147.45pt;mso-position-horizontal-relative:char;mso-position-vertical-relative:line" coordsize="33832,18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">
            <v:roundrect id="Прямокутник: округлені кути 2" o:spid="_x0000_s1199" style="position:absolute;top:2528;width:9677;height:5518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" fillcolor="#4472c4 [3204]" strokecolor="#1f3763 [1604]" strokeweight="1pt">
              <v:stroke joinstyle="miter"/>
            </v:roundrect>
            <v:rect id="Прямокутник 1" o:spid="_x0000_s1200" style="position:absolute;left:1183;top:2528;width:7156;height:551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" fillcolor="#4472c4 [3204]" strokecolor="#1f3763 [1604]" strokeweight="1pt">
              <v:fill r:id="rId25" o:title="" color2="white [3212]" type="pattern"/>
            </v:rect>
            <v:rect id="Прямокутник 3" o:spid="_x0000_s1201" style="position:absolute;left:9789;top:4948;width:1349;height:53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" fillcolor="#4472c4 [3204]" strokecolor="#1f3763 [1604]" strokeweight="1pt"/>
            <v:rect id="Прямокутник 4" o:spid="_x0000_s1202" style="position:absolute;left:11187;top:3711;width:698;height:306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" fillcolor="#4472c4 [3204]" strokecolor="#1f3763 [1604]" strokeweight="1pt"/>
            <v:rect id="Прямокутник 6" o:spid="_x0000_s1203" style="position:absolute;left:11134;top:6938;width:736;height:5969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" fillcolor="#4472c4 [3204]" strokecolor="#1f3763 [1604]" strokeweight="1pt"/>
            <v:rect id="Прямокутник 7" o:spid="_x0000_s1204" style="position:absolute;left:11887;top:9520;width:3657;height:64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" fillcolor="#4472c4 [3204]" strokecolor="#1f3763 [1604]" strokeweight="1pt"/>
            <v:group id="Групувати 13" o:spid="_x0000_s1205" style="position:absolute;left:20977;top:6777;width:6045;height:6023" coordsize="6044,6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<v:rect id="Прямокутник 8" o:spid="_x0000_s1206" style="position:absolute;left:376;top:591;width:5271;height:4839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" fillcolor="#4472c4 [3204]" strokecolor="#1f3763 [1604]" strokeweight="1pt">
                <v:fill r:id="rId25" o:title="" color2="white [3212]" type="pattern"/>
              </v:rect>
              <v:rect id="Прямокутник 11" o:spid="_x0000_s1207" style="position:absolute;width:450;height:5969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" fillcolor="#8eaadb [1940]" strokecolor="#1f3763 [1604]" strokeweight="1pt"/>
              <v:rect id="Прямокутник 12" o:spid="_x0000_s1208" style="position:absolute;left:5593;top:53;width:451;height:5969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" fillcolor="#8eaadb [1940]" strokecolor="#1f3763 [1604]" strokeweight="1pt"/>
            </v:group>
            <v:rect id="Прямокутник 14" o:spid="_x0000_s1209" style="position:absolute;left:15598;top:8337;width:698;height:306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" fillcolor="#4472c4 [3204]" strokecolor="#1f3763 [1604]" strokeweight="1pt"/>
            <v:rect id="Прямокутник 15" o:spid="_x0000_s1210" style="position:absolute;left:16512;top:8337;width:698;height:306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" fillcolor="#4472c4 [3204]" strokecolor="#1f3763 [1604]" strokeweight="1pt"/>
            <v:rect id="Прямокутник 16" o:spid="_x0000_s1211" style="position:absolute;left:17212;top:9520;width:3657;height:64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" fillcolor="#4472c4 [3204]" strokecolor="#1f3763 [1604]" strokeweight="1pt"/>
            <v:line id="Пряма сполучна лінія 17" o:spid="_x0000_s1212" style="position:absolute;flip:x;visibility:visible" from="24957,7368" to="25065,14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" strokecolor="#4472c4 [3204]" strokeweight="1.5pt">
              <v:stroke joinstyle="miter"/>
            </v:line>
            <v:line id="Пряма сполучна лінія 18" o:spid="_x0000_s1213" style="position:absolute;flip:x;visibility:visible" from="23559,7368" to="24306,12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" strokecolor="#4472c4 [3204]" strokeweight="1.5pt">
              <v:stroke joinstyle="miter"/>
            </v:line>
            <v:line id="Пряма сполучна лінія 19" o:spid="_x0000_s1214" style="position:absolute;flip:x;visibility:visible" from="22322,7368" to="23069,12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" strokecolor="#4472c4 [3204]" strokeweight="1.5pt">
              <v:stroke joinstyle="miter"/>
            </v:line>
            <v:roundrect id="Прямокутник: округлені кути 20" o:spid="_x0000_s1215" style="position:absolute;left:23613;top:14899;width:2645;height:3824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" fillcolor="#4472c4 [3204]" strokecolor="#1f3763 [1604]" strokeweight="1pt">
              <v:stroke joinstyle="miter"/>
            </v:roundrect>
            <v:shape id="Поле 21" o:spid="_x0000_s1216" type="#_x0000_t202" style="position:absolute;left:6884;width:5594;height:29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<v:textbox>
                <w:txbxContent>
                  <w:p w:rsidR="00B15D34" w:rsidRPr="00E5233D" w:rsidRDefault="00B15D34" w:rsidP="00B15D34">
                    <w:pPr>
                      <w:rPr>
                        <w:lang w:val="en-US"/>
                      </w:rPr>
                    </w:pPr>
                    <w:r w:rsidRPr="00E5233D">
                      <w:rPr>
                        <w:lang w:val="en-US"/>
                      </w:rPr>
                      <w:t>J1</w:t>
                    </w:r>
                  </w:p>
                </w:txbxContent>
              </v:textbox>
            </v:shape>
            <v:shape id="Поле 22" o:spid="_x0000_s1217" type="#_x0000_t202" style="position:absolute;left:11349;top:3227;width:5594;height:29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" filled="f" stroked="f" strokeweight=".5pt">
              <v:textbox>
                <w:txbxContent>
                  <w:p w:rsidR="00B15D34" w:rsidRPr="00E5233D" w:rsidRDefault="00B15D34" w:rsidP="00B15D34">
                    <w:pPr>
                      <w:rPr>
                        <w:lang w:val="en-US"/>
                      </w:rPr>
                    </w:pPr>
                    <w:r w:rsidRPr="00E5233D">
                      <w:rPr>
                        <w:lang w:val="en-US"/>
                      </w:rPr>
                      <w:t>J</w:t>
                    </w:r>
                    <w:r>
                      <w:rPr>
                        <w:lang w:val="en-US"/>
                      </w:rPr>
                      <w:t>2</w:t>
                    </w:r>
                  </w:p>
                </w:txbxContent>
              </v:textbox>
            </v:shape>
            <v:shape id="Поле 23" o:spid="_x0000_s1218" type="#_x0000_t202" style="position:absolute;left:11456;top:11134;width:5594;height:29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U5F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DqqU5FxQAAANsAAAAP&#10;AAAAAAAAAAAAAAAAAAcCAABkcnMvZG93bnJldi54bWxQSwUGAAAAAAMAAwC3AAAA+QIAAAAA&#10;" filled="f" stroked="f" strokeweight=".5pt">
              <v:textbox>
                <w:txbxContent>
                  <w:p w:rsidR="00B15D34" w:rsidRPr="00E5233D" w:rsidRDefault="00B15D34" w:rsidP="00B15D34">
                    <w:pPr>
                      <w:rPr>
                        <w:lang w:val="en-US"/>
                      </w:rPr>
                    </w:pPr>
                    <w:r w:rsidRPr="00E5233D">
                      <w:rPr>
                        <w:lang w:val="en-US"/>
                      </w:rPr>
                      <w:t>J</w:t>
                    </w:r>
                    <w:r>
                      <w:rPr>
                        <w:lang w:val="en-US"/>
                      </w:rPr>
                      <w:t>3</w:t>
                    </w:r>
                  </w:p>
                </w:txbxContent>
              </v:textbox>
            </v:shape>
            <v:shape id="Поле 24" o:spid="_x0000_s1219" type="#_x0000_t202" style="position:absolute;left:13393;top:5970;width:5594;height:29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Yx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BlQNYxxQAAANsAAAAP&#10;AAAAAAAAAAAAAAAAAAcCAABkcnMvZG93bnJldi54bWxQSwUGAAAAAAMAAwC3AAAA+QIAAAAA&#10;" filled="f" stroked="f" strokeweight=".5pt">
              <v:textbox>
                <w:txbxContent>
                  <w:p w:rsidR="00B15D34" w:rsidRPr="00E5233D" w:rsidRDefault="00B15D34" w:rsidP="00B15D34">
                    <w:pPr>
                      <w:rPr>
                        <w:lang w:val="en-US"/>
                      </w:rPr>
                    </w:pPr>
                    <w:r w:rsidRPr="00E5233D">
                      <w:rPr>
                        <w:lang w:val="en-US"/>
                      </w:rPr>
                      <w:t>J</w:t>
                    </w:r>
                    <w:r>
                      <w:rPr>
                        <w:lang w:val="en-US"/>
                      </w:rPr>
                      <w:t>4</w:t>
                    </w:r>
                  </w:p>
                </w:txbxContent>
              </v:textbox>
            </v:shape>
            <v:shape id="Поле 25" o:spid="_x0000_s1220" type="#_x0000_t202" style="position:absolute;left:16136;top:5970;width:5594;height:29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Oq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" filled="f" stroked="f" strokeweight=".5pt">
              <v:textbox>
                <w:txbxContent>
                  <w:p w:rsidR="00B15D34" w:rsidRPr="00E5233D" w:rsidRDefault="00B15D34" w:rsidP="00B15D34">
                    <w:pPr>
                      <w:rPr>
                        <w:lang w:val="en-US"/>
                      </w:rPr>
                    </w:pPr>
                    <w:r w:rsidRPr="00E5233D">
                      <w:rPr>
                        <w:lang w:val="en-US"/>
                      </w:rPr>
                      <w:t>J</w:t>
                    </w:r>
                    <w:r>
                      <w:rPr>
                        <w:lang w:val="en-US"/>
                      </w:rPr>
                      <w:t>5</w:t>
                    </w:r>
                  </w:p>
                </w:txbxContent>
              </v:textbox>
            </v:shape>
            <v:shape id="Поле 26" o:spid="_x0000_s1221" type="#_x0000_t202" style="position:absolute;left:26410;top:5970;width:5594;height:29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u3d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JHK5fwg+QywsAAAD//wMAUEsBAi0AFAAGAAgAAAAhANvh9svuAAAAhQEAABMAAAAAAAAA&#10;AAAAAAAAAAAAAFtDb250ZW50X1R5cGVzXS54bWxQSwECLQAUAAYACAAAACEAWvQsW78AAAAVAQAA&#10;CwAAAAAAAAAAAAAAAAAfAQAAX3JlbHMvLnJlbHNQSwECLQAUAAYACAAAACEA+t7t3cYAAADbAAAA&#10;DwAAAAAAAAAAAAAAAAAHAgAAZHJzL2Rvd25yZXYueG1sUEsFBgAAAAADAAMAtwAAAPoCAAAAAA==&#10;" filled="f" stroked="f" strokeweight=".5pt">
              <v:textbox>
                <w:txbxContent>
                  <w:p w:rsidR="00B15D34" w:rsidRPr="00E5233D" w:rsidRDefault="00B15D34" w:rsidP="00B15D34">
                    <w:pPr>
                      <w:rPr>
                        <w:lang w:val="en-US"/>
                      </w:rPr>
                    </w:pPr>
                    <w:r w:rsidRPr="00E5233D">
                      <w:rPr>
                        <w:lang w:val="en-US"/>
                      </w:rPr>
                      <w:t>J</w:t>
                    </w:r>
                    <w:r>
                      <w:rPr>
                        <w:lang w:val="en-US"/>
                      </w:rPr>
                      <w:t>6</w:t>
                    </w:r>
                  </w:p>
                </w:txbxContent>
              </v:textbox>
            </v:shape>
            <v:shape id="Поле 27" o:spid="_x0000_s1222" type="#_x0000_t202" style="position:absolute;left:25764;top:13339;width:5594;height:29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<v:textbox>
                <w:txbxContent>
                  <w:p w:rsidR="00B15D34" w:rsidRPr="00E5233D" w:rsidRDefault="00B15D34" w:rsidP="00B15D34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m7</w:t>
                    </w:r>
                  </w:p>
                </w:txbxContent>
              </v:textbox>
            </v:shape>
            <v:roundrect id="Прямокутник: округлені кути 28" o:spid="_x0000_s1223" style="position:absolute;left:10219;top:3119;width:3819;height:10489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" filled="f" strokecolor="#1f3763 [1604]" strokeweight="1pt">
              <v:stroke dashstyle="dash" joinstyle="miter"/>
            </v:roundrect>
            <v:shape id="Поле 29" o:spid="_x0000_s1224" type="#_x0000_t202" style="position:absolute;left:107;width:8176;height:29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Xmv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kCX9fwg+Qm18AAAD//wMAUEsBAi0AFAAGAAgAAAAhANvh9svuAAAAhQEAABMAAAAAAAAA&#10;AAAAAAAAAAAAAFtDb250ZW50X1R5cGVzXS54bWxQSwECLQAUAAYACAAAACEAWvQsW78AAAAVAQAA&#10;CwAAAAAAAAAAAAAAAAAfAQAAX3JlbHMvLnJlbHNQSwECLQAUAAYACAAAACEAi0F5r8YAAADbAAAA&#10;DwAAAAAAAAAAAAAAAAAHAgAAZHJzL2Rvd25yZXYueG1sUEsFBgAAAAADAAMAtwAAAPoCAAAAAA==&#10;" filled="f" stroked="f" strokeweight=".5pt">
              <v:textbox>
                <w:txbxContent>
                  <w:p w:rsidR="00B15D34" w:rsidRPr="001774D6" w:rsidRDefault="00B15D34" w:rsidP="00B15D34">
                    <w:r>
                      <w:t>Двигун</w:t>
                    </w:r>
                  </w:p>
                </w:txbxContent>
              </v:textbox>
            </v:shape>
            <v:shape id="Поле 30" o:spid="_x0000_s1225" type="#_x0000_t202" style="position:absolute;left:11779;top:753;width:8176;height:29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bv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n6JG78MAAADbAAAADwAA&#10;AAAAAAAAAAAAAAAHAgAAZHJzL2Rvd25yZXYueG1sUEsFBgAAAAADAAMAtwAAAPcCAAAAAA==&#10;" filled="f" stroked="f" strokeweight=".5pt">
              <v:textbox>
                <w:txbxContent>
                  <w:p w:rsidR="00B15D34" w:rsidRPr="001774D6" w:rsidRDefault="00B15D34" w:rsidP="00B15D34">
                    <w:pPr>
                      <w:rPr>
                        <w:lang w:val="en-US"/>
                      </w:rPr>
                    </w:pPr>
                    <w:r>
                      <w:t>Редуктор</w:t>
                    </w:r>
                  </w:p>
                </w:txbxContent>
              </v:textbox>
            </v:shape>
            <v:shape id="Поле 31" o:spid="_x0000_s1226" type="#_x0000_t202" style="position:absolute;left:13823;top:4410;width:8176;height:29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<v:textbox>
                <w:txbxContent>
                  <w:p w:rsidR="00B15D34" w:rsidRPr="001774D6" w:rsidRDefault="00B15D34" w:rsidP="00B15D34">
                    <w:r>
                      <w:t>Муфта</w:t>
                    </w:r>
                  </w:p>
                </w:txbxContent>
              </v:textbox>
            </v:shape>
            <v:shape id="Поле 32" o:spid="_x0000_s1227" type="#_x0000_t202" style="position:absolute;left:23290;top:3980;width:8176;height:29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H0D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AAPH0DxQAAANsAAAAP&#10;AAAAAAAAAAAAAAAAAAcCAABkcnMvZG93bnJldi54bWxQSwUGAAAAAAMAAwC3AAAA+QIAAAAA&#10;" filled="f" stroked="f" strokeweight=".5pt">
              <v:textbox>
                <w:txbxContent>
                  <w:p w:rsidR="00B15D34" w:rsidRPr="001774D6" w:rsidRDefault="00B15D34" w:rsidP="00B15D34">
                    <w:r>
                      <w:t>Барабан</w:t>
                    </w:r>
                  </w:p>
                </w:txbxContent>
              </v:textbox>
            </v:shape>
            <v:shape id="Поле 33" o:spid="_x0000_s1228" type="#_x0000_t202" style="position:absolute;left:25656;top:15491;width:8176;height:29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NiYxQAAANsAAAAPAAAAZHJzL2Rvd25yZXYueG1sRI9Pi8Iw&#10;FMTvgt8hPGFvmqoo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BvcNiYxQAAANsAAAAP&#10;AAAAAAAAAAAAAAAAAAcCAABkcnMvZG93bnJldi54bWxQSwUGAAAAAAMAAwC3AAAA+QIAAAAA&#10;" filled="f" stroked="f" strokeweight=".5pt">
              <v:textbox>
                <w:txbxContent>
                  <w:p w:rsidR="00B15D34" w:rsidRPr="001774D6" w:rsidRDefault="00B15D34" w:rsidP="00B15D34">
                    <w:r>
                      <w:t>Вантаж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15D34" w:rsidRPr="00AB2303" w:rsidRDefault="00B15D34" w:rsidP="00B15D34">
      <w:pPr>
        <w:shd w:val="clear" w:color="auto" w:fill="FFFFFF"/>
        <w:spacing w:line="276" w:lineRule="auto"/>
        <w:jc w:val="center"/>
      </w:pPr>
      <w:r w:rsidRPr="00AB2303">
        <w:t xml:space="preserve">Рисунок </w:t>
      </w:r>
      <w:r w:rsidR="00AD01C8">
        <w:t>6</w:t>
      </w:r>
      <w:r w:rsidRPr="00AB2303">
        <w:t xml:space="preserve"> – Кінематична схема підйомного механізму.</w:t>
      </w:r>
    </w:p>
    <w:p w:rsidR="00B15D34" w:rsidRPr="00AB2303" w:rsidRDefault="00B15D34" w:rsidP="00B15D34">
      <w:pPr>
        <w:ind w:firstLine="708"/>
        <w:jc w:val="both"/>
      </w:pPr>
      <w:r w:rsidRPr="00AB2303">
        <w:t xml:space="preserve">Умовою приведення параметрів реальної схеми до розрахункової є виконання закону збереження енергії та елементарної роботи. </w:t>
      </w:r>
    </w:p>
    <w:p w:rsidR="00B15D34" w:rsidRPr="00AB2303" w:rsidRDefault="00B15D34" w:rsidP="00B15D34">
      <w:pPr>
        <w:ind w:firstLine="720"/>
        <w:jc w:val="both"/>
      </w:pPr>
      <w:r w:rsidRPr="00AB2303">
        <w:t xml:space="preserve">При приведенні моментів інерції та мас повинен виконуватися закон збереження кінетичної енергії. Для обертального руху при приведенні  моменту інерції елемента, який рухається зі швидкістю </w:t>
      </w:r>
      <w:r w:rsidRPr="00AB2303">
        <w:rPr>
          <w:b/>
          <w:bCs/>
        </w:rPr>
        <w:t></w:t>
      </w:r>
      <w:r w:rsidRPr="00AB2303">
        <w:rPr>
          <w:vertAlign w:val="subscript"/>
        </w:rPr>
        <w:t>i</w:t>
      </w:r>
      <w:r w:rsidRPr="00AB2303">
        <w:rPr>
          <w:b/>
          <w:bCs/>
          <w:vertAlign w:val="subscript"/>
        </w:rPr>
        <w:t xml:space="preserve"> </w:t>
      </w:r>
      <w:r w:rsidRPr="00AB2303">
        <w:t xml:space="preserve">, до розрахункової швидкості  </w:t>
      </w:r>
      <w:r w:rsidRPr="00AB2303">
        <w:rPr>
          <w:b/>
          <w:bCs/>
        </w:rPr>
        <w:t></w:t>
      </w:r>
      <w:r w:rsidRPr="00AB2303">
        <w:rPr>
          <w:vertAlign w:val="subscript"/>
        </w:rPr>
        <w:t xml:space="preserve">1  </w:t>
      </w:r>
      <w:r w:rsidRPr="00AB2303">
        <w:rPr>
          <w:b/>
          <w:bCs/>
          <w:vertAlign w:val="subscript"/>
        </w:rPr>
        <w:t xml:space="preserve"> </w:t>
      </w:r>
      <w:r w:rsidRPr="00AB2303">
        <w:t>повинна виконуватися умова рівності кінетичних енергій. Приведення здійснюємо до швидкості валу двигуна. При цьому, оскільки не вказані пружності, вважаємо систему абсолютно жорсткою, відповідно будемо приводити схему до одномасової.</w:t>
      </w:r>
    </w:p>
    <w:p w:rsidR="00B15D34" w:rsidRPr="00AB2303" w:rsidRDefault="00B15D34" w:rsidP="00B15D34">
      <w:pPr>
        <w:shd w:val="clear" w:color="auto" w:fill="FFFFFF"/>
        <w:spacing w:line="276" w:lineRule="auto"/>
        <w:ind w:firstLine="708"/>
        <w:jc w:val="both"/>
      </w:pPr>
      <w:r w:rsidRPr="00AB2303">
        <w:t xml:space="preserve">Для знаходження моменту, що повинен розвивати двигун використовуємо основне рівняння руху електроприводу для одномасової схеми: </w:t>
      </w:r>
    </w:p>
    <w:p w:rsidR="00B15D34" w:rsidRPr="00AB2303" w:rsidRDefault="006C0C3C" w:rsidP="00B15D34">
      <w:pPr>
        <w:shd w:val="clear" w:color="auto" w:fill="FFFFFF"/>
        <w:spacing w:line="276" w:lineRule="auto"/>
        <w:ind w:firstLine="708"/>
        <w:jc w:val="both"/>
        <w:rPr>
          <w:iCs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J'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Σ</m:t>
            </m:r>
          </m:sub>
        </m:sSub>
        <m:r>
          <w:rPr>
            <w:rFonts w:ascii="Cambria Math" w:hAnsi="Cambria Math"/>
          </w:rPr>
          <m:t>ε=M-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 w:rsidR="00B15D34" w:rsidRPr="00AB2303">
        <w:rPr>
          <w:i/>
        </w:rPr>
        <w:t>.</w:t>
      </w:r>
    </w:p>
    <w:p w:rsidR="00B15D34" w:rsidRPr="00AB2303" w:rsidRDefault="00B15D34" w:rsidP="00B15D34">
      <w:pPr>
        <w:ind w:left="708"/>
      </w:pPr>
      <w:r w:rsidRPr="00AB2303">
        <w:t xml:space="preserve">Застосовуємо формулу приведення моментів інерції </w:t>
      </w:r>
    </w:p>
    <w:p w:rsidR="00B15D34" w:rsidRPr="00AB2303" w:rsidRDefault="006C0C3C" w:rsidP="00B15D34">
      <w:pPr>
        <w:ind w:left="708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J'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Σ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J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J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J</m:t>
                </m:r>
              </m:e>
              <m:sub>
                <m:r>
                  <w:rPr>
                    <w:rFonts w:ascii="Cambria Math" w:hAnsi="Cambria Math"/>
                  </w:rPr>
                  <m:t>3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</m:t>
                    </m:r>
                  </m:sub>
                </m:sSub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J</m:t>
                </m:r>
              </m:e>
              <m:sub>
                <m:r>
                  <w:rPr>
                    <w:rFonts w:ascii="Cambria Math" w:hAnsi="Cambria Math"/>
                  </w:rPr>
                  <m:t>4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</m:t>
                    </m:r>
                  </m:sub>
                </m:sSub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J</m:t>
                </m:r>
              </m:e>
              <m:sub>
                <m:r>
                  <w:rPr>
                    <w:rFonts w:ascii="Cambria Math" w:hAnsi="Cambria Math"/>
                  </w:rPr>
                  <m:t>5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</m:t>
                    </m:r>
                  </m:sub>
                </m:sSub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J</m:t>
                </m:r>
              </m:e>
              <m:sub>
                <m:r>
                  <w:rPr>
                    <w:rFonts w:ascii="Cambria Math" w:hAnsi="Cambria Math"/>
                  </w:rPr>
                  <m:t>6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</m:t>
                    </m:r>
                  </m:sub>
                </m:sSub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7</m:t>
                </m:r>
              </m:sub>
            </m:sSub>
            <m:r>
              <w:rPr>
                <w:rFonts w:ascii="Cambria Math" w:hAnsi="Cambria Math"/>
              </w:rPr>
              <m:t>∙</m:t>
            </m:r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б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</m:t>
                    </m:r>
                  </m:sub>
                </m:sSub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  <m:r>
          <w:rPr>
            <w:rFonts w:ascii="Cambria Math" w:hAnsi="Cambria Math"/>
          </w:rPr>
          <m:t>=0,17+0,05+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0,48</m:t>
            </m:r>
          </m:num>
          <m:den>
            <m:r>
              <w:rPr>
                <w:rFonts w:ascii="Cambria Math" w:hAnsi="Cambria Math"/>
              </w:rPr>
              <m:t>400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0,08</m:t>
            </m:r>
          </m:num>
          <m:den>
            <m:r>
              <w:rPr>
                <w:rFonts w:ascii="Cambria Math" w:hAnsi="Cambria Math"/>
              </w:rPr>
              <m:t>400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0,08</m:t>
            </m:r>
          </m:num>
          <m:den>
            <m:r>
              <w:rPr>
                <w:rFonts w:ascii="Cambria Math" w:hAnsi="Cambria Math"/>
              </w:rPr>
              <m:t>400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2,4</m:t>
            </m:r>
          </m:num>
          <m:den>
            <m:r>
              <w:rPr>
                <w:rFonts w:ascii="Cambria Math" w:hAnsi="Cambria Math"/>
              </w:rPr>
              <m:t>400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300∙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0,1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400</m:t>
            </m:r>
          </m:den>
        </m:f>
        <m:r>
          <w:rPr>
            <w:rFonts w:ascii="Cambria Math" w:hAnsi="Cambria Math"/>
          </w:rPr>
          <m:t>=0.235кг∙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B15D34" w:rsidRPr="00AB2303">
        <w:t xml:space="preserve"> </w:t>
      </w:r>
    </w:p>
    <w:p w:rsidR="00B15D34" w:rsidRPr="00AB2303" w:rsidRDefault="00B15D34" w:rsidP="00B15D34">
      <w:pPr>
        <w:ind w:left="708"/>
      </w:pPr>
    </w:p>
    <w:p w:rsidR="00B15D34" w:rsidRPr="00AB2303" w:rsidRDefault="00B15D34" w:rsidP="00B15D34">
      <w:pPr>
        <w:shd w:val="clear" w:color="auto" w:fill="FFFFFF"/>
        <w:spacing w:line="276" w:lineRule="auto"/>
        <w:ind w:firstLine="708"/>
        <w:jc w:val="both"/>
      </w:pPr>
      <w:r w:rsidRPr="00AB2303">
        <w:t>Далі знаходимо необхідне кутове прискорення, що повинен розвивати двигун:</w:t>
      </w:r>
    </w:p>
    <w:p w:rsidR="00B15D34" w:rsidRPr="00AB2303" w:rsidRDefault="006C0C3C" w:rsidP="00B15D34">
      <w:pPr>
        <w:shd w:val="clear" w:color="auto" w:fill="FFFFFF"/>
        <w:spacing w:line="276" w:lineRule="auto"/>
        <w:jc w:val="both"/>
      </w:pPr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ε</m:t>
              </m:r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ε</m:t>
              </m:r>
            </m:e>
            <m:sub>
              <m:r>
                <w:rPr>
                  <w:rFonts w:ascii="Cambria Math" w:hAnsi="Cambria Math"/>
                </w:rPr>
                <m:t>п</m:t>
              </m:r>
            </m:sub>
          </m:sSub>
          <m:r>
            <w:rPr>
              <w:rFonts w:ascii="Cambria Math" w:hAnsi="Cambria Math"/>
            </w:rPr>
            <m:t>∙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р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п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б</m:t>
                  </m:r>
                </m:sub>
              </m:sSub>
            </m:den>
          </m:f>
          <m:r>
            <w:rPr>
              <w:rFonts w:ascii="Cambria Math" w:hAnsi="Cambria Math"/>
            </w:rPr>
            <m:t>∙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р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0.1</m:t>
              </m:r>
            </m:den>
          </m:f>
          <m:r>
            <w:rPr>
              <w:rFonts w:ascii="Cambria Math" w:hAnsi="Cambria Math"/>
            </w:rPr>
            <m:t>∙20=200</m:t>
          </m:r>
          <m:f>
            <m:fPr>
              <m:type m:val="lin"/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рад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с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</m:den>
          </m:f>
        </m:oMath>
      </m:oMathPara>
    </w:p>
    <w:p w:rsidR="00B15D34" w:rsidRPr="00AB2303" w:rsidRDefault="00B15D34" w:rsidP="00B15D34">
      <w:pPr>
        <w:shd w:val="clear" w:color="auto" w:fill="FFFFFF"/>
        <w:spacing w:line="276" w:lineRule="auto"/>
        <w:ind w:firstLine="708"/>
        <w:jc w:val="both"/>
      </w:pPr>
      <w:r w:rsidRPr="00AB2303">
        <w:t xml:space="preserve">Момент статичний визначаємо для підйому, для якого знаки швидкості та статичного моменту протилежні. Відповідно до цього при приведенні момент корисного навантаження ділиться на сумарний ККД: </w:t>
      </w:r>
    </w:p>
    <w:p w:rsidR="00B15D34" w:rsidRPr="00AB2303" w:rsidRDefault="006C0C3C" w:rsidP="00B15D34">
      <w:pPr>
        <w:shd w:val="clear" w:color="auto" w:fill="FFFFFF"/>
        <w:spacing w:line="276" w:lineRule="auto"/>
        <w:ind w:firstLine="708"/>
        <w:jc w:val="both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кн</m:t>
            </m:r>
          </m:sub>
        </m:sSub>
        <m:r>
          <w:rPr>
            <w:rFonts w:ascii="Cambria Math" w:hAnsi="Cambria Math"/>
          </w:rPr>
          <m:t>/(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р</m:t>
            </m:r>
          </m:sub>
        </m:sSub>
        <m:r>
          <w:rPr>
            <w:rFonts w:ascii="Cambria Math" w:hAnsi="Cambria Math"/>
          </w:rPr>
          <m:t>⋅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мех</m:t>
            </m:r>
          </m:sub>
        </m:sSub>
        <m:r>
          <w:rPr>
            <w:rFonts w:ascii="Cambria Math" w:hAnsi="Cambria Math"/>
          </w:rPr>
          <m:t>)+Δ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дв</m:t>
            </m:r>
          </m:sub>
        </m:sSub>
      </m:oMath>
      <w:r w:rsidR="00B15D34" w:rsidRPr="00AB2303">
        <w:t>.</w:t>
      </w:r>
    </w:p>
    <w:p w:rsidR="00B15D34" w:rsidRPr="00AB2303" w:rsidRDefault="00B15D34" w:rsidP="00B15D34">
      <w:pPr>
        <w:shd w:val="clear" w:color="auto" w:fill="FFFFFF"/>
        <w:spacing w:line="276" w:lineRule="auto"/>
        <w:ind w:firstLine="708"/>
        <w:jc w:val="both"/>
      </w:pPr>
      <w:r w:rsidRPr="00AB2303">
        <w:t xml:space="preserve">В нашому випадку, оскільки втрати в двигуні не вказані в умові, ними можна знехтувати. </w:t>
      </w:r>
    </w:p>
    <w:p w:rsidR="00B15D34" w:rsidRPr="00AB2303" w:rsidRDefault="00B15D34" w:rsidP="00B15D34">
      <w:pPr>
        <w:ind w:firstLine="708"/>
        <w:jc w:val="both"/>
      </w:pPr>
      <w:r w:rsidRPr="00AB2303">
        <w:t>При обчисленні значення статичного моменту при приведенні моментів та сил до валу двигуна потрібно враховувати сумарний ККД ланцюга, обчисленого на основі номінальних ККД цих елементів:</w:t>
      </w:r>
    </w:p>
    <w:p w:rsidR="00B15D34" w:rsidRPr="00AB2303" w:rsidRDefault="006C0C3C" w:rsidP="00AD01C8">
      <w:pPr>
        <w:ind w:firstLine="708"/>
        <w:jc w:val="both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мех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р</m:t>
            </m:r>
          </m:sub>
        </m:sSub>
        <m:r>
          <w:rPr>
            <w:rFonts w:ascii="Cambria Math" w:hAnsi="Cambria Math"/>
          </w:rPr>
          <m:t>⋅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м</m:t>
            </m:r>
          </m:sub>
        </m:sSub>
        <m:r>
          <w:rPr>
            <w:rFonts w:ascii="Cambria Math" w:hAnsi="Cambria Math"/>
          </w:rPr>
          <m:t>=0,9∙0,99=0.891</m:t>
        </m:r>
      </m:oMath>
      <w:r w:rsidR="00B15D34" w:rsidRPr="00AB2303">
        <w:t>.</w:t>
      </w:r>
    </w:p>
    <w:p w:rsidR="00AD01C8" w:rsidRDefault="00B15D34" w:rsidP="00AD01C8">
      <w:pPr>
        <w:ind w:firstLine="708"/>
        <w:jc w:val="both"/>
      </w:pPr>
      <w:r w:rsidRPr="00AB2303">
        <w:t>Момент навантаження визначається силою тяжіння:</w:t>
      </w:r>
    </w:p>
    <w:p w:rsidR="00B15D34" w:rsidRPr="00AD01C8" w:rsidRDefault="006C0C3C" w:rsidP="00AD01C8">
      <w:pPr>
        <w:ind w:firstLine="708"/>
        <w:jc w:val="both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кн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7</m:t>
            </m:r>
          </m:sub>
        </m:sSub>
        <m:r>
          <w:rPr>
            <w:rFonts w:ascii="Cambria Math" w:hAnsi="Cambria Math"/>
          </w:rPr>
          <m:t>∙g=40∙9.81=392.4Нм</m:t>
        </m:r>
      </m:oMath>
      <w:r w:rsidR="00AD01C8">
        <w:t>.</w:t>
      </w:r>
    </w:p>
    <w:p w:rsidR="00B15D34" w:rsidRPr="00AB2303" w:rsidRDefault="00B15D34" w:rsidP="00B15D34">
      <w:pPr>
        <w:shd w:val="clear" w:color="auto" w:fill="FFFFFF"/>
        <w:spacing w:line="276" w:lineRule="auto"/>
        <w:ind w:firstLine="708"/>
        <w:jc w:val="both"/>
      </w:pPr>
      <w:r w:rsidRPr="00AB2303">
        <w:t>Таким чином, статичний момент визначиться за формулою:</w:t>
      </w:r>
    </w:p>
    <w:p w:rsidR="00B15D34" w:rsidRPr="00AB2303" w:rsidRDefault="00B15D34" w:rsidP="00B15D34">
      <w:pPr>
        <w:shd w:val="clear" w:color="auto" w:fill="FFFFFF"/>
        <w:spacing w:line="276" w:lineRule="auto"/>
        <w:ind w:firstLine="708"/>
        <w:jc w:val="both"/>
      </w:pPr>
      <w:r w:rsidRPr="00AB2303">
        <w:t xml:space="preserve"> 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кн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w:rPr>
                    <w:rFonts w:ascii="Cambria Math" w:hAnsi="Cambria Math"/>
                  </w:rPr>
                  <m:t>р</m:t>
                </m:r>
              </m:sub>
            </m:sSub>
            <m:r>
              <w:rPr>
                <w:rFonts w:ascii="Cambria Math" w:hAnsi="Cambria Math"/>
              </w:rPr>
              <m:t>⋅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η</m:t>
                </m:r>
              </m:e>
              <m:sub>
                <m:r>
                  <w:rPr>
                    <w:rFonts w:ascii="Cambria Math" w:hAnsi="Cambria Math"/>
                  </w:rPr>
                  <m:t>мех</m:t>
                </m:r>
              </m:sub>
            </m:sSub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392.4</m:t>
            </m:r>
          </m:num>
          <m:den>
            <m:r>
              <w:rPr>
                <w:rFonts w:ascii="Cambria Math" w:hAnsi="Cambria Math"/>
              </w:rPr>
              <m:t>20∙0.891</m:t>
            </m:r>
          </m:den>
        </m:f>
        <m:r>
          <w:rPr>
            <w:rFonts w:ascii="Cambria Math" w:hAnsi="Cambria Math"/>
          </w:rPr>
          <m:t>=22,02Нм</m:t>
        </m:r>
      </m:oMath>
      <w:r w:rsidRPr="00AB2303">
        <w:t xml:space="preserve">         </w:t>
      </w:r>
    </w:p>
    <w:p w:rsidR="00AD01C8" w:rsidRDefault="00B15D34" w:rsidP="00AD01C8">
      <w:pPr>
        <w:ind w:firstLine="708"/>
        <w:jc w:val="both"/>
      </w:pPr>
      <w:r w:rsidRPr="00AB2303">
        <w:t>Момент двигуна визначиться за формулою:</w:t>
      </w:r>
    </w:p>
    <w:p w:rsidR="00B15D34" w:rsidRPr="00AD01C8" w:rsidRDefault="00B15D34" w:rsidP="00AD01C8">
      <w:pPr>
        <w:ind w:left="708" w:firstLine="708"/>
        <w:jc w:val="both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M=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J'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Σ</m:t>
              </m:r>
            </m:sub>
          </m:sSub>
          <m:r>
            <w:rPr>
              <w:rFonts w:ascii="Cambria Math" w:hAnsi="Cambria Math"/>
            </w:rPr>
            <m:t>ε+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  <m:r>
            <w:rPr>
              <w:rFonts w:ascii="Cambria Math" w:hAnsi="Cambria Math"/>
            </w:rPr>
            <m:t>=0.235∙200+22.02=69.02Нм</m:t>
          </m:r>
        </m:oMath>
      </m:oMathPara>
    </w:p>
    <w:p w:rsidR="00B15D34" w:rsidRPr="00AB2303" w:rsidRDefault="00B15D34" w:rsidP="00B15D34">
      <w:pPr>
        <w:spacing w:line="276" w:lineRule="auto"/>
        <w:ind w:firstLine="708"/>
        <w:jc w:val="both"/>
        <w:rPr>
          <w:i/>
          <w:iCs/>
        </w:rPr>
      </w:pPr>
      <w:r w:rsidRPr="00AB2303">
        <w:rPr>
          <w:i/>
          <w:iCs/>
        </w:rPr>
        <w:t>Завдання для самостійного розв'язку.</w:t>
      </w:r>
    </w:p>
    <w:p w:rsidR="00B15D34" w:rsidRPr="00AB2303" w:rsidRDefault="00B15D34" w:rsidP="00B15D34">
      <w:pPr>
        <w:shd w:val="clear" w:color="auto" w:fill="FFFFFF"/>
        <w:spacing w:line="276" w:lineRule="auto"/>
        <w:ind w:firstLine="708"/>
        <w:jc w:val="both"/>
      </w:pPr>
      <w:r w:rsidRPr="00AB2303">
        <w:t xml:space="preserve">Для вищезазначеної кінематичної схеми визначити момент інерції при підйомі вантажу самою m7 … кг. Розрахувати момент двигуна, який він повинен розвивати для забезпечення прискорення вантажу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п</m:t>
            </m:r>
          </m:sub>
        </m:sSub>
        <m:r>
          <w:rPr>
            <w:rFonts w:ascii="Cambria Math" w:hAnsi="Cambria Math"/>
          </w:rPr>
          <m:t>=...</m:t>
        </m:r>
        <m:f>
          <m:fPr>
            <m:type m:val="lin"/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м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с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AB2303">
        <w:t>. Дані взяти згідно варіанту</w:t>
      </w:r>
      <w:r w:rsidR="00612373" w:rsidRPr="00AB2303">
        <w:t>, представленому в таблиці 3.</w:t>
      </w:r>
      <w:r w:rsidRPr="00AB2303">
        <w:t>.</w:t>
      </w:r>
    </w:p>
    <w:p w:rsidR="00B15D34" w:rsidRPr="00AB2303" w:rsidRDefault="00612373" w:rsidP="00612373">
      <w:pPr>
        <w:spacing w:line="276" w:lineRule="auto"/>
        <w:ind w:firstLine="708"/>
        <w:jc w:val="right"/>
      </w:pPr>
      <w:r w:rsidRPr="00AB2303">
        <w:t xml:space="preserve">Таблиця 3. </w:t>
      </w:r>
      <w:r w:rsidR="00B15D34" w:rsidRPr="00AB2303">
        <w:t xml:space="preserve">Дані </w:t>
      </w:r>
      <w:r w:rsidR="00E70CF6" w:rsidRPr="00AB2303">
        <w:t>механізму підйому для самостійної роботи</w:t>
      </w:r>
      <w:r w:rsidRPr="00AB2303">
        <w:t>.</w:t>
      </w:r>
    </w:p>
    <w:tbl>
      <w:tblPr>
        <w:tblStyle w:val="a8"/>
        <w:tblW w:w="0" w:type="auto"/>
        <w:tblInd w:w="0" w:type="dxa"/>
        <w:tblLook w:val="04A0"/>
      </w:tblPr>
      <w:tblGrid>
        <w:gridCol w:w="482"/>
        <w:gridCol w:w="915"/>
        <w:gridCol w:w="637"/>
        <w:gridCol w:w="636"/>
        <w:gridCol w:w="636"/>
        <w:gridCol w:w="636"/>
        <w:gridCol w:w="636"/>
        <w:gridCol w:w="516"/>
        <w:gridCol w:w="776"/>
        <w:gridCol w:w="697"/>
        <w:gridCol w:w="509"/>
        <w:gridCol w:w="636"/>
        <w:gridCol w:w="647"/>
        <w:gridCol w:w="1270"/>
      </w:tblGrid>
      <w:tr w:rsidR="003562F7" w:rsidRPr="00AB2303" w:rsidTr="003562F7">
        <w:trPr>
          <w:cantSplit/>
          <w:trHeight w:val="71"/>
        </w:trPr>
        <w:tc>
          <w:tcPr>
            <w:tcW w:w="482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№</w:t>
            </w:r>
          </w:p>
        </w:tc>
        <w:tc>
          <w:tcPr>
            <w:tcW w:w="915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n,об/хв</w:t>
            </w:r>
          </w:p>
        </w:tc>
        <w:tc>
          <w:tcPr>
            <w:tcW w:w="637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J1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J2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J3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J4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J5</w:t>
            </w:r>
          </w:p>
        </w:tc>
        <w:tc>
          <w:tcPr>
            <w:tcW w:w="51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J6</w:t>
            </w:r>
          </w:p>
        </w:tc>
        <w:tc>
          <w:tcPr>
            <w:tcW w:w="77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m7,кг</w:t>
            </w:r>
          </w:p>
        </w:tc>
        <w:tc>
          <w:tcPr>
            <w:tcW w:w="697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Rб,м</w:t>
            </w:r>
          </w:p>
        </w:tc>
        <w:tc>
          <w:tcPr>
            <w:tcW w:w="509" w:type="dxa"/>
          </w:tcPr>
          <w:p w:rsidR="004B1226" w:rsidRPr="00AB2303" w:rsidRDefault="006C0C3C" w:rsidP="00FC66A8">
            <w:pPr>
              <w:spacing w:line="276" w:lineRule="auto"/>
              <w:jc w:val="both"/>
              <w:rPr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р</m:t>
                    </m:r>
                  </m:sub>
                </m:sSub>
              </m:oMath>
            </m:oMathPara>
          </w:p>
        </w:tc>
        <w:tc>
          <w:tcPr>
            <w:tcW w:w="636" w:type="dxa"/>
          </w:tcPr>
          <w:p w:rsidR="004B1226" w:rsidRPr="00AB2303" w:rsidRDefault="006C0C3C" w:rsidP="00FC66A8">
            <w:pPr>
              <w:spacing w:line="276" w:lineRule="auto"/>
              <w:jc w:val="both"/>
              <w:rPr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р</m:t>
                    </m:r>
                  </m:sub>
                </m:sSub>
              </m:oMath>
            </m:oMathPara>
          </w:p>
        </w:tc>
        <w:tc>
          <w:tcPr>
            <w:tcW w:w="647" w:type="dxa"/>
          </w:tcPr>
          <w:p w:rsidR="004B1226" w:rsidRPr="00AB2303" w:rsidRDefault="006C0C3C" w:rsidP="00FC66A8">
            <w:pPr>
              <w:spacing w:line="276" w:lineRule="auto"/>
              <w:jc w:val="both"/>
              <w:rPr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м</m:t>
                    </m:r>
                  </m:sub>
                </m:sSub>
              </m:oMath>
            </m:oMathPara>
          </w:p>
        </w:tc>
        <w:tc>
          <w:tcPr>
            <w:tcW w:w="1270" w:type="dxa"/>
          </w:tcPr>
          <w:p w:rsidR="004B1226" w:rsidRPr="00AB2303" w:rsidRDefault="006C0C3C" w:rsidP="00FC66A8">
            <w:pPr>
              <w:spacing w:line="276" w:lineRule="auto"/>
              <w:jc w:val="both"/>
              <w:rPr>
                <w:i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п</m:t>
                  </m:r>
                </m:sub>
              </m:sSub>
            </m:oMath>
            <w:r w:rsidR="004B1226" w:rsidRPr="00AB2303">
              <w:rPr>
                <w:i/>
              </w:rPr>
              <w:t>, м/с2</w:t>
            </w:r>
          </w:p>
        </w:tc>
      </w:tr>
      <w:tr w:rsidR="003562F7" w:rsidRPr="00AB2303" w:rsidTr="003562F7">
        <w:trPr>
          <w:trHeight w:val="89"/>
        </w:trPr>
        <w:tc>
          <w:tcPr>
            <w:tcW w:w="482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</w:t>
            </w:r>
          </w:p>
        </w:tc>
        <w:tc>
          <w:tcPr>
            <w:tcW w:w="915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1000</w:t>
            </w:r>
          </w:p>
        </w:tc>
        <w:tc>
          <w:tcPr>
            <w:tcW w:w="637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0,17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0,02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 xml:space="preserve">0,08 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0,01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0,01</w:t>
            </w:r>
          </w:p>
        </w:tc>
        <w:tc>
          <w:tcPr>
            <w:tcW w:w="51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2,4</w:t>
            </w:r>
          </w:p>
        </w:tc>
        <w:tc>
          <w:tcPr>
            <w:tcW w:w="77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40</w:t>
            </w:r>
          </w:p>
        </w:tc>
        <w:tc>
          <w:tcPr>
            <w:tcW w:w="697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0,15</w:t>
            </w:r>
          </w:p>
        </w:tc>
        <w:tc>
          <w:tcPr>
            <w:tcW w:w="509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20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0,9</w:t>
            </w:r>
          </w:p>
        </w:tc>
        <w:tc>
          <w:tcPr>
            <w:tcW w:w="647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0,99</w:t>
            </w:r>
          </w:p>
        </w:tc>
        <w:tc>
          <w:tcPr>
            <w:tcW w:w="1270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</w:t>
            </w:r>
          </w:p>
        </w:tc>
      </w:tr>
      <w:tr w:rsidR="003562F7" w:rsidRPr="00AB2303" w:rsidTr="003562F7">
        <w:trPr>
          <w:trHeight w:val="89"/>
        </w:trPr>
        <w:tc>
          <w:tcPr>
            <w:tcW w:w="482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</w:t>
            </w:r>
          </w:p>
        </w:tc>
        <w:tc>
          <w:tcPr>
            <w:tcW w:w="915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750</w:t>
            </w:r>
          </w:p>
        </w:tc>
        <w:tc>
          <w:tcPr>
            <w:tcW w:w="637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0,25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0,04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 xml:space="preserve">0,12 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0,05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0,05</w:t>
            </w:r>
          </w:p>
        </w:tc>
        <w:tc>
          <w:tcPr>
            <w:tcW w:w="51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3,6</w:t>
            </w:r>
          </w:p>
        </w:tc>
        <w:tc>
          <w:tcPr>
            <w:tcW w:w="77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100</w:t>
            </w:r>
          </w:p>
        </w:tc>
        <w:tc>
          <w:tcPr>
            <w:tcW w:w="697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0,1</w:t>
            </w:r>
          </w:p>
        </w:tc>
        <w:tc>
          <w:tcPr>
            <w:tcW w:w="509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10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0,95</w:t>
            </w:r>
          </w:p>
        </w:tc>
        <w:tc>
          <w:tcPr>
            <w:tcW w:w="647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0,98</w:t>
            </w:r>
          </w:p>
        </w:tc>
        <w:tc>
          <w:tcPr>
            <w:tcW w:w="1270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</w:t>
            </w:r>
          </w:p>
        </w:tc>
      </w:tr>
      <w:tr w:rsidR="003562F7" w:rsidRPr="00AB2303" w:rsidTr="003562F7">
        <w:trPr>
          <w:trHeight w:val="89"/>
        </w:trPr>
        <w:tc>
          <w:tcPr>
            <w:tcW w:w="482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</w:t>
            </w:r>
          </w:p>
        </w:tc>
        <w:tc>
          <w:tcPr>
            <w:tcW w:w="915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1000</w:t>
            </w:r>
          </w:p>
        </w:tc>
        <w:tc>
          <w:tcPr>
            <w:tcW w:w="637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0,12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0,02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0,20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0,08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0,08</w:t>
            </w:r>
          </w:p>
        </w:tc>
        <w:tc>
          <w:tcPr>
            <w:tcW w:w="51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4,8</w:t>
            </w:r>
          </w:p>
        </w:tc>
        <w:tc>
          <w:tcPr>
            <w:tcW w:w="77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80</w:t>
            </w:r>
          </w:p>
        </w:tc>
        <w:tc>
          <w:tcPr>
            <w:tcW w:w="697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0,1</w:t>
            </w:r>
          </w:p>
        </w:tc>
        <w:tc>
          <w:tcPr>
            <w:tcW w:w="509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10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0,9</w:t>
            </w:r>
          </w:p>
        </w:tc>
        <w:tc>
          <w:tcPr>
            <w:tcW w:w="647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0,98</w:t>
            </w:r>
          </w:p>
        </w:tc>
        <w:tc>
          <w:tcPr>
            <w:tcW w:w="1270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0.5</w:t>
            </w:r>
          </w:p>
        </w:tc>
      </w:tr>
      <w:tr w:rsidR="003562F7" w:rsidRPr="00AB2303" w:rsidTr="003562F7">
        <w:trPr>
          <w:trHeight w:val="89"/>
        </w:trPr>
        <w:tc>
          <w:tcPr>
            <w:tcW w:w="482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</w:t>
            </w:r>
          </w:p>
        </w:tc>
        <w:tc>
          <w:tcPr>
            <w:tcW w:w="915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750</w:t>
            </w:r>
          </w:p>
        </w:tc>
        <w:tc>
          <w:tcPr>
            <w:tcW w:w="637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0,2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0,02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0,30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0,1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0,1</w:t>
            </w:r>
          </w:p>
        </w:tc>
        <w:tc>
          <w:tcPr>
            <w:tcW w:w="51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5,6</w:t>
            </w:r>
          </w:p>
        </w:tc>
        <w:tc>
          <w:tcPr>
            <w:tcW w:w="77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120</w:t>
            </w:r>
          </w:p>
        </w:tc>
        <w:tc>
          <w:tcPr>
            <w:tcW w:w="697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0,15</w:t>
            </w:r>
          </w:p>
        </w:tc>
        <w:tc>
          <w:tcPr>
            <w:tcW w:w="509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20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0,8</w:t>
            </w:r>
          </w:p>
        </w:tc>
        <w:tc>
          <w:tcPr>
            <w:tcW w:w="647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0,99</w:t>
            </w:r>
          </w:p>
        </w:tc>
        <w:tc>
          <w:tcPr>
            <w:tcW w:w="1270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0,5</w:t>
            </w:r>
          </w:p>
        </w:tc>
      </w:tr>
      <w:tr w:rsidR="003562F7" w:rsidRPr="00AB2303" w:rsidTr="003562F7">
        <w:trPr>
          <w:trHeight w:val="89"/>
        </w:trPr>
        <w:tc>
          <w:tcPr>
            <w:tcW w:w="482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5</w:t>
            </w:r>
          </w:p>
        </w:tc>
        <w:tc>
          <w:tcPr>
            <w:tcW w:w="915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1000</w:t>
            </w:r>
          </w:p>
        </w:tc>
        <w:tc>
          <w:tcPr>
            <w:tcW w:w="637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0,3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0,1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 xml:space="preserve">0,32 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0,02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0,02</w:t>
            </w:r>
          </w:p>
        </w:tc>
        <w:tc>
          <w:tcPr>
            <w:tcW w:w="51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4,4</w:t>
            </w:r>
          </w:p>
        </w:tc>
        <w:tc>
          <w:tcPr>
            <w:tcW w:w="77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40</w:t>
            </w:r>
          </w:p>
        </w:tc>
        <w:tc>
          <w:tcPr>
            <w:tcW w:w="697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0,25</w:t>
            </w:r>
          </w:p>
        </w:tc>
        <w:tc>
          <w:tcPr>
            <w:tcW w:w="509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15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0,95</w:t>
            </w:r>
          </w:p>
        </w:tc>
        <w:tc>
          <w:tcPr>
            <w:tcW w:w="647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0,95</w:t>
            </w:r>
          </w:p>
        </w:tc>
        <w:tc>
          <w:tcPr>
            <w:tcW w:w="1270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</w:t>
            </w:r>
          </w:p>
        </w:tc>
      </w:tr>
      <w:tr w:rsidR="003562F7" w:rsidRPr="00AB2303" w:rsidTr="003562F7">
        <w:trPr>
          <w:trHeight w:val="89"/>
        </w:trPr>
        <w:tc>
          <w:tcPr>
            <w:tcW w:w="482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6</w:t>
            </w:r>
          </w:p>
        </w:tc>
        <w:tc>
          <w:tcPr>
            <w:tcW w:w="915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750</w:t>
            </w:r>
          </w:p>
        </w:tc>
        <w:tc>
          <w:tcPr>
            <w:tcW w:w="637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0,15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0,02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 xml:space="preserve">0,08 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0,05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0,05</w:t>
            </w:r>
          </w:p>
        </w:tc>
        <w:tc>
          <w:tcPr>
            <w:tcW w:w="51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5,0</w:t>
            </w:r>
          </w:p>
        </w:tc>
        <w:tc>
          <w:tcPr>
            <w:tcW w:w="77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150</w:t>
            </w:r>
          </w:p>
        </w:tc>
        <w:tc>
          <w:tcPr>
            <w:tcW w:w="697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0,1</w:t>
            </w:r>
          </w:p>
        </w:tc>
        <w:tc>
          <w:tcPr>
            <w:tcW w:w="509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20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0,95</w:t>
            </w:r>
          </w:p>
        </w:tc>
        <w:tc>
          <w:tcPr>
            <w:tcW w:w="647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0,98</w:t>
            </w:r>
          </w:p>
        </w:tc>
        <w:tc>
          <w:tcPr>
            <w:tcW w:w="1270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</w:t>
            </w:r>
          </w:p>
        </w:tc>
      </w:tr>
      <w:tr w:rsidR="003562F7" w:rsidRPr="00AB2303" w:rsidTr="003562F7">
        <w:trPr>
          <w:trHeight w:val="89"/>
        </w:trPr>
        <w:tc>
          <w:tcPr>
            <w:tcW w:w="482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7</w:t>
            </w:r>
          </w:p>
        </w:tc>
        <w:tc>
          <w:tcPr>
            <w:tcW w:w="915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1500</w:t>
            </w:r>
          </w:p>
        </w:tc>
        <w:tc>
          <w:tcPr>
            <w:tcW w:w="637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0,2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0,01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0,05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0,04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0,04</w:t>
            </w:r>
          </w:p>
        </w:tc>
        <w:tc>
          <w:tcPr>
            <w:tcW w:w="51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8,0</w:t>
            </w:r>
          </w:p>
        </w:tc>
        <w:tc>
          <w:tcPr>
            <w:tcW w:w="77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40</w:t>
            </w:r>
          </w:p>
        </w:tc>
        <w:tc>
          <w:tcPr>
            <w:tcW w:w="697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0,1</w:t>
            </w:r>
          </w:p>
        </w:tc>
        <w:tc>
          <w:tcPr>
            <w:tcW w:w="509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25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0,85</w:t>
            </w:r>
          </w:p>
        </w:tc>
        <w:tc>
          <w:tcPr>
            <w:tcW w:w="647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0,95</w:t>
            </w:r>
          </w:p>
        </w:tc>
        <w:tc>
          <w:tcPr>
            <w:tcW w:w="1270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0.5</w:t>
            </w:r>
          </w:p>
        </w:tc>
      </w:tr>
      <w:tr w:rsidR="003562F7" w:rsidRPr="00AB2303" w:rsidTr="003562F7">
        <w:trPr>
          <w:trHeight w:val="89"/>
        </w:trPr>
        <w:tc>
          <w:tcPr>
            <w:tcW w:w="482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8</w:t>
            </w:r>
          </w:p>
        </w:tc>
        <w:tc>
          <w:tcPr>
            <w:tcW w:w="915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1000</w:t>
            </w:r>
          </w:p>
        </w:tc>
        <w:tc>
          <w:tcPr>
            <w:tcW w:w="637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0,4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0,1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0,4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0,05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0,05</w:t>
            </w:r>
          </w:p>
        </w:tc>
        <w:tc>
          <w:tcPr>
            <w:tcW w:w="51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3,6</w:t>
            </w:r>
          </w:p>
        </w:tc>
        <w:tc>
          <w:tcPr>
            <w:tcW w:w="77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30</w:t>
            </w:r>
          </w:p>
        </w:tc>
        <w:tc>
          <w:tcPr>
            <w:tcW w:w="697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0,1</w:t>
            </w:r>
          </w:p>
        </w:tc>
        <w:tc>
          <w:tcPr>
            <w:tcW w:w="509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15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0,8</w:t>
            </w:r>
          </w:p>
        </w:tc>
        <w:tc>
          <w:tcPr>
            <w:tcW w:w="647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0,96</w:t>
            </w:r>
          </w:p>
        </w:tc>
        <w:tc>
          <w:tcPr>
            <w:tcW w:w="1270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0,5</w:t>
            </w:r>
          </w:p>
        </w:tc>
      </w:tr>
      <w:tr w:rsidR="003562F7" w:rsidRPr="00AB2303" w:rsidTr="003562F7">
        <w:trPr>
          <w:trHeight w:val="89"/>
        </w:trPr>
        <w:tc>
          <w:tcPr>
            <w:tcW w:w="482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9</w:t>
            </w:r>
          </w:p>
        </w:tc>
        <w:tc>
          <w:tcPr>
            <w:tcW w:w="915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500</w:t>
            </w:r>
          </w:p>
        </w:tc>
        <w:tc>
          <w:tcPr>
            <w:tcW w:w="637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0,22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0,05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0,45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0,02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0,02</w:t>
            </w:r>
          </w:p>
        </w:tc>
        <w:tc>
          <w:tcPr>
            <w:tcW w:w="51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1,8</w:t>
            </w:r>
          </w:p>
        </w:tc>
        <w:tc>
          <w:tcPr>
            <w:tcW w:w="77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60</w:t>
            </w:r>
          </w:p>
        </w:tc>
        <w:tc>
          <w:tcPr>
            <w:tcW w:w="697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0,2</w:t>
            </w:r>
          </w:p>
        </w:tc>
        <w:tc>
          <w:tcPr>
            <w:tcW w:w="509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10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0,96</w:t>
            </w:r>
          </w:p>
        </w:tc>
        <w:tc>
          <w:tcPr>
            <w:tcW w:w="647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0,99</w:t>
            </w:r>
          </w:p>
        </w:tc>
        <w:tc>
          <w:tcPr>
            <w:tcW w:w="1270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</w:t>
            </w:r>
          </w:p>
        </w:tc>
      </w:tr>
      <w:tr w:rsidR="003562F7" w:rsidRPr="00AB2303" w:rsidTr="003562F7">
        <w:trPr>
          <w:trHeight w:val="89"/>
        </w:trPr>
        <w:tc>
          <w:tcPr>
            <w:tcW w:w="482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10</w:t>
            </w:r>
          </w:p>
        </w:tc>
        <w:tc>
          <w:tcPr>
            <w:tcW w:w="915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500</w:t>
            </w:r>
          </w:p>
        </w:tc>
        <w:tc>
          <w:tcPr>
            <w:tcW w:w="637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0,14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0,03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0,24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0,01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0,01</w:t>
            </w:r>
          </w:p>
        </w:tc>
        <w:tc>
          <w:tcPr>
            <w:tcW w:w="51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6,8</w:t>
            </w:r>
          </w:p>
        </w:tc>
        <w:tc>
          <w:tcPr>
            <w:tcW w:w="77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50</w:t>
            </w:r>
          </w:p>
        </w:tc>
        <w:tc>
          <w:tcPr>
            <w:tcW w:w="697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0,25</w:t>
            </w:r>
          </w:p>
        </w:tc>
        <w:tc>
          <w:tcPr>
            <w:tcW w:w="509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15</w:t>
            </w:r>
          </w:p>
        </w:tc>
        <w:tc>
          <w:tcPr>
            <w:tcW w:w="636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0,94</w:t>
            </w:r>
          </w:p>
        </w:tc>
        <w:tc>
          <w:tcPr>
            <w:tcW w:w="647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0,96</w:t>
            </w:r>
          </w:p>
        </w:tc>
        <w:tc>
          <w:tcPr>
            <w:tcW w:w="1270" w:type="dxa"/>
          </w:tcPr>
          <w:p w:rsidR="004B1226" w:rsidRPr="00AB2303" w:rsidRDefault="004B1226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0,5</w:t>
            </w:r>
          </w:p>
        </w:tc>
      </w:tr>
    </w:tbl>
    <w:p w:rsidR="0069596E" w:rsidRPr="00AB2303" w:rsidRDefault="0069596E">
      <w:r w:rsidRPr="00AB2303">
        <w:br w:type="page"/>
      </w:r>
    </w:p>
    <w:p w:rsidR="0069596E" w:rsidRPr="00AB2303" w:rsidRDefault="0069596E" w:rsidP="0069596E">
      <w:pPr>
        <w:spacing w:line="276" w:lineRule="auto"/>
        <w:ind w:firstLine="567"/>
        <w:rPr>
          <w:b/>
          <w:bCs/>
          <w:lang w:eastAsia="uk-UA"/>
        </w:rPr>
      </w:pPr>
      <w:r w:rsidRPr="00AB2303">
        <w:rPr>
          <w:b/>
          <w:bCs/>
        </w:rPr>
        <w:lastRenderedPageBreak/>
        <w:t xml:space="preserve">Практичне заняття №3. </w:t>
      </w:r>
      <w:r w:rsidRPr="00AB2303">
        <w:rPr>
          <w:b/>
          <w:bCs/>
          <w:lang w:eastAsia="uk-UA"/>
        </w:rPr>
        <w:t>Розрахунок і побудова штучних характеристик двигуна постійного струму із незалежним збудженням при регулюванні опору якірного кола.</w:t>
      </w:r>
    </w:p>
    <w:p w:rsidR="0069596E" w:rsidRPr="00AB2303" w:rsidRDefault="0069596E" w:rsidP="0069596E">
      <w:pPr>
        <w:spacing w:line="276" w:lineRule="auto"/>
        <w:ind w:firstLine="708"/>
        <w:jc w:val="right"/>
        <w:rPr>
          <w:i/>
          <w:iCs/>
          <w:lang w:eastAsia="uk-UA"/>
        </w:rPr>
      </w:pPr>
      <w:r w:rsidRPr="00AB2303">
        <w:rPr>
          <w:i/>
          <w:iCs/>
          <w:lang w:eastAsia="uk-UA"/>
        </w:rPr>
        <w:t>Тривалість заняття – 2 години.</w:t>
      </w:r>
    </w:p>
    <w:p w:rsidR="0069596E" w:rsidRPr="00AB2303" w:rsidRDefault="0069596E" w:rsidP="0069596E">
      <w:pPr>
        <w:spacing w:line="276" w:lineRule="auto"/>
        <w:ind w:firstLine="708"/>
        <w:jc w:val="both"/>
        <w:rPr>
          <w:i/>
          <w:iCs/>
        </w:rPr>
      </w:pPr>
      <w:r w:rsidRPr="00AB2303">
        <w:rPr>
          <w:i/>
          <w:iCs/>
        </w:rPr>
        <w:t>Умова задачі №1.</w:t>
      </w:r>
    </w:p>
    <w:p w:rsidR="0069596E" w:rsidRPr="00AB2303" w:rsidRDefault="0069596E" w:rsidP="0069596E">
      <w:pPr>
        <w:spacing w:line="276" w:lineRule="auto"/>
        <w:ind w:firstLine="708"/>
        <w:jc w:val="both"/>
      </w:pPr>
      <w:r w:rsidRPr="00AB2303">
        <w:t>Для двигуна серії MGFRK 090-22</w:t>
      </w:r>
      <w:r w:rsidR="00612373" w:rsidRPr="00AB2303">
        <w:t>, параметри якого представлені в таблиці №4,</w:t>
      </w:r>
      <w:r w:rsidRPr="00AB2303">
        <w:t xml:space="preserve"> розрахувати природну характеристику та штучні при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д</m:t>
            </m:r>
          </m:sub>
        </m:sSub>
        <m:r>
          <w:rPr>
            <w:rFonts w:ascii="Cambria Math" w:hAnsi="Cambria Math"/>
          </w:rPr>
          <m:t>=0</m:t>
        </m:r>
      </m:oMath>
      <w:r w:rsidRPr="00AB2303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д</m:t>
            </m:r>
          </m:sub>
        </m:sSub>
        <m:r>
          <w:rPr>
            <w:rFonts w:ascii="Cambria Math" w:hAnsi="Cambria Math"/>
          </w:rPr>
          <m:t>=0,5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н</m:t>
            </m:r>
          </m:sub>
        </m:sSub>
      </m:oMath>
      <w:r w:rsidRPr="00AB2303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д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н</m:t>
            </m:r>
          </m:sub>
        </m:sSub>
      </m:oMath>
      <w:r w:rsidRPr="00AB2303">
        <w:t>.</w:t>
      </w:r>
    </w:p>
    <w:p w:rsidR="0069596E" w:rsidRPr="00AB2303" w:rsidRDefault="0069596E" w:rsidP="0069596E">
      <w:pPr>
        <w:spacing w:line="276" w:lineRule="auto"/>
        <w:ind w:firstLine="708"/>
        <w:jc w:val="both"/>
      </w:pPr>
      <w:r w:rsidRPr="00AB2303">
        <w:t xml:space="preserve">Вказати, для яких характеристик двигун переходить в режим гальмування при </w:t>
      </w:r>
      <m:oMath>
        <m:r>
          <w:rPr>
            <w:rFonts w:ascii="Cambria Math" w:hAnsi="Cambria Math"/>
          </w:rPr>
          <m:t>I=1,4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н</m:t>
            </m:r>
          </m:sub>
        </m:sSub>
      </m:oMath>
      <w:r w:rsidRPr="00AB2303">
        <w:t>.</w:t>
      </w:r>
    </w:p>
    <w:p w:rsidR="0069596E" w:rsidRPr="00AB2303" w:rsidRDefault="00612373" w:rsidP="00612373">
      <w:pPr>
        <w:spacing w:line="276" w:lineRule="auto"/>
        <w:ind w:firstLine="708"/>
        <w:jc w:val="right"/>
      </w:pPr>
      <w:r w:rsidRPr="00AB2303">
        <w:t xml:space="preserve">Таблиця 4. </w:t>
      </w:r>
      <w:r w:rsidR="0069596E" w:rsidRPr="00AB2303">
        <w:t>Дані двигуна</w:t>
      </w:r>
      <w:r w:rsidRPr="00AB2303">
        <w:t>.</w:t>
      </w:r>
    </w:p>
    <w:tbl>
      <w:tblPr>
        <w:tblStyle w:val="a8"/>
        <w:tblW w:w="0" w:type="auto"/>
        <w:tblInd w:w="0" w:type="dxa"/>
        <w:tblLook w:val="04A0"/>
      </w:tblPr>
      <w:tblGrid>
        <w:gridCol w:w="1741"/>
        <w:gridCol w:w="1085"/>
        <w:gridCol w:w="1218"/>
        <w:gridCol w:w="1301"/>
        <w:gridCol w:w="1448"/>
        <w:gridCol w:w="1424"/>
        <w:gridCol w:w="1412"/>
      </w:tblGrid>
      <w:tr w:rsidR="0069596E" w:rsidRPr="00AB2303" w:rsidTr="00612373">
        <w:trPr>
          <w:cantSplit/>
          <w:trHeight w:val="1930"/>
        </w:trPr>
        <w:tc>
          <w:tcPr>
            <w:tcW w:w="1741" w:type="dxa"/>
            <w:textDirection w:val="btLr"/>
          </w:tcPr>
          <w:p w:rsidR="0069596E" w:rsidRPr="00AB2303" w:rsidRDefault="0069596E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Потужність, кВт</w:t>
            </w:r>
          </w:p>
        </w:tc>
        <w:tc>
          <w:tcPr>
            <w:tcW w:w="1085" w:type="dxa"/>
            <w:textDirection w:val="btLr"/>
          </w:tcPr>
          <w:p w:rsidR="0069596E" w:rsidRPr="00AB2303" w:rsidRDefault="0069596E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Напруга, В</w:t>
            </w:r>
          </w:p>
        </w:tc>
        <w:tc>
          <w:tcPr>
            <w:tcW w:w="1218" w:type="dxa"/>
            <w:textDirection w:val="btLr"/>
          </w:tcPr>
          <w:p w:rsidR="0069596E" w:rsidRPr="00AB2303" w:rsidRDefault="0069596E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Частота обертання, об/хв</w:t>
            </w:r>
          </w:p>
        </w:tc>
        <w:tc>
          <w:tcPr>
            <w:tcW w:w="1301" w:type="dxa"/>
            <w:textDirection w:val="btLr"/>
          </w:tcPr>
          <w:p w:rsidR="0069596E" w:rsidRPr="00AB2303" w:rsidRDefault="0069596E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Номінальний струм,А</w:t>
            </w:r>
          </w:p>
        </w:tc>
        <w:tc>
          <w:tcPr>
            <w:tcW w:w="1448" w:type="dxa"/>
            <w:textDirection w:val="btLr"/>
          </w:tcPr>
          <w:p w:rsidR="0069596E" w:rsidRPr="00AB2303" w:rsidRDefault="0069596E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Максимальний струм,А</w:t>
            </w:r>
          </w:p>
        </w:tc>
        <w:tc>
          <w:tcPr>
            <w:tcW w:w="1424" w:type="dxa"/>
            <w:textDirection w:val="btLr"/>
          </w:tcPr>
          <w:p w:rsidR="0069596E" w:rsidRPr="00AB2303" w:rsidRDefault="0069596E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Індуктивність, мГн</w:t>
            </w:r>
          </w:p>
        </w:tc>
        <w:tc>
          <w:tcPr>
            <w:tcW w:w="1412" w:type="dxa"/>
            <w:textDirection w:val="btLr"/>
          </w:tcPr>
          <w:p w:rsidR="0069596E" w:rsidRPr="00AB2303" w:rsidRDefault="0069596E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Опір якоря при 125 градусах, Ом</w:t>
            </w:r>
          </w:p>
        </w:tc>
      </w:tr>
      <w:tr w:rsidR="0069596E" w:rsidRPr="00AB2303" w:rsidTr="00612373">
        <w:tc>
          <w:tcPr>
            <w:tcW w:w="1741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0,2</w:t>
            </w:r>
          </w:p>
        </w:tc>
        <w:tc>
          <w:tcPr>
            <w:tcW w:w="1085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170</w:t>
            </w:r>
          </w:p>
        </w:tc>
        <w:tc>
          <w:tcPr>
            <w:tcW w:w="1218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350</w:t>
            </w:r>
          </w:p>
        </w:tc>
        <w:tc>
          <w:tcPr>
            <w:tcW w:w="1301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3,0</w:t>
            </w:r>
          </w:p>
        </w:tc>
        <w:tc>
          <w:tcPr>
            <w:tcW w:w="1448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9</w:t>
            </w:r>
          </w:p>
        </w:tc>
        <w:tc>
          <w:tcPr>
            <w:tcW w:w="1424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99,5</w:t>
            </w:r>
          </w:p>
        </w:tc>
        <w:tc>
          <w:tcPr>
            <w:tcW w:w="1412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34,95</w:t>
            </w:r>
          </w:p>
        </w:tc>
      </w:tr>
    </w:tbl>
    <w:p w:rsidR="0069596E" w:rsidRPr="00AB2303" w:rsidRDefault="0069596E" w:rsidP="0069596E">
      <w:pPr>
        <w:shd w:val="clear" w:color="auto" w:fill="FFFFFF"/>
        <w:spacing w:line="276" w:lineRule="auto"/>
        <w:jc w:val="both"/>
      </w:pPr>
      <w:r w:rsidRPr="00AB2303">
        <w:t>Розв’язок.</w:t>
      </w:r>
    </w:p>
    <w:p w:rsidR="0069596E" w:rsidRPr="00AB2303" w:rsidRDefault="0069596E" w:rsidP="0069596E">
      <w:pPr>
        <w:shd w:val="clear" w:color="auto" w:fill="FFFFFF"/>
        <w:spacing w:line="276" w:lineRule="auto"/>
        <w:jc w:val="both"/>
      </w:pPr>
      <w:r w:rsidRPr="00AB2303">
        <w:t>Визначаємо номінальну швидкість обертання валу двигуна:</w:t>
      </w:r>
    </w:p>
    <w:p w:rsidR="0069596E" w:rsidRPr="00AB2303" w:rsidRDefault="006C0C3C" w:rsidP="0069596E">
      <w:pPr>
        <w:spacing w:line="276" w:lineRule="auto"/>
        <w:ind w:left="708" w:firstLine="708"/>
        <w:jc w:val="both"/>
        <w:rPr>
          <w:i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lang w:eastAsia="ru-RU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ru-RU"/>
              </w:rPr>
              <m:t>ω</m:t>
            </m:r>
          </m:e>
          <m:sub>
            <m:r>
              <w:rPr>
                <w:rFonts w:ascii="Cambria Math" w:hAnsi="Cambria Math"/>
                <w:color w:val="000000"/>
                <w:lang w:eastAsia="ru-RU"/>
              </w:rPr>
              <m:t>н</m:t>
            </m:r>
          </m:sub>
        </m:sSub>
        <m:r>
          <w:rPr>
            <w:rFonts w:ascii="Cambria Math" w:hAnsi="Cambria Math"/>
            <w:color w:val="000000"/>
            <w:lang w:eastAsia="ru-RU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eastAsia="ru-RU"/>
                  </w:rPr>
                  <m:t>πn</m:t>
                </m:r>
              </m:e>
              <m:sub>
                <m:r>
                  <w:rPr>
                    <w:rFonts w:ascii="Cambria Math" w:hAnsi="Cambria Math"/>
                    <w:color w:val="000000"/>
                    <w:lang w:eastAsia="ru-RU"/>
                  </w:rPr>
                  <m:t>н</m:t>
                </m:r>
              </m:sub>
            </m:sSub>
          </m:num>
          <m:den>
            <m:r>
              <w:rPr>
                <w:rFonts w:ascii="Cambria Math" w:hAnsi="Cambria Math"/>
                <w:color w:val="000000"/>
                <w:lang w:eastAsia="ru-RU"/>
              </w:rPr>
              <m:t>30</m:t>
            </m:r>
          </m:den>
        </m:f>
        <m:r>
          <w:rPr>
            <w:rFonts w:ascii="Cambria Math" w:hAnsi="Cambria Math"/>
            <w:color w:val="000000"/>
            <w:lang w:eastAsia="ru-RU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lang w:eastAsia="ru-RU"/>
              </w:rPr>
            </m:ctrlPr>
          </m:fPr>
          <m:num>
            <m:r>
              <w:rPr>
                <w:rFonts w:ascii="Cambria Math" w:hAnsi="Cambria Math"/>
                <w:color w:val="000000"/>
                <w:lang w:eastAsia="ru-RU"/>
              </w:rPr>
              <m:t>π∙350</m:t>
            </m:r>
          </m:num>
          <m:den>
            <m:r>
              <w:rPr>
                <w:rFonts w:ascii="Cambria Math" w:hAnsi="Cambria Math"/>
                <w:color w:val="000000"/>
                <w:lang w:eastAsia="ru-RU"/>
              </w:rPr>
              <m:t>30</m:t>
            </m:r>
          </m:den>
        </m:f>
        <m:r>
          <w:rPr>
            <w:rFonts w:ascii="Cambria Math" w:hAnsi="Cambria Math"/>
            <w:color w:val="000000"/>
            <w:lang w:eastAsia="ru-RU"/>
          </w:rPr>
          <m:t>=36,65рад/с</m:t>
        </m:r>
      </m:oMath>
      <w:r w:rsidR="0069596E" w:rsidRPr="00AB2303">
        <w:rPr>
          <w:i/>
          <w:color w:val="000000"/>
          <w:lang w:eastAsia="ru-RU"/>
        </w:rPr>
        <w:t>.</w:t>
      </w:r>
    </w:p>
    <w:p w:rsidR="0069596E" w:rsidRPr="00AB2303" w:rsidRDefault="0069596E" w:rsidP="0069596E">
      <w:pPr>
        <w:spacing w:line="276" w:lineRule="auto"/>
        <w:ind w:firstLine="567"/>
        <w:jc w:val="both"/>
      </w:pPr>
      <w:r w:rsidRPr="00AB2303">
        <w:t>Визначаємо номінальний момент двигуна:</w:t>
      </w:r>
    </w:p>
    <w:p w:rsidR="0069596E" w:rsidRPr="00AB2303" w:rsidRDefault="006C0C3C" w:rsidP="00AD01C8">
      <w:pPr>
        <w:spacing w:line="276" w:lineRule="auto"/>
        <w:ind w:firstLine="567"/>
        <w:jc w:val="both"/>
        <w:rPr>
          <w:i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lang w:eastAsia="ru-RU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ru-RU"/>
              </w:rPr>
              <m:t>М</m:t>
            </m:r>
          </m:e>
          <m:sub>
            <m:r>
              <w:rPr>
                <w:rFonts w:ascii="Cambria Math" w:hAnsi="Cambria Math"/>
                <w:color w:val="000000"/>
                <w:lang w:eastAsia="ru-RU"/>
              </w:rPr>
              <m:t>н</m:t>
            </m:r>
          </m:sub>
        </m:sSub>
        <m:r>
          <w:rPr>
            <w:rFonts w:ascii="Cambria Math" w:hAnsi="Cambria Math"/>
            <w:color w:val="000000"/>
            <w:lang w:eastAsia="ru-RU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eastAsia="ru-RU"/>
                  </w:rPr>
                  <m:t>Р</m:t>
                </m:r>
              </m:e>
              <m:sub>
                <m:r>
                  <w:rPr>
                    <w:rFonts w:ascii="Cambria Math" w:hAnsi="Cambria Math"/>
                    <w:color w:val="000000"/>
                    <w:lang w:eastAsia="ru-RU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eastAsia="ru-RU"/>
                  </w:rPr>
                  <m:t>ω</m:t>
                </m:r>
              </m:e>
              <m:sub>
                <m:r>
                  <w:rPr>
                    <w:rFonts w:ascii="Cambria Math" w:hAnsi="Cambria Math"/>
                    <w:color w:val="000000"/>
                    <w:lang w:eastAsia="ru-RU"/>
                  </w:rPr>
                  <m:t>н</m:t>
                </m:r>
              </m:sub>
            </m:sSub>
          </m:den>
        </m:f>
        <m:r>
          <w:rPr>
            <w:rFonts w:ascii="Cambria Math" w:hAnsi="Cambria Math"/>
            <w:color w:val="000000"/>
            <w:lang w:eastAsia="ru-RU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lang w:eastAsia="ru-RU"/>
              </w:rPr>
            </m:ctrlPr>
          </m:fPr>
          <m:num>
            <m:r>
              <w:rPr>
                <w:rFonts w:ascii="Cambria Math" w:hAnsi="Cambria Math"/>
                <w:color w:val="000000"/>
                <w:lang w:eastAsia="ru-RU"/>
              </w:rPr>
              <m:t>200</m:t>
            </m:r>
          </m:num>
          <m:den>
            <m:r>
              <w:rPr>
                <w:rFonts w:ascii="Cambria Math" w:hAnsi="Cambria Math"/>
                <w:color w:val="000000"/>
                <w:lang w:eastAsia="ru-RU"/>
              </w:rPr>
              <m:t>36,65</m:t>
            </m:r>
          </m:den>
        </m:f>
        <m:r>
          <w:rPr>
            <w:rFonts w:ascii="Cambria Math" w:hAnsi="Cambria Math"/>
            <w:color w:val="000000"/>
            <w:lang w:eastAsia="ru-RU"/>
          </w:rPr>
          <m:t>=5,46Нм</m:t>
        </m:r>
      </m:oMath>
      <w:r w:rsidR="00AD01C8">
        <w:rPr>
          <w:i/>
          <w:color w:val="000000"/>
          <w:lang w:eastAsia="ru-RU"/>
        </w:rPr>
        <w:t>.</w:t>
      </w:r>
    </w:p>
    <w:p w:rsidR="0069596E" w:rsidRPr="00AB2303" w:rsidRDefault="0069596E" w:rsidP="0069596E">
      <w:pPr>
        <w:shd w:val="clear" w:color="auto" w:fill="FFFFFF"/>
        <w:spacing w:line="276" w:lineRule="auto"/>
        <w:ind w:firstLine="567"/>
      </w:pPr>
      <w:r w:rsidRPr="00AB2303">
        <w:rPr>
          <w:color w:val="000000"/>
        </w:rPr>
        <w:t>номінальний ККД</w:t>
      </w:r>
    </w:p>
    <w:p w:rsidR="0069596E" w:rsidRPr="00AB2303" w:rsidRDefault="006C0C3C" w:rsidP="0069596E">
      <w:pPr>
        <w:shd w:val="clear" w:color="auto" w:fill="FFFFFF"/>
        <w:spacing w:line="276" w:lineRule="auto"/>
        <w:ind w:firstLine="567"/>
      </w:pPr>
      <m:oMath>
        <m:sSub>
          <m:sSubPr>
            <m:ctrlPr>
              <w:rPr>
                <w:rFonts w:ascii="Cambria Math" w:hAnsi="Cambria Math"/>
                <w:i/>
                <w:lang w:eastAsia="ru-RU"/>
              </w:rPr>
            </m:ctrlPr>
          </m:sSubPr>
          <m:e>
            <m:r>
              <w:rPr>
                <w:rFonts w:ascii="Cambria Math" w:hAnsi="Cambria Math"/>
                <w:lang w:eastAsia="ru-RU"/>
              </w:rPr>
              <m:t>η</m:t>
            </m:r>
          </m:e>
          <m:sub>
            <m:r>
              <w:rPr>
                <w:rFonts w:ascii="Cambria Math" w:hAnsi="Cambria Math"/>
                <w:lang w:eastAsia="ru-RU"/>
              </w:rPr>
              <m:t>н</m:t>
            </m:r>
          </m:sub>
        </m:sSub>
        <m:r>
          <w:rPr>
            <w:rFonts w:ascii="Cambria Math" w:hAnsi="Cambria Math"/>
            <w:lang w:eastAsia="ru-RU"/>
          </w:rPr>
          <m:t>=</m:t>
        </m:r>
        <m:f>
          <m:fPr>
            <m:type m:val="skw"/>
            <m:ctrlPr>
              <w:rPr>
                <w:rFonts w:ascii="Cambria Math" w:hAnsi="Cambria Math"/>
                <w:i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lang w:eastAsia="ru-RU"/>
                  </w:rPr>
                  <m:t>Р</m:t>
                </m:r>
              </m:e>
              <m:sub>
                <m:r>
                  <w:rPr>
                    <w:rFonts w:ascii="Cambria Math" w:hAnsi="Cambria Math"/>
                    <w:lang w:eastAsia="ru-RU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lang w:eastAsia="ru-RU"/>
                  </w:rPr>
                  <m:t>U</m:t>
                </m:r>
              </m:e>
              <m:sub>
                <m:r>
                  <w:rPr>
                    <w:rFonts w:ascii="Cambria Math" w:hAnsi="Cambria Math"/>
                    <w:lang w:eastAsia="ru-RU"/>
                  </w:rPr>
                  <m:t>н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lang w:eastAsia="ru-RU"/>
                  </w:rPr>
                  <m:t>I</m:t>
                </m:r>
              </m:e>
              <m:sub>
                <m:r>
                  <w:rPr>
                    <w:rFonts w:ascii="Cambria Math" w:hAnsi="Cambria Math"/>
                    <w:lang w:eastAsia="ru-RU"/>
                  </w:rPr>
                  <m:t>н</m:t>
                </m:r>
              </m:sub>
            </m:sSub>
          </m:den>
        </m:f>
        <m:r>
          <w:rPr>
            <w:rFonts w:ascii="Cambria Math" w:hAnsi="Cambria Math"/>
            <w:lang w:eastAsia="ru-RU"/>
          </w:rPr>
          <m:t>=</m:t>
        </m:r>
        <m:f>
          <m:fPr>
            <m:ctrlPr>
              <w:rPr>
                <w:rFonts w:ascii="Cambria Math" w:hAnsi="Cambria Math"/>
                <w:i/>
                <w:lang w:eastAsia="ru-RU"/>
              </w:rPr>
            </m:ctrlPr>
          </m:fPr>
          <m:num>
            <m:r>
              <w:rPr>
                <w:rFonts w:ascii="Cambria Math" w:hAnsi="Cambria Math"/>
                <w:lang w:eastAsia="ru-RU"/>
              </w:rPr>
              <m:t>200</m:t>
            </m:r>
          </m:num>
          <m:den>
            <m:r>
              <w:rPr>
                <w:rFonts w:ascii="Cambria Math" w:hAnsi="Cambria Math"/>
                <w:lang w:eastAsia="ru-RU"/>
              </w:rPr>
              <m:t>170∙3</m:t>
            </m:r>
          </m:den>
        </m:f>
        <m:r>
          <w:rPr>
            <w:rFonts w:ascii="Cambria Math" w:hAnsi="Cambria Math"/>
            <w:lang w:eastAsia="ru-RU"/>
          </w:rPr>
          <m:t>=0,39</m:t>
        </m:r>
      </m:oMath>
      <w:r w:rsidR="00AD01C8">
        <w:rPr>
          <w:lang w:eastAsia="ru-RU"/>
        </w:rPr>
        <w:t>.</w:t>
      </w:r>
      <w:r w:rsidR="0069596E" w:rsidRPr="00AB2303">
        <w:tab/>
      </w:r>
    </w:p>
    <w:p w:rsidR="0069596E" w:rsidRPr="00AB2303" w:rsidRDefault="0069596E" w:rsidP="0069596E">
      <w:pPr>
        <w:shd w:val="clear" w:color="auto" w:fill="FFFFFF"/>
        <w:spacing w:line="276" w:lineRule="auto"/>
        <w:ind w:firstLine="567"/>
        <w:jc w:val="both"/>
      </w:pPr>
      <w:r w:rsidRPr="00AB2303">
        <w:rPr>
          <w:color w:val="000000"/>
        </w:rPr>
        <w:t>номінальний опір</w:t>
      </w:r>
    </w:p>
    <w:p w:rsidR="0069596E" w:rsidRPr="00AB2303" w:rsidRDefault="006C0C3C" w:rsidP="00AD01C8">
      <w:pPr>
        <w:shd w:val="clear" w:color="auto" w:fill="FFFFFF"/>
        <w:spacing w:line="276" w:lineRule="auto"/>
        <w:ind w:firstLine="567"/>
      </w:pPr>
      <m:oMath>
        <m:sSub>
          <m:sSubPr>
            <m:ctrlPr>
              <w:rPr>
                <w:rFonts w:ascii="Cambria Math" w:hAnsi="Cambria Math"/>
                <w:i/>
                <w:lang w:eastAsia="ru-RU"/>
              </w:rPr>
            </m:ctrlPr>
          </m:sSubPr>
          <m:e>
            <m:r>
              <w:rPr>
                <w:rFonts w:ascii="Cambria Math" w:hAnsi="Cambria Math"/>
                <w:lang w:eastAsia="ru-RU"/>
              </w:rPr>
              <m:t>R</m:t>
            </m:r>
          </m:e>
          <m:sub>
            <m:r>
              <w:rPr>
                <w:rFonts w:ascii="Cambria Math" w:hAnsi="Cambria Math"/>
                <w:lang w:eastAsia="ru-RU"/>
              </w:rPr>
              <m:t>н</m:t>
            </m:r>
          </m:sub>
        </m:sSub>
        <m:r>
          <w:rPr>
            <w:rFonts w:ascii="Cambria Math" w:hAnsi="Cambria Math"/>
            <w:lang w:eastAsia="ru-RU"/>
          </w:rPr>
          <m:t>=</m:t>
        </m:r>
        <m:f>
          <m:fPr>
            <m:type m:val="skw"/>
            <m:ctrlPr>
              <w:rPr>
                <w:rFonts w:ascii="Cambria Math" w:hAnsi="Cambria Math"/>
                <w:i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lang w:eastAsia="ru-RU"/>
                  </w:rPr>
                  <m:t>U</m:t>
                </m:r>
              </m:e>
              <m:sub>
                <m:r>
                  <w:rPr>
                    <w:rFonts w:ascii="Cambria Math" w:hAnsi="Cambria Math"/>
                    <w:lang w:eastAsia="ru-RU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lang w:eastAsia="ru-RU"/>
                  </w:rPr>
                  <m:t>I</m:t>
                </m:r>
              </m:e>
              <m:sub>
                <m:r>
                  <w:rPr>
                    <w:rFonts w:ascii="Cambria Math" w:hAnsi="Cambria Math"/>
                    <w:lang w:eastAsia="ru-RU"/>
                  </w:rPr>
                  <m:t>н</m:t>
                </m:r>
              </m:sub>
            </m:sSub>
          </m:den>
        </m:f>
        <m:r>
          <w:rPr>
            <w:rFonts w:ascii="Cambria Math" w:hAnsi="Cambria Math"/>
            <w:lang w:eastAsia="ru-RU"/>
          </w:rPr>
          <m:t>=</m:t>
        </m:r>
        <m:f>
          <m:fPr>
            <m:ctrlPr>
              <w:rPr>
                <w:rFonts w:ascii="Cambria Math" w:hAnsi="Cambria Math"/>
                <w:i/>
                <w:lang w:eastAsia="ru-RU"/>
              </w:rPr>
            </m:ctrlPr>
          </m:fPr>
          <m:num>
            <m:r>
              <w:rPr>
                <w:rFonts w:ascii="Cambria Math" w:hAnsi="Cambria Math"/>
                <w:lang w:eastAsia="ru-RU"/>
              </w:rPr>
              <m:t>170</m:t>
            </m:r>
          </m:num>
          <m:den>
            <m:r>
              <w:rPr>
                <w:rFonts w:ascii="Cambria Math" w:hAnsi="Cambria Math"/>
                <w:lang w:eastAsia="ru-RU"/>
              </w:rPr>
              <m:t>3</m:t>
            </m:r>
          </m:den>
        </m:f>
        <m:r>
          <w:rPr>
            <w:rFonts w:ascii="Cambria Math" w:hAnsi="Cambria Math"/>
            <w:lang w:eastAsia="ru-RU"/>
          </w:rPr>
          <m:t>=57Ом</m:t>
        </m:r>
      </m:oMath>
      <w:r w:rsidR="00AD01C8">
        <w:rPr>
          <w:lang w:eastAsia="ru-RU"/>
        </w:rPr>
        <w:t>.</w:t>
      </w:r>
    </w:p>
    <w:p w:rsidR="0069596E" w:rsidRPr="00AB2303" w:rsidRDefault="0069596E" w:rsidP="0069596E">
      <w:pPr>
        <w:shd w:val="clear" w:color="auto" w:fill="FFFFFF"/>
        <w:spacing w:line="276" w:lineRule="auto"/>
        <w:ind w:firstLine="567"/>
        <w:jc w:val="right"/>
      </w:pPr>
      <w:r w:rsidRPr="00AB2303">
        <w:rPr>
          <w:color w:val="000000"/>
        </w:rPr>
        <w:t xml:space="preserve">Розрахункові характеристики будують по двох точках з координатами </w:t>
      </w:r>
      <w:r w:rsidRPr="00AB2303">
        <w:rPr>
          <w:color w:val="000000"/>
        </w:rPr>
        <w:sym w:font="Symbol" w:char="F077"/>
      </w:r>
      <w:r w:rsidRPr="00AB2303">
        <w:rPr>
          <w:color w:val="000000"/>
          <w:vertAlign w:val="subscript"/>
        </w:rPr>
        <w:t>0</w:t>
      </w:r>
      <w:r w:rsidRPr="00AB2303">
        <w:rPr>
          <w:color w:val="000000"/>
        </w:rPr>
        <w:t>, М=</w:t>
      </w:r>
      <w:r w:rsidRPr="00AB2303">
        <w:rPr>
          <w:iCs/>
          <w:color w:val="000000"/>
        </w:rPr>
        <w:t xml:space="preserve">0 і </w:t>
      </w:r>
      <w:r w:rsidRPr="00AB2303">
        <w:rPr>
          <w:iCs/>
          <w:color w:val="000000"/>
        </w:rPr>
        <w:sym w:font="Symbol" w:char="F077"/>
      </w:r>
      <w:r w:rsidRPr="00AB2303">
        <w:rPr>
          <w:iCs/>
          <w:color w:val="000000"/>
          <w:vertAlign w:val="subscript"/>
        </w:rPr>
        <w:t>ні</w:t>
      </w:r>
      <w:r w:rsidRPr="00AB2303">
        <w:rPr>
          <w:color w:val="000000"/>
        </w:rPr>
        <w:t>, М</w:t>
      </w:r>
      <w:r w:rsidRPr="00AB2303">
        <w:rPr>
          <w:color w:val="000000"/>
          <w:vertAlign w:val="subscript"/>
        </w:rPr>
        <w:t>н.</w:t>
      </w:r>
    </w:p>
    <w:p w:rsidR="0069596E" w:rsidRPr="00AB2303" w:rsidRDefault="0069596E" w:rsidP="0069596E">
      <w:pPr>
        <w:shd w:val="clear" w:color="auto" w:fill="FFFFFF"/>
        <w:spacing w:line="276" w:lineRule="auto"/>
        <w:ind w:firstLine="567"/>
        <w:jc w:val="both"/>
      </w:pPr>
      <w:r w:rsidRPr="00AB2303">
        <w:rPr>
          <w:color w:val="000000"/>
        </w:rPr>
        <w:t>Кутова частота обертання ідеального холостого ходу</w:t>
      </w:r>
    </w:p>
    <w:p w:rsidR="0069596E" w:rsidRPr="00AB2303" w:rsidRDefault="006C0C3C" w:rsidP="0069596E">
      <w:pPr>
        <w:spacing w:line="276" w:lineRule="auto"/>
        <w:ind w:firstLine="567"/>
        <w:jc w:val="center"/>
      </w:pPr>
      <m:oMath>
        <m:sSub>
          <m:sSubPr>
            <m:ctrlPr>
              <w:rPr>
                <w:rFonts w:ascii="Cambria Math" w:hAnsi="Cambria Math"/>
                <w:i/>
                <w:lang w:eastAsia="ru-RU"/>
              </w:rPr>
            </m:ctrlPr>
          </m:sSubPr>
          <m:e>
            <m:r>
              <w:rPr>
                <w:rFonts w:ascii="Cambria Math" w:hAnsi="Cambria Math"/>
                <w:lang w:eastAsia="ru-RU"/>
              </w:rPr>
              <m:t>ω</m:t>
            </m:r>
          </m:e>
          <m:sub>
            <m:r>
              <w:rPr>
                <w:rFonts w:ascii="Cambria Math" w:hAnsi="Cambria Math"/>
                <w:lang w:eastAsia="ru-RU"/>
              </w:rPr>
              <m:t>0</m:t>
            </m:r>
          </m:sub>
        </m:sSub>
        <m:r>
          <w:rPr>
            <w:rFonts w:ascii="Cambria Math" w:hAnsi="Cambria Math"/>
            <w:lang w:eastAsia="ru-RU"/>
          </w:rPr>
          <m:t>=</m:t>
        </m:r>
        <m:sSub>
          <m:sSubPr>
            <m:ctrlPr>
              <w:rPr>
                <w:rFonts w:ascii="Cambria Math" w:hAnsi="Cambria Math"/>
                <w:i/>
                <w:lang w:eastAsia="ru-RU"/>
              </w:rPr>
            </m:ctrlPr>
          </m:sSubPr>
          <m:e>
            <m:r>
              <w:rPr>
                <w:rFonts w:ascii="Cambria Math" w:hAnsi="Cambria Math"/>
                <w:lang w:eastAsia="ru-RU"/>
              </w:rPr>
              <m:t>ω</m:t>
            </m:r>
          </m:e>
          <m:sub>
            <m:r>
              <w:rPr>
                <w:rFonts w:ascii="Cambria Math" w:hAnsi="Cambria Math"/>
                <w:lang w:eastAsia="ru-RU"/>
              </w:rPr>
              <m:t>н</m:t>
            </m:r>
          </m:sub>
        </m:sSub>
        <m:f>
          <m:fPr>
            <m:type m:val="skw"/>
            <m:ctrlPr>
              <w:rPr>
                <w:rFonts w:ascii="Cambria Math" w:hAnsi="Cambria Math"/>
                <w:i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lang w:eastAsia="ru-RU"/>
                  </w:rPr>
                  <m:t>U</m:t>
                </m:r>
              </m:e>
              <m:sub>
                <m:r>
                  <w:rPr>
                    <w:rFonts w:ascii="Cambria Math" w:hAnsi="Cambria Math"/>
                    <w:lang w:eastAsia="ru-RU"/>
                  </w:rPr>
                  <m:t>н</m:t>
                </m:r>
              </m:sub>
            </m:sSub>
          </m:num>
          <m:den>
            <m:d>
              <m:dPr>
                <m:ctrlPr>
                  <w:rPr>
                    <w:rFonts w:ascii="Cambria Math" w:hAnsi="Cambria Math"/>
                    <w:i/>
                    <w:lang w:eastAsia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eastAsia="ru-RU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lang w:eastAsia="ru-RU"/>
                      </w:rPr>
                      <m:t>н</m:t>
                    </m:r>
                  </m:sub>
                </m:sSub>
                <m:r>
                  <w:rPr>
                    <w:rFonts w:ascii="Cambria Math" w:hAnsi="Cambria Math"/>
                    <w:lang w:eastAsia="ru-RU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eastAsia="ru-RU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lang w:eastAsia="ru-RU"/>
                      </w:rPr>
                      <m:t>н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eastAsia="ru-RU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lang w:eastAsia="ru-RU"/>
                      </w:rPr>
                      <m:t>я</m:t>
                    </m:r>
                  </m:sub>
                </m:sSub>
              </m:e>
            </m:d>
          </m:den>
        </m:f>
        <m:r>
          <w:rPr>
            <w:rFonts w:ascii="Cambria Math" w:hAnsi="Cambria Math"/>
            <w:lang w:eastAsia="ru-RU"/>
          </w:rPr>
          <m:t>=36,65</m:t>
        </m:r>
        <m:f>
          <m:fPr>
            <m:type m:val="skw"/>
            <m:ctrlPr>
              <w:rPr>
                <w:rFonts w:ascii="Cambria Math" w:hAnsi="Cambria Math"/>
                <w:i/>
                <w:lang w:eastAsia="ru-RU"/>
              </w:rPr>
            </m:ctrlPr>
          </m:fPr>
          <m:num>
            <m:r>
              <w:rPr>
                <w:rFonts w:ascii="Cambria Math" w:hAnsi="Cambria Math"/>
                <w:lang w:eastAsia="ru-RU"/>
              </w:rPr>
              <m:t>170</m:t>
            </m:r>
          </m:num>
          <m:den>
            <m:d>
              <m:dPr>
                <m:ctrlPr>
                  <w:rPr>
                    <w:rFonts w:ascii="Cambria Math" w:hAnsi="Cambria Math"/>
                    <w:i/>
                    <w:lang w:eastAsia="ru-RU"/>
                  </w:rPr>
                </m:ctrlPr>
              </m:dPr>
              <m:e>
                <m:r>
                  <w:rPr>
                    <w:rFonts w:ascii="Cambria Math" w:hAnsi="Cambria Math"/>
                    <w:lang w:eastAsia="ru-RU"/>
                  </w:rPr>
                  <m:t>170-3∙</m:t>
                </m:r>
                <m:r>
                  <w:rPr>
                    <w:rFonts w:ascii="Cambria Math" w:hAnsi="Cambria Math"/>
                  </w:rPr>
                  <m:t>34,95</m:t>
                </m:r>
              </m:e>
            </m:d>
          </m:den>
        </m:f>
        <m:r>
          <w:rPr>
            <w:rFonts w:ascii="Cambria Math" w:hAnsi="Cambria Math"/>
            <w:lang w:eastAsia="ru-RU"/>
          </w:rPr>
          <m:t>=123,76рад/с</m:t>
        </m:r>
      </m:oMath>
      <w:r w:rsidR="0069596E" w:rsidRPr="00AB2303">
        <w:rPr>
          <w:lang w:eastAsia="ru-RU"/>
        </w:rPr>
        <w:tab/>
      </w:r>
      <w:r w:rsidR="0069596E" w:rsidRPr="00AB2303">
        <w:rPr>
          <w:lang w:eastAsia="ru-RU"/>
        </w:rPr>
        <w:tab/>
      </w:r>
      <w:r w:rsidR="0069596E" w:rsidRPr="00AB2303">
        <w:rPr>
          <w:lang w:eastAsia="ru-RU"/>
        </w:rPr>
        <w:tab/>
      </w:r>
      <w:r w:rsidR="0069596E" w:rsidRPr="00AB2303">
        <w:rPr>
          <w:lang w:eastAsia="ru-RU"/>
        </w:rPr>
        <w:tab/>
      </w:r>
    </w:p>
    <w:p w:rsidR="0069596E" w:rsidRPr="00AB2303" w:rsidRDefault="0069596E" w:rsidP="0069596E">
      <w:pPr>
        <w:shd w:val="clear" w:color="auto" w:fill="FFFFFF"/>
        <w:spacing w:line="276" w:lineRule="auto"/>
        <w:ind w:firstLine="567"/>
        <w:jc w:val="both"/>
      </w:pPr>
      <w:r w:rsidRPr="00AB2303">
        <w:rPr>
          <w:color w:val="000000"/>
        </w:rPr>
        <w:t xml:space="preserve">Кутова частота обертання якоря при номінальному моменті і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д</m:t>
            </m:r>
          </m:sub>
        </m:sSub>
        <m:r>
          <w:rPr>
            <w:rFonts w:ascii="Cambria Math" w:hAnsi="Cambria Math"/>
          </w:rPr>
          <m:t>=0</m:t>
        </m:r>
      </m:oMath>
      <w:r w:rsidRPr="00AB2303">
        <w:t>:</w:t>
      </w:r>
    </w:p>
    <w:p w:rsidR="0069596E" w:rsidRPr="00AB2303" w:rsidRDefault="006C0C3C" w:rsidP="0069596E">
      <w:pPr>
        <w:shd w:val="clear" w:color="auto" w:fill="FFFFFF"/>
        <w:spacing w:line="276" w:lineRule="auto"/>
        <w:ind w:firstLine="567"/>
        <w:jc w:val="center"/>
      </w:pPr>
      <m:oMathPara>
        <m:oMath>
          <m:sSub>
            <m:sSubPr>
              <m:ctrlPr>
                <w:rPr>
                  <w:rFonts w:ascii="Cambria Math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lang w:eastAsia="ru-RU"/>
                </w:rPr>
                <m:t>ω</m:t>
              </m:r>
            </m:e>
            <m:sub>
              <m:r>
                <w:rPr>
                  <w:rFonts w:ascii="Cambria Math" w:hAnsi="Cambria Math"/>
                  <w:lang w:eastAsia="ru-RU"/>
                </w:rPr>
                <m:t>н0</m:t>
              </m:r>
            </m:sub>
          </m:sSub>
          <m:r>
            <w:rPr>
              <w:rFonts w:ascii="Cambria Math" w:hAnsi="Cambria Math"/>
              <w:lang w:eastAsia="ru-RU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lang w:eastAsia="ru-RU"/>
                </w:rPr>
                <m:t>ω</m:t>
              </m:r>
            </m:e>
            <m:sub>
              <m:r>
                <w:rPr>
                  <w:rFonts w:ascii="Cambria Math" w:hAnsi="Cambria Math"/>
                  <w:lang w:eastAsia="ru-RU"/>
                </w:rPr>
                <m:t>н</m:t>
              </m:r>
            </m:sub>
          </m:sSub>
          <m:f>
            <m:fPr>
              <m:ctrlPr>
                <w:rPr>
                  <w:rFonts w:ascii="Cambria Math" w:hAnsi="Cambria Math"/>
                  <w:i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ru-RU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н</m:t>
                  </m:r>
                </m:sub>
              </m:sSub>
              <m:r>
                <w:rPr>
                  <w:rFonts w:ascii="Cambria Math" w:hAnsi="Cambria Math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ru-RU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н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ru-RU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я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ru-RU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н</m:t>
                  </m:r>
                </m:sub>
              </m:sSub>
              <m:r>
                <w:rPr>
                  <w:rFonts w:ascii="Cambria Math" w:hAnsi="Cambria Math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ru-RU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н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ru-RU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я</m:t>
                  </m:r>
                </m:sub>
              </m:sSub>
            </m:den>
          </m:f>
          <m:r>
            <w:rPr>
              <w:rFonts w:ascii="Cambria Math" w:hAnsi="Cambria Math"/>
              <w:lang w:eastAsia="ru-RU"/>
            </w:rPr>
            <m:t>=36,65рад/с</m:t>
          </m:r>
        </m:oMath>
      </m:oMathPara>
    </w:p>
    <w:p w:rsidR="0069596E" w:rsidRPr="00AB2303" w:rsidRDefault="0069596E" w:rsidP="0069596E">
      <w:pPr>
        <w:shd w:val="clear" w:color="auto" w:fill="FFFFFF"/>
        <w:spacing w:line="276" w:lineRule="auto"/>
        <w:ind w:firstLine="567"/>
        <w:jc w:val="both"/>
      </w:pPr>
      <w:r w:rsidRPr="00AB2303">
        <w:rPr>
          <w:color w:val="000000"/>
        </w:rPr>
        <w:lastRenderedPageBreak/>
        <w:t xml:space="preserve">Кутова частота обертання якоря при номінальному моменті і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д</m:t>
            </m:r>
          </m:sub>
        </m:sSub>
        <m:r>
          <w:rPr>
            <w:rFonts w:ascii="Cambria Math" w:hAnsi="Cambria Math"/>
          </w:rPr>
          <m:t>=</m:t>
        </m:r>
        <m:r>
          <w:rPr>
            <w:rFonts w:ascii="Cambria Math" w:hAnsi="Cambria Math"/>
            <w:lang w:eastAsia="ru-RU"/>
          </w:rPr>
          <m:t>0,5</m:t>
        </m:r>
        <m:sSub>
          <m:sSubPr>
            <m:ctrlPr>
              <w:rPr>
                <w:rFonts w:ascii="Cambria Math" w:hAnsi="Cambria Math"/>
                <w:i/>
                <w:lang w:eastAsia="ru-RU"/>
              </w:rPr>
            </m:ctrlPr>
          </m:sSubPr>
          <m:e>
            <m:r>
              <w:rPr>
                <w:rFonts w:ascii="Cambria Math" w:hAnsi="Cambria Math"/>
                <w:lang w:eastAsia="ru-RU"/>
              </w:rPr>
              <m:t>R</m:t>
            </m:r>
          </m:e>
          <m:sub>
            <m:r>
              <w:rPr>
                <w:rFonts w:ascii="Cambria Math" w:hAnsi="Cambria Math"/>
                <w:lang w:eastAsia="ru-RU"/>
              </w:rPr>
              <m:t>н</m:t>
            </m:r>
          </m:sub>
        </m:sSub>
      </m:oMath>
      <w:r w:rsidRPr="00AB2303">
        <w:t>:</w:t>
      </w:r>
    </w:p>
    <w:p w:rsidR="0069596E" w:rsidRPr="00AB2303" w:rsidRDefault="006C0C3C" w:rsidP="0069596E">
      <w:pPr>
        <w:shd w:val="clear" w:color="auto" w:fill="FFFFFF"/>
        <w:spacing w:line="276" w:lineRule="auto"/>
        <w:ind w:firstLine="567"/>
        <w:jc w:val="center"/>
      </w:pPr>
      <m:oMathPara>
        <m:oMath>
          <m:sSub>
            <m:sSubPr>
              <m:ctrlPr>
                <w:rPr>
                  <w:rFonts w:ascii="Cambria Math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lang w:eastAsia="ru-RU"/>
                </w:rPr>
                <m:t>ω</m:t>
              </m:r>
            </m:e>
            <m:sub>
              <m:r>
                <w:rPr>
                  <w:rFonts w:ascii="Cambria Math" w:hAnsi="Cambria Math"/>
                  <w:lang w:eastAsia="ru-RU"/>
                </w:rPr>
                <m:t>н0,5Rном</m:t>
              </m:r>
            </m:sub>
          </m:sSub>
          <m:r>
            <w:rPr>
              <w:rFonts w:ascii="Cambria Math" w:hAnsi="Cambria Math"/>
              <w:lang w:eastAsia="ru-RU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lang w:eastAsia="ru-RU"/>
                </w:rPr>
                <m:t>ω</m:t>
              </m:r>
            </m:e>
            <m:sub>
              <m:r>
                <w:rPr>
                  <w:rFonts w:ascii="Cambria Math" w:hAnsi="Cambria Math"/>
                  <w:lang w:eastAsia="ru-RU"/>
                </w:rPr>
                <m:t>н</m:t>
              </m:r>
            </m:sub>
          </m:sSub>
          <m:f>
            <m:fPr>
              <m:ctrlPr>
                <w:rPr>
                  <w:rFonts w:ascii="Cambria Math" w:hAnsi="Cambria Math"/>
                  <w:i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ru-RU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н</m:t>
                  </m:r>
                </m:sub>
              </m:sSub>
              <m:r>
                <w:rPr>
                  <w:rFonts w:ascii="Cambria Math" w:hAnsi="Cambria Math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ru-RU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н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ru-RU"/>
                    </w:rPr>
                    <m:t>(R</m:t>
                  </m: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я</m:t>
                  </m:r>
                </m:sub>
              </m:sSub>
              <m:r>
                <w:rPr>
                  <w:rFonts w:ascii="Cambria Math" w:hAnsi="Cambria Math"/>
                  <w:lang w:eastAsia="ru-RU"/>
                </w:rPr>
                <m:t>+0,5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ru-RU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н</m:t>
                  </m:r>
                </m:sub>
              </m:sSub>
              <m:r>
                <w:rPr>
                  <w:rFonts w:ascii="Cambria Math" w:hAnsi="Cambria Math"/>
                  <w:lang w:eastAsia="ru-RU"/>
                </w:rPr>
                <m:t>)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ru-RU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н</m:t>
                  </m:r>
                </m:sub>
              </m:sSub>
              <m:r>
                <w:rPr>
                  <w:rFonts w:ascii="Cambria Math" w:hAnsi="Cambria Math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ru-RU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н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ru-RU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я</m:t>
                  </m:r>
                </m:sub>
              </m:sSub>
            </m:den>
          </m:f>
          <m:r>
            <w:rPr>
              <w:rFonts w:ascii="Cambria Math" w:hAnsi="Cambria Math"/>
              <w:lang w:eastAsia="ru-RU"/>
            </w:rPr>
            <m:t>=36,65</m:t>
          </m:r>
          <m:f>
            <m:fPr>
              <m:ctrlPr>
                <w:rPr>
                  <w:rFonts w:ascii="Cambria Math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hAnsi="Cambria Math"/>
                  <w:lang w:eastAsia="ru-RU"/>
                </w:rPr>
                <m:t>35,45</m:t>
              </m:r>
            </m:num>
            <m:den>
              <m:r>
                <w:rPr>
                  <w:rFonts w:ascii="Cambria Math" w:hAnsi="Cambria Math"/>
                  <w:lang w:eastAsia="ru-RU"/>
                </w:rPr>
                <m:t>65,15</m:t>
              </m:r>
            </m:den>
          </m:f>
          <m:r>
            <w:rPr>
              <w:rFonts w:ascii="Cambria Math" w:hAnsi="Cambria Math"/>
              <w:lang w:eastAsia="ru-RU"/>
            </w:rPr>
            <m:t>=19,94рад/с</m:t>
          </m:r>
        </m:oMath>
      </m:oMathPara>
    </w:p>
    <w:p w:rsidR="0069596E" w:rsidRPr="00AB2303" w:rsidRDefault="0069596E" w:rsidP="0069596E">
      <w:pPr>
        <w:shd w:val="clear" w:color="auto" w:fill="FFFFFF"/>
        <w:spacing w:line="276" w:lineRule="auto"/>
        <w:ind w:firstLine="567"/>
        <w:jc w:val="both"/>
      </w:pPr>
      <w:r w:rsidRPr="00AB2303">
        <w:rPr>
          <w:color w:val="000000"/>
        </w:rPr>
        <w:t xml:space="preserve">Кутова частота обертання якоря при номінальному моменті і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д</m:t>
            </m:r>
          </m:sub>
        </m:sSub>
        <m:r>
          <w:rPr>
            <w:rFonts w:ascii="Cambria Math" w:hAnsi="Cambria Math"/>
          </w:rPr>
          <m:t>=</m:t>
        </m:r>
        <m:r>
          <w:rPr>
            <w:rFonts w:ascii="Cambria Math" w:hAnsi="Cambria Math"/>
            <w:lang w:eastAsia="ru-RU"/>
          </w:rPr>
          <m:t>0,5</m:t>
        </m:r>
        <m:sSub>
          <m:sSubPr>
            <m:ctrlPr>
              <w:rPr>
                <w:rFonts w:ascii="Cambria Math" w:hAnsi="Cambria Math"/>
                <w:i/>
                <w:lang w:eastAsia="ru-RU"/>
              </w:rPr>
            </m:ctrlPr>
          </m:sSubPr>
          <m:e>
            <m:r>
              <w:rPr>
                <w:rFonts w:ascii="Cambria Math" w:hAnsi="Cambria Math"/>
                <w:lang w:eastAsia="ru-RU"/>
              </w:rPr>
              <m:t>R</m:t>
            </m:r>
          </m:e>
          <m:sub>
            <m:r>
              <w:rPr>
                <w:rFonts w:ascii="Cambria Math" w:hAnsi="Cambria Math"/>
                <w:lang w:eastAsia="ru-RU"/>
              </w:rPr>
              <m:t>н</m:t>
            </m:r>
          </m:sub>
        </m:sSub>
      </m:oMath>
      <w:r w:rsidRPr="00AB2303">
        <w:t>:</w:t>
      </w:r>
    </w:p>
    <w:p w:rsidR="0069596E" w:rsidRPr="00AB2303" w:rsidRDefault="006C0C3C" w:rsidP="0069596E">
      <w:pPr>
        <w:shd w:val="clear" w:color="auto" w:fill="FFFFFF"/>
        <w:spacing w:line="276" w:lineRule="auto"/>
        <w:ind w:firstLine="567"/>
        <w:jc w:val="center"/>
        <w:rPr>
          <w:lang w:eastAsia="ru-RU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lang w:eastAsia="ru-RU"/>
                </w:rPr>
                <m:t>ω</m:t>
              </m:r>
            </m:e>
            <m:sub>
              <m:r>
                <w:rPr>
                  <w:rFonts w:ascii="Cambria Math" w:hAnsi="Cambria Math"/>
                  <w:lang w:eastAsia="ru-RU"/>
                </w:rPr>
                <m:t>н0,5Rном</m:t>
              </m:r>
            </m:sub>
          </m:sSub>
          <m:r>
            <w:rPr>
              <w:rFonts w:ascii="Cambria Math" w:hAnsi="Cambria Math"/>
              <w:lang w:eastAsia="ru-RU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lang w:eastAsia="ru-RU"/>
                </w:rPr>
                <m:t>ω</m:t>
              </m:r>
            </m:e>
            <m:sub>
              <m:r>
                <w:rPr>
                  <w:rFonts w:ascii="Cambria Math" w:hAnsi="Cambria Math"/>
                  <w:lang w:eastAsia="ru-RU"/>
                </w:rPr>
                <m:t>н</m:t>
              </m:r>
            </m:sub>
          </m:sSub>
          <m:f>
            <m:fPr>
              <m:ctrlPr>
                <w:rPr>
                  <w:rFonts w:ascii="Cambria Math" w:hAnsi="Cambria Math"/>
                  <w:i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ru-RU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н</m:t>
                  </m:r>
                </m:sub>
              </m:sSub>
              <m:r>
                <w:rPr>
                  <w:rFonts w:ascii="Cambria Math" w:hAnsi="Cambria Math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ru-RU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н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ru-RU"/>
                    </w:rPr>
                    <m:t>(R</m:t>
                  </m: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я</m:t>
                  </m:r>
                </m:sub>
              </m:sSub>
              <m:r>
                <w:rPr>
                  <w:rFonts w:ascii="Cambria Math" w:hAnsi="Cambria Math"/>
                  <w:lang w:eastAsia="ru-RU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ru-RU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н</m:t>
                  </m:r>
                </m:sub>
              </m:sSub>
              <m:r>
                <w:rPr>
                  <w:rFonts w:ascii="Cambria Math" w:hAnsi="Cambria Math"/>
                  <w:lang w:eastAsia="ru-RU"/>
                </w:rPr>
                <m:t>)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ru-RU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н</m:t>
                  </m:r>
                </m:sub>
              </m:sSub>
              <m:r>
                <w:rPr>
                  <w:rFonts w:ascii="Cambria Math" w:hAnsi="Cambria Math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ru-RU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н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ru-RU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я</m:t>
                  </m:r>
                </m:sub>
              </m:sSub>
            </m:den>
          </m:f>
          <m:r>
            <w:rPr>
              <w:rFonts w:ascii="Cambria Math" w:hAnsi="Cambria Math"/>
              <w:lang w:eastAsia="ru-RU"/>
            </w:rPr>
            <m:t>=36,65</m:t>
          </m:r>
          <m:f>
            <m:fPr>
              <m:ctrlPr>
                <w:rPr>
                  <w:rFonts w:ascii="Cambria Math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hAnsi="Cambria Math"/>
                  <w:lang w:eastAsia="ru-RU"/>
                </w:rPr>
                <m:t>-105,85</m:t>
              </m:r>
            </m:num>
            <m:den>
              <m:r>
                <w:rPr>
                  <w:rFonts w:ascii="Cambria Math" w:hAnsi="Cambria Math"/>
                  <w:lang w:eastAsia="ru-RU"/>
                </w:rPr>
                <m:t>65,15</m:t>
              </m:r>
            </m:den>
          </m:f>
          <m:r>
            <w:rPr>
              <w:rFonts w:ascii="Cambria Math" w:hAnsi="Cambria Math"/>
              <w:lang w:eastAsia="ru-RU"/>
            </w:rPr>
            <m:t>=-59,55рад/с</m:t>
          </m:r>
        </m:oMath>
      </m:oMathPara>
    </w:p>
    <w:p w:rsidR="0069596E" w:rsidRPr="00AB2303" w:rsidRDefault="0069596E" w:rsidP="00612373">
      <w:pPr>
        <w:shd w:val="clear" w:color="auto" w:fill="FFFFFF"/>
        <w:spacing w:line="276" w:lineRule="auto"/>
        <w:ind w:firstLine="567"/>
        <w:rPr>
          <w:lang w:eastAsia="ru-RU"/>
        </w:rPr>
      </w:pPr>
      <w:r w:rsidRPr="00AB2303">
        <w:rPr>
          <w:lang w:eastAsia="ru-RU"/>
        </w:rPr>
        <w:t>Графіки природньої та штучних характеристик отримуємо за двома точками для кожної характеристики.</w:t>
      </w:r>
      <w:r w:rsidR="00612373" w:rsidRPr="00AB2303">
        <w:rPr>
          <w:lang w:eastAsia="ru-RU"/>
        </w:rPr>
        <w:t xml:space="preserve"> Механічні хаарктеристики представлені на рис.</w:t>
      </w:r>
      <w:r w:rsidR="00AD01C8">
        <w:rPr>
          <w:lang w:eastAsia="ru-RU"/>
        </w:rPr>
        <w:t>7</w:t>
      </w:r>
      <w:r w:rsidR="00612373" w:rsidRPr="00AB2303">
        <w:rPr>
          <w:lang w:eastAsia="ru-RU"/>
        </w:rPr>
        <w:t xml:space="preserve">. </w:t>
      </w:r>
    </w:p>
    <w:p w:rsidR="0069596E" w:rsidRPr="00AB2303" w:rsidRDefault="0069596E" w:rsidP="00612373">
      <w:pPr>
        <w:shd w:val="clear" w:color="auto" w:fill="FFFFFF"/>
        <w:spacing w:line="276" w:lineRule="auto"/>
        <w:ind w:firstLine="567"/>
        <w:jc w:val="center"/>
      </w:pPr>
      <w:r w:rsidRPr="00AB2303">
        <w:rPr>
          <w:noProof/>
          <w:lang w:val="ru-RU" w:eastAsia="ru-RU"/>
        </w:rPr>
        <w:drawing>
          <wp:inline distT="0" distB="0" distL="0" distR="0">
            <wp:extent cx="5572664" cy="398510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640" cy="3992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373" w:rsidRPr="00AB2303" w:rsidRDefault="00612373" w:rsidP="00612373">
      <w:pPr>
        <w:shd w:val="clear" w:color="auto" w:fill="FFFFFF"/>
        <w:spacing w:line="276" w:lineRule="auto"/>
        <w:ind w:firstLine="567"/>
        <w:jc w:val="center"/>
      </w:pPr>
      <w:r w:rsidRPr="00AB2303">
        <w:t xml:space="preserve">Рисунок </w:t>
      </w:r>
      <w:r w:rsidR="00AD01C8">
        <w:t>7</w:t>
      </w:r>
      <w:r w:rsidRPr="00AB2303">
        <w:t xml:space="preserve"> – Механічні характеристики при регулюванні опору кола якоря.</w:t>
      </w:r>
    </w:p>
    <w:p w:rsidR="0069596E" w:rsidRPr="00AB2303" w:rsidRDefault="0069596E" w:rsidP="0069596E">
      <w:pPr>
        <w:shd w:val="clear" w:color="auto" w:fill="FFFFFF"/>
        <w:spacing w:line="276" w:lineRule="auto"/>
        <w:ind w:firstLine="567"/>
      </w:pPr>
      <w:r w:rsidRPr="00AB2303">
        <w:t xml:space="preserve">Задачу визначення переходу в режим гальмування вирішимо графоаналітичним методом. Струмові  </w:t>
      </w:r>
      <m:oMath>
        <m:r>
          <w:rPr>
            <w:rFonts w:ascii="Cambria Math" w:hAnsi="Cambria Math"/>
          </w:rPr>
          <m:t>1,4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н</m:t>
            </m:r>
          </m:sub>
        </m:sSub>
      </m:oMath>
      <w:r w:rsidRPr="00AB2303">
        <w:t xml:space="preserve"> відповідає момент </w:t>
      </w:r>
    </w:p>
    <w:p w:rsidR="0069596E" w:rsidRPr="00AB2303" w:rsidRDefault="0069596E" w:rsidP="0069596E">
      <w:pPr>
        <w:shd w:val="clear" w:color="auto" w:fill="FFFFFF"/>
        <w:spacing w:line="276" w:lineRule="auto"/>
        <w:ind w:firstLine="567"/>
        <w:rPr>
          <w:lang w:eastAsia="ru-RU"/>
        </w:rPr>
      </w:pPr>
      <m:oMathPara>
        <m:oMath>
          <m:r>
            <w:rPr>
              <w:rFonts w:ascii="Cambria Math" w:hAnsi="Cambria Math"/>
              <w:lang w:eastAsia="ru-RU"/>
            </w:rPr>
            <m:t>M=</m:t>
          </m:r>
          <m:sSub>
            <m:sSubPr>
              <m:ctrlPr>
                <w:rPr>
                  <w:rFonts w:ascii="Cambria Math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lang w:eastAsia="ru-RU"/>
                </w:rPr>
                <m:t>M</m:t>
              </m:r>
            </m:e>
            <m:sub>
              <m:r>
                <w:rPr>
                  <w:rFonts w:ascii="Cambria Math" w:hAnsi="Cambria Math"/>
                  <w:lang w:eastAsia="ru-RU"/>
                </w:rPr>
                <m:t>н</m:t>
              </m:r>
            </m:sub>
          </m:sSub>
          <m:r>
            <w:rPr>
              <w:rFonts w:ascii="Cambria Math" w:hAnsi="Cambria Math"/>
              <w:lang w:eastAsia="ru-RU"/>
            </w:rPr>
            <m:t>∙</m:t>
          </m:r>
          <m:f>
            <m:fPr>
              <m:ctrlPr>
                <w:rPr>
                  <w:rFonts w:ascii="Cambria Math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hAnsi="Cambria Math"/>
                  <w:lang w:eastAsia="ru-RU"/>
                </w:rPr>
                <m:t>1.4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ru-RU"/>
                    </w:rPr>
                    <m:t>І</m:t>
                  </m: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н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ru-RU"/>
                    </w:rPr>
                    <m:t>І</m:t>
                  </m: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н</m:t>
                  </m:r>
                </m:sub>
              </m:sSub>
            </m:den>
          </m:f>
          <m:r>
            <w:rPr>
              <w:rFonts w:ascii="Cambria Math" w:hAnsi="Cambria Math"/>
              <w:lang w:eastAsia="ru-RU"/>
            </w:rPr>
            <m:t>=1.4∙5.46=7,46Нм</m:t>
          </m:r>
        </m:oMath>
      </m:oMathPara>
    </w:p>
    <w:p w:rsidR="0069596E" w:rsidRPr="00AB2303" w:rsidRDefault="0069596E" w:rsidP="0069596E">
      <w:pPr>
        <w:shd w:val="clear" w:color="auto" w:fill="FFFFFF"/>
        <w:spacing w:line="276" w:lineRule="auto"/>
        <w:ind w:firstLine="567"/>
      </w:pPr>
      <w:r w:rsidRPr="00AB2303">
        <w:rPr>
          <w:lang w:eastAsia="ru-RU"/>
        </w:rPr>
        <w:t xml:space="preserve">З графіку можна побачити, що для цього моменту характеристики із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д</m:t>
            </m:r>
          </m:sub>
        </m:sSub>
        <m:r>
          <w:rPr>
            <w:rFonts w:ascii="Cambria Math" w:hAnsi="Cambria Math"/>
          </w:rPr>
          <m:t>=0,5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н</m:t>
            </m:r>
          </m:sub>
        </m:sSub>
      </m:oMath>
      <w:r w:rsidRPr="00AB2303">
        <w:t xml:space="preserve"> та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д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н</m:t>
            </m:r>
          </m:sub>
        </m:sSub>
      </m:oMath>
      <w:r w:rsidRPr="00AB2303">
        <w:t xml:space="preserve"> мають від’ємне значення, тобто двигун знаходиться в генераторному режимі.</w:t>
      </w:r>
    </w:p>
    <w:p w:rsidR="0069596E" w:rsidRPr="00AB2303" w:rsidRDefault="0069596E" w:rsidP="0069596E">
      <w:pPr>
        <w:spacing w:line="276" w:lineRule="auto"/>
        <w:ind w:firstLine="708"/>
        <w:jc w:val="both"/>
        <w:rPr>
          <w:i/>
          <w:iCs/>
        </w:rPr>
      </w:pPr>
      <w:r w:rsidRPr="00AB2303">
        <w:rPr>
          <w:i/>
          <w:iCs/>
        </w:rPr>
        <w:t>Завдання для самостійного розв'язку.</w:t>
      </w:r>
    </w:p>
    <w:p w:rsidR="0069596E" w:rsidRPr="00AB2303" w:rsidRDefault="0069596E" w:rsidP="0069596E">
      <w:pPr>
        <w:spacing w:line="276" w:lineRule="auto"/>
        <w:ind w:firstLine="708"/>
        <w:jc w:val="both"/>
      </w:pPr>
      <w:r w:rsidRPr="00AB2303">
        <w:t xml:space="preserve">Для двигуна серії MGFRK 090-22 розрахувати природну характеристику та штучні при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д</m:t>
            </m:r>
          </m:sub>
        </m:sSub>
        <m:r>
          <w:rPr>
            <w:rFonts w:ascii="Cambria Math" w:hAnsi="Cambria Math"/>
          </w:rPr>
          <m:t>=0</m:t>
        </m:r>
      </m:oMath>
      <w:r w:rsidRPr="00AB2303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д</m:t>
            </m:r>
          </m:sub>
        </m:sSub>
        <m:r>
          <w:rPr>
            <w:rFonts w:ascii="Cambria Math" w:hAnsi="Cambria Math"/>
          </w:rPr>
          <m:t>=0,5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н</m:t>
            </m:r>
          </m:sub>
        </m:sSub>
      </m:oMath>
      <w:r w:rsidRPr="00AB2303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д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н</m:t>
            </m:r>
          </m:sub>
        </m:sSub>
      </m:oMath>
      <w:r w:rsidRPr="00AB2303">
        <w:t xml:space="preserve">. Параметри двигуна взяти з таблиці </w:t>
      </w:r>
      <w:r w:rsidR="00612373" w:rsidRPr="00AB2303">
        <w:t xml:space="preserve">№5 </w:t>
      </w:r>
      <w:r w:rsidRPr="00AB2303">
        <w:t>згідно номера варіанту.</w:t>
      </w:r>
    </w:p>
    <w:p w:rsidR="00AD01C8" w:rsidRDefault="00AD01C8" w:rsidP="00BF02B0">
      <w:pPr>
        <w:spacing w:line="276" w:lineRule="auto"/>
        <w:ind w:firstLine="708"/>
        <w:jc w:val="right"/>
      </w:pPr>
    </w:p>
    <w:p w:rsidR="00AD01C8" w:rsidRDefault="00AD01C8" w:rsidP="00BF02B0">
      <w:pPr>
        <w:spacing w:line="276" w:lineRule="auto"/>
        <w:ind w:firstLine="708"/>
        <w:jc w:val="right"/>
      </w:pPr>
    </w:p>
    <w:p w:rsidR="00AD01C8" w:rsidRDefault="00AD01C8" w:rsidP="00BF02B0">
      <w:pPr>
        <w:spacing w:line="276" w:lineRule="auto"/>
        <w:ind w:firstLine="708"/>
        <w:jc w:val="right"/>
      </w:pPr>
    </w:p>
    <w:p w:rsidR="0069596E" w:rsidRPr="00AB2303" w:rsidRDefault="00612373" w:rsidP="00BF02B0">
      <w:pPr>
        <w:spacing w:line="276" w:lineRule="auto"/>
        <w:ind w:firstLine="708"/>
        <w:jc w:val="right"/>
      </w:pPr>
      <w:r w:rsidRPr="00AB2303">
        <w:t xml:space="preserve">Таблиця №5. </w:t>
      </w:r>
      <w:r w:rsidR="00BF02B0" w:rsidRPr="00AB2303">
        <w:t>Параметри двигуна</w:t>
      </w:r>
      <w:r w:rsidR="001D69E7">
        <w:t xml:space="preserve"> для самостійної роботи</w:t>
      </w:r>
      <w:r w:rsidR="00BF02B0" w:rsidRPr="00AB2303">
        <w:t>.</w:t>
      </w:r>
    </w:p>
    <w:tbl>
      <w:tblPr>
        <w:tblStyle w:val="a8"/>
        <w:tblW w:w="0" w:type="auto"/>
        <w:tblInd w:w="0" w:type="dxa"/>
        <w:tblLook w:val="04A0"/>
      </w:tblPr>
      <w:tblGrid>
        <w:gridCol w:w="1336"/>
        <w:gridCol w:w="1447"/>
        <w:gridCol w:w="950"/>
        <w:gridCol w:w="1079"/>
        <w:gridCol w:w="1124"/>
        <w:gridCol w:w="1209"/>
        <w:gridCol w:w="1072"/>
        <w:gridCol w:w="1412"/>
      </w:tblGrid>
      <w:tr w:rsidR="0069596E" w:rsidRPr="00AB2303" w:rsidTr="00612373">
        <w:trPr>
          <w:cantSplit/>
          <w:trHeight w:val="1833"/>
        </w:trPr>
        <w:tc>
          <w:tcPr>
            <w:tcW w:w="1336" w:type="dxa"/>
            <w:textDirection w:val="btLr"/>
          </w:tcPr>
          <w:p w:rsidR="0069596E" w:rsidRPr="00AB2303" w:rsidRDefault="0069596E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№ варіанту</w:t>
            </w:r>
          </w:p>
        </w:tc>
        <w:tc>
          <w:tcPr>
            <w:tcW w:w="1447" w:type="dxa"/>
            <w:textDirection w:val="btLr"/>
          </w:tcPr>
          <w:p w:rsidR="0069596E" w:rsidRPr="00AB2303" w:rsidRDefault="0069596E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Потужність, кВт</w:t>
            </w:r>
          </w:p>
        </w:tc>
        <w:tc>
          <w:tcPr>
            <w:tcW w:w="950" w:type="dxa"/>
            <w:textDirection w:val="btLr"/>
          </w:tcPr>
          <w:p w:rsidR="0069596E" w:rsidRPr="00AB2303" w:rsidRDefault="0069596E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Напруга, В</w:t>
            </w:r>
          </w:p>
        </w:tc>
        <w:tc>
          <w:tcPr>
            <w:tcW w:w="1079" w:type="dxa"/>
            <w:textDirection w:val="btLr"/>
          </w:tcPr>
          <w:p w:rsidR="0069596E" w:rsidRPr="00AB2303" w:rsidRDefault="0069596E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 xml:space="preserve">Частота обертання, об/хв </w:t>
            </w:r>
          </w:p>
        </w:tc>
        <w:tc>
          <w:tcPr>
            <w:tcW w:w="1124" w:type="dxa"/>
            <w:textDirection w:val="btLr"/>
          </w:tcPr>
          <w:p w:rsidR="0069596E" w:rsidRPr="00AB2303" w:rsidRDefault="0069596E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Номінальний струм, А</w:t>
            </w:r>
          </w:p>
        </w:tc>
        <w:tc>
          <w:tcPr>
            <w:tcW w:w="1209" w:type="dxa"/>
            <w:textDirection w:val="btLr"/>
          </w:tcPr>
          <w:p w:rsidR="0069596E" w:rsidRPr="00AB2303" w:rsidRDefault="0069596E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Максимальний струм, А</w:t>
            </w:r>
          </w:p>
        </w:tc>
        <w:tc>
          <w:tcPr>
            <w:tcW w:w="1072" w:type="dxa"/>
            <w:textDirection w:val="btLr"/>
          </w:tcPr>
          <w:p w:rsidR="0069596E" w:rsidRPr="00AB2303" w:rsidRDefault="0069596E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Індуктивність, мГн</w:t>
            </w:r>
          </w:p>
        </w:tc>
        <w:tc>
          <w:tcPr>
            <w:tcW w:w="1412" w:type="dxa"/>
            <w:textDirection w:val="btLr"/>
          </w:tcPr>
          <w:p w:rsidR="0069596E" w:rsidRPr="00AB2303" w:rsidRDefault="0069596E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Опір якоря при 125 градусах,  Ом</w:t>
            </w:r>
          </w:p>
        </w:tc>
      </w:tr>
      <w:tr w:rsidR="0069596E" w:rsidRPr="00AB2303" w:rsidTr="00612373">
        <w:tc>
          <w:tcPr>
            <w:tcW w:w="1336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</w:t>
            </w:r>
          </w:p>
        </w:tc>
        <w:tc>
          <w:tcPr>
            <w:tcW w:w="1447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0,33</w:t>
            </w:r>
          </w:p>
        </w:tc>
        <w:tc>
          <w:tcPr>
            <w:tcW w:w="950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280</w:t>
            </w:r>
          </w:p>
        </w:tc>
        <w:tc>
          <w:tcPr>
            <w:tcW w:w="1079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550</w:t>
            </w:r>
          </w:p>
        </w:tc>
        <w:tc>
          <w:tcPr>
            <w:tcW w:w="1124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2,3</w:t>
            </w:r>
          </w:p>
        </w:tc>
        <w:tc>
          <w:tcPr>
            <w:tcW w:w="1209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7</w:t>
            </w:r>
          </w:p>
        </w:tc>
        <w:tc>
          <w:tcPr>
            <w:tcW w:w="1072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156,2</w:t>
            </w:r>
          </w:p>
        </w:tc>
        <w:tc>
          <w:tcPr>
            <w:tcW w:w="1412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54,38</w:t>
            </w:r>
          </w:p>
        </w:tc>
      </w:tr>
      <w:tr w:rsidR="0069596E" w:rsidRPr="00AB2303" w:rsidTr="00612373">
        <w:tc>
          <w:tcPr>
            <w:tcW w:w="1336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</w:t>
            </w:r>
          </w:p>
        </w:tc>
        <w:tc>
          <w:tcPr>
            <w:tcW w:w="1447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0,5</w:t>
            </w:r>
          </w:p>
        </w:tc>
        <w:tc>
          <w:tcPr>
            <w:tcW w:w="950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280</w:t>
            </w:r>
          </w:p>
        </w:tc>
        <w:tc>
          <w:tcPr>
            <w:tcW w:w="1079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800</w:t>
            </w:r>
          </w:p>
        </w:tc>
        <w:tc>
          <w:tcPr>
            <w:tcW w:w="1124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3,0</w:t>
            </w:r>
          </w:p>
        </w:tc>
        <w:tc>
          <w:tcPr>
            <w:tcW w:w="1209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9</w:t>
            </w:r>
          </w:p>
        </w:tc>
        <w:tc>
          <w:tcPr>
            <w:tcW w:w="1072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99,5</w:t>
            </w:r>
          </w:p>
        </w:tc>
        <w:tc>
          <w:tcPr>
            <w:tcW w:w="1412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34,95</w:t>
            </w:r>
          </w:p>
        </w:tc>
      </w:tr>
      <w:tr w:rsidR="0069596E" w:rsidRPr="00AB2303" w:rsidTr="00612373">
        <w:tc>
          <w:tcPr>
            <w:tcW w:w="1336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</w:t>
            </w:r>
          </w:p>
        </w:tc>
        <w:tc>
          <w:tcPr>
            <w:tcW w:w="1447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0,7</w:t>
            </w:r>
          </w:p>
        </w:tc>
        <w:tc>
          <w:tcPr>
            <w:tcW w:w="950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460</w:t>
            </w:r>
          </w:p>
        </w:tc>
        <w:tc>
          <w:tcPr>
            <w:tcW w:w="1079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1250</w:t>
            </w:r>
          </w:p>
        </w:tc>
        <w:tc>
          <w:tcPr>
            <w:tcW w:w="1124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2,3</w:t>
            </w:r>
          </w:p>
        </w:tc>
        <w:tc>
          <w:tcPr>
            <w:tcW w:w="1209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7</w:t>
            </w:r>
          </w:p>
        </w:tc>
        <w:tc>
          <w:tcPr>
            <w:tcW w:w="1072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156,2</w:t>
            </w:r>
          </w:p>
        </w:tc>
        <w:tc>
          <w:tcPr>
            <w:tcW w:w="1412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54,38</w:t>
            </w:r>
          </w:p>
        </w:tc>
      </w:tr>
      <w:tr w:rsidR="0069596E" w:rsidRPr="00AB2303" w:rsidTr="00612373">
        <w:tc>
          <w:tcPr>
            <w:tcW w:w="1336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</w:t>
            </w:r>
          </w:p>
        </w:tc>
        <w:tc>
          <w:tcPr>
            <w:tcW w:w="1447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0,85</w:t>
            </w:r>
          </w:p>
        </w:tc>
        <w:tc>
          <w:tcPr>
            <w:tcW w:w="950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280</w:t>
            </w:r>
          </w:p>
        </w:tc>
        <w:tc>
          <w:tcPr>
            <w:tcW w:w="1079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1450</w:t>
            </w:r>
          </w:p>
        </w:tc>
        <w:tc>
          <w:tcPr>
            <w:tcW w:w="1124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4,4</w:t>
            </w:r>
          </w:p>
        </w:tc>
        <w:tc>
          <w:tcPr>
            <w:tcW w:w="1209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13</w:t>
            </w:r>
          </w:p>
        </w:tc>
        <w:tc>
          <w:tcPr>
            <w:tcW w:w="1072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46,6</w:t>
            </w:r>
          </w:p>
        </w:tc>
        <w:tc>
          <w:tcPr>
            <w:tcW w:w="1412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16,05</w:t>
            </w:r>
          </w:p>
        </w:tc>
      </w:tr>
      <w:tr w:rsidR="0069596E" w:rsidRPr="00AB2303" w:rsidTr="00612373">
        <w:tc>
          <w:tcPr>
            <w:tcW w:w="1336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5</w:t>
            </w:r>
          </w:p>
        </w:tc>
        <w:tc>
          <w:tcPr>
            <w:tcW w:w="1447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0,9</w:t>
            </w:r>
          </w:p>
        </w:tc>
        <w:tc>
          <w:tcPr>
            <w:tcW w:w="950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420</w:t>
            </w:r>
          </w:p>
        </w:tc>
        <w:tc>
          <w:tcPr>
            <w:tcW w:w="1079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1500</w:t>
            </w:r>
          </w:p>
        </w:tc>
        <w:tc>
          <w:tcPr>
            <w:tcW w:w="1124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3,0</w:t>
            </w:r>
          </w:p>
        </w:tc>
        <w:tc>
          <w:tcPr>
            <w:tcW w:w="1209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9</w:t>
            </w:r>
          </w:p>
        </w:tc>
        <w:tc>
          <w:tcPr>
            <w:tcW w:w="1072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99,5</w:t>
            </w:r>
          </w:p>
        </w:tc>
        <w:tc>
          <w:tcPr>
            <w:tcW w:w="1412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34,95</w:t>
            </w:r>
          </w:p>
        </w:tc>
      </w:tr>
      <w:tr w:rsidR="0069596E" w:rsidRPr="00AB2303" w:rsidTr="00612373">
        <w:tc>
          <w:tcPr>
            <w:tcW w:w="1336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6</w:t>
            </w:r>
          </w:p>
        </w:tc>
        <w:tc>
          <w:tcPr>
            <w:tcW w:w="1447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1,0</w:t>
            </w:r>
          </w:p>
        </w:tc>
        <w:tc>
          <w:tcPr>
            <w:tcW w:w="950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170</w:t>
            </w:r>
          </w:p>
        </w:tc>
        <w:tc>
          <w:tcPr>
            <w:tcW w:w="1079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1650</w:t>
            </w:r>
          </w:p>
        </w:tc>
        <w:tc>
          <w:tcPr>
            <w:tcW w:w="1124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8,3</w:t>
            </w:r>
          </w:p>
        </w:tc>
        <w:tc>
          <w:tcPr>
            <w:tcW w:w="1209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25</w:t>
            </w:r>
          </w:p>
        </w:tc>
        <w:tc>
          <w:tcPr>
            <w:tcW w:w="1072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14,1</w:t>
            </w:r>
          </w:p>
        </w:tc>
        <w:tc>
          <w:tcPr>
            <w:tcW w:w="1412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4,53</w:t>
            </w:r>
          </w:p>
        </w:tc>
      </w:tr>
      <w:tr w:rsidR="0069596E" w:rsidRPr="00AB2303" w:rsidTr="00612373">
        <w:tc>
          <w:tcPr>
            <w:tcW w:w="1336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7</w:t>
            </w:r>
          </w:p>
        </w:tc>
        <w:tc>
          <w:tcPr>
            <w:tcW w:w="1447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1,2</w:t>
            </w:r>
          </w:p>
        </w:tc>
        <w:tc>
          <w:tcPr>
            <w:tcW w:w="950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460</w:t>
            </w:r>
          </w:p>
        </w:tc>
        <w:tc>
          <w:tcPr>
            <w:tcW w:w="1079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2100</w:t>
            </w:r>
          </w:p>
        </w:tc>
        <w:tc>
          <w:tcPr>
            <w:tcW w:w="1124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3,5</w:t>
            </w:r>
          </w:p>
        </w:tc>
        <w:tc>
          <w:tcPr>
            <w:tcW w:w="1209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10</w:t>
            </w:r>
          </w:p>
        </w:tc>
        <w:tc>
          <w:tcPr>
            <w:tcW w:w="1072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70,5</w:t>
            </w:r>
          </w:p>
        </w:tc>
        <w:tc>
          <w:tcPr>
            <w:tcW w:w="1412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23,35</w:t>
            </w:r>
          </w:p>
        </w:tc>
      </w:tr>
      <w:tr w:rsidR="0069596E" w:rsidRPr="00AB2303" w:rsidTr="00612373">
        <w:tc>
          <w:tcPr>
            <w:tcW w:w="1336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8</w:t>
            </w:r>
          </w:p>
        </w:tc>
        <w:tc>
          <w:tcPr>
            <w:tcW w:w="1447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1,6</w:t>
            </w:r>
          </w:p>
        </w:tc>
        <w:tc>
          <w:tcPr>
            <w:tcW w:w="950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460</w:t>
            </w:r>
          </w:p>
        </w:tc>
        <w:tc>
          <w:tcPr>
            <w:tcW w:w="1079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2700</w:t>
            </w:r>
          </w:p>
        </w:tc>
        <w:tc>
          <w:tcPr>
            <w:tcW w:w="1124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4,4</w:t>
            </w:r>
          </w:p>
        </w:tc>
        <w:tc>
          <w:tcPr>
            <w:tcW w:w="1209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13</w:t>
            </w:r>
          </w:p>
        </w:tc>
        <w:tc>
          <w:tcPr>
            <w:tcW w:w="1072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46,6</w:t>
            </w:r>
          </w:p>
        </w:tc>
        <w:tc>
          <w:tcPr>
            <w:tcW w:w="1412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16,05</w:t>
            </w:r>
          </w:p>
        </w:tc>
      </w:tr>
      <w:tr w:rsidR="0069596E" w:rsidRPr="00AB2303" w:rsidTr="00612373">
        <w:tc>
          <w:tcPr>
            <w:tcW w:w="1336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9</w:t>
            </w:r>
          </w:p>
        </w:tc>
        <w:tc>
          <w:tcPr>
            <w:tcW w:w="1447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1,9</w:t>
            </w:r>
          </w:p>
        </w:tc>
        <w:tc>
          <w:tcPr>
            <w:tcW w:w="950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170</w:t>
            </w:r>
          </w:p>
        </w:tc>
        <w:tc>
          <w:tcPr>
            <w:tcW w:w="1079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3250</w:t>
            </w:r>
          </w:p>
        </w:tc>
        <w:tc>
          <w:tcPr>
            <w:tcW w:w="1124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14,5</w:t>
            </w:r>
          </w:p>
        </w:tc>
        <w:tc>
          <w:tcPr>
            <w:tcW w:w="1209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44</w:t>
            </w:r>
          </w:p>
        </w:tc>
        <w:tc>
          <w:tcPr>
            <w:tcW w:w="1072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4,6</w:t>
            </w:r>
          </w:p>
        </w:tc>
        <w:tc>
          <w:tcPr>
            <w:tcW w:w="1412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1,58</w:t>
            </w:r>
          </w:p>
        </w:tc>
      </w:tr>
      <w:tr w:rsidR="0069596E" w:rsidRPr="00AB2303" w:rsidTr="00612373">
        <w:tc>
          <w:tcPr>
            <w:tcW w:w="1336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10</w:t>
            </w:r>
          </w:p>
        </w:tc>
        <w:tc>
          <w:tcPr>
            <w:tcW w:w="1447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2,0</w:t>
            </w:r>
          </w:p>
        </w:tc>
        <w:tc>
          <w:tcPr>
            <w:tcW w:w="950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460</w:t>
            </w:r>
          </w:p>
        </w:tc>
        <w:tc>
          <w:tcPr>
            <w:tcW w:w="1079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3300</w:t>
            </w:r>
          </w:p>
        </w:tc>
        <w:tc>
          <w:tcPr>
            <w:tcW w:w="1124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5,3</w:t>
            </w:r>
          </w:p>
        </w:tc>
        <w:tc>
          <w:tcPr>
            <w:tcW w:w="1209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16</w:t>
            </w:r>
          </w:p>
        </w:tc>
        <w:tc>
          <w:tcPr>
            <w:tcW w:w="1072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33,2</w:t>
            </w:r>
          </w:p>
        </w:tc>
        <w:tc>
          <w:tcPr>
            <w:tcW w:w="1412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11,52</w:t>
            </w:r>
          </w:p>
        </w:tc>
      </w:tr>
    </w:tbl>
    <w:p w:rsidR="0069596E" w:rsidRPr="00AB2303" w:rsidRDefault="0069596E" w:rsidP="0069596E">
      <w:pPr>
        <w:spacing w:line="276" w:lineRule="auto"/>
        <w:ind w:firstLine="708"/>
        <w:jc w:val="both"/>
        <w:rPr>
          <w:i/>
        </w:rPr>
      </w:pPr>
    </w:p>
    <w:p w:rsidR="00B15D34" w:rsidRPr="00AB2303" w:rsidRDefault="0069596E" w:rsidP="0069596E">
      <w:r w:rsidRPr="00AB2303">
        <w:br w:type="page"/>
      </w:r>
    </w:p>
    <w:p w:rsidR="00B448C0" w:rsidRPr="00AB2303" w:rsidRDefault="00B448C0" w:rsidP="00D8301F">
      <w:pPr>
        <w:spacing w:line="276" w:lineRule="auto"/>
        <w:ind w:firstLine="567"/>
        <w:rPr>
          <w:b/>
          <w:bCs/>
          <w:lang w:eastAsia="uk-UA"/>
        </w:rPr>
      </w:pPr>
      <w:r w:rsidRPr="00AB2303">
        <w:rPr>
          <w:b/>
          <w:bCs/>
        </w:rPr>
        <w:lastRenderedPageBreak/>
        <w:t>Практичне заняття №</w:t>
      </w:r>
      <w:r w:rsidR="00711807" w:rsidRPr="00AB2303">
        <w:rPr>
          <w:b/>
          <w:bCs/>
        </w:rPr>
        <w:t>4</w:t>
      </w:r>
      <w:r w:rsidRPr="00AB2303">
        <w:rPr>
          <w:b/>
          <w:bCs/>
        </w:rPr>
        <w:t xml:space="preserve">. </w:t>
      </w:r>
      <w:r w:rsidRPr="00AB2303">
        <w:rPr>
          <w:b/>
          <w:bCs/>
          <w:lang w:eastAsia="uk-UA"/>
        </w:rPr>
        <w:t>Перетворення потужностей в двигуні.</w:t>
      </w:r>
    </w:p>
    <w:p w:rsidR="00B448C0" w:rsidRPr="00AB2303" w:rsidRDefault="00B448C0" w:rsidP="00D8301F">
      <w:pPr>
        <w:spacing w:line="276" w:lineRule="auto"/>
        <w:ind w:firstLine="708"/>
        <w:jc w:val="right"/>
        <w:rPr>
          <w:i/>
          <w:iCs/>
          <w:lang w:eastAsia="uk-UA"/>
        </w:rPr>
      </w:pPr>
      <w:r w:rsidRPr="00AB2303">
        <w:rPr>
          <w:i/>
          <w:iCs/>
          <w:lang w:eastAsia="uk-UA"/>
        </w:rPr>
        <w:t>Тривалість заняття – 2 години.</w:t>
      </w:r>
    </w:p>
    <w:p w:rsidR="00B448C0" w:rsidRPr="00AB2303" w:rsidRDefault="00B448C0" w:rsidP="00D8301F">
      <w:pPr>
        <w:spacing w:line="276" w:lineRule="auto"/>
        <w:ind w:firstLine="708"/>
        <w:jc w:val="both"/>
        <w:rPr>
          <w:i/>
          <w:iCs/>
        </w:rPr>
      </w:pPr>
      <w:r w:rsidRPr="00AB2303">
        <w:rPr>
          <w:i/>
          <w:iCs/>
        </w:rPr>
        <w:t>Умова задачі №</w:t>
      </w:r>
      <w:r w:rsidR="00CE2033" w:rsidRPr="00AB2303">
        <w:rPr>
          <w:i/>
          <w:iCs/>
        </w:rPr>
        <w:t>1</w:t>
      </w:r>
      <w:r w:rsidRPr="00AB2303">
        <w:rPr>
          <w:i/>
          <w:iCs/>
        </w:rPr>
        <w:t>.</w:t>
      </w:r>
    </w:p>
    <w:p w:rsidR="00B448C0" w:rsidRPr="00AB2303" w:rsidRDefault="00B448C0" w:rsidP="00D8301F">
      <w:pPr>
        <w:spacing w:line="276" w:lineRule="auto"/>
        <w:ind w:firstLine="708"/>
        <w:jc w:val="both"/>
      </w:pPr>
      <w:r w:rsidRPr="00AB2303">
        <w:t>Визначить номінальну потужність асинхронного двигуна, якщо номінальний ККД двигуна становить 0,</w:t>
      </w:r>
      <w:r w:rsidR="00984A8F" w:rsidRPr="00AB2303">
        <w:t>92</w:t>
      </w:r>
      <w:r w:rsidRPr="00AB2303">
        <w:t>; номінальна потужність, що споживає двигун дорівнює 1</w:t>
      </w:r>
      <w:r w:rsidR="00984A8F" w:rsidRPr="00AB2303">
        <w:t>5</w:t>
      </w:r>
      <w:r w:rsidRPr="00AB2303">
        <w:t>кВА, а коефіцієнт потужності складає 0,7.</w:t>
      </w:r>
    </w:p>
    <w:p w:rsidR="0025361D" w:rsidRPr="00AB2303" w:rsidRDefault="0025361D" w:rsidP="00D8301F">
      <w:pPr>
        <w:spacing w:line="276" w:lineRule="auto"/>
        <w:ind w:firstLine="708"/>
        <w:jc w:val="both"/>
      </w:pPr>
      <w:r w:rsidRPr="00AB2303">
        <w:t>Розв’язок.</w:t>
      </w:r>
    </w:p>
    <w:p w:rsidR="00B448C0" w:rsidRPr="00AB2303" w:rsidRDefault="006C0C3C" w:rsidP="00D8301F">
      <w:pPr>
        <w:spacing w:line="276" w:lineRule="auto"/>
        <w:jc w:val="both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Р</m:t>
            </m:r>
          </m:e>
          <m:sub>
            <m:r>
              <w:rPr>
                <w:rFonts w:ascii="Cambria Math" w:hAnsi="Cambria Math"/>
              </w:rPr>
              <m:t>1Н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1Н</m:t>
            </m:r>
          </m:sub>
        </m:sSub>
        <m:r>
          <w:rPr>
            <w:rFonts w:ascii="Cambria Math" w:hAnsi="Cambria Math"/>
          </w:rPr>
          <m:t>⋅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φ</m:t>
            </m:r>
          </m:e>
        </m:func>
        <m:r>
          <w:rPr>
            <w:rFonts w:ascii="Cambria Math" w:hAnsi="Cambria Math"/>
          </w:rPr>
          <m:t>=15⋅0,7=10,5кВт</m:t>
        </m:r>
      </m:oMath>
      <w:r w:rsidR="00B448C0" w:rsidRPr="00AB2303">
        <w:t>;</w:t>
      </w:r>
    </w:p>
    <w:p w:rsidR="00B448C0" w:rsidRPr="00AB2303" w:rsidRDefault="00B448C0" w:rsidP="00D8301F">
      <w:pPr>
        <w:spacing w:line="276" w:lineRule="auto"/>
        <w:jc w:val="both"/>
      </w:pPr>
      <w:r w:rsidRPr="00AB2303">
        <w:t>Номінальна потужність асинхронного двигуна є механічною величиною і визначається за формулою:</w:t>
      </w:r>
    </w:p>
    <w:p w:rsidR="00B448C0" w:rsidRPr="00AB2303" w:rsidRDefault="006C0C3C" w:rsidP="00D8301F">
      <w:pPr>
        <w:spacing w:line="276" w:lineRule="auto"/>
        <w:jc w:val="both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Р</m:t>
            </m:r>
          </m:e>
          <m:sub>
            <m:r>
              <w:rPr>
                <w:rFonts w:ascii="Cambria Math" w:hAnsi="Cambria Math"/>
              </w:rPr>
              <m:t>Н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Р</m:t>
            </m:r>
          </m:e>
          <m:sub>
            <m:r>
              <w:rPr>
                <w:rFonts w:ascii="Cambria Math" w:hAnsi="Cambria Math"/>
              </w:rPr>
              <m:t>1Н</m:t>
            </m:r>
          </m:sub>
        </m:sSub>
        <m:r>
          <w:rPr>
            <w:rFonts w:ascii="Cambria Math" w:hAnsi="Cambria Math"/>
          </w:rPr>
          <m:t>⋅η=10,5⋅0,92=9,66кВт</m:t>
        </m:r>
      </m:oMath>
      <w:r w:rsidR="00B448C0" w:rsidRPr="00AB2303">
        <w:t xml:space="preserve"> </w:t>
      </w:r>
    </w:p>
    <w:p w:rsidR="0025361D" w:rsidRPr="00AB2303" w:rsidRDefault="0025361D" w:rsidP="00D8301F">
      <w:pPr>
        <w:spacing w:line="276" w:lineRule="auto"/>
        <w:jc w:val="both"/>
      </w:pPr>
      <w:r w:rsidRPr="00AB2303">
        <w:t xml:space="preserve">Відповідь: </w:t>
      </w:r>
      <m:oMath>
        <m:r>
          <w:rPr>
            <w:rFonts w:ascii="Cambria Math" w:hAnsi="Cambria Math"/>
          </w:rPr>
          <m:t>9,66кВт</m:t>
        </m:r>
      </m:oMath>
    </w:p>
    <w:p w:rsidR="00B448C0" w:rsidRPr="00AB2303" w:rsidRDefault="00B448C0" w:rsidP="00D8301F">
      <w:pPr>
        <w:spacing w:line="276" w:lineRule="auto"/>
        <w:jc w:val="both"/>
      </w:pPr>
    </w:p>
    <w:p w:rsidR="00984A8F" w:rsidRPr="00AB2303" w:rsidRDefault="00984A8F" w:rsidP="00D8301F">
      <w:pPr>
        <w:spacing w:line="276" w:lineRule="auto"/>
        <w:ind w:firstLine="708"/>
        <w:jc w:val="both"/>
        <w:rPr>
          <w:i/>
          <w:iCs/>
        </w:rPr>
      </w:pPr>
      <w:r w:rsidRPr="00AB2303">
        <w:rPr>
          <w:i/>
          <w:iCs/>
        </w:rPr>
        <w:t>Умова задачі №</w:t>
      </w:r>
      <w:r w:rsidR="00CE2033" w:rsidRPr="00AB2303">
        <w:rPr>
          <w:i/>
          <w:iCs/>
        </w:rPr>
        <w:t>2</w:t>
      </w:r>
      <w:r w:rsidRPr="00AB2303">
        <w:rPr>
          <w:i/>
          <w:iCs/>
        </w:rPr>
        <w:t>.</w:t>
      </w:r>
    </w:p>
    <w:p w:rsidR="00B448C0" w:rsidRPr="00AB2303" w:rsidRDefault="00B448C0" w:rsidP="00D8301F">
      <w:pPr>
        <w:spacing w:line="276" w:lineRule="auto"/>
        <w:jc w:val="both"/>
      </w:pPr>
      <w:r w:rsidRPr="00AB2303">
        <w:t xml:space="preserve">Визначить повну електричну споживану потужність для асинхронного електродвигуна потужністю </w:t>
      </w:r>
      <w:r w:rsidR="00984A8F" w:rsidRPr="00AB2303">
        <w:t>2</w:t>
      </w:r>
      <w:r w:rsidRPr="00AB2303">
        <w:t>,</w:t>
      </w:r>
      <w:r w:rsidR="00984A8F" w:rsidRPr="00AB2303">
        <w:t>2</w:t>
      </w:r>
      <w:r w:rsidRPr="00AB2303">
        <w:t>кВт при номінальному ККД двигуна 0,</w:t>
      </w:r>
      <w:r w:rsidR="00984A8F" w:rsidRPr="00AB2303">
        <w:t>76</w:t>
      </w:r>
      <w:r w:rsidRPr="00AB2303">
        <w:t xml:space="preserve"> та коефіцієнті потужності 0,</w:t>
      </w:r>
      <w:r w:rsidR="00984A8F" w:rsidRPr="00AB2303">
        <w:t>86</w:t>
      </w:r>
      <w:r w:rsidRPr="00AB2303">
        <w:t>.</w:t>
      </w:r>
    </w:p>
    <w:p w:rsidR="00984A8F" w:rsidRPr="00AB2303" w:rsidRDefault="00B448C0" w:rsidP="00D8301F">
      <w:pPr>
        <w:spacing w:line="276" w:lineRule="auto"/>
        <w:ind w:firstLine="708"/>
        <w:jc w:val="both"/>
      </w:pPr>
      <w:r w:rsidRPr="00AB2303">
        <w:t>Розв’язок:</w:t>
      </w:r>
    </w:p>
    <w:p w:rsidR="00984A8F" w:rsidRPr="00AB2303" w:rsidRDefault="00984A8F" w:rsidP="00D8301F">
      <w:pPr>
        <w:spacing w:line="276" w:lineRule="auto"/>
        <w:ind w:firstLine="708"/>
        <w:jc w:val="both"/>
      </w:pPr>
      <w:r w:rsidRPr="00AB2303">
        <w:t>Активна електрична потужність, що визначається:</w:t>
      </w:r>
    </w:p>
    <w:p w:rsidR="00B448C0" w:rsidRPr="00AB2303" w:rsidRDefault="006C0C3C" w:rsidP="00D8301F">
      <w:pPr>
        <w:spacing w:line="276" w:lineRule="auto"/>
        <w:ind w:left="708" w:firstLine="708"/>
        <w:jc w:val="both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Р</m:t>
              </m:r>
            </m:e>
            <m:sub>
              <m:r>
                <w:rPr>
                  <w:rFonts w:ascii="Cambria Math" w:hAnsi="Cambria Math"/>
                </w:rPr>
                <m:t>1Н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Р</m:t>
                  </m:r>
                </m:e>
                <m:sub>
                  <m:r>
                    <w:rPr>
                      <w:rFonts w:ascii="Cambria Math" w:hAnsi="Cambria Math"/>
                    </w:rPr>
                    <m:t>Н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η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2200</m:t>
              </m:r>
            </m:num>
            <m:den>
              <m:r>
                <w:rPr>
                  <w:rFonts w:ascii="Cambria Math" w:hAnsi="Cambria Math"/>
                </w:rPr>
                <m:t>0,76</m:t>
              </m:r>
            </m:den>
          </m:f>
          <m:r>
            <w:rPr>
              <w:rFonts w:ascii="Cambria Math" w:hAnsi="Cambria Math"/>
            </w:rPr>
            <m:t>=2895Вт</m:t>
          </m:r>
        </m:oMath>
      </m:oMathPara>
    </w:p>
    <w:p w:rsidR="00984A8F" w:rsidRPr="00AB2303" w:rsidRDefault="00984A8F" w:rsidP="00D8301F">
      <w:pPr>
        <w:spacing w:line="276" w:lineRule="auto"/>
        <w:ind w:firstLine="708"/>
        <w:jc w:val="both"/>
      </w:pPr>
      <w:r w:rsidRPr="00AB2303">
        <w:t>Повна електрична потужність:</w:t>
      </w:r>
    </w:p>
    <w:p w:rsidR="00B448C0" w:rsidRPr="00AB2303" w:rsidRDefault="006C0C3C" w:rsidP="00D8301F">
      <w:pPr>
        <w:spacing w:line="276" w:lineRule="auto"/>
        <w:ind w:firstLine="708"/>
        <w:jc w:val="both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1Н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Р</m:t>
                </m:r>
              </m:e>
              <m:sub>
                <m:r>
                  <w:rPr>
                    <w:rFonts w:ascii="Cambria Math" w:hAnsi="Cambria Math"/>
                  </w:rPr>
                  <m:t>1Н</m:t>
                </m:r>
              </m:sub>
            </m:sSub>
          </m:num>
          <m:den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w:rPr>
                    <w:rFonts w:ascii="Cambria Math" w:hAnsi="Cambria Math"/>
                  </w:rPr>
                  <m:t>cos</m:t>
                </m:r>
              </m:fName>
              <m:e>
                <m:r>
                  <w:rPr>
                    <w:rFonts w:ascii="Cambria Math" w:hAnsi="Cambria Math"/>
                  </w:rPr>
                  <m:t>φ</m:t>
                </m:r>
              </m:e>
            </m:func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2895</m:t>
            </m:r>
          </m:num>
          <m:den>
            <m:r>
              <w:rPr>
                <w:rFonts w:ascii="Cambria Math" w:hAnsi="Cambria Math"/>
              </w:rPr>
              <m:t>0,86</m:t>
            </m:r>
          </m:den>
        </m:f>
        <m:r>
          <w:rPr>
            <w:rFonts w:ascii="Cambria Math" w:hAnsi="Cambria Math"/>
          </w:rPr>
          <m:t>=3,37кВт</m:t>
        </m:r>
      </m:oMath>
      <w:r w:rsidR="00B448C0" w:rsidRPr="00AB2303">
        <w:t xml:space="preserve"> </w:t>
      </w:r>
    </w:p>
    <w:p w:rsidR="00B448C0" w:rsidRPr="00AB2303" w:rsidRDefault="00984A8F" w:rsidP="00D8301F">
      <w:pPr>
        <w:spacing w:line="276" w:lineRule="auto"/>
        <w:jc w:val="both"/>
      </w:pPr>
      <w:r w:rsidRPr="00AB2303">
        <w:t xml:space="preserve">Відповідь: </w:t>
      </w:r>
      <m:oMath>
        <m:r>
          <w:rPr>
            <w:rFonts w:ascii="Cambria Math" w:hAnsi="Cambria Math"/>
          </w:rPr>
          <m:t>3,37кВт</m:t>
        </m:r>
      </m:oMath>
    </w:p>
    <w:p w:rsidR="00B448C0" w:rsidRPr="00AB2303" w:rsidRDefault="00B448C0" w:rsidP="00D8301F">
      <w:pPr>
        <w:spacing w:line="276" w:lineRule="auto"/>
        <w:ind w:firstLine="708"/>
        <w:jc w:val="both"/>
      </w:pPr>
    </w:p>
    <w:p w:rsidR="00984A8F" w:rsidRPr="00AB2303" w:rsidRDefault="00984A8F" w:rsidP="00D8301F">
      <w:pPr>
        <w:spacing w:line="276" w:lineRule="auto"/>
        <w:ind w:firstLine="708"/>
        <w:jc w:val="both"/>
        <w:rPr>
          <w:i/>
          <w:iCs/>
        </w:rPr>
      </w:pPr>
      <w:r w:rsidRPr="00AB2303">
        <w:rPr>
          <w:i/>
          <w:iCs/>
        </w:rPr>
        <w:t>Умова задачі №</w:t>
      </w:r>
      <w:r w:rsidR="00CE2033" w:rsidRPr="00AB2303">
        <w:rPr>
          <w:i/>
          <w:iCs/>
        </w:rPr>
        <w:t>3</w:t>
      </w:r>
      <w:r w:rsidRPr="00AB2303">
        <w:rPr>
          <w:i/>
          <w:iCs/>
        </w:rPr>
        <w:t>.</w:t>
      </w:r>
    </w:p>
    <w:p w:rsidR="00B448C0" w:rsidRPr="00AB2303" w:rsidRDefault="00B448C0" w:rsidP="00D8301F">
      <w:pPr>
        <w:spacing w:line="276" w:lineRule="auto"/>
        <w:ind w:firstLine="708"/>
        <w:jc w:val="both"/>
      </w:pPr>
      <w:r w:rsidRPr="00AB2303">
        <w:t>Визначить активну споживану потужність двигуном з мережі, якщо його частота обертання становить 157рад/с, ККД дорівнює 0,</w:t>
      </w:r>
      <w:r w:rsidR="00984A8F" w:rsidRPr="00AB2303">
        <w:t>8</w:t>
      </w:r>
      <w:r w:rsidRPr="00AB2303">
        <w:t xml:space="preserve">, а момент навантаження в режимі роботи зі сталою швидкістю дорівнює </w:t>
      </w:r>
      <m:oMath>
        <m:r>
          <w:rPr>
            <w:rFonts w:ascii="Cambria Math" w:hAnsi="Cambria Math"/>
          </w:rPr>
          <m:t>2,4Н⋅м</m:t>
        </m:r>
      </m:oMath>
      <w:r w:rsidRPr="00AB2303">
        <w:t xml:space="preserve"> .</w:t>
      </w:r>
    </w:p>
    <w:p w:rsidR="00B448C0" w:rsidRPr="00AB2303" w:rsidRDefault="00B448C0" w:rsidP="00D8301F">
      <w:pPr>
        <w:spacing w:line="276" w:lineRule="auto"/>
        <w:ind w:firstLine="708"/>
        <w:jc w:val="both"/>
      </w:pPr>
      <w:r w:rsidRPr="00AB2303">
        <w:t>Розв’язок:</w:t>
      </w:r>
    </w:p>
    <w:p w:rsidR="00B448C0" w:rsidRPr="00AB2303" w:rsidRDefault="00B448C0" w:rsidP="00D8301F">
      <w:pPr>
        <w:spacing w:line="276" w:lineRule="auto"/>
        <w:ind w:firstLine="708"/>
        <w:jc w:val="both"/>
      </w:pPr>
      <w:r w:rsidRPr="00AB2303">
        <w:t>Механічна потужність двигуна при роботі визначається формулою:</w:t>
      </w:r>
    </w:p>
    <w:p w:rsidR="00B448C0" w:rsidRPr="00AB2303" w:rsidRDefault="00984A8F" w:rsidP="00D8301F">
      <w:pPr>
        <w:spacing w:line="276" w:lineRule="auto"/>
        <w:jc w:val="both"/>
      </w:pPr>
      <m:oMath>
        <m:r>
          <w:rPr>
            <w:rFonts w:ascii="Cambria Math" w:hAnsi="Cambria Math"/>
          </w:rPr>
          <m:t>Р=М⋅ω=2,4⋅157=376,8Вт</m:t>
        </m:r>
      </m:oMath>
      <w:r w:rsidR="00B448C0" w:rsidRPr="00AB2303">
        <w:t xml:space="preserve"> </w:t>
      </w:r>
    </w:p>
    <w:p w:rsidR="00B448C0" w:rsidRPr="00AB2303" w:rsidRDefault="00B448C0" w:rsidP="00D8301F">
      <w:pPr>
        <w:spacing w:line="276" w:lineRule="auto"/>
        <w:ind w:firstLine="708"/>
        <w:jc w:val="both"/>
      </w:pPr>
      <w:r w:rsidRPr="00AB2303">
        <w:t>Електрична активна споживана потужність визначиться:</w:t>
      </w:r>
    </w:p>
    <w:p w:rsidR="00B448C0" w:rsidRPr="00AB2303" w:rsidRDefault="006C0C3C" w:rsidP="00D8301F">
      <w:pPr>
        <w:spacing w:line="276" w:lineRule="auto"/>
        <w:jc w:val="both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Р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Р</m:t>
            </m:r>
          </m:num>
          <m:den>
            <m:r>
              <w:rPr>
                <w:rFonts w:ascii="Cambria Math" w:hAnsi="Cambria Math"/>
              </w:rPr>
              <m:t>η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376,8</m:t>
            </m:r>
          </m:num>
          <m:den>
            <m:r>
              <w:rPr>
                <w:rFonts w:ascii="Cambria Math" w:hAnsi="Cambria Math"/>
              </w:rPr>
              <m:t>0,8</m:t>
            </m:r>
          </m:den>
        </m:f>
        <m:r>
          <w:rPr>
            <w:rFonts w:ascii="Cambria Math" w:hAnsi="Cambria Math"/>
          </w:rPr>
          <m:t>=471Вт</m:t>
        </m:r>
      </m:oMath>
      <w:r w:rsidR="00B448C0" w:rsidRPr="00AB2303">
        <w:t xml:space="preserve"> </w:t>
      </w:r>
    </w:p>
    <w:p w:rsidR="00984A8F" w:rsidRPr="00AB2303" w:rsidRDefault="00984A8F" w:rsidP="00D8301F">
      <w:pPr>
        <w:spacing w:line="276" w:lineRule="auto"/>
        <w:ind w:firstLine="708"/>
        <w:jc w:val="both"/>
      </w:pPr>
      <w:r w:rsidRPr="00AB2303">
        <w:lastRenderedPageBreak/>
        <w:t xml:space="preserve">Відповідь: </w:t>
      </w:r>
      <m:oMath>
        <m:r>
          <w:rPr>
            <w:rFonts w:ascii="Cambria Math" w:hAnsi="Cambria Math"/>
          </w:rPr>
          <m:t>471Вт</m:t>
        </m:r>
      </m:oMath>
    </w:p>
    <w:p w:rsidR="00B448C0" w:rsidRPr="00AB2303" w:rsidRDefault="00B448C0" w:rsidP="00D8301F">
      <w:pPr>
        <w:spacing w:line="276" w:lineRule="auto"/>
        <w:jc w:val="both"/>
      </w:pPr>
    </w:p>
    <w:p w:rsidR="00984A8F" w:rsidRPr="00AB2303" w:rsidRDefault="00984A8F" w:rsidP="00D8301F">
      <w:pPr>
        <w:spacing w:line="276" w:lineRule="auto"/>
        <w:ind w:firstLine="708"/>
        <w:jc w:val="both"/>
        <w:rPr>
          <w:i/>
          <w:iCs/>
        </w:rPr>
      </w:pPr>
      <w:r w:rsidRPr="00AB2303">
        <w:rPr>
          <w:i/>
          <w:iCs/>
        </w:rPr>
        <w:t>Умова задачі №</w:t>
      </w:r>
      <w:r w:rsidR="00CE2033" w:rsidRPr="00AB2303">
        <w:rPr>
          <w:i/>
          <w:iCs/>
        </w:rPr>
        <w:t>4</w:t>
      </w:r>
      <w:r w:rsidRPr="00AB2303">
        <w:rPr>
          <w:i/>
          <w:iCs/>
        </w:rPr>
        <w:t>.</w:t>
      </w:r>
    </w:p>
    <w:p w:rsidR="00B448C0" w:rsidRPr="00AB2303" w:rsidRDefault="00B448C0" w:rsidP="00D8301F">
      <w:pPr>
        <w:spacing w:line="276" w:lineRule="auto"/>
        <w:ind w:firstLine="708"/>
        <w:jc w:val="both"/>
      </w:pPr>
      <w:r w:rsidRPr="00AB2303">
        <w:t xml:space="preserve">З якою швидкістю обертається вал асинхронного двигуна, якщо він споживає з мережі потужність </w:t>
      </w:r>
      <w:r w:rsidR="00984A8F" w:rsidRPr="00AB2303">
        <w:t>9</w:t>
      </w:r>
      <w:r w:rsidRPr="00AB2303">
        <w:t xml:space="preserve">,2кВт, а момент навантаження у сталому режимі дорівнює </w:t>
      </w:r>
      <m:oMath>
        <m:r>
          <w:rPr>
            <w:rFonts w:ascii="Cambria Math" w:hAnsi="Cambria Math"/>
          </w:rPr>
          <m:t>12Н⋅м</m:t>
        </m:r>
      </m:oMath>
      <w:r w:rsidRPr="00AB2303">
        <w:t>? ККД двигуна дорівнює 0,</w:t>
      </w:r>
      <w:r w:rsidR="00984A8F" w:rsidRPr="00AB2303">
        <w:t>72</w:t>
      </w:r>
      <w:r w:rsidRPr="00AB2303">
        <w:t>.</w:t>
      </w:r>
    </w:p>
    <w:p w:rsidR="00B448C0" w:rsidRPr="00AB2303" w:rsidRDefault="00B448C0" w:rsidP="00D8301F">
      <w:pPr>
        <w:spacing w:line="276" w:lineRule="auto"/>
        <w:jc w:val="both"/>
      </w:pPr>
      <w:r w:rsidRPr="00AB2303">
        <w:t>Розв’язок:</w:t>
      </w:r>
    </w:p>
    <w:p w:rsidR="00B448C0" w:rsidRPr="00AB2303" w:rsidRDefault="00984A8F" w:rsidP="00D8301F">
      <w:pPr>
        <w:spacing w:line="276" w:lineRule="auto"/>
        <w:ind w:left="708" w:firstLine="708"/>
        <w:jc w:val="both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Р=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Р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η=9200⋅0,72=6624Вт</m:t>
          </m:r>
        </m:oMath>
      </m:oMathPara>
    </w:p>
    <w:p w:rsidR="00B448C0" w:rsidRPr="00AB2303" w:rsidRDefault="00B448C0" w:rsidP="00D8301F">
      <w:pPr>
        <w:spacing w:line="276" w:lineRule="auto"/>
        <w:jc w:val="both"/>
      </w:pPr>
      <w:r w:rsidRPr="00AB2303">
        <w:t>Швидкість визначиться за формулою:</w:t>
      </w:r>
    </w:p>
    <w:p w:rsidR="00B448C0" w:rsidRPr="00AB2303" w:rsidRDefault="00984A8F" w:rsidP="00D8301F">
      <w:pPr>
        <w:spacing w:line="276" w:lineRule="auto"/>
        <w:ind w:left="708" w:firstLine="708"/>
        <w:jc w:val="both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ω=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Р</m:t>
              </m:r>
            </m:num>
            <m:den>
              <m:r>
                <w:rPr>
                  <w:rFonts w:ascii="Cambria Math" w:hAnsi="Cambria Math"/>
                </w:rPr>
                <m:t>М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6624</m:t>
              </m:r>
            </m:num>
            <m:den>
              <m:r>
                <w:rPr>
                  <w:rFonts w:ascii="Cambria Math" w:hAnsi="Cambria Math"/>
                </w:rPr>
                <m:t>12</m:t>
              </m:r>
            </m:den>
          </m:f>
          <m:r>
            <w:rPr>
              <w:rFonts w:ascii="Cambria Math" w:hAnsi="Cambria Math"/>
            </w:rPr>
            <m:t>=735рад/с</m:t>
          </m:r>
        </m:oMath>
      </m:oMathPara>
    </w:p>
    <w:p w:rsidR="00984A8F" w:rsidRPr="00AB2303" w:rsidRDefault="00984A8F" w:rsidP="00D8301F">
      <w:pPr>
        <w:spacing w:line="276" w:lineRule="auto"/>
        <w:jc w:val="both"/>
      </w:pPr>
      <w:r w:rsidRPr="00AB2303">
        <w:t xml:space="preserve">Відповідь: </w:t>
      </w:r>
      <m:oMath>
        <m:r>
          <w:rPr>
            <w:rFonts w:ascii="Cambria Math" w:hAnsi="Cambria Math"/>
          </w:rPr>
          <m:t>735рад/с</m:t>
        </m:r>
      </m:oMath>
    </w:p>
    <w:p w:rsidR="00711807" w:rsidRPr="00AB2303" w:rsidRDefault="00711807" w:rsidP="00376633">
      <w:pPr>
        <w:spacing w:line="276" w:lineRule="auto"/>
        <w:ind w:firstLine="567"/>
        <w:jc w:val="both"/>
        <w:rPr>
          <w:i/>
          <w:iCs/>
          <w:lang w:eastAsia="uk-UA"/>
        </w:rPr>
      </w:pPr>
    </w:p>
    <w:p w:rsidR="00376633" w:rsidRPr="00AB2303" w:rsidRDefault="00376633" w:rsidP="00376633">
      <w:pPr>
        <w:spacing w:line="276" w:lineRule="auto"/>
        <w:ind w:firstLine="567"/>
        <w:jc w:val="both"/>
        <w:rPr>
          <w:i/>
          <w:iCs/>
          <w:lang w:eastAsia="uk-UA"/>
        </w:rPr>
      </w:pPr>
      <w:r w:rsidRPr="00AB2303">
        <w:rPr>
          <w:i/>
          <w:iCs/>
          <w:lang w:eastAsia="uk-UA"/>
        </w:rPr>
        <w:t>Умова задачі №</w:t>
      </w:r>
      <w:r w:rsidR="00CE2033" w:rsidRPr="00AB2303">
        <w:rPr>
          <w:i/>
          <w:iCs/>
          <w:lang w:eastAsia="uk-UA"/>
        </w:rPr>
        <w:t>5</w:t>
      </w:r>
      <w:r w:rsidRPr="00AB2303">
        <w:rPr>
          <w:i/>
          <w:iCs/>
          <w:lang w:eastAsia="uk-UA"/>
        </w:rPr>
        <w:t>.</w:t>
      </w:r>
    </w:p>
    <w:p w:rsidR="00376633" w:rsidRPr="00AB2303" w:rsidRDefault="00376633" w:rsidP="00376633">
      <w:pPr>
        <w:jc w:val="both"/>
      </w:pPr>
      <w:r w:rsidRPr="00AB2303">
        <w:t xml:space="preserve">Дано двигуни типу </w:t>
      </w:r>
      <w:r w:rsidR="00BF02B0" w:rsidRPr="00AB2303">
        <w:t>MDEMAта МНЕМА</w:t>
      </w:r>
      <w:r w:rsidRPr="00AB2303">
        <w:t>, параметри яких приведено в таблицю</w:t>
      </w:r>
      <w:r w:rsidR="00BF02B0" w:rsidRPr="00AB2303">
        <w:t xml:space="preserve"> №6.</w:t>
      </w:r>
    </w:p>
    <w:p w:rsidR="00376633" w:rsidRPr="00AB2303" w:rsidRDefault="00BF02B0" w:rsidP="00BF02B0">
      <w:pPr>
        <w:spacing w:line="276" w:lineRule="auto"/>
        <w:ind w:firstLine="708"/>
        <w:jc w:val="right"/>
      </w:pPr>
      <w:r w:rsidRPr="00AB2303">
        <w:t xml:space="preserve">Таблиця 6. </w:t>
      </w:r>
      <w:r w:rsidR="00376633" w:rsidRPr="00AB2303">
        <w:t>Дані двигун</w:t>
      </w:r>
      <w:r w:rsidRPr="00AB2303">
        <w:t>ів MDEMAта МНЕМА.</w:t>
      </w:r>
    </w:p>
    <w:tbl>
      <w:tblPr>
        <w:tblStyle w:val="a8"/>
        <w:tblW w:w="9634" w:type="dxa"/>
        <w:tblInd w:w="0" w:type="dxa"/>
        <w:tblLook w:val="04A0"/>
      </w:tblPr>
      <w:tblGrid>
        <w:gridCol w:w="1258"/>
        <w:gridCol w:w="1572"/>
        <w:gridCol w:w="1418"/>
        <w:gridCol w:w="1134"/>
        <w:gridCol w:w="1417"/>
        <w:gridCol w:w="1418"/>
        <w:gridCol w:w="1417"/>
      </w:tblGrid>
      <w:tr w:rsidR="00BF02B0" w:rsidRPr="00AB2303" w:rsidTr="001D69E7">
        <w:trPr>
          <w:cantSplit/>
          <w:trHeight w:val="1668"/>
        </w:trPr>
        <w:tc>
          <w:tcPr>
            <w:tcW w:w="1258" w:type="dxa"/>
            <w:textDirection w:val="btLr"/>
          </w:tcPr>
          <w:p w:rsidR="00BF02B0" w:rsidRPr="00AB2303" w:rsidRDefault="00BF02B0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Потужність, кВт</w:t>
            </w:r>
          </w:p>
        </w:tc>
        <w:tc>
          <w:tcPr>
            <w:tcW w:w="1572" w:type="dxa"/>
            <w:textDirection w:val="btLr"/>
          </w:tcPr>
          <w:p w:rsidR="00BF02B0" w:rsidRPr="00AB2303" w:rsidRDefault="00BF02B0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 xml:space="preserve">Серія </w:t>
            </w:r>
          </w:p>
        </w:tc>
        <w:tc>
          <w:tcPr>
            <w:tcW w:w="1418" w:type="dxa"/>
            <w:textDirection w:val="btLr"/>
          </w:tcPr>
          <w:p w:rsidR="00BF02B0" w:rsidRPr="00AB2303" w:rsidRDefault="00BF02B0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Частота обертання, об/хв</w:t>
            </w:r>
          </w:p>
        </w:tc>
        <w:tc>
          <w:tcPr>
            <w:tcW w:w="1134" w:type="dxa"/>
            <w:textDirection w:val="btLr"/>
          </w:tcPr>
          <w:p w:rsidR="00BF02B0" w:rsidRPr="00AB2303" w:rsidRDefault="00BF02B0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Напруга, В</w:t>
            </w:r>
          </w:p>
        </w:tc>
        <w:tc>
          <w:tcPr>
            <w:tcW w:w="1417" w:type="dxa"/>
            <w:textDirection w:val="btLr"/>
          </w:tcPr>
          <w:p w:rsidR="00BF02B0" w:rsidRPr="00AB2303" w:rsidRDefault="00BF02B0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Номінальний струм,А</w:t>
            </w:r>
          </w:p>
        </w:tc>
        <w:tc>
          <w:tcPr>
            <w:tcW w:w="1418" w:type="dxa"/>
            <w:textDirection w:val="btLr"/>
          </w:tcPr>
          <w:p w:rsidR="00BF02B0" w:rsidRPr="00AB2303" w:rsidRDefault="00BF02B0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Коефіцієнт потужності</w:t>
            </w:r>
          </w:p>
        </w:tc>
        <w:tc>
          <w:tcPr>
            <w:tcW w:w="1417" w:type="dxa"/>
            <w:textDirection w:val="btLr"/>
          </w:tcPr>
          <w:p w:rsidR="00BF02B0" w:rsidRPr="00AB2303" w:rsidRDefault="00BF02B0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Коефіцієнт корисної дії</w:t>
            </w:r>
          </w:p>
        </w:tc>
      </w:tr>
      <w:tr w:rsidR="00BF02B0" w:rsidRPr="00AB2303" w:rsidTr="00BF02B0">
        <w:tc>
          <w:tcPr>
            <w:tcW w:w="1258" w:type="dxa"/>
            <w:vMerge w:val="restart"/>
          </w:tcPr>
          <w:p w:rsidR="00BF02B0" w:rsidRPr="00AB2303" w:rsidRDefault="00BF02B0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0,75</w:t>
            </w:r>
          </w:p>
        </w:tc>
        <w:tc>
          <w:tcPr>
            <w:tcW w:w="1572" w:type="dxa"/>
          </w:tcPr>
          <w:p w:rsidR="00BF02B0" w:rsidRPr="00AB2303" w:rsidRDefault="00BF02B0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MDEMA</w:t>
            </w:r>
          </w:p>
        </w:tc>
        <w:tc>
          <w:tcPr>
            <w:tcW w:w="1418" w:type="dxa"/>
          </w:tcPr>
          <w:p w:rsidR="00BF02B0" w:rsidRPr="00AB2303" w:rsidRDefault="00BF02B0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1410</w:t>
            </w:r>
          </w:p>
        </w:tc>
        <w:tc>
          <w:tcPr>
            <w:tcW w:w="1134" w:type="dxa"/>
          </w:tcPr>
          <w:p w:rsidR="00BF02B0" w:rsidRPr="00AB2303" w:rsidRDefault="00BF02B0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400</w:t>
            </w:r>
          </w:p>
        </w:tc>
        <w:tc>
          <w:tcPr>
            <w:tcW w:w="1417" w:type="dxa"/>
          </w:tcPr>
          <w:p w:rsidR="00BF02B0" w:rsidRPr="00AB2303" w:rsidRDefault="00BF02B0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1,9</w:t>
            </w:r>
          </w:p>
        </w:tc>
        <w:tc>
          <w:tcPr>
            <w:tcW w:w="1418" w:type="dxa"/>
          </w:tcPr>
          <w:p w:rsidR="00BF02B0" w:rsidRPr="00AB2303" w:rsidRDefault="00BF02B0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0,8</w:t>
            </w:r>
          </w:p>
        </w:tc>
        <w:tc>
          <w:tcPr>
            <w:tcW w:w="1417" w:type="dxa"/>
          </w:tcPr>
          <w:p w:rsidR="00BF02B0" w:rsidRPr="00AB2303" w:rsidRDefault="00BF02B0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0,74</w:t>
            </w:r>
          </w:p>
        </w:tc>
      </w:tr>
      <w:tr w:rsidR="00BF02B0" w:rsidRPr="00AB2303" w:rsidTr="00BF02B0">
        <w:tc>
          <w:tcPr>
            <w:tcW w:w="1258" w:type="dxa"/>
            <w:vMerge/>
          </w:tcPr>
          <w:p w:rsidR="00BF02B0" w:rsidRPr="00AB2303" w:rsidRDefault="00BF02B0" w:rsidP="00FC66A8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1572" w:type="dxa"/>
          </w:tcPr>
          <w:p w:rsidR="00BF02B0" w:rsidRPr="00AB2303" w:rsidRDefault="00BF02B0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MHEMA</w:t>
            </w:r>
          </w:p>
        </w:tc>
        <w:tc>
          <w:tcPr>
            <w:tcW w:w="1418" w:type="dxa"/>
          </w:tcPr>
          <w:p w:rsidR="00BF02B0" w:rsidRPr="00AB2303" w:rsidRDefault="00BF02B0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1410</w:t>
            </w:r>
          </w:p>
        </w:tc>
        <w:tc>
          <w:tcPr>
            <w:tcW w:w="1134" w:type="dxa"/>
          </w:tcPr>
          <w:p w:rsidR="00BF02B0" w:rsidRPr="00AB2303" w:rsidRDefault="00BF02B0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400</w:t>
            </w:r>
          </w:p>
        </w:tc>
        <w:tc>
          <w:tcPr>
            <w:tcW w:w="1417" w:type="dxa"/>
          </w:tcPr>
          <w:p w:rsidR="00BF02B0" w:rsidRPr="00AB2303" w:rsidRDefault="00BF02B0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1,8</w:t>
            </w:r>
          </w:p>
        </w:tc>
        <w:tc>
          <w:tcPr>
            <w:tcW w:w="1418" w:type="dxa"/>
          </w:tcPr>
          <w:p w:rsidR="00BF02B0" w:rsidRPr="00AB2303" w:rsidRDefault="00BF02B0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0,84</w:t>
            </w:r>
          </w:p>
        </w:tc>
        <w:tc>
          <w:tcPr>
            <w:tcW w:w="1417" w:type="dxa"/>
          </w:tcPr>
          <w:p w:rsidR="00BF02B0" w:rsidRPr="00AB2303" w:rsidRDefault="00BF02B0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0,796</w:t>
            </w:r>
          </w:p>
        </w:tc>
      </w:tr>
    </w:tbl>
    <w:p w:rsidR="00376633" w:rsidRPr="00AB2303" w:rsidRDefault="00376633" w:rsidP="00376633">
      <w:pPr>
        <w:spacing w:line="276" w:lineRule="auto"/>
        <w:ind w:firstLine="708"/>
        <w:jc w:val="both"/>
      </w:pPr>
      <w:r w:rsidRPr="00AB2303">
        <w:t>Визначить повну споживану електричну потужність та крутний момент для обох двигунів для номінального режиму, зробити порівняльний аналіз.</w:t>
      </w:r>
    </w:p>
    <w:p w:rsidR="00376633" w:rsidRPr="00AB2303" w:rsidRDefault="00376633" w:rsidP="00376633">
      <w:pPr>
        <w:spacing w:line="276" w:lineRule="auto"/>
        <w:ind w:firstLine="708"/>
        <w:jc w:val="both"/>
      </w:pPr>
      <w:r w:rsidRPr="00AB2303">
        <w:t>Розв’язок.</w:t>
      </w:r>
    </w:p>
    <w:p w:rsidR="00376633" w:rsidRPr="00AB2303" w:rsidRDefault="00376633" w:rsidP="00376633">
      <w:pPr>
        <w:ind w:firstLine="360"/>
        <w:jc w:val="both"/>
      </w:pPr>
      <w:r w:rsidRPr="00AB2303">
        <w:t>Спочатку знаходимо номінальну швидкість двигуна, для обох версій вона буде однаковою:</w:t>
      </w:r>
    </w:p>
    <w:p w:rsidR="00376633" w:rsidRPr="00AB2303" w:rsidRDefault="006C0C3C" w:rsidP="00376633">
      <w:pPr>
        <w:ind w:firstLine="360"/>
        <w:jc w:val="both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н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πn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н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30</m:t>
            </m:r>
          </m:den>
        </m:f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  <m:r>
              <m:rPr>
                <m:sty m:val="p"/>
              </m:rPr>
              <w:rPr>
                <w:rFonts w:ascii="Cambria Math" w:hAnsi="Cambria Math"/>
              </w:rPr>
              <m:t>∙1410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30</m:t>
            </m:r>
          </m:den>
        </m:f>
        <m:r>
          <m:rPr>
            <m:sty m:val="p"/>
          </m:rPr>
          <w:rPr>
            <w:rFonts w:ascii="Cambria Math" w:hAnsi="Cambria Math"/>
          </w:rPr>
          <m:t>=147,7рад/с</m:t>
        </m:r>
      </m:oMath>
      <w:r w:rsidR="00376633" w:rsidRPr="00AB2303">
        <w:t>.</w:t>
      </w:r>
    </w:p>
    <w:p w:rsidR="00376633" w:rsidRPr="00AB2303" w:rsidRDefault="00376633" w:rsidP="00376633">
      <w:pPr>
        <w:spacing w:line="276" w:lineRule="auto"/>
        <w:ind w:firstLine="708"/>
        <w:jc w:val="both"/>
      </w:pPr>
      <w:r w:rsidRPr="00AB2303">
        <w:t>Крутний момент визначається за формулою і теж буде рівним для обох електродвигунів:</w:t>
      </w:r>
    </w:p>
    <w:p w:rsidR="00376633" w:rsidRPr="00AB2303" w:rsidRDefault="006C0C3C" w:rsidP="00376633">
      <w:pPr>
        <w:ind w:left="708" w:firstLine="708"/>
        <w:jc w:val="both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М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н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type m:val="skw"/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н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н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750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147,7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=5,1Нм</m:t>
          </m:r>
        </m:oMath>
      </m:oMathPara>
    </w:p>
    <w:p w:rsidR="00376633" w:rsidRPr="00AB2303" w:rsidRDefault="00376633" w:rsidP="00376633">
      <w:pPr>
        <w:spacing w:line="276" w:lineRule="auto"/>
        <w:ind w:firstLine="708"/>
        <w:jc w:val="both"/>
      </w:pPr>
      <w:r w:rsidRPr="00AB2303">
        <w:t>Далі знаходимо активну електричну потужність, споживану з мережі для двигуна MDEMA:</w:t>
      </w:r>
    </w:p>
    <w:p w:rsidR="00376633" w:rsidRPr="00AB2303" w:rsidRDefault="006C0C3C" w:rsidP="00376633">
      <w:pPr>
        <w:spacing w:line="276" w:lineRule="auto"/>
        <w:jc w:val="both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Р</m:t>
            </m:r>
          </m:e>
          <m:sub>
            <m:r>
              <w:rPr>
                <w:rFonts w:ascii="Cambria Math" w:hAnsi="Cambria Math"/>
              </w:rPr>
              <m:t>1Н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Р</m:t>
                </m:r>
              </m:e>
              <m:sub>
                <m:r>
                  <w:rPr>
                    <w:rFonts w:ascii="Cambria Math" w:hAnsi="Cambria Math"/>
                  </w:rPr>
                  <m:t>Н</m:t>
                </m:r>
              </m:sub>
            </m:sSub>
          </m:num>
          <m:den>
            <m:r>
              <w:rPr>
                <w:rFonts w:ascii="Cambria Math" w:hAnsi="Cambria Math"/>
              </w:rPr>
              <m:t>η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750</m:t>
            </m:r>
          </m:num>
          <m:den>
            <m:r>
              <w:rPr>
                <w:rFonts w:ascii="Cambria Math" w:hAnsi="Cambria Math"/>
              </w:rPr>
              <m:t>0,74</m:t>
            </m:r>
          </m:den>
        </m:f>
        <m:r>
          <w:rPr>
            <w:rFonts w:ascii="Cambria Math" w:hAnsi="Cambria Math"/>
          </w:rPr>
          <m:t>=1013,5Вт</m:t>
        </m:r>
      </m:oMath>
      <w:r w:rsidR="00376633" w:rsidRPr="00AB2303">
        <w:t>;</w:t>
      </w:r>
    </w:p>
    <w:p w:rsidR="00376633" w:rsidRPr="00AB2303" w:rsidRDefault="00376633" w:rsidP="00376633">
      <w:pPr>
        <w:spacing w:line="276" w:lineRule="auto"/>
        <w:jc w:val="both"/>
        <w:rPr>
          <w:iCs/>
        </w:rPr>
      </w:pPr>
      <w:r w:rsidRPr="00AB2303">
        <w:rPr>
          <w:iCs/>
        </w:rPr>
        <w:lastRenderedPageBreak/>
        <w:t>і двигуна MHEMA:</w:t>
      </w:r>
    </w:p>
    <w:p w:rsidR="00376633" w:rsidRPr="00AB2303" w:rsidRDefault="006C0C3C" w:rsidP="00376633">
      <w:pPr>
        <w:spacing w:line="276" w:lineRule="auto"/>
        <w:jc w:val="both"/>
        <w:rPr>
          <w:iCs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Р</m:t>
            </m:r>
          </m:e>
          <m:sub>
            <m:r>
              <w:rPr>
                <w:rFonts w:ascii="Cambria Math" w:hAnsi="Cambria Math"/>
              </w:rPr>
              <m:t>1Н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Р</m:t>
                </m:r>
              </m:e>
              <m:sub>
                <m:r>
                  <w:rPr>
                    <w:rFonts w:ascii="Cambria Math" w:hAnsi="Cambria Math"/>
                  </w:rPr>
                  <m:t>Н</m:t>
                </m:r>
              </m:sub>
            </m:sSub>
          </m:num>
          <m:den>
            <m:r>
              <w:rPr>
                <w:rFonts w:ascii="Cambria Math" w:hAnsi="Cambria Math"/>
              </w:rPr>
              <m:t>η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750</m:t>
            </m:r>
          </m:num>
          <m:den>
            <m:r>
              <w:rPr>
                <w:rFonts w:ascii="Cambria Math" w:hAnsi="Cambria Math"/>
              </w:rPr>
              <m:t>0,796</m:t>
            </m:r>
          </m:den>
        </m:f>
        <m:r>
          <w:rPr>
            <w:rFonts w:ascii="Cambria Math" w:hAnsi="Cambria Math"/>
          </w:rPr>
          <m:t>=942,2Вт</m:t>
        </m:r>
      </m:oMath>
      <w:r w:rsidR="00376633" w:rsidRPr="00AB2303">
        <w:t>.</w:t>
      </w:r>
    </w:p>
    <w:p w:rsidR="00376633" w:rsidRPr="00AB2303" w:rsidRDefault="00376633" w:rsidP="00376633">
      <w:pPr>
        <w:spacing w:line="276" w:lineRule="auto"/>
        <w:ind w:firstLine="708"/>
        <w:jc w:val="both"/>
      </w:pPr>
      <w:r w:rsidRPr="00AB2303">
        <w:t>Повна електрична потужність визначається за формулою для двигуна MDEMA:</w:t>
      </w:r>
    </w:p>
    <w:p w:rsidR="00376633" w:rsidRPr="00AB2303" w:rsidRDefault="006C0C3C" w:rsidP="00376633">
      <w:pPr>
        <w:spacing w:line="276" w:lineRule="auto"/>
        <w:ind w:firstLine="708"/>
        <w:jc w:val="both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1Н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Р</m:t>
                </m:r>
              </m:e>
              <m:sub>
                <m:r>
                  <w:rPr>
                    <w:rFonts w:ascii="Cambria Math" w:hAnsi="Cambria Math"/>
                  </w:rPr>
                  <m:t>1Н</m:t>
                </m:r>
              </m:sub>
            </m:sSub>
          </m:num>
          <m:den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w:rPr>
                    <w:rFonts w:ascii="Cambria Math" w:hAnsi="Cambria Math"/>
                  </w:rPr>
                  <m:t>cos</m:t>
                </m:r>
              </m:fName>
              <m:e>
                <m:r>
                  <w:rPr>
                    <w:rFonts w:ascii="Cambria Math" w:hAnsi="Cambria Math"/>
                  </w:rPr>
                  <m:t>φ</m:t>
                </m:r>
              </m:e>
            </m:func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1013,5</m:t>
            </m:r>
          </m:num>
          <m:den>
            <m:r>
              <w:rPr>
                <w:rFonts w:ascii="Cambria Math" w:hAnsi="Cambria Math"/>
              </w:rPr>
              <m:t>0,8</m:t>
            </m:r>
          </m:den>
        </m:f>
        <m:r>
          <w:rPr>
            <w:rFonts w:ascii="Cambria Math" w:hAnsi="Cambria Math"/>
          </w:rPr>
          <m:t>=1266,9Вт</m:t>
        </m:r>
      </m:oMath>
      <w:r w:rsidR="00376633" w:rsidRPr="00AB2303">
        <w:t xml:space="preserve"> ;</w:t>
      </w:r>
    </w:p>
    <w:p w:rsidR="00376633" w:rsidRPr="00AB2303" w:rsidRDefault="00376633" w:rsidP="00376633">
      <w:pPr>
        <w:spacing w:line="276" w:lineRule="auto"/>
        <w:ind w:firstLine="708"/>
        <w:jc w:val="both"/>
      </w:pPr>
      <w:r w:rsidRPr="00AB2303">
        <w:t>і двигуна МНЕМА:</w:t>
      </w:r>
    </w:p>
    <w:p w:rsidR="00376633" w:rsidRPr="00AB2303" w:rsidRDefault="006C0C3C" w:rsidP="00376633">
      <w:pPr>
        <w:spacing w:line="276" w:lineRule="auto"/>
        <w:ind w:firstLine="708"/>
        <w:jc w:val="both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1Н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Р</m:t>
                </m:r>
              </m:e>
              <m:sub>
                <m:r>
                  <w:rPr>
                    <w:rFonts w:ascii="Cambria Math" w:hAnsi="Cambria Math"/>
                  </w:rPr>
                  <m:t>1Н</m:t>
                </m:r>
              </m:sub>
            </m:sSub>
          </m:num>
          <m:den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w:rPr>
                    <w:rFonts w:ascii="Cambria Math" w:hAnsi="Cambria Math"/>
                  </w:rPr>
                  <m:t>cos</m:t>
                </m:r>
              </m:fName>
              <m:e>
                <m:r>
                  <w:rPr>
                    <w:rFonts w:ascii="Cambria Math" w:hAnsi="Cambria Math"/>
                  </w:rPr>
                  <m:t>φ</m:t>
                </m:r>
              </m:e>
            </m:func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942,2</m:t>
            </m:r>
          </m:num>
          <m:den>
            <m:r>
              <w:rPr>
                <w:rFonts w:ascii="Cambria Math" w:hAnsi="Cambria Math"/>
              </w:rPr>
              <m:t>0,84</m:t>
            </m:r>
          </m:den>
        </m:f>
        <m:r>
          <w:rPr>
            <w:rFonts w:ascii="Cambria Math" w:hAnsi="Cambria Math"/>
          </w:rPr>
          <m:t>=1121,7Вт</m:t>
        </m:r>
      </m:oMath>
      <w:r w:rsidR="00376633" w:rsidRPr="00AB2303">
        <w:t xml:space="preserve"> ;</w:t>
      </w:r>
    </w:p>
    <w:p w:rsidR="00376633" w:rsidRPr="00AB2303" w:rsidRDefault="00376633" w:rsidP="00376633">
      <w:pPr>
        <w:spacing w:line="276" w:lineRule="auto"/>
        <w:ind w:firstLine="708"/>
        <w:jc w:val="both"/>
      </w:pPr>
      <w:r w:rsidRPr="00AB2303">
        <w:t>Для зручності порівняння повних потужностей електродвигунів розглянемо співвідношення потужностей:</w:t>
      </w:r>
    </w:p>
    <w:p w:rsidR="00376633" w:rsidRPr="00AB2303" w:rsidRDefault="006C0C3C" w:rsidP="00376633">
      <w:pPr>
        <w:spacing w:line="276" w:lineRule="auto"/>
        <w:ind w:firstLine="708"/>
        <w:jc w:val="both"/>
        <w:rPr>
          <w:i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1НMD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1НMH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1266,9</m:t>
              </m:r>
            </m:num>
            <m:den>
              <m:r>
                <w:rPr>
                  <w:rFonts w:ascii="Cambria Math" w:hAnsi="Cambria Math"/>
                </w:rPr>
                <m:t>1121,7</m:t>
              </m:r>
            </m:den>
          </m:f>
          <m:r>
            <w:rPr>
              <w:rFonts w:ascii="Cambria Math" w:hAnsi="Cambria Math"/>
            </w:rPr>
            <m:t>=1,13</m:t>
          </m:r>
        </m:oMath>
      </m:oMathPara>
    </w:p>
    <w:p w:rsidR="00376633" w:rsidRPr="00AB2303" w:rsidRDefault="00376633" w:rsidP="00376633">
      <w:pPr>
        <w:spacing w:line="276" w:lineRule="auto"/>
        <w:ind w:firstLine="708"/>
        <w:jc w:val="both"/>
      </w:pPr>
      <w:r w:rsidRPr="00AB2303">
        <w:t>З вищевказаних формул можна визначити, що при однаковому крутному моменті двигун серії MDEMA споживає на 13% більше, ніж MHEMA в номінальному режимі.</w:t>
      </w:r>
    </w:p>
    <w:p w:rsidR="00376633" w:rsidRPr="00AB2303" w:rsidRDefault="00376633" w:rsidP="00376633">
      <w:pPr>
        <w:spacing w:line="276" w:lineRule="auto"/>
        <w:ind w:firstLine="708"/>
        <w:jc w:val="both"/>
        <w:rPr>
          <w:i/>
          <w:iCs/>
        </w:rPr>
      </w:pPr>
      <w:r w:rsidRPr="00AB2303">
        <w:rPr>
          <w:i/>
          <w:iCs/>
        </w:rPr>
        <w:t>Завдання для самостійного розв'язку.</w:t>
      </w:r>
    </w:p>
    <w:p w:rsidR="00376633" w:rsidRPr="00AB2303" w:rsidRDefault="00376633" w:rsidP="00376633">
      <w:pPr>
        <w:jc w:val="both"/>
      </w:pPr>
      <w:r w:rsidRPr="00AB2303">
        <w:t>Дано двигуни типу MDEMAта МНЕМА, параметри яких приведено в таблицю</w:t>
      </w:r>
      <w:r w:rsidR="00BF02B0" w:rsidRPr="00AB2303">
        <w:t xml:space="preserve"> №7</w:t>
      </w:r>
      <w:r w:rsidRPr="00AB2303">
        <w:t xml:space="preserve">. </w:t>
      </w:r>
    </w:p>
    <w:p w:rsidR="00BF02B0" w:rsidRPr="00AB2303" w:rsidRDefault="00BF02B0" w:rsidP="00BF02B0">
      <w:pPr>
        <w:spacing w:line="276" w:lineRule="auto"/>
        <w:ind w:firstLine="708"/>
        <w:jc w:val="right"/>
      </w:pPr>
      <w:r w:rsidRPr="00AB2303">
        <w:t>Таблиця 7. Дані двигунів MDEMAта МНЕМА.</w:t>
      </w:r>
    </w:p>
    <w:tbl>
      <w:tblPr>
        <w:tblStyle w:val="a8"/>
        <w:tblW w:w="9493" w:type="dxa"/>
        <w:tblInd w:w="0" w:type="dxa"/>
        <w:tblLook w:val="04A0"/>
      </w:tblPr>
      <w:tblGrid>
        <w:gridCol w:w="1259"/>
        <w:gridCol w:w="1259"/>
        <w:gridCol w:w="1083"/>
        <w:gridCol w:w="1188"/>
        <w:gridCol w:w="576"/>
        <w:gridCol w:w="1410"/>
        <w:gridCol w:w="1381"/>
        <w:gridCol w:w="1337"/>
      </w:tblGrid>
      <w:tr w:rsidR="00612373" w:rsidRPr="00AB2303" w:rsidTr="00BF02B0">
        <w:trPr>
          <w:cantSplit/>
          <w:trHeight w:val="1930"/>
        </w:trPr>
        <w:tc>
          <w:tcPr>
            <w:tcW w:w="1259" w:type="dxa"/>
            <w:textDirection w:val="btLr"/>
          </w:tcPr>
          <w:p w:rsidR="00612373" w:rsidRPr="00AB2303" w:rsidRDefault="00612373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№ варіанту</w:t>
            </w:r>
          </w:p>
        </w:tc>
        <w:tc>
          <w:tcPr>
            <w:tcW w:w="1259" w:type="dxa"/>
            <w:textDirection w:val="btLr"/>
          </w:tcPr>
          <w:p w:rsidR="00612373" w:rsidRPr="00AB2303" w:rsidRDefault="00612373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Потужність, кВт</w:t>
            </w:r>
          </w:p>
        </w:tc>
        <w:tc>
          <w:tcPr>
            <w:tcW w:w="1083" w:type="dxa"/>
            <w:textDirection w:val="btLr"/>
          </w:tcPr>
          <w:p w:rsidR="00612373" w:rsidRPr="00AB2303" w:rsidRDefault="00612373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 xml:space="preserve">Серія </w:t>
            </w:r>
          </w:p>
        </w:tc>
        <w:tc>
          <w:tcPr>
            <w:tcW w:w="1188" w:type="dxa"/>
            <w:textDirection w:val="btLr"/>
          </w:tcPr>
          <w:p w:rsidR="00612373" w:rsidRPr="00AB2303" w:rsidRDefault="00612373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Частота обертання, об/хв</w:t>
            </w:r>
          </w:p>
        </w:tc>
        <w:tc>
          <w:tcPr>
            <w:tcW w:w="576" w:type="dxa"/>
            <w:textDirection w:val="btLr"/>
          </w:tcPr>
          <w:p w:rsidR="00612373" w:rsidRPr="00AB2303" w:rsidRDefault="00612373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Напруга, В</w:t>
            </w:r>
          </w:p>
        </w:tc>
        <w:tc>
          <w:tcPr>
            <w:tcW w:w="1410" w:type="dxa"/>
            <w:textDirection w:val="btLr"/>
          </w:tcPr>
          <w:p w:rsidR="00612373" w:rsidRPr="00AB2303" w:rsidRDefault="00612373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Номінальний струм,А</w:t>
            </w:r>
          </w:p>
        </w:tc>
        <w:tc>
          <w:tcPr>
            <w:tcW w:w="1381" w:type="dxa"/>
            <w:textDirection w:val="btLr"/>
          </w:tcPr>
          <w:p w:rsidR="00612373" w:rsidRPr="00AB2303" w:rsidRDefault="00612373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Коефіцієнт потужності</w:t>
            </w:r>
          </w:p>
        </w:tc>
        <w:tc>
          <w:tcPr>
            <w:tcW w:w="1337" w:type="dxa"/>
            <w:textDirection w:val="btLr"/>
          </w:tcPr>
          <w:p w:rsidR="00612373" w:rsidRPr="00AB2303" w:rsidRDefault="00612373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Коефіцієнт корисної дії</w:t>
            </w:r>
          </w:p>
        </w:tc>
      </w:tr>
      <w:tr w:rsidR="00612373" w:rsidRPr="00AB2303" w:rsidTr="00BF02B0">
        <w:tc>
          <w:tcPr>
            <w:tcW w:w="1259" w:type="dxa"/>
            <w:vMerge w:val="restart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</w:t>
            </w:r>
          </w:p>
        </w:tc>
        <w:tc>
          <w:tcPr>
            <w:tcW w:w="1259" w:type="dxa"/>
            <w:vMerge w:val="restart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1,1</w:t>
            </w:r>
          </w:p>
        </w:tc>
        <w:tc>
          <w:tcPr>
            <w:tcW w:w="1083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MDEMA</w:t>
            </w:r>
          </w:p>
        </w:tc>
        <w:tc>
          <w:tcPr>
            <w:tcW w:w="1188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1390</w:t>
            </w:r>
          </w:p>
        </w:tc>
        <w:tc>
          <w:tcPr>
            <w:tcW w:w="576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400</w:t>
            </w:r>
          </w:p>
        </w:tc>
        <w:tc>
          <w:tcPr>
            <w:tcW w:w="1410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2,8</w:t>
            </w:r>
          </w:p>
        </w:tc>
        <w:tc>
          <w:tcPr>
            <w:tcW w:w="1381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0,81</w:t>
            </w:r>
          </w:p>
        </w:tc>
        <w:tc>
          <w:tcPr>
            <w:tcW w:w="1337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0,75</w:t>
            </w:r>
          </w:p>
        </w:tc>
      </w:tr>
      <w:tr w:rsidR="00612373" w:rsidRPr="00AB2303" w:rsidTr="00BF02B0">
        <w:tc>
          <w:tcPr>
            <w:tcW w:w="1259" w:type="dxa"/>
            <w:vMerge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1259" w:type="dxa"/>
            <w:vMerge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1083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MHEMA</w:t>
            </w:r>
          </w:p>
        </w:tc>
        <w:tc>
          <w:tcPr>
            <w:tcW w:w="1188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1430</w:t>
            </w:r>
          </w:p>
        </w:tc>
        <w:tc>
          <w:tcPr>
            <w:tcW w:w="576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400</w:t>
            </w:r>
          </w:p>
        </w:tc>
        <w:tc>
          <w:tcPr>
            <w:tcW w:w="1410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2,7</w:t>
            </w:r>
          </w:p>
        </w:tc>
        <w:tc>
          <w:tcPr>
            <w:tcW w:w="1381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0,76</w:t>
            </w:r>
          </w:p>
        </w:tc>
        <w:tc>
          <w:tcPr>
            <w:tcW w:w="1337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0,82</w:t>
            </w:r>
          </w:p>
        </w:tc>
      </w:tr>
      <w:tr w:rsidR="00612373" w:rsidRPr="00AB2303" w:rsidTr="00BF02B0">
        <w:tc>
          <w:tcPr>
            <w:tcW w:w="1259" w:type="dxa"/>
            <w:vMerge w:val="restart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</w:t>
            </w:r>
          </w:p>
        </w:tc>
        <w:tc>
          <w:tcPr>
            <w:tcW w:w="1259" w:type="dxa"/>
            <w:vMerge w:val="restart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1,5</w:t>
            </w:r>
          </w:p>
        </w:tc>
        <w:tc>
          <w:tcPr>
            <w:tcW w:w="1083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MDEMA</w:t>
            </w:r>
          </w:p>
        </w:tc>
        <w:tc>
          <w:tcPr>
            <w:tcW w:w="1188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1410</w:t>
            </w:r>
          </w:p>
        </w:tc>
        <w:tc>
          <w:tcPr>
            <w:tcW w:w="576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400</w:t>
            </w:r>
          </w:p>
        </w:tc>
        <w:tc>
          <w:tcPr>
            <w:tcW w:w="1410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3,8</w:t>
            </w:r>
          </w:p>
        </w:tc>
        <w:tc>
          <w:tcPr>
            <w:tcW w:w="1381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0,76</w:t>
            </w:r>
          </w:p>
        </w:tc>
        <w:tc>
          <w:tcPr>
            <w:tcW w:w="1337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0,79</w:t>
            </w:r>
          </w:p>
        </w:tc>
      </w:tr>
      <w:tr w:rsidR="00612373" w:rsidRPr="00AB2303" w:rsidTr="00BF02B0">
        <w:tc>
          <w:tcPr>
            <w:tcW w:w="1259" w:type="dxa"/>
            <w:vMerge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1259" w:type="dxa"/>
            <w:vMerge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1083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MHEMA</w:t>
            </w:r>
          </w:p>
        </w:tc>
        <w:tc>
          <w:tcPr>
            <w:tcW w:w="1188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1435</w:t>
            </w:r>
          </w:p>
        </w:tc>
        <w:tc>
          <w:tcPr>
            <w:tcW w:w="576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400</w:t>
            </w:r>
          </w:p>
        </w:tc>
        <w:tc>
          <w:tcPr>
            <w:tcW w:w="1410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3,3</w:t>
            </w:r>
          </w:p>
        </w:tc>
        <w:tc>
          <w:tcPr>
            <w:tcW w:w="1381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0,76</w:t>
            </w:r>
          </w:p>
        </w:tc>
        <w:tc>
          <w:tcPr>
            <w:tcW w:w="1337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0,828</w:t>
            </w:r>
          </w:p>
        </w:tc>
      </w:tr>
      <w:tr w:rsidR="00612373" w:rsidRPr="00AB2303" w:rsidTr="00BF02B0">
        <w:tc>
          <w:tcPr>
            <w:tcW w:w="1259" w:type="dxa"/>
            <w:vMerge w:val="restart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</w:t>
            </w:r>
          </w:p>
        </w:tc>
        <w:tc>
          <w:tcPr>
            <w:tcW w:w="1259" w:type="dxa"/>
            <w:vMerge w:val="restart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2,2</w:t>
            </w:r>
          </w:p>
        </w:tc>
        <w:tc>
          <w:tcPr>
            <w:tcW w:w="1083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MDEMA</w:t>
            </w:r>
          </w:p>
        </w:tc>
        <w:tc>
          <w:tcPr>
            <w:tcW w:w="1188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1440</w:t>
            </w:r>
          </w:p>
        </w:tc>
        <w:tc>
          <w:tcPr>
            <w:tcW w:w="576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400</w:t>
            </w:r>
          </w:p>
        </w:tc>
        <w:tc>
          <w:tcPr>
            <w:tcW w:w="1410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5,3</w:t>
            </w:r>
          </w:p>
        </w:tc>
        <w:tc>
          <w:tcPr>
            <w:tcW w:w="1381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0,73</w:t>
            </w:r>
          </w:p>
        </w:tc>
        <w:tc>
          <w:tcPr>
            <w:tcW w:w="1337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0,84</w:t>
            </w:r>
          </w:p>
        </w:tc>
      </w:tr>
      <w:tr w:rsidR="00612373" w:rsidRPr="00AB2303" w:rsidTr="00BF02B0">
        <w:tc>
          <w:tcPr>
            <w:tcW w:w="1259" w:type="dxa"/>
            <w:vMerge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1259" w:type="dxa"/>
            <w:vMerge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1083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MHEMA</w:t>
            </w:r>
          </w:p>
        </w:tc>
        <w:tc>
          <w:tcPr>
            <w:tcW w:w="1188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1445</w:t>
            </w:r>
          </w:p>
        </w:tc>
        <w:tc>
          <w:tcPr>
            <w:tcW w:w="576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400</w:t>
            </w:r>
          </w:p>
        </w:tc>
        <w:tc>
          <w:tcPr>
            <w:tcW w:w="1410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5,0</w:t>
            </w:r>
          </w:p>
        </w:tc>
        <w:tc>
          <w:tcPr>
            <w:tcW w:w="1381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0,8</w:t>
            </w:r>
          </w:p>
        </w:tc>
        <w:tc>
          <w:tcPr>
            <w:tcW w:w="1337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0,863</w:t>
            </w:r>
          </w:p>
        </w:tc>
      </w:tr>
      <w:tr w:rsidR="00612373" w:rsidRPr="00AB2303" w:rsidTr="00BF02B0">
        <w:tc>
          <w:tcPr>
            <w:tcW w:w="1259" w:type="dxa"/>
            <w:vMerge w:val="restart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</w:t>
            </w:r>
          </w:p>
        </w:tc>
        <w:tc>
          <w:tcPr>
            <w:tcW w:w="1259" w:type="dxa"/>
            <w:vMerge w:val="restart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3,0</w:t>
            </w:r>
          </w:p>
        </w:tc>
        <w:tc>
          <w:tcPr>
            <w:tcW w:w="1083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MDEMA</w:t>
            </w:r>
          </w:p>
        </w:tc>
        <w:tc>
          <w:tcPr>
            <w:tcW w:w="1188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1430</w:t>
            </w:r>
          </w:p>
        </w:tc>
        <w:tc>
          <w:tcPr>
            <w:tcW w:w="576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400</w:t>
            </w:r>
          </w:p>
        </w:tc>
        <w:tc>
          <w:tcPr>
            <w:tcW w:w="1410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7,2</w:t>
            </w:r>
          </w:p>
        </w:tc>
        <w:tc>
          <w:tcPr>
            <w:tcW w:w="1381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0,75</w:t>
            </w:r>
          </w:p>
        </w:tc>
        <w:tc>
          <w:tcPr>
            <w:tcW w:w="1337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0,83</w:t>
            </w:r>
          </w:p>
        </w:tc>
      </w:tr>
      <w:tr w:rsidR="00612373" w:rsidRPr="00AB2303" w:rsidTr="00BF02B0">
        <w:tc>
          <w:tcPr>
            <w:tcW w:w="1259" w:type="dxa"/>
            <w:vMerge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1259" w:type="dxa"/>
            <w:vMerge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1083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MHEMA</w:t>
            </w:r>
          </w:p>
        </w:tc>
        <w:tc>
          <w:tcPr>
            <w:tcW w:w="1188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1445</w:t>
            </w:r>
          </w:p>
        </w:tc>
        <w:tc>
          <w:tcPr>
            <w:tcW w:w="576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400</w:t>
            </w:r>
          </w:p>
        </w:tc>
        <w:tc>
          <w:tcPr>
            <w:tcW w:w="1410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7,0</w:t>
            </w:r>
          </w:p>
        </w:tc>
        <w:tc>
          <w:tcPr>
            <w:tcW w:w="1381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0,73</w:t>
            </w:r>
          </w:p>
        </w:tc>
        <w:tc>
          <w:tcPr>
            <w:tcW w:w="1337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0,855</w:t>
            </w:r>
          </w:p>
        </w:tc>
      </w:tr>
      <w:tr w:rsidR="00612373" w:rsidRPr="00AB2303" w:rsidTr="00BF02B0">
        <w:tc>
          <w:tcPr>
            <w:tcW w:w="1259" w:type="dxa"/>
            <w:vMerge w:val="restart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5</w:t>
            </w:r>
          </w:p>
        </w:tc>
        <w:tc>
          <w:tcPr>
            <w:tcW w:w="1259" w:type="dxa"/>
            <w:vMerge w:val="restart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5,5</w:t>
            </w:r>
          </w:p>
        </w:tc>
        <w:tc>
          <w:tcPr>
            <w:tcW w:w="1083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MDEMA</w:t>
            </w:r>
          </w:p>
        </w:tc>
        <w:tc>
          <w:tcPr>
            <w:tcW w:w="1188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1450</w:t>
            </w:r>
          </w:p>
        </w:tc>
        <w:tc>
          <w:tcPr>
            <w:tcW w:w="576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400</w:t>
            </w:r>
          </w:p>
        </w:tc>
        <w:tc>
          <w:tcPr>
            <w:tcW w:w="1410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11,7</w:t>
            </w:r>
          </w:p>
        </w:tc>
        <w:tc>
          <w:tcPr>
            <w:tcW w:w="1381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0,75</w:t>
            </w:r>
          </w:p>
        </w:tc>
        <w:tc>
          <w:tcPr>
            <w:tcW w:w="1337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0,86</w:t>
            </w:r>
          </w:p>
        </w:tc>
      </w:tr>
      <w:tr w:rsidR="00612373" w:rsidRPr="00AB2303" w:rsidTr="00BF02B0">
        <w:tc>
          <w:tcPr>
            <w:tcW w:w="1259" w:type="dxa"/>
            <w:vMerge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1259" w:type="dxa"/>
            <w:vMerge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1083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MHEMA</w:t>
            </w:r>
          </w:p>
        </w:tc>
        <w:tc>
          <w:tcPr>
            <w:tcW w:w="1188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1470</w:t>
            </w:r>
          </w:p>
        </w:tc>
        <w:tc>
          <w:tcPr>
            <w:tcW w:w="576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400</w:t>
            </w:r>
          </w:p>
        </w:tc>
        <w:tc>
          <w:tcPr>
            <w:tcW w:w="1410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11,9</w:t>
            </w:r>
          </w:p>
        </w:tc>
        <w:tc>
          <w:tcPr>
            <w:tcW w:w="1381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0,77</w:t>
            </w:r>
          </w:p>
        </w:tc>
        <w:tc>
          <w:tcPr>
            <w:tcW w:w="1337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0,892</w:t>
            </w:r>
          </w:p>
        </w:tc>
      </w:tr>
      <w:tr w:rsidR="00612373" w:rsidRPr="00AB2303" w:rsidTr="00BF02B0">
        <w:tc>
          <w:tcPr>
            <w:tcW w:w="1259" w:type="dxa"/>
            <w:vMerge w:val="restart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6</w:t>
            </w:r>
          </w:p>
        </w:tc>
        <w:tc>
          <w:tcPr>
            <w:tcW w:w="1259" w:type="dxa"/>
            <w:vMerge w:val="restart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7,5</w:t>
            </w:r>
          </w:p>
        </w:tc>
        <w:tc>
          <w:tcPr>
            <w:tcW w:w="1083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MDEMA</w:t>
            </w:r>
          </w:p>
        </w:tc>
        <w:tc>
          <w:tcPr>
            <w:tcW w:w="1188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1455</w:t>
            </w:r>
          </w:p>
        </w:tc>
        <w:tc>
          <w:tcPr>
            <w:tcW w:w="576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400</w:t>
            </w:r>
          </w:p>
        </w:tc>
        <w:tc>
          <w:tcPr>
            <w:tcW w:w="1410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16,5</w:t>
            </w:r>
          </w:p>
        </w:tc>
        <w:tc>
          <w:tcPr>
            <w:tcW w:w="1381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0,76</w:t>
            </w:r>
          </w:p>
        </w:tc>
        <w:tc>
          <w:tcPr>
            <w:tcW w:w="1337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0,88</w:t>
            </w:r>
          </w:p>
        </w:tc>
      </w:tr>
      <w:tr w:rsidR="00612373" w:rsidRPr="00AB2303" w:rsidTr="00BF02B0">
        <w:tc>
          <w:tcPr>
            <w:tcW w:w="1259" w:type="dxa"/>
            <w:vMerge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1259" w:type="dxa"/>
            <w:vMerge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1083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MHEMA</w:t>
            </w:r>
          </w:p>
        </w:tc>
        <w:tc>
          <w:tcPr>
            <w:tcW w:w="1188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1460</w:t>
            </w:r>
          </w:p>
        </w:tc>
        <w:tc>
          <w:tcPr>
            <w:tcW w:w="576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400</w:t>
            </w:r>
          </w:p>
        </w:tc>
        <w:tc>
          <w:tcPr>
            <w:tcW w:w="1410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15,6</w:t>
            </w:r>
          </w:p>
        </w:tc>
        <w:tc>
          <w:tcPr>
            <w:tcW w:w="1381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0,79</w:t>
            </w:r>
          </w:p>
        </w:tc>
        <w:tc>
          <w:tcPr>
            <w:tcW w:w="1337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0,887</w:t>
            </w:r>
          </w:p>
        </w:tc>
      </w:tr>
      <w:tr w:rsidR="00612373" w:rsidRPr="00AB2303" w:rsidTr="00BF02B0">
        <w:tc>
          <w:tcPr>
            <w:tcW w:w="1259" w:type="dxa"/>
            <w:vMerge w:val="restart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7</w:t>
            </w:r>
          </w:p>
        </w:tc>
        <w:tc>
          <w:tcPr>
            <w:tcW w:w="1259" w:type="dxa"/>
            <w:vMerge w:val="restart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11</w:t>
            </w:r>
          </w:p>
        </w:tc>
        <w:tc>
          <w:tcPr>
            <w:tcW w:w="1083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MDEMA</w:t>
            </w:r>
          </w:p>
        </w:tc>
        <w:tc>
          <w:tcPr>
            <w:tcW w:w="1188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1460</w:t>
            </w:r>
          </w:p>
        </w:tc>
        <w:tc>
          <w:tcPr>
            <w:tcW w:w="576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400</w:t>
            </w:r>
          </w:p>
        </w:tc>
        <w:tc>
          <w:tcPr>
            <w:tcW w:w="1410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21,0</w:t>
            </w:r>
          </w:p>
        </w:tc>
        <w:tc>
          <w:tcPr>
            <w:tcW w:w="1381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0,85</w:t>
            </w:r>
          </w:p>
        </w:tc>
        <w:tc>
          <w:tcPr>
            <w:tcW w:w="1337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0,89</w:t>
            </w:r>
          </w:p>
        </w:tc>
      </w:tr>
      <w:tr w:rsidR="00612373" w:rsidRPr="00AB2303" w:rsidTr="00BF02B0">
        <w:tc>
          <w:tcPr>
            <w:tcW w:w="1259" w:type="dxa"/>
            <w:vMerge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1259" w:type="dxa"/>
            <w:vMerge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1083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MHEMA</w:t>
            </w:r>
          </w:p>
        </w:tc>
        <w:tc>
          <w:tcPr>
            <w:tcW w:w="1188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1470</w:t>
            </w:r>
          </w:p>
        </w:tc>
        <w:tc>
          <w:tcPr>
            <w:tcW w:w="576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400</w:t>
            </w:r>
          </w:p>
        </w:tc>
        <w:tc>
          <w:tcPr>
            <w:tcW w:w="1410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21,8</w:t>
            </w:r>
          </w:p>
        </w:tc>
        <w:tc>
          <w:tcPr>
            <w:tcW w:w="1381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0,82</w:t>
            </w:r>
          </w:p>
        </w:tc>
        <w:tc>
          <w:tcPr>
            <w:tcW w:w="1337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0,898</w:t>
            </w:r>
          </w:p>
        </w:tc>
      </w:tr>
      <w:tr w:rsidR="00612373" w:rsidRPr="00AB2303" w:rsidTr="00BF02B0">
        <w:tc>
          <w:tcPr>
            <w:tcW w:w="1259" w:type="dxa"/>
            <w:vMerge w:val="restart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8</w:t>
            </w:r>
          </w:p>
        </w:tc>
        <w:tc>
          <w:tcPr>
            <w:tcW w:w="1259" w:type="dxa"/>
            <w:vMerge w:val="restart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15</w:t>
            </w:r>
          </w:p>
        </w:tc>
        <w:tc>
          <w:tcPr>
            <w:tcW w:w="1083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MDEMA</w:t>
            </w:r>
          </w:p>
        </w:tc>
        <w:tc>
          <w:tcPr>
            <w:tcW w:w="1188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1460</w:t>
            </w:r>
          </w:p>
        </w:tc>
        <w:tc>
          <w:tcPr>
            <w:tcW w:w="576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400</w:t>
            </w:r>
          </w:p>
        </w:tc>
        <w:tc>
          <w:tcPr>
            <w:tcW w:w="1410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27,8</w:t>
            </w:r>
          </w:p>
        </w:tc>
        <w:tc>
          <w:tcPr>
            <w:tcW w:w="1381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0,87</w:t>
            </w:r>
          </w:p>
        </w:tc>
        <w:tc>
          <w:tcPr>
            <w:tcW w:w="1337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0,9</w:t>
            </w:r>
          </w:p>
        </w:tc>
      </w:tr>
      <w:tr w:rsidR="00612373" w:rsidRPr="00AB2303" w:rsidTr="00BF02B0">
        <w:tc>
          <w:tcPr>
            <w:tcW w:w="1259" w:type="dxa"/>
            <w:vMerge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1259" w:type="dxa"/>
            <w:vMerge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1083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MHEMA</w:t>
            </w:r>
          </w:p>
        </w:tc>
        <w:tc>
          <w:tcPr>
            <w:tcW w:w="1188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1470</w:t>
            </w:r>
          </w:p>
        </w:tc>
        <w:tc>
          <w:tcPr>
            <w:tcW w:w="576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400</w:t>
            </w:r>
          </w:p>
        </w:tc>
        <w:tc>
          <w:tcPr>
            <w:tcW w:w="1410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29,1</w:t>
            </w:r>
          </w:p>
        </w:tc>
        <w:tc>
          <w:tcPr>
            <w:tcW w:w="1381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0,82</w:t>
            </w:r>
          </w:p>
        </w:tc>
        <w:tc>
          <w:tcPr>
            <w:tcW w:w="1337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0,906</w:t>
            </w:r>
          </w:p>
        </w:tc>
      </w:tr>
      <w:tr w:rsidR="00612373" w:rsidRPr="00AB2303" w:rsidTr="00BF02B0">
        <w:tc>
          <w:tcPr>
            <w:tcW w:w="1259" w:type="dxa"/>
            <w:vMerge w:val="restart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9</w:t>
            </w:r>
          </w:p>
        </w:tc>
        <w:tc>
          <w:tcPr>
            <w:tcW w:w="1259" w:type="dxa"/>
            <w:vMerge w:val="restart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18,5</w:t>
            </w:r>
          </w:p>
        </w:tc>
        <w:tc>
          <w:tcPr>
            <w:tcW w:w="1083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MDEMA</w:t>
            </w:r>
          </w:p>
        </w:tc>
        <w:tc>
          <w:tcPr>
            <w:tcW w:w="1188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1470</w:t>
            </w:r>
          </w:p>
        </w:tc>
        <w:tc>
          <w:tcPr>
            <w:tcW w:w="576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400</w:t>
            </w:r>
          </w:p>
        </w:tc>
        <w:tc>
          <w:tcPr>
            <w:tcW w:w="1410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32,8</w:t>
            </w:r>
          </w:p>
        </w:tc>
        <w:tc>
          <w:tcPr>
            <w:tcW w:w="1381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0,9</w:t>
            </w:r>
          </w:p>
        </w:tc>
        <w:tc>
          <w:tcPr>
            <w:tcW w:w="1337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0,905</w:t>
            </w:r>
          </w:p>
        </w:tc>
      </w:tr>
      <w:tr w:rsidR="00612373" w:rsidRPr="00AB2303" w:rsidTr="00BF02B0">
        <w:tc>
          <w:tcPr>
            <w:tcW w:w="1259" w:type="dxa"/>
            <w:vMerge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1259" w:type="dxa"/>
            <w:vMerge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1083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MHEMA</w:t>
            </w:r>
          </w:p>
        </w:tc>
        <w:tc>
          <w:tcPr>
            <w:tcW w:w="1188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1475</w:t>
            </w:r>
          </w:p>
        </w:tc>
        <w:tc>
          <w:tcPr>
            <w:tcW w:w="576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400</w:t>
            </w:r>
          </w:p>
        </w:tc>
        <w:tc>
          <w:tcPr>
            <w:tcW w:w="1410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34,0</w:t>
            </w:r>
          </w:p>
        </w:tc>
        <w:tc>
          <w:tcPr>
            <w:tcW w:w="1381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0,86</w:t>
            </w:r>
          </w:p>
        </w:tc>
        <w:tc>
          <w:tcPr>
            <w:tcW w:w="1337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0,912</w:t>
            </w:r>
          </w:p>
        </w:tc>
      </w:tr>
      <w:tr w:rsidR="00612373" w:rsidRPr="00AB2303" w:rsidTr="00BF02B0">
        <w:tc>
          <w:tcPr>
            <w:tcW w:w="1259" w:type="dxa"/>
            <w:vMerge w:val="restart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lastRenderedPageBreak/>
              <w:t>10</w:t>
            </w:r>
          </w:p>
        </w:tc>
        <w:tc>
          <w:tcPr>
            <w:tcW w:w="1259" w:type="dxa"/>
            <w:vMerge w:val="restart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22</w:t>
            </w:r>
          </w:p>
        </w:tc>
        <w:tc>
          <w:tcPr>
            <w:tcW w:w="1083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MDEMA</w:t>
            </w:r>
          </w:p>
        </w:tc>
        <w:tc>
          <w:tcPr>
            <w:tcW w:w="1188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1465</w:t>
            </w:r>
          </w:p>
        </w:tc>
        <w:tc>
          <w:tcPr>
            <w:tcW w:w="576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400</w:t>
            </w:r>
          </w:p>
        </w:tc>
        <w:tc>
          <w:tcPr>
            <w:tcW w:w="1410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38,8</w:t>
            </w:r>
          </w:p>
        </w:tc>
        <w:tc>
          <w:tcPr>
            <w:tcW w:w="1381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0,9</w:t>
            </w:r>
          </w:p>
        </w:tc>
        <w:tc>
          <w:tcPr>
            <w:tcW w:w="1337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0,91</w:t>
            </w:r>
          </w:p>
        </w:tc>
      </w:tr>
      <w:tr w:rsidR="00612373" w:rsidRPr="00AB2303" w:rsidTr="00BF02B0">
        <w:tc>
          <w:tcPr>
            <w:tcW w:w="1259" w:type="dxa"/>
            <w:vMerge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1259" w:type="dxa"/>
            <w:vMerge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1083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MHEMA</w:t>
            </w:r>
          </w:p>
        </w:tc>
        <w:tc>
          <w:tcPr>
            <w:tcW w:w="1188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1470</w:t>
            </w:r>
          </w:p>
        </w:tc>
        <w:tc>
          <w:tcPr>
            <w:tcW w:w="576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400</w:t>
            </w:r>
          </w:p>
        </w:tc>
        <w:tc>
          <w:tcPr>
            <w:tcW w:w="1410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39,8</w:t>
            </w:r>
          </w:p>
        </w:tc>
        <w:tc>
          <w:tcPr>
            <w:tcW w:w="1381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0,87</w:t>
            </w:r>
          </w:p>
        </w:tc>
        <w:tc>
          <w:tcPr>
            <w:tcW w:w="1337" w:type="dxa"/>
          </w:tcPr>
          <w:p w:rsidR="00612373" w:rsidRPr="00AB2303" w:rsidRDefault="00612373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0,916</w:t>
            </w:r>
          </w:p>
        </w:tc>
      </w:tr>
    </w:tbl>
    <w:p w:rsidR="00376633" w:rsidRPr="00AB2303" w:rsidRDefault="00376633" w:rsidP="00376633">
      <w:pPr>
        <w:spacing w:line="276" w:lineRule="auto"/>
        <w:ind w:firstLine="708"/>
        <w:jc w:val="both"/>
      </w:pPr>
      <w:r w:rsidRPr="00AB2303">
        <w:t>Визначить повну споживану електричну потужність та крутний момент для обох двигунів для номінального режиму, зробити порівняльний аналіз.</w:t>
      </w:r>
    </w:p>
    <w:p w:rsidR="0069596E" w:rsidRPr="00AB2303" w:rsidRDefault="0069596E" w:rsidP="0069596E">
      <w:pPr>
        <w:spacing w:line="276" w:lineRule="auto"/>
        <w:ind w:firstLine="567"/>
      </w:pPr>
    </w:p>
    <w:p w:rsidR="0069596E" w:rsidRPr="00AB2303" w:rsidRDefault="0069596E">
      <w:r w:rsidRPr="00AB2303">
        <w:br w:type="page"/>
      </w:r>
    </w:p>
    <w:p w:rsidR="0069596E" w:rsidRPr="00AB2303" w:rsidRDefault="0069596E" w:rsidP="0069596E">
      <w:pPr>
        <w:spacing w:line="276" w:lineRule="auto"/>
        <w:ind w:firstLine="567"/>
        <w:rPr>
          <w:b/>
          <w:bCs/>
          <w:lang w:eastAsia="uk-UA"/>
        </w:rPr>
      </w:pPr>
      <w:r w:rsidRPr="00AB2303">
        <w:rPr>
          <w:b/>
          <w:bCs/>
        </w:rPr>
        <w:lastRenderedPageBreak/>
        <w:t xml:space="preserve">Практичне заняття №5. </w:t>
      </w:r>
      <w:r w:rsidRPr="00AB2303">
        <w:rPr>
          <w:b/>
          <w:bCs/>
          <w:lang w:eastAsia="uk-UA"/>
        </w:rPr>
        <w:t>Розрахунок і побудова штучних характеристик двигуна постійного струму із незалежним збудженням при регулюванні напруги якоря.</w:t>
      </w:r>
    </w:p>
    <w:p w:rsidR="0069596E" w:rsidRPr="00AB2303" w:rsidRDefault="0069596E" w:rsidP="0069596E">
      <w:pPr>
        <w:spacing w:line="276" w:lineRule="auto"/>
        <w:ind w:firstLine="708"/>
        <w:jc w:val="right"/>
        <w:rPr>
          <w:i/>
          <w:iCs/>
          <w:lang w:eastAsia="uk-UA"/>
        </w:rPr>
      </w:pPr>
      <w:r w:rsidRPr="00AB2303">
        <w:rPr>
          <w:i/>
          <w:iCs/>
          <w:lang w:eastAsia="uk-UA"/>
        </w:rPr>
        <w:t>Тривалість заняття – 2 години.</w:t>
      </w:r>
    </w:p>
    <w:p w:rsidR="0069596E" w:rsidRPr="00AB2303" w:rsidRDefault="0069596E" w:rsidP="0069596E">
      <w:pPr>
        <w:spacing w:line="276" w:lineRule="auto"/>
        <w:ind w:firstLine="708"/>
        <w:jc w:val="both"/>
        <w:rPr>
          <w:i/>
          <w:iCs/>
        </w:rPr>
      </w:pPr>
      <w:r w:rsidRPr="00AB2303">
        <w:rPr>
          <w:i/>
          <w:iCs/>
        </w:rPr>
        <w:t>Умова задачі №</w:t>
      </w:r>
      <w:r w:rsidR="00CE2033" w:rsidRPr="00AB2303">
        <w:rPr>
          <w:i/>
          <w:iCs/>
        </w:rPr>
        <w:t>1</w:t>
      </w:r>
      <w:r w:rsidRPr="00AB2303">
        <w:rPr>
          <w:i/>
          <w:iCs/>
        </w:rPr>
        <w:t>.</w:t>
      </w:r>
    </w:p>
    <w:p w:rsidR="0069596E" w:rsidRPr="00AB2303" w:rsidRDefault="0069596E" w:rsidP="0069596E">
      <w:pPr>
        <w:spacing w:line="276" w:lineRule="auto"/>
        <w:ind w:firstLine="708"/>
        <w:jc w:val="both"/>
      </w:pPr>
      <w:r w:rsidRPr="00AB2303">
        <w:t>Для двигуна серії MGFRK 112-22</w:t>
      </w:r>
      <w:r w:rsidR="00BF02B0" w:rsidRPr="00AB2303">
        <w:t xml:space="preserve">, дані якого представлені в таблиці №8, </w:t>
      </w:r>
      <w:r w:rsidRPr="00AB2303">
        <w:t xml:space="preserve"> розрахувати природну характеристику та штучні при </w:t>
      </w:r>
      <m:oMath>
        <m:r>
          <w:rPr>
            <w:rFonts w:ascii="Cambria Math" w:hAnsi="Cambria Math"/>
          </w:rPr>
          <m:t>U=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н</m:t>
            </m:r>
          </m:sub>
        </m:sSub>
      </m:oMath>
      <w:r w:rsidRPr="00AB2303">
        <w:t xml:space="preserve">, </w:t>
      </w:r>
      <m:oMath>
        <m:r>
          <w:rPr>
            <w:rFonts w:ascii="Cambria Math" w:hAnsi="Cambria Math"/>
          </w:rPr>
          <m:t>U=0,5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н</m:t>
            </m:r>
          </m:sub>
        </m:sSub>
      </m:oMath>
      <w:r w:rsidRPr="00AB2303">
        <w:t xml:space="preserve">, </w:t>
      </w:r>
      <m:oMath>
        <m:r>
          <w:rPr>
            <w:rFonts w:ascii="Cambria Math" w:hAnsi="Cambria Math"/>
          </w:rPr>
          <m:t>U=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0,2U</m:t>
            </m:r>
          </m:e>
          <m:sub>
            <m:r>
              <w:rPr>
                <w:rFonts w:ascii="Cambria Math" w:hAnsi="Cambria Math"/>
              </w:rPr>
              <m:t>н</m:t>
            </m:r>
          </m:sub>
        </m:sSub>
      </m:oMath>
      <w:r w:rsidRPr="00AB2303">
        <w:t>.</w:t>
      </w:r>
    </w:p>
    <w:p w:rsidR="0069596E" w:rsidRPr="00AB2303" w:rsidRDefault="00BF02B0" w:rsidP="00BF02B0">
      <w:pPr>
        <w:spacing w:line="276" w:lineRule="auto"/>
        <w:ind w:firstLine="708"/>
        <w:jc w:val="right"/>
      </w:pPr>
      <w:r w:rsidRPr="00AB2303">
        <w:t xml:space="preserve">Таблиця 8. </w:t>
      </w:r>
      <w:r w:rsidR="0069596E" w:rsidRPr="00AB2303">
        <w:t>Дані двигуна</w:t>
      </w:r>
      <w:r w:rsidRPr="00AB2303">
        <w:t xml:space="preserve"> MGFRK 112-22.</w:t>
      </w:r>
    </w:p>
    <w:tbl>
      <w:tblPr>
        <w:tblStyle w:val="a8"/>
        <w:tblW w:w="0" w:type="auto"/>
        <w:tblInd w:w="0" w:type="dxa"/>
        <w:tblLook w:val="04A0"/>
      </w:tblPr>
      <w:tblGrid>
        <w:gridCol w:w="1741"/>
        <w:gridCol w:w="1085"/>
        <w:gridCol w:w="1218"/>
        <w:gridCol w:w="1301"/>
        <w:gridCol w:w="1448"/>
        <w:gridCol w:w="1424"/>
        <w:gridCol w:w="1412"/>
      </w:tblGrid>
      <w:tr w:rsidR="0069596E" w:rsidRPr="00AB2303" w:rsidTr="00BF02B0">
        <w:trPr>
          <w:cantSplit/>
          <w:trHeight w:val="1972"/>
        </w:trPr>
        <w:tc>
          <w:tcPr>
            <w:tcW w:w="1741" w:type="dxa"/>
            <w:textDirection w:val="btLr"/>
          </w:tcPr>
          <w:p w:rsidR="0069596E" w:rsidRPr="00AB2303" w:rsidRDefault="0069596E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Потужність,</w:t>
            </w:r>
            <w:r w:rsidR="00BF02B0" w:rsidRPr="00AB2303">
              <w:rPr>
                <w:i/>
              </w:rPr>
              <w:t xml:space="preserve"> </w:t>
            </w:r>
            <w:r w:rsidRPr="00AB2303">
              <w:rPr>
                <w:i/>
              </w:rPr>
              <w:t>кВт</w:t>
            </w:r>
          </w:p>
        </w:tc>
        <w:tc>
          <w:tcPr>
            <w:tcW w:w="1085" w:type="dxa"/>
            <w:textDirection w:val="btLr"/>
          </w:tcPr>
          <w:p w:rsidR="0069596E" w:rsidRPr="00AB2303" w:rsidRDefault="0069596E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Напруга,В</w:t>
            </w:r>
          </w:p>
        </w:tc>
        <w:tc>
          <w:tcPr>
            <w:tcW w:w="1218" w:type="dxa"/>
            <w:textDirection w:val="btLr"/>
          </w:tcPr>
          <w:p w:rsidR="0069596E" w:rsidRPr="00AB2303" w:rsidRDefault="0069596E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Частота обертання, об/хв</w:t>
            </w:r>
          </w:p>
        </w:tc>
        <w:tc>
          <w:tcPr>
            <w:tcW w:w="1301" w:type="dxa"/>
            <w:textDirection w:val="btLr"/>
          </w:tcPr>
          <w:p w:rsidR="0069596E" w:rsidRPr="00AB2303" w:rsidRDefault="0069596E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Номінальний струм,А</w:t>
            </w:r>
          </w:p>
        </w:tc>
        <w:tc>
          <w:tcPr>
            <w:tcW w:w="1448" w:type="dxa"/>
            <w:textDirection w:val="btLr"/>
          </w:tcPr>
          <w:p w:rsidR="0069596E" w:rsidRPr="00AB2303" w:rsidRDefault="0069596E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Максимальний струм,А</w:t>
            </w:r>
          </w:p>
        </w:tc>
        <w:tc>
          <w:tcPr>
            <w:tcW w:w="1424" w:type="dxa"/>
            <w:textDirection w:val="btLr"/>
          </w:tcPr>
          <w:p w:rsidR="0069596E" w:rsidRPr="00AB2303" w:rsidRDefault="0069596E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Індуктивність,</w:t>
            </w:r>
            <w:r w:rsidR="00BF02B0" w:rsidRPr="00AB2303">
              <w:rPr>
                <w:i/>
              </w:rPr>
              <w:t xml:space="preserve"> </w:t>
            </w:r>
            <w:r w:rsidRPr="00AB2303">
              <w:rPr>
                <w:i/>
              </w:rPr>
              <w:t>мГн</w:t>
            </w:r>
          </w:p>
        </w:tc>
        <w:tc>
          <w:tcPr>
            <w:tcW w:w="1412" w:type="dxa"/>
            <w:textDirection w:val="btLr"/>
          </w:tcPr>
          <w:p w:rsidR="0069596E" w:rsidRPr="00AB2303" w:rsidRDefault="0069596E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Опір якоря при 125 градусах, Ом</w:t>
            </w:r>
          </w:p>
        </w:tc>
      </w:tr>
      <w:tr w:rsidR="0069596E" w:rsidRPr="00AB2303" w:rsidTr="00BF02B0">
        <w:trPr>
          <w:trHeight w:val="89"/>
        </w:trPr>
        <w:tc>
          <w:tcPr>
            <w:tcW w:w="1741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0,8</w:t>
            </w:r>
          </w:p>
        </w:tc>
        <w:tc>
          <w:tcPr>
            <w:tcW w:w="1085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170</w:t>
            </w:r>
          </w:p>
        </w:tc>
        <w:tc>
          <w:tcPr>
            <w:tcW w:w="1218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500</w:t>
            </w:r>
          </w:p>
        </w:tc>
        <w:tc>
          <w:tcPr>
            <w:tcW w:w="1301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 xml:space="preserve">7,2 </w:t>
            </w:r>
          </w:p>
        </w:tc>
        <w:tc>
          <w:tcPr>
            <w:tcW w:w="1448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22</w:t>
            </w:r>
          </w:p>
        </w:tc>
        <w:tc>
          <w:tcPr>
            <w:tcW w:w="1424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49,4</w:t>
            </w:r>
          </w:p>
        </w:tc>
        <w:tc>
          <w:tcPr>
            <w:tcW w:w="1412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7,16</w:t>
            </w:r>
          </w:p>
        </w:tc>
      </w:tr>
    </w:tbl>
    <w:p w:rsidR="0069596E" w:rsidRPr="00AB2303" w:rsidRDefault="0069596E" w:rsidP="0069596E">
      <w:pPr>
        <w:shd w:val="clear" w:color="auto" w:fill="FFFFFF"/>
        <w:spacing w:line="276" w:lineRule="auto"/>
        <w:jc w:val="both"/>
      </w:pPr>
      <w:r w:rsidRPr="00AB2303">
        <w:t>Розв’язок.</w:t>
      </w:r>
    </w:p>
    <w:p w:rsidR="0069596E" w:rsidRPr="00AB2303" w:rsidRDefault="0069596E" w:rsidP="0069596E">
      <w:pPr>
        <w:spacing w:line="276" w:lineRule="auto"/>
        <w:ind w:firstLine="567"/>
        <w:jc w:val="both"/>
      </w:pPr>
      <w:r w:rsidRPr="00AB2303">
        <w:t>Визначимо швидкість обертання:</w:t>
      </w:r>
    </w:p>
    <w:p w:rsidR="0069596E" w:rsidRPr="00AB2303" w:rsidRDefault="006C0C3C" w:rsidP="0069596E">
      <w:pPr>
        <w:spacing w:line="276" w:lineRule="auto"/>
        <w:ind w:left="708" w:firstLine="708"/>
        <w:jc w:val="both"/>
        <w:rPr>
          <w:i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lang w:eastAsia="ru-RU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ru-RU"/>
              </w:rPr>
              <m:t>ω</m:t>
            </m:r>
          </m:e>
          <m:sub>
            <m:r>
              <w:rPr>
                <w:rFonts w:ascii="Cambria Math" w:hAnsi="Cambria Math"/>
                <w:color w:val="000000"/>
                <w:lang w:eastAsia="ru-RU"/>
              </w:rPr>
              <m:t>н</m:t>
            </m:r>
          </m:sub>
        </m:sSub>
        <m:r>
          <w:rPr>
            <w:rFonts w:ascii="Cambria Math" w:hAnsi="Cambria Math"/>
            <w:color w:val="000000"/>
            <w:lang w:eastAsia="ru-RU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eastAsia="ru-RU"/>
                  </w:rPr>
                  <m:t>πn</m:t>
                </m:r>
              </m:e>
              <m:sub>
                <m:r>
                  <w:rPr>
                    <w:rFonts w:ascii="Cambria Math" w:hAnsi="Cambria Math"/>
                    <w:color w:val="000000"/>
                    <w:lang w:eastAsia="ru-RU"/>
                  </w:rPr>
                  <m:t>н</m:t>
                </m:r>
              </m:sub>
            </m:sSub>
          </m:num>
          <m:den>
            <m:r>
              <w:rPr>
                <w:rFonts w:ascii="Cambria Math" w:hAnsi="Cambria Math"/>
                <w:color w:val="000000"/>
                <w:lang w:eastAsia="ru-RU"/>
              </w:rPr>
              <m:t>30</m:t>
            </m:r>
          </m:den>
        </m:f>
        <m:r>
          <w:rPr>
            <w:rFonts w:ascii="Cambria Math" w:hAnsi="Cambria Math"/>
            <w:color w:val="000000"/>
            <w:lang w:eastAsia="ru-RU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lang w:eastAsia="ru-RU"/>
              </w:rPr>
            </m:ctrlPr>
          </m:fPr>
          <m:num>
            <m:r>
              <w:rPr>
                <w:rFonts w:ascii="Cambria Math" w:hAnsi="Cambria Math"/>
                <w:color w:val="000000"/>
                <w:lang w:eastAsia="ru-RU"/>
              </w:rPr>
              <m:t>π∙500</m:t>
            </m:r>
          </m:num>
          <m:den>
            <m:r>
              <w:rPr>
                <w:rFonts w:ascii="Cambria Math" w:hAnsi="Cambria Math"/>
                <w:color w:val="000000"/>
                <w:lang w:eastAsia="ru-RU"/>
              </w:rPr>
              <m:t>30</m:t>
            </m:r>
          </m:den>
        </m:f>
        <m:r>
          <w:rPr>
            <w:rFonts w:ascii="Cambria Math" w:hAnsi="Cambria Math"/>
            <w:color w:val="000000"/>
            <w:lang w:eastAsia="ru-RU"/>
          </w:rPr>
          <m:t>=52,3рад/с</m:t>
        </m:r>
      </m:oMath>
      <w:r w:rsidR="0069596E" w:rsidRPr="00AB2303">
        <w:rPr>
          <w:i/>
          <w:color w:val="000000"/>
          <w:lang w:eastAsia="ru-RU"/>
        </w:rPr>
        <w:t>.</w:t>
      </w:r>
    </w:p>
    <w:p w:rsidR="0069596E" w:rsidRPr="00AB2303" w:rsidRDefault="0069596E" w:rsidP="0069596E">
      <w:pPr>
        <w:spacing w:line="276" w:lineRule="auto"/>
        <w:ind w:firstLine="567"/>
        <w:jc w:val="both"/>
      </w:pPr>
      <w:r w:rsidRPr="00AB2303">
        <w:t>номінальний момент</w:t>
      </w:r>
    </w:p>
    <w:p w:rsidR="0069596E" w:rsidRPr="00AB2303" w:rsidRDefault="006C0C3C" w:rsidP="0069596E">
      <w:pPr>
        <w:spacing w:line="276" w:lineRule="auto"/>
        <w:ind w:left="708" w:firstLine="708"/>
        <w:jc w:val="both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eastAsia="ru-RU"/>
                </w:rPr>
                <m:t>М</m:t>
              </m:r>
            </m:e>
            <m:sub>
              <m:r>
                <w:rPr>
                  <w:rFonts w:ascii="Cambria Math" w:hAnsi="Cambria Math"/>
                  <w:color w:val="000000"/>
                  <w:lang w:eastAsia="ru-RU"/>
                </w:rPr>
                <m:t>н</m:t>
              </m:r>
            </m:sub>
          </m:sSub>
          <m:r>
            <w:rPr>
              <w:rFonts w:ascii="Cambria Math" w:hAnsi="Cambria Math"/>
              <w:color w:val="000000"/>
              <w:lang w:eastAsia="ru-RU"/>
            </w:rPr>
            <m:t>=</m:t>
          </m:r>
          <m:f>
            <m:fPr>
              <m:type m:val="skw"/>
              <m:ctrlPr>
                <w:rPr>
                  <w:rFonts w:ascii="Cambria Math" w:hAnsi="Cambria Math"/>
                  <w:i/>
                  <w:color w:val="000000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eastAsia="ru-RU"/>
                    </w:rPr>
                    <m:t>Р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eastAsia="ru-RU"/>
                    </w:rPr>
                    <m:t>н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eastAsia="ru-RU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eastAsia="ru-RU"/>
                    </w:rPr>
                    <m:t>н</m:t>
                  </m:r>
                </m:sub>
              </m:sSub>
            </m:den>
          </m:f>
          <m:r>
            <w:rPr>
              <w:rFonts w:ascii="Cambria Math" w:hAnsi="Cambria Math"/>
              <w:color w:val="000000"/>
              <w:lang w:eastAsia="ru-RU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lang w:eastAsia="ru-RU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lang w:eastAsia="ru-RU"/>
                </w:rPr>
                <m:t>800</m:t>
              </m:r>
            </m:num>
            <m:den>
              <m:r>
                <w:rPr>
                  <w:rFonts w:ascii="Cambria Math" w:hAnsi="Cambria Math"/>
                  <w:color w:val="000000"/>
                  <w:lang w:eastAsia="ru-RU"/>
                </w:rPr>
                <m:t>52,3</m:t>
              </m:r>
            </m:den>
          </m:f>
          <m:r>
            <w:rPr>
              <w:rFonts w:ascii="Cambria Math" w:hAnsi="Cambria Math"/>
              <w:color w:val="000000"/>
              <w:lang w:eastAsia="ru-RU"/>
            </w:rPr>
            <m:t>=15,3Нм</m:t>
          </m:r>
        </m:oMath>
      </m:oMathPara>
    </w:p>
    <w:p w:rsidR="0069596E" w:rsidRPr="00AB2303" w:rsidRDefault="0069596E" w:rsidP="0069596E">
      <w:pPr>
        <w:shd w:val="clear" w:color="auto" w:fill="FFFFFF"/>
        <w:spacing w:line="276" w:lineRule="auto"/>
        <w:ind w:firstLine="567"/>
      </w:pPr>
      <w:r w:rsidRPr="00AB2303">
        <w:rPr>
          <w:color w:val="000000"/>
        </w:rPr>
        <w:t>номінальний ККД</w:t>
      </w:r>
    </w:p>
    <w:p w:rsidR="0069596E" w:rsidRPr="00AB2303" w:rsidRDefault="006C0C3C" w:rsidP="0069596E">
      <w:pPr>
        <w:shd w:val="clear" w:color="auto" w:fill="FFFFFF"/>
        <w:spacing w:line="276" w:lineRule="auto"/>
        <w:ind w:left="708" w:firstLine="708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lang w:eastAsia="ru-RU"/>
                </w:rPr>
                <m:t>η</m:t>
              </m:r>
            </m:e>
            <m:sub>
              <m:r>
                <w:rPr>
                  <w:rFonts w:ascii="Cambria Math" w:hAnsi="Cambria Math"/>
                  <w:lang w:eastAsia="ru-RU"/>
                </w:rPr>
                <m:t>н</m:t>
              </m:r>
            </m:sub>
          </m:sSub>
          <m:r>
            <w:rPr>
              <w:rFonts w:ascii="Cambria Math" w:hAnsi="Cambria Math"/>
              <w:lang w:eastAsia="ru-RU"/>
            </w:rPr>
            <m:t>=</m:t>
          </m:r>
          <m:f>
            <m:fPr>
              <m:type m:val="skw"/>
              <m:ctrlPr>
                <w:rPr>
                  <w:rFonts w:ascii="Cambria Math" w:hAnsi="Cambria Math"/>
                  <w:i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ru-RU"/>
                    </w:rPr>
                    <m:t>Р</m:t>
                  </m: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н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ru-RU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н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ru-RU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н</m:t>
                  </m:r>
                </m:sub>
              </m:sSub>
            </m:den>
          </m:f>
          <m:r>
            <w:rPr>
              <w:rFonts w:ascii="Cambria Math" w:hAnsi="Cambria Math"/>
              <w:lang w:eastAsia="ru-RU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hAnsi="Cambria Math"/>
                  <w:lang w:eastAsia="ru-RU"/>
                </w:rPr>
                <m:t>800</m:t>
              </m:r>
            </m:num>
            <m:den>
              <m:r>
                <w:rPr>
                  <w:rFonts w:ascii="Cambria Math" w:hAnsi="Cambria Math"/>
                  <w:lang w:eastAsia="ru-RU"/>
                </w:rPr>
                <m:t>170∙7,2</m:t>
              </m:r>
            </m:den>
          </m:f>
          <m:r>
            <w:rPr>
              <w:rFonts w:ascii="Cambria Math" w:hAnsi="Cambria Math"/>
              <w:lang w:eastAsia="ru-RU"/>
            </w:rPr>
            <m:t>=0,653</m:t>
          </m:r>
        </m:oMath>
      </m:oMathPara>
    </w:p>
    <w:p w:rsidR="0069596E" w:rsidRPr="00AB2303" w:rsidRDefault="0069596E" w:rsidP="0069596E">
      <w:pPr>
        <w:shd w:val="clear" w:color="auto" w:fill="FFFFFF"/>
        <w:spacing w:line="276" w:lineRule="auto"/>
        <w:ind w:firstLine="567"/>
        <w:jc w:val="both"/>
      </w:pPr>
      <w:r w:rsidRPr="00AB2303">
        <w:rPr>
          <w:color w:val="000000"/>
        </w:rPr>
        <w:t>номінальний опір</w:t>
      </w:r>
    </w:p>
    <w:p w:rsidR="0069596E" w:rsidRPr="00AB2303" w:rsidRDefault="006C0C3C" w:rsidP="0069596E">
      <w:pPr>
        <w:shd w:val="clear" w:color="auto" w:fill="FFFFFF"/>
        <w:spacing w:line="276" w:lineRule="auto"/>
        <w:ind w:left="708" w:firstLine="708"/>
        <w:jc w:val="right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lang w:eastAsia="ru-RU"/>
                </w:rPr>
                <m:t>R</m:t>
              </m:r>
            </m:e>
            <m:sub>
              <m:r>
                <w:rPr>
                  <w:rFonts w:ascii="Cambria Math" w:hAnsi="Cambria Math"/>
                  <w:lang w:eastAsia="ru-RU"/>
                </w:rPr>
                <m:t>н</m:t>
              </m:r>
            </m:sub>
          </m:sSub>
          <m:r>
            <w:rPr>
              <w:rFonts w:ascii="Cambria Math" w:hAnsi="Cambria Math"/>
              <w:lang w:eastAsia="ru-RU"/>
            </w:rPr>
            <m:t>=</m:t>
          </m:r>
          <m:f>
            <m:fPr>
              <m:type m:val="skw"/>
              <m:ctrlPr>
                <w:rPr>
                  <w:rFonts w:ascii="Cambria Math" w:hAnsi="Cambria Math"/>
                  <w:i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ru-RU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н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ru-RU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н</m:t>
                  </m:r>
                </m:sub>
              </m:sSub>
            </m:den>
          </m:f>
          <m:r>
            <w:rPr>
              <w:rFonts w:ascii="Cambria Math" w:hAnsi="Cambria Math"/>
              <w:lang w:eastAsia="ru-RU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hAnsi="Cambria Math"/>
                  <w:lang w:eastAsia="ru-RU"/>
                </w:rPr>
                <m:t>170</m:t>
              </m:r>
            </m:num>
            <m:den>
              <m:r>
                <w:rPr>
                  <w:rFonts w:ascii="Cambria Math" w:hAnsi="Cambria Math"/>
                  <w:lang w:eastAsia="ru-RU"/>
                </w:rPr>
                <m:t>7,2</m:t>
              </m:r>
            </m:den>
          </m:f>
          <m:r>
            <w:rPr>
              <w:rFonts w:ascii="Cambria Math" w:hAnsi="Cambria Math"/>
              <w:lang w:eastAsia="ru-RU"/>
            </w:rPr>
            <m:t>=23,6Ом</m:t>
          </m:r>
        </m:oMath>
      </m:oMathPara>
    </w:p>
    <w:p w:rsidR="0069596E" w:rsidRPr="00AB2303" w:rsidRDefault="0069596E" w:rsidP="0069596E">
      <w:pPr>
        <w:shd w:val="clear" w:color="auto" w:fill="FFFFFF"/>
        <w:spacing w:line="276" w:lineRule="auto"/>
        <w:ind w:firstLine="567"/>
      </w:pPr>
      <w:r w:rsidRPr="00AB2303">
        <w:rPr>
          <w:color w:val="000000"/>
        </w:rPr>
        <w:t xml:space="preserve">Розрахункові характеристики будують по двох точках з координатами </w:t>
      </w:r>
      <m:oMath>
        <m:r>
          <w:rPr>
            <w:rFonts w:ascii="Cambria Math" w:hAnsi="Cambria Math"/>
            <w:color w:val="000000"/>
          </w:rPr>
          <m:t>(</m:t>
        </m:r>
        <m:sSub>
          <m:sSubPr>
            <m:ctrlPr>
              <w:rPr>
                <w:rFonts w:ascii="Cambria Math" w:hAnsi="Cambria Math"/>
                <w:i/>
                <w:color w:val="000000"/>
                <w:vertAlign w:val="subscript"/>
              </w:rPr>
            </m:ctrlPr>
          </m:sSubPr>
          <m:e>
            <m:r>
              <w:rPr>
                <w:rFonts w:ascii="Cambria Math" w:hAnsi="Cambria Math"/>
                <w:color w:val="000000"/>
                <w:vertAlign w:val="subscript"/>
              </w:rPr>
              <m:t>ω</m:t>
            </m:r>
          </m:e>
          <m:sub>
            <m:r>
              <w:rPr>
                <w:rFonts w:ascii="Cambria Math" w:hAnsi="Cambria Math"/>
                <w:color w:val="000000"/>
                <w:vertAlign w:val="subscript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, М=0)</m:t>
        </m:r>
      </m:oMath>
      <w:r w:rsidRPr="00AB2303">
        <w:rPr>
          <w:iCs/>
          <w:color w:val="000000"/>
        </w:rPr>
        <w:t xml:space="preserve"> і </w:t>
      </w:r>
      <m:oMath>
        <m:r>
          <w:rPr>
            <w:rFonts w:ascii="Cambria Math" w:hAnsi="Cambria Math"/>
            <w:color w:val="000000"/>
          </w:rPr>
          <m:t>(</m:t>
        </m:r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ω</m:t>
            </m:r>
          </m:e>
          <m:sub>
            <m:r>
              <w:rPr>
                <w:rFonts w:ascii="Cambria Math" w:hAnsi="Cambria Math"/>
                <w:color w:val="000000"/>
              </w:rPr>
              <m:t>ні</m:t>
            </m:r>
          </m:sub>
        </m:sSub>
        <m:r>
          <w:rPr>
            <w:rFonts w:ascii="Cambria Math" w:hAnsi="Cambria Math"/>
            <w:color w:val="000000"/>
          </w:rPr>
          <m:t>, М</m:t>
        </m:r>
        <m:r>
          <w:rPr>
            <w:rFonts w:ascii="Cambria Math" w:hAnsi="Cambria Math"/>
            <w:color w:val="000000"/>
            <w:vertAlign w:val="subscript"/>
          </w:rPr>
          <m:t>н)</m:t>
        </m:r>
      </m:oMath>
    </w:p>
    <w:p w:rsidR="0069596E" w:rsidRPr="00AB2303" w:rsidRDefault="0069596E" w:rsidP="0069596E">
      <w:pPr>
        <w:shd w:val="clear" w:color="auto" w:fill="FFFFFF"/>
        <w:spacing w:line="276" w:lineRule="auto"/>
        <w:ind w:firstLine="567"/>
        <w:jc w:val="both"/>
      </w:pPr>
      <w:r w:rsidRPr="00AB2303">
        <w:rPr>
          <w:color w:val="000000"/>
        </w:rPr>
        <w:t>Кутова частота обертання ідеального холостого ходу</w:t>
      </w:r>
    </w:p>
    <w:p w:rsidR="0069596E" w:rsidRPr="00AB2303" w:rsidRDefault="006C0C3C" w:rsidP="0069596E">
      <w:pPr>
        <w:spacing w:line="276" w:lineRule="auto"/>
        <w:ind w:firstLine="567"/>
        <w:jc w:val="center"/>
      </w:pPr>
      <m:oMath>
        <m:sSub>
          <m:sSubPr>
            <m:ctrlPr>
              <w:rPr>
                <w:rFonts w:ascii="Cambria Math" w:hAnsi="Cambria Math"/>
                <w:i/>
                <w:lang w:eastAsia="ru-RU"/>
              </w:rPr>
            </m:ctrlPr>
          </m:sSubPr>
          <m:e>
            <m:r>
              <w:rPr>
                <w:rFonts w:ascii="Cambria Math" w:hAnsi="Cambria Math"/>
                <w:lang w:eastAsia="ru-RU"/>
              </w:rPr>
              <m:t>ω</m:t>
            </m:r>
          </m:e>
          <m:sub>
            <m:r>
              <w:rPr>
                <w:rFonts w:ascii="Cambria Math" w:hAnsi="Cambria Math"/>
                <w:lang w:eastAsia="ru-RU"/>
              </w:rPr>
              <m:t>0</m:t>
            </m:r>
          </m:sub>
        </m:sSub>
        <m:r>
          <w:rPr>
            <w:rFonts w:ascii="Cambria Math" w:hAnsi="Cambria Math"/>
            <w:lang w:eastAsia="ru-RU"/>
          </w:rPr>
          <m:t>=</m:t>
        </m:r>
        <m:sSub>
          <m:sSubPr>
            <m:ctrlPr>
              <w:rPr>
                <w:rFonts w:ascii="Cambria Math" w:hAnsi="Cambria Math"/>
                <w:i/>
                <w:lang w:eastAsia="ru-RU"/>
              </w:rPr>
            </m:ctrlPr>
          </m:sSubPr>
          <m:e>
            <m:r>
              <w:rPr>
                <w:rFonts w:ascii="Cambria Math" w:hAnsi="Cambria Math"/>
                <w:lang w:eastAsia="ru-RU"/>
              </w:rPr>
              <m:t>ω</m:t>
            </m:r>
          </m:e>
          <m:sub>
            <m:r>
              <w:rPr>
                <w:rFonts w:ascii="Cambria Math" w:hAnsi="Cambria Math"/>
                <w:lang w:eastAsia="ru-RU"/>
              </w:rPr>
              <m:t>н</m:t>
            </m:r>
          </m:sub>
        </m:sSub>
        <m:f>
          <m:fPr>
            <m:ctrlPr>
              <w:rPr>
                <w:rFonts w:ascii="Cambria Math" w:hAnsi="Cambria Math"/>
                <w:i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lang w:eastAsia="ru-RU"/>
                  </w:rPr>
                  <m:t>U</m:t>
                </m:r>
              </m:e>
              <m:sub>
                <m:r>
                  <w:rPr>
                    <w:rFonts w:ascii="Cambria Math" w:hAnsi="Cambria Math"/>
                    <w:lang w:eastAsia="ru-RU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lang w:eastAsia="ru-RU"/>
                  </w:rPr>
                  <m:t>U</m:t>
                </m:r>
              </m:e>
              <m:sub>
                <m:r>
                  <w:rPr>
                    <w:rFonts w:ascii="Cambria Math" w:hAnsi="Cambria Math"/>
                    <w:lang w:eastAsia="ru-RU"/>
                  </w:rPr>
                  <m:t>н</m:t>
                </m:r>
              </m:sub>
            </m:sSub>
            <m:r>
              <w:rPr>
                <w:rFonts w:ascii="Cambria Math" w:hAnsi="Cambria Math"/>
                <w:lang w:eastAsia="ru-RU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lang w:eastAsia="ru-RU"/>
                  </w:rPr>
                  <m:t>I</m:t>
                </m:r>
              </m:e>
              <m:sub>
                <m:r>
                  <w:rPr>
                    <w:rFonts w:ascii="Cambria Math" w:hAnsi="Cambria Math"/>
                    <w:lang w:eastAsia="ru-RU"/>
                  </w:rPr>
                  <m:t>н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lang w:eastAsia="ru-RU"/>
                  </w:rPr>
                  <m:t>R</m:t>
                </m:r>
              </m:e>
              <m:sub>
                <m:r>
                  <w:rPr>
                    <w:rFonts w:ascii="Cambria Math" w:hAnsi="Cambria Math"/>
                    <w:lang w:eastAsia="ru-RU"/>
                  </w:rPr>
                  <m:t>я</m:t>
                </m:r>
              </m:sub>
            </m:sSub>
          </m:den>
        </m:f>
        <m:r>
          <w:rPr>
            <w:rFonts w:ascii="Cambria Math" w:hAnsi="Cambria Math"/>
            <w:lang w:eastAsia="ru-RU"/>
          </w:rPr>
          <m:t>=52,3∙</m:t>
        </m:r>
        <m:f>
          <m:fPr>
            <m:ctrlPr>
              <w:rPr>
                <w:rFonts w:ascii="Cambria Math" w:hAnsi="Cambria Math"/>
                <w:i/>
                <w:lang w:eastAsia="ru-RU"/>
              </w:rPr>
            </m:ctrlPr>
          </m:fPr>
          <m:num>
            <m:r>
              <w:rPr>
                <w:rFonts w:ascii="Cambria Math" w:hAnsi="Cambria Math"/>
                <w:lang w:eastAsia="ru-RU"/>
              </w:rPr>
              <m:t>170</m:t>
            </m:r>
          </m:num>
          <m:den>
            <m:r>
              <w:rPr>
                <w:rFonts w:ascii="Cambria Math" w:hAnsi="Cambria Math"/>
                <w:lang w:eastAsia="ru-RU"/>
              </w:rPr>
              <m:t>170-7,2∙7,16</m:t>
            </m:r>
          </m:den>
        </m:f>
        <m:r>
          <w:rPr>
            <w:rFonts w:ascii="Cambria Math" w:hAnsi="Cambria Math"/>
            <w:lang w:eastAsia="ru-RU"/>
          </w:rPr>
          <m:t>=75,1 рад/с</m:t>
        </m:r>
      </m:oMath>
      <w:r w:rsidR="0069596E" w:rsidRPr="00AB2303">
        <w:rPr>
          <w:lang w:eastAsia="ru-RU"/>
        </w:rPr>
        <w:tab/>
      </w:r>
      <w:r w:rsidR="0069596E" w:rsidRPr="00AB2303">
        <w:rPr>
          <w:lang w:eastAsia="ru-RU"/>
        </w:rPr>
        <w:tab/>
      </w:r>
      <w:r w:rsidR="0069596E" w:rsidRPr="00AB2303">
        <w:rPr>
          <w:lang w:eastAsia="ru-RU"/>
        </w:rPr>
        <w:tab/>
      </w:r>
    </w:p>
    <w:p w:rsidR="0069596E" w:rsidRPr="00AB2303" w:rsidRDefault="0069596E" w:rsidP="0069596E">
      <w:pPr>
        <w:shd w:val="clear" w:color="auto" w:fill="FFFFFF"/>
        <w:spacing w:line="276" w:lineRule="auto"/>
        <w:ind w:firstLine="567"/>
        <w:jc w:val="both"/>
      </w:pPr>
      <w:r w:rsidRPr="00AB2303">
        <w:rPr>
          <w:color w:val="000000"/>
        </w:rPr>
        <w:t xml:space="preserve">Кутова частота обертання якоря при номінальному моменті при напрузі </w:t>
      </w:r>
      <m:oMath>
        <m:r>
          <w:rPr>
            <w:rFonts w:ascii="Cambria Math" w:hAnsi="Cambria Math"/>
          </w:rPr>
          <m:t>0,5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н</m:t>
            </m:r>
          </m:sub>
        </m:sSub>
      </m:oMath>
      <w:r w:rsidRPr="00AB2303">
        <w:t xml:space="preserve"> </w:t>
      </w:r>
      <w:r w:rsidRPr="00AB2303">
        <w:rPr>
          <w:color w:val="000000"/>
        </w:rPr>
        <w:t>на якірній обмотці</w:t>
      </w:r>
    </w:p>
    <w:p w:rsidR="0069596E" w:rsidRPr="00AB2303" w:rsidRDefault="006C0C3C" w:rsidP="0069596E">
      <w:pPr>
        <w:shd w:val="clear" w:color="auto" w:fill="FFFFFF"/>
        <w:spacing w:line="276" w:lineRule="auto"/>
        <w:ind w:firstLine="567"/>
        <w:jc w:val="center"/>
        <w:rPr>
          <w:color w:val="000000"/>
          <w:lang w:eastAsia="ru-RU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lang w:eastAsia="ru-RU"/>
                </w:rPr>
                <m:t>ω</m:t>
              </m:r>
            </m:e>
            <m:sub>
              <m:r>
                <w:rPr>
                  <w:rFonts w:ascii="Cambria Math" w:hAnsi="Cambria Math"/>
                  <w:lang w:eastAsia="ru-RU"/>
                </w:rPr>
                <m:t>н0,5</m:t>
              </m:r>
            </m:sub>
          </m:sSub>
          <m:r>
            <w:rPr>
              <w:rFonts w:ascii="Cambria Math" w:hAnsi="Cambria Math"/>
              <w:lang w:eastAsia="ru-RU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lang w:eastAsia="ru-RU"/>
                </w:rPr>
                <m:t>ω</m:t>
              </m:r>
            </m:e>
            <m:sub>
              <m:r>
                <w:rPr>
                  <w:rFonts w:ascii="Cambria Math" w:hAnsi="Cambria Math"/>
                  <w:lang w:eastAsia="ru-RU"/>
                </w:rPr>
                <m:t>н</m:t>
              </m:r>
            </m:sub>
          </m:sSub>
          <m:f>
            <m:fPr>
              <m:type m:val="skw"/>
              <m:ctrlPr>
                <w:rPr>
                  <w:rFonts w:ascii="Cambria Math" w:hAnsi="Cambria Math"/>
                  <w:i/>
                  <w:lang w:eastAsia="ru-RU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0,5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н</m:t>
                      </m:r>
                    </m:sub>
                  </m:sSub>
                  <m:r>
                    <w:rPr>
                      <w:rFonts w:ascii="Cambria Math" w:hAnsi="Cambria Math"/>
                      <w:lang w:eastAsia="ru-RU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eastAsia="ru-RU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lang w:eastAsia="ru-RU"/>
                        </w:rPr>
                        <m:t>н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eastAsia="ru-RU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lang w:eastAsia="ru-RU"/>
                        </w:rPr>
                        <m:t>я</m:t>
                      </m:r>
                    </m:sub>
                  </m:sSub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eastAsia="ru-RU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lang w:eastAsia="ru-RU"/>
                        </w:rPr>
                        <m:t>н</m:t>
                      </m:r>
                    </m:sub>
                  </m:sSub>
                  <m:r>
                    <w:rPr>
                      <w:rFonts w:ascii="Cambria Math" w:hAnsi="Cambria Math"/>
                      <w:lang w:eastAsia="ru-RU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eastAsia="ru-RU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lang w:eastAsia="ru-RU"/>
                        </w:rPr>
                        <m:t>н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eastAsia="ru-RU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lang w:eastAsia="ru-RU"/>
                        </w:rPr>
                        <m:t>я</m:t>
                      </m:r>
                    </m:sub>
                  </m:sSub>
                </m:e>
              </m:d>
            </m:den>
          </m:f>
          <m:r>
            <w:rPr>
              <w:rFonts w:ascii="Cambria Math" w:hAnsi="Cambria Math"/>
              <w:lang w:eastAsia="ru-RU"/>
            </w:rPr>
            <m:t>=</m:t>
          </m:r>
          <m:r>
            <w:rPr>
              <w:rFonts w:ascii="Cambria Math" w:hAnsi="Cambria Math"/>
              <w:color w:val="000000"/>
              <w:lang w:eastAsia="ru-RU"/>
            </w:rPr>
            <m:t>52,3</m:t>
          </m:r>
          <m:f>
            <m:fPr>
              <m:ctrlPr>
                <w:rPr>
                  <w:rFonts w:ascii="Cambria Math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hAnsi="Cambria Math"/>
                  <w:lang w:eastAsia="ru-RU"/>
                </w:rPr>
                <m:t>0,5∙170-7,2∙7,16</m:t>
              </m:r>
            </m:num>
            <m:den>
              <m:r>
                <w:rPr>
                  <w:rFonts w:ascii="Cambria Math" w:hAnsi="Cambria Math"/>
                  <w:lang w:eastAsia="ru-RU"/>
                </w:rPr>
                <m:t>170-7,2∙7,16</m:t>
              </m:r>
            </m:den>
          </m:f>
          <m:r>
            <w:rPr>
              <w:rFonts w:ascii="Cambria Math" w:hAnsi="Cambria Math"/>
              <w:lang w:eastAsia="ru-RU"/>
            </w:rPr>
            <m:t>=</m:t>
          </m:r>
          <m:r>
            <w:rPr>
              <w:rFonts w:ascii="Cambria Math" w:hAnsi="Cambria Math"/>
              <w:color w:val="000000"/>
              <w:lang w:eastAsia="ru-RU"/>
            </w:rPr>
            <m:t>14,77 рад/с</m:t>
          </m:r>
        </m:oMath>
      </m:oMathPara>
    </w:p>
    <w:p w:rsidR="0069596E" w:rsidRPr="00AB2303" w:rsidRDefault="0069596E" w:rsidP="0069596E">
      <w:pPr>
        <w:shd w:val="clear" w:color="auto" w:fill="FFFFFF"/>
        <w:spacing w:line="276" w:lineRule="auto"/>
        <w:ind w:firstLine="567"/>
      </w:pPr>
      <w:r w:rsidRPr="00AB2303">
        <w:rPr>
          <w:color w:val="000000"/>
          <w:lang w:eastAsia="ru-RU"/>
        </w:rPr>
        <w:lastRenderedPageBreak/>
        <w:t xml:space="preserve">Кутова </w:t>
      </w:r>
      <w:r w:rsidRPr="00AB2303">
        <w:rPr>
          <w:color w:val="000000"/>
        </w:rPr>
        <w:t xml:space="preserve">частота обертання якоря при нульовому моменті при напрузі </w:t>
      </w:r>
      <m:oMath>
        <m:r>
          <w:rPr>
            <w:rFonts w:ascii="Cambria Math" w:hAnsi="Cambria Math"/>
          </w:rPr>
          <m:t>0,5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н</m:t>
            </m:r>
          </m:sub>
        </m:sSub>
      </m:oMath>
      <w:r w:rsidRPr="00AB2303">
        <w:t xml:space="preserve"> </w:t>
      </w:r>
      <w:r w:rsidRPr="00AB2303">
        <w:rPr>
          <w:color w:val="000000"/>
        </w:rPr>
        <w:t>на якірній обмотці</w:t>
      </w:r>
    </w:p>
    <w:p w:rsidR="0069596E" w:rsidRPr="00AB2303" w:rsidRDefault="006C0C3C" w:rsidP="0069596E">
      <w:pPr>
        <w:shd w:val="clear" w:color="auto" w:fill="FFFFFF"/>
        <w:spacing w:line="276" w:lineRule="auto"/>
        <w:jc w:val="both"/>
      </w:pPr>
      <m:oMathPara>
        <m:oMath>
          <m:sSub>
            <m:sSubPr>
              <m:ctrlPr>
                <w:rPr>
                  <w:rFonts w:ascii="Cambria Math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lang w:eastAsia="ru-RU"/>
                </w:rPr>
                <m:t>ω</m:t>
              </m:r>
            </m:e>
            <m:sub>
              <m:r>
                <w:rPr>
                  <w:rFonts w:ascii="Cambria Math" w:hAnsi="Cambria Math"/>
                  <w:lang w:eastAsia="ru-RU"/>
                </w:rPr>
                <m:t>о0,5</m:t>
              </m:r>
            </m:sub>
          </m:sSub>
          <m:r>
            <w:rPr>
              <w:rFonts w:ascii="Cambria Math" w:hAnsi="Cambria Math"/>
              <w:lang w:eastAsia="ru-RU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lang w:eastAsia="ru-RU"/>
                </w:rPr>
                <m:t>ω</m:t>
              </m:r>
            </m:e>
            <m:sub>
              <m:r>
                <w:rPr>
                  <w:rFonts w:ascii="Cambria Math" w:hAnsi="Cambria Math"/>
                  <w:lang w:eastAsia="ru-RU"/>
                </w:rPr>
                <m:t>н</m:t>
              </m:r>
            </m:sub>
          </m:sSub>
          <m:f>
            <m:fPr>
              <m:type m:val="skw"/>
              <m:ctrlPr>
                <w:rPr>
                  <w:rFonts w:ascii="Cambria Math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hAnsi="Cambria Math"/>
                </w:rPr>
                <m:t>0,5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н</m:t>
                  </m:r>
                </m:sub>
              </m:sSub>
            </m:num>
            <m:den>
              <m:d>
                <m:d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eastAsia="ru-RU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lang w:eastAsia="ru-RU"/>
                        </w:rPr>
                        <m:t>н</m:t>
                      </m:r>
                    </m:sub>
                  </m:sSub>
                  <m:r>
                    <w:rPr>
                      <w:rFonts w:ascii="Cambria Math" w:hAnsi="Cambria Math"/>
                      <w:lang w:eastAsia="ru-RU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eastAsia="ru-RU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lang w:eastAsia="ru-RU"/>
                        </w:rPr>
                        <m:t>н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eastAsia="ru-RU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lang w:eastAsia="ru-RU"/>
                        </w:rPr>
                        <m:t>я</m:t>
                      </m:r>
                    </m:sub>
                  </m:sSub>
                </m:e>
              </m:d>
            </m:den>
          </m:f>
          <m:r>
            <w:rPr>
              <w:rFonts w:ascii="Cambria Math" w:hAnsi="Cambria Math"/>
              <w:lang w:eastAsia="ru-RU"/>
            </w:rPr>
            <m:t>=</m:t>
          </m:r>
          <m:r>
            <w:rPr>
              <w:rFonts w:ascii="Cambria Math" w:hAnsi="Cambria Math"/>
              <w:color w:val="000000"/>
              <w:lang w:eastAsia="ru-RU"/>
            </w:rPr>
            <m:t>52,3</m:t>
          </m:r>
          <m:f>
            <m:fPr>
              <m:ctrlPr>
                <w:rPr>
                  <w:rFonts w:ascii="Cambria Math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hAnsi="Cambria Math"/>
                  <w:lang w:eastAsia="ru-RU"/>
                </w:rPr>
                <m:t>0,5∙170</m:t>
              </m:r>
            </m:num>
            <m:den>
              <m:r>
                <w:rPr>
                  <w:rFonts w:ascii="Cambria Math" w:hAnsi="Cambria Math"/>
                  <w:lang w:eastAsia="ru-RU"/>
                </w:rPr>
                <m:t>170-7,2∙7,16</m:t>
              </m:r>
            </m:den>
          </m:f>
          <m:r>
            <w:rPr>
              <w:rFonts w:ascii="Cambria Math" w:hAnsi="Cambria Math"/>
              <w:lang w:eastAsia="ru-RU"/>
            </w:rPr>
            <m:t>=</m:t>
          </m:r>
          <m:r>
            <w:rPr>
              <w:rFonts w:ascii="Cambria Math" w:hAnsi="Cambria Math"/>
              <w:color w:val="000000"/>
              <w:lang w:eastAsia="ru-RU"/>
            </w:rPr>
            <m:t>37,5 рад/с</m:t>
          </m:r>
        </m:oMath>
      </m:oMathPara>
    </w:p>
    <w:p w:rsidR="0069596E" w:rsidRPr="00AB2303" w:rsidRDefault="0069596E" w:rsidP="0069596E">
      <w:pPr>
        <w:shd w:val="clear" w:color="auto" w:fill="FFFFFF"/>
        <w:spacing w:line="276" w:lineRule="auto"/>
        <w:ind w:firstLine="567"/>
        <w:jc w:val="both"/>
      </w:pPr>
      <w:r w:rsidRPr="00AB2303">
        <w:rPr>
          <w:color w:val="000000"/>
        </w:rPr>
        <w:t xml:space="preserve">Кутова частота обертання якоря при номінальному моменті при напрузі </w:t>
      </w:r>
      <m:oMath>
        <m:r>
          <w:rPr>
            <w:rFonts w:ascii="Cambria Math" w:hAnsi="Cambria Math"/>
          </w:rPr>
          <m:t>0,2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н</m:t>
            </m:r>
          </m:sub>
        </m:sSub>
      </m:oMath>
      <w:r w:rsidRPr="00AB2303">
        <w:t xml:space="preserve"> </w:t>
      </w:r>
      <w:r w:rsidRPr="00AB2303">
        <w:rPr>
          <w:color w:val="000000"/>
        </w:rPr>
        <w:t>на якірній обмотці</w:t>
      </w:r>
    </w:p>
    <w:p w:rsidR="0069596E" w:rsidRPr="00AB2303" w:rsidRDefault="006C0C3C" w:rsidP="0069596E">
      <w:pPr>
        <w:shd w:val="clear" w:color="auto" w:fill="FFFFFF"/>
        <w:spacing w:line="276" w:lineRule="auto"/>
        <w:ind w:firstLine="567"/>
        <w:jc w:val="center"/>
      </w:pPr>
      <m:oMathPara>
        <m:oMath>
          <m:sSub>
            <m:sSubPr>
              <m:ctrlPr>
                <w:rPr>
                  <w:rFonts w:ascii="Cambria Math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lang w:eastAsia="ru-RU"/>
                </w:rPr>
                <m:t>ω</m:t>
              </m:r>
            </m:e>
            <m:sub>
              <m:r>
                <w:rPr>
                  <w:rFonts w:ascii="Cambria Math" w:hAnsi="Cambria Math"/>
                  <w:lang w:eastAsia="ru-RU"/>
                </w:rPr>
                <m:t>н0,2</m:t>
              </m:r>
            </m:sub>
          </m:sSub>
          <m:r>
            <w:rPr>
              <w:rFonts w:ascii="Cambria Math" w:hAnsi="Cambria Math"/>
              <w:lang w:eastAsia="ru-RU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lang w:eastAsia="ru-RU"/>
                </w:rPr>
                <m:t>ω</m:t>
              </m:r>
            </m:e>
            <m:sub>
              <m:r>
                <w:rPr>
                  <w:rFonts w:ascii="Cambria Math" w:hAnsi="Cambria Math"/>
                  <w:lang w:eastAsia="ru-RU"/>
                </w:rPr>
                <m:t>н</m:t>
              </m:r>
            </m:sub>
          </m:sSub>
          <m:f>
            <m:fPr>
              <m:type m:val="skw"/>
              <m:ctrlPr>
                <w:rPr>
                  <w:rFonts w:ascii="Cambria Math" w:hAnsi="Cambria Math"/>
                  <w:i/>
                  <w:lang w:eastAsia="ru-RU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0,2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н</m:t>
                      </m:r>
                    </m:sub>
                  </m:sSub>
                  <m:r>
                    <w:rPr>
                      <w:rFonts w:ascii="Cambria Math" w:hAnsi="Cambria Math"/>
                      <w:lang w:eastAsia="ru-RU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eastAsia="ru-RU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lang w:eastAsia="ru-RU"/>
                        </w:rPr>
                        <m:t>н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eastAsia="ru-RU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lang w:eastAsia="ru-RU"/>
                        </w:rPr>
                        <m:t>я</m:t>
                      </m:r>
                    </m:sub>
                  </m:sSub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eastAsia="ru-RU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lang w:eastAsia="ru-RU"/>
                        </w:rPr>
                        <m:t>н</m:t>
                      </m:r>
                    </m:sub>
                  </m:sSub>
                  <m:r>
                    <w:rPr>
                      <w:rFonts w:ascii="Cambria Math" w:hAnsi="Cambria Math"/>
                      <w:lang w:eastAsia="ru-RU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eastAsia="ru-RU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lang w:eastAsia="ru-RU"/>
                        </w:rPr>
                        <m:t>н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eastAsia="ru-RU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lang w:eastAsia="ru-RU"/>
                        </w:rPr>
                        <m:t>я</m:t>
                      </m:r>
                    </m:sub>
                  </m:sSub>
                </m:e>
              </m:d>
            </m:den>
          </m:f>
          <m:r>
            <w:rPr>
              <w:rFonts w:ascii="Cambria Math" w:hAnsi="Cambria Math"/>
              <w:lang w:eastAsia="ru-RU"/>
            </w:rPr>
            <m:t>=</m:t>
          </m:r>
          <m:r>
            <w:rPr>
              <w:rFonts w:ascii="Cambria Math" w:hAnsi="Cambria Math"/>
              <w:color w:val="000000"/>
              <w:lang w:eastAsia="ru-RU"/>
            </w:rPr>
            <m:t>52,3</m:t>
          </m:r>
          <m:f>
            <m:fPr>
              <m:ctrlPr>
                <w:rPr>
                  <w:rFonts w:ascii="Cambria Math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hAnsi="Cambria Math"/>
                  <w:lang w:eastAsia="ru-RU"/>
                </w:rPr>
                <m:t>0,2∙170-7,2∙7,16</m:t>
              </m:r>
            </m:num>
            <m:den>
              <m:r>
                <w:rPr>
                  <w:rFonts w:ascii="Cambria Math" w:hAnsi="Cambria Math"/>
                  <w:lang w:eastAsia="ru-RU"/>
                </w:rPr>
                <m:t>170-7,2∙7,16</m:t>
              </m:r>
            </m:den>
          </m:f>
          <m:r>
            <w:rPr>
              <w:rFonts w:ascii="Cambria Math" w:hAnsi="Cambria Math"/>
              <w:lang w:eastAsia="ru-RU"/>
            </w:rPr>
            <m:t>=</m:t>
          </m:r>
          <m:r>
            <w:rPr>
              <w:rFonts w:ascii="Cambria Math" w:hAnsi="Cambria Math"/>
              <w:color w:val="000000"/>
              <w:lang w:eastAsia="ru-RU"/>
            </w:rPr>
            <m:t>-7,75 рад/с</m:t>
          </m:r>
        </m:oMath>
      </m:oMathPara>
    </w:p>
    <w:p w:rsidR="0069596E" w:rsidRPr="00AB2303" w:rsidRDefault="0069596E" w:rsidP="0069596E">
      <w:pPr>
        <w:shd w:val="clear" w:color="auto" w:fill="FFFFFF"/>
        <w:spacing w:line="276" w:lineRule="auto"/>
        <w:ind w:firstLine="567"/>
        <w:jc w:val="both"/>
      </w:pPr>
      <w:r w:rsidRPr="00AB2303">
        <w:rPr>
          <w:color w:val="000000"/>
        </w:rPr>
        <w:t xml:space="preserve">Кутова частота обертання якоря при нульовому моменті при напрузі </w:t>
      </w:r>
      <m:oMath>
        <m:r>
          <w:rPr>
            <w:rFonts w:ascii="Cambria Math" w:hAnsi="Cambria Math"/>
          </w:rPr>
          <m:t>0,2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н</m:t>
            </m:r>
          </m:sub>
        </m:sSub>
      </m:oMath>
      <w:r w:rsidRPr="00AB2303">
        <w:t xml:space="preserve"> </w:t>
      </w:r>
      <w:r w:rsidRPr="00AB2303">
        <w:rPr>
          <w:color w:val="000000"/>
        </w:rPr>
        <w:t>на якірній обмотці</w:t>
      </w:r>
    </w:p>
    <w:p w:rsidR="0069596E" w:rsidRPr="00AB2303" w:rsidRDefault="006C0C3C" w:rsidP="0069596E">
      <w:pPr>
        <w:shd w:val="clear" w:color="auto" w:fill="FFFFFF"/>
        <w:spacing w:line="276" w:lineRule="auto"/>
        <w:ind w:firstLine="567"/>
        <w:jc w:val="center"/>
      </w:pPr>
      <m:oMathPara>
        <m:oMath>
          <m:sSub>
            <m:sSubPr>
              <m:ctrlPr>
                <w:rPr>
                  <w:rFonts w:ascii="Cambria Math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lang w:eastAsia="ru-RU"/>
                </w:rPr>
                <m:t>ω</m:t>
              </m:r>
            </m:e>
            <m:sub>
              <m:r>
                <w:rPr>
                  <w:rFonts w:ascii="Cambria Math" w:hAnsi="Cambria Math"/>
                  <w:lang w:eastAsia="ru-RU"/>
                </w:rPr>
                <m:t>н0,2</m:t>
              </m:r>
            </m:sub>
          </m:sSub>
          <m:r>
            <w:rPr>
              <w:rFonts w:ascii="Cambria Math" w:hAnsi="Cambria Math"/>
              <w:lang w:eastAsia="ru-RU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lang w:eastAsia="ru-RU"/>
                </w:rPr>
                <m:t>ω</m:t>
              </m:r>
            </m:e>
            <m:sub>
              <m:r>
                <w:rPr>
                  <w:rFonts w:ascii="Cambria Math" w:hAnsi="Cambria Math"/>
                  <w:lang w:eastAsia="ru-RU"/>
                </w:rPr>
                <m:t>н</m:t>
              </m:r>
            </m:sub>
          </m:sSub>
          <m:f>
            <m:fPr>
              <m:type m:val="skw"/>
              <m:ctrlPr>
                <w:rPr>
                  <w:rFonts w:ascii="Cambria Math" w:hAnsi="Cambria Math"/>
                  <w:i/>
                  <w:lang w:eastAsia="ru-RU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0,2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н</m:t>
                      </m:r>
                    </m:sub>
                  </m:sSub>
                  <m:r>
                    <w:rPr>
                      <w:rFonts w:ascii="Cambria Math" w:hAnsi="Cambria Math"/>
                      <w:lang w:eastAsia="ru-RU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eastAsia="ru-RU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lang w:eastAsia="ru-RU"/>
                        </w:rPr>
                        <m:t>н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eastAsia="ru-RU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lang w:eastAsia="ru-RU"/>
                        </w:rPr>
                        <m:t>я</m:t>
                      </m:r>
                    </m:sub>
                  </m:sSub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eastAsia="ru-RU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lang w:eastAsia="ru-RU"/>
                        </w:rPr>
                        <m:t>н</m:t>
                      </m:r>
                    </m:sub>
                  </m:sSub>
                  <m:r>
                    <w:rPr>
                      <w:rFonts w:ascii="Cambria Math" w:hAnsi="Cambria Math"/>
                      <w:lang w:eastAsia="ru-RU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eastAsia="ru-RU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lang w:eastAsia="ru-RU"/>
                        </w:rPr>
                        <m:t>н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eastAsia="ru-RU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lang w:eastAsia="ru-RU"/>
                        </w:rPr>
                        <m:t>я</m:t>
                      </m:r>
                    </m:sub>
                  </m:sSub>
                </m:e>
              </m:d>
            </m:den>
          </m:f>
          <m:r>
            <w:rPr>
              <w:rFonts w:ascii="Cambria Math" w:hAnsi="Cambria Math"/>
              <w:lang w:eastAsia="ru-RU"/>
            </w:rPr>
            <m:t>=</m:t>
          </m:r>
          <m:r>
            <w:rPr>
              <w:rFonts w:ascii="Cambria Math" w:hAnsi="Cambria Math"/>
              <w:color w:val="000000"/>
              <w:lang w:eastAsia="ru-RU"/>
            </w:rPr>
            <m:t>52,3</m:t>
          </m:r>
          <m:f>
            <m:fPr>
              <m:ctrlPr>
                <w:rPr>
                  <w:rFonts w:ascii="Cambria Math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hAnsi="Cambria Math"/>
                  <w:lang w:eastAsia="ru-RU"/>
                </w:rPr>
                <m:t>0,2∙170</m:t>
              </m:r>
            </m:num>
            <m:den>
              <m:r>
                <w:rPr>
                  <w:rFonts w:ascii="Cambria Math" w:hAnsi="Cambria Math"/>
                  <w:lang w:eastAsia="ru-RU"/>
                </w:rPr>
                <m:t>170-7,2∙7,16</m:t>
              </m:r>
            </m:den>
          </m:f>
          <m:r>
            <w:rPr>
              <w:rFonts w:ascii="Cambria Math" w:hAnsi="Cambria Math"/>
              <w:lang w:eastAsia="ru-RU"/>
            </w:rPr>
            <m:t>=</m:t>
          </m:r>
          <m:r>
            <w:rPr>
              <w:rFonts w:ascii="Cambria Math" w:hAnsi="Cambria Math"/>
              <w:color w:val="000000"/>
              <w:lang w:eastAsia="ru-RU"/>
            </w:rPr>
            <m:t>15 рад/с</m:t>
          </m:r>
        </m:oMath>
      </m:oMathPara>
    </w:p>
    <w:p w:rsidR="0069596E" w:rsidRPr="00AB2303" w:rsidRDefault="0069596E" w:rsidP="0069596E">
      <w:pPr>
        <w:shd w:val="clear" w:color="auto" w:fill="FFFFFF"/>
        <w:spacing w:line="276" w:lineRule="auto"/>
        <w:jc w:val="both"/>
      </w:pPr>
    </w:p>
    <w:p w:rsidR="0069596E" w:rsidRPr="00AB2303" w:rsidRDefault="0069596E" w:rsidP="0069596E">
      <w:pPr>
        <w:shd w:val="clear" w:color="auto" w:fill="FFFFFF"/>
        <w:spacing w:line="276" w:lineRule="auto"/>
        <w:jc w:val="both"/>
      </w:pPr>
      <w:r w:rsidRPr="00AB2303">
        <w:t>Графіки механічних характеристик при зміні напруги якоря мають вигляд</w:t>
      </w:r>
      <w:r w:rsidR="00BF02B0" w:rsidRPr="00AB2303">
        <w:t>, представлений на рис.</w:t>
      </w:r>
      <w:r w:rsidR="001D69E7">
        <w:t>8</w:t>
      </w:r>
      <w:r w:rsidR="00BF02B0" w:rsidRPr="00AB2303">
        <w:t>.</w:t>
      </w:r>
    </w:p>
    <w:p w:rsidR="0069596E" w:rsidRPr="00AB2303" w:rsidRDefault="0069596E" w:rsidP="00BF02B0">
      <w:pPr>
        <w:shd w:val="clear" w:color="auto" w:fill="FFFFFF"/>
        <w:spacing w:line="276" w:lineRule="auto"/>
        <w:jc w:val="center"/>
      </w:pPr>
      <w:r w:rsidRPr="00AB2303">
        <w:rPr>
          <w:noProof/>
          <w:lang w:val="ru-RU" w:eastAsia="ru-RU"/>
        </w:rPr>
        <w:drawing>
          <wp:inline distT="0" distB="0" distL="0" distR="0">
            <wp:extent cx="3459431" cy="2907102"/>
            <wp:effectExtent l="0" t="0" r="8255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044" cy="2910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2B0" w:rsidRPr="00AB2303" w:rsidRDefault="00BF02B0" w:rsidP="00BF02B0">
      <w:pPr>
        <w:shd w:val="clear" w:color="auto" w:fill="FFFFFF"/>
        <w:spacing w:line="276" w:lineRule="auto"/>
        <w:jc w:val="center"/>
      </w:pPr>
      <w:r w:rsidRPr="00AB2303">
        <w:t xml:space="preserve">Рисунок </w:t>
      </w:r>
      <w:r w:rsidR="001D69E7">
        <w:t>8</w:t>
      </w:r>
      <w:r w:rsidRPr="00AB2303">
        <w:t>. Механічні характеристики двигуна при регулюванні напруги.</w:t>
      </w:r>
    </w:p>
    <w:p w:rsidR="0069596E" w:rsidRPr="00AB2303" w:rsidRDefault="0069596E" w:rsidP="0069596E">
      <w:pPr>
        <w:spacing w:line="276" w:lineRule="auto"/>
        <w:ind w:firstLine="708"/>
        <w:jc w:val="both"/>
        <w:rPr>
          <w:i/>
          <w:iCs/>
        </w:rPr>
      </w:pPr>
      <w:r w:rsidRPr="00AB2303">
        <w:rPr>
          <w:i/>
          <w:iCs/>
        </w:rPr>
        <w:t>Завдання для самостійного розв'язку.</w:t>
      </w:r>
    </w:p>
    <w:p w:rsidR="0069596E" w:rsidRPr="00AB2303" w:rsidRDefault="0069596E" w:rsidP="0069596E">
      <w:pPr>
        <w:spacing w:line="276" w:lineRule="auto"/>
        <w:ind w:firstLine="708"/>
        <w:jc w:val="both"/>
      </w:pPr>
      <w:r w:rsidRPr="00AB2303">
        <w:t xml:space="preserve">Для двигуна серії MGFRK 112-22 розрахувати природну характеристику та штучні при </w:t>
      </w:r>
      <m:oMath>
        <m:r>
          <w:rPr>
            <w:rFonts w:ascii="Cambria Math" w:hAnsi="Cambria Math"/>
          </w:rPr>
          <m:t>U=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н</m:t>
            </m:r>
          </m:sub>
        </m:sSub>
      </m:oMath>
      <w:r w:rsidRPr="00AB2303">
        <w:t xml:space="preserve">, </w:t>
      </w:r>
      <m:oMath>
        <m:r>
          <w:rPr>
            <w:rFonts w:ascii="Cambria Math" w:hAnsi="Cambria Math"/>
          </w:rPr>
          <m:t>U=0,5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н</m:t>
            </m:r>
          </m:sub>
        </m:sSub>
      </m:oMath>
      <w:r w:rsidRPr="00AB2303">
        <w:t xml:space="preserve">, </w:t>
      </w:r>
      <m:oMath>
        <m:r>
          <w:rPr>
            <w:rFonts w:ascii="Cambria Math" w:hAnsi="Cambria Math"/>
          </w:rPr>
          <m:t>U=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0,2U</m:t>
            </m:r>
          </m:e>
          <m:sub>
            <m:r>
              <w:rPr>
                <w:rFonts w:ascii="Cambria Math" w:hAnsi="Cambria Math"/>
              </w:rPr>
              <m:t>н</m:t>
            </m:r>
          </m:sub>
        </m:sSub>
      </m:oMath>
      <w:r w:rsidRPr="00AB2303">
        <w:t xml:space="preserve">. Параметри двигуна взяти з таблиці </w:t>
      </w:r>
      <w:r w:rsidR="00BF02B0" w:rsidRPr="00AB2303">
        <w:t xml:space="preserve">№9 </w:t>
      </w:r>
      <w:r w:rsidRPr="00AB2303">
        <w:t>згідно номера варіанту.</w:t>
      </w:r>
    </w:p>
    <w:p w:rsidR="0069596E" w:rsidRPr="00AB2303" w:rsidRDefault="00BF02B0" w:rsidP="00BF02B0">
      <w:pPr>
        <w:spacing w:line="276" w:lineRule="auto"/>
        <w:ind w:firstLine="708"/>
        <w:jc w:val="right"/>
      </w:pPr>
      <w:r w:rsidRPr="00AB2303">
        <w:t>Таблиця 9. Параметри двигунів MGFRK 112-22 для самостійної роботи.</w:t>
      </w:r>
    </w:p>
    <w:tbl>
      <w:tblPr>
        <w:tblStyle w:val="a8"/>
        <w:tblW w:w="0" w:type="auto"/>
        <w:tblInd w:w="0" w:type="dxa"/>
        <w:tblLook w:val="04A0"/>
      </w:tblPr>
      <w:tblGrid>
        <w:gridCol w:w="1361"/>
        <w:gridCol w:w="1444"/>
        <w:gridCol w:w="959"/>
        <w:gridCol w:w="1057"/>
        <w:gridCol w:w="1136"/>
        <w:gridCol w:w="1224"/>
        <w:gridCol w:w="1127"/>
        <w:gridCol w:w="1321"/>
      </w:tblGrid>
      <w:tr w:rsidR="00405BB1" w:rsidRPr="00AB2303" w:rsidTr="00405BB1">
        <w:trPr>
          <w:cantSplit/>
          <w:trHeight w:val="1834"/>
        </w:trPr>
        <w:tc>
          <w:tcPr>
            <w:tcW w:w="1361" w:type="dxa"/>
            <w:textDirection w:val="btLr"/>
          </w:tcPr>
          <w:p w:rsidR="00405BB1" w:rsidRPr="00AB2303" w:rsidRDefault="00405BB1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lastRenderedPageBreak/>
              <w:t>№ варіанту</w:t>
            </w:r>
          </w:p>
        </w:tc>
        <w:tc>
          <w:tcPr>
            <w:tcW w:w="1444" w:type="dxa"/>
            <w:textDirection w:val="btLr"/>
          </w:tcPr>
          <w:p w:rsidR="00405BB1" w:rsidRPr="00AB2303" w:rsidRDefault="00405BB1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Потужність,кВт</w:t>
            </w:r>
          </w:p>
        </w:tc>
        <w:tc>
          <w:tcPr>
            <w:tcW w:w="959" w:type="dxa"/>
            <w:textDirection w:val="btLr"/>
          </w:tcPr>
          <w:p w:rsidR="00405BB1" w:rsidRPr="00AB2303" w:rsidRDefault="00405BB1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Напруга,В</w:t>
            </w:r>
          </w:p>
        </w:tc>
        <w:tc>
          <w:tcPr>
            <w:tcW w:w="1057" w:type="dxa"/>
            <w:textDirection w:val="btLr"/>
          </w:tcPr>
          <w:p w:rsidR="00405BB1" w:rsidRPr="00AB2303" w:rsidRDefault="00405BB1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Частота обертання, об/хв</w:t>
            </w:r>
          </w:p>
        </w:tc>
        <w:tc>
          <w:tcPr>
            <w:tcW w:w="1136" w:type="dxa"/>
            <w:textDirection w:val="btLr"/>
          </w:tcPr>
          <w:p w:rsidR="00405BB1" w:rsidRPr="00AB2303" w:rsidRDefault="00405BB1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Номінальний струм,А</w:t>
            </w:r>
          </w:p>
        </w:tc>
        <w:tc>
          <w:tcPr>
            <w:tcW w:w="1224" w:type="dxa"/>
            <w:textDirection w:val="btLr"/>
          </w:tcPr>
          <w:p w:rsidR="00405BB1" w:rsidRPr="00AB2303" w:rsidRDefault="00405BB1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Максимальний струм,А</w:t>
            </w:r>
          </w:p>
        </w:tc>
        <w:tc>
          <w:tcPr>
            <w:tcW w:w="1127" w:type="dxa"/>
            <w:textDirection w:val="btLr"/>
          </w:tcPr>
          <w:p w:rsidR="00405BB1" w:rsidRPr="00AB2303" w:rsidRDefault="00405BB1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Індуктивність,мГн</w:t>
            </w:r>
          </w:p>
        </w:tc>
        <w:tc>
          <w:tcPr>
            <w:tcW w:w="1321" w:type="dxa"/>
            <w:textDirection w:val="btLr"/>
          </w:tcPr>
          <w:p w:rsidR="00405BB1" w:rsidRPr="00AB2303" w:rsidRDefault="00405BB1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Опір якоря при 125 градусах, Ом</w:t>
            </w:r>
          </w:p>
        </w:tc>
      </w:tr>
      <w:tr w:rsidR="00405BB1" w:rsidRPr="00AB2303" w:rsidTr="00405BB1">
        <w:trPr>
          <w:trHeight w:val="89"/>
        </w:trPr>
        <w:tc>
          <w:tcPr>
            <w:tcW w:w="1361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</w:t>
            </w:r>
          </w:p>
        </w:tc>
        <w:tc>
          <w:tcPr>
            <w:tcW w:w="1444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0,8</w:t>
            </w:r>
          </w:p>
        </w:tc>
        <w:tc>
          <w:tcPr>
            <w:tcW w:w="959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170</w:t>
            </w:r>
          </w:p>
        </w:tc>
        <w:tc>
          <w:tcPr>
            <w:tcW w:w="1057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500</w:t>
            </w:r>
          </w:p>
        </w:tc>
        <w:tc>
          <w:tcPr>
            <w:tcW w:w="1136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 xml:space="preserve">7,2 </w:t>
            </w:r>
          </w:p>
        </w:tc>
        <w:tc>
          <w:tcPr>
            <w:tcW w:w="1224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22</w:t>
            </w:r>
          </w:p>
        </w:tc>
        <w:tc>
          <w:tcPr>
            <w:tcW w:w="1127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49,4</w:t>
            </w:r>
          </w:p>
        </w:tc>
        <w:tc>
          <w:tcPr>
            <w:tcW w:w="1321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7,16</w:t>
            </w:r>
          </w:p>
        </w:tc>
      </w:tr>
      <w:tr w:rsidR="00405BB1" w:rsidRPr="00AB2303" w:rsidTr="00405BB1">
        <w:trPr>
          <w:trHeight w:val="89"/>
        </w:trPr>
        <w:tc>
          <w:tcPr>
            <w:tcW w:w="1361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</w:t>
            </w:r>
          </w:p>
        </w:tc>
        <w:tc>
          <w:tcPr>
            <w:tcW w:w="1444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1,6</w:t>
            </w:r>
          </w:p>
        </w:tc>
        <w:tc>
          <w:tcPr>
            <w:tcW w:w="959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280</w:t>
            </w:r>
          </w:p>
        </w:tc>
        <w:tc>
          <w:tcPr>
            <w:tcW w:w="1057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1000</w:t>
            </w:r>
          </w:p>
        </w:tc>
        <w:tc>
          <w:tcPr>
            <w:tcW w:w="1136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 xml:space="preserve">7,2 </w:t>
            </w:r>
          </w:p>
        </w:tc>
        <w:tc>
          <w:tcPr>
            <w:tcW w:w="1224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22</w:t>
            </w:r>
          </w:p>
        </w:tc>
        <w:tc>
          <w:tcPr>
            <w:tcW w:w="1127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49,4</w:t>
            </w:r>
          </w:p>
        </w:tc>
        <w:tc>
          <w:tcPr>
            <w:tcW w:w="1321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7,16</w:t>
            </w:r>
          </w:p>
        </w:tc>
      </w:tr>
      <w:tr w:rsidR="00405BB1" w:rsidRPr="00AB2303" w:rsidTr="00405BB1">
        <w:trPr>
          <w:trHeight w:val="89"/>
        </w:trPr>
        <w:tc>
          <w:tcPr>
            <w:tcW w:w="1361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</w:t>
            </w:r>
          </w:p>
        </w:tc>
        <w:tc>
          <w:tcPr>
            <w:tcW w:w="1444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2,8</w:t>
            </w:r>
          </w:p>
        </w:tc>
        <w:tc>
          <w:tcPr>
            <w:tcW w:w="959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460</w:t>
            </w:r>
          </w:p>
        </w:tc>
        <w:tc>
          <w:tcPr>
            <w:tcW w:w="1057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1800</w:t>
            </w:r>
          </w:p>
        </w:tc>
        <w:tc>
          <w:tcPr>
            <w:tcW w:w="1136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 xml:space="preserve">7,2 </w:t>
            </w:r>
          </w:p>
        </w:tc>
        <w:tc>
          <w:tcPr>
            <w:tcW w:w="1224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22</w:t>
            </w:r>
          </w:p>
        </w:tc>
        <w:tc>
          <w:tcPr>
            <w:tcW w:w="1127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49,4</w:t>
            </w:r>
          </w:p>
        </w:tc>
        <w:tc>
          <w:tcPr>
            <w:tcW w:w="1321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7,16</w:t>
            </w:r>
          </w:p>
        </w:tc>
      </w:tr>
      <w:tr w:rsidR="00405BB1" w:rsidRPr="00AB2303" w:rsidTr="00405BB1">
        <w:trPr>
          <w:trHeight w:val="89"/>
        </w:trPr>
        <w:tc>
          <w:tcPr>
            <w:tcW w:w="1361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</w:t>
            </w:r>
          </w:p>
        </w:tc>
        <w:tc>
          <w:tcPr>
            <w:tcW w:w="1444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1,1</w:t>
            </w:r>
          </w:p>
        </w:tc>
        <w:tc>
          <w:tcPr>
            <w:tcW w:w="959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170</w:t>
            </w:r>
          </w:p>
        </w:tc>
        <w:tc>
          <w:tcPr>
            <w:tcW w:w="1057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700</w:t>
            </w:r>
          </w:p>
        </w:tc>
        <w:tc>
          <w:tcPr>
            <w:tcW w:w="1136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9,0</w:t>
            </w:r>
          </w:p>
        </w:tc>
        <w:tc>
          <w:tcPr>
            <w:tcW w:w="1224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27</w:t>
            </w:r>
          </w:p>
        </w:tc>
        <w:tc>
          <w:tcPr>
            <w:tcW w:w="1127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31,6</w:t>
            </w:r>
          </w:p>
        </w:tc>
        <w:tc>
          <w:tcPr>
            <w:tcW w:w="1321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4,72</w:t>
            </w:r>
          </w:p>
        </w:tc>
      </w:tr>
      <w:tr w:rsidR="00405BB1" w:rsidRPr="00AB2303" w:rsidTr="00405BB1">
        <w:trPr>
          <w:trHeight w:val="89"/>
        </w:trPr>
        <w:tc>
          <w:tcPr>
            <w:tcW w:w="1361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5</w:t>
            </w:r>
          </w:p>
        </w:tc>
        <w:tc>
          <w:tcPr>
            <w:tcW w:w="1444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2,0</w:t>
            </w:r>
          </w:p>
        </w:tc>
        <w:tc>
          <w:tcPr>
            <w:tcW w:w="959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280</w:t>
            </w:r>
          </w:p>
        </w:tc>
        <w:tc>
          <w:tcPr>
            <w:tcW w:w="1057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1300</w:t>
            </w:r>
          </w:p>
        </w:tc>
        <w:tc>
          <w:tcPr>
            <w:tcW w:w="1136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9,0</w:t>
            </w:r>
          </w:p>
        </w:tc>
        <w:tc>
          <w:tcPr>
            <w:tcW w:w="1224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27</w:t>
            </w:r>
          </w:p>
        </w:tc>
        <w:tc>
          <w:tcPr>
            <w:tcW w:w="1127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31,6</w:t>
            </w:r>
          </w:p>
        </w:tc>
        <w:tc>
          <w:tcPr>
            <w:tcW w:w="1321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4,72</w:t>
            </w:r>
          </w:p>
        </w:tc>
      </w:tr>
      <w:tr w:rsidR="00405BB1" w:rsidRPr="00AB2303" w:rsidTr="00405BB1">
        <w:trPr>
          <w:trHeight w:val="89"/>
        </w:trPr>
        <w:tc>
          <w:tcPr>
            <w:tcW w:w="1361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6</w:t>
            </w:r>
          </w:p>
        </w:tc>
        <w:tc>
          <w:tcPr>
            <w:tcW w:w="1444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3,2</w:t>
            </w:r>
          </w:p>
        </w:tc>
        <w:tc>
          <w:tcPr>
            <w:tcW w:w="959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420</w:t>
            </w:r>
          </w:p>
        </w:tc>
        <w:tc>
          <w:tcPr>
            <w:tcW w:w="1057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2050</w:t>
            </w:r>
          </w:p>
        </w:tc>
        <w:tc>
          <w:tcPr>
            <w:tcW w:w="1136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9,0</w:t>
            </w:r>
          </w:p>
        </w:tc>
        <w:tc>
          <w:tcPr>
            <w:tcW w:w="1224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27</w:t>
            </w:r>
          </w:p>
        </w:tc>
        <w:tc>
          <w:tcPr>
            <w:tcW w:w="1127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31,6</w:t>
            </w:r>
          </w:p>
        </w:tc>
        <w:tc>
          <w:tcPr>
            <w:tcW w:w="1321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4,72</w:t>
            </w:r>
          </w:p>
        </w:tc>
      </w:tr>
      <w:tr w:rsidR="00405BB1" w:rsidRPr="00AB2303" w:rsidTr="00405BB1">
        <w:trPr>
          <w:trHeight w:val="89"/>
        </w:trPr>
        <w:tc>
          <w:tcPr>
            <w:tcW w:w="1361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7</w:t>
            </w:r>
          </w:p>
        </w:tc>
        <w:tc>
          <w:tcPr>
            <w:tcW w:w="1444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2,9</w:t>
            </w:r>
          </w:p>
        </w:tc>
        <w:tc>
          <w:tcPr>
            <w:tcW w:w="959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280</w:t>
            </w:r>
          </w:p>
        </w:tc>
        <w:tc>
          <w:tcPr>
            <w:tcW w:w="1057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1850</w:t>
            </w:r>
          </w:p>
        </w:tc>
        <w:tc>
          <w:tcPr>
            <w:tcW w:w="1136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12,4</w:t>
            </w:r>
          </w:p>
        </w:tc>
        <w:tc>
          <w:tcPr>
            <w:tcW w:w="1224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38</w:t>
            </w:r>
          </w:p>
        </w:tc>
        <w:tc>
          <w:tcPr>
            <w:tcW w:w="1127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17,8</w:t>
            </w:r>
          </w:p>
        </w:tc>
        <w:tc>
          <w:tcPr>
            <w:tcW w:w="1321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2,55</w:t>
            </w:r>
          </w:p>
        </w:tc>
      </w:tr>
      <w:tr w:rsidR="00405BB1" w:rsidRPr="00AB2303" w:rsidTr="00405BB1">
        <w:trPr>
          <w:trHeight w:val="89"/>
        </w:trPr>
        <w:tc>
          <w:tcPr>
            <w:tcW w:w="1361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8</w:t>
            </w:r>
          </w:p>
        </w:tc>
        <w:tc>
          <w:tcPr>
            <w:tcW w:w="1444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4,5</w:t>
            </w:r>
          </w:p>
        </w:tc>
        <w:tc>
          <w:tcPr>
            <w:tcW w:w="959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420</w:t>
            </w:r>
          </w:p>
        </w:tc>
        <w:tc>
          <w:tcPr>
            <w:tcW w:w="1057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2850</w:t>
            </w:r>
          </w:p>
        </w:tc>
        <w:tc>
          <w:tcPr>
            <w:tcW w:w="1136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12,4</w:t>
            </w:r>
          </w:p>
        </w:tc>
        <w:tc>
          <w:tcPr>
            <w:tcW w:w="1224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38</w:t>
            </w:r>
          </w:p>
        </w:tc>
        <w:tc>
          <w:tcPr>
            <w:tcW w:w="1127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17,8</w:t>
            </w:r>
          </w:p>
        </w:tc>
        <w:tc>
          <w:tcPr>
            <w:tcW w:w="1321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2,55</w:t>
            </w:r>
          </w:p>
        </w:tc>
      </w:tr>
      <w:tr w:rsidR="00405BB1" w:rsidRPr="00AB2303" w:rsidTr="00405BB1">
        <w:trPr>
          <w:trHeight w:val="89"/>
        </w:trPr>
        <w:tc>
          <w:tcPr>
            <w:tcW w:w="1361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9</w:t>
            </w:r>
          </w:p>
        </w:tc>
        <w:tc>
          <w:tcPr>
            <w:tcW w:w="1444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5,0</w:t>
            </w:r>
          </w:p>
        </w:tc>
        <w:tc>
          <w:tcPr>
            <w:tcW w:w="959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420</w:t>
            </w:r>
          </w:p>
        </w:tc>
        <w:tc>
          <w:tcPr>
            <w:tcW w:w="1057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3200</w:t>
            </w:r>
          </w:p>
        </w:tc>
        <w:tc>
          <w:tcPr>
            <w:tcW w:w="1136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13,6</w:t>
            </w:r>
          </w:p>
        </w:tc>
        <w:tc>
          <w:tcPr>
            <w:tcW w:w="1224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41</w:t>
            </w:r>
          </w:p>
        </w:tc>
        <w:tc>
          <w:tcPr>
            <w:tcW w:w="1127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14,2</w:t>
            </w:r>
          </w:p>
        </w:tc>
        <w:tc>
          <w:tcPr>
            <w:tcW w:w="1321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2,0</w:t>
            </w:r>
          </w:p>
        </w:tc>
      </w:tr>
      <w:tr w:rsidR="00405BB1" w:rsidRPr="00AB2303" w:rsidTr="00405BB1">
        <w:trPr>
          <w:trHeight w:val="89"/>
        </w:trPr>
        <w:tc>
          <w:tcPr>
            <w:tcW w:w="1361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10</w:t>
            </w:r>
          </w:p>
        </w:tc>
        <w:tc>
          <w:tcPr>
            <w:tcW w:w="1444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5,3</w:t>
            </w:r>
          </w:p>
        </w:tc>
        <w:tc>
          <w:tcPr>
            <w:tcW w:w="959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280</w:t>
            </w:r>
          </w:p>
        </w:tc>
        <w:tc>
          <w:tcPr>
            <w:tcW w:w="1057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3450</w:t>
            </w:r>
          </w:p>
        </w:tc>
        <w:tc>
          <w:tcPr>
            <w:tcW w:w="1136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22,0</w:t>
            </w:r>
          </w:p>
        </w:tc>
        <w:tc>
          <w:tcPr>
            <w:tcW w:w="1224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66</w:t>
            </w:r>
          </w:p>
        </w:tc>
        <w:tc>
          <w:tcPr>
            <w:tcW w:w="1127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5,5</w:t>
            </w:r>
          </w:p>
        </w:tc>
        <w:tc>
          <w:tcPr>
            <w:tcW w:w="1321" w:type="dxa"/>
          </w:tcPr>
          <w:p w:rsidR="00405BB1" w:rsidRPr="00AB2303" w:rsidRDefault="00405BB1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0,55</w:t>
            </w:r>
          </w:p>
        </w:tc>
      </w:tr>
    </w:tbl>
    <w:p w:rsidR="0069596E" w:rsidRPr="00AB2303" w:rsidRDefault="0069596E" w:rsidP="0069596E">
      <w:pPr>
        <w:shd w:val="clear" w:color="auto" w:fill="FFFFFF"/>
        <w:spacing w:line="276" w:lineRule="auto"/>
        <w:jc w:val="both"/>
      </w:pPr>
    </w:p>
    <w:p w:rsidR="0069596E" w:rsidRPr="00AB2303" w:rsidRDefault="0069596E" w:rsidP="0069596E">
      <w:pPr>
        <w:shd w:val="clear" w:color="auto" w:fill="FFFFFF"/>
        <w:spacing w:line="276" w:lineRule="auto"/>
        <w:jc w:val="both"/>
      </w:pPr>
    </w:p>
    <w:p w:rsidR="0069596E" w:rsidRPr="00AB2303" w:rsidRDefault="0069596E" w:rsidP="0069596E">
      <w:r w:rsidRPr="00AB2303">
        <w:br w:type="page"/>
      </w:r>
    </w:p>
    <w:p w:rsidR="00BB3ED4" w:rsidRPr="00AB2303" w:rsidRDefault="00BB3ED4" w:rsidP="00BB3ED4">
      <w:pPr>
        <w:spacing w:line="276" w:lineRule="auto"/>
        <w:ind w:firstLine="567"/>
        <w:rPr>
          <w:b/>
          <w:bCs/>
          <w:lang w:eastAsia="uk-UA"/>
        </w:rPr>
      </w:pPr>
      <w:r w:rsidRPr="00AB2303">
        <w:rPr>
          <w:b/>
          <w:bCs/>
        </w:rPr>
        <w:lastRenderedPageBreak/>
        <w:t xml:space="preserve">Практичне заняття №6. </w:t>
      </w:r>
      <w:r w:rsidRPr="00AB2303">
        <w:rPr>
          <w:b/>
          <w:bCs/>
          <w:lang w:eastAsia="uk-UA"/>
        </w:rPr>
        <w:t>Визначення параметрів додаткових резисторів в якірному колі двигуна постійного струму при реалізації електричного гальмування.</w:t>
      </w:r>
    </w:p>
    <w:p w:rsidR="00BB3ED4" w:rsidRPr="00AB2303" w:rsidRDefault="00BB3ED4" w:rsidP="00BB3ED4">
      <w:pPr>
        <w:spacing w:line="276" w:lineRule="auto"/>
        <w:ind w:firstLine="567"/>
        <w:jc w:val="right"/>
        <w:rPr>
          <w:i/>
          <w:iCs/>
          <w:lang w:eastAsia="uk-UA"/>
        </w:rPr>
      </w:pPr>
      <w:r w:rsidRPr="00AB2303">
        <w:rPr>
          <w:i/>
          <w:iCs/>
          <w:lang w:eastAsia="uk-UA"/>
        </w:rPr>
        <w:t>Тривалість заняття – 2 години.</w:t>
      </w:r>
    </w:p>
    <w:p w:rsidR="00BB3ED4" w:rsidRPr="00AB2303" w:rsidRDefault="00BB3ED4" w:rsidP="00BB3ED4">
      <w:pPr>
        <w:spacing w:line="276" w:lineRule="auto"/>
        <w:ind w:firstLine="567"/>
        <w:jc w:val="both"/>
        <w:rPr>
          <w:i/>
          <w:iCs/>
          <w:lang w:eastAsia="uk-UA"/>
        </w:rPr>
      </w:pPr>
      <w:r w:rsidRPr="00AB2303">
        <w:rPr>
          <w:i/>
          <w:iCs/>
          <w:lang w:eastAsia="uk-UA"/>
        </w:rPr>
        <w:t>Умова задачі №1.</w:t>
      </w:r>
    </w:p>
    <w:p w:rsidR="00BB3ED4" w:rsidRPr="00AB2303" w:rsidRDefault="00BB3ED4" w:rsidP="00BB3ED4">
      <w:pPr>
        <w:jc w:val="both"/>
      </w:pPr>
      <w:r w:rsidRPr="00AB2303">
        <w:t>Дано двигун типу MGFRK 132-22 згідно таблиці</w:t>
      </w:r>
      <w:r w:rsidR="00BF02B0" w:rsidRPr="00AB2303">
        <w:t xml:space="preserve"> №10.</w:t>
      </w:r>
      <w:r w:rsidRPr="00AB2303">
        <w:t xml:space="preserve">. </w:t>
      </w:r>
    </w:p>
    <w:p w:rsidR="00BB3ED4" w:rsidRPr="00AB2303" w:rsidRDefault="00BF02B0" w:rsidP="00BF02B0">
      <w:pPr>
        <w:spacing w:line="276" w:lineRule="auto"/>
        <w:ind w:firstLine="708"/>
        <w:jc w:val="right"/>
      </w:pPr>
      <w:r w:rsidRPr="00AB2303">
        <w:t xml:space="preserve">Таблиця 10. </w:t>
      </w:r>
      <w:r w:rsidR="00BB3ED4" w:rsidRPr="00AB2303">
        <w:t>Дані двигуна и режиму пуску</w:t>
      </w:r>
      <w:r w:rsidRPr="00AB2303">
        <w:t xml:space="preserve"> для двигуна MGFRK 132-22.</w:t>
      </w:r>
    </w:p>
    <w:tbl>
      <w:tblPr>
        <w:tblStyle w:val="a8"/>
        <w:tblW w:w="9634" w:type="dxa"/>
        <w:tblInd w:w="0" w:type="dxa"/>
        <w:tblLook w:val="04A0"/>
      </w:tblPr>
      <w:tblGrid>
        <w:gridCol w:w="1411"/>
        <w:gridCol w:w="933"/>
        <w:gridCol w:w="1026"/>
        <w:gridCol w:w="1077"/>
        <w:gridCol w:w="2352"/>
        <w:gridCol w:w="1276"/>
        <w:gridCol w:w="1559"/>
      </w:tblGrid>
      <w:tr w:rsidR="00BB3ED4" w:rsidRPr="00AB2303" w:rsidTr="00BF02B0">
        <w:trPr>
          <w:cantSplit/>
          <w:trHeight w:val="1930"/>
        </w:trPr>
        <w:tc>
          <w:tcPr>
            <w:tcW w:w="1411" w:type="dxa"/>
            <w:textDirection w:val="btLr"/>
          </w:tcPr>
          <w:p w:rsidR="00BB3ED4" w:rsidRPr="00AB2303" w:rsidRDefault="00BB3ED4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Потужність, кВт</w:t>
            </w:r>
          </w:p>
        </w:tc>
        <w:tc>
          <w:tcPr>
            <w:tcW w:w="933" w:type="dxa"/>
            <w:textDirection w:val="btLr"/>
          </w:tcPr>
          <w:p w:rsidR="00BB3ED4" w:rsidRPr="00AB2303" w:rsidRDefault="00BB3ED4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Напруга, В</w:t>
            </w:r>
          </w:p>
        </w:tc>
        <w:tc>
          <w:tcPr>
            <w:tcW w:w="1026" w:type="dxa"/>
            <w:textDirection w:val="btLr"/>
          </w:tcPr>
          <w:p w:rsidR="00BB3ED4" w:rsidRPr="00AB2303" w:rsidRDefault="00BB3ED4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Частота обертання, об/хв</w:t>
            </w:r>
          </w:p>
        </w:tc>
        <w:tc>
          <w:tcPr>
            <w:tcW w:w="1077" w:type="dxa"/>
            <w:textDirection w:val="btLr"/>
          </w:tcPr>
          <w:p w:rsidR="00BB3ED4" w:rsidRPr="00AB2303" w:rsidRDefault="00BB3ED4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Номінальний струм,А</w:t>
            </w:r>
          </w:p>
        </w:tc>
        <w:tc>
          <w:tcPr>
            <w:tcW w:w="2352" w:type="dxa"/>
            <w:textDirection w:val="btLr"/>
          </w:tcPr>
          <w:p w:rsidR="00BB3ED4" w:rsidRPr="00AB2303" w:rsidRDefault="00BB3ED4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Максимальний струм,А</w:t>
            </w:r>
          </w:p>
        </w:tc>
        <w:tc>
          <w:tcPr>
            <w:tcW w:w="1276" w:type="dxa"/>
            <w:textDirection w:val="btLr"/>
          </w:tcPr>
          <w:p w:rsidR="00BB3ED4" w:rsidRPr="00AB2303" w:rsidRDefault="00BB3ED4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Індуктивність, мГн</w:t>
            </w:r>
          </w:p>
        </w:tc>
        <w:tc>
          <w:tcPr>
            <w:tcW w:w="1559" w:type="dxa"/>
            <w:textDirection w:val="btLr"/>
          </w:tcPr>
          <w:p w:rsidR="00BB3ED4" w:rsidRPr="00AB2303" w:rsidRDefault="00BB3ED4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Опір якоря при 125 градусах, Ом</w:t>
            </w:r>
          </w:p>
        </w:tc>
      </w:tr>
      <w:tr w:rsidR="00BB3ED4" w:rsidRPr="00AB2303" w:rsidTr="00BF02B0">
        <w:tc>
          <w:tcPr>
            <w:tcW w:w="1411" w:type="dxa"/>
          </w:tcPr>
          <w:p w:rsidR="00BB3ED4" w:rsidRPr="00AB2303" w:rsidRDefault="00BB3ED4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1,6</w:t>
            </w:r>
          </w:p>
        </w:tc>
        <w:tc>
          <w:tcPr>
            <w:tcW w:w="933" w:type="dxa"/>
          </w:tcPr>
          <w:p w:rsidR="00BB3ED4" w:rsidRPr="00AB2303" w:rsidRDefault="00BB3ED4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280</w:t>
            </w:r>
          </w:p>
        </w:tc>
        <w:tc>
          <w:tcPr>
            <w:tcW w:w="1026" w:type="dxa"/>
          </w:tcPr>
          <w:p w:rsidR="00BB3ED4" w:rsidRPr="00AB2303" w:rsidRDefault="00BB3ED4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540</w:t>
            </w:r>
          </w:p>
        </w:tc>
        <w:tc>
          <w:tcPr>
            <w:tcW w:w="1077" w:type="dxa"/>
          </w:tcPr>
          <w:p w:rsidR="00BB3ED4" w:rsidRPr="00AB2303" w:rsidRDefault="00BB3ED4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7,7</w:t>
            </w:r>
          </w:p>
        </w:tc>
        <w:tc>
          <w:tcPr>
            <w:tcW w:w="2352" w:type="dxa"/>
          </w:tcPr>
          <w:p w:rsidR="00BB3ED4" w:rsidRPr="00AB2303" w:rsidRDefault="00BB3ED4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24</w:t>
            </w:r>
          </w:p>
        </w:tc>
        <w:tc>
          <w:tcPr>
            <w:tcW w:w="1276" w:type="dxa"/>
          </w:tcPr>
          <w:p w:rsidR="00BB3ED4" w:rsidRPr="00AB2303" w:rsidRDefault="00BB3ED4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70</w:t>
            </w:r>
          </w:p>
        </w:tc>
        <w:tc>
          <w:tcPr>
            <w:tcW w:w="1559" w:type="dxa"/>
          </w:tcPr>
          <w:p w:rsidR="00BB3ED4" w:rsidRPr="00AB2303" w:rsidRDefault="00BB3ED4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7,28</w:t>
            </w:r>
          </w:p>
        </w:tc>
      </w:tr>
    </w:tbl>
    <w:p w:rsidR="00BB3ED4" w:rsidRPr="00AB2303" w:rsidRDefault="00BB3ED4" w:rsidP="00BB3ED4">
      <w:pPr>
        <w:pStyle w:val="aa"/>
        <w:numPr>
          <w:ilvl w:val="0"/>
          <w:numId w:val="3"/>
        </w:numPr>
        <w:jc w:val="both"/>
      </w:pPr>
      <w:r w:rsidRPr="00AB2303">
        <w:t xml:space="preserve">Розрахувати додатковий опір, при якому із виникненням генераторного режиму із струмом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я</m:t>
            </m:r>
          </m:sub>
        </m:sSub>
        <m:r>
          <w:rPr>
            <w:rFonts w:ascii="Cambria Math" w:hAnsi="Cambria Math"/>
          </w:rPr>
          <m:t>= -2 А</m:t>
        </m:r>
      </m:oMath>
      <w:r w:rsidRPr="00AB2303">
        <w:t xml:space="preserve"> напруга на вихідних клемах двигуна перевищить допустиму напругу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доп</m:t>
            </m:r>
          </m:sub>
        </m:sSub>
        <m:r>
          <w:rPr>
            <w:rFonts w:ascii="Cambria Math" w:hAnsi="Cambria Math"/>
          </w:rPr>
          <m:t>=400В</m:t>
        </m:r>
      </m:oMath>
      <w:r w:rsidRPr="00AB2303">
        <w:t>. З якою швидкістю при цьому буде обертатися вал двигуна?</w:t>
      </w:r>
    </w:p>
    <w:p w:rsidR="00BB3ED4" w:rsidRPr="00AB2303" w:rsidRDefault="00BB3ED4" w:rsidP="00BB3ED4">
      <w:pPr>
        <w:pStyle w:val="aa"/>
        <w:numPr>
          <w:ilvl w:val="0"/>
          <w:numId w:val="3"/>
        </w:numPr>
        <w:jc w:val="both"/>
      </w:pPr>
      <w:r w:rsidRPr="00AB2303">
        <w:t xml:space="preserve">Визначити в якому режимі буде працювати двигун із цим додатковим опором при вмиканні половинного навантаження, тобто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я</m:t>
            </m:r>
          </m:sub>
        </m:sSub>
        <m:r>
          <w:rPr>
            <w:rFonts w:ascii="Cambria Math" w:hAnsi="Cambria Math"/>
          </w:rPr>
          <m:t>=0,5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н</m:t>
            </m:r>
          </m:sub>
        </m:sSub>
      </m:oMath>
      <w:r w:rsidRPr="00AB2303">
        <w:t>.</w:t>
      </w:r>
    </w:p>
    <w:p w:rsidR="00BB3ED4" w:rsidRPr="00AB2303" w:rsidRDefault="00BB3ED4" w:rsidP="00BB3ED4">
      <w:pPr>
        <w:pStyle w:val="aa"/>
        <w:numPr>
          <w:ilvl w:val="0"/>
          <w:numId w:val="3"/>
        </w:numPr>
        <w:jc w:val="both"/>
      </w:pPr>
      <w:r w:rsidRPr="00AB2303">
        <w:t>Визначити, при якому значенні додаткового опору двигун сформує половинний момент від номінального при переході із номінального режиму роботи в режим електродинамічного гальмування.</w:t>
      </w:r>
    </w:p>
    <w:p w:rsidR="00BB3ED4" w:rsidRPr="00AB2303" w:rsidRDefault="00BB3ED4" w:rsidP="00BB3ED4">
      <w:pPr>
        <w:jc w:val="both"/>
      </w:pPr>
    </w:p>
    <w:p w:rsidR="00BB3ED4" w:rsidRPr="00AB2303" w:rsidRDefault="00BB3ED4" w:rsidP="00BB3ED4">
      <w:pPr>
        <w:jc w:val="both"/>
        <w:rPr>
          <w:i/>
          <w:iCs/>
        </w:rPr>
      </w:pPr>
      <w:r w:rsidRPr="00AB2303">
        <w:rPr>
          <w:i/>
          <w:iCs/>
        </w:rPr>
        <w:t xml:space="preserve">Розв’язок. </w:t>
      </w:r>
    </w:p>
    <w:p w:rsidR="00BB3ED4" w:rsidRPr="00AB2303" w:rsidRDefault="00BB3ED4" w:rsidP="00BB3ED4">
      <w:pPr>
        <w:pStyle w:val="aa"/>
        <w:numPr>
          <w:ilvl w:val="0"/>
          <w:numId w:val="4"/>
        </w:numPr>
        <w:jc w:val="both"/>
      </w:pPr>
      <w:r w:rsidRPr="00AB2303">
        <w:t xml:space="preserve">Визначимо параметри природної механічної характеристики двигуна постійного струму. </w:t>
      </w:r>
    </w:p>
    <w:p w:rsidR="00BB3ED4" w:rsidRPr="00AB2303" w:rsidRDefault="00BB3ED4" w:rsidP="00BB3ED4">
      <w:pPr>
        <w:ind w:firstLine="360"/>
        <w:jc w:val="both"/>
      </w:pPr>
      <w:r w:rsidRPr="00AB2303">
        <w:t>Для цього знаходимо номінальну швидкість двигуна:</w:t>
      </w:r>
    </w:p>
    <w:p w:rsidR="00BB3ED4" w:rsidRPr="00AB2303" w:rsidRDefault="006C0C3C" w:rsidP="00BB3ED4">
      <w:pPr>
        <w:ind w:firstLine="360"/>
        <w:jc w:val="both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н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πn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н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30</m:t>
            </m:r>
          </m:den>
        </m:f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  <m:r>
              <m:rPr>
                <m:sty m:val="p"/>
              </m:rPr>
              <w:rPr>
                <w:rFonts w:ascii="Cambria Math" w:hAnsi="Cambria Math"/>
              </w:rPr>
              <m:t>∙540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30</m:t>
            </m:r>
          </m:den>
        </m:f>
        <m:r>
          <m:rPr>
            <m:sty m:val="p"/>
          </m:rPr>
          <w:rPr>
            <w:rFonts w:ascii="Cambria Math" w:hAnsi="Cambria Math"/>
          </w:rPr>
          <m:t>=56,55рад/с</m:t>
        </m:r>
      </m:oMath>
      <w:r w:rsidR="00BB3ED4" w:rsidRPr="00AB2303">
        <w:t>.</w:t>
      </w:r>
    </w:p>
    <w:p w:rsidR="00BB3ED4" w:rsidRPr="00AB2303" w:rsidRDefault="00BB3ED4" w:rsidP="00BB3ED4">
      <w:pPr>
        <w:ind w:firstLine="708"/>
        <w:jc w:val="both"/>
      </w:pPr>
      <w:r w:rsidRPr="00AB2303">
        <w:t>Номінальний момент</w:t>
      </w:r>
    </w:p>
    <w:p w:rsidR="00BB3ED4" w:rsidRPr="00AB2303" w:rsidRDefault="006C0C3C" w:rsidP="00BB3ED4">
      <w:pPr>
        <w:ind w:left="708" w:firstLine="708"/>
        <w:jc w:val="both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М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н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type m:val="skw"/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н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н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1600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56,55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=28,3Нм</m:t>
          </m:r>
        </m:oMath>
      </m:oMathPara>
    </w:p>
    <w:p w:rsidR="00BB3ED4" w:rsidRPr="00AB2303" w:rsidRDefault="00BB3ED4" w:rsidP="00BB3ED4">
      <w:pPr>
        <w:ind w:firstLine="708"/>
        <w:jc w:val="both"/>
      </w:pPr>
      <w:r w:rsidRPr="00AB2303">
        <w:t>Добуток конструктивної сталої двигуна на номінальний магнітний потік дорівнює:</w:t>
      </w:r>
    </w:p>
    <w:p w:rsidR="00BB3ED4" w:rsidRPr="00AB2303" w:rsidRDefault="006C0C3C" w:rsidP="00BB3ED4">
      <w:pPr>
        <w:ind w:left="708" w:firstLine="708"/>
        <w:jc w:val="both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сФ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н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М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н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н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28,3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7,7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=3,68</m:t>
          </m:r>
        </m:oMath>
      </m:oMathPara>
    </w:p>
    <w:p w:rsidR="00BB3ED4" w:rsidRPr="00AB2303" w:rsidRDefault="00BB3ED4" w:rsidP="00BB3ED4">
      <w:pPr>
        <w:jc w:val="both"/>
      </w:pPr>
      <w:r w:rsidRPr="00AB2303">
        <w:tab/>
        <w:t xml:space="preserve">Двигун переходить у режим рекуперативного гальмування, якщо його ЕРС більша за напругу живлення якоря E &gt;U. При цьому струм якоря визначається за формулою: </w:t>
      </w:r>
    </w:p>
    <w:p w:rsidR="00BB3ED4" w:rsidRPr="00AB2303" w:rsidRDefault="006C0C3C" w:rsidP="00BB3ED4">
      <w:pPr>
        <w:ind w:firstLine="708"/>
        <w:jc w:val="both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я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U-E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яΣ</m:t>
                </m:r>
              </m:sub>
            </m:sSub>
          </m:den>
        </m:f>
        <m:r>
          <w:rPr>
            <w:rFonts w:ascii="Cambria Math" w:hAnsi="Cambria Math"/>
          </w:rPr>
          <m:t>&lt;0</m:t>
        </m:r>
      </m:oMath>
      <w:r w:rsidR="00BB3ED4" w:rsidRPr="00AB2303">
        <w:t xml:space="preserve">   </w:t>
      </w:r>
    </w:p>
    <w:p w:rsidR="00BB3ED4" w:rsidRPr="00AB2303" w:rsidRDefault="00BB3ED4" w:rsidP="00BB3ED4">
      <w:pPr>
        <w:ind w:firstLine="708"/>
        <w:jc w:val="both"/>
      </w:pPr>
      <w:r w:rsidRPr="00AB2303">
        <w:t>Додатковий опір визначається наступним чином:</w:t>
      </w:r>
    </w:p>
    <w:p w:rsidR="00BB3ED4" w:rsidRPr="00AB2303" w:rsidRDefault="006C0C3C" w:rsidP="00BB3ED4">
      <w:pPr>
        <w:ind w:left="708" w:firstLine="708"/>
        <w:jc w:val="both"/>
        <w:rPr>
          <w:i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д</m:t>
                      </m:r>
                    </m:sub>
                  </m:sSub>
                  <m:r>
                    <w:rPr>
                      <w:rFonts w:ascii="Cambria Math" w:hAnsi="Cambria Math"/>
                    </w:rPr>
                    <m:t>=R</m:t>
                  </m:r>
                </m:e>
                <m:sub>
                  <m:r>
                    <w:rPr>
                      <w:rFonts w:ascii="Cambria Math" w:hAnsi="Cambria Math"/>
                    </w:rPr>
                    <m:t>яΣ</m:t>
                  </m:r>
                </m:sub>
              </m:sSub>
              <m:r>
                <w:rPr>
                  <w:rFonts w:ascii="Cambria Math" w:hAnsi="Cambria Math"/>
                </w:rPr>
                <m:t>-R</m:t>
              </m:r>
            </m:e>
            <m:sub>
              <m:r>
                <w:rPr>
                  <w:rFonts w:ascii="Cambria Math" w:hAnsi="Cambria Math"/>
                </w:rPr>
                <m:t>я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U-E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</w:rPr>
                    <m:t>я</m:t>
                  </m:r>
                </m:sub>
              </m:sSub>
            </m:den>
          </m:f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-R</m:t>
              </m:r>
            </m:e>
            <m:sub>
              <m:r>
                <w:rPr>
                  <w:rFonts w:ascii="Cambria Math" w:hAnsi="Cambria Math"/>
                </w:rPr>
                <m:t>я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400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-7.28=192.72Ом</m:t>
          </m:r>
        </m:oMath>
      </m:oMathPara>
    </w:p>
    <w:p w:rsidR="00BB3ED4" w:rsidRPr="00AB2303" w:rsidRDefault="00BB3ED4" w:rsidP="00BB3ED4">
      <w:pPr>
        <w:ind w:firstLine="708"/>
        <w:jc w:val="both"/>
        <w:rPr>
          <w:iCs/>
        </w:rPr>
      </w:pPr>
      <w:r w:rsidRPr="00AB2303">
        <w:rPr>
          <w:iCs/>
        </w:rPr>
        <w:t>Швидкість, з якою буде обертатися вал двигуна визначається із виразу:</w:t>
      </w:r>
    </w:p>
    <w:p w:rsidR="00BB3ED4" w:rsidRPr="00AB2303" w:rsidRDefault="00BB3ED4" w:rsidP="00BB3ED4">
      <w:pPr>
        <w:jc w:val="both"/>
        <w:rPr>
          <w:i/>
        </w:rPr>
      </w:pPr>
      <w:r w:rsidRPr="00AB2303">
        <w:rPr>
          <w:iCs/>
        </w:rPr>
        <w:t xml:space="preserve"> </w:t>
      </w:r>
      <w:r w:rsidRPr="00AB2303">
        <w:rPr>
          <w:iCs/>
        </w:rPr>
        <w:tab/>
      </w:r>
      <m:oMath>
        <m:r>
          <w:rPr>
            <w:rFonts w:ascii="Cambria Math" w:hAnsi="Cambria Math"/>
          </w:rPr>
          <m:t>E-U=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сФ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н</m:t>
            </m:r>
          </m:sub>
        </m:sSub>
        <m:r>
          <w:rPr>
            <w:rFonts w:ascii="Cambria Math" w:hAnsi="Cambria Math"/>
          </w:rPr>
          <m:t>ω-U=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доп</m:t>
            </m:r>
          </m:sub>
        </m:sSub>
      </m:oMath>
    </w:p>
    <w:p w:rsidR="00BB3ED4" w:rsidRPr="00AB2303" w:rsidRDefault="00BB3ED4" w:rsidP="00BB3ED4">
      <w:pPr>
        <w:ind w:firstLine="708"/>
        <w:jc w:val="both"/>
        <w:rPr>
          <w:iCs/>
        </w:rPr>
      </w:pPr>
      <w:r w:rsidRPr="00AB2303">
        <w:rPr>
          <w:iCs/>
        </w:rPr>
        <w:t>Звідси швидкість визначається в явному вигляді:</w:t>
      </w:r>
    </w:p>
    <w:p w:rsidR="00BB3ED4" w:rsidRPr="00AB2303" w:rsidRDefault="00BB3ED4" w:rsidP="00BB3ED4">
      <w:pPr>
        <w:ind w:left="708" w:firstLine="708"/>
        <w:jc w:val="both"/>
        <w:rPr>
          <w:i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ω=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U+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доп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сФ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н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280+400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3</m:t>
              </m:r>
              <m:r>
                <w:rPr>
                  <w:rFonts w:ascii="Cambria Math" w:hAnsi="Cambria Math"/>
                </w:rPr>
                <m:t>.68</m:t>
              </m:r>
            </m:den>
          </m:f>
          <m:r>
            <w:rPr>
              <w:rFonts w:ascii="Cambria Math" w:hAnsi="Cambria Math"/>
            </w:rPr>
            <m:t>=184.78рад/с</m:t>
          </m:r>
        </m:oMath>
      </m:oMathPara>
    </w:p>
    <w:p w:rsidR="00BB3ED4" w:rsidRPr="00AB2303" w:rsidRDefault="00BB3ED4" w:rsidP="00BB3ED4">
      <w:pPr>
        <w:pStyle w:val="aa"/>
        <w:numPr>
          <w:ilvl w:val="0"/>
          <w:numId w:val="4"/>
        </w:numPr>
        <w:jc w:val="both"/>
        <w:rPr>
          <w:iCs/>
        </w:rPr>
      </w:pPr>
      <w:r w:rsidRPr="00AB2303">
        <w:rPr>
          <w:iCs/>
        </w:rPr>
        <w:t xml:space="preserve">Для визначення в якому режимі працюватиме двигун при половинному навантаженні слід визначити знак швидкості. </w:t>
      </w:r>
    </w:p>
    <w:p w:rsidR="00BB3ED4" w:rsidRPr="00AB2303" w:rsidRDefault="00BB3ED4" w:rsidP="00BB3ED4">
      <w:pPr>
        <w:pStyle w:val="aa"/>
        <w:spacing w:line="276" w:lineRule="auto"/>
        <w:jc w:val="both"/>
        <w:rPr>
          <w:i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eastAsia="ru-RU"/>
            </w:rPr>
            <m:t>ω=</m:t>
          </m:r>
          <m:f>
            <m:fPr>
              <m:ctrlPr>
                <w:rPr>
                  <w:rFonts w:ascii="Cambria Math" w:hAnsi="Cambria Math"/>
                  <w:i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ru-RU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н</m:t>
                  </m:r>
                </m:sub>
              </m:sSub>
            </m:num>
            <m:den>
              <m:r>
                <w:rPr>
                  <w:rFonts w:ascii="Cambria Math" w:hAnsi="Cambria Math"/>
                  <w:lang w:eastAsia="ru-RU"/>
                </w:rPr>
                <m:t>с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ru-RU"/>
                    </w:rPr>
                    <m:t>Ф</m:t>
                  </m: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н</m:t>
                  </m:r>
                </m:sub>
              </m:sSub>
            </m:den>
          </m:f>
          <m:r>
            <w:rPr>
              <w:rFonts w:ascii="Cambria Math" w:hAnsi="Cambria Math"/>
              <w:lang w:eastAsia="ru-RU"/>
            </w:rPr>
            <m:t>-</m:t>
          </m:r>
          <m:f>
            <m:fPr>
              <m:ctrlPr>
                <w:rPr>
                  <w:rFonts w:ascii="Cambria Math" w:hAnsi="Cambria Math"/>
                  <w:i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ru-RU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я</m:t>
                  </m:r>
                </m:sub>
              </m:sSub>
              <m:r>
                <w:rPr>
                  <w:rFonts w:ascii="Cambria Math" w:hAnsi="Cambria Math"/>
                  <w:lang w:eastAsia="ru-RU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яΣ</m:t>
                  </m:r>
                </m:sub>
              </m:sSub>
            </m:num>
            <m:den>
              <m:r>
                <w:rPr>
                  <w:rFonts w:ascii="Cambria Math" w:hAnsi="Cambria Math"/>
                  <w:lang w:eastAsia="ru-RU"/>
                </w:rPr>
                <m:t>с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ru-RU"/>
                    </w:rPr>
                    <m:t>Ф</m:t>
                  </m: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н</m:t>
                  </m:r>
                </m:sub>
              </m:sSub>
            </m:den>
          </m:f>
          <m:r>
            <w:rPr>
              <w:rFonts w:ascii="Cambria Math" w:hAnsi="Cambria Math"/>
              <w:lang w:eastAsia="ru-RU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ru-RU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н</m:t>
                  </m:r>
                </m:sub>
              </m:sSub>
              <m:r>
                <w:rPr>
                  <w:rFonts w:ascii="Cambria Math" w:hAnsi="Cambria Math"/>
                  <w:lang w:eastAsia="ru-RU"/>
                </w:rPr>
                <m:t>-</m:t>
              </m:r>
              <m:r>
                <w:rPr>
                  <w:rFonts w:ascii="Cambria Math" w:hAnsi="Cambria Math"/>
                </w:rPr>
                <m:t>0,5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</w:rPr>
                    <m:t>н</m:t>
                  </m:r>
                </m:sub>
              </m:sSub>
              <m:r>
                <w:rPr>
                  <w:rFonts w:ascii="Cambria Math" w:hAnsi="Cambria Math"/>
                  <w:lang w:eastAsia="ru-RU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яΣ</m:t>
                  </m:r>
                </m:sub>
              </m:sSub>
            </m:num>
            <m:den>
              <m:r>
                <w:rPr>
                  <w:rFonts w:ascii="Cambria Math" w:hAnsi="Cambria Math"/>
                  <w:lang w:eastAsia="ru-RU"/>
                </w:rPr>
                <m:t>с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ru-RU"/>
                    </w:rPr>
                    <m:t>Ф</m:t>
                  </m: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н</m:t>
                  </m:r>
                </m:sub>
              </m:sSub>
            </m:den>
          </m:f>
          <m:r>
            <w:rPr>
              <w:rFonts w:ascii="Cambria Math" w:hAnsi="Cambria Math"/>
              <w:lang w:eastAsia="ru-RU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hAnsi="Cambria Math"/>
                  <w:lang w:eastAsia="ru-RU"/>
                </w:rPr>
                <m:t>280-0.5∙7.7∙</m:t>
              </m:r>
              <m:r>
                <w:rPr>
                  <w:rFonts w:ascii="Cambria Math" w:hAnsi="Cambria Math"/>
                </w:rPr>
                <m:t>200</m:t>
              </m:r>
            </m:num>
            <m:den>
              <m:r>
                <w:rPr>
                  <w:rFonts w:ascii="Cambria Math" w:hAnsi="Cambria Math"/>
                  <w:lang w:eastAsia="ru-RU"/>
                </w:rPr>
                <m:t>3.68</m:t>
              </m:r>
            </m:den>
          </m:f>
          <m:r>
            <w:rPr>
              <w:rFonts w:ascii="Cambria Math" w:hAnsi="Cambria Math"/>
              <w:lang w:eastAsia="ru-RU"/>
            </w:rPr>
            <m:t>=-133.15рад/с</m:t>
          </m:r>
        </m:oMath>
      </m:oMathPara>
    </w:p>
    <w:p w:rsidR="00BB3ED4" w:rsidRPr="00AB2303" w:rsidRDefault="00BB3ED4" w:rsidP="00BB3ED4">
      <w:pPr>
        <w:jc w:val="both"/>
        <w:rPr>
          <w:iCs/>
        </w:rPr>
      </w:pPr>
      <w:r w:rsidRPr="00AB2303">
        <w:rPr>
          <w:iCs/>
        </w:rPr>
        <w:t>Оскільки знак швидкості не співпадає із знаком струму навантаження, це значить, що двигун працює в режимі противмикання (струм додатній, а швидкість від’ємна).</w:t>
      </w:r>
    </w:p>
    <w:p w:rsidR="00BB3ED4" w:rsidRPr="00AB2303" w:rsidRDefault="00BB3ED4" w:rsidP="00BB3ED4">
      <w:pPr>
        <w:pStyle w:val="aa"/>
        <w:numPr>
          <w:ilvl w:val="0"/>
          <w:numId w:val="4"/>
        </w:numPr>
        <w:jc w:val="both"/>
        <w:rPr>
          <w:iCs/>
        </w:rPr>
      </w:pPr>
      <w:r w:rsidRPr="00AB2303">
        <w:rPr>
          <w:iCs/>
        </w:rPr>
        <w:t>В режимі електродинамічного гальмування швидкість визначається за формулою:</w:t>
      </w:r>
    </w:p>
    <w:p w:rsidR="00BB3ED4" w:rsidRPr="00AB2303" w:rsidRDefault="00BB3ED4" w:rsidP="00BB3ED4">
      <w:pPr>
        <w:ind w:left="360"/>
        <w:jc w:val="both"/>
        <w:rPr>
          <w:iCs/>
        </w:rPr>
      </w:pPr>
      <m:oMathPara>
        <m:oMath>
          <m:r>
            <w:rPr>
              <w:rFonts w:ascii="Cambria Math" w:hAnsi="Cambria Math"/>
            </w:rPr>
            <m:t>ω</m:t>
          </m:r>
          <m:r>
            <m:rPr>
              <m:sty m:val="p"/>
            </m:rP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Cs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я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д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c</m:t>
              </m:r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Ф</m:t>
                  </m:r>
                </m:e>
                <m:sub>
                  <m:r>
                    <w:rPr>
                      <w:rFonts w:ascii="Cambria Math" w:hAnsi="Cambria Math"/>
                    </w:rPr>
                    <m:t>н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Cs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M</m:t>
          </m:r>
        </m:oMath>
      </m:oMathPara>
    </w:p>
    <w:p w:rsidR="00BB3ED4" w:rsidRPr="00AB2303" w:rsidRDefault="00BB3ED4" w:rsidP="00BB3ED4">
      <w:pPr>
        <w:ind w:left="360"/>
        <w:jc w:val="both"/>
        <w:rPr>
          <w:iCs/>
        </w:rPr>
      </w:pPr>
      <w:r w:rsidRPr="00AB2303">
        <w:rPr>
          <w:iCs/>
        </w:rPr>
        <w:t>При переході із номінального режиму роботи швидкість не може змінитися миттєво, а відповідно отримуємо наступне співвідношення:</w:t>
      </w:r>
    </w:p>
    <w:p w:rsidR="00BB3ED4" w:rsidRPr="00AB2303" w:rsidRDefault="006C0C3C" w:rsidP="00BB3ED4">
      <w:pPr>
        <w:ind w:left="360"/>
        <w:jc w:val="both"/>
        <w:rPr>
          <w:iCs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н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Cs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я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д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c</m:t>
              </m:r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Ф</m:t>
                  </m:r>
                </m:e>
                <m:sub>
                  <m:r>
                    <w:rPr>
                      <w:rFonts w:ascii="Cambria Math" w:hAnsi="Cambria Math"/>
                    </w:rPr>
                    <m:t>н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Cs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∙0,5∙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н</m:t>
              </m:r>
            </m:sub>
          </m:sSub>
        </m:oMath>
      </m:oMathPara>
    </w:p>
    <w:p w:rsidR="00BB3ED4" w:rsidRPr="00AB2303" w:rsidRDefault="00BB3ED4" w:rsidP="00BB3ED4">
      <w:pPr>
        <w:ind w:left="360"/>
        <w:jc w:val="both"/>
        <w:rPr>
          <w:iCs/>
        </w:rPr>
      </w:pPr>
      <w:r w:rsidRPr="00AB2303">
        <w:rPr>
          <w:iCs/>
        </w:rPr>
        <w:t>З цього виразу отримуємо значення додаткового опору:</w:t>
      </w:r>
    </w:p>
    <w:p w:rsidR="00BB3ED4" w:rsidRPr="00AB2303" w:rsidRDefault="00BB3ED4" w:rsidP="00BB3ED4">
      <w:pPr>
        <w:ind w:left="360"/>
        <w:jc w:val="both"/>
        <w:rPr>
          <w:iCs/>
        </w:rPr>
      </w:pPr>
    </w:p>
    <w:p w:rsidR="00BB3ED4" w:rsidRPr="00AB2303" w:rsidRDefault="006C0C3C" w:rsidP="00BB3ED4">
      <w:pPr>
        <w:ind w:left="360"/>
        <w:jc w:val="both"/>
        <w:rPr>
          <w:iCs/>
        </w:rPr>
      </w:pPr>
      <m:oMathPara>
        <m:oMath>
          <m:sSub>
            <m:sSubPr>
              <m:ctrlPr>
                <w:rPr>
                  <w:rFonts w:ascii="Cambria Math" w:hAnsi="Cambria Math"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д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Cs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2(</m:t>
              </m:r>
              <m:r>
                <w:rPr>
                  <w:rFonts w:ascii="Cambria Math" w:hAnsi="Cambria Math"/>
                </w:rPr>
                <m:t>c</m:t>
              </m:r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Ф</m:t>
                  </m:r>
                </m:e>
                <m:sub>
                  <m:r>
                    <w:rPr>
                      <w:rFonts w:ascii="Cambria Math" w:hAnsi="Cambria Math"/>
                    </w:rPr>
                    <m:t>н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Cs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н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н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я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Cs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2∙(3.68</m:t>
              </m:r>
              <m:sSup>
                <m:sSupPr>
                  <m:ctrlPr>
                    <w:rPr>
                      <w:rFonts w:ascii="Cambria Math" w:hAnsi="Cambria Math"/>
                      <w:iCs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∙56.55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28,3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-7.28=46,84Ом</m:t>
          </m:r>
        </m:oMath>
      </m:oMathPara>
    </w:p>
    <w:p w:rsidR="00BB3ED4" w:rsidRPr="00AB2303" w:rsidRDefault="00BB3ED4" w:rsidP="00BB3ED4">
      <w:pPr>
        <w:spacing w:line="276" w:lineRule="auto"/>
        <w:ind w:firstLine="708"/>
        <w:jc w:val="both"/>
        <w:rPr>
          <w:i/>
          <w:iCs/>
        </w:rPr>
      </w:pPr>
      <w:r w:rsidRPr="00AB2303">
        <w:rPr>
          <w:i/>
          <w:iCs/>
        </w:rPr>
        <w:t>Завдання для самостійного розв'язку.</w:t>
      </w:r>
    </w:p>
    <w:p w:rsidR="00BB3ED4" w:rsidRPr="00AB2303" w:rsidRDefault="00BB3ED4" w:rsidP="00BB3ED4">
      <w:pPr>
        <w:jc w:val="both"/>
      </w:pPr>
      <w:r w:rsidRPr="00AB2303">
        <w:t>Дано двигун типу MGFRK 132-22 згідно таблиці</w:t>
      </w:r>
      <w:r w:rsidR="004D4F2F" w:rsidRPr="00AB2303">
        <w:t xml:space="preserve"> №11</w:t>
      </w:r>
      <w:r w:rsidRPr="00AB2303">
        <w:t xml:space="preserve">. </w:t>
      </w:r>
    </w:p>
    <w:p w:rsidR="00BB3ED4" w:rsidRPr="00AB2303" w:rsidRDefault="004D4F2F" w:rsidP="004D4F2F">
      <w:pPr>
        <w:spacing w:line="276" w:lineRule="auto"/>
        <w:ind w:firstLine="708"/>
        <w:jc w:val="right"/>
      </w:pPr>
      <w:r w:rsidRPr="00AB2303">
        <w:t xml:space="preserve">Таблиця 11. </w:t>
      </w:r>
      <w:r w:rsidR="00BB3ED4" w:rsidRPr="00AB2303">
        <w:t>Дані двигуна и режиму пуску</w:t>
      </w:r>
      <w:r w:rsidRPr="00AB2303">
        <w:t xml:space="preserve"> для самостійної роботи.</w:t>
      </w:r>
    </w:p>
    <w:tbl>
      <w:tblPr>
        <w:tblStyle w:val="a8"/>
        <w:tblW w:w="0" w:type="auto"/>
        <w:tblInd w:w="0" w:type="dxa"/>
        <w:tblLook w:val="04A0"/>
      </w:tblPr>
      <w:tblGrid>
        <w:gridCol w:w="906"/>
        <w:gridCol w:w="1000"/>
        <w:gridCol w:w="755"/>
        <w:gridCol w:w="828"/>
        <w:gridCol w:w="833"/>
        <w:gridCol w:w="1450"/>
        <w:gridCol w:w="932"/>
        <w:gridCol w:w="1055"/>
        <w:gridCol w:w="915"/>
        <w:gridCol w:w="955"/>
      </w:tblGrid>
      <w:tr w:rsidR="004D4F2F" w:rsidRPr="00AB2303" w:rsidTr="004D4F2F">
        <w:trPr>
          <w:cantSplit/>
          <w:trHeight w:val="1930"/>
        </w:trPr>
        <w:tc>
          <w:tcPr>
            <w:tcW w:w="906" w:type="dxa"/>
            <w:textDirection w:val="btLr"/>
          </w:tcPr>
          <w:p w:rsidR="004D4F2F" w:rsidRPr="00AB2303" w:rsidRDefault="004D4F2F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№ варіанту</w:t>
            </w:r>
          </w:p>
        </w:tc>
        <w:tc>
          <w:tcPr>
            <w:tcW w:w="1000" w:type="dxa"/>
            <w:textDirection w:val="btLr"/>
          </w:tcPr>
          <w:p w:rsidR="004D4F2F" w:rsidRPr="00AB2303" w:rsidRDefault="004D4F2F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Потужність, кВт</w:t>
            </w:r>
          </w:p>
        </w:tc>
        <w:tc>
          <w:tcPr>
            <w:tcW w:w="755" w:type="dxa"/>
            <w:textDirection w:val="btLr"/>
          </w:tcPr>
          <w:p w:rsidR="004D4F2F" w:rsidRPr="00AB2303" w:rsidRDefault="004D4F2F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Напруга, В</w:t>
            </w:r>
          </w:p>
        </w:tc>
        <w:tc>
          <w:tcPr>
            <w:tcW w:w="828" w:type="dxa"/>
            <w:textDirection w:val="btLr"/>
          </w:tcPr>
          <w:p w:rsidR="004D4F2F" w:rsidRPr="00AB2303" w:rsidRDefault="004D4F2F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Частота обертання, об/хв</w:t>
            </w:r>
          </w:p>
        </w:tc>
        <w:tc>
          <w:tcPr>
            <w:tcW w:w="833" w:type="dxa"/>
            <w:textDirection w:val="btLr"/>
          </w:tcPr>
          <w:p w:rsidR="004D4F2F" w:rsidRPr="00AB2303" w:rsidRDefault="004D4F2F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Номінальний струм,А</w:t>
            </w:r>
          </w:p>
        </w:tc>
        <w:tc>
          <w:tcPr>
            <w:tcW w:w="1450" w:type="dxa"/>
            <w:textDirection w:val="btLr"/>
          </w:tcPr>
          <w:p w:rsidR="004D4F2F" w:rsidRPr="00AB2303" w:rsidRDefault="004D4F2F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Максимальний струм,А</w:t>
            </w:r>
          </w:p>
        </w:tc>
        <w:tc>
          <w:tcPr>
            <w:tcW w:w="932" w:type="dxa"/>
            <w:textDirection w:val="btLr"/>
          </w:tcPr>
          <w:p w:rsidR="004D4F2F" w:rsidRPr="00AB2303" w:rsidRDefault="004D4F2F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Індуктивність, мГн</w:t>
            </w:r>
          </w:p>
        </w:tc>
        <w:tc>
          <w:tcPr>
            <w:tcW w:w="1055" w:type="dxa"/>
            <w:textDirection w:val="btLr"/>
          </w:tcPr>
          <w:p w:rsidR="004D4F2F" w:rsidRPr="00AB2303" w:rsidRDefault="004D4F2F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Опір якоря при 125 градусах, Ом</w:t>
            </w:r>
          </w:p>
        </w:tc>
        <w:tc>
          <w:tcPr>
            <w:tcW w:w="915" w:type="dxa"/>
            <w:textDirection w:val="btLr"/>
          </w:tcPr>
          <w:p w:rsidR="004D4F2F" w:rsidRPr="00AB2303" w:rsidRDefault="004D4F2F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Струм генераторного режиму,А</w:t>
            </w:r>
          </w:p>
        </w:tc>
        <w:tc>
          <w:tcPr>
            <w:tcW w:w="955" w:type="dxa"/>
            <w:textDirection w:val="btLr"/>
          </w:tcPr>
          <w:p w:rsidR="004D4F2F" w:rsidRPr="00AB2303" w:rsidRDefault="004D4F2F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Допустима напруга,В</w:t>
            </w:r>
          </w:p>
        </w:tc>
      </w:tr>
      <w:tr w:rsidR="004D4F2F" w:rsidRPr="00AB2303" w:rsidTr="004D4F2F">
        <w:tc>
          <w:tcPr>
            <w:tcW w:w="906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</w:t>
            </w:r>
          </w:p>
        </w:tc>
        <w:tc>
          <w:tcPr>
            <w:tcW w:w="1000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2,7</w:t>
            </w:r>
          </w:p>
        </w:tc>
        <w:tc>
          <w:tcPr>
            <w:tcW w:w="755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420</w:t>
            </w:r>
          </w:p>
        </w:tc>
        <w:tc>
          <w:tcPr>
            <w:tcW w:w="828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880</w:t>
            </w:r>
          </w:p>
        </w:tc>
        <w:tc>
          <w:tcPr>
            <w:tcW w:w="833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7,7</w:t>
            </w:r>
          </w:p>
        </w:tc>
        <w:tc>
          <w:tcPr>
            <w:tcW w:w="1450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24</w:t>
            </w:r>
          </w:p>
        </w:tc>
        <w:tc>
          <w:tcPr>
            <w:tcW w:w="932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70</w:t>
            </w:r>
          </w:p>
        </w:tc>
        <w:tc>
          <w:tcPr>
            <w:tcW w:w="1055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7,28</w:t>
            </w:r>
          </w:p>
        </w:tc>
        <w:tc>
          <w:tcPr>
            <w:tcW w:w="915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-2,0</w:t>
            </w:r>
          </w:p>
        </w:tc>
        <w:tc>
          <w:tcPr>
            <w:tcW w:w="955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500</w:t>
            </w:r>
          </w:p>
        </w:tc>
      </w:tr>
      <w:tr w:rsidR="004D4F2F" w:rsidRPr="00AB2303" w:rsidTr="004D4F2F">
        <w:tc>
          <w:tcPr>
            <w:tcW w:w="906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</w:t>
            </w:r>
          </w:p>
        </w:tc>
        <w:tc>
          <w:tcPr>
            <w:tcW w:w="1000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3,0</w:t>
            </w:r>
          </w:p>
        </w:tc>
        <w:tc>
          <w:tcPr>
            <w:tcW w:w="755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460</w:t>
            </w:r>
          </w:p>
        </w:tc>
        <w:tc>
          <w:tcPr>
            <w:tcW w:w="828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1000</w:t>
            </w:r>
          </w:p>
        </w:tc>
        <w:tc>
          <w:tcPr>
            <w:tcW w:w="833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7,7</w:t>
            </w:r>
          </w:p>
        </w:tc>
        <w:tc>
          <w:tcPr>
            <w:tcW w:w="1450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24</w:t>
            </w:r>
          </w:p>
        </w:tc>
        <w:tc>
          <w:tcPr>
            <w:tcW w:w="932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70</w:t>
            </w:r>
          </w:p>
        </w:tc>
        <w:tc>
          <w:tcPr>
            <w:tcW w:w="1055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7,28</w:t>
            </w:r>
          </w:p>
        </w:tc>
        <w:tc>
          <w:tcPr>
            <w:tcW w:w="915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-2,0</w:t>
            </w:r>
          </w:p>
        </w:tc>
        <w:tc>
          <w:tcPr>
            <w:tcW w:w="955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500</w:t>
            </w:r>
          </w:p>
        </w:tc>
      </w:tr>
      <w:tr w:rsidR="004D4F2F" w:rsidRPr="00AB2303" w:rsidTr="004D4F2F">
        <w:tc>
          <w:tcPr>
            <w:tcW w:w="906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</w:t>
            </w:r>
          </w:p>
        </w:tc>
        <w:tc>
          <w:tcPr>
            <w:tcW w:w="1000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3,1</w:t>
            </w:r>
          </w:p>
        </w:tc>
        <w:tc>
          <w:tcPr>
            <w:tcW w:w="755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280</w:t>
            </w:r>
          </w:p>
        </w:tc>
        <w:tc>
          <w:tcPr>
            <w:tcW w:w="828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930</w:t>
            </w:r>
          </w:p>
        </w:tc>
        <w:tc>
          <w:tcPr>
            <w:tcW w:w="833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13,5</w:t>
            </w:r>
          </w:p>
        </w:tc>
        <w:tc>
          <w:tcPr>
            <w:tcW w:w="1450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40</w:t>
            </w:r>
          </w:p>
        </w:tc>
        <w:tc>
          <w:tcPr>
            <w:tcW w:w="932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27,3</w:t>
            </w:r>
          </w:p>
        </w:tc>
        <w:tc>
          <w:tcPr>
            <w:tcW w:w="1055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2,82</w:t>
            </w:r>
          </w:p>
        </w:tc>
        <w:tc>
          <w:tcPr>
            <w:tcW w:w="915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-3,0</w:t>
            </w:r>
          </w:p>
        </w:tc>
        <w:tc>
          <w:tcPr>
            <w:tcW w:w="955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350</w:t>
            </w:r>
          </w:p>
        </w:tc>
      </w:tr>
      <w:tr w:rsidR="004D4F2F" w:rsidRPr="00AB2303" w:rsidTr="004D4F2F">
        <w:tc>
          <w:tcPr>
            <w:tcW w:w="906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</w:t>
            </w:r>
          </w:p>
        </w:tc>
        <w:tc>
          <w:tcPr>
            <w:tcW w:w="1000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4,9</w:t>
            </w:r>
          </w:p>
        </w:tc>
        <w:tc>
          <w:tcPr>
            <w:tcW w:w="755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420</w:t>
            </w:r>
          </w:p>
        </w:tc>
        <w:tc>
          <w:tcPr>
            <w:tcW w:w="828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1450</w:t>
            </w:r>
          </w:p>
        </w:tc>
        <w:tc>
          <w:tcPr>
            <w:tcW w:w="833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13,5</w:t>
            </w:r>
          </w:p>
        </w:tc>
        <w:tc>
          <w:tcPr>
            <w:tcW w:w="1450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40</w:t>
            </w:r>
          </w:p>
        </w:tc>
        <w:tc>
          <w:tcPr>
            <w:tcW w:w="932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27,3</w:t>
            </w:r>
          </w:p>
        </w:tc>
        <w:tc>
          <w:tcPr>
            <w:tcW w:w="1055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2,82</w:t>
            </w:r>
          </w:p>
        </w:tc>
        <w:tc>
          <w:tcPr>
            <w:tcW w:w="915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-5,0</w:t>
            </w:r>
          </w:p>
        </w:tc>
        <w:tc>
          <w:tcPr>
            <w:tcW w:w="955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450</w:t>
            </w:r>
          </w:p>
        </w:tc>
      </w:tr>
      <w:tr w:rsidR="004D4F2F" w:rsidRPr="00AB2303" w:rsidTr="004D4F2F">
        <w:tc>
          <w:tcPr>
            <w:tcW w:w="906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5</w:t>
            </w:r>
          </w:p>
        </w:tc>
        <w:tc>
          <w:tcPr>
            <w:tcW w:w="1000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5,4</w:t>
            </w:r>
          </w:p>
        </w:tc>
        <w:tc>
          <w:tcPr>
            <w:tcW w:w="755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460</w:t>
            </w:r>
          </w:p>
        </w:tc>
        <w:tc>
          <w:tcPr>
            <w:tcW w:w="828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1600</w:t>
            </w:r>
          </w:p>
        </w:tc>
        <w:tc>
          <w:tcPr>
            <w:tcW w:w="833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13,5</w:t>
            </w:r>
          </w:p>
        </w:tc>
        <w:tc>
          <w:tcPr>
            <w:tcW w:w="1450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40</w:t>
            </w:r>
          </w:p>
        </w:tc>
        <w:tc>
          <w:tcPr>
            <w:tcW w:w="932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27,3</w:t>
            </w:r>
          </w:p>
        </w:tc>
        <w:tc>
          <w:tcPr>
            <w:tcW w:w="1055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2,82</w:t>
            </w:r>
          </w:p>
        </w:tc>
        <w:tc>
          <w:tcPr>
            <w:tcW w:w="915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-5,0</w:t>
            </w:r>
          </w:p>
        </w:tc>
        <w:tc>
          <w:tcPr>
            <w:tcW w:w="955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500</w:t>
            </w:r>
          </w:p>
        </w:tc>
      </w:tr>
      <w:tr w:rsidR="004D4F2F" w:rsidRPr="00AB2303" w:rsidTr="004D4F2F">
        <w:tc>
          <w:tcPr>
            <w:tcW w:w="906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6</w:t>
            </w:r>
          </w:p>
        </w:tc>
        <w:tc>
          <w:tcPr>
            <w:tcW w:w="1000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5,0</w:t>
            </w:r>
          </w:p>
        </w:tc>
        <w:tc>
          <w:tcPr>
            <w:tcW w:w="755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280</w:t>
            </w:r>
          </w:p>
        </w:tc>
        <w:tc>
          <w:tcPr>
            <w:tcW w:w="828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1450</w:t>
            </w:r>
          </w:p>
        </w:tc>
        <w:tc>
          <w:tcPr>
            <w:tcW w:w="833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20,7</w:t>
            </w:r>
          </w:p>
        </w:tc>
        <w:tc>
          <w:tcPr>
            <w:tcW w:w="1450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62</w:t>
            </w:r>
          </w:p>
        </w:tc>
        <w:tc>
          <w:tcPr>
            <w:tcW w:w="932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13,9</w:t>
            </w:r>
          </w:p>
        </w:tc>
        <w:tc>
          <w:tcPr>
            <w:tcW w:w="1055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1,79</w:t>
            </w:r>
          </w:p>
        </w:tc>
        <w:tc>
          <w:tcPr>
            <w:tcW w:w="915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-10,0</w:t>
            </w:r>
          </w:p>
        </w:tc>
        <w:tc>
          <w:tcPr>
            <w:tcW w:w="955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350</w:t>
            </w:r>
          </w:p>
        </w:tc>
      </w:tr>
      <w:tr w:rsidR="004D4F2F" w:rsidRPr="00AB2303" w:rsidTr="004D4F2F">
        <w:tc>
          <w:tcPr>
            <w:tcW w:w="906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lastRenderedPageBreak/>
              <w:t>7</w:t>
            </w:r>
          </w:p>
        </w:tc>
        <w:tc>
          <w:tcPr>
            <w:tcW w:w="1000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8,4</w:t>
            </w:r>
          </w:p>
        </w:tc>
        <w:tc>
          <w:tcPr>
            <w:tcW w:w="755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460</w:t>
            </w:r>
          </w:p>
        </w:tc>
        <w:tc>
          <w:tcPr>
            <w:tcW w:w="828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2500</w:t>
            </w:r>
          </w:p>
        </w:tc>
        <w:tc>
          <w:tcPr>
            <w:tcW w:w="833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20,7</w:t>
            </w:r>
          </w:p>
        </w:tc>
        <w:tc>
          <w:tcPr>
            <w:tcW w:w="1450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62</w:t>
            </w:r>
          </w:p>
        </w:tc>
        <w:tc>
          <w:tcPr>
            <w:tcW w:w="932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13,9</w:t>
            </w:r>
          </w:p>
        </w:tc>
        <w:tc>
          <w:tcPr>
            <w:tcW w:w="1055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1,79</w:t>
            </w:r>
          </w:p>
        </w:tc>
        <w:tc>
          <w:tcPr>
            <w:tcW w:w="915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-10,0</w:t>
            </w:r>
          </w:p>
        </w:tc>
        <w:tc>
          <w:tcPr>
            <w:tcW w:w="955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500</w:t>
            </w:r>
          </w:p>
        </w:tc>
      </w:tr>
      <w:tr w:rsidR="004D4F2F" w:rsidRPr="00AB2303" w:rsidTr="004D4F2F">
        <w:tc>
          <w:tcPr>
            <w:tcW w:w="906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8</w:t>
            </w:r>
          </w:p>
        </w:tc>
        <w:tc>
          <w:tcPr>
            <w:tcW w:w="1000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6,2</w:t>
            </w:r>
          </w:p>
        </w:tc>
        <w:tc>
          <w:tcPr>
            <w:tcW w:w="755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280</w:t>
            </w:r>
          </w:p>
        </w:tc>
        <w:tc>
          <w:tcPr>
            <w:tcW w:w="828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1850</w:t>
            </w:r>
          </w:p>
        </w:tc>
        <w:tc>
          <w:tcPr>
            <w:tcW w:w="833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25,5</w:t>
            </w:r>
          </w:p>
        </w:tc>
        <w:tc>
          <w:tcPr>
            <w:tcW w:w="1450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78</w:t>
            </w:r>
          </w:p>
        </w:tc>
        <w:tc>
          <w:tcPr>
            <w:tcW w:w="932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7,6</w:t>
            </w:r>
          </w:p>
        </w:tc>
        <w:tc>
          <w:tcPr>
            <w:tcW w:w="1055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0,789</w:t>
            </w:r>
          </w:p>
        </w:tc>
        <w:tc>
          <w:tcPr>
            <w:tcW w:w="915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-12,0</w:t>
            </w:r>
          </w:p>
        </w:tc>
        <w:tc>
          <w:tcPr>
            <w:tcW w:w="955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350</w:t>
            </w:r>
          </w:p>
        </w:tc>
      </w:tr>
      <w:tr w:rsidR="004D4F2F" w:rsidRPr="00AB2303" w:rsidTr="004D4F2F">
        <w:tc>
          <w:tcPr>
            <w:tcW w:w="906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9</w:t>
            </w:r>
          </w:p>
        </w:tc>
        <w:tc>
          <w:tcPr>
            <w:tcW w:w="1000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10,6</w:t>
            </w:r>
          </w:p>
        </w:tc>
        <w:tc>
          <w:tcPr>
            <w:tcW w:w="755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460</w:t>
            </w:r>
          </w:p>
        </w:tc>
        <w:tc>
          <w:tcPr>
            <w:tcW w:w="828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3200</w:t>
            </w:r>
          </w:p>
        </w:tc>
        <w:tc>
          <w:tcPr>
            <w:tcW w:w="833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25,5</w:t>
            </w:r>
          </w:p>
        </w:tc>
        <w:tc>
          <w:tcPr>
            <w:tcW w:w="1450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78</w:t>
            </w:r>
          </w:p>
        </w:tc>
        <w:tc>
          <w:tcPr>
            <w:tcW w:w="932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7,6</w:t>
            </w:r>
          </w:p>
        </w:tc>
        <w:tc>
          <w:tcPr>
            <w:tcW w:w="1055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0,789</w:t>
            </w:r>
          </w:p>
        </w:tc>
        <w:tc>
          <w:tcPr>
            <w:tcW w:w="915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-12,0</w:t>
            </w:r>
          </w:p>
        </w:tc>
        <w:tc>
          <w:tcPr>
            <w:tcW w:w="955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500</w:t>
            </w:r>
          </w:p>
        </w:tc>
      </w:tr>
      <w:tr w:rsidR="004D4F2F" w:rsidRPr="00AB2303" w:rsidTr="004D4F2F">
        <w:tc>
          <w:tcPr>
            <w:tcW w:w="906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10</w:t>
            </w:r>
          </w:p>
        </w:tc>
        <w:tc>
          <w:tcPr>
            <w:tcW w:w="1000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11,7</w:t>
            </w:r>
          </w:p>
        </w:tc>
        <w:tc>
          <w:tcPr>
            <w:tcW w:w="755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460</w:t>
            </w:r>
          </w:p>
        </w:tc>
        <w:tc>
          <w:tcPr>
            <w:tcW w:w="828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3650</w:t>
            </w:r>
          </w:p>
        </w:tc>
        <w:tc>
          <w:tcPr>
            <w:tcW w:w="833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28,6</w:t>
            </w:r>
          </w:p>
        </w:tc>
        <w:tc>
          <w:tcPr>
            <w:tcW w:w="1450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86</w:t>
            </w:r>
          </w:p>
        </w:tc>
        <w:tc>
          <w:tcPr>
            <w:tcW w:w="932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6,1</w:t>
            </w:r>
          </w:p>
        </w:tc>
        <w:tc>
          <w:tcPr>
            <w:tcW w:w="1055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0,600</w:t>
            </w:r>
          </w:p>
        </w:tc>
        <w:tc>
          <w:tcPr>
            <w:tcW w:w="915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-15,0</w:t>
            </w:r>
          </w:p>
        </w:tc>
        <w:tc>
          <w:tcPr>
            <w:tcW w:w="955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500</w:t>
            </w:r>
          </w:p>
        </w:tc>
      </w:tr>
    </w:tbl>
    <w:p w:rsidR="00BB3ED4" w:rsidRPr="00AB2303" w:rsidRDefault="00BB3ED4" w:rsidP="004D4F2F">
      <w:pPr>
        <w:pStyle w:val="aa"/>
        <w:numPr>
          <w:ilvl w:val="0"/>
          <w:numId w:val="5"/>
        </w:numPr>
        <w:ind w:left="357" w:firstLine="567"/>
        <w:jc w:val="both"/>
      </w:pPr>
      <w:r w:rsidRPr="00AB2303">
        <w:t xml:space="preserve">Розрахувати додатковий опір, при якому із виникненням генераторного режиму із струмом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яг</m:t>
            </m:r>
          </m:sub>
        </m:sSub>
      </m:oMath>
      <w:r w:rsidRPr="00AB2303">
        <w:t xml:space="preserve"> напруга на вихідних клемах двигуна перевищить допустиму напругу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доп</m:t>
            </m:r>
          </m:sub>
        </m:sSub>
      </m:oMath>
      <w:r w:rsidRPr="00AB2303">
        <w:t>. З якою швидкістю при цьому буде обертатися вал двигуна?</w:t>
      </w:r>
    </w:p>
    <w:p w:rsidR="00BB3ED4" w:rsidRPr="00AB2303" w:rsidRDefault="00BB3ED4" w:rsidP="004D4F2F">
      <w:pPr>
        <w:pStyle w:val="aa"/>
        <w:numPr>
          <w:ilvl w:val="0"/>
          <w:numId w:val="5"/>
        </w:numPr>
        <w:ind w:left="357" w:firstLine="567"/>
        <w:jc w:val="both"/>
      </w:pPr>
      <w:r w:rsidRPr="00AB2303">
        <w:t xml:space="preserve">Визначити в якому режимі буде працювати двигун із цим додатковим опором при вмиканні половинного навантаження, тобто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я</m:t>
            </m:r>
          </m:sub>
        </m:sSub>
        <m:r>
          <w:rPr>
            <w:rFonts w:ascii="Cambria Math" w:hAnsi="Cambria Math"/>
          </w:rPr>
          <m:t>=0,5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н</m:t>
            </m:r>
          </m:sub>
        </m:sSub>
      </m:oMath>
      <w:r w:rsidRPr="00AB2303">
        <w:t>.</w:t>
      </w:r>
    </w:p>
    <w:p w:rsidR="00BB3ED4" w:rsidRPr="00AB2303" w:rsidRDefault="00BB3ED4" w:rsidP="004D4F2F">
      <w:pPr>
        <w:pStyle w:val="aa"/>
        <w:numPr>
          <w:ilvl w:val="0"/>
          <w:numId w:val="5"/>
        </w:numPr>
        <w:ind w:left="357" w:firstLine="567"/>
        <w:jc w:val="both"/>
      </w:pPr>
      <w:r w:rsidRPr="00AB2303">
        <w:t>Визначити, при якому значенні додаткового опору двигун сформує половинний момент від номінального при переході із номінального режиму роботи в режим електродинамічного гальмування.</w:t>
      </w:r>
    </w:p>
    <w:p w:rsidR="00BB3ED4" w:rsidRPr="00AB2303" w:rsidRDefault="00BB3ED4" w:rsidP="0069596E">
      <w:pPr>
        <w:spacing w:line="276" w:lineRule="auto"/>
        <w:ind w:firstLine="567"/>
        <w:rPr>
          <w:b/>
          <w:bCs/>
        </w:rPr>
      </w:pPr>
    </w:p>
    <w:p w:rsidR="00BB3ED4" w:rsidRPr="00AB2303" w:rsidRDefault="00BB3ED4">
      <w:pPr>
        <w:rPr>
          <w:b/>
          <w:bCs/>
        </w:rPr>
      </w:pPr>
      <w:r w:rsidRPr="00AB2303">
        <w:rPr>
          <w:b/>
          <w:bCs/>
        </w:rPr>
        <w:br w:type="page"/>
      </w:r>
    </w:p>
    <w:p w:rsidR="0069596E" w:rsidRPr="00AB2303" w:rsidRDefault="0069596E" w:rsidP="0069596E">
      <w:pPr>
        <w:spacing w:line="276" w:lineRule="auto"/>
        <w:ind w:firstLine="567"/>
        <w:rPr>
          <w:b/>
          <w:bCs/>
          <w:lang w:eastAsia="uk-UA"/>
        </w:rPr>
      </w:pPr>
      <w:r w:rsidRPr="00AB2303">
        <w:rPr>
          <w:b/>
          <w:bCs/>
        </w:rPr>
        <w:lastRenderedPageBreak/>
        <w:t>Практичне заняття №</w:t>
      </w:r>
      <w:r w:rsidR="00BB3ED4" w:rsidRPr="00AB2303">
        <w:rPr>
          <w:b/>
          <w:bCs/>
        </w:rPr>
        <w:t>7.</w:t>
      </w:r>
      <w:r w:rsidRPr="00AB2303">
        <w:rPr>
          <w:b/>
          <w:bCs/>
        </w:rPr>
        <w:t xml:space="preserve"> </w:t>
      </w:r>
      <w:r w:rsidRPr="00AB2303">
        <w:rPr>
          <w:b/>
          <w:bCs/>
          <w:lang w:eastAsia="uk-UA"/>
        </w:rPr>
        <w:t>Визначення параметрів асинхронного двигуна.</w:t>
      </w:r>
    </w:p>
    <w:p w:rsidR="0069596E" w:rsidRPr="00AB2303" w:rsidRDefault="0069596E" w:rsidP="0069596E">
      <w:pPr>
        <w:spacing w:line="276" w:lineRule="auto"/>
        <w:ind w:firstLine="708"/>
        <w:jc w:val="right"/>
        <w:rPr>
          <w:i/>
          <w:iCs/>
          <w:lang w:eastAsia="uk-UA"/>
        </w:rPr>
      </w:pPr>
      <w:r w:rsidRPr="00AB2303">
        <w:rPr>
          <w:i/>
          <w:iCs/>
          <w:lang w:eastAsia="uk-UA"/>
        </w:rPr>
        <w:t>Тривалість заняття – 2 години.</w:t>
      </w:r>
    </w:p>
    <w:p w:rsidR="0069596E" w:rsidRPr="00AB2303" w:rsidRDefault="0069596E" w:rsidP="0069596E">
      <w:pPr>
        <w:spacing w:line="276" w:lineRule="auto"/>
        <w:ind w:firstLine="708"/>
        <w:jc w:val="both"/>
        <w:rPr>
          <w:i/>
          <w:iCs/>
        </w:rPr>
      </w:pPr>
      <w:r w:rsidRPr="00AB2303">
        <w:rPr>
          <w:i/>
          <w:iCs/>
        </w:rPr>
        <w:t>Умова задачі №</w:t>
      </w:r>
      <w:r w:rsidR="00CE2033" w:rsidRPr="00AB2303">
        <w:rPr>
          <w:i/>
          <w:iCs/>
        </w:rPr>
        <w:t>1</w:t>
      </w:r>
      <w:r w:rsidRPr="00AB2303">
        <w:rPr>
          <w:i/>
          <w:iCs/>
        </w:rPr>
        <w:t>.</w:t>
      </w:r>
    </w:p>
    <w:p w:rsidR="0069596E" w:rsidRPr="00AB2303" w:rsidRDefault="0069596E" w:rsidP="0069596E">
      <w:pPr>
        <w:spacing w:line="276" w:lineRule="auto"/>
        <w:ind w:firstLine="708"/>
        <w:jc w:val="both"/>
      </w:pPr>
      <w:r w:rsidRPr="00AB2303">
        <w:t xml:space="preserve">Визначити критичний момент асинхронного двигуна, якщо в номінальному режимі роботи він працює із ковзанням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Н</m:t>
            </m:r>
          </m:sub>
        </m:sSub>
        <m:r>
          <w:rPr>
            <w:rFonts w:ascii="Cambria Math" w:hAnsi="Cambria Math"/>
          </w:rPr>
          <m:t>=0,1</m:t>
        </m:r>
      </m:oMath>
      <w:r w:rsidRPr="00AB2303">
        <w:t xml:space="preserve">  та розвиває номінальний момент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М</m:t>
            </m:r>
          </m:e>
          <m:sub>
            <m:r>
              <w:rPr>
                <w:rFonts w:ascii="Cambria Math" w:hAnsi="Cambria Math"/>
              </w:rPr>
              <m:t>Н</m:t>
            </m:r>
          </m:sub>
        </m:sSub>
        <m:r>
          <w:rPr>
            <w:rFonts w:ascii="Cambria Math" w:hAnsi="Cambria Math"/>
          </w:rPr>
          <m:t>=4Н⋅м</m:t>
        </m:r>
      </m:oMath>
      <w:r w:rsidRPr="00AB2303">
        <w:t xml:space="preserve">. Критичне ковзання двигуна становить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К</m:t>
            </m:r>
          </m:sub>
        </m:sSub>
        <m:r>
          <w:rPr>
            <w:rFonts w:ascii="Cambria Math" w:hAnsi="Cambria Math"/>
          </w:rPr>
          <m:t>=0,2</m:t>
        </m:r>
      </m:oMath>
      <w:r w:rsidRPr="00AB2303">
        <w:t xml:space="preserve">.  </w:t>
      </w:r>
      <w:r w:rsidRPr="00AB2303">
        <w:rPr>
          <w:position w:val="-4"/>
        </w:rPr>
        <w:object w:dxaOrig="180" w:dyaOrig="279">
          <v:shape id="_x0000_i1032" type="#_x0000_t75" style="width:9.75pt;height:14.25pt" o:ole="">
            <v:imagedata r:id="rId28" o:title=""/>
          </v:shape>
          <o:OLEObject Type="Embed" ProgID="Equation.DSMT4" ShapeID="_x0000_i1032" DrawAspect="Content" ObjectID="_1715683444" r:id="rId29"/>
        </w:object>
      </w:r>
    </w:p>
    <w:p w:rsidR="0069596E" w:rsidRPr="00AB2303" w:rsidRDefault="0069596E" w:rsidP="0069596E">
      <w:pPr>
        <w:spacing w:line="276" w:lineRule="auto"/>
        <w:ind w:firstLine="708"/>
        <w:jc w:val="both"/>
      </w:pPr>
      <w:r w:rsidRPr="00AB2303">
        <w:t>Розв’язок:</w:t>
      </w:r>
    </w:p>
    <w:p w:rsidR="0069596E" w:rsidRPr="00AB2303" w:rsidRDefault="0069596E" w:rsidP="0069596E">
      <w:pPr>
        <w:spacing w:line="276" w:lineRule="auto"/>
        <w:jc w:val="both"/>
      </w:pPr>
      <w:r w:rsidRPr="00AB2303">
        <w:t>Формула Клосса, що описує вигляд механічної характеристики асинхронного двигуна:</w:t>
      </w:r>
    </w:p>
    <w:p w:rsidR="0069596E" w:rsidRPr="00AB2303" w:rsidRDefault="0069596E" w:rsidP="0069596E">
      <w:pPr>
        <w:spacing w:line="276" w:lineRule="auto"/>
        <w:jc w:val="both"/>
      </w:pPr>
      <w:r w:rsidRPr="00AB2303">
        <w:t xml:space="preserve"> </w:t>
      </w:r>
      <m:oMath>
        <m:r>
          <w:rPr>
            <w:rFonts w:ascii="Cambria Math" w:hAnsi="Cambria Math"/>
          </w:rPr>
          <m:t>M=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K</m:t>
                </m:r>
              </m:sub>
            </m:sSub>
          </m:num>
          <m:den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s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K</m:t>
                    </m:r>
                  </m:sub>
                </m:sSub>
              </m:den>
            </m:f>
            <m:r>
              <w:rPr>
                <w:rFonts w:ascii="Cambria Math" w:hAnsi="Cambria Math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K</m:t>
                    </m:r>
                  </m:sub>
                </m:sSub>
              </m:num>
              <m:den>
                <m:r>
                  <w:rPr>
                    <w:rFonts w:ascii="Cambria Math" w:hAnsi="Cambria Math"/>
                  </w:rPr>
                  <m:t>s</m:t>
                </m:r>
              </m:den>
            </m:f>
          </m:den>
        </m:f>
      </m:oMath>
      <w:r w:rsidRPr="00AB2303">
        <w:t xml:space="preserve"> </w:t>
      </w:r>
    </w:p>
    <w:p w:rsidR="0069596E" w:rsidRPr="00AB2303" w:rsidRDefault="0069596E" w:rsidP="0069596E">
      <w:pPr>
        <w:spacing w:line="276" w:lineRule="auto"/>
        <w:jc w:val="both"/>
      </w:pPr>
      <w:r w:rsidRPr="00AB2303">
        <w:t>З неї вираз для критичного моменту в явному вигляді:</w:t>
      </w:r>
    </w:p>
    <w:p w:rsidR="0069596E" w:rsidRPr="00AB2303" w:rsidRDefault="006C0C3C" w:rsidP="0069596E">
      <w:pPr>
        <w:spacing w:line="276" w:lineRule="auto"/>
        <w:jc w:val="both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K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M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(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s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s</m:t>
              </m:r>
            </m:den>
          </m:f>
          <m:r>
            <w:rPr>
              <w:rFonts w:ascii="Cambria Math" w:hAnsi="Cambria Math"/>
            </w:rPr>
            <m:t>)=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(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0,1</m:t>
              </m:r>
            </m:num>
            <m:den>
              <m:r>
                <w:rPr>
                  <w:rFonts w:ascii="Cambria Math" w:hAnsi="Cambria Math"/>
                </w:rPr>
                <m:t>0,2</m:t>
              </m:r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0,2</m:t>
              </m:r>
            </m:num>
            <m:den>
              <m:r>
                <w:rPr>
                  <w:rFonts w:ascii="Cambria Math" w:hAnsi="Cambria Math"/>
                </w:rPr>
                <m:t>0,1</m:t>
              </m:r>
            </m:den>
          </m:f>
          <m:r>
            <w:rPr>
              <w:rFonts w:ascii="Cambria Math" w:hAnsi="Cambria Math"/>
            </w:rPr>
            <m:t>)=5Н⋅м</m:t>
          </m:r>
        </m:oMath>
      </m:oMathPara>
    </w:p>
    <w:p w:rsidR="0069596E" w:rsidRPr="00AB2303" w:rsidRDefault="0069596E" w:rsidP="0069596E">
      <w:pPr>
        <w:spacing w:line="276" w:lineRule="auto"/>
        <w:ind w:firstLine="708"/>
      </w:pPr>
      <w:r w:rsidRPr="00AB2303">
        <w:t xml:space="preserve">Відповідь: </w:t>
      </w:r>
      <m:oMath>
        <m:r>
          <w:rPr>
            <w:rFonts w:ascii="Cambria Math" w:hAnsi="Cambria Math"/>
          </w:rPr>
          <m:t>5Н⋅м</m:t>
        </m:r>
      </m:oMath>
    </w:p>
    <w:p w:rsidR="0069596E" w:rsidRPr="00AB2303" w:rsidRDefault="0069596E" w:rsidP="0069596E">
      <w:pPr>
        <w:spacing w:line="276" w:lineRule="auto"/>
        <w:ind w:firstLine="708"/>
      </w:pPr>
    </w:p>
    <w:p w:rsidR="0069596E" w:rsidRPr="00AB2303" w:rsidRDefault="0069596E" w:rsidP="0069596E">
      <w:pPr>
        <w:spacing w:line="276" w:lineRule="auto"/>
        <w:ind w:firstLine="708"/>
      </w:pPr>
      <w:r w:rsidRPr="00AB2303">
        <w:rPr>
          <w:i/>
          <w:iCs/>
        </w:rPr>
        <w:t>Умова задачі №</w:t>
      </w:r>
      <w:r w:rsidR="00CE2033" w:rsidRPr="00AB2303">
        <w:rPr>
          <w:i/>
          <w:iCs/>
        </w:rPr>
        <w:t>2</w:t>
      </w:r>
      <w:r w:rsidRPr="00AB2303">
        <w:t>.</w:t>
      </w:r>
    </w:p>
    <w:p w:rsidR="0069596E" w:rsidRPr="00AB2303" w:rsidRDefault="0069596E" w:rsidP="0069596E">
      <w:pPr>
        <w:spacing w:line="276" w:lineRule="auto"/>
        <w:ind w:firstLine="708"/>
        <w:jc w:val="both"/>
      </w:pPr>
      <w:r w:rsidRPr="00AB2303">
        <w:t xml:space="preserve">Яке максимальне навантаження може витримати асинхронний двигун при напрузі статора </w:t>
      </w:r>
      <m:oMath>
        <m:r>
          <w:rPr>
            <w:rFonts w:ascii="Cambria Math" w:hAnsi="Cambria Math"/>
          </w:rPr>
          <m:t>400В</m:t>
        </m:r>
      </m:oMath>
      <w:r w:rsidRPr="00AB2303">
        <w:t xml:space="preserve"> , синхронній частоті обертання валу </w:t>
      </w:r>
      <m:oMath>
        <m:r>
          <w:rPr>
            <w:rFonts w:ascii="Cambria Math" w:hAnsi="Cambria Math"/>
          </w:rPr>
          <m:t>1500об/хв</m:t>
        </m:r>
      </m:oMath>
      <w:r w:rsidRPr="00AB2303">
        <w:t xml:space="preserve">  та індуктивному опорі короткого замикання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Х</m:t>
            </m:r>
          </m:e>
          <m:sub>
            <m:r>
              <w:rPr>
                <w:rFonts w:ascii="Cambria Math" w:hAnsi="Cambria Math"/>
              </w:rPr>
              <m:t>К</m:t>
            </m:r>
          </m:sub>
        </m:sSub>
        <m:r>
          <w:rPr>
            <w:rFonts w:ascii="Cambria Math" w:hAnsi="Cambria Math"/>
          </w:rPr>
          <m:t>=1,8 Ом</m:t>
        </m:r>
      </m:oMath>
      <w:r w:rsidRPr="00AB2303">
        <w:t xml:space="preserve"> .</w:t>
      </w:r>
    </w:p>
    <w:p w:rsidR="0069596E" w:rsidRPr="00AB2303" w:rsidRDefault="0069596E" w:rsidP="0069596E">
      <w:pPr>
        <w:spacing w:line="276" w:lineRule="auto"/>
        <w:ind w:firstLine="708"/>
        <w:jc w:val="both"/>
      </w:pPr>
      <w:r w:rsidRPr="00AB2303">
        <w:t>Розв’язок.</w:t>
      </w:r>
    </w:p>
    <w:p w:rsidR="0069596E" w:rsidRPr="00AB2303" w:rsidRDefault="0069596E" w:rsidP="0069596E">
      <w:pPr>
        <w:spacing w:line="276" w:lineRule="auto"/>
        <w:jc w:val="both"/>
      </w:pPr>
      <w:r w:rsidRPr="00AB2303">
        <w:t>Швидкість ідеального холостого ходу визначається за формулою:</w:t>
      </w:r>
    </w:p>
    <w:p w:rsidR="0069596E" w:rsidRPr="00AB2303" w:rsidRDefault="006C0C3C" w:rsidP="0069596E">
      <w:pPr>
        <w:spacing w:line="276" w:lineRule="auto"/>
        <w:jc w:val="both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30</m:t>
            </m:r>
          </m:den>
        </m:f>
        <m:r>
          <w:rPr>
            <w:rFonts w:ascii="Cambria Math" w:hAnsi="Cambria Math"/>
          </w:rPr>
          <m:t>=157рад/с</m:t>
        </m:r>
      </m:oMath>
      <w:r w:rsidR="0069596E" w:rsidRPr="00AB2303">
        <w:t xml:space="preserve"> </w:t>
      </w:r>
    </w:p>
    <w:p w:rsidR="0069596E" w:rsidRPr="00AB2303" w:rsidRDefault="0069596E" w:rsidP="0069596E">
      <w:pPr>
        <w:spacing w:line="276" w:lineRule="auto"/>
        <w:jc w:val="both"/>
      </w:pPr>
      <w:r w:rsidRPr="00AB2303">
        <w:t>Вираз для критичного моменту, що одночасно визначає максимальне навантаження:</w:t>
      </w:r>
    </w:p>
    <w:p w:rsidR="0069596E" w:rsidRPr="00AB2303" w:rsidRDefault="006C0C3C" w:rsidP="0069596E">
      <w:pPr>
        <w:spacing w:line="276" w:lineRule="auto"/>
        <w:jc w:val="both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М</m:t>
              </m:r>
            </m:e>
            <m:sub>
              <m:r>
                <w:rPr>
                  <w:rFonts w:ascii="Cambria Math" w:hAnsi="Cambria Math"/>
                </w:rPr>
                <m:t>К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hAnsi="Cambria Math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Х</m:t>
                  </m:r>
                </m:e>
                <m:sub>
                  <m:r>
                    <w:rPr>
                      <w:rFonts w:ascii="Cambria Math" w:hAnsi="Cambria Math"/>
                    </w:rPr>
                    <m:t>К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3⋅40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2⋅157⋅1,8</m:t>
              </m:r>
            </m:den>
          </m:f>
          <m:r>
            <w:rPr>
              <w:rFonts w:ascii="Cambria Math" w:hAnsi="Cambria Math"/>
            </w:rPr>
            <m:t>=849Н⋅м</m:t>
          </m:r>
        </m:oMath>
      </m:oMathPara>
    </w:p>
    <w:p w:rsidR="0069596E" w:rsidRPr="00AB2303" w:rsidRDefault="0069596E" w:rsidP="0069596E">
      <w:pPr>
        <w:spacing w:line="276" w:lineRule="auto"/>
        <w:ind w:firstLine="708"/>
        <w:jc w:val="both"/>
      </w:pPr>
      <w:r w:rsidRPr="00AB2303">
        <w:t>Відповідь:</w:t>
      </w:r>
      <w:r w:rsidRPr="00AB2303">
        <w:rPr>
          <w:i/>
        </w:rPr>
        <w:t xml:space="preserve"> </w:t>
      </w:r>
      <m:oMath>
        <m:r>
          <w:rPr>
            <w:rFonts w:ascii="Cambria Math" w:hAnsi="Cambria Math"/>
          </w:rPr>
          <m:t>849Н⋅м</m:t>
        </m:r>
      </m:oMath>
    </w:p>
    <w:p w:rsidR="0069596E" w:rsidRPr="00AB2303" w:rsidRDefault="0069596E" w:rsidP="0069596E">
      <w:pPr>
        <w:spacing w:line="276" w:lineRule="auto"/>
        <w:ind w:firstLine="708"/>
      </w:pPr>
    </w:p>
    <w:p w:rsidR="0069596E" w:rsidRPr="00AB2303" w:rsidRDefault="0069596E" w:rsidP="0069596E">
      <w:pPr>
        <w:spacing w:line="276" w:lineRule="auto"/>
        <w:ind w:firstLine="708"/>
        <w:rPr>
          <w:i/>
          <w:iCs/>
        </w:rPr>
      </w:pPr>
      <w:r w:rsidRPr="00AB2303">
        <w:rPr>
          <w:i/>
          <w:iCs/>
        </w:rPr>
        <w:t>Умова задачі №</w:t>
      </w:r>
      <w:r w:rsidR="00CE2033" w:rsidRPr="00AB2303">
        <w:rPr>
          <w:i/>
          <w:iCs/>
        </w:rPr>
        <w:t>3</w:t>
      </w:r>
      <w:r w:rsidRPr="00AB2303">
        <w:rPr>
          <w:i/>
          <w:iCs/>
        </w:rPr>
        <w:t>.</w:t>
      </w:r>
    </w:p>
    <w:p w:rsidR="0069596E" w:rsidRPr="00AB2303" w:rsidRDefault="0069596E" w:rsidP="0069596E">
      <w:pPr>
        <w:spacing w:line="276" w:lineRule="auto"/>
      </w:pPr>
      <w:r w:rsidRPr="00AB2303">
        <w:t>Скільки полюсів у асинхронного двигуна з номінальною частотою живлення 120Гц та синхронною частотою обертання 1800 об/хв?</w:t>
      </w:r>
    </w:p>
    <w:p w:rsidR="0069596E" w:rsidRPr="00AB2303" w:rsidRDefault="0069596E" w:rsidP="0069596E">
      <w:pPr>
        <w:spacing w:line="276" w:lineRule="auto"/>
        <w:jc w:val="both"/>
      </w:pPr>
      <w:r w:rsidRPr="00AB2303">
        <w:object w:dxaOrig="180" w:dyaOrig="279">
          <v:shape id="_x0000_i1033" type="#_x0000_t75" style="width:9.75pt;height:14.25pt" o:ole="">
            <v:imagedata r:id="rId28" o:title=""/>
          </v:shape>
          <o:OLEObject Type="Embed" ProgID="Equation.DSMT4" ShapeID="_x0000_i1033" DrawAspect="Content" ObjectID="_1715683445" r:id="rId30"/>
        </w:object>
      </w:r>
      <w:r w:rsidRPr="00AB2303">
        <w:t>Розв’язок.</w:t>
      </w:r>
    </w:p>
    <w:p w:rsidR="0069596E" w:rsidRPr="00AB2303" w:rsidRDefault="0069596E" w:rsidP="0069596E">
      <w:pPr>
        <w:spacing w:line="276" w:lineRule="auto"/>
        <w:jc w:val="both"/>
      </w:pPr>
      <w:r w:rsidRPr="00AB2303">
        <w:t>Синхронна швидкість обертання поля двигуна визначається за формулою:</w:t>
      </w:r>
    </w:p>
    <w:p w:rsidR="0069596E" w:rsidRPr="00AB2303" w:rsidRDefault="006C0C3C" w:rsidP="0069596E">
      <w:pPr>
        <w:spacing w:line="276" w:lineRule="auto"/>
        <w:jc w:val="both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с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60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П</m:t>
                </m:r>
              </m:sub>
            </m:sSub>
          </m:den>
        </m:f>
      </m:oMath>
      <w:r w:rsidR="0069596E" w:rsidRPr="00AB2303">
        <w:t xml:space="preserve">, де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П</m:t>
            </m:r>
          </m:sub>
        </m:sSub>
      </m:oMath>
      <w:r w:rsidR="0069596E" w:rsidRPr="00AB2303">
        <w:t>- число пар полюсів.</w:t>
      </w:r>
    </w:p>
    <w:p w:rsidR="0069596E" w:rsidRPr="00AB2303" w:rsidRDefault="0069596E" w:rsidP="0069596E">
      <w:pPr>
        <w:spacing w:line="276" w:lineRule="auto"/>
        <w:jc w:val="both"/>
      </w:pPr>
      <w:r w:rsidRPr="00AB2303">
        <w:t>Звідси число пар полюсів:</w:t>
      </w:r>
    </w:p>
    <w:p w:rsidR="0069596E" w:rsidRPr="00AB2303" w:rsidRDefault="006C0C3C" w:rsidP="0069596E">
      <w:pPr>
        <w:spacing w:line="276" w:lineRule="auto"/>
        <w:jc w:val="both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П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2⋅60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с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2⋅60⋅120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1800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=8</m:t>
          </m:r>
        </m:oMath>
      </m:oMathPara>
    </w:p>
    <w:p w:rsidR="0069596E" w:rsidRPr="00AB2303" w:rsidRDefault="0069596E" w:rsidP="0069596E">
      <w:pPr>
        <w:spacing w:line="276" w:lineRule="auto"/>
        <w:jc w:val="both"/>
      </w:pPr>
      <w:r w:rsidRPr="00AB2303">
        <w:t>Кількість полюсів більше вдвічі, тобто дорівнює 16.</w:t>
      </w:r>
    </w:p>
    <w:p w:rsidR="0069596E" w:rsidRPr="00AB2303" w:rsidRDefault="0069596E" w:rsidP="0069596E">
      <w:pPr>
        <w:spacing w:line="276" w:lineRule="auto"/>
        <w:jc w:val="both"/>
      </w:pPr>
      <w:r w:rsidRPr="00AB2303">
        <w:t xml:space="preserve">Відповідь: </w:t>
      </w:r>
      <m:oMath>
        <m:r>
          <m:rPr>
            <m:sty m:val="p"/>
          </m:rPr>
          <w:rPr>
            <w:rFonts w:ascii="Cambria Math" w:hAnsi="Cambria Math"/>
          </w:rPr>
          <m:t>16</m:t>
        </m:r>
      </m:oMath>
      <w:r w:rsidRPr="00AB2303">
        <w:t xml:space="preserve"> полюсів.</w:t>
      </w:r>
    </w:p>
    <w:p w:rsidR="0069596E" w:rsidRPr="00AB2303" w:rsidRDefault="0069596E" w:rsidP="0069596E">
      <w:pPr>
        <w:spacing w:line="276" w:lineRule="auto"/>
        <w:jc w:val="both"/>
        <w:rPr>
          <w:i/>
          <w:iCs/>
        </w:rPr>
      </w:pPr>
    </w:p>
    <w:p w:rsidR="0069596E" w:rsidRPr="00AB2303" w:rsidRDefault="0069596E" w:rsidP="0069596E">
      <w:pPr>
        <w:spacing w:line="276" w:lineRule="auto"/>
        <w:ind w:firstLine="708"/>
        <w:jc w:val="both"/>
        <w:rPr>
          <w:i/>
          <w:iCs/>
        </w:rPr>
      </w:pPr>
      <w:r w:rsidRPr="00AB2303">
        <w:rPr>
          <w:i/>
          <w:iCs/>
        </w:rPr>
        <w:t>Умова задачі №</w:t>
      </w:r>
      <w:r w:rsidR="00CE2033" w:rsidRPr="00AB2303">
        <w:rPr>
          <w:i/>
          <w:iCs/>
        </w:rPr>
        <w:t>4</w:t>
      </w:r>
      <w:r w:rsidRPr="00AB2303">
        <w:rPr>
          <w:i/>
          <w:iCs/>
        </w:rPr>
        <w:t>.</w:t>
      </w:r>
    </w:p>
    <w:p w:rsidR="0069596E" w:rsidRPr="00AB2303" w:rsidRDefault="0069596E" w:rsidP="0069596E">
      <w:pPr>
        <w:spacing w:line="276" w:lineRule="auto"/>
        <w:jc w:val="both"/>
      </w:pPr>
      <w:r w:rsidRPr="00AB2303">
        <w:t xml:space="preserve">Визначити критичне ковзання асинхронного двигуна при синхронній частоті обертання 3000об/хв, критичному моменті </w:t>
      </w:r>
      <m:oMath>
        <m:r>
          <w:rPr>
            <w:rFonts w:ascii="Cambria Math" w:hAnsi="Cambria Math"/>
          </w:rPr>
          <m:t>20Н⋅м</m:t>
        </m:r>
      </m:oMath>
      <w:r w:rsidRPr="00AB2303">
        <w:t xml:space="preserve">  та жорсткості </w:t>
      </w:r>
      <m:oMath>
        <m:r>
          <w:rPr>
            <w:rFonts w:ascii="Cambria Math" w:hAnsi="Cambria Math"/>
          </w:rPr>
          <m:t>β=1</m:t>
        </m:r>
      </m:oMath>
      <w:r w:rsidRPr="00AB2303">
        <w:t>.</w:t>
      </w:r>
    </w:p>
    <w:p w:rsidR="0069596E" w:rsidRPr="00AB2303" w:rsidRDefault="0069596E" w:rsidP="0069596E">
      <w:pPr>
        <w:spacing w:line="276" w:lineRule="auto"/>
        <w:ind w:firstLine="708"/>
        <w:jc w:val="both"/>
      </w:pPr>
      <w:r w:rsidRPr="00AB2303">
        <w:t>Розв’язок:</w:t>
      </w:r>
    </w:p>
    <w:p w:rsidR="0069596E" w:rsidRPr="00AB2303" w:rsidRDefault="006C0C3C" w:rsidP="0069596E">
      <w:pPr>
        <w:spacing w:line="276" w:lineRule="auto"/>
        <w:jc w:val="both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30</m:t>
            </m:r>
          </m:den>
        </m:f>
        <m:r>
          <w:rPr>
            <w:rFonts w:ascii="Cambria Math" w:hAnsi="Cambria Math"/>
          </w:rPr>
          <m:t>=314рад/с</m:t>
        </m:r>
      </m:oMath>
      <w:r w:rsidR="0069596E" w:rsidRPr="00AB2303">
        <w:t xml:space="preserve"> </w:t>
      </w:r>
    </w:p>
    <w:p w:rsidR="0069596E" w:rsidRPr="00AB2303" w:rsidRDefault="0069596E" w:rsidP="0069596E">
      <w:pPr>
        <w:spacing w:line="276" w:lineRule="auto"/>
        <w:jc w:val="both"/>
      </w:pPr>
      <w:r w:rsidRPr="00AB2303">
        <w:t xml:space="preserve">Відомо, що жорсткість механічної характеристики визначається формулою: </w:t>
      </w:r>
    </w:p>
    <w:p w:rsidR="0069596E" w:rsidRPr="00AB2303" w:rsidRDefault="0069596E" w:rsidP="0069596E">
      <w:pPr>
        <w:spacing w:line="276" w:lineRule="auto"/>
        <w:jc w:val="both"/>
      </w:pPr>
      <m:oMathPara>
        <m:oMath>
          <m:r>
            <w:rPr>
              <w:rFonts w:ascii="Cambria Math" w:hAnsi="Cambria Math"/>
            </w:rPr>
            <m:t>β=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</m:den>
          </m:f>
        </m:oMath>
      </m:oMathPara>
    </w:p>
    <w:p w:rsidR="0069596E" w:rsidRPr="00AB2303" w:rsidRDefault="0069596E" w:rsidP="0069596E">
      <w:pPr>
        <w:spacing w:line="276" w:lineRule="auto"/>
        <w:jc w:val="both"/>
      </w:pPr>
      <w:r w:rsidRPr="00AB2303">
        <w:t>Звідси критичне ковзання може бути обчислене:</w:t>
      </w:r>
    </w:p>
    <w:p w:rsidR="0069596E" w:rsidRPr="00AB2303" w:rsidRDefault="006C0C3C" w:rsidP="0069596E">
      <w:pPr>
        <w:spacing w:line="276" w:lineRule="auto"/>
        <w:ind w:firstLine="708"/>
        <w:jc w:val="both"/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w:rPr>
                  <w:rFonts w:ascii="Cambria Math" w:hAnsi="Cambria Math"/>
                </w:rPr>
                <m:t>K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β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2⋅20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314⋅1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=0,127</m:t>
          </m:r>
        </m:oMath>
      </m:oMathPara>
    </w:p>
    <w:p w:rsidR="0069596E" w:rsidRPr="00AB2303" w:rsidRDefault="0069596E" w:rsidP="0069596E">
      <w:pPr>
        <w:spacing w:line="276" w:lineRule="auto"/>
        <w:ind w:firstLine="708"/>
        <w:jc w:val="both"/>
      </w:pPr>
      <w:r w:rsidRPr="00AB2303">
        <w:t xml:space="preserve">Відповідь: </w:t>
      </w:r>
      <m:oMath>
        <m:r>
          <m:rPr>
            <m:sty m:val="p"/>
          </m:rPr>
          <w:rPr>
            <w:rFonts w:ascii="Cambria Math" w:hAnsi="Cambria Math"/>
          </w:rPr>
          <m:t>0,127</m:t>
        </m:r>
      </m:oMath>
    </w:p>
    <w:p w:rsidR="0069596E" w:rsidRPr="00AB2303" w:rsidRDefault="0069596E" w:rsidP="0069596E">
      <w:pPr>
        <w:spacing w:line="276" w:lineRule="auto"/>
        <w:ind w:firstLine="708"/>
      </w:pPr>
    </w:p>
    <w:p w:rsidR="0069596E" w:rsidRPr="00AB2303" w:rsidRDefault="0069596E" w:rsidP="0069596E">
      <w:pPr>
        <w:spacing w:line="276" w:lineRule="auto"/>
        <w:ind w:firstLine="708"/>
        <w:rPr>
          <w:i/>
          <w:iCs/>
        </w:rPr>
      </w:pPr>
      <w:r w:rsidRPr="00AB2303">
        <w:rPr>
          <w:i/>
          <w:iCs/>
        </w:rPr>
        <w:t>Умова задачі №</w:t>
      </w:r>
      <w:r w:rsidR="00CE2033" w:rsidRPr="00AB2303">
        <w:rPr>
          <w:i/>
          <w:iCs/>
        </w:rPr>
        <w:t>5</w:t>
      </w:r>
      <w:r w:rsidRPr="00AB2303">
        <w:rPr>
          <w:i/>
          <w:iCs/>
        </w:rPr>
        <w:t>.</w:t>
      </w:r>
    </w:p>
    <w:p w:rsidR="0069596E" w:rsidRPr="00AB2303" w:rsidRDefault="0069596E" w:rsidP="0069596E">
      <w:pPr>
        <w:spacing w:line="276" w:lineRule="auto"/>
        <w:jc w:val="both"/>
      </w:pPr>
      <w:r w:rsidRPr="00AB2303">
        <w:t xml:space="preserve">Визначить жорсткість механічної характеристики загальнопромислового двигуна «тисячника», якщо при зміні моменту навантаження з </w:t>
      </w:r>
      <m:oMath>
        <m:r>
          <w:rPr>
            <w:rFonts w:ascii="Cambria Math" w:hAnsi="Cambria Math"/>
          </w:rPr>
          <m:t>1Н⋅м</m:t>
        </m:r>
      </m:oMath>
      <w:r w:rsidRPr="00AB2303">
        <w:t xml:space="preserve">  до </w:t>
      </w:r>
      <m:oMath>
        <m:r>
          <w:rPr>
            <w:rFonts w:ascii="Cambria Math" w:hAnsi="Cambria Math"/>
          </w:rPr>
          <m:t>3Н⋅м</m:t>
        </m:r>
      </m:oMath>
      <w:r w:rsidRPr="00AB2303">
        <w:t xml:space="preserve">  швидкість обертання зменшується вдвічі. Нелінійністю характеристики двигуна в робочій області знехтувати.</w:t>
      </w:r>
    </w:p>
    <w:p w:rsidR="0069596E" w:rsidRPr="00AB2303" w:rsidRDefault="0069596E" w:rsidP="0069596E">
      <w:pPr>
        <w:spacing w:line="276" w:lineRule="auto"/>
        <w:ind w:firstLine="708"/>
        <w:jc w:val="both"/>
      </w:pPr>
      <w:r w:rsidRPr="00AB2303">
        <w:t>Розв’язок.</w:t>
      </w:r>
    </w:p>
    <w:p w:rsidR="0069596E" w:rsidRPr="00AB2303" w:rsidRDefault="0069596E" w:rsidP="0069596E">
      <w:pPr>
        <w:spacing w:line="276" w:lineRule="auto"/>
        <w:ind w:firstLine="708"/>
        <w:jc w:val="both"/>
      </w:pPr>
      <w:r w:rsidRPr="00AB2303">
        <w:t>Рівняння механічної характеристики двигуна в загальному випадку для робочої області:</w:t>
      </w:r>
    </w:p>
    <w:p w:rsidR="0069596E" w:rsidRPr="00AB2303" w:rsidRDefault="0069596E" w:rsidP="0069596E">
      <w:pPr>
        <w:spacing w:line="276" w:lineRule="auto"/>
        <w:ind w:firstLine="708"/>
        <w:jc w:val="both"/>
      </w:pPr>
      <m:oMath>
        <m:r>
          <w:rPr>
            <w:rFonts w:ascii="Cambria Math" w:hAnsi="Cambria Math"/>
          </w:rPr>
          <m:t>ω=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</m:num>
          <m:den>
            <m:r>
              <w:rPr>
                <w:rFonts w:ascii="Cambria Math" w:hAnsi="Cambria Math"/>
              </w:rPr>
              <m:t>β</m:t>
            </m:r>
          </m:den>
        </m:f>
      </m:oMath>
      <w:r w:rsidRPr="00AB2303">
        <w:t xml:space="preserve"> </w:t>
      </w:r>
    </w:p>
    <w:p w:rsidR="0069596E" w:rsidRPr="00AB2303" w:rsidRDefault="0069596E" w:rsidP="0069596E">
      <w:pPr>
        <w:spacing w:line="276" w:lineRule="auto"/>
        <w:jc w:val="both"/>
      </w:pPr>
      <w:r w:rsidRPr="00AB2303">
        <w:t>Звідси для першого і другого випадку відповідно:</w:t>
      </w:r>
    </w:p>
    <w:p w:rsidR="0069596E" w:rsidRPr="00AB2303" w:rsidRDefault="006C0C3C" w:rsidP="0069596E">
      <w:pPr>
        <w:spacing w:line="276" w:lineRule="auto"/>
        <w:jc w:val="both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=104-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β</m:t>
            </m:r>
          </m:den>
        </m:f>
      </m:oMath>
      <w:r w:rsidR="0069596E" w:rsidRPr="00AB2303">
        <w:t xml:space="preserve"> – повна швидкість;</w:t>
      </w:r>
    </w:p>
    <w:p w:rsidR="0069596E" w:rsidRPr="00AB2303" w:rsidRDefault="006C0C3C" w:rsidP="0069596E">
      <w:pPr>
        <w:spacing w:line="276" w:lineRule="auto"/>
        <w:jc w:val="both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=104-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β</m:t>
            </m:r>
          </m:den>
        </m:f>
      </m:oMath>
      <w:r w:rsidR="0069596E" w:rsidRPr="00AB2303">
        <w:t xml:space="preserve"> – половинна швидкість.</w:t>
      </w:r>
    </w:p>
    <w:p w:rsidR="0069596E" w:rsidRPr="00AB2303" w:rsidRDefault="0069596E" w:rsidP="0069596E">
      <w:pPr>
        <w:spacing w:line="276" w:lineRule="auto"/>
        <w:jc w:val="both"/>
      </w:pPr>
      <w:r w:rsidRPr="00AB2303">
        <w:t>При умові, що швидкість зменшилась вдвічі отримуємо:</w:t>
      </w:r>
    </w:p>
    <w:p w:rsidR="0069596E" w:rsidRPr="00AB2303" w:rsidRDefault="0069596E" w:rsidP="0069596E">
      <w:pPr>
        <w:spacing w:line="276" w:lineRule="auto"/>
        <w:ind w:left="708" w:firstLine="708"/>
        <w:jc w:val="both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104-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β</m:t>
              </m:r>
            </m:den>
          </m:f>
          <m:r>
            <w:rPr>
              <w:rFonts w:ascii="Cambria Math" w:hAnsi="Cambria Math"/>
            </w:rPr>
            <m:t>=2(104-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β</m:t>
              </m:r>
            </m:den>
          </m:f>
          <m:r>
            <w:rPr>
              <w:rFonts w:ascii="Cambria Math" w:hAnsi="Cambria Math"/>
            </w:rPr>
            <m:t>)</m:t>
          </m:r>
        </m:oMath>
      </m:oMathPara>
    </w:p>
    <w:p w:rsidR="0069596E" w:rsidRPr="00AB2303" w:rsidRDefault="0069596E" w:rsidP="0069596E">
      <w:pPr>
        <w:spacing w:line="276" w:lineRule="auto"/>
        <w:jc w:val="both"/>
      </w:pPr>
      <w:r w:rsidRPr="00AB2303">
        <w:t>Звідси отримуємо:</w:t>
      </w:r>
    </w:p>
    <w:p w:rsidR="0069596E" w:rsidRPr="00AB2303" w:rsidRDefault="0069596E" w:rsidP="0069596E">
      <w:pPr>
        <w:spacing w:line="276" w:lineRule="auto"/>
        <w:ind w:left="708" w:firstLine="708"/>
        <w:jc w:val="both"/>
      </w:pPr>
      <m:oMathPara>
        <m:oMathParaPr>
          <m:jc m:val="left"/>
        </m:oMathParaPr>
        <m:oMath>
          <m:r>
            <w:rPr>
              <w:rFonts w:ascii="Cambria Math" w:hAnsi="Cambria Math"/>
            </w:rPr>
            <w:lastRenderedPageBreak/>
            <m:t>104=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5</m:t>
              </m:r>
            </m:num>
            <m:den>
              <m:r>
                <w:rPr>
                  <w:rFonts w:ascii="Cambria Math" w:hAnsi="Cambria Math"/>
                </w:rPr>
                <m:t>β</m:t>
              </m:r>
            </m:den>
          </m:f>
        </m:oMath>
      </m:oMathPara>
    </w:p>
    <w:p w:rsidR="0069596E" w:rsidRPr="00AB2303" w:rsidRDefault="0069596E" w:rsidP="0069596E">
      <w:pPr>
        <w:spacing w:line="276" w:lineRule="auto"/>
        <w:jc w:val="both"/>
      </w:pPr>
      <w:r w:rsidRPr="00AB2303">
        <w:t>Тоді:</w:t>
      </w:r>
    </w:p>
    <w:p w:rsidR="0069596E" w:rsidRPr="00AB2303" w:rsidRDefault="0069596E" w:rsidP="0069596E">
      <w:pPr>
        <w:spacing w:line="276" w:lineRule="auto"/>
        <w:ind w:firstLine="708"/>
        <w:jc w:val="both"/>
      </w:pPr>
      <m:oMath>
        <m:r>
          <w:rPr>
            <w:rFonts w:ascii="Cambria Math" w:hAnsi="Cambria Math"/>
          </w:rPr>
          <m:t>β=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104</m:t>
            </m:r>
          </m:den>
        </m:f>
        <m:r>
          <w:rPr>
            <w:rFonts w:ascii="Cambria Math" w:hAnsi="Cambria Math"/>
          </w:rPr>
          <m:t>=0,048</m:t>
        </m:r>
      </m:oMath>
      <w:r w:rsidRPr="00AB2303">
        <w:t xml:space="preserve"> </w:t>
      </w:r>
    </w:p>
    <w:p w:rsidR="0069596E" w:rsidRPr="00AB2303" w:rsidRDefault="0069596E" w:rsidP="0069596E">
      <w:pPr>
        <w:spacing w:line="276" w:lineRule="auto"/>
        <w:jc w:val="both"/>
      </w:pPr>
      <w:r w:rsidRPr="00AB2303">
        <w:t xml:space="preserve">Відповідь: </w:t>
      </w:r>
      <m:oMath>
        <m:r>
          <w:rPr>
            <w:rFonts w:ascii="Cambria Math" w:hAnsi="Cambria Math"/>
          </w:rPr>
          <m:t>0,048</m:t>
        </m:r>
      </m:oMath>
    </w:p>
    <w:p w:rsidR="0069596E" w:rsidRPr="00AB2303" w:rsidRDefault="0069596E" w:rsidP="0069596E">
      <w:pPr>
        <w:spacing w:line="276" w:lineRule="auto"/>
        <w:rPr>
          <w:i/>
          <w:iCs/>
        </w:rPr>
      </w:pPr>
      <w:r w:rsidRPr="00AB2303">
        <w:tab/>
      </w:r>
      <w:r w:rsidRPr="00AB2303">
        <w:rPr>
          <w:i/>
          <w:iCs/>
        </w:rPr>
        <w:t>Умова задачі №</w:t>
      </w:r>
      <w:r w:rsidR="00CE2033" w:rsidRPr="00AB2303">
        <w:rPr>
          <w:i/>
          <w:iCs/>
        </w:rPr>
        <w:t>6</w:t>
      </w:r>
      <w:r w:rsidRPr="00AB2303">
        <w:rPr>
          <w:i/>
          <w:iCs/>
        </w:rPr>
        <w:t>.</w:t>
      </w:r>
    </w:p>
    <w:p w:rsidR="0069596E" w:rsidRPr="00AB2303" w:rsidRDefault="0069596E" w:rsidP="0069596E">
      <w:pPr>
        <w:spacing w:line="276" w:lineRule="auto"/>
        <w:jc w:val="both"/>
      </w:pPr>
      <w:r w:rsidRPr="00AB2303">
        <w:t>Визначить номінальне ковзання загальнопромислового «трьохтисячника», якщо його номінальна швидкість обертання становить 295рад/с?</w:t>
      </w:r>
    </w:p>
    <w:p w:rsidR="0069596E" w:rsidRPr="00AB2303" w:rsidRDefault="0069596E" w:rsidP="0069596E">
      <w:pPr>
        <w:spacing w:line="276" w:lineRule="auto"/>
        <w:jc w:val="both"/>
      </w:pPr>
    </w:p>
    <w:p w:rsidR="0069596E" w:rsidRPr="00AB2303" w:rsidRDefault="0069596E" w:rsidP="0069596E">
      <w:pPr>
        <w:spacing w:line="276" w:lineRule="auto"/>
        <w:jc w:val="both"/>
      </w:pPr>
      <w:r w:rsidRPr="00AB2303">
        <w:t>Розв’язок:</w:t>
      </w:r>
    </w:p>
    <w:p w:rsidR="0069596E" w:rsidRPr="00AB2303" w:rsidRDefault="0069596E" w:rsidP="0069596E">
      <w:pPr>
        <w:spacing w:line="276" w:lineRule="auto"/>
        <w:jc w:val="both"/>
      </w:pPr>
      <w:r w:rsidRPr="00AB2303">
        <w:t xml:space="preserve"> Синхронна швидкість асинхронного двигуна визначається за формулою:</w:t>
      </w:r>
    </w:p>
    <w:p w:rsidR="0069596E" w:rsidRPr="00AB2303" w:rsidRDefault="006C0C3C" w:rsidP="0069596E">
      <w:pPr>
        <w:spacing w:line="276" w:lineRule="auto"/>
        <w:jc w:val="both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30</m:t>
              </m:r>
            </m:den>
          </m:f>
          <m:r>
            <w:rPr>
              <w:rFonts w:ascii="Cambria Math" w:hAnsi="Cambria Math"/>
            </w:rPr>
            <m:t>=314рад/с</m:t>
          </m:r>
        </m:oMath>
      </m:oMathPara>
    </w:p>
    <w:p w:rsidR="0069596E" w:rsidRPr="00AB2303" w:rsidRDefault="0069596E" w:rsidP="0069596E">
      <w:pPr>
        <w:spacing w:line="276" w:lineRule="auto"/>
        <w:jc w:val="both"/>
      </w:pPr>
      <w:r w:rsidRPr="00AB2303">
        <w:t>Звідси номінальне ковзання можна визначити як:</w:t>
      </w:r>
    </w:p>
    <w:p w:rsidR="0069596E" w:rsidRPr="00AB2303" w:rsidRDefault="006C0C3C" w:rsidP="0069596E">
      <w:pPr>
        <w:spacing w:line="276" w:lineRule="auto"/>
        <w:jc w:val="both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w:rPr>
                  <w:rFonts w:ascii="Cambria Math" w:hAnsi="Cambria Math"/>
                </w:rPr>
                <m:t>Н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Н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314-295</m:t>
              </m:r>
            </m:num>
            <m:den>
              <m:r>
                <w:rPr>
                  <w:rFonts w:ascii="Cambria Math" w:hAnsi="Cambria Math"/>
                </w:rPr>
                <m:t>314</m:t>
              </m:r>
            </m:den>
          </m:f>
          <m:r>
            <w:rPr>
              <w:rFonts w:ascii="Cambria Math" w:hAnsi="Cambria Math"/>
            </w:rPr>
            <m:t>=0,061</m:t>
          </m:r>
        </m:oMath>
      </m:oMathPara>
    </w:p>
    <w:p w:rsidR="0069596E" w:rsidRPr="00AB2303" w:rsidRDefault="0069596E" w:rsidP="0069596E">
      <w:pPr>
        <w:spacing w:line="276" w:lineRule="auto"/>
        <w:jc w:val="both"/>
      </w:pPr>
      <w:r w:rsidRPr="00AB2303">
        <w:t>Відповідь:</w:t>
      </w:r>
      <w:r w:rsidRPr="00AB2303">
        <w:rPr>
          <w:i/>
        </w:rPr>
        <w:t xml:space="preserve"> </w:t>
      </w:r>
      <m:oMath>
        <m:r>
          <w:rPr>
            <w:rFonts w:ascii="Cambria Math" w:hAnsi="Cambria Math"/>
          </w:rPr>
          <m:t>0,061</m:t>
        </m:r>
      </m:oMath>
    </w:p>
    <w:p w:rsidR="0069596E" w:rsidRPr="00AB2303" w:rsidRDefault="0069596E" w:rsidP="0069596E">
      <w:pPr>
        <w:spacing w:line="276" w:lineRule="auto"/>
      </w:pPr>
    </w:p>
    <w:p w:rsidR="0069596E" w:rsidRPr="00AB2303" w:rsidRDefault="0069596E" w:rsidP="0069596E">
      <w:pPr>
        <w:spacing w:line="276" w:lineRule="auto"/>
      </w:pPr>
      <w:r w:rsidRPr="00AB2303">
        <w:t>Умова задачі №</w:t>
      </w:r>
      <w:r w:rsidR="00CE2033" w:rsidRPr="00AB2303">
        <w:t>7</w:t>
      </w:r>
      <w:r w:rsidRPr="00AB2303">
        <w:t>.</w:t>
      </w:r>
    </w:p>
    <w:p w:rsidR="0069596E" w:rsidRPr="00AB2303" w:rsidRDefault="0069596E" w:rsidP="0069596E">
      <w:pPr>
        <w:spacing w:line="276" w:lineRule="auto"/>
      </w:pPr>
      <w:r w:rsidRPr="00AB2303">
        <w:t>Побудувати механічну характеристику асинхронного двигуна MFEMA  із короткозамкненим ротором</w:t>
      </w:r>
      <w:r w:rsidR="004D4F2F" w:rsidRPr="00AB2303">
        <w:t>, параметри якого представлені в таблиця №12.</w:t>
      </w:r>
    </w:p>
    <w:p w:rsidR="0069596E" w:rsidRPr="00AB2303" w:rsidRDefault="004D4F2F" w:rsidP="004D4F2F">
      <w:pPr>
        <w:spacing w:line="276" w:lineRule="auto"/>
        <w:ind w:firstLine="708"/>
        <w:jc w:val="right"/>
      </w:pPr>
      <w:r w:rsidRPr="00AB2303">
        <w:t xml:space="preserve">Таблиця 12. </w:t>
      </w:r>
      <w:r w:rsidR="0069596E" w:rsidRPr="00AB2303">
        <w:t>Дані двигуна</w:t>
      </w:r>
      <w:r w:rsidRPr="00AB2303">
        <w:t xml:space="preserve"> MFEMA.</w:t>
      </w:r>
    </w:p>
    <w:tbl>
      <w:tblPr>
        <w:tblStyle w:val="a8"/>
        <w:tblW w:w="9634" w:type="dxa"/>
        <w:tblInd w:w="0" w:type="dxa"/>
        <w:tblLook w:val="04A0"/>
      </w:tblPr>
      <w:tblGrid>
        <w:gridCol w:w="1741"/>
        <w:gridCol w:w="1085"/>
        <w:gridCol w:w="1847"/>
        <w:gridCol w:w="1418"/>
        <w:gridCol w:w="1559"/>
        <w:gridCol w:w="1984"/>
      </w:tblGrid>
      <w:tr w:rsidR="0069596E" w:rsidRPr="00AB2303" w:rsidTr="004D4F2F">
        <w:trPr>
          <w:cantSplit/>
          <w:trHeight w:val="1930"/>
        </w:trPr>
        <w:tc>
          <w:tcPr>
            <w:tcW w:w="1741" w:type="dxa"/>
            <w:textDirection w:val="btLr"/>
          </w:tcPr>
          <w:p w:rsidR="0069596E" w:rsidRPr="00AB2303" w:rsidRDefault="0069596E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Потужність, кВт</w:t>
            </w:r>
          </w:p>
        </w:tc>
        <w:tc>
          <w:tcPr>
            <w:tcW w:w="1085" w:type="dxa"/>
            <w:textDirection w:val="btLr"/>
          </w:tcPr>
          <w:p w:rsidR="0069596E" w:rsidRPr="00AB2303" w:rsidRDefault="0069596E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Напруга, В</w:t>
            </w:r>
          </w:p>
        </w:tc>
        <w:tc>
          <w:tcPr>
            <w:tcW w:w="1847" w:type="dxa"/>
            <w:textDirection w:val="btLr"/>
          </w:tcPr>
          <w:p w:rsidR="0069596E" w:rsidRPr="00AB2303" w:rsidRDefault="0069596E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Номінальна частота, Гц</w:t>
            </w:r>
          </w:p>
        </w:tc>
        <w:tc>
          <w:tcPr>
            <w:tcW w:w="1418" w:type="dxa"/>
            <w:textDirection w:val="btLr"/>
          </w:tcPr>
          <w:p w:rsidR="0069596E" w:rsidRPr="00AB2303" w:rsidRDefault="0069596E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Частота обертання, об/хв</w:t>
            </w:r>
          </w:p>
        </w:tc>
        <w:tc>
          <w:tcPr>
            <w:tcW w:w="1559" w:type="dxa"/>
            <w:textDirection w:val="btLr"/>
          </w:tcPr>
          <w:p w:rsidR="0069596E" w:rsidRPr="00AB2303" w:rsidRDefault="0069596E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Номінальний струм,А</w:t>
            </w:r>
          </w:p>
        </w:tc>
        <w:tc>
          <w:tcPr>
            <w:tcW w:w="1984" w:type="dxa"/>
            <w:textDirection w:val="btLr"/>
          </w:tcPr>
          <w:p w:rsidR="0069596E" w:rsidRPr="00AB2303" w:rsidRDefault="0069596E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Індуктивний опір короткого замикання, Ом</w:t>
            </w:r>
          </w:p>
        </w:tc>
      </w:tr>
      <w:tr w:rsidR="0069596E" w:rsidRPr="00AB2303" w:rsidTr="004D4F2F">
        <w:tc>
          <w:tcPr>
            <w:tcW w:w="1741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0,55</w:t>
            </w:r>
          </w:p>
        </w:tc>
        <w:tc>
          <w:tcPr>
            <w:tcW w:w="1085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345</w:t>
            </w:r>
          </w:p>
        </w:tc>
        <w:tc>
          <w:tcPr>
            <w:tcW w:w="1847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120</w:t>
            </w:r>
          </w:p>
        </w:tc>
        <w:tc>
          <w:tcPr>
            <w:tcW w:w="1418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3440</w:t>
            </w:r>
          </w:p>
        </w:tc>
        <w:tc>
          <w:tcPr>
            <w:tcW w:w="1559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1,8</w:t>
            </w:r>
          </w:p>
        </w:tc>
        <w:tc>
          <w:tcPr>
            <w:tcW w:w="1984" w:type="dxa"/>
          </w:tcPr>
          <w:p w:rsidR="0069596E" w:rsidRPr="00AB2303" w:rsidRDefault="0069596E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77</w:t>
            </w:r>
          </w:p>
        </w:tc>
      </w:tr>
    </w:tbl>
    <w:p w:rsidR="0069596E" w:rsidRPr="00AB2303" w:rsidRDefault="0069596E" w:rsidP="0069596E">
      <w:pPr>
        <w:spacing w:line="276" w:lineRule="auto"/>
        <w:ind w:firstLine="708"/>
        <w:jc w:val="both"/>
      </w:pPr>
      <w:r w:rsidRPr="00AB2303">
        <w:t>Розв’язок.</w:t>
      </w:r>
    </w:p>
    <w:p w:rsidR="0069596E" w:rsidRPr="00AB2303" w:rsidRDefault="0069596E" w:rsidP="0069596E">
      <w:pPr>
        <w:spacing w:line="276" w:lineRule="auto"/>
        <w:jc w:val="both"/>
      </w:pPr>
      <w:r w:rsidRPr="00AB2303">
        <w:t>Частота ідеального холостого ходу:</w:t>
      </w:r>
    </w:p>
    <w:p w:rsidR="0069596E" w:rsidRPr="00AB2303" w:rsidRDefault="006C0C3C" w:rsidP="0069596E">
      <w:pPr>
        <w:spacing w:line="276" w:lineRule="auto"/>
        <w:jc w:val="both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60f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п</m:t>
                </m:r>
              </m:sub>
            </m:sSub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7200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п</m:t>
                </m:r>
              </m:sub>
            </m:sSub>
          </m:den>
        </m:f>
        <m:r>
          <w:rPr>
            <w:rFonts w:ascii="Cambria Math" w:hAnsi="Cambria Math"/>
          </w:rPr>
          <m:t>=3600 об/хв</m:t>
        </m:r>
      </m:oMath>
      <w:r w:rsidR="0069596E" w:rsidRPr="00AB2303">
        <w:t xml:space="preserve"> – найближча синхронна швидкість, що відповідає номінальній при цілому значенні числа пар полюсів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п</m:t>
            </m:r>
          </m:sub>
        </m:sSub>
        <m:r>
          <w:rPr>
            <w:rFonts w:ascii="Cambria Math" w:hAnsi="Cambria Math"/>
          </w:rPr>
          <m:t>=2</m:t>
        </m:r>
      </m:oMath>
      <w:r w:rsidR="0069596E" w:rsidRPr="00AB2303">
        <w:t>.</w:t>
      </w:r>
    </w:p>
    <w:p w:rsidR="0069596E" w:rsidRPr="00AB2303" w:rsidRDefault="0069596E" w:rsidP="0069596E">
      <w:pPr>
        <w:spacing w:line="276" w:lineRule="auto"/>
        <w:jc w:val="both"/>
      </w:pPr>
      <w:r w:rsidRPr="00AB2303">
        <w:t>Швидкість ідеального холостого ходу визначається за формулою:</w:t>
      </w:r>
    </w:p>
    <w:p w:rsidR="0069596E" w:rsidRPr="00AB2303" w:rsidRDefault="006C0C3C" w:rsidP="0069596E">
      <w:pPr>
        <w:spacing w:line="276" w:lineRule="auto"/>
        <w:jc w:val="both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30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π∙3600</m:t>
            </m:r>
          </m:num>
          <m:den>
            <m:r>
              <w:rPr>
                <w:rFonts w:ascii="Cambria Math" w:hAnsi="Cambria Math"/>
              </w:rPr>
              <m:t>30</m:t>
            </m:r>
          </m:den>
        </m:f>
        <m:r>
          <w:rPr>
            <w:rFonts w:ascii="Cambria Math" w:hAnsi="Cambria Math"/>
          </w:rPr>
          <m:t>=376,8 рад/с</m:t>
        </m:r>
      </m:oMath>
      <w:r w:rsidR="0069596E" w:rsidRPr="00AB2303">
        <w:t xml:space="preserve"> ,</w:t>
      </w:r>
    </w:p>
    <w:p w:rsidR="0069596E" w:rsidRPr="00AB2303" w:rsidRDefault="0069596E" w:rsidP="0069596E">
      <w:pPr>
        <w:spacing w:line="276" w:lineRule="auto"/>
        <w:jc w:val="both"/>
      </w:pPr>
      <w:r w:rsidRPr="00AB2303">
        <w:lastRenderedPageBreak/>
        <w:t>Номінальна швидкість визначається за формулою:</w:t>
      </w:r>
    </w:p>
    <w:p w:rsidR="0069596E" w:rsidRPr="00AB2303" w:rsidRDefault="006C0C3C" w:rsidP="0069596E">
      <w:pPr>
        <w:spacing w:line="276" w:lineRule="auto"/>
        <w:jc w:val="both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н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w:rPr>
                    <w:rFonts w:ascii="Cambria Math" w:hAnsi="Cambria Math"/>
                  </w:rPr>
                  <m:t>н</m:t>
                </m:r>
              </m:sub>
            </m:sSub>
          </m:num>
          <m:den>
            <m:r>
              <w:rPr>
                <w:rFonts w:ascii="Cambria Math" w:hAnsi="Cambria Math"/>
              </w:rPr>
              <m:t>30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π∙3440</m:t>
            </m:r>
          </m:num>
          <m:den>
            <m:r>
              <w:rPr>
                <w:rFonts w:ascii="Cambria Math" w:hAnsi="Cambria Math"/>
              </w:rPr>
              <m:t>30</m:t>
            </m:r>
          </m:den>
        </m:f>
        <m:r>
          <w:rPr>
            <w:rFonts w:ascii="Cambria Math" w:hAnsi="Cambria Math"/>
          </w:rPr>
          <m:t>=360 рад/с</m:t>
        </m:r>
      </m:oMath>
      <w:r w:rsidR="0069596E" w:rsidRPr="00AB2303">
        <w:t xml:space="preserve"> ,</w:t>
      </w:r>
    </w:p>
    <w:p w:rsidR="0069596E" w:rsidRPr="00AB2303" w:rsidRDefault="0069596E" w:rsidP="0069596E">
      <w:pPr>
        <w:spacing w:line="276" w:lineRule="auto"/>
        <w:jc w:val="both"/>
      </w:pPr>
      <w:r w:rsidRPr="00AB2303">
        <w:t>Номінальний момент визначаємо за формулою:</w:t>
      </w:r>
    </w:p>
    <w:p w:rsidR="0069596E" w:rsidRPr="00AB2303" w:rsidRDefault="006C0C3C" w:rsidP="0069596E">
      <w:pPr>
        <w:spacing w:line="276" w:lineRule="auto"/>
        <w:jc w:val="both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М</m:t>
              </m:r>
            </m:e>
            <m:sub>
              <m:r>
                <w:rPr>
                  <w:rFonts w:ascii="Cambria Math" w:hAnsi="Cambria Math"/>
                </w:rPr>
                <m:t>н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Р</m:t>
                  </m:r>
                </m:e>
                <m:sub>
                  <m:r>
                    <w:rPr>
                      <w:rFonts w:ascii="Cambria Math" w:hAnsi="Cambria Math"/>
                    </w:rPr>
                    <m:t>н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н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550</m:t>
              </m:r>
            </m:num>
            <m:den>
              <m:r>
                <w:rPr>
                  <w:rFonts w:ascii="Cambria Math" w:hAnsi="Cambria Math"/>
                </w:rPr>
                <m:t>360</m:t>
              </m:r>
            </m:den>
          </m:f>
          <m:r>
            <w:rPr>
              <w:rFonts w:ascii="Cambria Math" w:hAnsi="Cambria Math"/>
            </w:rPr>
            <m:t>=1,53 Нм</m:t>
          </m:r>
        </m:oMath>
      </m:oMathPara>
    </w:p>
    <w:p w:rsidR="0069596E" w:rsidRPr="00AB2303" w:rsidRDefault="0069596E" w:rsidP="0069596E">
      <w:pPr>
        <w:spacing w:line="276" w:lineRule="auto"/>
        <w:jc w:val="both"/>
      </w:pPr>
      <w:r w:rsidRPr="00AB2303">
        <w:t>Вираз для критичного моменту, що одночасно визначає максимальне навантаження:</w:t>
      </w:r>
    </w:p>
    <w:p w:rsidR="0069596E" w:rsidRPr="00AB2303" w:rsidRDefault="006C0C3C" w:rsidP="0069596E">
      <w:pPr>
        <w:spacing w:line="276" w:lineRule="auto"/>
        <w:jc w:val="both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М</m:t>
              </m:r>
            </m:e>
            <m:sub>
              <m:r>
                <w:rPr>
                  <w:rFonts w:ascii="Cambria Math" w:hAnsi="Cambria Math"/>
                </w:rPr>
                <m:t>кр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hAnsi="Cambria Math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Х</m:t>
                  </m:r>
                </m:e>
                <m:sub>
                  <m:r>
                    <w:rPr>
                      <w:rFonts w:ascii="Cambria Math" w:hAnsi="Cambria Math"/>
                    </w:rPr>
                    <m:t>К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3⋅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345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2⋅376,8⋅77</m:t>
              </m:r>
            </m:den>
          </m:f>
          <m:r>
            <w:rPr>
              <w:rFonts w:ascii="Cambria Math" w:hAnsi="Cambria Math"/>
            </w:rPr>
            <m:t>=5,98 Н⋅м</m:t>
          </m:r>
        </m:oMath>
      </m:oMathPara>
    </w:p>
    <w:p w:rsidR="0069596E" w:rsidRPr="00AB2303" w:rsidRDefault="0069596E" w:rsidP="0069596E">
      <w:pPr>
        <w:spacing w:line="276" w:lineRule="auto"/>
        <w:jc w:val="both"/>
      </w:pPr>
      <w:r w:rsidRPr="00AB2303">
        <w:t>Перевантажувальна здатність:</w:t>
      </w:r>
    </w:p>
    <w:p w:rsidR="0069596E" w:rsidRPr="00AB2303" w:rsidRDefault="0069596E" w:rsidP="0069596E">
      <w:pPr>
        <w:spacing w:line="276" w:lineRule="auto"/>
        <w:jc w:val="both"/>
      </w:pPr>
      <m:oMathPara>
        <m:oMathParaPr>
          <m:jc m:val="left"/>
        </m:oMathParaPr>
        <m:oMath>
          <m:r>
            <w:rPr>
              <w:rFonts w:ascii="Cambria Math" w:hAnsi="Cambria Math"/>
              <w:color w:val="000000"/>
              <w:lang w:eastAsia="ru-RU"/>
            </w:rPr>
            <m:t>λ=</m:t>
          </m:r>
          <m:f>
            <m:fPr>
              <m:ctrlPr>
                <w:rPr>
                  <w:rFonts w:ascii="Cambria Math" w:hAnsi="Cambria Math"/>
                  <w:i/>
                  <w:color w:val="000000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М</m:t>
                  </m:r>
                </m:e>
                <m:sub>
                  <m:r>
                    <w:rPr>
                      <w:rFonts w:ascii="Cambria Math" w:hAnsi="Cambria Math"/>
                    </w:rPr>
                    <m:t>К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М</m:t>
                  </m:r>
                </m:e>
                <m:sub>
                  <m:r>
                    <w:rPr>
                      <w:rFonts w:ascii="Cambria Math" w:hAnsi="Cambria Math"/>
                    </w:rPr>
                    <m:t>н</m:t>
                  </m:r>
                </m:sub>
              </m:sSub>
            </m:den>
          </m:f>
          <m:r>
            <w:rPr>
              <w:rFonts w:ascii="Cambria Math" w:hAnsi="Cambria Math"/>
              <w:color w:val="000000"/>
              <w:lang w:eastAsia="ru-RU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lang w:eastAsia="ru-RU"/>
                </w:rPr>
              </m:ctrlPr>
            </m:fPr>
            <m:num>
              <m:r>
                <w:rPr>
                  <w:rFonts w:ascii="Cambria Math" w:hAnsi="Cambria Math"/>
                </w:rPr>
                <m:t>5,98</m:t>
              </m:r>
            </m:num>
            <m:den>
              <m:r>
                <w:rPr>
                  <w:rFonts w:ascii="Cambria Math" w:hAnsi="Cambria Math"/>
                </w:rPr>
                <m:t>1,53</m:t>
              </m:r>
            </m:den>
          </m:f>
          <m:r>
            <w:rPr>
              <w:rFonts w:ascii="Cambria Math" w:hAnsi="Cambria Math"/>
              <w:color w:val="000000"/>
              <w:lang w:eastAsia="ru-RU"/>
            </w:rPr>
            <m:t>=3,9</m:t>
          </m:r>
        </m:oMath>
      </m:oMathPara>
    </w:p>
    <w:p w:rsidR="0069596E" w:rsidRPr="00AB2303" w:rsidRDefault="0069596E" w:rsidP="0069596E">
      <w:pPr>
        <w:spacing w:line="276" w:lineRule="auto"/>
        <w:jc w:val="both"/>
      </w:pPr>
      <w:r w:rsidRPr="00AB2303">
        <w:t>Номінальне ковзання визначаємо за формулою:</w:t>
      </w:r>
    </w:p>
    <w:p w:rsidR="0069596E" w:rsidRPr="00AB2303" w:rsidRDefault="006C0C3C" w:rsidP="0069596E">
      <w:pPr>
        <w:spacing w:line="276" w:lineRule="auto"/>
        <w:jc w:val="both"/>
        <w:rPr>
          <w:i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w:rPr>
                  <w:rFonts w:ascii="Cambria Math" w:hAnsi="Cambria Math"/>
                </w:rPr>
                <m:t>н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н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3600-3440</m:t>
              </m:r>
            </m:num>
            <m:den>
              <m:r>
                <w:rPr>
                  <w:rFonts w:ascii="Cambria Math" w:hAnsi="Cambria Math"/>
                </w:rPr>
                <m:t>3600</m:t>
              </m:r>
            </m:den>
          </m:f>
          <m:r>
            <w:rPr>
              <w:rFonts w:ascii="Cambria Math" w:hAnsi="Cambria Math"/>
            </w:rPr>
            <m:t>=0,0444</m:t>
          </m:r>
        </m:oMath>
      </m:oMathPara>
    </w:p>
    <w:p w:rsidR="0069596E" w:rsidRPr="00AB2303" w:rsidRDefault="0069596E" w:rsidP="0069596E">
      <w:pPr>
        <w:spacing w:line="276" w:lineRule="auto"/>
        <w:jc w:val="both"/>
        <w:rPr>
          <w:iCs/>
        </w:rPr>
      </w:pPr>
      <w:r w:rsidRPr="00AB2303">
        <w:rPr>
          <w:iCs/>
        </w:rPr>
        <w:t>Критичне значення ковзання визначаємо за формулою:</w:t>
      </w:r>
    </w:p>
    <w:p w:rsidR="0069596E" w:rsidRPr="00AB2303" w:rsidRDefault="006C0C3C" w:rsidP="0069596E">
      <w:pPr>
        <w:spacing w:line="276" w:lineRule="auto"/>
        <w:jc w:val="both"/>
        <w:rPr>
          <w:i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eastAsia="ru-RU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eastAsia="ru-RU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eastAsia="ru-RU"/>
                    </w:rPr>
                    <m:t>кр</m:t>
                  </m:r>
                </m:sub>
              </m:sSub>
              <m:r>
                <w:rPr>
                  <w:rFonts w:ascii="Cambria Math" w:hAnsi="Cambria Math"/>
                  <w:color w:val="000000"/>
                  <w:lang w:eastAsia="ru-RU"/>
                </w:rPr>
                <m:t>=S</m:t>
              </m:r>
            </m:e>
            <m:sub>
              <m:r>
                <w:rPr>
                  <w:rFonts w:ascii="Cambria Math" w:hAnsi="Cambria Math"/>
                  <w:color w:val="000000"/>
                  <w:lang w:eastAsia="ru-RU"/>
                </w:rPr>
                <m:t>н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  <w:lang w:eastAsia="ru-RU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eastAsia="ru-RU"/>
                </w:rPr>
                <m:t>λ+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color w:val="000000"/>
                      <w:lang w:eastAsia="ru-RU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lang w:eastAsia="ru-RU"/>
                        </w:rPr>
                        <m:t>λ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lang w:eastAsia="ru-RU"/>
                    </w:rPr>
                    <m:t>-1</m:t>
                  </m:r>
                </m:e>
              </m:rad>
            </m:e>
          </m:d>
          <m:r>
            <w:rPr>
              <w:rFonts w:ascii="Cambria Math" w:hAnsi="Cambria Math"/>
              <w:color w:val="000000"/>
              <w:lang w:eastAsia="ru-RU"/>
            </w:rPr>
            <m:t>=</m:t>
          </m:r>
          <m:r>
            <w:rPr>
              <w:rFonts w:ascii="Cambria Math" w:hAnsi="Cambria Math"/>
            </w:rPr>
            <m:t>0,0444∙</m:t>
          </m:r>
          <m:d>
            <m:dPr>
              <m:ctrlPr>
                <w:rPr>
                  <w:rFonts w:ascii="Cambria Math" w:hAnsi="Cambria Math"/>
                  <w:i/>
                  <w:color w:val="000000"/>
                  <w:lang w:eastAsia="ru-RU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eastAsia="ru-RU"/>
                </w:rPr>
                <m:t>3,9+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color w:val="000000"/>
                      <w:lang w:eastAsia="ru-RU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lang w:eastAsia="ru-RU"/>
                        </w:rPr>
                        <m:t>3,9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lang w:eastAsia="ru-RU"/>
                    </w:rPr>
                    <m:t>-1</m:t>
                  </m:r>
                </m:e>
              </m:rad>
            </m:e>
          </m:d>
          <m:r>
            <w:rPr>
              <w:rFonts w:ascii="Cambria Math" w:hAnsi="Cambria Math"/>
              <w:color w:val="000000"/>
              <w:lang w:eastAsia="ru-RU"/>
            </w:rPr>
            <m:t>=0.341</m:t>
          </m:r>
        </m:oMath>
      </m:oMathPara>
    </w:p>
    <w:p w:rsidR="0069596E" w:rsidRPr="00AB2303" w:rsidRDefault="0069596E" w:rsidP="0069596E">
      <w:r w:rsidRPr="00AB2303">
        <w:t>Побудову характеристики здійснимо за формулою Клосса:</w:t>
      </w:r>
    </w:p>
    <w:p w:rsidR="0069596E" w:rsidRPr="001D69E7" w:rsidRDefault="0069596E" w:rsidP="0069596E">
      <m:oMath>
        <m:r>
          <w:rPr>
            <w:rFonts w:ascii="Cambria Math" w:hAnsi="Cambria Math"/>
          </w:rPr>
          <m:t>M=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2∙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кр</m:t>
                </m:r>
              </m:sub>
            </m:sSub>
          </m:num>
          <m:den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s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кр</m:t>
                    </m:r>
                  </m:sub>
                </m:sSub>
              </m:den>
            </m:f>
            <m:r>
              <w:rPr>
                <w:rFonts w:ascii="Cambria Math" w:hAnsi="Cambria Math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кр</m:t>
                    </m:r>
                  </m:sub>
                </m:sSub>
              </m:num>
              <m:den>
                <m:r>
                  <w:rPr>
                    <w:rFonts w:ascii="Cambria Math" w:hAnsi="Cambria Math"/>
                  </w:rPr>
                  <m:t>s</m:t>
                </m:r>
              </m:den>
            </m:f>
          </m:den>
        </m:f>
      </m:oMath>
      <w:r w:rsidR="001D69E7">
        <w:t>.</w:t>
      </w:r>
    </w:p>
    <w:p w:rsidR="0069596E" w:rsidRPr="00AB2303" w:rsidRDefault="0069596E" w:rsidP="0069596E">
      <w:r w:rsidRPr="00AB2303">
        <w:t>Графік механічної характеристики має вигляд</w:t>
      </w:r>
      <w:r w:rsidR="004D4F2F" w:rsidRPr="00AB2303">
        <w:t>, представлений на рис.</w:t>
      </w:r>
      <w:r w:rsidR="001D69E7">
        <w:t>9</w:t>
      </w:r>
      <w:r w:rsidR="004D4F2F" w:rsidRPr="00AB2303">
        <w:t>.</w:t>
      </w:r>
    </w:p>
    <w:p w:rsidR="0069596E" w:rsidRPr="00AB2303" w:rsidRDefault="0069596E" w:rsidP="0069596E">
      <w:r w:rsidRPr="00AB2303">
        <w:rPr>
          <w:noProof/>
          <w:lang w:val="ru-RU" w:eastAsia="ru-RU"/>
        </w:rPr>
        <w:drawing>
          <wp:inline distT="0" distB="0" distL="0" distR="0">
            <wp:extent cx="4050522" cy="3456317"/>
            <wp:effectExtent l="0" t="0" r="762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504" cy="3470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F2F" w:rsidRPr="00AB2303" w:rsidRDefault="004D4F2F" w:rsidP="0069596E">
      <w:r w:rsidRPr="00AB2303">
        <w:t xml:space="preserve">Рисунок </w:t>
      </w:r>
      <w:r w:rsidR="001D69E7">
        <w:t>9</w:t>
      </w:r>
      <w:r w:rsidRPr="00AB2303">
        <w:t xml:space="preserve"> – Графік механічної характеристики асинхронного двигуна.</w:t>
      </w:r>
    </w:p>
    <w:p w:rsidR="0069596E" w:rsidRPr="00AB2303" w:rsidRDefault="0069596E" w:rsidP="0069596E">
      <w:pPr>
        <w:spacing w:line="276" w:lineRule="auto"/>
        <w:ind w:firstLine="708"/>
        <w:jc w:val="both"/>
        <w:rPr>
          <w:i/>
          <w:iCs/>
        </w:rPr>
      </w:pPr>
      <w:r w:rsidRPr="00AB2303">
        <w:rPr>
          <w:i/>
          <w:iCs/>
        </w:rPr>
        <w:lastRenderedPageBreak/>
        <w:t>Завдання для самостійного розв'язку.</w:t>
      </w:r>
    </w:p>
    <w:p w:rsidR="0069596E" w:rsidRPr="00AB2303" w:rsidRDefault="0069596E" w:rsidP="0069596E">
      <w:pPr>
        <w:spacing w:line="276" w:lineRule="auto"/>
      </w:pPr>
      <w:r w:rsidRPr="00AB2303">
        <w:t>Побудувати механічну характеристику асинхронного двигуна MFEMA  із короткозамкненим ротором</w:t>
      </w:r>
      <w:r w:rsidR="00405BB1" w:rsidRPr="00AB2303">
        <w:t>. Параметри двигуна вибрати з таблиці №13.</w:t>
      </w:r>
    </w:p>
    <w:p w:rsidR="0069596E" w:rsidRPr="00AB2303" w:rsidRDefault="00405BB1" w:rsidP="00405BB1">
      <w:pPr>
        <w:spacing w:line="276" w:lineRule="auto"/>
        <w:ind w:firstLine="708"/>
        <w:jc w:val="right"/>
      </w:pPr>
      <w:r w:rsidRPr="00AB2303">
        <w:t>Таблиця 13. Параметри двигуна для самостійної роботи.</w:t>
      </w:r>
    </w:p>
    <w:tbl>
      <w:tblPr>
        <w:tblStyle w:val="a8"/>
        <w:tblW w:w="0" w:type="auto"/>
        <w:tblInd w:w="0" w:type="dxa"/>
        <w:tblLook w:val="04A0"/>
      </w:tblPr>
      <w:tblGrid>
        <w:gridCol w:w="1404"/>
        <w:gridCol w:w="1497"/>
        <w:gridCol w:w="1417"/>
        <w:gridCol w:w="1232"/>
        <w:gridCol w:w="1368"/>
        <w:gridCol w:w="1355"/>
        <w:gridCol w:w="1356"/>
      </w:tblGrid>
      <w:tr w:rsidR="004D4F2F" w:rsidRPr="00AB2303" w:rsidTr="004D4F2F">
        <w:trPr>
          <w:cantSplit/>
          <w:trHeight w:val="1930"/>
        </w:trPr>
        <w:tc>
          <w:tcPr>
            <w:tcW w:w="1404" w:type="dxa"/>
            <w:textDirection w:val="btLr"/>
          </w:tcPr>
          <w:p w:rsidR="004D4F2F" w:rsidRPr="00AB2303" w:rsidRDefault="004D4F2F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№ варіанту</w:t>
            </w:r>
          </w:p>
        </w:tc>
        <w:tc>
          <w:tcPr>
            <w:tcW w:w="1497" w:type="dxa"/>
            <w:textDirection w:val="btLr"/>
          </w:tcPr>
          <w:p w:rsidR="004D4F2F" w:rsidRPr="00AB2303" w:rsidRDefault="004D4F2F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Потужність, кВт</w:t>
            </w:r>
          </w:p>
        </w:tc>
        <w:tc>
          <w:tcPr>
            <w:tcW w:w="1417" w:type="dxa"/>
            <w:textDirection w:val="btLr"/>
          </w:tcPr>
          <w:p w:rsidR="004D4F2F" w:rsidRPr="00AB2303" w:rsidRDefault="004D4F2F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Напруга, В</w:t>
            </w:r>
          </w:p>
        </w:tc>
        <w:tc>
          <w:tcPr>
            <w:tcW w:w="1232" w:type="dxa"/>
            <w:textDirection w:val="btLr"/>
          </w:tcPr>
          <w:p w:rsidR="004D4F2F" w:rsidRPr="00AB2303" w:rsidRDefault="004D4F2F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Номінальна частота, Гц</w:t>
            </w:r>
          </w:p>
        </w:tc>
        <w:tc>
          <w:tcPr>
            <w:tcW w:w="1368" w:type="dxa"/>
            <w:textDirection w:val="btLr"/>
          </w:tcPr>
          <w:p w:rsidR="004D4F2F" w:rsidRPr="00AB2303" w:rsidRDefault="004D4F2F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Частота обертання, об/хв</w:t>
            </w:r>
          </w:p>
        </w:tc>
        <w:tc>
          <w:tcPr>
            <w:tcW w:w="1355" w:type="dxa"/>
            <w:textDirection w:val="btLr"/>
          </w:tcPr>
          <w:p w:rsidR="004D4F2F" w:rsidRPr="00AB2303" w:rsidRDefault="004D4F2F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Номінальний струм,А</w:t>
            </w:r>
          </w:p>
        </w:tc>
        <w:tc>
          <w:tcPr>
            <w:tcW w:w="1356" w:type="dxa"/>
            <w:textDirection w:val="btLr"/>
          </w:tcPr>
          <w:p w:rsidR="004D4F2F" w:rsidRPr="00AB2303" w:rsidRDefault="004D4F2F" w:rsidP="00FC66A8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Індуктивний опір короткого замикання, Ом</w:t>
            </w:r>
          </w:p>
        </w:tc>
      </w:tr>
      <w:tr w:rsidR="004D4F2F" w:rsidRPr="00AB2303" w:rsidTr="004D4F2F">
        <w:tc>
          <w:tcPr>
            <w:tcW w:w="1404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</w:t>
            </w:r>
          </w:p>
        </w:tc>
        <w:tc>
          <w:tcPr>
            <w:tcW w:w="1497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0,75</w:t>
            </w:r>
          </w:p>
        </w:tc>
        <w:tc>
          <w:tcPr>
            <w:tcW w:w="1417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370</w:t>
            </w:r>
          </w:p>
        </w:tc>
        <w:tc>
          <w:tcPr>
            <w:tcW w:w="1232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120</w:t>
            </w:r>
          </w:p>
        </w:tc>
        <w:tc>
          <w:tcPr>
            <w:tcW w:w="1368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3400</w:t>
            </w:r>
          </w:p>
        </w:tc>
        <w:tc>
          <w:tcPr>
            <w:tcW w:w="1355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2,3</w:t>
            </w:r>
          </w:p>
        </w:tc>
        <w:tc>
          <w:tcPr>
            <w:tcW w:w="1356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68.1</w:t>
            </w:r>
          </w:p>
        </w:tc>
      </w:tr>
      <w:tr w:rsidR="004D4F2F" w:rsidRPr="00AB2303" w:rsidTr="004D4F2F">
        <w:tc>
          <w:tcPr>
            <w:tcW w:w="1404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</w:t>
            </w:r>
          </w:p>
        </w:tc>
        <w:tc>
          <w:tcPr>
            <w:tcW w:w="1497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1,1</w:t>
            </w:r>
          </w:p>
        </w:tc>
        <w:tc>
          <w:tcPr>
            <w:tcW w:w="1417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345</w:t>
            </w:r>
          </w:p>
        </w:tc>
        <w:tc>
          <w:tcPr>
            <w:tcW w:w="1232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120</w:t>
            </w:r>
          </w:p>
        </w:tc>
        <w:tc>
          <w:tcPr>
            <w:tcW w:w="1368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3490</w:t>
            </w:r>
          </w:p>
        </w:tc>
        <w:tc>
          <w:tcPr>
            <w:tcW w:w="1355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3,2</w:t>
            </w:r>
          </w:p>
        </w:tc>
        <w:tc>
          <w:tcPr>
            <w:tcW w:w="1356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39,5</w:t>
            </w:r>
          </w:p>
        </w:tc>
      </w:tr>
      <w:tr w:rsidR="004D4F2F" w:rsidRPr="00AB2303" w:rsidTr="004D4F2F">
        <w:tc>
          <w:tcPr>
            <w:tcW w:w="1404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</w:t>
            </w:r>
          </w:p>
        </w:tc>
        <w:tc>
          <w:tcPr>
            <w:tcW w:w="1497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1,5</w:t>
            </w:r>
          </w:p>
        </w:tc>
        <w:tc>
          <w:tcPr>
            <w:tcW w:w="1417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360</w:t>
            </w:r>
          </w:p>
        </w:tc>
        <w:tc>
          <w:tcPr>
            <w:tcW w:w="1232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120</w:t>
            </w:r>
          </w:p>
        </w:tc>
        <w:tc>
          <w:tcPr>
            <w:tcW w:w="1368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3450</w:t>
            </w:r>
          </w:p>
        </w:tc>
        <w:tc>
          <w:tcPr>
            <w:tcW w:w="1355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3,9</w:t>
            </w:r>
          </w:p>
        </w:tc>
        <w:tc>
          <w:tcPr>
            <w:tcW w:w="1356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32,2</w:t>
            </w:r>
          </w:p>
        </w:tc>
      </w:tr>
      <w:tr w:rsidR="004D4F2F" w:rsidRPr="00AB2303" w:rsidTr="004D4F2F">
        <w:tc>
          <w:tcPr>
            <w:tcW w:w="1404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</w:t>
            </w:r>
          </w:p>
        </w:tc>
        <w:tc>
          <w:tcPr>
            <w:tcW w:w="1497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2,2</w:t>
            </w:r>
          </w:p>
        </w:tc>
        <w:tc>
          <w:tcPr>
            <w:tcW w:w="1417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345</w:t>
            </w:r>
          </w:p>
        </w:tc>
        <w:tc>
          <w:tcPr>
            <w:tcW w:w="1232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120</w:t>
            </w:r>
          </w:p>
        </w:tc>
        <w:tc>
          <w:tcPr>
            <w:tcW w:w="1368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3500</w:t>
            </w:r>
          </w:p>
        </w:tc>
        <w:tc>
          <w:tcPr>
            <w:tcW w:w="1355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5,3</w:t>
            </w:r>
          </w:p>
        </w:tc>
        <w:tc>
          <w:tcPr>
            <w:tcW w:w="1356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19,7</w:t>
            </w:r>
          </w:p>
        </w:tc>
      </w:tr>
      <w:tr w:rsidR="004D4F2F" w:rsidRPr="00AB2303" w:rsidTr="004D4F2F">
        <w:tc>
          <w:tcPr>
            <w:tcW w:w="1404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5</w:t>
            </w:r>
          </w:p>
        </w:tc>
        <w:tc>
          <w:tcPr>
            <w:tcW w:w="1497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3,0</w:t>
            </w:r>
          </w:p>
        </w:tc>
        <w:tc>
          <w:tcPr>
            <w:tcW w:w="1417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370</w:t>
            </w:r>
          </w:p>
        </w:tc>
        <w:tc>
          <w:tcPr>
            <w:tcW w:w="1232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120</w:t>
            </w:r>
          </w:p>
        </w:tc>
        <w:tc>
          <w:tcPr>
            <w:tcW w:w="1368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3480</w:t>
            </w:r>
          </w:p>
        </w:tc>
        <w:tc>
          <w:tcPr>
            <w:tcW w:w="1355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6,6</w:t>
            </w:r>
          </w:p>
        </w:tc>
        <w:tc>
          <w:tcPr>
            <w:tcW w:w="1356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17,0</w:t>
            </w:r>
          </w:p>
        </w:tc>
      </w:tr>
      <w:tr w:rsidR="004D4F2F" w:rsidRPr="00AB2303" w:rsidTr="004D4F2F">
        <w:tc>
          <w:tcPr>
            <w:tcW w:w="1404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6</w:t>
            </w:r>
          </w:p>
        </w:tc>
        <w:tc>
          <w:tcPr>
            <w:tcW w:w="1497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4,0</w:t>
            </w:r>
          </w:p>
        </w:tc>
        <w:tc>
          <w:tcPr>
            <w:tcW w:w="1417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370</w:t>
            </w:r>
          </w:p>
        </w:tc>
        <w:tc>
          <w:tcPr>
            <w:tcW w:w="1232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120</w:t>
            </w:r>
          </w:p>
        </w:tc>
        <w:tc>
          <w:tcPr>
            <w:tcW w:w="1368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3480</w:t>
            </w:r>
          </w:p>
        </w:tc>
        <w:tc>
          <w:tcPr>
            <w:tcW w:w="1355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8,5</w:t>
            </w:r>
          </w:p>
        </w:tc>
        <w:tc>
          <w:tcPr>
            <w:tcW w:w="1356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12,4</w:t>
            </w:r>
          </w:p>
        </w:tc>
      </w:tr>
      <w:tr w:rsidR="004D4F2F" w:rsidRPr="00AB2303" w:rsidTr="004D4F2F">
        <w:tc>
          <w:tcPr>
            <w:tcW w:w="1404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7</w:t>
            </w:r>
          </w:p>
        </w:tc>
        <w:tc>
          <w:tcPr>
            <w:tcW w:w="1497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5,5</w:t>
            </w:r>
          </w:p>
        </w:tc>
        <w:tc>
          <w:tcPr>
            <w:tcW w:w="1417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340</w:t>
            </w:r>
          </w:p>
        </w:tc>
        <w:tc>
          <w:tcPr>
            <w:tcW w:w="1232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120</w:t>
            </w:r>
          </w:p>
        </w:tc>
        <w:tc>
          <w:tcPr>
            <w:tcW w:w="1368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3525</w:t>
            </w:r>
          </w:p>
        </w:tc>
        <w:tc>
          <w:tcPr>
            <w:tcW w:w="1355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12,9</w:t>
            </w:r>
          </w:p>
        </w:tc>
        <w:tc>
          <w:tcPr>
            <w:tcW w:w="1356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7,67</w:t>
            </w:r>
          </w:p>
        </w:tc>
      </w:tr>
      <w:tr w:rsidR="004D4F2F" w:rsidRPr="00AB2303" w:rsidTr="004D4F2F">
        <w:tc>
          <w:tcPr>
            <w:tcW w:w="1404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8</w:t>
            </w:r>
          </w:p>
        </w:tc>
        <w:tc>
          <w:tcPr>
            <w:tcW w:w="1497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7,5</w:t>
            </w:r>
          </w:p>
        </w:tc>
        <w:tc>
          <w:tcPr>
            <w:tcW w:w="1417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375</w:t>
            </w:r>
          </w:p>
        </w:tc>
        <w:tc>
          <w:tcPr>
            <w:tcW w:w="1232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120</w:t>
            </w:r>
          </w:p>
        </w:tc>
        <w:tc>
          <w:tcPr>
            <w:tcW w:w="1368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3515</w:t>
            </w:r>
          </w:p>
        </w:tc>
        <w:tc>
          <w:tcPr>
            <w:tcW w:w="1355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15,9</w:t>
            </w:r>
          </w:p>
        </w:tc>
        <w:tc>
          <w:tcPr>
            <w:tcW w:w="1356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7,0</w:t>
            </w:r>
          </w:p>
        </w:tc>
      </w:tr>
      <w:tr w:rsidR="004D4F2F" w:rsidRPr="00AB2303" w:rsidTr="004D4F2F">
        <w:tc>
          <w:tcPr>
            <w:tcW w:w="1404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9</w:t>
            </w:r>
          </w:p>
        </w:tc>
        <w:tc>
          <w:tcPr>
            <w:tcW w:w="1497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11,0</w:t>
            </w:r>
          </w:p>
        </w:tc>
        <w:tc>
          <w:tcPr>
            <w:tcW w:w="1417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370</w:t>
            </w:r>
          </w:p>
        </w:tc>
        <w:tc>
          <w:tcPr>
            <w:tcW w:w="1232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120</w:t>
            </w:r>
          </w:p>
        </w:tc>
        <w:tc>
          <w:tcPr>
            <w:tcW w:w="1368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3530</w:t>
            </w:r>
          </w:p>
        </w:tc>
        <w:tc>
          <w:tcPr>
            <w:tcW w:w="1355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23,5</w:t>
            </w:r>
          </w:p>
        </w:tc>
        <w:tc>
          <w:tcPr>
            <w:tcW w:w="1356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4,54</w:t>
            </w:r>
          </w:p>
        </w:tc>
      </w:tr>
      <w:tr w:rsidR="004D4F2F" w:rsidRPr="00AB2303" w:rsidTr="004D4F2F">
        <w:tc>
          <w:tcPr>
            <w:tcW w:w="1404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10</w:t>
            </w:r>
          </w:p>
        </w:tc>
        <w:tc>
          <w:tcPr>
            <w:tcW w:w="1497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15,0</w:t>
            </w:r>
          </w:p>
        </w:tc>
        <w:tc>
          <w:tcPr>
            <w:tcW w:w="1417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370</w:t>
            </w:r>
          </w:p>
        </w:tc>
        <w:tc>
          <w:tcPr>
            <w:tcW w:w="1232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120</w:t>
            </w:r>
          </w:p>
        </w:tc>
        <w:tc>
          <w:tcPr>
            <w:tcW w:w="1368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3560</w:t>
            </w:r>
          </w:p>
        </w:tc>
        <w:tc>
          <w:tcPr>
            <w:tcW w:w="1355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31,2</w:t>
            </w:r>
          </w:p>
        </w:tc>
        <w:tc>
          <w:tcPr>
            <w:tcW w:w="1356" w:type="dxa"/>
          </w:tcPr>
          <w:p w:rsidR="004D4F2F" w:rsidRPr="00AB2303" w:rsidRDefault="004D4F2F" w:rsidP="00FC66A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3,41</w:t>
            </w:r>
          </w:p>
        </w:tc>
      </w:tr>
    </w:tbl>
    <w:p w:rsidR="0069596E" w:rsidRPr="00AB2303" w:rsidRDefault="0069596E" w:rsidP="0069596E">
      <w:r w:rsidRPr="00AB2303">
        <w:br w:type="page"/>
      </w:r>
    </w:p>
    <w:p w:rsidR="00FB050A" w:rsidRPr="00AB2303" w:rsidRDefault="00FB050A" w:rsidP="00D8301F">
      <w:pPr>
        <w:spacing w:line="276" w:lineRule="auto"/>
        <w:rPr>
          <w:b/>
          <w:bCs/>
          <w:lang w:eastAsia="uk-UA"/>
        </w:rPr>
      </w:pPr>
      <w:r w:rsidRPr="00AB2303">
        <w:rPr>
          <w:b/>
          <w:bCs/>
        </w:rPr>
        <w:lastRenderedPageBreak/>
        <w:t>Практичне заняття №</w:t>
      </w:r>
      <w:r w:rsidR="00BB3ED4" w:rsidRPr="00AB2303">
        <w:rPr>
          <w:b/>
          <w:bCs/>
        </w:rPr>
        <w:t>8</w:t>
      </w:r>
      <w:r w:rsidRPr="00AB2303">
        <w:rPr>
          <w:b/>
          <w:bCs/>
        </w:rPr>
        <w:t xml:space="preserve">. </w:t>
      </w:r>
      <w:r w:rsidRPr="00AB2303">
        <w:rPr>
          <w:b/>
          <w:bCs/>
          <w:lang w:eastAsia="uk-UA"/>
        </w:rPr>
        <w:t>Розрахунок і побудова штучних характеристик асинхронного двигуна.</w:t>
      </w:r>
    </w:p>
    <w:p w:rsidR="00FB050A" w:rsidRPr="00AB2303" w:rsidRDefault="00FB050A" w:rsidP="00D8301F">
      <w:pPr>
        <w:spacing w:line="276" w:lineRule="auto"/>
        <w:ind w:firstLine="708"/>
        <w:jc w:val="right"/>
        <w:rPr>
          <w:i/>
          <w:iCs/>
          <w:lang w:eastAsia="uk-UA"/>
        </w:rPr>
      </w:pPr>
      <w:r w:rsidRPr="00AB2303">
        <w:rPr>
          <w:i/>
          <w:iCs/>
          <w:lang w:eastAsia="uk-UA"/>
        </w:rPr>
        <w:t>Тривалість заняття – 2 години.</w:t>
      </w:r>
    </w:p>
    <w:p w:rsidR="00FB050A" w:rsidRPr="00AB2303" w:rsidRDefault="00FB050A" w:rsidP="00D8301F">
      <w:pPr>
        <w:spacing w:line="276" w:lineRule="auto"/>
        <w:ind w:firstLine="708"/>
        <w:jc w:val="both"/>
        <w:rPr>
          <w:i/>
          <w:iCs/>
        </w:rPr>
      </w:pPr>
      <w:r w:rsidRPr="00AB2303">
        <w:rPr>
          <w:i/>
          <w:iCs/>
        </w:rPr>
        <w:t>Умова задачі №1.</w:t>
      </w:r>
    </w:p>
    <w:p w:rsidR="00FB050A" w:rsidRPr="00AB2303" w:rsidRDefault="00FB050A" w:rsidP="00D8301F">
      <w:pPr>
        <w:spacing w:line="276" w:lineRule="auto"/>
        <w:ind w:firstLine="708"/>
        <w:jc w:val="both"/>
      </w:pPr>
      <w:r w:rsidRPr="00AB2303">
        <w:t xml:space="preserve">Для двигуна серії MDEMA розрахувати природну характеристику та штучні при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д</m:t>
            </m:r>
          </m:sub>
        </m:sSub>
        <m:r>
          <w:rPr>
            <w:rFonts w:ascii="Cambria Math" w:hAnsi="Cambria Math"/>
          </w:rPr>
          <m:t>=0</m:t>
        </m:r>
      </m:oMath>
      <w:r w:rsidRPr="00AB2303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д</m:t>
            </m:r>
          </m:sub>
        </m:sSub>
        <m:r>
          <w:rPr>
            <w:rFonts w:ascii="Cambria Math" w:hAnsi="Cambria Math"/>
          </w:rPr>
          <m:t>=0,5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н</m:t>
            </m:r>
          </m:sub>
        </m:sSub>
      </m:oMath>
      <w:r w:rsidRPr="00AB2303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д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н</m:t>
            </m:r>
          </m:sub>
        </m:sSub>
      </m:oMath>
      <w:r w:rsidRPr="00AB2303">
        <w:t>.</w:t>
      </w:r>
    </w:p>
    <w:p w:rsidR="002E4203" w:rsidRPr="00AB2303" w:rsidRDefault="002E4203" w:rsidP="00D8301F">
      <w:pPr>
        <w:spacing w:line="276" w:lineRule="auto"/>
        <w:ind w:firstLine="567"/>
        <w:jc w:val="both"/>
      </w:pPr>
      <w:r w:rsidRPr="00AB2303">
        <w:t>Механічні характеристики асинхронного двигуна із нехтуванням активним опором статора визначаються за формулою Клосса:</w:t>
      </w:r>
    </w:p>
    <w:p w:rsidR="002E4203" w:rsidRPr="00AB2303" w:rsidRDefault="002E4203" w:rsidP="00D8301F">
      <w:pPr>
        <w:spacing w:line="276" w:lineRule="auto"/>
        <w:ind w:left="708" w:firstLine="708"/>
        <w:jc w:val="both"/>
        <w:rPr>
          <w:color w:val="000000"/>
          <w:lang w:eastAsia="ru-RU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000000"/>
              <w:lang w:eastAsia="ru-RU"/>
            </w:rPr>
            <m:t>М=</m:t>
          </m:r>
          <m:f>
            <m:fPr>
              <m:ctrlPr>
                <w:rPr>
                  <w:rFonts w:ascii="Cambria Math" w:hAnsi="Cambria Math"/>
                  <w:i/>
                  <w:color w:val="000000"/>
                  <w:lang w:eastAsia="ru-RU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lang w:eastAsia="ru-RU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eastAsia="ru-RU"/>
                    </w:rPr>
                    <m:t>М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eastAsia="ru-RU"/>
                    </w:rPr>
                    <m:t>к</m:t>
                  </m:r>
                </m:sub>
              </m:sSub>
            </m:num>
            <m:den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lang w:eastAsia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lang w:eastAsia="ru-RU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lang w:eastAsia="ru-RU"/>
                        </w:rPr>
                        <m:t>к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lang w:eastAsia="ru-RU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lang w:eastAsia="ru-RU"/>
                        </w:rPr>
                        <m:t>i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color w:val="000000"/>
                  <w:lang w:eastAsia="ru-RU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lang w:eastAsia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lang w:eastAsia="ru-RU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lang w:eastAsia="ru-RU"/>
                        </w:rPr>
                        <m:t>i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lang w:eastAsia="ru-RU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lang w:eastAsia="ru-RU"/>
                        </w:rPr>
                        <m:t>к</m:t>
                      </m:r>
                    </m:sub>
                  </m:sSub>
                </m:den>
              </m:f>
            </m:den>
          </m:f>
        </m:oMath>
      </m:oMathPara>
    </w:p>
    <w:p w:rsidR="002E4203" w:rsidRPr="00AB2303" w:rsidRDefault="002E4203" w:rsidP="00D8301F">
      <w:pPr>
        <w:spacing w:line="276" w:lineRule="auto"/>
        <w:ind w:firstLine="567"/>
        <w:jc w:val="both"/>
        <w:rPr>
          <w:color w:val="000000"/>
          <w:lang w:eastAsia="ru-RU"/>
        </w:rPr>
      </w:pPr>
      <w:r w:rsidRPr="00AB2303">
        <w:rPr>
          <w:color w:val="000000"/>
          <w:lang w:eastAsia="ru-RU"/>
        </w:rPr>
        <w:t xml:space="preserve">де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eastAsia="ru-RU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ru-RU"/>
              </w:rPr>
              <m:t>M</m:t>
            </m:r>
          </m:e>
          <m:sub>
            <m:r>
              <w:rPr>
                <w:rFonts w:ascii="Cambria Math" w:hAnsi="Cambria Math"/>
                <w:color w:val="000000"/>
                <w:lang w:eastAsia="ru-RU"/>
              </w:rPr>
              <m:t>k</m:t>
            </m:r>
          </m:sub>
        </m:sSub>
        <m:r>
          <w:rPr>
            <w:rFonts w:ascii="Cambria Math" w:hAnsi="Cambria Math"/>
            <w:color w:val="000000"/>
            <w:lang w:eastAsia="ru-RU"/>
          </w:rPr>
          <m:t>=λ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ru-RU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ru-RU"/>
              </w:rPr>
              <m:t>M</m:t>
            </m:r>
          </m:e>
          <m:sub>
            <m:r>
              <w:rPr>
                <w:rFonts w:ascii="Cambria Math" w:hAnsi="Cambria Math"/>
                <w:color w:val="000000"/>
                <w:lang w:eastAsia="ru-RU"/>
              </w:rPr>
              <m:t>н</m:t>
            </m:r>
          </m:sub>
        </m:sSub>
      </m:oMath>
      <w:r w:rsidRPr="00AB2303">
        <w:rPr>
          <w:color w:val="000000"/>
          <w:lang w:eastAsia="ru-RU"/>
        </w:rPr>
        <w:t xml:space="preserve"> – критичний (максимальний) момент асинхронного двигуна;</w:t>
      </w:r>
    </w:p>
    <w:p w:rsidR="002E4203" w:rsidRPr="00AB2303" w:rsidRDefault="002E4203" w:rsidP="00D8301F">
      <w:pPr>
        <w:spacing w:line="276" w:lineRule="auto"/>
        <w:ind w:firstLine="567"/>
        <w:jc w:val="both"/>
      </w:pPr>
      <m:oMath>
        <m:r>
          <w:rPr>
            <w:rFonts w:ascii="Cambria Math" w:hAnsi="Cambria Math"/>
            <w:color w:val="000000"/>
            <w:lang w:eastAsia="ru-RU"/>
          </w:rPr>
          <m:t>λ</m:t>
        </m:r>
      </m:oMath>
      <w:r w:rsidRPr="00AB2303">
        <w:rPr>
          <w:i/>
          <w:color w:val="000000"/>
          <w:lang w:eastAsia="ru-RU"/>
        </w:rPr>
        <w:t xml:space="preserve"> – </w:t>
      </w:r>
      <w:r w:rsidRPr="00AB2303">
        <w:t>перевантажувальна здатність двигуна;</w:t>
      </w:r>
    </w:p>
    <w:p w:rsidR="002E4203" w:rsidRPr="00AB2303" w:rsidRDefault="006C0C3C" w:rsidP="00D8301F">
      <w:pPr>
        <w:shd w:val="clear" w:color="auto" w:fill="FFFFFF"/>
        <w:spacing w:line="276" w:lineRule="auto"/>
        <w:ind w:firstLine="567"/>
        <w:rPr>
          <w:color w:val="000000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lang w:eastAsia="ru-RU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ru-RU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lang w:eastAsia="ru-RU"/>
              </w:rPr>
              <m:t>кр</m:t>
            </m:r>
          </m:sub>
        </m:sSub>
        <m:r>
          <w:rPr>
            <w:rFonts w:ascii="Cambria Math" w:hAnsi="Cambria Math"/>
            <w:color w:val="000000"/>
            <w:lang w:eastAsia="ru-RU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ru-RU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ru-RU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lang w:eastAsia="ru-RU"/>
              </w:rPr>
              <m:t>н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  <w:lang w:eastAsia="ru-RU"/>
              </w:rPr>
            </m:ctrlPr>
          </m:dPr>
          <m:e>
            <m:r>
              <w:rPr>
                <w:rFonts w:ascii="Cambria Math" w:hAnsi="Cambria Math"/>
                <w:color w:val="000000"/>
                <w:lang w:eastAsia="ru-RU"/>
              </w:rPr>
              <m:t>λ+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color w:val="000000"/>
                    <w:lang w:eastAsia="ru-RU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lang w:eastAsia="ru-RU"/>
                      </w:rPr>
                      <m:t>λ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lang w:eastAsia="ru-RU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color w:val="000000"/>
                    <w:lang w:eastAsia="ru-RU"/>
                  </w:rPr>
                  <m:t>-1</m:t>
                </m:r>
              </m:e>
            </m:rad>
          </m:e>
        </m:d>
      </m:oMath>
      <w:r w:rsidR="002E4203" w:rsidRPr="00AB2303">
        <w:rPr>
          <w:color w:val="000000"/>
          <w:lang w:eastAsia="ru-RU"/>
        </w:rPr>
        <w:t xml:space="preserve"> – критичне ковзання.</w:t>
      </w:r>
    </w:p>
    <w:p w:rsidR="002E4203" w:rsidRPr="00AB2303" w:rsidRDefault="005D4498" w:rsidP="00D8301F">
      <w:pPr>
        <w:spacing w:line="276" w:lineRule="auto"/>
        <w:ind w:firstLine="567"/>
        <w:jc w:val="both"/>
      </w:pPr>
      <w:r w:rsidRPr="00AB2303">
        <w:t xml:space="preserve">Параметри двигуна, що можуть бути визначені із паспортних даних: </w:t>
      </w:r>
    </w:p>
    <w:p w:rsidR="002E4203" w:rsidRPr="00AB2303" w:rsidRDefault="002E4203" w:rsidP="00D8301F">
      <w:pPr>
        <w:pStyle w:val="aa"/>
        <w:numPr>
          <w:ilvl w:val="0"/>
          <w:numId w:val="1"/>
        </w:numPr>
        <w:spacing w:line="276" w:lineRule="auto"/>
        <w:jc w:val="both"/>
      </w:pPr>
      <w:r w:rsidRPr="00AB2303">
        <w:t>номінальний момент</w:t>
      </w:r>
      <w:r w:rsidR="005D4498" w:rsidRPr="00AB2303">
        <w:t>:</w:t>
      </w:r>
    </w:p>
    <w:p w:rsidR="002E4203" w:rsidRPr="00AB2303" w:rsidRDefault="006C0C3C" w:rsidP="00D8301F">
      <w:pPr>
        <w:spacing w:line="276" w:lineRule="auto"/>
        <w:ind w:left="708" w:firstLine="708"/>
        <w:jc w:val="both"/>
        <w:rPr>
          <w:color w:val="000000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lang w:eastAsia="ru-RU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ru-RU"/>
              </w:rPr>
              <m:t>М</m:t>
            </m:r>
          </m:e>
          <m:sub>
            <m:r>
              <w:rPr>
                <w:rFonts w:ascii="Cambria Math" w:hAnsi="Cambria Math"/>
                <w:color w:val="000000"/>
                <w:lang w:eastAsia="ru-RU"/>
              </w:rPr>
              <m:t>н</m:t>
            </m:r>
          </m:sub>
        </m:sSub>
        <m:r>
          <w:rPr>
            <w:rFonts w:ascii="Cambria Math" w:hAnsi="Cambria Math"/>
            <w:color w:val="000000"/>
            <w:lang w:eastAsia="ru-RU"/>
          </w:rPr>
          <m:t>=</m:t>
        </m:r>
        <m:f>
          <m:fPr>
            <m:type m:val="skw"/>
            <m:ctrlPr>
              <w:rPr>
                <w:rFonts w:ascii="Cambria Math" w:hAnsi="Cambria Math"/>
                <w:i/>
                <w:color w:val="000000"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eastAsia="ru-RU"/>
                  </w:rPr>
                  <m:t>Р</m:t>
                </m:r>
              </m:e>
              <m:sub>
                <m:r>
                  <w:rPr>
                    <w:rFonts w:ascii="Cambria Math" w:hAnsi="Cambria Math"/>
                    <w:color w:val="000000"/>
                    <w:lang w:eastAsia="ru-RU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eastAsia="ru-RU"/>
                  </w:rPr>
                  <m:t>ω</m:t>
                </m:r>
              </m:e>
              <m:sub>
                <m:r>
                  <w:rPr>
                    <w:rFonts w:ascii="Cambria Math" w:hAnsi="Cambria Math"/>
                    <w:color w:val="000000"/>
                    <w:lang w:eastAsia="ru-RU"/>
                  </w:rPr>
                  <m:t>н</m:t>
                </m:r>
              </m:sub>
            </m:sSub>
          </m:den>
        </m:f>
      </m:oMath>
      <w:r w:rsidR="005D4498" w:rsidRPr="00AB2303">
        <w:rPr>
          <w:color w:val="000000"/>
          <w:lang w:eastAsia="ru-RU"/>
        </w:rPr>
        <w:t>;</w:t>
      </w:r>
    </w:p>
    <w:p w:rsidR="0070628D" w:rsidRPr="00AB2303" w:rsidRDefault="005D4498" w:rsidP="00D8301F">
      <w:pPr>
        <w:pStyle w:val="aa"/>
        <w:numPr>
          <w:ilvl w:val="0"/>
          <w:numId w:val="1"/>
        </w:numPr>
        <w:spacing w:line="276" w:lineRule="auto"/>
        <w:jc w:val="both"/>
        <w:rPr>
          <w:color w:val="000000"/>
          <w:lang w:eastAsia="ru-RU"/>
        </w:rPr>
      </w:pPr>
      <w:r w:rsidRPr="00AB2303">
        <w:rPr>
          <w:color w:val="000000"/>
          <w:lang w:eastAsia="ru-RU"/>
        </w:rPr>
        <w:t>номінальне ковзання:</w:t>
      </w:r>
    </w:p>
    <w:p w:rsidR="005D4498" w:rsidRPr="00AB2303" w:rsidRDefault="006C0C3C" w:rsidP="00D8301F">
      <w:pPr>
        <w:pStyle w:val="aa"/>
        <w:spacing w:line="276" w:lineRule="auto"/>
        <w:ind w:left="927"/>
        <w:jc w:val="both"/>
        <w:rPr>
          <w:color w:val="000000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lang w:eastAsia="ru-RU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ru-RU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lang w:eastAsia="ru-RU"/>
              </w:rPr>
              <m:t>н</m:t>
            </m:r>
          </m:sub>
        </m:sSub>
        <m:r>
          <w:rPr>
            <w:rFonts w:ascii="Cambria Math" w:hAnsi="Cambria Math"/>
            <w:color w:val="000000"/>
            <w:lang w:eastAsia="ru-RU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eastAsia="ru-RU"/>
                  </w:rPr>
                  <m:t>ω</m:t>
                </m:r>
              </m:e>
              <m:sub>
                <m:r>
                  <w:rPr>
                    <w:rFonts w:ascii="Cambria Math" w:hAnsi="Cambria Math"/>
                    <w:color w:val="000000"/>
                    <w:lang w:eastAsia="ru-RU"/>
                  </w:rPr>
                  <m:t>0</m:t>
                </m:r>
              </m:sub>
            </m:sSub>
            <m:r>
              <w:rPr>
                <w:rFonts w:ascii="Cambria Math" w:hAnsi="Cambria Math"/>
                <w:color w:val="000000"/>
                <w:lang w:eastAsia="ru-RU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eastAsia="ru-RU"/>
                  </w:rPr>
                  <m:t>ω</m:t>
                </m:r>
              </m:e>
              <m:sub>
                <m:r>
                  <w:rPr>
                    <w:rFonts w:ascii="Cambria Math" w:hAnsi="Cambria Math"/>
                    <w:color w:val="000000"/>
                    <w:lang w:eastAsia="ru-RU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eastAsia="ru-RU"/>
                  </w:rPr>
                  <m:t>ω</m:t>
                </m:r>
              </m:e>
              <m:sub>
                <m:r>
                  <w:rPr>
                    <w:rFonts w:ascii="Cambria Math" w:hAnsi="Cambria Math"/>
                    <w:color w:val="000000"/>
                    <w:lang w:eastAsia="ru-RU"/>
                  </w:rPr>
                  <m:t>0</m:t>
                </m:r>
              </m:sub>
            </m:sSub>
          </m:den>
        </m:f>
      </m:oMath>
      <w:r w:rsidR="0070628D" w:rsidRPr="00AB2303">
        <w:rPr>
          <w:color w:val="000000"/>
          <w:lang w:eastAsia="ru-RU"/>
        </w:rPr>
        <w:t>;</w:t>
      </w:r>
    </w:p>
    <w:p w:rsidR="002E4203" w:rsidRPr="00AB2303" w:rsidRDefault="002E4203" w:rsidP="00D8301F">
      <w:pPr>
        <w:pStyle w:val="aa"/>
        <w:numPr>
          <w:ilvl w:val="0"/>
          <w:numId w:val="1"/>
        </w:numPr>
        <w:shd w:val="clear" w:color="auto" w:fill="FFFFFF"/>
        <w:spacing w:line="276" w:lineRule="auto"/>
      </w:pPr>
      <w:r w:rsidRPr="00AB2303">
        <w:rPr>
          <w:color w:val="000000"/>
        </w:rPr>
        <w:t>номінальний ККД</w:t>
      </w:r>
      <w:r w:rsidR="00B07B06" w:rsidRPr="00AB2303">
        <w:rPr>
          <w:color w:val="000000"/>
        </w:rPr>
        <w:t>, якщо не вказаний в паспортних даних</w:t>
      </w:r>
      <w:r w:rsidR="005D4498" w:rsidRPr="00AB2303">
        <w:rPr>
          <w:color w:val="000000"/>
        </w:rPr>
        <w:t>:</w:t>
      </w:r>
    </w:p>
    <w:p w:rsidR="002E4203" w:rsidRPr="00AB2303" w:rsidRDefault="006C0C3C" w:rsidP="00D8301F">
      <w:pPr>
        <w:shd w:val="clear" w:color="auto" w:fill="FFFFFF"/>
        <w:spacing w:line="276" w:lineRule="auto"/>
        <w:ind w:firstLine="567"/>
      </w:pPr>
      <m:oMath>
        <m:sSub>
          <m:sSubPr>
            <m:ctrlPr>
              <w:rPr>
                <w:rFonts w:ascii="Cambria Math" w:hAnsi="Cambria Math"/>
                <w:i/>
                <w:lang w:eastAsia="ru-RU"/>
              </w:rPr>
            </m:ctrlPr>
          </m:sSubPr>
          <m:e>
            <m:r>
              <w:rPr>
                <w:rFonts w:ascii="Cambria Math" w:hAnsi="Cambria Math"/>
                <w:lang w:eastAsia="ru-RU"/>
              </w:rPr>
              <m:t>η</m:t>
            </m:r>
          </m:e>
          <m:sub>
            <m:r>
              <w:rPr>
                <w:rFonts w:ascii="Cambria Math" w:hAnsi="Cambria Math"/>
                <w:lang w:eastAsia="ru-RU"/>
              </w:rPr>
              <m:t>н</m:t>
            </m:r>
          </m:sub>
        </m:sSub>
        <m:r>
          <w:rPr>
            <w:rFonts w:ascii="Cambria Math" w:hAnsi="Cambria Math"/>
            <w:lang w:eastAsia="ru-RU"/>
          </w:rPr>
          <m:t>=</m:t>
        </m:r>
        <m:sSub>
          <m:sSubPr>
            <m:ctrlPr>
              <w:rPr>
                <w:rFonts w:ascii="Cambria Math" w:hAnsi="Cambria Math"/>
                <w:i/>
                <w:lang w:eastAsia="ru-RU"/>
              </w:rPr>
            </m:ctrlPr>
          </m:sSubPr>
          <m:e>
            <m:r>
              <w:rPr>
                <w:rFonts w:ascii="Cambria Math" w:hAnsi="Cambria Math"/>
                <w:lang w:eastAsia="ru-RU"/>
              </w:rPr>
              <m:t>P</m:t>
            </m:r>
          </m:e>
          <m:sub>
            <m:r>
              <w:rPr>
                <w:rFonts w:ascii="Cambria Math" w:hAnsi="Cambria Math"/>
                <w:lang w:eastAsia="ru-RU"/>
              </w:rPr>
              <m:t>н</m:t>
            </m:r>
          </m:sub>
        </m:sSub>
        <m:r>
          <w:rPr>
            <w:rFonts w:ascii="Cambria Math" w:hAnsi="Cambria Math"/>
            <w:lang w:eastAsia="ru-RU"/>
          </w:rPr>
          <m:t>⋅1</m:t>
        </m:r>
        <m:sSup>
          <m:sSupPr>
            <m:ctrlPr>
              <w:rPr>
                <w:rFonts w:ascii="Cambria Math" w:hAnsi="Cambria Math"/>
                <w:i/>
                <w:lang w:eastAsia="ru-RU"/>
              </w:rPr>
            </m:ctrlPr>
          </m:sSupPr>
          <m:e>
            <m:r>
              <w:rPr>
                <w:rFonts w:ascii="Cambria Math" w:hAnsi="Cambria Math"/>
                <w:lang w:eastAsia="ru-RU"/>
              </w:rPr>
              <m:t>0</m:t>
            </m:r>
          </m:e>
          <m:sup>
            <m:r>
              <w:rPr>
                <w:rFonts w:ascii="Cambria Math" w:hAnsi="Cambria Math"/>
                <w:lang w:eastAsia="ru-RU"/>
              </w:rPr>
              <m:t>3</m:t>
            </m:r>
          </m:sup>
        </m:sSup>
        <m:r>
          <w:rPr>
            <w:rFonts w:ascii="Cambria Math" w:hAnsi="Cambria Math"/>
            <w:lang w:eastAsia="ru-RU"/>
          </w:rPr>
          <m:t>/</m:t>
        </m:r>
        <m:rad>
          <m:radPr>
            <m:degHide m:val="on"/>
            <m:ctrlPr>
              <w:rPr>
                <w:rFonts w:ascii="Cambria Math" w:hAnsi="Cambria Math"/>
                <w:i/>
                <w:lang w:eastAsia="ru-RU"/>
              </w:rPr>
            </m:ctrlPr>
          </m:radPr>
          <m:deg/>
          <m:e>
            <m:r>
              <w:rPr>
                <w:rFonts w:ascii="Cambria Math" w:hAnsi="Cambria Math"/>
                <w:lang w:eastAsia="ru-RU"/>
              </w:rPr>
              <m:t>3</m:t>
            </m:r>
          </m:e>
        </m:rad>
        <m:sSub>
          <m:sSubPr>
            <m:ctrlPr>
              <w:rPr>
                <w:rFonts w:ascii="Cambria Math" w:hAnsi="Cambria Math"/>
                <w:i/>
                <w:lang w:eastAsia="ru-RU"/>
              </w:rPr>
            </m:ctrlPr>
          </m:sSubPr>
          <m:e>
            <m:r>
              <w:rPr>
                <w:rFonts w:ascii="Cambria Math" w:hAnsi="Cambria Math"/>
                <w:lang w:eastAsia="ru-RU"/>
              </w:rPr>
              <m:t>I</m:t>
            </m:r>
          </m:e>
          <m:sub>
            <m:r>
              <w:rPr>
                <w:rFonts w:ascii="Cambria Math" w:hAnsi="Cambria Math"/>
                <w:lang w:eastAsia="ru-RU"/>
              </w:rPr>
              <m:t>н</m:t>
            </m:r>
          </m:sub>
        </m:sSub>
        <m:sSub>
          <m:sSubPr>
            <m:ctrlPr>
              <w:rPr>
                <w:rFonts w:ascii="Cambria Math" w:hAnsi="Cambria Math"/>
                <w:i/>
                <w:lang w:eastAsia="ru-RU"/>
              </w:rPr>
            </m:ctrlPr>
          </m:sSubPr>
          <m:e>
            <m:r>
              <w:rPr>
                <w:rFonts w:ascii="Cambria Math" w:hAnsi="Cambria Math"/>
                <w:lang w:eastAsia="ru-RU"/>
              </w:rPr>
              <m:t>U</m:t>
            </m:r>
          </m:e>
          <m:sub>
            <m:r>
              <w:rPr>
                <w:rFonts w:ascii="Cambria Math" w:hAnsi="Cambria Math"/>
                <w:lang w:eastAsia="ru-RU"/>
              </w:rPr>
              <m:t>н</m:t>
            </m:r>
          </m:sub>
        </m:sSub>
        <m:func>
          <m:funcPr>
            <m:ctrlPr>
              <w:rPr>
                <w:rFonts w:ascii="Cambria Math" w:hAnsi="Cambria Math"/>
                <w:i/>
                <w:lang w:eastAsia="ru-RU"/>
              </w:rPr>
            </m:ctrlPr>
          </m:funcPr>
          <m:fName>
            <m:r>
              <w:rPr>
                <w:rFonts w:ascii="Cambria Math" w:hAnsi="Cambria Math"/>
                <w:lang w:eastAsia="ru-RU"/>
              </w:rPr>
              <m:t>cos</m:t>
            </m:r>
          </m:fName>
          <m:e>
            <m:r>
              <w:rPr>
                <w:rFonts w:ascii="Cambria Math" w:hAnsi="Cambria Math"/>
                <w:lang w:eastAsia="ru-RU"/>
              </w:rPr>
              <m:t>φ</m:t>
            </m:r>
          </m:e>
        </m:func>
      </m:oMath>
      <w:r w:rsidR="002E4203" w:rsidRPr="00AB2303">
        <w:tab/>
      </w:r>
    </w:p>
    <w:p w:rsidR="002E4203" w:rsidRPr="00AB2303" w:rsidRDefault="002E4203" w:rsidP="00D8301F">
      <w:pPr>
        <w:pStyle w:val="aa"/>
        <w:numPr>
          <w:ilvl w:val="0"/>
          <w:numId w:val="1"/>
        </w:numPr>
        <w:shd w:val="clear" w:color="auto" w:fill="FFFFFF"/>
        <w:spacing w:line="276" w:lineRule="auto"/>
        <w:jc w:val="both"/>
      </w:pPr>
      <w:r w:rsidRPr="00AB2303">
        <w:rPr>
          <w:color w:val="000000"/>
        </w:rPr>
        <w:t>номінальний опір</w:t>
      </w:r>
    </w:p>
    <w:p w:rsidR="002E4203" w:rsidRPr="00AB2303" w:rsidRDefault="006C0C3C" w:rsidP="00D8301F">
      <w:pPr>
        <w:shd w:val="clear" w:color="auto" w:fill="FFFFFF"/>
        <w:spacing w:line="276" w:lineRule="auto"/>
        <w:ind w:left="708" w:firstLine="708"/>
        <w:jc w:val="right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lang w:eastAsia="ru-RU"/>
                </w:rPr>
                <m:t>R</m:t>
              </m:r>
            </m:e>
            <m:sub>
              <m:r>
                <w:rPr>
                  <w:rFonts w:ascii="Cambria Math" w:hAnsi="Cambria Math"/>
                  <w:lang w:eastAsia="ru-RU"/>
                </w:rPr>
                <m:t>н</m:t>
              </m:r>
            </m:sub>
          </m:sSub>
          <m:r>
            <w:rPr>
              <w:rFonts w:ascii="Cambria Math" w:hAnsi="Cambria Math"/>
              <w:lang w:eastAsia="ru-RU"/>
            </w:rPr>
            <m:t>=</m:t>
          </m:r>
          <m:f>
            <m:fPr>
              <m:type m:val="skw"/>
              <m:ctrlPr>
                <w:rPr>
                  <w:rFonts w:ascii="Cambria Math" w:hAnsi="Cambria Math"/>
                  <w:i/>
                  <w:color w:val="000000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eastAsia="ru-RU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eastAsia="ru-RU"/>
                    </w:rPr>
                    <m:t>рн</m:t>
                  </m:r>
                </m:sub>
              </m:sSub>
            </m:num>
            <m:den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color w:val="000000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lang w:eastAsia="ru-RU"/>
                    </w:rPr>
                    <m:t>3</m:t>
                  </m:r>
                </m:e>
              </m:rad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eastAsia="ru-RU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eastAsia="ru-RU"/>
                    </w:rPr>
                    <m:t>рн</m:t>
                  </m:r>
                </m:sub>
              </m:sSub>
            </m:den>
          </m:f>
        </m:oMath>
      </m:oMathPara>
    </w:p>
    <w:p w:rsidR="0070628D" w:rsidRPr="00AB2303" w:rsidRDefault="00FB050A" w:rsidP="00D8301F">
      <w:pPr>
        <w:pStyle w:val="aa"/>
        <w:numPr>
          <w:ilvl w:val="0"/>
          <w:numId w:val="1"/>
        </w:numPr>
        <w:shd w:val="clear" w:color="auto" w:fill="FFFFFF"/>
        <w:spacing w:line="276" w:lineRule="auto"/>
        <w:jc w:val="both"/>
      </w:pPr>
      <w:r w:rsidRPr="00AB2303">
        <w:rPr>
          <w:color w:val="000000"/>
        </w:rPr>
        <w:t xml:space="preserve">номінальний опір ротора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  <w:vertAlign w:val="subscript"/>
              </w:rPr>
            </m:ctrlPr>
          </m:sSubPr>
          <m:e>
            <m:r>
              <w:rPr>
                <w:rFonts w:ascii="Cambria Math" w:hAnsi="Cambria Math"/>
                <w:color w:val="000000"/>
                <w:vertAlign w:val="subscript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vertAlign w:val="subscript"/>
              </w:rPr>
              <m:t>2</m:t>
            </m:r>
          </m:sub>
        </m:sSub>
        <m:r>
          <w:rPr>
            <w:rFonts w:ascii="Cambria Math" w:hAnsi="Cambria Math"/>
            <w:color w:val="000000"/>
          </w:rPr>
          <m:t>=</m:t>
        </m:r>
        <m:r>
          <m:rPr>
            <m:sty m:val="p"/>
          </m:rPr>
          <w:rPr>
            <w:rFonts w:ascii="Cambria Math" w:hAnsi="Cambria Math"/>
            <w:color w:val="000000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iCs/>
                <w:color w:val="000000"/>
                <w:vertAlign w:val="subscript"/>
              </w:rPr>
            </m:ctrlPr>
          </m:sSubPr>
          <m:e>
            <m:r>
              <w:rPr>
                <w:rFonts w:ascii="Cambria Math" w:hAnsi="Cambria Math"/>
                <w:color w:val="000000"/>
                <w:vertAlign w:val="subscript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vertAlign w:val="subscript"/>
              </w:rPr>
              <m:t>н</m:t>
            </m:r>
          </m:sub>
        </m:sSub>
        <m:r>
          <w:rPr>
            <w:rFonts w:ascii="Cambria Math" w:hAnsi="Cambria Math"/>
            <w:color w:val="000000"/>
            <w:vertAlign w:val="subscript"/>
          </w:rPr>
          <m:t>∙</m:t>
        </m:r>
        <m:r>
          <m:rPr>
            <m:sty m:val="p"/>
          </m:rPr>
          <w:rPr>
            <w:rFonts w:ascii="Cambria Math" w:hAnsi="Cambria Math"/>
            <w:color w:val="000000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iCs/>
                <w:color w:val="000000"/>
                <w:vertAlign w:val="subscript"/>
              </w:rPr>
            </m:ctrlPr>
          </m:sSubPr>
          <m:e>
            <m:r>
              <w:rPr>
                <w:rFonts w:ascii="Cambria Math" w:hAnsi="Cambria Math"/>
                <w:color w:val="000000"/>
                <w:vertAlign w:val="subscript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vertAlign w:val="subscript"/>
              </w:rPr>
              <m:t>н</m:t>
            </m:r>
          </m:sub>
        </m:sSub>
      </m:oMath>
      <w:r w:rsidR="0070628D" w:rsidRPr="00AB2303">
        <w:rPr>
          <w:color w:val="000000"/>
        </w:rPr>
        <w:t>.</w:t>
      </w:r>
    </w:p>
    <w:p w:rsidR="0070628D" w:rsidRPr="00AB2303" w:rsidRDefault="0070628D" w:rsidP="00D8301F">
      <w:pPr>
        <w:pStyle w:val="aa"/>
        <w:shd w:val="clear" w:color="auto" w:fill="FFFFFF"/>
        <w:spacing w:line="276" w:lineRule="auto"/>
        <w:ind w:left="927"/>
        <w:jc w:val="both"/>
      </w:pPr>
      <w:r w:rsidRPr="00AB2303">
        <w:t>При нехтуванні активним опором статора к</w:t>
      </w:r>
      <w:r w:rsidR="008B625E" w:rsidRPr="00AB2303">
        <w:t>ритичний момент і ковзання визначаються за формулами:</w:t>
      </w:r>
    </w:p>
    <w:p w:rsidR="008B625E" w:rsidRPr="00AB2303" w:rsidRDefault="006C0C3C" w:rsidP="00D8301F">
      <w:pPr>
        <w:pStyle w:val="2"/>
        <w:spacing w:line="276" w:lineRule="auto"/>
        <w:ind w:firstLine="708"/>
        <w:rPr>
          <w:sz w:val="24"/>
          <w:lang w:eastAsia="en-US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lang w:eastAsia="en-US"/>
              </w:rPr>
            </m:ctrlPr>
          </m:sSubPr>
          <m:e>
            <m:r>
              <w:rPr>
                <w:rFonts w:ascii="Cambria Math" w:hAnsi="Cambria Math"/>
                <w:sz w:val="24"/>
                <w:lang w:eastAsia="en-US"/>
              </w:rPr>
              <m:t>s</m:t>
            </m:r>
          </m:e>
          <m:sub>
            <m:r>
              <w:rPr>
                <w:rFonts w:ascii="Cambria Math" w:hAnsi="Cambria Math"/>
                <w:sz w:val="24"/>
                <w:lang w:eastAsia="en-US"/>
              </w:rPr>
              <m:t>k</m:t>
            </m:r>
          </m:sub>
        </m:sSub>
        <m:r>
          <w:rPr>
            <w:rFonts w:ascii="Cambria Math" w:hAnsi="Cambria Math"/>
            <w:sz w:val="24"/>
            <w:lang w:eastAsia="en-US"/>
          </w:rPr>
          <m:t>≈±</m:t>
        </m:r>
        <m:f>
          <m:fPr>
            <m:ctrlPr>
              <w:rPr>
                <w:rFonts w:ascii="Cambria Math" w:hAnsi="Cambria Math"/>
                <w:i/>
                <w:sz w:val="24"/>
                <w:lang w:eastAsia="en-US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sz w:val="24"/>
                    <w:lang w:eastAsia="en-US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lang w:eastAsia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lang w:eastAsia="en-US"/>
                  </w:rPr>
                  <m:t>2</m:t>
                </m:r>
              </m:sub>
              <m:sup>
                <m:r>
                  <w:rPr>
                    <w:rFonts w:ascii="Cambria Math" w:hAnsi="Cambria Math"/>
                    <w:sz w:val="24"/>
                    <w:lang w:eastAsia="en-US"/>
                  </w:rPr>
                  <m:t>'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lang w:eastAsia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lang w:eastAsia="en-US"/>
                  </w:rPr>
                  <m:t>k</m:t>
                </m:r>
              </m:sub>
            </m:sSub>
          </m:den>
        </m:f>
      </m:oMath>
      <w:r w:rsidR="008B625E" w:rsidRPr="00AB2303">
        <w:rPr>
          <w:sz w:val="24"/>
          <w:lang w:eastAsia="en-US"/>
        </w:rPr>
        <w:t xml:space="preserve"> – критичне ковзання;</w:t>
      </w:r>
    </w:p>
    <w:p w:rsidR="008B625E" w:rsidRPr="00AB2303" w:rsidRDefault="006C0C3C" w:rsidP="00D8301F">
      <w:pPr>
        <w:pStyle w:val="2"/>
        <w:spacing w:line="276" w:lineRule="auto"/>
        <w:ind w:firstLine="567"/>
        <w:rPr>
          <w:sz w:val="24"/>
          <w:lang w:eastAsia="en-US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lang w:eastAsia="en-US"/>
              </w:rPr>
            </m:ctrlPr>
          </m:sSubPr>
          <m:e>
            <m:r>
              <w:rPr>
                <w:rFonts w:ascii="Cambria Math" w:hAnsi="Cambria Math"/>
                <w:sz w:val="24"/>
                <w:lang w:eastAsia="en-US"/>
              </w:rPr>
              <m:t>M</m:t>
            </m:r>
          </m:e>
          <m:sub>
            <m:r>
              <w:rPr>
                <w:rFonts w:ascii="Cambria Math" w:hAnsi="Cambria Math"/>
                <w:sz w:val="24"/>
                <w:lang w:eastAsia="en-US"/>
              </w:rPr>
              <m:t>k</m:t>
            </m:r>
          </m:sub>
        </m:sSub>
        <m:r>
          <w:rPr>
            <w:rFonts w:ascii="Cambria Math" w:hAnsi="Cambria Math"/>
            <w:sz w:val="24"/>
            <w:lang w:eastAsia="en-US"/>
          </w:rPr>
          <m:t>≈±</m:t>
        </m:r>
        <m:f>
          <m:fPr>
            <m:ctrlPr>
              <w:rPr>
                <w:rFonts w:ascii="Cambria Math" w:hAnsi="Cambria Math"/>
                <w:i/>
                <w:sz w:val="24"/>
                <w:lang w:eastAsia="en-US"/>
              </w:rPr>
            </m:ctrlPr>
          </m:fPr>
          <m:num>
            <m:r>
              <w:rPr>
                <w:rFonts w:ascii="Cambria Math" w:hAnsi="Cambria Math"/>
                <w:sz w:val="24"/>
                <w:lang w:eastAsia="en-US"/>
              </w:rPr>
              <m:t>3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lang w:eastAsia="en-US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lang w:eastAsia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lang w:eastAsia="en-US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4"/>
                    <w:lang w:eastAsia="en-US"/>
                  </w:rPr>
                  <m:t>2</m:t>
                </m:r>
              </m:sup>
            </m:sSubSup>
          </m:num>
          <m:den>
            <m:r>
              <w:rPr>
                <w:rFonts w:ascii="Cambria Math" w:hAnsi="Cambria Math"/>
                <w:sz w:val="24"/>
                <w:lang w:eastAsia="en-US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lang w:eastAsia="en-US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4"/>
                    <w:lang w:eastAsia="en-US"/>
                  </w:rPr>
                  <m:t>c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4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lang w:eastAsia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lang w:eastAsia="en-US"/>
                  </w:rPr>
                  <m:t>k</m:t>
                </m:r>
              </m:sub>
            </m:sSub>
          </m:den>
        </m:f>
      </m:oMath>
      <w:r w:rsidR="008B625E" w:rsidRPr="00AB2303">
        <w:rPr>
          <w:sz w:val="24"/>
          <w:lang w:eastAsia="en-US"/>
        </w:rPr>
        <w:t xml:space="preserve"> – критичний момент.</w:t>
      </w:r>
    </w:p>
    <w:p w:rsidR="008B625E" w:rsidRPr="00AB2303" w:rsidRDefault="008B625E" w:rsidP="00FD5833">
      <w:pPr>
        <w:pStyle w:val="2"/>
        <w:spacing w:line="276" w:lineRule="auto"/>
        <w:ind w:firstLine="567"/>
        <w:rPr>
          <w:sz w:val="24"/>
          <w:lang w:eastAsia="en-US"/>
        </w:rPr>
      </w:pPr>
      <w:r w:rsidRPr="00AB2303">
        <w:rPr>
          <w:sz w:val="24"/>
          <w:lang w:eastAsia="en-US"/>
        </w:rPr>
        <w:t xml:space="preserve">Відповідно, при зміні опору роторного кола критичний момент не змінюється, а </w:t>
      </w:r>
      <w:r w:rsidR="00A74821" w:rsidRPr="00AB2303">
        <w:rPr>
          <w:sz w:val="24"/>
          <w:lang w:eastAsia="en-US"/>
        </w:rPr>
        <w:t xml:space="preserve">критичне ковзання при зміні опору </w:t>
      </w:r>
      <w:r w:rsidR="004650E7" w:rsidRPr="00AB2303">
        <w:rPr>
          <w:sz w:val="24"/>
          <w:lang w:eastAsia="en-US"/>
        </w:rPr>
        <w:t>визначається</w:t>
      </w:r>
      <w:r w:rsidR="00A74821" w:rsidRPr="00AB2303">
        <w:rPr>
          <w:sz w:val="24"/>
          <w:lang w:eastAsia="en-US"/>
        </w:rPr>
        <w:t xml:space="preserve"> за формулою:</w:t>
      </w:r>
    </w:p>
    <w:p w:rsidR="008B625E" w:rsidRPr="00AB2303" w:rsidRDefault="006C0C3C" w:rsidP="00D8301F">
      <w:pPr>
        <w:pStyle w:val="aa"/>
        <w:shd w:val="clear" w:color="auto" w:fill="FFFFFF"/>
        <w:spacing w:line="276" w:lineRule="auto"/>
        <w:ind w:left="927"/>
        <w:jc w:val="both"/>
        <w:rPr>
          <w:i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w:rPr>
                  <w:rFonts w:ascii="Cambria Math" w:hAnsi="Cambria Math"/>
                </w:rPr>
                <m:t>ki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w:rPr>
                  <w:rFonts w:ascii="Cambria Math" w:hAnsi="Cambria Math"/>
                </w:rPr>
                <m:t>k</m:t>
              </m:r>
            </m:sub>
          </m:sSub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</w:rPr>
            <m:t>;</m:t>
          </m:r>
        </m:oMath>
      </m:oMathPara>
    </w:p>
    <w:p w:rsidR="00FD5833" w:rsidRPr="00AB2303" w:rsidRDefault="00A74821" w:rsidP="00FD5833">
      <w:pPr>
        <w:shd w:val="clear" w:color="auto" w:fill="FFFFFF"/>
        <w:spacing w:line="276" w:lineRule="auto"/>
        <w:jc w:val="both"/>
        <w:rPr>
          <w:color w:val="000000"/>
        </w:rPr>
      </w:pPr>
      <w:r w:rsidRPr="00AB2303">
        <w:lastRenderedPageBreak/>
        <w:t xml:space="preserve">де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i</m:t>
            </m:r>
          </m:sub>
        </m:sSub>
        <m:r>
          <w:rPr>
            <w:rFonts w:ascii="Cambria Math" w:hAnsi="Cambria Math"/>
            <w:color w:val="000000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ді</m:t>
            </m:r>
          </m:sub>
        </m:sSub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2</m:t>
            </m:r>
          </m:sub>
        </m:sSub>
      </m:oMath>
      <w:r w:rsidRPr="00AB2303">
        <w:rPr>
          <w:color w:val="000000"/>
        </w:rPr>
        <w:t>.</w:t>
      </w:r>
    </w:p>
    <w:p w:rsidR="004650E7" w:rsidRPr="00AB2303" w:rsidRDefault="004650E7" w:rsidP="00FD5833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AB2303">
        <w:rPr>
          <w:color w:val="000000"/>
        </w:rPr>
        <w:t xml:space="preserve">Побудувати механічні характеристики асинхронного двигуна </w:t>
      </w:r>
      <w:r w:rsidR="00174758" w:rsidRPr="00AB2303">
        <w:rPr>
          <w:color w:val="000000"/>
        </w:rPr>
        <w:t xml:space="preserve">ABB NMK </w:t>
      </w:r>
      <w:r w:rsidRPr="00AB2303">
        <w:rPr>
          <w:color w:val="000000"/>
        </w:rPr>
        <w:t xml:space="preserve">при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i</m:t>
            </m:r>
          </m:sub>
        </m:sSub>
        <m:r>
          <w:rPr>
            <w:rFonts w:ascii="Cambria Math" w:hAnsi="Cambria Math"/>
            <w:color w:val="000000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2</m:t>
            </m:r>
          </m:sub>
        </m:sSub>
      </m:oMath>
      <w:r w:rsidRPr="00AB2303">
        <w:rPr>
          <w:color w:val="000000"/>
        </w:rPr>
        <w:t xml:space="preserve">;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i</m:t>
            </m:r>
          </m:sub>
        </m:sSub>
        <m:r>
          <w:rPr>
            <w:rFonts w:ascii="Cambria Math" w:hAnsi="Cambria Math"/>
            <w:color w:val="000000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2</m:t>
            </m:r>
          </m:sub>
        </m:sSub>
        <m:r>
          <w:rPr>
            <w:rFonts w:ascii="Cambria Math" w:hAnsi="Cambria Math"/>
            <w:color w:val="000000"/>
          </w:rPr>
          <m:t>+0,5∙</m:t>
        </m:r>
        <m:sSub>
          <m:sSubPr>
            <m:ctrlPr>
              <w:rPr>
                <w:rFonts w:ascii="Cambria Math" w:hAnsi="Cambria Math"/>
                <w:i/>
                <w:iCs/>
                <w:color w:val="000000"/>
                <w:vertAlign w:val="subscript"/>
              </w:rPr>
            </m:ctrlPr>
          </m:sSubPr>
          <m:e>
            <m:r>
              <w:rPr>
                <w:rFonts w:ascii="Cambria Math" w:hAnsi="Cambria Math"/>
                <w:color w:val="000000"/>
                <w:vertAlign w:val="subscript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vertAlign w:val="subscript"/>
              </w:rPr>
              <m:t>н</m:t>
            </m:r>
          </m:sub>
        </m:sSub>
      </m:oMath>
      <w:r w:rsidRPr="00AB2303">
        <w:rPr>
          <w:iCs/>
          <w:color w:val="000000"/>
        </w:rPr>
        <w:t>;</w:t>
      </w:r>
      <w:r w:rsidRPr="00AB2303">
        <w:rPr>
          <w:i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i</m:t>
            </m:r>
          </m:sub>
        </m:sSub>
        <m:r>
          <w:rPr>
            <w:rFonts w:ascii="Cambria Math" w:hAnsi="Cambria Math"/>
            <w:color w:val="000000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2</m:t>
            </m:r>
          </m:sub>
        </m:sSub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  <w:color w:val="000000"/>
                <w:vertAlign w:val="subscript"/>
              </w:rPr>
            </m:ctrlPr>
          </m:sSubPr>
          <m:e>
            <m:r>
              <w:rPr>
                <w:rFonts w:ascii="Cambria Math" w:hAnsi="Cambria Math"/>
                <w:color w:val="000000"/>
                <w:vertAlign w:val="subscript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vertAlign w:val="subscript"/>
              </w:rPr>
              <m:t>н</m:t>
            </m:r>
          </m:sub>
        </m:sSub>
      </m:oMath>
      <w:r w:rsidRPr="00AB2303">
        <w:rPr>
          <w:color w:val="000000"/>
        </w:rPr>
        <w:t xml:space="preserve"> для двигуна із наступними паспортними даними</w:t>
      </w:r>
      <w:r w:rsidR="00FD5833" w:rsidRPr="00AB2303">
        <w:rPr>
          <w:color w:val="000000"/>
        </w:rPr>
        <w:t>, представленими в таблиці</w:t>
      </w:r>
      <w:r w:rsidR="00405BB1" w:rsidRPr="00AB2303">
        <w:rPr>
          <w:color w:val="000000"/>
        </w:rPr>
        <w:t xml:space="preserve"> №14.</w:t>
      </w:r>
    </w:p>
    <w:p w:rsidR="00405BB1" w:rsidRPr="00AB2303" w:rsidRDefault="00405BB1" w:rsidP="00405BB1">
      <w:pPr>
        <w:shd w:val="clear" w:color="auto" w:fill="FFFFFF"/>
        <w:spacing w:line="276" w:lineRule="auto"/>
        <w:jc w:val="right"/>
        <w:rPr>
          <w:color w:val="000000"/>
        </w:rPr>
      </w:pPr>
      <w:r w:rsidRPr="00AB2303">
        <w:rPr>
          <w:color w:val="000000"/>
        </w:rPr>
        <w:t xml:space="preserve">Таблиця 14. </w:t>
      </w:r>
      <w:r w:rsidR="001D69E7" w:rsidRPr="00AB2303">
        <w:rPr>
          <w:color w:val="000000"/>
        </w:rPr>
        <w:t>Параметри</w:t>
      </w:r>
      <w:r w:rsidRPr="00AB2303">
        <w:rPr>
          <w:color w:val="000000"/>
        </w:rPr>
        <w:t xml:space="preserve"> </w:t>
      </w:r>
      <w:r w:rsidR="001D69E7" w:rsidRPr="00AB2303">
        <w:rPr>
          <w:color w:val="000000"/>
        </w:rPr>
        <w:t>асинхронного</w:t>
      </w:r>
      <w:r w:rsidRPr="00AB2303">
        <w:rPr>
          <w:color w:val="000000"/>
        </w:rPr>
        <w:t xml:space="preserve"> двигуна.</w:t>
      </w:r>
    </w:p>
    <w:tbl>
      <w:tblPr>
        <w:tblStyle w:val="a8"/>
        <w:tblW w:w="0" w:type="auto"/>
        <w:tblInd w:w="1719" w:type="dxa"/>
        <w:tblLayout w:type="fixed"/>
        <w:tblLook w:val="04A0"/>
      </w:tblPr>
      <w:tblGrid>
        <w:gridCol w:w="704"/>
        <w:gridCol w:w="709"/>
        <w:gridCol w:w="709"/>
        <w:gridCol w:w="708"/>
        <w:gridCol w:w="709"/>
        <w:gridCol w:w="851"/>
        <w:gridCol w:w="832"/>
        <w:gridCol w:w="1134"/>
        <w:gridCol w:w="1276"/>
      </w:tblGrid>
      <w:tr w:rsidR="007F49D0" w:rsidRPr="00AB2303" w:rsidTr="00C7138F">
        <w:trPr>
          <w:cantSplit/>
          <w:trHeight w:val="2508"/>
        </w:trPr>
        <w:tc>
          <w:tcPr>
            <w:tcW w:w="704" w:type="dxa"/>
            <w:textDirection w:val="btLr"/>
          </w:tcPr>
          <w:p w:rsidR="007F49D0" w:rsidRPr="00AB2303" w:rsidRDefault="007F49D0" w:rsidP="00405BB1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Потужність,кВт</w:t>
            </w:r>
          </w:p>
        </w:tc>
        <w:tc>
          <w:tcPr>
            <w:tcW w:w="709" w:type="dxa"/>
            <w:textDirection w:val="btLr"/>
          </w:tcPr>
          <w:p w:rsidR="007F49D0" w:rsidRPr="00AB2303" w:rsidRDefault="007F49D0" w:rsidP="00405BB1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Напруга статора,</w:t>
            </w:r>
            <w:r w:rsidR="00D8301F" w:rsidRPr="00AB2303">
              <w:rPr>
                <w:i/>
              </w:rPr>
              <w:t xml:space="preserve"> </w:t>
            </w:r>
            <w:r w:rsidRPr="00AB2303">
              <w:rPr>
                <w:i/>
              </w:rPr>
              <w:t>В</w:t>
            </w:r>
          </w:p>
        </w:tc>
        <w:tc>
          <w:tcPr>
            <w:tcW w:w="709" w:type="dxa"/>
            <w:textDirection w:val="btLr"/>
          </w:tcPr>
          <w:p w:rsidR="007F49D0" w:rsidRPr="00AB2303" w:rsidRDefault="007F49D0" w:rsidP="00405BB1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Напруга ротора,</w:t>
            </w:r>
            <w:r w:rsidR="00D8301F" w:rsidRPr="00AB2303">
              <w:rPr>
                <w:i/>
              </w:rPr>
              <w:t xml:space="preserve"> </w:t>
            </w:r>
            <w:r w:rsidRPr="00AB2303">
              <w:rPr>
                <w:i/>
              </w:rPr>
              <w:t>В</w:t>
            </w:r>
          </w:p>
        </w:tc>
        <w:tc>
          <w:tcPr>
            <w:tcW w:w="708" w:type="dxa"/>
            <w:textDirection w:val="btLr"/>
          </w:tcPr>
          <w:p w:rsidR="007F49D0" w:rsidRPr="00AB2303" w:rsidRDefault="007F49D0" w:rsidP="00405BB1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Швидкість, об/хв</w:t>
            </w:r>
          </w:p>
        </w:tc>
        <w:tc>
          <w:tcPr>
            <w:tcW w:w="709" w:type="dxa"/>
            <w:textDirection w:val="btLr"/>
          </w:tcPr>
          <w:p w:rsidR="007F49D0" w:rsidRPr="00AB2303" w:rsidRDefault="007F49D0" w:rsidP="00405BB1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Номінальний струм статора,</w:t>
            </w:r>
            <w:r w:rsidR="00D8301F" w:rsidRPr="00AB2303">
              <w:rPr>
                <w:i/>
              </w:rPr>
              <w:t xml:space="preserve"> </w:t>
            </w:r>
            <w:r w:rsidRPr="00AB2303">
              <w:rPr>
                <w:i/>
              </w:rPr>
              <w:t>А</w:t>
            </w:r>
          </w:p>
        </w:tc>
        <w:tc>
          <w:tcPr>
            <w:tcW w:w="851" w:type="dxa"/>
            <w:textDirection w:val="btLr"/>
          </w:tcPr>
          <w:p w:rsidR="007F49D0" w:rsidRPr="00AB2303" w:rsidRDefault="007F49D0" w:rsidP="00405BB1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Номінальний струм ротора,</w:t>
            </w:r>
            <w:r w:rsidR="00D8301F" w:rsidRPr="00AB2303">
              <w:rPr>
                <w:i/>
              </w:rPr>
              <w:t xml:space="preserve"> </w:t>
            </w:r>
            <w:r w:rsidRPr="00AB2303">
              <w:rPr>
                <w:i/>
              </w:rPr>
              <w:t>А</w:t>
            </w:r>
          </w:p>
        </w:tc>
        <w:tc>
          <w:tcPr>
            <w:tcW w:w="832" w:type="dxa"/>
            <w:textDirection w:val="btLr"/>
          </w:tcPr>
          <w:p w:rsidR="007F49D0" w:rsidRPr="00AB2303" w:rsidRDefault="007F49D0" w:rsidP="00405BB1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Перевантажувальна здатність</w:t>
            </w:r>
          </w:p>
        </w:tc>
        <w:tc>
          <w:tcPr>
            <w:tcW w:w="1134" w:type="dxa"/>
            <w:textDirection w:val="btLr"/>
          </w:tcPr>
          <w:p w:rsidR="007F49D0" w:rsidRPr="00AB2303" w:rsidRDefault="007F49D0" w:rsidP="00405BB1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Коефіцієнт корисної дії</w:t>
            </w:r>
          </w:p>
        </w:tc>
        <w:tc>
          <w:tcPr>
            <w:tcW w:w="1276" w:type="dxa"/>
            <w:textDirection w:val="btLr"/>
          </w:tcPr>
          <w:p w:rsidR="007F49D0" w:rsidRPr="00AB2303" w:rsidRDefault="007F49D0" w:rsidP="00405BB1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Коефіцієнт потужності</w:t>
            </w:r>
          </w:p>
        </w:tc>
      </w:tr>
      <w:tr w:rsidR="007F49D0" w:rsidRPr="00AB2303" w:rsidTr="00405BB1">
        <w:trPr>
          <w:trHeight w:val="49"/>
        </w:trPr>
        <w:tc>
          <w:tcPr>
            <w:tcW w:w="704" w:type="dxa"/>
          </w:tcPr>
          <w:p w:rsidR="007F49D0" w:rsidRPr="00AB2303" w:rsidRDefault="007F49D0" w:rsidP="00405BB1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560</w:t>
            </w:r>
          </w:p>
        </w:tc>
        <w:tc>
          <w:tcPr>
            <w:tcW w:w="709" w:type="dxa"/>
          </w:tcPr>
          <w:p w:rsidR="007F49D0" w:rsidRPr="00AB2303" w:rsidRDefault="007F49D0" w:rsidP="00405BB1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6000</w:t>
            </w:r>
          </w:p>
        </w:tc>
        <w:tc>
          <w:tcPr>
            <w:tcW w:w="709" w:type="dxa"/>
          </w:tcPr>
          <w:p w:rsidR="007F49D0" w:rsidRPr="00AB2303" w:rsidRDefault="007F49D0" w:rsidP="00405BB1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764</w:t>
            </w:r>
          </w:p>
        </w:tc>
        <w:tc>
          <w:tcPr>
            <w:tcW w:w="708" w:type="dxa"/>
          </w:tcPr>
          <w:p w:rsidR="007F49D0" w:rsidRPr="00AB2303" w:rsidRDefault="007F49D0" w:rsidP="00405BB1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987</w:t>
            </w:r>
          </w:p>
        </w:tc>
        <w:tc>
          <w:tcPr>
            <w:tcW w:w="709" w:type="dxa"/>
          </w:tcPr>
          <w:p w:rsidR="007F49D0" w:rsidRPr="00AB2303" w:rsidRDefault="007F49D0" w:rsidP="00405BB1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71</w:t>
            </w:r>
          </w:p>
        </w:tc>
        <w:tc>
          <w:tcPr>
            <w:tcW w:w="851" w:type="dxa"/>
          </w:tcPr>
          <w:p w:rsidR="007F49D0" w:rsidRPr="00AB2303" w:rsidRDefault="007F49D0" w:rsidP="00405BB1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446</w:t>
            </w:r>
          </w:p>
        </w:tc>
        <w:tc>
          <w:tcPr>
            <w:tcW w:w="832" w:type="dxa"/>
          </w:tcPr>
          <w:p w:rsidR="007F49D0" w:rsidRPr="00AB2303" w:rsidRDefault="007F49D0" w:rsidP="00405BB1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2,6</w:t>
            </w:r>
          </w:p>
        </w:tc>
        <w:tc>
          <w:tcPr>
            <w:tcW w:w="1134" w:type="dxa"/>
          </w:tcPr>
          <w:p w:rsidR="007F49D0" w:rsidRPr="00AB2303" w:rsidRDefault="007F49D0" w:rsidP="00405BB1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94,6</w:t>
            </w:r>
          </w:p>
        </w:tc>
        <w:tc>
          <w:tcPr>
            <w:tcW w:w="1276" w:type="dxa"/>
          </w:tcPr>
          <w:p w:rsidR="007F49D0" w:rsidRPr="00AB2303" w:rsidRDefault="007F49D0" w:rsidP="00405BB1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0,8</w:t>
            </w:r>
          </w:p>
        </w:tc>
      </w:tr>
    </w:tbl>
    <w:p w:rsidR="00B07B06" w:rsidRPr="00AB2303" w:rsidRDefault="00B07B06" w:rsidP="00C7138F">
      <w:pPr>
        <w:spacing w:line="276" w:lineRule="auto"/>
      </w:pPr>
      <w:r w:rsidRPr="00AB2303">
        <w:t>Швидкість ідеального холостого ходу:</w:t>
      </w:r>
    </w:p>
    <w:p w:rsidR="00B07B06" w:rsidRPr="00AB2303" w:rsidRDefault="006C0C3C" w:rsidP="00D8301F">
      <w:pPr>
        <w:spacing w:line="276" w:lineRule="auto"/>
        <w:ind w:left="708" w:firstLine="708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eastAsia="ru-RU"/>
                </w:rPr>
                <m:t>ω</m:t>
              </m:r>
            </m:e>
            <m:sub>
              <m:r>
                <w:rPr>
                  <w:rFonts w:ascii="Cambria Math" w:hAnsi="Cambria Math"/>
                  <w:color w:val="000000"/>
                  <w:lang w:eastAsia="ru-RU"/>
                </w:rPr>
                <m:t>о</m:t>
              </m:r>
            </m:sub>
          </m:sSub>
          <m:r>
            <w:rPr>
              <w:rFonts w:ascii="Cambria Math" w:hAnsi="Cambria Math"/>
              <w:color w:val="000000"/>
              <w:lang w:eastAsia="ru-RU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lang w:eastAsia="ru-RU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lang w:eastAsia="ru-RU"/>
                </w:rPr>
                <m:t>π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eastAsia="ru-RU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  <w:color w:val="000000"/>
                  <w:lang w:eastAsia="ru-RU"/>
                </w:rPr>
                <m:t>30</m:t>
              </m:r>
            </m:den>
          </m:f>
          <m:r>
            <w:rPr>
              <w:rFonts w:ascii="Cambria Math" w:hAnsi="Cambria Math"/>
              <w:color w:val="000000"/>
              <w:lang w:eastAsia="ru-RU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lang w:eastAsia="ru-RU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lang w:eastAsia="ru-RU"/>
                </w:rPr>
                <m:t>π∙</m:t>
              </m:r>
              <m:r>
                <w:rPr>
                  <w:rFonts w:ascii="Cambria Math" w:hAnsi="Cambria Math"/>
                </w:rPr>
                <m:t>1000</m:t>
              </m:r>
            </m:num>
            <m:den>
              <m:r>
                <w:rPr>
                  <w:rFonts w:ascii="Cambria Math" w:hAnsi="Cambria Math"/>
                  <w:color w:val="000000"/>
                  <w:lang w:eastAsia="ru-RU"/>
                </w:rPr>
                <m:t>30</m:t>
              </m:r>
            </m:den>
          </m:f>
          <m:r>
            <w:rPr>
              <w:rFonts w:ascii="Cambria Math" w:hAnsi="Cambria Math"/>
              <w:color w:val="000000"/>
              <w:lang w:eastAsia="ru-RU"/>
            </w:rPr>
            <m:t>=104,72 рад/с</m:t>
          </m:r>
        </m:oMath>
      </m:oMathPara>
    </w:p>
    <w:p w:rsidR="009E7E51" w:rsidRPr="00AB2303" w:rsidRDefault="009E7E51" w:rsidP="00D8301F">
      <w:pPr>
        <w:spacing w:line="276" w:lineRule="auto"/>
      </w:pPr>
      <w:r w:rsidRPr="00AB2303">
        <w:t>Номінальна швидкість обертання:</w:t>
      </w:r>
    </w:p>
    <w:p w:rsidR="009E7E51" w:rsidRPr="00AB2303" w:rsidRDefault="006C0C3C" w:rsidP="00D8301F">
      <w:pPr>
        <w:pStyle w:val="aa"/>
        <w:spacing w:line="276" w:lineRule="auto"/>
        <w:ind w:left="927"/>
        <w:jc w:val="both"/>
        <w:rPr>
          <w:color w:val="000000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lang w:eastAsia="ru-RU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ru-RU"/>
              </w:rPr>
              <m:t>ω</m:t>
            </m:r>
          </m:e>
          <m:sub>
            <m:r>
              <w:rPr>
                <w:rFonts w:ascii="Cambria Math" w:hAnsi="Cambria Math"/>
                <w:color w:val="000000"/>
                <w:lang w:eastAsia="ru-RU"/>
              </w:rPr>
              <m:t>н</m:t>
            </m:r>
          </m:sub>
        </m:sSub>
        <m:r>
          <w:rPr>
            <w:rFonts w:ascii="Cambria Math" w:hAnsi="Cambria Math"/>
            <w:color w:val="000000"/>
            <w:lang w:eastAsia="ru-RU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lang w:eastAsia="ru-RU"/>
              </w:rPr>
            </m:ctrlPr>
          </m:fPr>
          <m:num>
            <m:r>
              <w:rPr>
                <w:rFonts w:ascii="Cambria Math" w:hAnsi="Cambria Math"/>
                <w:color w:val="000000"/>
                <w:lang w:eastAsia="ru-RU"/>
              </w:rPr>
              <m:t>π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eastAsia="ru-RU"/>
                  </w:rPr>
                  <m:t>n</m:t>
                </m:r>
              </m:e>
              <m:sub>
                <m:r>
                  <w:rPr>
                    <w:rFonts w:ascii="Cambria Math" w:hAnsi="Cambria Math"/>
                    <w:color w:val="000000"/>
                    <w:lang w:eastAsia="ru-RU"/>
                  </w:rPr>
                  <m:t>н</m:t>
                </m:r>
              </m:sub>
            </m:sSub>
          </m:num>
          <m:den>
            <m:r>
              <w:rPr>
                <w:rFonts w:ascii="Cambria Math" w:hAnsi="Cambria Math"/>
                <w:color w:val="000000"/>
                <w:lang w:eastAsia="ru-RU"/>
              </w:rPr>
              <m:t>30</m:t>
            </m:r>
          </m:den>
        </m:f>
        <m:r>
          <w:rPr>
            <w:rFonts w:ascii="Cambria Math" w:hAnsi="Cambria Math"/>
            <w:color w:val="000000"/>
            <w:lang w:eastAsia="ru-RU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lang w:eastAsia="ru-RU"/>
              </w:rPr>
            </m:ctrlPr>
          </m:fPr>
          <m:num>
            <m:r>
              <w:rPr>
                <w:rFonts w:ascii="Cambria Math" w:hAnsi="Cambria Math"/>
                <w:color w:val="000000"/>
                <w:lang w:eastAsia="ru-RU"/>
              </w:rPr>
              <m:t>π∙</m:t>
            </m:r>
            <m:r>
              <w:rPr>
                <w:rFonts w:ascii="Cambria Math" w:hAnsi="Cambria Math"/>
              </w:rPr>
              <m:t>987</m:t>
            </m:r>
          </m:num>
          <m:den>
            <m:r>
              <w:rPr>
                <w:rFonts w:ascii="Cambria Math" w:hAnsi="Cambria Math"/>
                <w:color w:val="000000"/>
                <w:lang w:eastAsia="ru-RU"/>
              </w:rPr>
              <m:t>30</m:t>
            </m:r>
          </m:den>
        </m:f>
        <m:r>
          <w:rPr>
            <w:rFonts w:ascii="Cambria Math" w:hAnsi="Cambria Math"/>
            <w:color w:val="000000"/>
            <w:lang w:eastAsia="ru-RU"/>
          </w:rPr>
          <m:t>=103,4 рад/с</m:t>
        </m:r>
      </m:oMath>
      <w:r w:rsidR="009E7E51" w:rsidRPr="00AB2303">
        <w:rPr>
          <w:color w:val="000000"/>
          <w:lang w:eastAsia="ru-RU"/>
        </w:rPr>
        <w:t>.</w:t>
      </w:r>
    </w:p>
    <w:p w:rsidR="009E7E51" w:rsidRPr="00AB2303" w:rsidRDefault="009E7E51" w:rsidP="00D8301F">
      <w:pPr>
        <w:spacing w:line="276" w:lineRule="auto"/>
      </w:pPr>
      <w:r w:rsidRPr="00AB2303">
        <w:t>Номінальний момент визначається за формулою:</w:t>
      </w:r>
    </w:p>
    <w:p w:rsidR="009E7E51" w:rsidRPr="00AB2303" w:rsidRDefault="006C0C3C" w:rsidP="00D8301F">
      <w:pPr>
        <w:pStyle w:val="aa"/>
        <w:spacing w:line="276" w:lineRule="auto"/>
        <w:ind w:left="927"/>
        <w:jc w:val="both"/>
        <w:rPr>
          <w:i/>
          <w:color w:val="000000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lang w:eastAsia="ru-RU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ru-RU"/>
              </w:rPr>
              <m:t>М</m:t>
            </m:r>
          </m:e>
          <m:sub>
            <m:r>
              <w:rPr>
                <w:rFonts w:ascii="Cambria Math" w:hAnsi="Cambria Math"/>
                <w:color w:val="000000"/>
                <w:lang w:eastAsia="ru-RU"/>
              </w:rPr>
              <m:t>н</m:t>
            </m:r>
          </m:sub>
        </m:sSub>
        <m:r>
          <w:rPr>
            <w:rFonts w:ascii="Cambria Math" w:hAnsi="Cambria Math"/>
            <w:color w:val="000000"/>
            <w:lang w:eastAsia="ru-RU"/>
          </w:rPr>
          <m:t>=</m:t>
        </m:r>
        <m:f>
          <m:fPr>
            <m:type m:val="skw"/>
            <m:ctrlPr>
              <w:rPr>
                <w:rFonts w:ascii="Cambria Math" w:hAnsi="Cambria Math"/>
                <w:i/>
                <w:color w:val="000000"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eastAsia="ru-RU"/>
                  </w:rPr>
                  <m:t>Р</m:t>
                </m:r>
              </m:e>
              <m:sub>
                <m:r>
                  <w:rPr>
                    <w:rFonts w:ascii="Cambria Math" w:hAnsi="Cambria Math"/>
                    <w:color w:val="000000"/>
                    <w:lang w:eastAsia="ru-RU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eastAsia="ru-RU"/>
                  </w:rPr>
                  <m:t>ω</m:t>
                </m:r>
              </m:e>
              <m:sub>
                <m:r>
                  <w:rPr>
                    <w:rFonts w:ascii="Cambria Math" w:hAnsi="Cambria Math"/>
                    <w:color w:val="000000"/>
                    <w:lang w:eastAsia="ru-RU"/>
                  </w:rPr>
                  <m:t>н</m:t>
                </m:r>
              </m:sub>
            </m:sSub>
          </m:den>
        </m:f>
        <m:r>
          <w:rPr>
            <w:rFonts w:ascii="Cambria Math" w:hAnsi="Cambria Math"/>
            <w:color w:val="000000"/>
            <w:lang w:eastAsia="ru-RU"/>
          </w:rPr>
          <m:t>=</m:t>
        </m:r>
        <m:f>
          <m:fPr>
            <m:type m:val="skw"/>
            <m:ctrlPr>
              <w:rPr>
                <w:rFonts w:ascii="Cambria Math" w:hAnsi="Cambria Math"/>
                <w:i/>
                <w:color w:val="000000"/>
                <w:lang w:eastAsia="ru-RU"/>
              </w:rPr>
            </m:ctrlPr>
          </m:fPr>
          <m:num>
            <m:r>
              <w:rPr>
                <w:rFonts w:ascii="Cambria Math" w:hAnsi="Cambria Math"/>
                <w:color w:val="000000"/>
                <w:lang w:eastAsia="ru-RU"/>
              </w:rPr>
              <m:t>560000</m:t>
            </m:r>
          </m:num>
          <m:den>
            <m:r>
              <w:rPr>
                <w:rFonts w:ascii="Cambria Math" w:hAnsi="Cambria Math"/>
                <w:color w:val="000000"/>
                <w:lang w:eastAsia="ru-RU"/>
              </w:rPr>
              <m:t>103,4</m:t>
            </m:r>
          </m:den>
        </m:f>
        <m:r>
          <w:rPr>
            <w:rFonts w:ascii="Cambria Math" w:hAnsi="Cambria Math"/>
            <w:color w:val="000000"/>
            <w:lang w:eastAsia="ru-RU"/>
          </w:rPr>
          <m:t>=5416Нм</m:t>
        </m:r>
      </m:oMath>
      <w:r w:rsidR="009E7E51" w:rsidRPr="00AB2303">
        <w:rPr>
          <w:i/>
          <w:color w:val="000000"/>
          <w:lang w:eastAsia="ru-RU"/>
        </w:rPr>
        <w:t>.</w:t>
      </w:r>
    </w:p>
    <w:p w:rsidR="009E7E51" w:rsidRPr="00AB2303" w:rsidRDefault="00174758" w:rsidP="00D8301F">
      <w:pPr>
        <w:spacing w:line="276" w:lineRule="auto"/>
        <w:jc w:val="both"/>
        <w:rPr>
          <w:color w:val="000000"/>
          <w:lang w:eastAsia="ru-RU"/>
        </w:rPr>
      </w:pPr>
      <w:r w:rsidRPr="00AB2303">
        <w:rPr>
          <w:color w:val="000000"/>
          <w:lang w:eastAsia="ru-RU"/>
        </w:rPr>
        <w:t>Н</w:t>
      </w:r>
      <w:r w:rsidR="009E7E51" w:rsidRPr="00AB2303">
        <w:rPr>
          <w:color w:val="000000"/>
          <w:lang w:eastAsia="ru-RU"/>
        </w:rPr>
        <w:t>омінальне ковзання:</w:t>
      </w:r>
    </w:p>
    <w:p w:rsidR="009E7E51" w:rsidRPr="00AB2303" w:rsidRDefault="006C0C3C" w:rsidP="00D8301F">
      <w:pPr>
        <w:pStyle w:val="aa"/>
        <w:spacing w:line="276" w:lineRule="auto"/>
        <w:ind w:left="927"/>
        <w:jc w:val="both"/>
        <w:rPr>
          <w:color w:val="000000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lang w:eastAsia="ru-RU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ru-RU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lang w:eastAsia="ru-RU"/>
              </w:rPr>
              <m:t>н</m:t>
            </m:r>
          </m:sub>
        </m:sSub>
        <m:r>
          <w:rPr>
            <w:rFonts w:ascii="Cambria Math" w:hAnsi="Cambria Math"/>
            <w:color w:val="000000"/>
            <w:lang w:eastAsia="ru-RU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eastAsia="ru-RU"/>
                  </w:rPr>
                  <m:t>ω</m:t>
                </m:r>
              </m:e>
              <m:sub>
                <m:r>
                  <w:rPr>
                    <w:rFonts w:ascii="Cambria Math" w:hAnsi="Cambria Math"/>
                    <w:color w:val="000000"/>
                    <w:lang w:eastAsia="ru-RU"/>
                  </w:rPr>
                  <m:t>0</m:t>
                </m:r>
              </m:sub>
            </m:sSub>
            <m:r>
              <w:rPr>
                <w:rFonts w:ascii="Cambria Math" w:hAnsi="Cambria Math"/>
                <w:color w:val="000000"/>
                <w:lang w:eastAsia="ru-RU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eastAsia="ru-RU"/>
                  </w:rPr>
                  <m:t>ω</m:t>
                </m:r>
              </m:e>
              <m:sub>
                <m:r>
                  <w:rPr>
                    <w:rFonts w:ascii="Cambria Math" w:hAnsi="Cambria Math"/>
                    <w:color w:val="000000"/>
                    <w:lang w:eastAsia="ru-RU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eastAsia="ru-RU"/>
                  </w:rPr>
                  <m:t>ω</m:t>
                </m:r>
              </m:e>
              <m:sub>
                <m:r>
                  <w:rPr>
                    <w:rFonts w:ascii="Cambria Math" w:hAnsi="Cambria Math"/>
                    <w:color w:val="000000"/>
                    <w:lang w:eastAsia="ru-RU"/>
                  </w:rPr>
                  <m:t>0</m:t>
                </m:r>
              </m:sub>
            </m:sSub>
          </m:den>
        </m:f>
        <m:r>
          <w:rPr>
            <w:rFonts w:ascii="Cambria Math" w:hAnsi="Cambria Math"/>
            <w:color w:val="000000"/>
            <w:lang w:eastAsia="ru-RU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lang w:eastAsia="ru-RU"/>
              </w:rPr>
            </m:ctrlPr>
          </m:fPr>
          <m:num>
            <m:r>
              <w:rPr>
                <w:rFonts w:ascii="Cambria Math" w:hAnsi="Cambria Math"/>
                <w:color w:val="000000"/>
                <w:lang w:eastAsia="ru-RU"/>
              </w:rPr>
              <m:t>104,72 -103,4</m:t>
            </m:r>
          </m:num>
          <m:den>
            <m:r>
              <w:rPr>
                <w:rFonts w:ascii="Cambria Math" w:hAnsi="Cambria Math"/>
                <w:color w:val="000000"/>
                <w:lang w:eastAsia="ru-RU"/>
              </w:rPr>
              <m:t>104,72</m:t>
            </m:r>
          </m:den>
        </m:f>
        <m:r>
          <w:rPr>
            <w:rFonts w:ascii="Cambria Math" w:hAnsi="Cambria Math"/>
            <w:color w:val="000000"/>
            <w:lang w:eastAsia="ru-RU"/>
          </w:rPr>
          <m:t>=0,0126</m:t>
        </m:r>
      </m:oMath>
      <w:r w:rsidR="00D8301F" w:rsidRPr="00AB2303">
        <w:rPr>
          <w:color w:val="000000"/>
          <w:lang w:eastAsia="ru-RU"/>
        </w:rPr>
        <w:t>.</w:t>
      </w:r>
    </w:p>
    <w:p w:rsidR="009E7E51" w:rsidRPr="00AB2303" w:rsidRDefault="00174758" w:rsidP="00D8301F">
      <w:pPr>
        <w:shd w:val="clear" w:color="auto" w:fill="FFFFFF"/>
        <w:spacing w:line="276" w:lineRule="auto"/>
        <w:jc w:val="both"/>
      </w:pPr>
      <w:r w:rsidRPr="00AB2303">
        <w:rPr>
          <w:color w:val="000000"/>
        </w:rPr>
        <w:t>Н</w:t>
      </w:r>
      <w:r w:rsidR="009E7E51" w:rsidRPr="00AB2303">
        <w:rPr>
          <w:color w:val="000000"/>
        </w:rPr>
        <w:t>омінальний опір</w:t>
      </w:r>
      <w:r w:rsidRPr="00AB2303">
        <w:rPr>
          <w:color w:val="000000"/>
        </w:rPr>
        <w:t>:</w:t>
      </w:r>
    </w:p>
    <w:p w:rsidR="009E7E51" w:rsidRPr="00AB2303" w:rsidRDefault="006C0C3C" w:rsidP="00D8301F">
      <w:pPr>
        <w:shd w:val="clear" w:color="auto" w:fill="FFFFFF"/>
        <w:spacing w:line="276" w:lineRule="auto"/>
        <w:ind w:left="708" w:firstLine="708"/>
        <w:jc w:val="right"/>
        <w:rPr>
          <w:color w:val="000000"/>
          <w:lang w:eastAsia="ru-RU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lang w:eastAsia="ru-RU"/>
                </w:rPr>
                <m:t>R</m:t>
              </m:r>
            </m:e>
            <m:sub>
              <m:r>
                <w:rPr>
                  <w:rFonts w:ascii="Cambria Math" w:hAnsi="Cambria Math"/>
                  <w:lang w:eastAsia="ru-RU"/>
                </w:rPr>
                <m:t>н</m:t>
              </m:r>
            </m:sub>
          </m:sSub>
          <m:r>
            <w:rPr>
              <w:rFonts w:ascii="Cambria Math" w:hAnsi="Cambria Math"/>
              <w:lang w:eastAsia="ru-RU"/>
            </w:rPr>
            <m:t>=</m:t>
          </m:r>
          <m:f>
            <m:fPr>
              <m:type m:val="skw"/>
              <m:ctrlPr>
                <w:rPr>
                  <w:rFonts w:ascii="Cambria Math" w:hAnsi="Cambria Math"/>
                  <w:i/>
                  <w:color w:val="000000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eastAsia="ru-RU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eastAsia="ru-RU"/>
                    </w:rPr>
                    <m:t>рн</m:t>
                  </m:r>
                </m:sub>
              </m:sSub>
            </m:num>
            <m:den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color w:val="000000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lang w:eastAsia="ru-RU"/>
                    </w:rPr>
                    <m:t>3</m:t>
                  </m:r>
                </m:e>
              </m:rad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eastAsia="ru-RU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eastAsia="ru-RU"/>
                    </w:rPr>
                    <m:t>рн</m:t>
                  </m:r>
                </m:sub>
              </m:sSub>
            </m:den>
          </m:f>
          <m:r>
            <w:rPr>
              <w:rFonts w:ascii="Cambria Math" w:hAnsi="Cambria Math"/>
              <w:color w:val="000000"/>
              <w:lang w:eastAsia="ru-RU"/>
            </w:rPr>
            <m:t>=</m:t>
          </m:r>
          <m:f>
            <m:fPr>
              <m:type m:val="skw"/>
              <m:ctrlPr>
                <w:rPr>
                  <w:rFonts w:ascii="Cambria Math" w:hAnsi="Cambria Math"/>
                  <w:i/>
                  <w:color w:val="000000"/>
                  <w:lang w:eastAsia="ru-RU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lang w:eastAsia="ru-RU"/>
                </w:rPr>
                <m:t>764</m:t>
              </m:r>
            </m:num>
            <m:den>
              <m:r>
                <w:rPr>
                  <w:rFonts w:ascii="Cambria Math" w:hAnsi="Cambria Math"/>
                  <w:color w:val="000000"/>
                  <w:lang w:eastAsia="ru-RU"/>
                </w:rPr>
                <m:t>(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color w:val="000000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lang w:eastAsia="ru-RU"/>
                    </w:rPr>
                    <m:t>3</m:t>
                  </m:r>
                </m:e>
              </m:rad>
              <m:r>
                <w:rPr>
                  <w:rFonts w:ascii="Cambria Math" w:hAnsi="Cambria Math"/>
                  <w:color w:val="000000"/>
                  <w:lang w:eastAsia="ru-RU"/>
                </w:rPr>
                <m:t>∙446)</m:t>
              </m:r>
            </m:den>
          </m:f>
          <m:r>
            <w:rPr>
              <w:rFonts w:ascii="Cambria Math" w:hAnsi="Cambria Math"/>
              <w:color w:val="000000"/>
              <w:lang w:eastAsia="ru-RU"/>
            </w:rPr>
            <m:t xml:space="preserve">=1Ом </m:t>
          </m:r>
        </m:oMath>
      </m:oMathPara>
    </w:p>
    <w:p w:rsidR="007F49D0" w:rsidRPr="00AB2303" w:rsidRDefault="007F49D0" w:rsidP="00D8301F">
      <w:pPr>
        <w:shd w:val="clear" w:color="auto" w:fill="FFFFFF"/>
        <w:spacing w:line="276" w:lineRule="auto"/>
        <w:ind w:left="708" w:firstLine="708"/>
      </w:pPr>
      <w:r w:rsidRPr="00AB2303">
        <w:t>Опір ротора:</w:t>
      </w:r>
    </w:p>
    <w:p w:rsidR="007F49D0" w:rsidRPr="00AB2303" w:rsidRDefault="006C0C3C" w:rsidP="00D8301F">
      <w:pPr>
        <w:spacing w:line="276" w:lineRule="auto"/>
        <w:rPr>
          <w:color w:val="000000"/>
        </w:rPr>
      </w:pP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  <w:vertAlign w:val="subscript"/>
              </w:rPr>
            </m:ctrlPr>
          </m:sSubPr>
          <m:e>
            <m:r>
              <w:rPr>
                <w:rFonts w:ascii="Cambria Math" w:hAnsi="Cambria Math"/>
                <w:color w:val="000000"/>
                <w:vertAlign w:val="subscript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vertAlign w:val="subscript"/>
              </w:rPr>
              <m:t>2</m:t>
            </m:r>
          </m:sub>
        </m:sSub>
        <m:r>
          <w:rPr>
            <w:rFonts w:ascii="Cambria Math" w:hAnsi="Cambria Math"/>
            <w:color w:val="000000"/>
          </w:rPr>
          <m:t>=</m:t>
        </m:r>
        <m:r>
          <m:rPr>
            <m:sty m:val="p"/>
          </m:rPr>
          <w:rPr>
            <w:rFonts w:ascii="Cambria Math" w:hAnsi="Cambria Math"/>
            <w:color w:val="000000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iCs/>
                <w:color w:val="000000"/>
                <w:vertAlign w:val="subscript"/>
              </w:rPr>
            </m:ctrlPr>
          </m:sSubPr>
          <m:e>
            <m:r>
              <w:rPr>
                <w:rFonts w:ascii="Cambria Math" w:hAnsi="Cambria Math"/>
                <w:color w:val="000000"/>
                <w:vertAlign w:val="subscript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vertAlign w:val="subscript"/>
              </w:rPr>
              <m:t>н</m:t>
            </m:r>
          </m:sub>
        </m:sSub>
        <m:r>
          <w:rPr>
            <w:rFonts w:ascii="Cambria Math" w:hAnsi="Cambria Math"/>
            <w:color w:val="000000"/>
            <w:vertAlign w:val="subscript"/>
          </w:rPr>
          <m:t>∙</m:t>
        </m:r>
        <m:r>
          <m:rPr>
            <m:sty m:val="p"/>
          </m:rPr>
          <w:rPr>
            <w:rFonts w:ascii="Cambria Math" w:hAnsi="Cambria Math"/>
            <w:color w:val="000000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iCs/>
                <w:color w:val="000000"/>
                <w:vertAlign w:val="subscript"/>
              </w:rPr>
            </m:ctrlPr>
          </m:sSubPr>
          <m:e>
            <m:r>
              <w:rPr>
                <w:rFonts w:ascii="Cambria Math" w:hAnsi="Cambria Math"/>
                <w:color w:val="000000"/>
                <w:vertAlign w:val="subscript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vertAlign w:val="subscript"/>
              </w:rPr>
              <m:t>н</m:t>
            </m:r>
          </m:sub>
        </m:sSub>
        <m:r>
          <w:rPr>
            <w:rFonts w:ascii="Cambria Math" w:hAnsi="Cambria Math"/>
            <w:color w:val="000000"/>
            <w:vertAlign w:val="subscript"/>
          </w:rPr>
          <m:t>=1∙</m:t>
        </m:r>
        <m:r>
          <w:rPr>
            <w:rFonts w:ascii="Cambria Math" w:hAnsi="Cambria Math"/>
            <w:color w:val="000000"/>
            <w:lang w:eastAsia="ru-RU"/>
          </w:rPr>
          <m:t>0,0126=0,0126Ом</m:t>
        </m:r>
      </m:oMath>
      <w:r w:rsidR="007F49D0" w:rsidRPr="00AB2303">
        <w:rPr>
          <w:color w:val="000000"/>
        </w:rPr>
        <w:t>.</w:t>
      </w:r>
    </w:p>
    <w:p w:rsidR="007F49D0" w:rsidRPr="00AB2303" w:rsidRDefault="007F49D0" w:rsidP="00D8301F">
      <w:pPr>
        <w:spacing w:line="276" w:lineRule="auto"/>
        <w:rPr>
          <w:color w:val="000000"/>
        </w:rPr>
      </w:pPr>
      <w:r w:rsidRPr="00AB2303">
        <w:rPr>
          <w:color w:val="000000"/>
        </w:rPr>
        <w:t>Критичне ковзання:</w:t>
      </w:r>
    </w:p>
    <w:p w:rsidR="007F49D0" w:rsidRPr="00AB2303" w:rsidRDefault="006C0C3C" w:rsidP="00D8301F">
      <w:pPr>
        <w:shd w:val="clear" w:color="auto" w:fill="FFFFFF"/>
        <w:spacing w:line="276" w:lineRule="auto"/>
        <w:ind w:firstLine="567"/>
        <w:rPr>
          <w:color w:val="000000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lang w:eastAsia="ru-RU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ru-RU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lang w:eastAsia="ru-RU"/>
              </w:rPr>
              <m:t>кр</m:t>
            </m:r>
          </m:sub>
        </m:sSub>
        <m:r>
          <w:rPr>
            <w:rFonts w:ascii="Cambria Math" w:hAnsi="Cambria Math"/>
            <w:color w:val="000000"/>
            <w:lang w:eastAsia="ru-RU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ru-RU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ru-RU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lang w:eastAsia="ru-RU"/>
              </w:rPr>
              <m:t>н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  <w:lang w:eastAsia="ru-RU"/>
              </w:rPr>
            </m:ctrlPr>
          </m:dPr>
          <m:e>
            <m:r>
              <w:rPr>
                <w:rFonts w:ascii="Cambria Math" w:hAnsi="Cambria Math"/>
                <w:color w:val="000000"/>
                <w:lang w:eastAsia="ru-RU"/>
              </w:rPr>
              <m:t>λ+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color w:val="000000"/>
                    <w:lang w:eastAsia="ru-RU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lang w:eastAsia="ru-RU"/>
                      </w:rPr>
                      <m:t>λ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lang w:eastAsia="ru-RU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color w:val="000000"/>
                    <w:lang w:eastAsia="ru-RU"/>
                  </w:rPr>
                  <m:t>-1</m:t>
                </m:r>
              </m:e>
            </m:rad>
          </m:e>
        </m:d>
        <m:r>
          <w:rPr>
            <w:rFonts w:ascii="Cambria Math" w:hAnsi="Cambria Math"/>
            <w:color w:val="000000"/>
            <w:lang w:eastAsia="ru-RU"/>
          </w:rPr>
          <m:t>=0,0126∙</m:t>
        </m:r>
        <m:d>
          <m:dPr>
            <m:ctrlPr>
              <w:rPr>
                <w:rFonts w:ascii="Cambria Math" w:hAnsi="Cambria Math"/>
                <w:i/>
                <w:color w:val="000000"/>
                <w:lang w:eastAsia="ru-RU"/>
              </w:rPr>
            </m:ctrlPr>
          </m:dPr>
          <m:e>
            <m:r>
              <w:rPr>
                <w:rFonts w:ascii="Cambria Math" w:hAnsi="Cambria Math"/>
                <w:color w:val="000000"/>
                <w:lang w:eastAsia="ru-RU"/>
              </w:rPr>
              <m:t>2,6+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color w:val="000000"/>
                    <w:lang w:eastAsia="ru-RU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lang w:eastAsia="ru-RU"/>
                      </w:rPr>
                      <m:t>2,6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lang w:eastAsia="ru-RU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color w:val="000000"/>
                    <w:lang w:eastAsia="ru-RU"/>
                  </w:rPr>
                  <m:t>-1</m:t>
                </m:r>
              </m:e>
            </m:rad>
          </m:e>
        </m:d>
        <m:r>
          <w:rPr>
            <w:rFonts w:ascii="Cambria Math" w:hAnsi="Cambria Math"/>
            <w:color w:val="000000"/>
            <w:lang w:eastAsia="ru-RU"/>
          </w:rPr>
          <m:t>=0,063</m:t>
        </m:r>
      </m:oMath>
      <w:r w:rsidR="007F49D0" w:rsidRPr="00AB2303">
        <w:rPr>
          <w:color w:val="000000"/>
          <w:lang w:eastAsia="ru-RU"/>
        </w:rPr>
        <w:t xml:space="preserve"> – критичне ковзання.</w:t>
      </w:r>
    </w:p>
    <w:p w:rsidR="007A4AF2" w:rsidRPr="00AB2303" w:rsidRDefault="007A4AF2" w:rsidP="00D8301F">
      <w:pPr>
        <w:shd w:val="clear" w:color="auto" w:fill="FFFFFF"/>
        <w:spacing w:line="276" w:lineRule="auto"/>
        <w:ind w:firstLine="567"/>
        <w:rPr>
          <w:color w:val="000000"/>
          <w:lang w:eastAsia="ru-RU"/>
        </w:rPr>
      </w:pPr>
      <w:r w:rsidRPr="00AB2303">
        <w:rPr>
          <w:color w:val="000000"/>
          <w:lang w:eastAsia="ru-RU"/>
        </w:rPr>
        <w:t>Критичний момент:</w:t>
      </w:r>
    </w:p>
    <w:p w:rsidR="007A4AF2" w:rsidRPr="00AB2303" w:rsidRDefault="006C0C3C" w:rsidP="00D8301F">
      <w:pPr>
        <w:shd w:val="clear" w:color="auto" w:fill="FFFFFF"/>
        <w:spacing w:line="276" w:lineRule="auto"/>
        <w:ind w:left="708" w:firstLine="708"/>
        <w:rPr>
          <w:i/>
          <w:color w:val="000000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eastAsia="ru-RU"/>
                </w:rPr>
                <m:t>М</m:t>
              </m:r>
            </m:e>
            <m:sub>
              <m:r>
                <w:rPr>
                  <w:rFonts w:ascii="Cambria Math" w:hAnsi="Cambria Math"/>
                  <w:color w:val="000000"/>
                  <w:lang w:eastAsia="ru-RU"/>
                </w:rPr>
                <m:t>кр</m:t>
              </m:r>
            </m:sub>
          </m:sSub>
          <m:r>
            <w:rPr>
              <w:rFonts w:ascii="Cambria Math" w:hAnsi="Cambria Math"/>
              <w:color w:val="000000"/>
              <w:lang w:eastAsia="ru-RU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eastAsia="ru-RU"/>
                </w:rPr>
                <m:t>λМ</m:t>
              </m:r>
            </m:e>
            <m:sub>
              <m:r>
                <w:rPr>
                  <w:rFonts w:ascii="Cambria Math" w:hAnsi="Cambria Math"/>
                  <w:color w:val="000000"/>
                  <w:lang w:eastAsia="ru-RU"/>
                </w:rPr>
                <m:t>н</m:t>
              </m:r>
            </m:sub>
          </m:sSub>
          <m:r>
            <w:rPr>
              <w:rFonts w:ascii="Cambria Math" w:hAnsi="Cambria Math"/>
              <w:color w:val="000000"/>
              <w:lang w:eastAsia="ru-RU"/>
            </w:rPr>
            <m:t>=2,6∙5416=14081,6Нм</m:t>
          </m:r>
        </m:oMath>
      </m:oMathPara>
    </w:p>
    <w:p w:rsidR="009E4A97" w:rsidRPr="00AB2303" w:rsidRDefault="009E4A97" w:rsidP="00D8301F">
      <w:pPr>
        <w:spacing w:line="276" w:lineRule="auto"/>
      </w:pPr>
      <w:r w:rsidRPr="00AB2303">
        <w:t>Критичне ковзання для інших опорів:</w:t>
      </w:r>
    </w:p>
    <w:p w:rsidR="00A60DA0" w:rsidRPr="00AB2303" w:rsidRDefault="006C0C3C" w:rsidP="00D8301F">
      <w:pPr>
        <w:pStyle w:val="aa"/>
        <w:shd w:val="clear" w:color="auto" w:fill="FFFFFF"/>
        <w:spacing w:line="276" w:lineRule="auto"/>
        <w:ind w:left="927"/>
        <w:jc w:val="both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k</m:t>
            </m:r>
            <m:r>
              <m:rPr>
                <m:sty m:val="p"/>
              </m:rPr>
              <w:rPr>
                <w:rFonts w:ascii="Cambria Math" w:hAnsi="Cambria Math"/>
              </w:rPr>
              <m:t>р0,5</m:t>
            </m:r>
            <m:r>
              <w:rPr>
                <w:rFonts w:ascii="Cambria Math" w:hAnsi="Cambria Math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k</m:t>
            </m:r>
            <m:r>
              <m:rPr>
                <m:sty m:val="p"/>
              </m:rPr>
              <w:rPr>
                <w:rFonts w:ascii="Cambria Math" w:hAnsi="Cambria Math"/>
              </w:rPr>
              <m:t>р</m:t>
            </m:r>
          </m:sub>
        </m:sSub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0,5∙</m:t>
                </m:r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</w:rPr>
          <m:t>=2,5</m:t>
        </m:r>
      </m:oMath>
      <w:r w:rsidR="00C85864" w:rsidRPr="00AB2303">
        <w:t xml:space="preserve"> – критичне ковзання для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0,5∙</m:t>
            </m:r>
            <m:r>
              <w:rPr>
                <w:rFonts w:ascii="Cambria Math" w:hAnsi="Cambria Math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н</m:t>
            </m:r>
          </m:sub>
        </m:sSub>
      </m:oMath>
      <w:r w:rsidR="00C85864" w:rsidRPr="00AB2303">
        <w:t>.</w:t>
      </w:r>
    </w:p>
    <w:p w:rsidR="00C85864" w:rsidRPr="00AB2303" w:rsidRDefault="006C0C3C" w:rsidP="00D8301F">
      <w:pPr>
        <w:pStyle w:val="aa"/>
        <w:shd w:val="clear" w:color="auto" w:fill="FFFFFF"/>
        <w:spacing w:line="276" w:lineRule="auto"/>
        <w:ind w:left="927"/>
        <w:jc w:val="both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k</m:t>
            </m:r>
            <m:r>
              <m:rPr>
                <m:sty m:val="p"/>
              </m:rPr>
              <w:rPr>
                <w:rFonts w:ascii="Cambria Math" w:hAnsi="Cambria Math"/>
              </w:rPr>
              <m:t>р</m:t>
            </m:r>
            <m:r>
              <w:rPr>
                <w:rFonts w:ascii="Cambria Math" w:hAnsi="Cambria Math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k</m:t>
            </m:r>
            <m:r>
              <m:rPr>
                <m:sty m:val="p"/>
              </m:rPr>
              <w:rPr>
                <w:rFonts w:ascii="Cambria Math" w:hAnsi="Cambria Math"/>
              </w:rPr>
              <m:t>р</m:t>
            </m:r>
          </m:sub>
        </m:sSub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</w:rPr>
          <m:t>=5</m:t>
        </m:r>
      </m:oMath>
      <w:r w:rsidR="00C85864" w:rsidRPr="00AB2303">
        <w:t xml:space="preserve"> – критичне ковзання для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н</m:t>
            </m:r>
          </m:sub>
        </m:sSub>
      </m:oMath>
      <w:r w:rsidR="00C85864" w:rsidRPr="00AB2303">
        <w:t>.</w:t>
      </w:r>
    </w:p>
    <w:p w:rsidR="00C85864" w:rsidRPr="00AB2303" w:rsidRDefault="00C85864" w:rsidP="00C7138F">
      <w:pPr>
        <w:shd w:val="clear" w:color="auto" w:fill="FFFFFF"/>
        <w:spacing w:line="276" w:lineRule="auto"/>
        <w:jc w:val="both"/>
      </w:pPr>
      <w:r w:rsidRPr="00AB2303">
        <w:t>Механічні характеристики мають вигляд, представлений на ри</w:t>
      </w:r>
      <w:r w:rsidR="004D4F2F" w:rsidRPr="00AB2303">
        <w:t>с.</w:t>
      </w:r>
      <w:r w:rsidR="001D69E7">
        <w:t>10</w:t>
      </w:r>
      <w:r w:rsidR="004D4F2F" w:rsidRPr="00AB2303">
        <w:t>.</w:t>
      </w:r>
    </w:p>
    <w:p w:rsidR="009E7E51" w:rsidRPr="00AB2303" w:rsidRDefault="00C85864" w:rsidP="004D4F2F">
      <w:pPr>
        <w:spacing w:line="276" w:lineRule="auto"/>
        <w:jc w:val="center"/>
      </w:pPr>
      <w:r w:rsidRPr="00AB2303">
        <w:rPr>
          <w:noProof/>
          <w:lang w:val="ru-RU" w:eastAsia="ru-RU"/>
        </w:rPr>
        <w:drawing>
          <wp:inline distT="0" distB="0" distL="0" distR="0">
            <wp:extent cx="3811023" cy="3195554"/>
            <wp:effectExtent l="0" t="0" r="0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697" cy="321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F2F" w:rsidRPr="00AB2303" w:rsidRDefault="004D4F2F" w:rsidP="004D4F2F">
      <w:pPr>
        <w:spacing w:line="276" w:lineRule="auto"/>
        <w:jc w:val="center"/>
      </w:pPr>
      <w:r w:rsidRPr="00AB2303">
        <w:t xml:space="preserve">Рисунок </w:t>
      </w:r>
      <w:r w:rsidR="001D69E7">
        <w:t>10</w:t>
      </w:r>
      <w:r w:rsidRPr="00AB2303">
        <w:t xml:space="preserve"> – Механічні характеристики асинхронного двигуна при реостатному пуску.</w:t>
      </w:r>
    </w:p>
    <w:p w:rsidR="00D6567D" w:rsidRPr="00AB2303" w:rsidRDefault="00D6567D" w:rsidP="00D8301F">
      <w:pPr>
        <w:spacing w:line="276" w:lineRule="auto"/>
        <w:ind w:firstLine="708"/>
        <w:jc w:val="both"/>
        <w:rPr>
          <w:i/>
          <w:iCs/>
        </w:rPr>
      </w:pPr>
      <w:r w:rsidRPr="00AB2303">
        <w:rPr>
          <w:i/>
          <w:iCs/>
        </w:rPr>
        <w:t>Завдання для самостійного розв'язку.</w:t>
      </w:r>
    </w:p>
    <w:p w:rsidR="00D6567D" w:rsidRPr="00AB2303" w:rsidRDefault="00D6567D" w:rsidP="00D8301F">
      <w:pPr>
        <w:spacing w:line="276" w:lineRule="auto"/>
        <w:ind w:firstLine="708"/>
        <w:jc w:val="both"/>
      </w:pPr>
      <w:r w:rsidRPr="00AB2303">
        <w:t xml:space="preserve">Для двигуна серії </w:t>
      </w:r>
      <w:r w:rsidR="00174758" w:rsidRPr="00AB2303">
        <w:t>ABB NMK</w:t>
      </w:r>
      <w:r w:rsidRPr="00AB2303">
        <w:t xml:space="preserve"> розрахувати природну характеристику та штучні при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д</m:t>
            </m:r>
          </m:sub>
        </m:sSub>
        <m:r>
          <w:rPr>
            <w:rFonts w:ascii="Cambria Math" w:hAnsi="Cambria Math"/>
          </w:rPr>
          <m:t>=0</m:t>
        </m:r>
      </m:oMath>
      <w:r w:rsidRPr="00AB2303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д</m:t>
            </m:r>
          </m:sub>
        </m:sSub>
        <m:r>
          <w:rPr>
            <w:rFonts w:ascii="Cambria Math" w:hAnsi="Cambria Math"/>
          </w:rPr>
          <m:t>=0,5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н</m:t>
            </m:r>
          </m:sub>
        </m:sSub>
      </m:oMath>
      <w:r w:rsidRPr="00AB2303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д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н</m:t>
            </m:r>
          </m:sub>
        </m:sSub>
      </m:oMath>
      <w:r w:rsidRPr="00AB2303">
        <w:t xml:space="preserve">. Параметри двигуна взяти з таблиці </w:t>
      </w:r>
      <w:r w:rsidR="00C7138F" w:rsidRPr="00AB2303">
        <w:t xml:space="preserve">№15 </w:t>
      </w:r>
      <w:r w:rsidRPr="00AB2303">
        <w:t>згідно номера варіанту.</w:t>
      </w:r>
    </w:p>
    <w:p w:rsidR="00D6567D" w:rsidRPr="00AB2303" w:rsidRDefault="00C7138F" w:rsidP="00C7138F">
      <w:pPr>
        <w:spacing w:line="276" w:lineRule="auto"/>
        <w:jc w:val="right"/>
      </w:pPr>
      <w:r w:rsidRPr="00AB2303">
        <w:t>Таблиця 15. Параметри двигунів ABB NMK для самостійної роботи.</w:t>
      </w:r>
    </w:p>
    <w:tbl>
      <w:tblPr>
        <w:tblStyle w:val="a8"/>
        <w:tblW w:w="0" w:type="auto"/>
        <w:jc w:val="center"/>
        <w:tblInd w:w="0" w:type="dxa"/>
        <w:tblLayout w:type="fixed"/>
        <w:tblLook w:val="04A0"/>
      </w:tblPr>
      <w:tblGrid>
        <w:gridCol w:w="704"/>
        <w:gridCol w:w="704"/>
        <w:gridCol w:w="709"/>
        <w:gridCol w:w="709"/>
        <w:gridCol w:w="708"/>
        <w:gridCol w:w="709"/>
        <w:gridCol w:w="709"/>
        <w:gridCol w:w="997"/>
        <w:gridCol w:w="850"/>
        <w:gridCol w:w="1134"/>
      </w:tblGrid>
      <w:tr w:rsidR="00376633" w:rsidRPr="00AB2303" w:rsidTr="00C7138F">
        <w:trPr>
          <w:cantSplit/>
          <w:trHeight w:val="2420"/>
          <w:jc w:val="center"/>
        </w:trPr>
        <w:tc>
          <w:tcPr>
            <w:tcW w:w="704" w:type="dxa"/>
            <w:textDirection w:val="btLr"/>
          </w:tcPr>
          <w:p w:rsidR="00376633" w:rsidRPr="00AB2303" w:rsidRDefault="00376633" w:rsidP="00D8301F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№ варіанту</w:t>
            </w:r>
          </w:p>
        </w:tc>
        <w:tc>
          <w:tcPr>
            <w:tcW w:w="704" w:type="dxa"/>
            <w:textDirection w:val="btLr"/>
          </w:tcPr>
          <w:p w:rsidR="00376633" w:rsidRPr="00AB2303" w:rsidRDefault="00376633" w:rsidP="00D8301F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Потужність, кВт</w:t>
            </w:r>
          </w:p>
        </w:tc>
        <w:tc>
          <w:tcPr>
            <w:tcW w:w="709" w:type="dxa"/>
            <w:textDirection w:val="btLr"/>
          </w:tcPr>
          <w:p w:rsidR="00376633" w:rsidRPr="00AB2303" w:rsidRDefault="00376633" w:rsidP="00D8301F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Напруга статора, В</w:t>
            </w:r>
          </w:p>
        </w:tc>
        <w:tc>
          <w:tcPr>
            <w:tcW w:w="709" w:type="dxa"/>
            <w:textDirection w:val="btLr"/>
          </w:tcPr>
          <w:p w:rsidR="00376633" w:rsidRPr="00AB2303" w:rsidRDefault="00376633" w:rsidP="00D8301F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Напруга ротора, В</w:t>
            </w:r>
          </w:p>
        </w:tc>
        <w:tc>
          <w:tcPr>
            <w:tcW w:w="708" w:type="dxa"/>
            <w:textDirection w:val="btLr"/>
          </w:tcPr>
          <w:p w:rsidR="00376633" w:rsidRPr="00AB2303" w:rsidRDefault="00376633" w:rsidP="00D8301F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Швидкість, об/хв</w:t>
            </w:r>
          </w:p>
        </w:tc>
        <w:tc>
          <w:tcPr>
            <w:tcW w:w="709" w:type="dxa"/>
            <w:textDirection w:val="btLr"/>
          </w:tcPr>
          <w:p w:rsidR="00376633" w:rsidRPr="00AB2303" w:rsidRDefault="00376633" w:rsidP="00D8301F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Номінальний струм статора, А</w:t>
            </w:r>
          </w:p>
        </w:tc>
        <w:tc>
          <w:tcPr>
            <w:tcW w:w="709" w:type="dxa"/>
            <w:textDirection w:val="btLr"/>
          </w:tcPr>
          <w:p w:rsidR="00376633" w:rsidRPr="00AB2303" w:rsidRDefault="00376633" w:rsidP="00D8301F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Номінальний струм ротора, А</w:t>
            </w:r>
          </w:p>
        </w:tc>
        <w:tc>
          <w:tcPr>
            <w:tcW w:w="997" w:type="dxa"/>
            <w:textDirection w:val="btLr"/>
          </w:tcPr>
          <w:p w:rsidR="00376633" w:rsidRPr="00AB2303" w:rsidRDefault="00376633" w:rsidP="00D8301F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Перевантажувальна здатність</w:t>
            </w:r>
          </w:p>
        </w:tc>
        <w:tc>
          <w:tcPr>
            <w:tcW w:w="850" w:type="dxa"/>
            <w:textDirection w:val="btLr"/>
          </w:tcPr>
          <w:p w:rsidR="00376633" w:rsidRPr="00AB2303" w:rsidRDefault="00376633" w:rsidP="00D8301F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Коефіцієнт корисної дії</w:t>
            </w:r>
          </w:p>
        </w:tc>
        <w:tc>
          <w:tcPr>
            <w:tcW w:w="1134" w:type="dxa"/>
            <w:textDirection w:val="btLr"/>
          </w:tcPr>
          <w:p w:rsidR="00376633" w:rsidRPr="00AB2303" w:rsidRDefault="00376633" w:rsidP="00D8301F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Коефіцієнт потужності</w:t>
            </w:r>
          </w:p>
        </w:tc>
      </w:tr>
      <w:tr w:rsidR="00376633" w:rsidRPr="00AB2303" w:rsidTr="00C7138F">
        <w:trPr>
          <w:trHeight w:val="102"/>
          <w:jc w:val="center"/>
        </w:trPr>
        <w:tc>
          <w:tcPr>
            <w:tcW w:w="704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</w:t>
            </w:r>
          </w:p>
        </w:tc>
        <w:tc>
          <w:tcPr>
            <w:tcW w:w="704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630</w:t>
            </w:r>
          </w:p>
        </w:tc>
        <w:tc>
          <w:tcPr>
            <w:tcW w:w="709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6000</w:t>
            </w:r>
          </w:p>
        </w:tc>
        <w:tc>
          <w:tcPr>
            <w:tcW w:w="709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848</w:t>
            </w:r>
          </w:p>
        </w:tc>
        <w:tc>
          <w:tcPr>
            <w:tcW w:w="708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987</w:t>
            </w:r>
          </w:p>
        </w:tc>
        <w:tc>
          <w:tcPr>
            <w:tcW w:w="709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81</w:t>
            </w:r>
          </w:p>
        </w:tc>
        <w:tc>
          <w:tcPr>
            <w:tcW w:w="709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451</w:t>
            </w:r>
          </w:p>
        </w:tc>
        <w:tc>
          <w:tcPr>
            <w:tcW w:w="997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2,7</w:t>
            </w:r>
          </w:p>
        </w:tc>
        <w:tc>
          <w:tcPr>
            <w:tcW w:w="850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94,6</w:t>
            </w:r>
          </w:p>
        </w:tc>
        <w:tc>
          <w:tcPr>
            <w:tcW w:w="1134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0,79</w:t>
            </w:r>
          </w:p>
        </w:tc>
      </w:tr>
      <w:tr w:rsidR="00376633" w:rsidRPr="00AB2303" w:rsidTr="00C7138F">
        <w:trPr>
          <w:trHeight w:val="49"/>
          <w:jc w:val="center"/>
        </w:trPr>
        <w:tc>
          <w:tcPr>
            <w:tcW w:w="704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</w:t>
            </w:r>
          </w:p>
        </w:tc>
        <w:tc>
          <w:tcPr>
            <w:tcW w:w="704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800</w:t>
            </w:r>
          </w:p>
        </w:tc>
        <w:tc>
          <w:tcPr>
            <w:tcW w:w="709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6000</w:t>
            </w:r>
          </w:p>
        </w:tc>
        <w:tc>
          <w:tcPr>
            <w:tcW w:w="709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893</w:t>
            </w:r>
          </w:p>
        </w:tc>
        <w:tc>
          <w:tcPr>
            <w:tcW w:w="708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988</w:t>
            </w:r>
          </w:p>
        </w:tc>
        <w:tc>
          <w:tcPr>
            <w:tcW w:w="709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100</w:t>
            </w:r>
          </w:p>
        </w:tc>
        <w:tc>
          <w:tcPr>
            <w:tcW w:w="709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548</w:t>
            </w:r>
          </w:p>
        </w:tc>
        <w:tc>
          <w:tcPr>
            <w:tcW w:w="997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2,3</w:t>
            </w:r>
          </w:p>
        </w:tc>
        <w:tc>
          <w:tcPr>
            <w:tcW w:w="850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95,1</w:t>
            </w:r>
          </w:p>
        </w:tc>
        <w:tc>
          <w:tcPr>
            <w:tcW w:w="1134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0,81</w:t>
            </w:r>
          </w:p>
        </w:tc>
      </w:tr>
      <w:tr w:rsidR="00376633" w:rsidRPr="00AB2303" w:rsidTr="00C7138F">
        <w:trPr>
          <w:trHeight w:val="49"/>
          <w:jc w:val="center"/>
        </w:trPr>
        <w:tc>
          <w:tcPr>
            <w:tcW w:w="704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</w:t>
            </w:r>
          </w:p>
        </w:tc>
        <w:tc>
          <w:tcPr>
            <w:tcW w:w="704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1120</w:t>
            </w:r>
          </w:p>
        </w:tc>
        <w:tc>
          <w:tcPr>
            <w:tcW w:w="709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6000</w:t>
            </w:r>
          </w:p>
        </w:tc>
        <w:tc>
          <w:tcPr>
            <w:tcW w:w="709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1134</w:t>
            </w:r>
          </w:p>
        </w:tc>
        <w:tc>
          <w:tcPr>
            <w:tcW w:w="708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990</w:t>
            </w:r>
          </w:p>
        </w:tc>
        <w:tc>
          <w:tcPr>
            <w:tcW w:w="709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137</w:t>
            </w:r>
          </w:p>
        </w:tc>
        <w:tc>
          <w:tcPr>
            <w:tcW w:w="709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603</w:t>
            </w:r>
          </w:p>
        </w:tc>
        <w:tc>
          <w:tcPr>
            <w:tcW w:w="997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2,4</w:t>
            </w:r>
          </w:p>
        </w:tc>
        <w:tc>
          <w:tcPr>
            <w:tcW w:w="850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95,4</w:t>
            </w:r>
          </w:p>
        </w:tc>
        <w:tc>
          <w:tcPr>
            <w:tcW w:w="1134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0,82</w:t>
            </w:r>
          </w:p>
        </w:tc>
      </w:tr>
      <w:tr w:rsidR="00376633" w:rsidRPr="00AB2303" w:rsidTr="00C7138F">
        <w:trPr>
          <w:trHeight w:val="49"/>
          <w:jc w:val="center"/>
        </w:trPr>
        <w:tc>
          <w:tcPr>
            <w:tcW w:w="704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</w:t>
            </w:r>
          </w:p>
        </w:tc>
        <w:tc>
          <w:tcPr>
            <w:tcW w:w="704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1260</w:t>
            </w:r>
          </w:p>
        </w:tc>
        <w:tc>
          <w:tcPr>
            <w:tcW w:w="709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6000</w:t>
            </w:r>
          </w:p>
        </w:tc>
        <w:tc>
          <w:tcPr>
            <w:tcW w:w="709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1229</w:t>
            </w:r>
          </w:p>
        </w:tc>
        <w:tc>
          <w:tcPr>
            <w:tcW w:w="708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990</w:t>
            </w:r>
          </w:p>
        </w:tc>
        <w:tc>
          <w:tcPr>
            <w:tcW w:w="709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153</w:t>
            </w:r>
          </w:p>
        </w:tc>
        <w:tc>
          <w:tcPr>
            <w:tcW w:w="709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620</w:t>
            </w:r>
          </w:p>
        </w:tc>
        <w:tc>
          <w:tcPr>
            <w:tcW w:w="997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2,4</w:t>
            </w:r>
          </w:p>
        </w:tc>
        <w:tc>
          <w:tcPr>
            <w:tcW w:w="850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95,5</w:t>
            </w:r>
          </w:p>
        </w:tc>
        <w:tc>
          <w:tcPr>
            <w:tcW w:w="1134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0,83</w:t>
            </w:r>
          </w:p>
        </w:tc>
      </w:tr>
      <w:tr w:rsidR="00376633" w:rsidRPr="00AB2303" w:rsidTr="00C7138F">
        <w:trPr>
          <w:trHeight w:val="49"/>
          <w:jc w:val="center"/>
        </w:trPr>
        <w:tc>
          <w:tcPr>
            <w:tcW w:w="704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5</w:t>
            </w:r>
          </w:p>
        </w:tc>
        <w:tc>
          <w:tcPr>
            <w:tcW w:w="704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1600</w:t>
            </w:r>
          </w:p>
        </w:tc>
        <w:tc>
          <w:tcPr>
            <w:tcW w:w="709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6000</w:t>
            </w:r>
          </w:p>
        </w:tc>
        <w:tc>
          <w:tcPr>
            <w:tcW w:w="709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1304</w:t>
            </w:r>
          </w:p>
        </w:tc>
        <w:tc>
          <w:tcPr>
            <w:tcW w:w="708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990</w:t>
            </w:r>
          </w:p>
        </w:tc>
        <w:tc>
          <w:tcPr>
            <w:tcW w:w="709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191</w:t>
            </w:r>
          </w:p>
        </w:tc>
        <w:tc>
          <w:tcPr>
            <w:tcW w:w="709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660</w:t>
            </w:r>
          </w:p>
        </w:tc>
        <w:tc>
          <w:tcPr>
            <w:tcW w:w="997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2,3</w:t>
            </w:r>
          </w:p>
        </w:tc>
        <w:tc>
          <w:tcPr>
            <w:tcW w:w="850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96,9</w:t>
            </w:r>
          </w:p>
        </w:tc>
        <w:tc>
          <w:tcPr>
            <w:tcW w:w="1134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0,81</w:t>
            </w:r>
          </w:p>
        </w:tc>
      </w:tr>
      <w:tr w:rsidR="00376633" w:rsidRPr="00AB2303" w:rsidTr="00C7138F">
        <w:trPr>
          <w:trHeight w:val="49"/>
          <w:jc w:val="center"/>
        </w:trPr>
        <w:tc>
          <w:tcPr>
            <w:tcW w:w="704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6</w:t>
            </w:r>
          </w:p>
        </w:tc>
        <w:tc>
          <w:tcPr>
            <w:tcW w:w="704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2000</w:t>
            </w:r>
          </w:p>
        </w:tc>
        <w:tc>
          <w:tcPr>
            <w:tcW w:w="709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6000</w:t>
            </w:r>
          </w:p>
        </w:tc>
        <w:tc>
          <w:tcPr>
            <w:tcW w:w="709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1661</w:t>
            </w:r>
          </w:p>
        </w:tc>
        <w:tc>
          <w:tcPr>
            <w:tcW w:w="708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991</w:t>
            </w:r>
          </w:p>
        </w:tc>
        <w:tc>
          <w:tcPr>
            <w:tcW w:w="709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228</w:t>
            </w:r>
          </w:p>
        </w:tc>
        <w:tc>
          <w:tcPr>
            <w:tcW w:w="709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737</w:t>
            </w:r>
          </w:p>
        </w:tc>
        <w:tc>
          <w:tcPr>
            <w:tcW w:w="997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2,3</w:t>
            </w:r>
          </w:p>
        </w:tc>
        <w:tc>
          <w:tcPr>
            <w:tcW w:w="850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96,0</w:t>
            </w:r>
          </w:p>
        </w:tc>
        <w:tc>
          <w:tcPr>
            <w:tcW w:w="1134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0,88</w:t>
            </w:r>
          </w:p>
        </w:tc>
      </w:tr>
      <w:tr w:rsidR="00376633" w:rsidRPr="00AB2303" w:rsidTr="00C7138F">
        <w:trPr>
          <w:trHeight w:val="49"/>
          <w:jc w:val="center"/>
        </w:trPr>
        <w:tc>
          <w:tcPr>
            <w:tcW w:w="704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7</w:t>
            </w:r>
          </w:p>
        </w:tc>
        <w:tc>
          <w:tcPr>
            <w:tcW w:w="704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2240</w:t>
            </w:r>
          </w:p>
        </w:tc>
        <w:tc>
          <w:tcPr>
            <w:tcW w:w="709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6000</w:t>
            </w:r>
          </w:p>
        </w:tc>
        <w:tc>
          <w:tcPr>
            <w:tcW w:w="709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1868</w:t>
            </w:r>
          </w:p>
        </w:tc>
        <w:tc>
          <w:tcPr>
            <w:tcW w:w="708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991</w:t>
            </w:r>
          </w:p>
        </w:tc>
        <w:tc>
          <w:tcPr>
            <w:tcW w:w="709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255</w:t>
            </w:r>
          </w:p>
        </w:tc>
        <w:tc>
          <w:tcPr>
            <w:tcW w:w="709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731</w:t>
            </w:r>
          </w:p>
        </w:tc>
        <w:tc>
          <w:tcPr>
            <w:tcW w:w="997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2,4</w:t>
            </w:r>
          </w:p>
        </w:tc>
        <w:tc>
          <w:tcPr>
            <w:tcW w:w="850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96,2</w:t>
            </w:r>
          </w:p>
        </w:tc>
        <w:tc>
          <w:tcPr>
            <w:tcW w:w="1134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0,86</w:t>
            </w:r>
          </w:p>
        </w:tc>
      </w:tr>
      <w:tr w:rsidR="00376633" w:rsidRPr="00AB2303" w:rsidTr="00C7138F">
        <w:trPr>
          <w:trHeight w:val="49"/>
          <w:jc w:val="center"/>
        </w:trPr>
        <w:tc>
          <w:tcPr>
            <w:tcW w:w="704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8</w:t>
            </w:r>
          </w:p>
        </w:tc>
        <w:tc>
          <w:tcPr>
            <w:tcW w:w="704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2500</w:t>
            </w:r>
          </w:p>
        </w:tc>
        <w:tc>
          <w:tcPr>
            <w:tcW w:w="709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6000</w:t>
            </w:r>
          </w:p>
        </w:tc>
        <w:tc>
          <w:tcPr>
            <w:tcW w:w="709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2037</w:t>
            </w:r>
          </w:p>
        </w:tc>
        <w:tc>
          <w:tcPr>
            <w:tcW w:w="708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992</w:t>
            </w:r>
          </w:p>
        </w:tc>
        <w:tc>
          <w:tcPr>
            <w:tcW w:w="709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286</w:t>
            </w:r>
          </w:p>
        </w:tc>
        <w:tc>
          <w:tcPr>
            <w:tcW w:w="709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747</w:t>
            </w:r>
          </w:p>
        </w:tc>
        <w:tc>
          <w:tcPr>
            <w:tcW w:w="997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2,4</w:t>
            </w:r>
          </w:p>
        </w:tc>
        <w:tc>
          <w:tcPr>
            <w:tcW w:w="850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96,3</w:t>
            </w:r>
          </w:p>
        </w:tc>
        <w:tc>
          <w:tcPr>
            <w:tcW w:w="1134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0,87</w:t>
            </w:r>
          </w:p>
        </w:tc>
      </w:tr>
      <w:tr w:rsidR="00376633" w:rsidRPr="00AB2303" w:rsidTr="00C7138F">
        <w:trPr>
          <w:trHeight w:val="49"/>
          <w:jc w:val="center"/>
        </w:trPr>
        <w:tc>
          <w:tcPr>
            <w:tcW w:w="704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9</w:t>
            </w:r>
          </w:p>
        </w:tc>
        <w:tc>
          <w:tcPr>
            <w:tcW w:w="704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3150</w:t>
            </w:r>
          </w:p>
        </w:tc>
        <w:tc>
          <w:tcPr>
            <w:tcW w:w="709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6000</w:t>
            </w:r>
          </w:p>
        </w:tc>
        <w:tc>
          <w:tcPr>
            <w:tcW w:w="709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2488</w:t>
            </w:r>
          </w:p>
        </w:tc>
        <w:tc>
          <w:tcPr>
            <w:tcW w:w="708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992</w:t>
            </w:r>
          </w:p>
        </w:tc>
        <w:tc>
          <w:tcPr>
            <w:tcW w:w="709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360</w:t>
            </w:r>
          </w:p>
        </w:tc>
        <w:tc>
          <w:tcPr>
            <w:tcW w:w="709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768</w:t>
            </w:r>
          </w:p>
        </w:tc>
        <w:tc>
          <w:tcPr>
            <w:tcW w:w="997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2,5</w:t>
            </w:r>
          </w:p>
        </w:tc>
        <w:tc>
          <w:tcPr>
            <w:tcW w:w="850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96,5</w:t>
            </w:r>
          </w:p>
        </w:tc>
        <w:tc>
          <w:tcPr>
            <w:tcW w:w="1134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0,87</w:t>
            </w:r>
          </w:p>
        </w:tc>
      </w:tr>
      <w:tr w:rsidR="00376633" w:rsidRPr="00AB2303" w:rsidTr="00C7138F">
        <w:trPr>
          <w:trHeight w:val="49"/>
          <w:jc w:val="center"/>
        </w:trPr>
        <w:tc>
          <w:tcPr>
            <w:tcW w:w="704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10</w:t>
            </w:r>
          </w:p>
        </w:tc>
        <w:tc>
          <w:tcPr>
            <w:tcW w:w="704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4000</w:t>
            </w:r>
          </w:p>
        </w:tc>
        <w:tc>
          <w:tcPr>
            <w:tcW w:w="709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6000</w:t>
            </w:r>
          </w:p>
        </w:tc>
        <w:tc>
          <w:tcPr>
            <w:tcW w:w="709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1619</w:t>
            </w:r>
          </w:p>
        </w:tc>
        <w:tc>
          <w:tcPr>
            <w:tcW w:w="708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993</w:t>
            </w:r>
          </w:p>
        </w:tc>
        <w:tc>
          <w:tcPr>
            <w:tcW w:w="709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455</w:t>
            </w:r>
          </w:p>
        </w:tc>
        <w:tc>
          <w:tcPr>
            <w:tcW w:w="709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1499</w:t>
            </w:r>
          </w:p>
        </w:tc>
        <w:tc>
          <w:tcPr>
            <w:tcW w:w="997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2,5</w:t>
            </w:r>
          </w:p>
        </w:tc>
        <w:tc>
          <w:tcPr>
            <w:tcW w:w="850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96,7</w:t>
            </w:r>
          </w:p>
        </w:tc>
        <w:tc>
          <w:tcPr>
            <w:tcW w:w="1134" w:type="dxa"/>
          </w:tcPr>
          <w:p w:rsidR="00376633" w:rsidRPr="00AB2303" w:rsidRDefault="00376633" w:rsidP="00D8301F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0,88</w:t>
            </w:r>
          </w:p>
        </w:tc>
      </w:tr>
    </w:tbl>
    <w:p w:rsidR="009E7E51" w:rsidRPr="00AB2303" w:rsidRDefault="009E7E51" w:rsidP="00D8301F">
      <w:pPr>
        <w:spacing w:line="276" w:lineRule="auto"/>
      </w:pPr>
    </w:p>
    <w:p w:rsidR="00EA0C72" w:rsidRPr="00AB2303" w:rsidRDefault="00EA0C72" w:rsidP="00D8301F">
      <w:pPr>
        <w:shd w:val="clear" w:color="auto" w:fill="FFFFFF"/>
        <w:spacing w:line="276" w:lineRule="auto"/>
        <w:jc w:val="both"/>
      </w:pPr>
    </w:p>
    <w:p w:rsidR="00174758" w:rsidRPr="00AB2303" w:rsidRDefault="00174758" w:rsidP="00D8301F">
      <w:pPr>
        <w:shd w:val="clear" w:color="auto" w:fill="FFFFFF"/>
        <w:spacing w:line="276" w:lineRule="auto"/>
        <w:jc w:val="both"/>
      </w:pPr>
    </w:p>
    <w:p w:rsidR="00045A8E" w:rsidRPr="00AB2303" w:rsidRDefault="00045A8E" w:rsidP="00045A8E">
      <w:pPr>
        <w:spacing w:line="276" w:lineRule="auto"/>
        <w:ind w:firstLine="567"/>
        <w:rPr>
          <w:b/>
          <w:bCs/>
          <w:lang w:eastAsia="uk-UA"/>
        </w:rPr>
      </w:pPr>
      <w:r w:rsidRPr="00AB2303">
        <w:rPr>
          <w:b/>
          <w:bCs/>
        </w:rPr>
        <w:t>Практичне заняття №</w:t>
      </w:r>
      <w:r w:rsidR="00FD5833" w:rsidRPr="00AB2303">
        <w:rPr>
          <w:b/>
          <w:bCs/>
        </w:rPr>
        <w:t>9</w:t>
      </w:r>
      <w:r w:rsidRPr="00AB2303">
        <w:rPr>
          <w:b/>
          <w:bCs/>
        </w:rPr>
        <w:t xml:space="preserve">. </w:t>
      </w:r>
      <w:r w:rsidRPr="00AB2303">
        <w:rPr>
          <w:b/>
          <w:bCs/>
          <w:lang w:eastAsia="uk-UA"/>
        </w:rPr>
        <w:t>Розрахунок пускових реостатів для двигуна постійного струму.</w:t>
      </w:r>
    </w:p>
    <w:p w:rsidR="00045A8E" w:rsidRPr="00AB2303" w:rsidRDefault="00045A8E" w:rsidP="00045A8E">
      <w:pPr>
        <w:spacing w:line="276" w:lineRule="auto"/>
        <w:ind w:firstLine="567"/>
        <w:jc w:val="right"/>
        <w:rPr>
          <w:i/>
          <w:iCs/>
          <w:lang w:eastAsia="uk-UA"/>
        </w:rPr>
      </w:pPr>
      <w:r w:rsidRPr="00AB2303">
        <w:rPr>
          <w:i/>
          <w:iCs/>
          <w:lang w:eastAsia="uk-UA"/>
        </w:rPr>
        <w:t>Тривалість заняття – 2 години.</w:t>
      </w:r>
    </w:p>
    <w:p w:rsidR="00045A8E" w:rsidRPr="00AB2303" w:rsidRDefault="00045A8E" w:rsidP="00045A8E">
      <w:pPr>
        <w:spacing w:line="276" w:lineRule="auto"/>
        <w:ind w:firstLine="567"/>
        <w:jc w:val="both"/>
        <w:rPr>
          <w:i/>
          <w:iCs/>
          <w:lang w:eastAsia="uk-UA"/>
        </w:rPr>
      </w:pPr>
      <w:r w:rsidRPr="00AB2303">
        <w:rPr>
          <w:i/>
          <w:iCs/>
          <w:lang w:eastAsia="uk-UA"/>
        </w:rPr>
        <w:t>Умова задачі №1.</w:t>
      </w:r>
    </w:p>
    <w:p w:rsidR="00530583" w:rsidRPr="00AB2303" w:rsidRDefault="00045A8E" w:rsidP="00045A8E">
      <w:pPr>
        <w:jc w:val="both"/>
      </w:pPr>
      <w:r w:rsidRPr="00AB2303">
        <w:t xml:space="preserve">Для двигуна постійного струму незалежного збудження типу MGFQK 160-22 з паспортними даними згідно таблиці </w:t>
      </w:r>
      <w:r w:rsidR="00C7138F" w:rsidRPr="00AB2303">
        <w:t xml:space="preserve">№16 </w:t>
      </w:r>
      <w:r w:rsidR="002805E1" w:rsidRPr="00AB2303">
        <w:t>необхідно визначити опори пускових ступенів</w:t>
      </w:r>
      <w:r w:rsidRPr="00AB2303">
        <w:t xml:space="preserve">. Пуск двигуна здійснюється </w:t>
      </w:r>
      <w:r w:rsidR="000A47A2" w:rsidRPr="00AB2303">
        <w:t xml:space="preserve">при мінімальній кількості ступенів при умові, що пусковий коридор знаходиться в </w:t>
      </w:r>
      <w:r w:rsidR="00E8264C" w:rsidRPr="00AB2303">
        <w:t xml:space="preserve">вказаних </w:t>
      </w:r>
      <w:r w:rsidR="000A47A2" w:rsidRPr="00AB2303">
        <w:t>межах</w:t>
      </w:r>
      <w:r w:rsidR="00E8264C" w:rsidRPr="00AB2303">
        <w:t>.</w:t>
      </w:r>
    </w:p>
    <w:p w:rsidR="00045A8E" w:rsidRPr="00AB2303" w:rsidRDefault="00C7138F" w:rsidP="00C7138F">
      <w:pPr>
        <w:spacing w:line="276" w:lineRule="auto"/>
        <w:ind w:firstLine="708"/>
        <w:jc w:val="right"/>
      </w:pPr>
      <w:r w:rsidRPr="00AB2303">
        <w:t xml:space="preserve">Таблиця 16. </w:t>
      </w:r>
      <w:r w:rsidR="00045A8E" w:rsidRPr="00AB2303">
        <w:t>Дані двигуна</w:t>
      </w:r>
      <w:r w:rsidR="00E8264C" w:rsidRPr="00AB2303">
        <w:t xml:space="preserve"> и режиму пуску</w:t>
      </w:r>
      <w:r w:rsidRPr="00AB2303">
        <w:t xml:space="preserve"> двигуна MGFQK 160-22</w:t>
      </w:r>
    </w:p>
    <w:tbl>
      <w:tblPr>
        <w:tblStyle w:val="a8"/>
        <w:tblW w:w="0" w:type="auto"/>
        <w:tblInd w:w="0" w:type="dxa"/>
        <w:tblLook w:val="04A0"/>
      </w:tblPr>
      <w:tblGrid>
        <w:gridCol w:w="1457"/>
        <w:gridCol w:w="954"/>
        <w:gridCol w:w="1053"/>
        <w:gridCol w:w="1108"/>
        <w:gridCol w:w="1224"/>
        <w:gridCol w:w="1507"/>
        <w:gridCol w:w="936"/>
        <w:gridCol w:w="1616"/>
      </w:tblGrid>
      <w:tr w:rsidR="0069700D" w:rsidRPr="00AB2303" w:rsidTr="0069700D">
        <w:trPr>
          <w:cantSplit/>
          <w:trHeight w:val="1930"/>
        </w:trPr>
        <w:tc>
          <w:tcPr>
            <w:tcW w:w="1563" w:type="dxa"/>
            <w:textDirection w:val="btLr"/>
          </w:tcPr>
          <w:p w:rsidR="0069700D" w:rsidRPr="00AB2303" w:rsidRDefault="0069700D" w:rsidP="00395547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Потужність, кВт</w:t>
            </w:r>
          </w:p>
        </w:tc>
        <w:tc>
          <w:tcPr>
            <w:tcW w:w="1003" w:type="dxa"/>
            <w:textDirection w:val="btLr"/>
          </w:tcPr>
          <w:p w:rsidR="0069700D" w:rsidRPr="00AB2303" w:rsidRDefault="0069700D" w:rsidP="00395547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Напруга, В</w:t>
            </w:r>
          </w:p>
        </w:tc>
        <w:tc>
          <w:tcPr>
            <w:tcW w:w="1114" w:type="dxa"/>
            <w:textDirection w:val="btLr"/>
          </w:tcPr>
          <w:p w:rsidR="0069700D" w:rsidRPr="00AB2303" w:rsidRDefault="0069700D" w:rsidP="00395547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Частота обертання, об/хв</w:t>
            </w:r>
          </w:p>
        </w:tc>
        <w:tc>
          <w:tcPr>
            <w:tcW w:w="1180" w:type="dxa"/>
            <w:textDirection w:val="btLr"/>
          </w:tcPr>
          <w:p w:rsidR="0069700D" w:rsidRPr="00AB2303" w:rsidRDefault="0069700D" w:rsidP="00395547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Номінальний струм,А</w:t>
            </w:r>
          </w:p>
        </w:tc>
        <w:tc>
          <w:tcPr>
            <w:tcW w:w="1307" w:type="dxa"/>
            <w:textDirection w:val="btLr"/>
          </w:tcPr>
          <w:p w:rsidR="0069700D" w:rsidRPr="00AB2303" w:rsidRDefault="0069700D" w:rsidP="00395547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Максимальний струм,А</w:t>
            </w:r>
          </w:p>
        </w:tc>
        <w:tc>
          <w:tcPr>
            <w:tcW w:w="1630" w:type="dxa"/>
            <w:textDirection w:val="btLr"/>
          </w:tcPr>
          <w:p w:rsidR="0069700D" w:rsidRPr="00AB2303" w:rsidRDefault="0069700D" w:rsidP="00395547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Індуктивність, мГн</w:t>
            </w:r>
          </w:p>
        </w:tc>
        <w:tc>
          <w:tcPr>
            <w:tcW w:w="959" w:type="dxa"/>
            <w:textDirection w:val="btLr"/>
          </w:tcPr>
          <w:p w:rsidR="0069700D" w:rsidRPr="00AB2303" w:rsidRDefault="0069700D" w:rsidP="00395547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Опір якоря при 125 градусах, Ом</w:t>
            </w:r>
          </w:p>
        </w:tc>
        <w:tc>
          <w:tcPr>
            <w:tcW w:w="873" w:type="dxa"/>
            <w:textDirection w:val="btLr"/>
          </w:tcPr>
          <w:p w:rsidR="0069700D" w:rsidRPr="00AB2303" w:rsidRDefault="0069700D" w:rsidP="00395547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 xml:space="preserve">Пусковий </w:t>
            </w:r>
            <w:r w:rsidR="00E8264C" w:rsidRPr="00AB2303">
              <w:rPr>
                <w:i/>
              </w:rPr>
              <w:t>коридор</w:t>
            </w:r>
          </w:p>
        </w:tc>
      </w:tr>
      <w:tr w:rsidR="0069700D" w:rsidRPr="00AB2303" w:rsidTr="0069700D">
        <w:tc>
          <w:tcPr>
            <w:tcW w:w="1563" w:type="dxa"/>
          </w:tcPr>
          <w:p w:rsidR="0069700D" w:rsidRPr="00AB2303" w:rsidRDefault="0069700D" w:rsidP="00395547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25,1</w:t>
            </w:r>
          </w:p>
        </w:tc>
        <w:tc>
          <w:tcPr>
            <w:tcW w:w="1003" w:type="dxa"/>
          </w:tcPr>
          <w:p w:rsidR="0069700D" w:rsidRPr="00AB2303" w:rsidRDefault="0069700D" w:rsidP="00395547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420</w:t>
            </w:r>
          </w:p>
        </w:tc>
        <w:tc>
          <w:tcPr>
            <w:tcW w:w="1114" w:type="dxa"/>
          </w:tcPr>
          <w:p w:rsidR="0069700D" w:rsidRPr="00AB2303" w:rsidRDefault="0069700D" w:rsidP="00395547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820</w:t>
            </w:r>
          </w:p>
        </w:tc>
        <w:tc>
          <w:tcPr>
            <w:tcW w:w="1180" w:type="dxa"/>
          </w:tcPr>
          <w:p w:rsidR="0069700D" w:rsidRPr="00AB2303" w:rsidRDefault="0069700D" w:rsidP="00395547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72</w:t>
            </w:r>
          </w:p>
        </w:tc>
        <w:tc>
          <w:tcPr>
            <w:tcW w:w="1307" w:type="dxa"/>
          </w:tcPr>
          <w:p w:rsidR="0069700D" w:rsidRPr="00AB2303" w:rsidRDefault="0069700D" w:rsidP="00395547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180</w:t>
            </w:r>
          </w:p>
        </w:tc>
        <w:tc>
          <w:tcPr>
            <w:tcW w:w="1630" w:type="dxa"/>
          </w:tcPr>
          <w:p w:rsidR="0069700D" w:rsidRPr="00AB2303" w:rsidRDefault="0069700D" w:rsidP="00395547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9,2</w:t>
            </w:r>
          </w:p>
        </w:tc>
        <w:tc>
          <w:tcPr>
            <w:tcW w:w="959" w:type="dxa"/>
          </w:tcPr>
          <w:p w:rsidR="0069700D" w:rsidRPr="00AB2303" w:rsidRDefault="0069700D" w:rsidP="00395547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0,884</w:t>
            </w:r>
          </w:p>
        </w:tc>
        <w:tc>
          <w:tcPr>
            <w:tcW w:w="873" w:type="dxa"/>
          </w:tcPr>
          <w:p w:rsidR="0069700D" w:rsidRPr="00AB2303" w:rsidRDefault="00E8264C" w:rsidP="00395547">
            <w:pPr>
              <w:spacing w:line="276" w:lineRule="auto"/>
              <w:jc w:val="both"/>
              <w:rPr>
                <w:i/>
              </w:rPr>
            </w:pPr>
            <m:oMath>
              <m:r>
                <w:rPr>
                  <w:rFonts w:ascii="Cambria Math" w:hAnsi="Cambria Math"/>
                </w:rPr>
                <m:t>1,20..2,20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М</m:t>
                  </m:r>
                </m:e>
                <m:sub>
                  <m:r>
                    <w:rPr>
                      <w:rFonts w:ascii="Cambria Math" w:hAnsi="Cambria Math"/>
                    </w:rPr>
                    <m:t>н</m:t>
                  </m:r>
                </m:sub>
              </m:sSub>
            </m:oMath>
            <w:r w:rsidRPr="00AB2303">
              <w:t>.</w:t>
            </w:r>
          </w:p>
        </w:tc>
      </w:tr>
    </w:tbl>
    <w:p w:rsidR="003B37D1" w:rsidRPr="00AB2303" w:rsidRDefault="003B37D1" w:rsidP="00045A8E">
      <w:pPr>
        <w:jc w:val="both"/>
        <w:rPr>
          <w:i/>
          <w:iCs/>
        </w:rPr>
      </w:pPr>
      <w:r w:rsidRPr="00AB2303">
        <w:rPr>
          <w:i/>
          <w:iCs/>
        </w:rPr>
        <w:t xml:space="preserve">Розв’язок. </w:t>
      </w:r>
    </w:p>
    <w:p w:rsidR="000A47A2" w:rsidRPr="00AB2303" w:rsidRDefault="000A47A2" w:rsidP="00045A8E">
      <w:pPr>
        <w:jc w:val="both"/>
      </w:pPr>
      <w:r w:rsidRPr="00AB2303">
        <w:t xml:space="preserve">Для початку побудуємо природну механічну характеристику двигуна постійного струму. </w:t>
      </w:r>
    </w:p>
    <w:p w:rsidR="000A47A2" w:rsidRPr="00AB2303" w:rsidRDefault="003B37D1" w:rsidP="00045A8E">
      <w:pPr>
        <w:jc w:val="both"/>
      </w:pPr>
      <w:r w:rsidRPr="00AB2303">
        <w:t>В</w:t>
      </w:r>
      <w:r w:rsidR="001842E5" w:rsidRPr="00AB2303">
        <w:t>изначимо номінальну швидкість двигуна:</w:t>
      </w:r>
    </w:p>
    <w:p w:rsidR="001842E5" w:rsidRPr="00AB2303" w:rsidRDefault="006C0C3C" w:rsidP="001842E5">
      <w:pPr>
        <w:spacing w:line="276" w:lineRule="auto"/>
        <w:ind w:left="708" w:firstLine="708"/>
        <w:jc w:val="both"/>
        <w:rPr>
          <w:i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lang w:eastAsia="ru-RU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ru-RU"/>
              </w:rPr>
              <m:t>ω</m:t>
            </m:r>
          </m:e>
          <m:sub>
            <m:r>
              <w:rPr>
                <w:rFonts w:ascii="Cambria Math" w:hAnsi="Cambria Math"/>
                <w:color w:val="000000"/>
                <w:lang w:eastAsia="ru-RU"/>
              </w:rPr>
              <m:t>н</m:t>
            </m:r>
          </m:sub>
        </m:sSub>
        <m:r>
          <w:rPr>
            <w:rFonts w:ascii="Cambria Math" w:hAnsi="Cambria Math"/>
            <w:color w:val="000000"/>
            <w:lang w:eastAsia="ru-RU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eastAsia="ru-RU"/>
                  </w:rPr>
                  <m:t>πn</m:t>
                </m:r>
              </m:e>
              <m:sub>
                <m:r>
                  <w:rPr>
                    <w:rFonts w:ascii="Cambria Math" w:hAnsi="Cambria Math"/>
                    <w:color w:val="000000"/>
                    <w:lang w:eastAsia="ru-RU"/>
                  </w:rPr>
                  <m:t>н</m:t>
                </m:r>
              </m:sub>
            </m:sSub>
          </m:num>
          <m:den>
            <m:r>
              <w:rPr>
                <w:rFonts w:ascii="Cambria Math" w:hAnsi="Cambria Math"/>
                <w:color w:val="000000"/>
                <w:lang w:eastAsia="ru-RU"/>
              </w:rPr>
              <m:t>30</m:t>
            </m:r>
          </m:den>
        </m:f>
        <m:r>
          <w:rPr>
            <w:rFonts w:ascii="Cambria Math" w:hAnsi="Cambria Math"/>
            <w:color w:val="000000"/>
            <w:lang w:eastAsia="ru-RU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lang w:eastAsia="ru-RU"/>
              </w:rPr>
            </m:ctrlPr>
          </m:fPr>
          <m:num>
            <m:r>
              <w:rPr>
                <w:rFonts w:ascii="Cambria Math" w:hAnsi="Cambria Math"/>
                <w:color w:val="000000"/>
                <w:lang w:eastAsia="ru-RU"/>
              </w:rPr>
              <m:t>π∙820</m:t>
            </m:r>
          </m:num>
          <m:den>
            <m:r>
              <w:rPr>
                <w:rFonts w:ascii="Cambria Math" w:hAnsi="Cambria Math"/>
                <w:color w:val="000000"/>
                <w:lang w:eastAsia="ru-RU"/>
              </w:rPr>
              <m:t>30</m:t>
            </m:r>
          </m:den>
        </m:f>
        <m:r>
          <w:rPr>
            <w:rFonts w:ascii="Cambria Math" w:hAnsi="Cambria Math"/>
            <w:color w:val="000000"/>
            <w:lang w:eastAsia="ru-RU"/>
          </w:rPr>
          <m:t>=85,83рад/с</m:t>
        </m:r>
      </m:oMath>
      <w:r w:rsidR="001842E5" w:rsidRPr="00AB2303">
        <w:rPr>
          <w:i/>
          <w:color w:val="000000"/>
          <w:lang w:eastAsia="ru-RU"/>
        </w:rPr>
        <w:t>.</w:t>
      </w:r>
    </w:p>
    <w:p w:rsidR="001842E5" w:rsidRPr="00AB2303" w:rsidRDefault="001842E5" w:rsidP="001842E5">
      <w:pPr>
        <w:spacing w:line="276" w:lineRule="auto"/>
        <w:ind w:firstLine="567"/>
        <w:jc w:val="both"/>
      </w:pPr>
      <w:r w:rsidRPr="00AB2303">
        <w:t>номінальний момент</w:t>
      </w:r>
    </w:p>
    <w:p w:rsidR="001842E5" w:rsidRPr="00AB2303" w:rsidRDefault="006C0C3C" w:rsidP="001842E5">
      <w:pPr>
        <w:spacing w:line="276" w:lineRule="auto"/>
        <w:ind w:left="708" w:firstLine="708"/>
        <w:jc w:val="both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eastAsia="ru-RU"/>
                </w:rPr>
                <m:t>М</m:t>
              </m:r>
            </m:e>
            <m:sub>
              <m:r>
                <w:rPr>
                  <w:rFonts w:ascii="Cambria Math" w:hAnsi="Cambria Math"/>
                  <w:color w:val="000000"/>
                  <w:lang w:eastAsia="ru-RU"/>
                </w:rPr>
                <m:t>н</m:t>
              </m:r>
            </m:sub>
          </m:sSub>
          <m:r>
            <w:rPr>
              <w:rFonts w:ascii="Cambria Math" w:hAnsi="Cambria Math"/>
              <w:color w:val="000000"/>
              <w:lang w:eastAsia="ru-RU"/>
            </w:rPr>
            <m:t>=</m:t>
          </m:r>
          <m:f>
            <m:fPr>
              <m:type m:val="skw"/>
              <m:ctrlPr>
                <w:rPr>
                  <w:rFonts w:ascii="Cambria Math" w:hAnsi="Cambria Math"/>
                  <w:i/>
                  <w:color w:val="000000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eastAsia="ru-RU"/>
                    </w:rPr>
                    <m:t>Р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eastAsia="ru-RU"/>
                    </w:rPr>
                    <m:t>н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eastAsia="ru-RU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eastAsia="ru-RU"/>
                    </w:rPr>
                    <m:t>н</m:t>
                  </m:r>
                </m:sub>
              </m:sSub>
            </m:den>
          </m:f>
          <m:r>
            <w:rPr>
              <w:rFonts w:ascii="Cambria Math" w:hAnsi="Cambria Math"/>
              <w:color w:val="000000"/>
              <w:lang w:eastAsia="ru-RU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lang w:eastAsia="ru-RU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lang w:eastAsia="ru-RU"/>
                </w:rPr>
                <m:t>25100</m:t>
              </m:r>
            </m:num>
            <m:den>
              <m:r>
                <w:rPr>
                  <w:rFonts w:ascii="Cambria Math" w:hAnsi="Cambria Math"/>
                  <w:color w:val="000000"/>
                  <w:lang w:eastAsia="ru-RU"/>
                </w:rPr>
                <m:t>85,83</m:t>
              </m:r>
            </m:den>
          </m:f>
          <m:r>
            <w:rPr>
              <w:rFonts w:ascii="Cambria Math" w:hAnsi="Cambria Math"/>
              <w:color w:val="000000"/>
              <w:lang w:eastAsia="ru-RU"/>
            </w:rPr>
            <m:t>=292,45Нм</m:t>
          </m:r>
        </m:oMath>
      </m:oMathPara>
    </w:p>
    <w:p w:rsidR="001842E5" w:rsidRPr="00AB2303" w:rsidRDefault="001842E5" w:rsidP="001842E5">
      <w:pPr>
        <w:shd w:val="clear" w:color="auto" w:fill="FFFFFF"/>
        <w:spacing w:line="276" w:lineRule="auto"/>
        <w:ind w:firstLine="567"/>
        <w:jc w:val="both"/>
      </w:pPr>
      <w:r w:rsidRPr="00AB2303">
        <w:rPr>
          <w:color w:val="000000"/>
        </w:rPr>
        <w:t>Кутова частота обертання ідеального холостого ходу</w:t>
      </w:r>
    </w:p>
    <w:p w:rsidR="00833F63" w:rsidRPr="00AB2303" w:rsidRDefault="006C0C3C" w:rsidP="001842E5">
      <w:pPr>
        <w:jc w:val="both"/>
        <w:rPr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lang w:eastAsia="ru-RU"/>
              </w:rPr>
            </m:ctrlPr>
          </m:sSubPr>
          <m:e>
            <m:r>
              <w:rPr>
                <w:rFonts w:ascii="Cambria Math" w:hAnsi="Cambria Math"/>
                <w:lang w:eastAsia="ru-RU"/>
              </w:rPr>
              <m:t>ω</m:t>
            </m:r>
          </m:e>
          <m:sub>
            <m:r>
              <w:rPr>
                <w:rFonts w:ascii="Cambria Math" w:hAnsi="Cambria Math"/>
                <w:lang w:eastAsia="ru-RU"/>
              </w:rPr>
              <m:t>0</m:t>
            </m:r>
          </m:sub>
        </m:sSub>
        <m:r>
          <w:rPr>
            <w:rFonts w:ascii="Cambria Math" w:hAnsi="Cambria Math"/>
            <w:lang w:eastAsia="ru-RU"/>
          </w:rPr>
          <m:t>=</m:t>
        </m:r>
        <m:sSub>
          <m:sSubPr>
            <m:ctrlPr>
              <w:rPr>
                <w:rFonts w:ascii="Cambria Math" w:hAnsi="Cambria Math"/>
                <w:i/>
                <w:lang w:eastAsia="ru-RU"/>
              </w:rPr>
            </m:ctrlPr>
          </m:sSubPr>
          <m:e>
            <m:r>
              <w:rPr>
                <w:rFonts w:ascii="Cambria Math" w:hAnsi="Cambria Math"/>
                <w:lang w:eastAsia="ru-RU"/>
              </w:rPr>
              <m:t>ω</m:t>
            </m:r>
          </m:e>
          <m:sub>
            <m:r>
              <w:rPr>
                <w:rFonts w:ascii="Cambria Math" w:hAnsi="Cambria Math"/>
                <w:lang w:eastAsia="ru-RU"/>
              </w:rPr>
              <m:t>н</m:t>
            </m:r>
          </m:sub>
        </m:sSub>
        <m:f>
          <m:fPr>
            <m:ctrlPr>
              <w:rPr>
                <w:rFonts w:ascii="Cambria Math" w:hAnsi="Cambria Math"/>
                <w:i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lang w:eastAsia="ru-RU"/>
                  </w:rPr>
                  <m:t>U</m:t>
                </m:r>
              </m:e>
              <m:sub>
                <m:r>
                  <w:rPr>
                    <w:rFonts w:ascii="Cambria Math" w:hAnsi="Cambria Math"/>
                    <w:lang w:eastAsia="ru-RU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lang w:eastAsia="ru-RU"/>
                  </w:rPr>
                  <m:t>U</m:t>
                </m:r>
              </m:e>
              <m:sub>
                <m:r>
                  <w:rPr>
                    <w:rFonts w:ascii="Cambria Math" w:hAnsi="Cambria Math"/>
                    <w:lang w:eastAsia="ru-RU"/>
                  </w:rPr>
                  <m:t>н</m:t>
                </m:r>
              </m:sub>
            </m:sSub>
            <m:r>
              <w:rPr>
                <w:rFonts w:ascii="Cambria Math" w:hAnsi="Cambria Math"/>
                <w:lang w:eastAsia="ru-RU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lang w:eastAsia="ru-RU"/>
                  </w:rPr>
                  <m:t>I</m:t>
                </m:r>
              </m:e>
              <m:sub>
                <m:r>
                  <w:rPr>
                    <w:rFonts w:ascii="Cambria Math" w:hAnsi="Cambria Math"/>
                    <w:lang w:eastAsia="ru-RU"/>
                  </w:rPr>
                  <m:t>н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lang w:eastAsia="ru-RU"/>
                  </w:rPr>
                  <m:t>R</m:t>
                </m:r>
              </m:e>
              <m:sub>
                <m:r>
                  <w:rPr>
                    <w:rFonts w:ascii="Cambria Math" w:hAnsi="Cambria Math"/>
                    <w:lang w:eastAsia="ru-RU"/>
                  </w:rPr>
                  <m:t>я</m:t>
                </m:r>
              </m:sub>
            </m:sSub>
          </m:den>
        </m:f>
        <m:r>
          <w:rPr>
            <w:rFonts w:ascii="Cambria Math" w:hAnsi="Cambria Math"/>
            <w:lang w:eastAsia="ru-RU"/>
          </w:rPr>
          <m:t>=85,53∙</m:t>
        </m:r>
        <m:f>
          <m:fPr>
            <m:ctrlPr>
              <w:rPr>
                <w:rFonts w:ascii="Cambria Math" w:hAnsi="Cambria Math"/>
                <w:i/>
                <w:lang w:eastAsia="ru-RU"/>
              </w:rPr>
            </m:ctrlPr>
          </m:fPr>
          <m:num>
            <m:r>
              <w:rPr>
                <w:rFonts w:ascii="Cambria Math" w:hAnsi="Cambria Math"/>
                <w:lang w:eastAsia="ru-RU"/>
              </w:rPr>
              <m:t>420</m:t>
            </m:r>
          </m:num>
          <m:den>
            <m:r>
              <w:rPr>
                <w:rFonts w:ascii="Cambria Math" w:hAnsi="Cambria Math"/>
                <w:lang w:eastAsia="ru-RU"/>
              </w:rPr>
              <m:t>420-72∙0,884</m:t>
            </m:r>
          </m:den>
        </m:f>
        <m:r>
          <w:rPr>
            <w:rFonts w:ascii="Cambria Math" w:hAnsi="Cambria Math"/>
            <w:lang w:eastAsia="ru-RU"/>
          </w:rPr>
          <m:t>=100,8 рад/с</m:t>
        </m:r>
      </m:oMath>
      <w:r w:rsidR="001842E5" w:rsidRPr="00AB2303">
        <w:rPr>
          <w:lang w:eastAsia="ru-RU"/>
        </w:rPr>
        <w:tab/>
      </w:r>
    </w:p>
    <w:p w:rsidR="00833F63" w:rsidRPr="00AB2303" w:rsidRDefault="00833F63" w:rsidP="001842E5">
      <w:pPr>
        <w:jc w:val="both"/>
        <w:rPr>
          <w:lang w:eastAsia="ru-RU"/>
        </w:rPr>
      </w:pPr>
      <w:r w:rsidRPr="00AB2303">
        <w:rPr>
          <w:lang w:eastAsia="ru-RU"/>
        </w:rPr>
        <w:t>Мінімальний момент пускового коридору:</w:t>
      </w:r>
    </w:p>
    <w:p w:rsidR="00833F63" w:rsidRPr="00AB2303" w:rsidRDefault="001842E5" w:rsidP="00833F63">
      <w:pPr>
        <w:spacing w:line="276" w:lineRule="auto"/>
        <w:ind w:left="708" w:firstLine="708"/>
        <w:jc w:val="both"/>
        <w:rPr>
          <w:i/>
          <w:color w:val="000000"/>
          <w:lang w:eastAsia="ru-RU"/>
        </w:rPr>
      </w:pPr>
      <w:r w:rsidRPr="00AB2303">
        <w:rPr>
          <w:lang w:eastAsia="ru-RU"/>
        </w:rPr>
        <w:tab/>
      </w:r>
      <m:oMath>
        <m:sSub>
          <m:sSubPr>
            <m:ctrlPr>
              <w:rPr>
                <w:rFonts w:ascii="Cambria Math" w:hAnsi="Cambria Math"/>
                <w:i/>
                <w:color w:val="000000"/>
                <w:lang w:eastAsia="ru-RU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ru-RU"/>
              </w:rPr>
              <m:t>М</m:t>
            </m:r>
          </m:e>
          <m:sub>
            <m:r>
              <w:rPr>
                <w:rFonts w:ascii="Cambria Math" w:hAnsi="Cambria Math"/>
                <w:color w:val="000000"/>
                <w:lang w:eastAsia="ru-RU"/>
              </w:rPr>
              <m:t>2</m:t>
            </m:r>
          </m:sub>
        </m:sSub>
        <m:r>
          <w:rPr>
            <w:rFonts w:ascii="Cambria Math" w:hAnsi="Cambria Math"/>
            <w:color w:val="000000"/>
            <w:lang w:eastAsia="ru-RU"/>
          </w:rPr>
          <m:t>=1,2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ru-RU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ru-RU"/>
              </w:rPr>
              <m:t>М</m:t>
            </m:r>
          </m:e>
          <m:sub>
            <m:r>
              <w:rPr>
                <w:rFonts w:ascii="Cambria Math" w:hAnsi="Cambria Math"/>
                <w:color w:val="000000"/>
                <w:lang w:eastAsia="ru-RU"/>
              </w:rPr>
              <m:t>н</m:t>
            </m:r>
          </m:sub>
        </m:sSub>
        <m:r>
          <w:rPr>
            <w:rFonts w:ascii="Cambria Math" w:hAnsi="Cambria Math"/>
            <w:color w:val="000000"/>
            <w:lang w:eastAsia="ru-RU"/>
          </w:rPr>
          <m:t>=1,2∙292,45=350,94Нм</m:t>
        </m:r>
      </m:oMath>
    </w:p>
    <w:p w:rsidR="00812928" w:rsidRPr="00AB2303" w:rsidRDefault="00833F63" w:rsidP="00833F63">
      <w:pPr>
        <w:jc w:val="both"/>
        <w:rPr>
          <w:lang w:eastAsia="ru-RU"/>
        </w:rPr>
      </w:pPr>
      <w:r w:rsidRPr="00AB2303">
        <w:rPr>
          <w:lang w:eastAsia="ru-RU"/>
        </w:rPr>
        <w:t>Максимальний момент пускового коридору:</w:t>
      </w:r>
    </w:p>
    <w:p w:rsidR="00833F63" w:rsidRPr="00AB2303" w:rsidRDefault="006C0C3C" w:rsidP="00812928">
      <w:pPr>
        <w:ind w:firstLine="708"/>
        <w:jc w:val="both"/>
        <w:rPr>
          <w:color w:val="000000"/>
          <w:lang w:eastAsia="ru-RU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eastAsia="ru-RU"/>
                </w:rPr>
                <m:t>М</m:t>
              </m:r>
            </m:e>
            <m:sub>
              <m:r>
                <w:rPr>
                  <w:rFonts w:ascii="Cambria Math" w:hAnsi="Cambria Math"/>
                  <w:color w:val="000000"/>
                  <w:lang w:eastAsia="ru-RU"/>
                </w:rPr>
                <m:t>1</m:t>
              </m:r>
            </m:sub>
          </m:sSub>
          <m:r>
            <w:rPr>
              <w:rFonts w:ascii="Cambria Math" w:hAnsi="Cambria Math"/>
              <w:color w:val="000000"/>
              <w:lang w:eastAsia="ru-RU"/>
            </w:rPr>
            <m:t>=2,2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eastAsia="ru-RU"/>
                </w:rPr>
                <m:t>М</m:t>
              </m:r>
            </m:e>
            <m:sub>
              <m:r>
                <w:rPr>
                  <w:rFonts w:ascii="Cambria Math" w:hAnsi="Cambria Math"/>
                  <w:color w:val="000000"/>
                  <w:lang w:eastAsia="ru-RU"/>
                </w:rPr>
                <m:t>н</m:t>
              </m:r>
            </m:sub>
          </m:sSub>
          <m:r>
            <w:rPr>
              <w:rFonts w:ascii="Cambria Math" w:hAnsi="Cambria Math"/>
              <w:color w:val="000000"/>
              <w:lang w:eastAsia="ru-RU"/>
            </w:rPr>
            <m:t>=1,2∙292,45=643,39Нм</m:t>
          </m:r>
        </m:oMath>
      </m:oMathPara>
    </w:p>
    <w:p w:rsidR="004D4F2F" w:rsidRPr="00AB2303" w:rsidRDefault="004D4F2F" w:rsidP="00812928">
      <w:pPr>
        <w:ind w:firstLine="708"/>
        <w:jc w:val="both"/>
        <w:rPr>
          <w:lang w:eastAsia="ru-RU"/>
        </w:rPr>
      </w:pPr>
      <w:r w:rsidRPr="00AB2303">
        <w:rPr>
          <w:color w:val="000000"/>
          <w:lang w:eastAsia="ru-RU"/>
        </w:rPr>
        <w:t>Графіки механічних характеристик із перемиканням ступенів представлений на рис.</w:t>
      </w:r>
      <w:r w:rsidR="001D69E7">
        <w:rPr>
          <w:color w:val="000000"/>
          <w:lang w:eastAsia="ru-RU"/>
        </w:rPr>
        <w:t>11</w:t>
      </w:r>
      <w:r w:rsidRPr="00AB2303">
        <w:rPr>
          <w:color w:val="000000"/>
          <w:lang w:eastAsia="ru-RU"/>
        </w:rPr>
        <w:t>.</w:t>
      </w:r>
    </w:p>
    <w:p w:rsidR="00833F63" w:rsidRPr="00AB2303" w:rsidRDefault="000E47EF" w:rsidP="004D4F2F">
      <w:pPr>
        <w:spacing w:line="276" w:lineRule="auto"/>
        <w:jc w:val="center"/>
      </w:pPr>
      <w:r w:rsidRPr="00AB2303">
        <w:rPr>
          <w:noProof/>
          <w:lang w:val="ru-RU" w:eastAsia="ru-RU"/>
        </w:rPr>
        <w:lastRenderedPageBreak/>
        <w:drawing>
          <wp:inline distT="0" distB="0" distL="0" distR="0">
            <wp:extent cx="4241688" cy="3496236"/>
            <wp:effectExtent l="0" t="0" r="6985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0935" cy="3503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F2F" w:rsidRPr="00AB2303" w:rsidRDefault="004D4F2F" w:rsidP="004D4F2F">
      <w:pPr>
        <w:spacing w:line="276" w:lineRule="auto"/>
        <w:jc w:val="center"/>
      </w:pPr>
      <w:r w:rsidRPr="00AB2303">
        <w:t xml:space="preserve">Рисунок </w:t>
      </w:r>
      <w:r w:rsidR="001D69E7">
        <w:t>11</w:t>
      </w:r>
      <w:r w:rsidRPr="00AB2303">
        <w:t xml:space="preserve"> – Механічні характеристики двигуна при реостатному пуску.</w:t>
      </w:r>
    </w:p>
    <w:p w:rsidR="000E47EF" w:rsidRPr="00AB2303" w:rsidRDefault="000E47EF" w:rsidP="006B1972">
      <w:pPr>
        <w:spacing w:line="276" w:lineRule="auto"/>
        <w:jc w:val="both"/>
      </w:pPr>
      <w:r w:rsidRPr="00AB2303">
        <w:t xml:space="preserve">При запуску двигуна із максимальним опором якірного кола з точки (a) двигун розганяється до швидкості </w:t>
      </w:r>
      <m:oMath>
        <m:r>
          <w:rPr>
            <w:rFonts w:ascii="Cambria Math" w:hAnsi="Cambria Math"/>
          </w:rPr>
          <m:t>ω=46.6рад/с</m:t>
        </m:r>
      </m:oMath>
      <w:r w:rsidRPr="00AB2303">
        <w:t xml:space="preserve">  в точці (b). Після цього відбувається вмикання наступного ступеню і робоча точка переходить в положення (с)</w:t>
      </w:r>
      <w:r w:rsidR="00481F2E" w:rsidRPr="00AB2303">
        <w:t xml:space="preserve">, після чого розганяється до швидкості </w:t>
      </w:r>
      <m:oMath>
        <m:r>
          <w:rPr>
            <w:rFonts w:ascii="Cambria Math" w:hAnsi="Cambria Math"/>
          </w:rPr>
          <m:t>ω=71.5рад/с</m:t>
        </m:r>
      </m:oMath>
      <w:r w:rsidR="00481F2E" w:rsidRPr="00AB2303">
        <w:t xml:space="preserve">  точки (d). Далі знову відбувається перемикання і робоча точка переходить в положення (е), після чого вже виходить в номінальний режим точки (f). Відповідно до цього пуск двигуна відбувається із двома додатковими ступенями. Далі визначаємо опори якірного кола на першому та другому ступені. </w:t>
      </w:r>
      <w:r w:rsidR="00234CC0" w:rsidRPr="00AB2303">
        <w:t xml:space="preserve">Номінальний опір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н</m:t>
            </m:r>
          </m:sub>
        </m:sSub>
      </m:oMath>
      <w:r w:rsidR="00A14AEE" w:rsidRPr="00AB2303">
        <w:t xml:space="preserve"> відповідає довжині відрізку (gh), при умові, що опору якоря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я</m:t>
            </m:r>
          </m:sub>
        </m:sSub>
      </m:oMath>
      <w:r w:rsidR="00A14AEE" w:rsidRPr="00AB2303">
        <w:t xml:space="preserve"> відповідає відрізок (gf). </w:t>
      </w:r>
    </w:p>
    <w:p w:rsidR="00A14AEE" w:rsidRPr="00AB2303" w:rsidRDefault="006C0C3C" w:rsidP="00A14AEE">
      <w:pPr>
        <w:spacing w:line="276" w:lineRule="auto"/>
        <w:ind w:left="708" w:firstLine="708"/>
        <w:jc w:val="both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eastAsia="ru-RU"/>
                </w:rPr>
                <m:t>R</m:t>
              </m:r>
            </m:e>
            <m:sub>
              <m:r>
                <w:rPr>
                  <w:rFonts w:ascii="Cambria Math" w:hAnsi="Cambria Math"/>
                  <w:color w:val="000000"/>
                  <w:lang w:eastAsia="ru-RU"/>
                </w:rPr>
                <m:t>н</m:t>
              </m:r>
            </m:sub>
          </m:sSub>
          <m:r>
            <w:rPr>
              <w:rFonts w:ascii="Cambria Math" w:hAnsi="Cambria Math"/>
              <w:color w:val="000000"/>
              <w:lang w:eastAsia="ru-RU"/>
            </w:rPr>
            <m:t>=</m:t>
          </m:r>
          <m:f>
            <m:fPr>
              <m:type m:val="skw"/>
              <m:ctrlPr>
                <w:rPr>
                  <w:rFonts w:ascii="Cambria Math" w:hAnsi="Cambria Math"/>
                  <w:i/>
                  <w:color w:val="000000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eastAsia="ru-RU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eastAsia="ru-RU"/>
                    </w:rPr>
                    <m:t>н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eastAsia="ru-RU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eastAsia="ru-RU"/>
                    </w:rPr>
                    <m:t>н</m:t>
                  </m:r>
                </m:sub>
              </m:sSub>
            </m:den>
          </m:f>
          <m:r>
            <w:rPr>
              <w:rFonts w:ascii="Cambria Math" w:hAnsi="Cambria Math"/>
              <w:color w:val="000000"/>
              <w:lang w:eastAsia="ru-RU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lang w:eastAsia="ru-RU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lang w:eastAsia="ru-RU"/>
                </w:rPr>
                <m:t>420</m:t>
              </m:r>
            </m:num>
            <m:den>
              <m:r>
                <w:rPr>
                  <w:rFonts w:ascii="Cambria Math" w:hAnsi="Cambria Math"/>
                  <w:color w:val="000000"/>
                  <w:lang w:eastAsia="ru-RU"/>
                </w:rPr>
                <m:t>72</m:t>
              </m:r>
            </m:den>
          </m:f>
          <m:r>
            <w:rPr>
              <w:rFonts w:ascii="Cambria Math" w:hAnsi="Cambria Math"/>
              <w:color w:val="000000"/>
              <w:lang w:eastAsia="ru-RU"/>
            </w:rPr>
            <m:t>=5,83Ом</m:t>
          </m:r>
        </m:oMath>
      </m:oMathPara>
    </w:p>
    <w:p w:rsidR="00812928" w:rsidRPr="00AB2303" w:rsidRDefault="00812928" w:rsidP="001842E5">
      <w:pPr>
        <w:jc w:val="both"/>
      </w:pPr>
      <w:r w:rsidRPr="00AB2303">
        <w:t>Опір сходинок пускового реостата:</w:t>
      </w:r>
    </w:p>
    <w:p w:rsidR="00812928" w:rsidRPr="00AB2303" w:rsidRDefault="006C0C3C" w:rsidP="001842E5">
      <w:pPr>
        <w:jc w:val="both"/>
        <w:rPr>
          <w:i/>
          <w:color w:val="000000"/>
          <w:lang w:eastAsia="ru-RU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eastAsia="ru-RU"/>
                </w:rPr>
                <m:t>R</m:t>
              </m:r>
            </m:e>
            <m:sub>
              <m:r>
                <w:rPr>
                  <w:rFonts w:ascii="Cambria Math" w:hAnsi="Cambria Math"/>
                  <w:color w:val="000000"/>
                  <w:lang w:eastAsia="ru-RU"/>
                </w:rPr>
                <m:t>1</m:t>
              </m:r>
            </m:sub>
          </m:sSub>
          <m:r>
            <w:rPr>
              <w:rFonts w:ascii="Cambria Math" w:hAnsi="Cambria Math"/>
              <w:color w:val="000000"/>
              <w:lang w:eastAsia="ru-RU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lang w:eastAsia="ru-RU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lang w:eastAsia="ru-RU"/>
                </w:rPr>
                <m:t>ij</m:t>
              </m:r>
            </m:num>
            <m:den>
              <m:r>
                <w:rPr>
                  <w:rFonts w:ascii="Cambria Math" w:hAnsi="Cambria Math"/>
                  <w:color w:val="000000"/>
                  <w:lang w:eastAsia="ru-RU"/>
                </w:rPr>
                <m:t>gh</m:t>
              </m:r>
            </m:den>
          </m:f>
          <m:sSub>
            <m:sSubPr>
              <m:ctrlPr>
                <w:rPr>
                  <w:rFonts w:ascii="Cambria Math" w:hAnsi="Cambria Math"/>
                  <w:i/>
                  <w:color w:val="000000"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eastAsia="ru-RU"/>
                </w:rPr>
                <m:t>R</m:t>
              </m:r>
            </m:e>
            <m:sub>
              <m:r>
                <w:rPr>
                  <w:rFonts w:ascii="Cambria Math" w:hAnsi="Cambria Math"/>
                  <w:color w:val="000000"/>
                  <w:lang w:eastAsia="ru-RU"/>
                </w:rPr>
                <m:t>н</m:t>
              </m:r>
            </m:sub>
          </m:sSub>
          <m:r>
            <w:rPr>
              <w:rFonts w:ascii="Cambria Math" w:hAnsi="Cambria Math"/>
              <w:color w:val="000000"/>
              <w:lang w:eastAsia="ru-RU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lang w:eastAsia="ru-RU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lang w:eastAsia="ru-RU"/>
                </w:rPr>
                <m:t>71.5-46.6</m:t>
              </m:r>
            </m:num>
            <m:den>
              <m:r>
                <w:rPr>
                  <w:rFonts w:ascii="Cambria Math" w:hAnsi="Cambria Math"/>
                  <w:color w:val="000000"/>
                  <w:lang w:eastAsia="ru-RU"/>
                </w:rPr>
                <m:t>100.8</m:t>
              </m:r>
            </m:den>
          </m:f>
          <m:r>
            <w:rPr>
              <w:rFonts w:ascii="Cambria Math" w:hAnsi="Cambria Math"/>
              <w:color w:val="000000"/>
              <w:lang w:eastAsia="ru-RU"/>
            </w:rPr>
            <m:t>∙5,83=1,44Ом</m:t>
          </m:r>
        </m:oMath>
      </m:oMathPara>
    </w:p>
    <w:p w:rsidR="00812928" w:rsidRPr="00AB2303" w:rsidRDefault="006C0C3C" w:rsidP="00812928">
      <w:pPr>
        <w:jc w:val="both"/>
        <w:rPr>
          <w:i/>
          <w:color w:val="000000"/>
          <w:lang w:eastAsia="ru-RU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eastAsia="ru-RU"/>
                </w:rPr>
                <m:t>R</m:t>
              </m:r>
            </m:e>
            <m:sub>
              <m:r>
                <w:rPr>
                  <w:rFonts w:ascii="Cambria Math" w:hAnsi="Cambria Math"/>
                  <w:color w:val="000000"/>
                  <w:lang w:eastAsia="ru-RU"/>
                </w:rPr>
                <m:t>2</m:t>
              </m:r>
            </m:sub>
          </m:sSub>
          <m:r>
            <w:rPr>
              <w:rFonts w:ascii="Cambria Math" w:hAnsi="Cambria Math"/>
              <w:color w:val="000000"/>
              <w:lang w:eastAsia="ru-RU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lang w:eastAsia="ru-RU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lang w:eastAsia="ru-RU"/>
                </w:rPr>
                <m:t>jf</m:t>
              </m:r>
            </m:num>
            <m:den>
              <m:r>
                <w:rPr>
                  <w:rFonts w:ascii="Cambria Math" w:hAnsi="Cambria Math"/>
                  <w:color w:val="000000"/>
                  <w:lang w:eastAsia="ru-RU"/>
                </w:rPr>
                <m:t>gh</m:t>
              </m:r>
            </m:den>
          </m:f>
          <m:sSub>
            <m:sSubPr>
              <m:ctrlPr>
                <w:rPr>
                  <w:rFonts w:ascii="Cambria Math" w:hAnsi="Cambria Math"/>
                  <w:i/>
                  <w:color w:val="000000"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eastAsia="ru-RU"/>
                </w:rPr>
                <m:t>R</m:t>
              </m:r>
            </m:e>
            <m:sub>
              <m:r>
                <w:rPr>
                  <w:rFonts w:ascii="Cambria Math" w:hAnsi="Cambria Math"/>
                  <w:color w:val="000000"/>
                  <w:lang w:eastAsia="ru-RU"/>
                </w:rPr>
                <m:t>н</m:t>
              </m:r>
            </m:sub>
          </m:sSub>
          <m:r>
            <w:rPr>
              <w:rFonts w:ascii="Cambria Math" w:hAnsi="Cambria Math"/>
              <w:color w:val="000000"/>
              <w:lang w:eastAsia="ru-RU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lang w:eastAsia="ru-RU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lang w:eastAsia="ru-RU"/>
                </w:rPr>
                <m:t>85.2-71.5</m:t>
              </m:r>
            </m:num>
            <m:den>
              <m:r>
                <w:rPr>
                  <w:rFonts w:ascii="Cambria Math" w:hAnsi="Cambria Math"/>
                  <w:color w:val="000000"/>
                  <w:lang w:eastAsia="ru-RU"/>
                </w:rPr>
                <m:t>100.8</m:t>
              </m:r>
            </m:den>
          </m:f>
          <m:r>
            <w:rPr>
              <w:rFonts w:ascii="Cambria Math" w:hAnsi="Cambria Math"/>
              <w:color w:val="000000"/>
              <w:lang w:eastAsia="ru-RU"/>
            </w:rPr>
            <m:t>∙5,83=0,792Ом</m:t>
          </m:r>
        </m:oMath>
      </m:oMathPara>
    </w:p>
    <w:p w:rsidR="0069700D" w:rsidRPr="00AB2303" w:rsidRDefault="0069700D" w:rsidP="0069700D">
      <w:pPr>
        <w:spacing w:line="276" w:lineRule="auto"/>
        <w:ind w:firstLine="708"/>
        <w:jc w:val="both"/>
        <w:rPr>
          <w:i/>
          <w:iCs/>
        </w:rPr>
      </w:pPr>
      <w:r w:rsidRPr="00AB2303">
        <w:rPr>
          <w:i/>
          <w:iCs/>
        </w:rPr>
        <w:t>Завдання для самостійного розв'язку.</w:t>
      </w:r>
    </w:p>
    <w:p w:rsidR="00E8264C" w:rsidRDefault="00E8264C" w:rsidP="00E8264C">
      <w:pPr>
        <w:jc w:val="both"/>
      </w:pPr>
      <w:r w:rsidRPr="00AB2303">
        <w:t xml:space="preserve">Для двигуна постійного струму незалежного збудження типу MGFQK 160-22 з паспортними даними згідно таблиці </w:t>
      </w:r>
      <w:r w:rsidR="00C7138F" w:rsidRPr="00AB2303">
        <w:t xml:space="preserve">№17 </w:t>
      </w:r>
      <w:r w:rsidRPr="00AB2303">
        <w:t>необхідно визначити опори пускових ступенів. Пуск двигуна здійснюється при мінімальній кількості ступенів при умові, що пусковий коридор знаходиться в вказаних межах.</w:t>
      </w:r>
    </w:p>
    <w:p w:rsidR="001D69E7" w:rsidRDefault="001D69E7" w:rsidP="00E8264C">
      <w:pPr>
        <w:jc w:val="both"/>
      </w:pPr>
    </w:p>
    <w:p w:rsidR="001D69E7" w:rsidRDefault="001D69E7" w:rsidP="00E8264C">
      <w:pPr>
        <w:jc w:val="both"/>
      </w:pPr>
    </w:p>
    <w:p w:rsidR="001D69E7" w:rsidRPr="00AB2303" w:rsidRDefault="001D69E7" w:rsidP="00E8264C">
      <w:pPr>
        <w:jc w:val="both"/>
      </w:pPr>
    </w:p>
    <w:p w:rsidR="00C7138F" w:rsidRPr="00AB2303" w:rsidRDefault="00C7138F" w:rsidP="00C7138F">
      <w:pPr>
        <w:spacing w:line="276" w:lineRule="auto"/>
        <w:ind w:firstLine="708"/>
        <w:jc w:val="right"/>
      </w:pPr>
      <w:r w:rsidRPr="00AB2303">
        <w:lastRenderedPageBreak/>
        <w:t>Таблиця 16. Дані двигуна и режиму пуску двигуна для самостійної роботи</w:t>
      </w:r>
    </w:p>
    <w:tbl>
      <w:tblPr>
        <w:tblStyle w:val="a8"/>
        <w:tblW w:w="0" w:type="auto"/>
        <w:tblInd w:w="0" w:type="dxa"/>
        <w:tblLook w:val="04A0"/>
      </w:tblPr>
      <w:tblGrid>
        <w:gridCol w:w="1064"/>
        <w:gridCol w:w="1185"/>
        <w:gridCol w:w="829"/>
        <w:gridCol w:w="930"/>
        <w:gridCol w:w="931"/>
        <w:gridCol w:w="1009"/>
        <w:gridCol w:w="1189"/>
        <w:gridCol w:w="876"/>
        <w:gridCol w:w="1616"/>
      </w:tblGrid>
      <w:tr w:rsidR="00492963" w:rsidRPr="00AB2303" w:rsidTr="00492963">
        <w:trPr>
          <w:cantSplit/>
          <w:trHeight w:val="1930"/>
        </w:trPr>
        <w:tc>
          <w:tcPr>
            <w:tcW w:w="1064" w:type="dxa"/>
            <w:textDirection w:val="btLr"/>
          </w:tcPr>
          <w:p w:rsidR="00492963" w:rsidRPr="00AB2303" w:rsidRDefault="00492963" w:rsidP="00395547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№ варіанту</w:t>
            </w:r>
          </w:p>
        </w:tc>
        <w:tc>
          <w:tcPr>
            <w:tcW w:w="1185" w:type="dxa"/>
            <w:textDirection w:val="btLr"/>
          </w:tcPr>
          <w:p w:rsidR="00492963" w:rsidRPr="00AB2303" w:rsidRDefault="00492963" w:rsidP="00395547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Потужність, кВт</w:t>
            </w:r>
          </w:p>
        </w:tc>
        <w:tc>
          <w:tcPr>
            <w:tcW w:w="829" w:type="dxa"/>
            <w:textDirection w:val="btLr"/>
          </w:tcPr>
          <w:p w:rsidR="00492963" w:rsidRPr="00AB2303" w:rsidRDefault="00492963" w:rsidP="00395547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Напруга, В</w:t>
            </w:r>
          </w:p>
        </w:tc>
        <w:tc>
          <w:tcPr>
            <w:tcW w:w="930" w:type="dxa"/>
            <w:textDirection w:val="btLr"/>
          </w:tcPr>
          <w:p w:rsidR="00492963" w:rsidRPr="00AB2303" w:rsidRDefault="00492963" w:rsidP="00395547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Частота обертання, об/хв</w:t>
            </w:r>
          </w:p>
        </w:tc>
        <w:tc>
          <w:tcPr>
            <w:tcW w:w="931" w:type="dxa"/>
            <w:textDirection w:val="btLr"/>
          </w:tcPr>
          <w:p w:rsidR="00492963" w:rsidRPr="00AB2303" w:rsidRDefault="00492963" w:rsidP="00395547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Номінальний струм,А</w:t>
            </w:r>
          </w:p>
        </w:tc>
        <w:tc>
          <w:tcPr>
            <w:tcW w:w="1009" w:type="dxa"/>
            <w:textDirection w:val="btLr"/>
          </w:tcPr>
          <w:p w:rsidR="00492963" w:rsidRPr="00AB2303" w:rsidRDefault="00492963" w:rsidP="00395547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Максимальний струм,А</w:t>
            </w:r>
          </w:p>
        </w:tc>
        <w:tc>
          <w:tcPr>
            <w:tcW w:w="1189" w:type="dxa"/>
            <w:textDirection w:val="btLr"/>
          </w:tcPr>
          <w:p w:rsidR="00492963" w:rsidRPr="00AB2303" w:rsidRDefault="00492963" w:rsidP="00395547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Індуктивність, мГн</w:t>
            </w:r>
          </w:p>
        </w:tc>
        <w:tc>
          <w:tcPr>
            <w:tcW w:w="876" w:type="dxa"/>
            <w:textDirection w:val="btLr"/>
          </w:tcPr>
          <w:p w:rsidR="00492963" w:rsidRPr="00AB2303" w:rsidRDefault="00492963" w:rsidP="00395547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Опір якоря при 125 градусах, Ом</w:t>
            </w:r>
          </w:p>
        </w:tc>
        <w:tc>
          <w:tcPr>
            <w:tcW w:w="1616" w:type="dxa"/>
            <w:textDirection w:val="btLr"/>
          </w:tcPr>
          <w:p w:rsidR="00492963" w:rsidRPr="00AB2303" w:rsidRDefault="00492963" w:rsidP="00395547">
            <w:pPr>
              <w:spacing w:line="276" w:lineRule="auto"/>
              <w:ind w:left="113" w:right="113"/>
              <w:jc w:val="both"/>
              <w:rPr>
                <w:i/>
              </w:rPr>
            </w:pPr>
            <w:r w:rsidRPr="00AB2303">
              <w:rPr>
                <w:i/>
              </w:rPr>
              <w:t>Пусковий коридор</w:t>
            </w:r>
          </w:p>
        </w:tc>
      </w:tr>
      <w:tr w:rsidR="00492963" w:rsidRPr="00AB2303" w:rsidTr="00492963">
        <w:tc>
          <w:tcPr>
            <w:tcW w:w="1064" w:type="dxa"/>
          </w:tcPr>
          <w:p w:rsidR="00492963" w:rsidRPr="00AB2303" w:rsidRDefault="00492963" w:rsidP="00395547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</w:t>
            </w:r>
          </w:p>
        </w:tc>
        <w:tc>
          <w:tcPr>
            <w:tcW w:w="1185" w:type="dxa"/>
          </w:tcPr>
          <w:p w:rsidR="00492963" w:rsidRPr="00AB2303" w:rsidRDefault="00492963" w:rsidP="00395547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25,1</w:t>
            </w:r>
          </w:p>
        </w:tc>
        <w:tc>
          <w:tcPr>
            <w:tcW w:w="829" w:type="dxa"/>
          </w:tcPr>
          <w:p w:rsidR="00492963" w:rsidRPr="00AB2303" w:rsidRDefault="00492963" w:rsidP="00395547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420</w:t>
            </w:r>
          </w:p>
        </w:tc>
        <w:tc>
          <w:tcPr>
            <w:tcW w:w="930" w:type="dxa"/>
          </w:tcPr>
          <w:p w:rsidR="00492963" w:rsidRPr="00AB2303" w:rsidRDefault="00492963" w:rsidP="00395547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820</w:t>
            </w:r>
          </w:p>
        </w:tc>
        <w:tc>
          <w:tcPr>
            <w:tcW w:w="931" w:type="dxa"/>
          </w:tcPr>
          <w:p w:rsidR="00492963" w:rsidRPr="00AB2303" w:rsidRDefault="00492963" w:rsidP="00395547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72</w:t>
            </w:r>
          </w:p>
        </w:tc>
        <w:tc>
          <w:tcPr>
            <w:tcW w:w="1009" w:type="dxa"/>
          </w:tcPr>
          <w:p w:rsidR="00492963" w:rsidRPr="00AB2303" w:rsidRDefault="00492963" w:rsidP="00395547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180</w:t>
            </w:r>
          </w:p>
        </w:tc>
        <w:tc>
          <w:tcPr>
            <w:tcW w:w="1189" w:type="dxa"/>
          </w:tcPr>
          <w:p w:rsidR="00492963" w:rsidRPr="00AB2303" w:rsidRDefault="00492963" w:rsidP="00395547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9,2</w:t>
            </w:r>
          </w:p>
        </w:tc>
        <w:tc>
          <w:tcPr>
            <w:tcW w:w="876" w:type="dxa"/>
          </w:tcPr>
          <w:p w:rsidR="00492963" w:rsidRPr="00AB2303" w:rsidRDefault="00492963" w:rsidP="00395547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0,884</w:t>
            </w:r>
          </w:p>
        </w:tc>
        <w:tc>
          <w:tcPr>
            <w:tcW w:w="1616" w:type="dxa"/>
          </w:tcPr>
          <w:p w:rsidR="00492963" w:rsidRPr="00AB2303" w:rsidRDefault="00492963" w:rsidP="00395547">
            <w:pPr>
              <w:spacing w:line="276" w:lineRule="auto"/>
              <w:jc w:val="both"/>
              <w:rPr>
                <w:i/>
              </w:rPr>
            </w:pPr>
            <m:oMath>
              <m:r>
                <w:rPr>
                  <w:rFonts w:ascii="Cambria Math" w:hAnsi="Cambria Math"/>
                </w:rPr>
                <m:t>1,20..2,20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М</m:t>
                  </m:r>
                </m:e>
                <m:sub>
                  <m:r>
                    <w:rPr>
                      <w:rFonts w:ascii="Cambria Math" w:hAnsi="Cambria Math"/>
                    </w:rPr>
                    <m:t>н</m:t>
                  </m:r>
                </m:sub>
              </m:sSub>
            </m:oMath>
            <w:r w:rsidRPr="00AB2303">
              <w:t>.</w:t>
            </w:r>
          </w:p>
        </w:tc>
      </w:tr>
      <w:tr w:rsidR="00492963" w:rsidRPr="00AB2303" w:rsidTr="00492963">
        <w:tc>
          <w:tcPr>
            <w:tcW w:w="1064" w:type="dxa"/>
          </w:tcPr>
          <w:p w:rsidR="00492963" w:rsidRPr="00AB2303" w:rsidRDefault="00492963" w:rsidP="00E8264C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</w:t>
            </w:r>
          </w:p>
        </w:tc>
        <w:tc>
          <w:tcPr>
            <w:tcW w:w="1185" w:type="dxa"/>
          </w:tcPr>
          <w:p w:rsidR="00492963" w:rsidRPr="00AB2303" w:rsidRDefault="00492963" w:rsidP="00E8264C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27,9</w:t>
            </w:r>
          </w:p>
        </w:tc>
        <w:tc>
          <w:tcPr>
            <w:tcW w:w="829" w:type="dxa"/>
          </w:tcPr>
          <w:p w:rsidR="00492963" w:rsidRPr="00AB2303" w:rsidRDefault="00492963" w:rsidP="00E8264C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460</w:t>
            </w:r>
          </w:p>
        </w:tc>
        <w:tc>
          <w:tcPr>
            <w:tcW w:w="930" w:type="dxa"/>
          </w:tcPr>
          <w:p w:rsidR="00492963" w:rsidRPr="00AB2303" w:rsidRDefault="00492963" w:rsidP="00E8264C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900</w:t>
            </w:r>
          </w:p>
        </w:tc>
        <w:tc>
          <w:tcPr>
            <w:tcW w:w="931" w:type="dxa"/>
          </w:tcPr>
          <w:p w:rsidR="00492963" w:rsidRPr="00AB2303" w:rsidRDefault="00492963" w:rsidP="00E8264C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72</w:t>
            </w:r>
          </w:p>
        </w:tc>
        <w:tc>
          <w:tcPr>
            <w:tcW w:w="1009" w:type="dxa"/>
          </w:tcPr>
          <w:p w:rsidR="00492963" w:rsidRPr="00AB2303" w:rsidRDefault="00492963" w:rsidP="00E8264C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180</w:t>
            </w:r>
          </w:p>
        </w:tc>
        <w:tc>
          <w:tcPr>
            <w:tcW w:w="1189" w:type="dxa"/>
          </w:tcPr>
          <w:p w:rsidR="00492963" w:rsidRPr="00AB2303" w:rsidRDefault="00492963" w:rsidP="00E8264C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9,2</w:t>
            </w:r>
          </w:p>
        </w:tc>
        <w:tc>
          <w:tcPr>
            <w:tcW w:w="876" w:type="dxa"/>
          </w:tcPr>
          <w:p w:rsidR="00492963" w:rsidRPr="00AB2303" w:rsidRDefault="00492963" w:rsidP="00E8264C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0,884</w:t>
            </w:r>
          </w:p>
        </w:tc>
        <w:tc>
          <w:tcPr>
            <w:tcW w:w="1616" w:type="dxa"/>
          </w:tcPr>
          <w:p w:rsidR="00492963" w:rsidRPr="00AB2303" w:rsidRDefault="00492963" w:rsidP="00E8264C">
            <w:pPr>
              <w:spacing w:line="276" w:lineRule="auto"/>
              <w:jc w:val="both"/>
              <w:rPr>
                <w:i/>
              </w:rPr>
            </w:pPr>
            <m:oMath>
              <m:r>
                <w:rPr>
                  <w:rFonts w:ascii="Cambria Math" w:hAnsi="Cambria Math"/>
                </w:rPr>
                <m:t>1,40..2,40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М</m:t>
                  </m:r>
                </m:e>
                <m:sub>
                  <m:r>
                    <w:rPr>
                      <w:rFonts w:ascii="Cambria Math" w:hAnsi="Cambria Math"/>
                    </w:rPr>
                    <m:t>н</m:t>
                  </m:r>
                </m:sub>
              </m:sSub>
            </m:oMath>
            <w:r w:rsidRPr="00AB2303">
              <w:t>.</w:t>
            </w:r>
          </w:p>
        </w:tc>
      </w:tr>
      <w:tr w:rsidR="00492963" w:rsidRPr="00AB2303" w:rsidTr="00492963">
        <w:tc>
          <w:tcPr>
            <w:tcW w:w="1064" w:type="dxa"/>
          </w:tcPr>
          <w:p w:rsidR="00492963" w:rsidRPr="00AB2303" w:rsidRDefault="00492963" w:rsidP="00E8264C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</w:t>
            </w:r>
          </w:p>
        </w:tc>
        <w:tc>
          <w:tcPr>
            <w:tcW w:w="1185" w:type="dxa"/>
          </w:tcPr>
          <w:p w:rsidR="00492963" w:rsidRPr="00AB2303" w:rsidRDefault="00492963" w:rsidP="00E8264C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33,7</w:t>
            </w:r>
          </w:p>
        </w:tc>
        <w:tc>
          <w:tcPr>
            <w:tcW w:w="829" w:type="dxa"/>
          </w:tcPr>
          <w:p w:rsidR="00492963" w:rsidRPr="00AB2303" w:rsidRDefault="00492963" w:rsidP="00E8264C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420</w:t>
            </w:r>
          </w:p>
        </w:tc>
        <w:tc>
          <w:tcPr>
            <w:tcW w:w="930" w:type="dxa"/>
          </w:tcPr>
          <w:p w:rsidR="00492963" w:rsidRPr="00AB2303" w:rsidRDefault="00492963" w:rsidP="00E8264C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1100</w:t>
            </w:r>
          </w:p>
        </w:tc>
        <w:tc>
          <w:tcPr>
            <w:tcW w:w="931" w:type="dxa"/>
          </w:tcPr>
          <w:p w:rsidR="00492963" w:rsidRPr="00AB2303" w:rsidRDefault="00492963" w:rsidP="00E8264C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93</w:t>
            </w:r>
          </w:p>
        </w:tc>
        <w:tc>
          <w:tcPr>
            <w:tcW w:w="1009" w:type="dxa"/>
          </w:tcPr>
          <w:p w:rsidR="00492963" w:rsidRPr="00AB2303" w:rsidRDefault="00492963" w:rsidP="00E8264C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232</w:t>
            </w:r>
          </w:p>
        </w:tc>
        <w:tc>
          <w:tcPr>
            <w:tcW w:w="1189" w:type="dxa"/>
          </w:tcPr>
          <w:p w:rsidR="00492963" w:rsidRPr="00AB2303" w:rsidRDefault="00492963" w:rsidP="00E8264C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5,6</w:t>
            </w:r>
          </w:p>
        </w:tc>
        <w:tc>
          <w:tcPr>
            <w:tcW w:w="876" w:type="dxa"/>
          </w:tcPr>
          <w:p w:rsidR="00492963" w:rsidRPr="00AB2303" w:rsidRDefault="00492963" w:rsidP="00E8264C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0,5</w:t>
            </w:r>
          </w:p>
        </w:tc>
        <w:tc>
          <w:tcPr>
            <w:tcW w:w="1616" w:type="dxa"/>
          </w:tcPr>
          <w:p w:rsidR="00492963" w:rsidRPr="00AB2303" w:rsidRDefault="00492963" w:rsidP="00E8264C">
            <w:pPr>
              <w:spacing w:line="276" w:lineRule="auto"/>
              <w:jc w:val="both"/>
              <w:rPr>
                <w:i/>
              </w:rPr>
            </w:pPr>
            <m:oMath>
              <m:r>
                <w:rPr>
                  <w:rFonts w:ascii="Cambria Math" w:hAnsi="Cambria Math"/>
                </w:rPr>
                <m:t>1,10..2,00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М</m:t>
                  </m:r>
                </m:e>
                <m:sub>
                  <m:r>
                    <w:rPr>
                      <w:rFonts w:ascii="Cambria Math" w:hAnsi="Cambria Math"/>
                    </w:rPr>
                    <m:t>н</m:t>
                  </m:r>
                </m:sub>
              </m:sSub>
            </m:oMath>
            <w:r w:rsidRPr="00AB2303">
              <w:t>.</w:t>
            </w:r>
          </w:p>
        </w:tc>
      </w:tr>
      <w:tr w:rsidR="00492963" w:rsidRPr="00AB2303" w:rsidTr="00492963">
        <w:tc>
          <w:tcPr>
            <w:tcW w:w="1064" w:type="dxa"/>
          </w:tcPr>
          <w:p w:rsidR="00492963" w:rsidRPr="00AB2303" w:rsidRDefault="00492963" w:rsidP="00E8264C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</w:t>
            </w:r>
          </w:p>
        </w:tc>
        <w:tc>
          <w:tcPr>
            <w:tcW w:w="1185" w:type="dxa"/>
          </w:tcPr>
          <w:p w:rsidR="00492963" w:rsidRPr="00AB2303" w:rsidRDefault="00492963" w:rsidP="00E8264C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37,3</w:t>
            </w:r>
          </w:p>
        </w:tc>
        <w:tc>
          <w:tcPr>
            <w:tcW w:w="829" w:type="dxa"/>
          </w:tcPr>
          <w:p w:rsidR="00492963" w:rsidRPr="00AB2303" w:rsidRDefault="00492963" w:rsidP="00E8264C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460</w:t>
            </w:r>
          </w:p>
        </w:tc>
        <w:tc>
          <w:tcPr>
            <w:tcW w:w="930" w:type="dxa"/>
          </w:tcPr>
          <w:p w:rsidR="00492963" w:rsidRPr="00AB2303" w:rsidRDefault="00492963" w:rsidP="00E8264C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1200</w:t>
            </w:r>
          </w:p>
        </w:tc>
        <w:tc>
          <w:tcPr>
            <w:tcW w:w="931" w:type="dxa"/>
          </w:tcPr>
          <w:p w:rsidR="00492963" w:rsidRPr="00AB2303" w:rsidRDefault="00492963" w:rsidP="00E8264C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93</w:t>
            </w:r>
          </w:p>
        </w:tc>
        <w:tc>
          <w:tcPr>
            <w:tcW w:w="1009" w:type="dxa"/>
          </w:tcPr>
          <w:p w:rsidR="00492963" w:rsidRPr="00AB2303" w:rsidRDefault="00492963" w:rsidP="00E8264C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232</w:t>
            </w:r>
          </w:p>
        </w:tc>
        <w:tc>
          <w:tcPr>
            <w:tcW w:w="1189" w:type="dxa"/>
          </w:tcPr>
          <w:p w:rsidR="00492963" w:rsidRPr="00AB2303" w:rsidRDefault="00492963" w:rsidP="00E8264C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5,6</w:t>
            </w:r>
          </w:p>
        </w:tc>
        <w:tc>
          <w:tcPr>
            <w:tcW w:w="876" w:type="dxa"/>
          </w:tcPr>
          <w:p w:rsidR="00492963" w:rsidRPr="00AB2303" w:rsidRDefault="00492963" w:rsidP="00E8264C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0,5</w:t>
            </w:r>
          </w:p>
        </w:tc>
        <w:tc>
          <w:tcPr>
            <w:tcW w:w="1616" w:type="dxa"/>
          </w:tcPr>
          <w:p w:rsidR="00492963" w:rsidRPr="00AB2303" w:rsidRDefault="00492963" w:rsidP="00E8264C">
            <w:pPr>
              <w:spacing w:line="276" w:lineRule="auto"/>
              <w:jc w:val="both"/>
              <w:rPr>
                <w:i/>
              </w:rPr>
            </w:pPr>
            <m:oMath>
              <m:r>
                <w:rPr>
                  <w:rFonts w:ascii="Cambria Math" w:hAnsi="Cambria Math"/>
                </w:rPr>
                <m:t>1,40..2,20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М</m:t>
                  </m:r>
                </m:e>
                <m:sub>
                  <m:r>
                    <w:rPr>
                      <w:rFonts w:ascii="Cambria Math" w:hAnsi="Cambria Math"/>
                    </w:rPr>
                    <m:t>н</m:t>
                  </m:r>
                </m:sub>
              </m:sSub>
            </m:oMath>
            <w:r w:rsidRPr="00AB2303">
              <w:t>.</w:t>
            </w:r>
          </w:p>
        </w:tc>
      </w:tr>
      <w:tr w:rsidR="00492963" w:rsidRPr="00AB2303" w:rsidTr="00492963">
        <w:tc>
          <w:tcPr>
            <w:tcW w:w="1064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5</w:t>
            </w:r>
          </w:p>
        </w:tc>
        <w:tc>
          <w:tcPr>
            <w:tcW w:w="1185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40,8</w:t>
            </w:r>
          </w:p>
        </w:tc>
        <w:tc>
          <w:tcPr>
            <w:tcW w:w="829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420</w:t>
            </w:r>
          </w:p>
        </w:tc>
        <w:tc>
          <w:tcPr>
            <w:tcW w:w="930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1300</w:t>
            </w:r>
          </w:p>
        </w:tc>
        <w:tc>
          <w:tcPr>
            <w:tcW w:w="931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111</w:t>
            </w:r>
          </w:p>
        </w:tc>
        <w:tc>
          <w:tcPr>
            <w:tcW w:w="1009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275</w:t>
            </w:r>
          </w:p>
        </w:tc>
        <w:tc>
          <w:tcPr>
            <w:tcW w:w="1189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4,1</w:t>
            </w:r>
          </w:p>
        </w:tc>
        <w:tc>
          <w:tcPr>
            <w:tcW w:w="876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0,368</w:t>
            </w:r>
          </w:p>
        </w:tc>
        <w:tc>
          <w:tcPr>
            <w:tcW w:w="1616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m:oMath>
              <m:r>
                <w:rPr>
                  <w:rFonts w:ascii="Cambria Math" w:hAnsi="Cambria Math"/>
                </w:rPr>
                <m:t>1,20..2,00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М</m:t>
                  </m:r>
                </m:e>
                <m:sub>
                  <m:r>
                    <w:rPr>
                      <w:rFonts w:ascii="Cambria Math" w:hAnsi="Cambria Math"/>
                    </w:rPr>
                    <m:t>н</m:t>
                  </m:r>
                </m:sub>
              </m:sSub>
            </m:oMath>
            <w:r w:rsidRPr="00AB2303">
              <w:t>.</w:t>
            </w:r>
          </w:p>
        </w:tc>
      </w:tr>
      <w:tr w:rsidR="00492963" w:rsidRPr="00AB2303" w:rsidTr="00492963">
        <w:tc>
          <w:tcPr>
            <w:tcW w:w="1064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6</w:t>
            </w:r>
          </w:p>
        </w:tc>
        <w:tc>
          <w:tcPr>
            <w:tcW w:w="1185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49,2</w:t>
            </w:r>
          </w:p>
        </w:tc>
        <w:tc>
          <w:tcPr>
            <w:tcW w:w="829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420</w:t>
            </w:r>
          </w:p>
        </w:tc>
        <w:tc>
          <w:tcPr>
            <w:tcW w:w="930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1550</w:t>
            </w:r>
          </w:p>
        </w:tc>
        <w:tc>
          <w:tcPr>
            <w:tcW w:w="931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132</w:t>
            </w:r>
          </w:p>
        </w:tc>
        <w:tc>
          <w:tcPr>
            <w:tcW w:w="1009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330</w:t>
            </w:r>
          </w:p>
        </w:tc>
        <w:tc>
          <w:tcPr>
            <w:tcW w:w="1189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2,8</w:t>
            </w:r>
          </w:p>
        </w:tc>
        <w:tc>
          <w:tcPr>
            <w:tcW w:w="876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0,26</w:t>
            </w:r>
          </w:p>
        </w:tc>
        <w:tc>
          <w:tcPr>
            <w:tcW w:w="1616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m:oMath>
              <m:r>
                <w:rPr>
                  <w:rFonts w:ascii="Cambria Math" w:hAnsi="Cambria Math"/>
                </w:rPr>
                <m:t>1,40..1,90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М</m:t>
                  </m:r>
                </m:e>
                <m:sub>
                  <m:r>
                    <w:rPr>
                      <w:rFonts w:ascii="Cambria Math" w:hAnsi="Cambria Math"/>
                    </w:rPr>
                    <m:t>н</m:t>
                  </m:r>
                </m:sub>
              </m:sSub>
            </m:oMath>
            <w:r w:rsidRPr="00AB2303">
              <w:t>.</w:t>
            </w:r>
          </w:p>
        </w:tc>
      </w:tr>
      <w:tr w:rsidR="00492963" w:rsidRPr="00AB2303" w:rsidTr="00492963">
        <w:tc>
          <w:tcPr>
            <w:tcW w:w="1064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7</w:t>
            </w:r>
          </w:p>
        </w:tc>
        <w:tc>
          <w:tcPr>
            <w:tcW w:w="1185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62,0</w:t>
            </w:r>
          </w:p>
        </w:tc>
        <w:tc>
          <w:tcPr>
            <w:tcW w:w="829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420</w:t>
            </w:r>
          </w:p>
        </w:tc>
        <w:tc>
          <w:tcPr>
            <w:tcW w:w="930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2000</w:t>
            </w:r>
          </w:p>
        </w:tc>
        <w:tc>
          <w:tcPr>
            <w:tcW w:w="931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163</w:t>
            </w:r>
          </w:p>
        </w:tc>
        <w:tc>
          <w:tcPr>
            <w:tcW w:w="1009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410</w:t>
            </w:r>
          </w:p>
        </w:tc>
        <w:tc>
          <w:tcPr>
            <w:tcW w:w="1189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1,8</w:t>
            </w:r>
          </w:p>
        </w:tc>
        <w:tc>
          <w:tcPr>
            <w:tcW w:w="876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0,16</w:t>
            </w:r>
          </w:p>
        </w:tc>
        <w:tc>
          <w:tcPr>
            <w:tcW w:w="1616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m:oMath>
              <m:r>
                <w:rPr>
                  <w:rFonts w:ascii="Cambria Math" w:hAnsi="Cambria Math"/>
                </w:rPr>
                <m:t>1,20..1,80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М</m:t>
                  </m:r>
                </m:e>
                <m:sub>
                  <m:r>
                    <w:rPr>
                      <w:rFonts w:ascii="Cambria Math" w:hAnsi="Cambria Math"/>
                    </w:rPr>
                    <m:t>н</m:t>
                  </m:r>
                </m:sub>
              </m:sSub>
            </m:oMath>
            <w:r w:rsidRPr="00AB2303">
              <w:t>.</w:t>
            </w:r>
          </w:p>
        </w:tc>
      </w:tr>
      <w:tr w:rsidR="00492963" w:rsidRPr="00AB2303" w:rsidTr="00492963">
        <w:tc>
          <w:tcPr>
            <w:tcW w:w="1064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8</w:t>
            </w:r>
          </w:p>
        </w:tc>
        <w:tc>
          <w:tcPr>
            <w:tcW w:w="1185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68,2</w:t>
            </w:r>
          </w:p>
        </w:tc>
        <w:tc>
          <w:tcPr>
            <w:tcW w:w="829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460</w:t>
            </w:r>
          </w:p>
        </w:tc>
        <w:tc>
          <w:tcPr>
            <w:tcW w:w="930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2200</w:t>
            </w:r>
          </w:p>
        </w:tc>
        <w:tc>
          <w:tcPr>
            <w:tcW w:w="931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163</w:t>
            </w:r>
          </w:p>
        </w:tc>
        <w:tc>
          <w:tcPr>
            <w:tcW w:w="1009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410</w:t>
            </w:r>
          </w:p>
        </w:tc>
        <w:tc>
          <w:tcPr>
            <w:tcW w:w="1189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1,8</w:t>
            </w:r>
          </w:p>
        </w:tc>
        <w:tc>
          <w:tcPr>
            <w:tcW w:w="876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0,16</w:t>
            </w:r>
          </w:p>
        </w:tc>
        <w:tc>
          <w:tcPr>
            <w:tcW w:w="1616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m:oMath>
              <m:r>
                <w:rPr>
                  <w:rFonts w:ascii="Cambria Math" w:hAnsi="Cambria Math"/>
                </w:rPr>
                <m:t>1,10..2,10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М</m:t>
                  </m:r>
                </m:e>
                <m:sub>
                  <m:r>
                    <w:rPr>
                      <w:rFonts w:ascii="Cambria Math" w:hAnsi="Cambria Math"/>
                    </w:rPr>
                    <m:t>н</m:t>
                  </m:r>
                </m:sub>
              </m:sSub>
            </m:oMath>
            <w:r w:rsidRPr="00AB2303">
              <w:t>.</w:t>
            </w:r>
          </w:p>
        </w:tc>
      </w:tr>
      <w:tr w:rsidR="00492963" w:rsidRPr="00AB2303" w:rsidTr="00492963">
        <w:tc>
          <w:tcPr>
            <w:tcW w:w="1064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9</w:t>
            </w:r>
          </w:p>
        </w:tc>
        <w:tc>
          <w:tcPr>
            <w:tcW w:w="1185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83,0</w:t>
            </w:r>
          </w:p>
        </w:tc>
        <w:tc>
          <w:tcPr>
            <w:tcW w:w="829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420</w:t>
            </w:r>
          </w:p>
        </w:tc>
        <w:tc>
          <w:tcPr>
            <w:tcW w:w="930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2750</w:t>
            </w:r>
          </w:p>
        </w:tc>
        <w:tc>
          <w:tcPr>
            <w:tcW w:w="931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215</w:t>
            </w:r>
          </w:p>
        </w:tc>
        <w:tc>
          <w:tcPr>
            <w:tcW w:w="1009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540</w:t>
            </w:r>
          </w:p>
        </w:tc>
        <w:tc>
          <w:tcPr>
            <w:tcW w:w="1189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1,0</w:t>
            </w:r>
          </w:p>
        </w:tc>
        <w:tc>
          <w:tcPr>
            <w:tcW w:w="876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0,09</w:t>
            </w:r>
          </w:p>
        </w:tc>
        <w:tc>
          <w:tcPr>
            <w:tcW w:w="1616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m:oMath>
              <m:r>
                <w:rPr>
                  <w:rFonts w:ascii="Cambria Math" w:hAnsi="Cambria Math"/>
                </w:rPr>
                <m:t>1,20..2,20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М</m:t>
                  </m:r>
                </m:e>
                <m:sub>
                  <m:r>
                    <w:rPr>
                      <w:rFonts w:ascii="Cambria Math" w:hAnsi="Cambria Math"/>
                    </w:rPr>
                    <m:t>н</m:t>
                  </m:r>
                </m:sub>
              </m:sSub>
            </m:oMath>
            <w:r w:rsidRPr="00AB2303">
              <w:t>.</w:t>
            </w:r>
          </w:p>
        </w:tc>
      </w:tr>
      <w:tr w:rsidR="00492963" w:rsidRPr="00AB2303" w:rsidTr="00492963">
        <w:tc>
          <w:tcPr>
            <w:tcW w:w="1064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10</w:t>
            </w:r>
          </w:p>
        </w:tc>
        <w:tc>
          <w:tcPr>
            <w:tcW w:w="1185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90,8</w:t>
            </w:r>
          </w:p>
        </w:tc>
        <w:tc>
          <w:tcPr>
            <w:tcW w:w="829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460</w:t>
            </w:r>
          </w:p>
        </w:tc>
        <w:tc>
          <w:tcPr>
            <w:tcW w:w="930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3000</w:t>
            </w:r>
          </w:p>
        </w:tc>
        <w:tc>
          <w:tcPr>
            <w:tcW w:w="931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215</w:t>
            </w:r>
          </w:p>
        </w:tc>
        <w:tc>
          <w:tcPr>
            <w:tcW w:w="1009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540</w:t>
            </w:r>
          </w:p>
        </w:tc>
        <w:tc>
          <w:tcPr>
            <w:tcW w:w="1189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1,0</w:t>
            </w:r>
          </w:p>
        </w:tc>
        <w:tc>
          <w:tcPr>
            <w:tcW w:w="876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w:r w:rsidRPr="00AB2303">
              <w:rPr>
                <w:i/>
              </w:rPr>
              <w:t>0,09</w:t>
            </w:r>
          </w:p>
        </w:tc>
        <w:tc>
          <w:tcPr>
            <w:tcW w:w="1616" w:type="dxa"/>
          </w:tcPr>
          <w:p w:rsidR="00492963" w:rsidRPr="00AB2303" w:rsidRDefault="00492963" w:rsidP="009A44F8">
            <w:pPr>
              <w:spacing w:line="276" w:lineRule="auto"/>
              <w:jc w:val="both"/>
              <w:rPr>
                <w:i/>
              </w:rPr>
            </w:pPr>
            <m:oMath>
              <m:r>
                <w:rPr>
                  <w:rFonts w:ascii="Cambria Math" w:hAnsi="Cambria Math"/>
                </w:rPr>
                <m:t>1,40..2,10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М</m:t>
                  </m:r>
                </m:e>
                <m:sub>
                  <m:r>
                    <w:rPr>
                      <w:rFonts w:ascii="Cambria Math" w:hAnsi="Cambria Math"/>
                    </w:rPr>
                    <m:t>н</m:t>
                  </m:r>
                </m:sub>
              </m:sSub>
            </m:oMath>
            <w:r w:rsidRPr="00AB2303">
              <w:t>.</w:t>
            </w:r>
          </w:p>
        </w:tc>
      </w:tr>
    </w:tbl>
    <w:p w:rsidR="00E8264C" w:rsidRPr="00AB2303" w:rsidRDefault="00E8264C" w:rsidP="00E8264C">
      <w:pPr>
        <w:jc w:val="both"/>
      </w:pPr>
    </w:p>
    <w:p w:rsidR="00492963" w:rsidRPr="00AB2303" w:rsidRDefault="00492963">
      <w:pPr>
        <w:rPr>
          <w:b/>
          <w:bCs/>
        </w:rPr>
      </w:pPr>
      <w:r w:rsidRPr="00AB2303">
        <w:rPr>
          <w:b/>
          <w:bCs/>
        </w:rPr>
        <w:br w:type="page"/>
      </w:r>
    </w:p>
    <w:p w:rsidR="00BD436E" w:rsidRPr="00AB2303" w:rsidRDefault="00492963" w:rsidP="00405BB1">
      <w:pPr>
        <w:ind w:firstLine="567"/>
      </w:pPr>
      <w:r w:rsidRPr="00AB2303">
        <w:lastRenderedPageBreak/>
        <w:t>ПЕРЕЛІК РЕКОМЕНДОВАНОЇ ЛІТЕРАТУРИ:</w:t>
      </w:r>
    </w:p>
    <w:p w:rsidR="00492963" w:rsidRPr="00AB2303" w:rsidRDefault="00863AE3" w:rsidP="00405BB1">
      <w:pPr>
        <w:pStyle w:val="aa"/>
        <w:numPr>
          <w:ilvl w:val="0"/>
          <w:numId w:val="6"/>
        </w:numPr>
        <w:spacing w:line="276" w:lineRule="auto"/>
        <w:ind w:left="357" w:firstLine="567"/>
        <w:jc w:val="both"/>
      </w:pPr>
      <w:r w:rsidRPr="00AB2303">
        <w:t>Теорія електропривода-1 [Електронний ресурс] : методичні вказівки до виконання</w:t>
      </w:r>
      <w:r w:rsidR="001B7D30" w:rsidRPr="00AB2303">
        <w:t xml:space="preserve"> </w:t>
      </w:r>
      <w:r w:rsidRPr="00AB2303">
        <w:t>лабораторних робіт для студентів напряму підготовки 6.050702-"Електромеханіка" спеціальності "Електромеханічні системи автоматизації та електропривод" / НТУУ “КПІ” ; уклад.: М. Я. Островерхов, В. М. Пижов, М. В. Пушкар. – Електронні текстові дані (1 файл: 591,5 Кбайт). – Київ : НТУУ “КПІ”, 2014. – 52 с. – Назва з екрана.</w:t>
      </w:r>
    </w:p>
    <w:p w:rsidR="00863AE3" w:rsidRPr="00AB2303" w:rsidRDefault="001B7D30" w:rsidP="00405BB1">
      <w:pPr>
        <w:pStyle w:val="aa"/>
        <w:numPr>
          <w:ilvl w:val="0"/>
          <w:numId w:val="6"/>
        </w:numPr>
        <w:spacing w:line="276" w:lineRule="auto"/>
        <w:ind w:left="357" w:firstLine="567"/>
        <w:jc w:val="both"/>
      </w:pPr>
      <w:r w:rsidRPr="00AB2303">
        <w:t>Електропривод. Механіка електроприводу. Електромеханічне перетворення енергії та електромеханічні властивості двигунів постійного струму [Електронний ресурс] : навчальний посібник для студентів спеціальності 141 «Електроенергетика, електротехніка та електромеханіка» / КПІ ім. Ігоря Сікорського ; уклад.: В. М. Пижов, Н. Д. Красношапка, М. Я. Островерхов. – Електронні текстові дані (1 файл: 1,57 Мбайт). – Київ : КПІ ім. Ігоря Сікорського, 2019. – 198 с. – Назва з екрана.</w:t>
      </w:r>
    </w:p>
    <w:p w:rsidR="001B7D30" w:rsidRPr="00AB2303" w:rsidRDefault="001B7D30" w:rsidP="00405BB1">
      <w:pPr>
        <w:pStyle w:val="aa"/>
        <w:numPr>
          <w:ilvl w:val="0"/>
          <w:numId w:val="6"/>
        </w:numPr>
        <w:spacing w:line="276" w:lineRule="auto"/>
        <w:ind w:left="357" w:firstLine="567"/>
        <w:jc w:val="both"/>
      </w:pPr>
      <w:r w:rsidRPr="00AB2303">
        <w:t>Основи мехатроніки [Електронний ресурс] : навчальний посібник для студентів спеціальності 141 «Електроенергетика, електротехніка та електромеханіка» / КПІ ім. Ігоря Сікорського ; уклад.: С. М. Пересада, М. В. Пушкар. – Електронні текстові дані (1 файл: 1,87 Мбайт). – Київ : КПІ ім. Ігоря Сікорського, 2020. – 137 с. – Назва з екрана.</w:t>
      </w:r>
    </w:p>
    <w:p w:rsidR="001B7D30" w:rsidRPr="00AB2303" w:rsidRDefault="001B7D30" w:rsidP="00405BB1">
      <w:pPr>
        <w:pStyle w:val="aa"/>
        <w:numPr>
          <w:ilvl w:val="0"/>
          <w:numId w:val="6"/>
        </w:numPr>
        <w:spacing w:line="276" w:lineRule="auto"/>
        <w:ind w:left="357" w:firstLine="567"/>
        <w:jc w:val="both"/>
      </w:pPr>
      <w:r w:rsidRPr="00AB2303">
        <w:t>Теорія електроприводу. Методичні вказівки до практичних занять для студентів денної форми навчання що навчаються за спеціальністю 141 «Електроенергетика, електротехніка та електромеханіка» / А.В. Гнатов, Щ.В. Аргун. – Х.: ХНАДУ, 2020. – 75 с.</w:t>
      </w:r>
    </w:p>
    <w:p w:rsidR="001B7D30" w:rsidRPr="00AB2303" w:rsidRDefault="001B7D30" w:rsidP="00405BB1">
      <w:pPr>
        <w:pStyle w:val="aa"/>
        <w:numPr>
          <w:ilvl w:val="0"/>
          <w:numId w:val="6"/>
        </w:numPr>
        <w:spacing w:line="276" w:lineRule="auto"/>
        <w:ind w:left="357" w:firstLine="567"/>
        <w:jc w:val="both"/>
      </w:pPr>
      <w:r w:rsidRPr="00AB2303">
        <w:t>Теорія електроприводу транспортних засобів: підручник / [А.В. Гнатов, Щ.В. Аргун, І.С. Трунова]. – Х.: ХНАДУ, 2016 – 292 с.</w:t>
      </w:r>
    </w:p>
    <w:p w:rsidR="001B7D30" w:rsidRPr="00AB2303" w:rsidRDefault="001B7D30" w:rsidP="00405BB1">
      <w:pPr>
        <w:pStyle w:val="aa"/>
        <w:numPr>
          <w:ilvl w:val="0"/>
          <w:numId w:val="6"/>
        </w:numPr>
        <w:spacing w:line="276" w:lineRule="auto"/>
        <w:ind w:left="357" w:firstLine="567"/>
        <w:jc w:val="both"/>
      </w:pPr>
      <w:r w:rsidRPr="00AB2303">
        <w:t>Башарин А.В., Новиков В.А., Соколовский Г.Г. Управление электроприводами: Учебное пособие для вузов. – Л.: Энергоиздат, 1982. – 392 с.</w:t>
      </w:r>
    </w:p>
    <w:p w:rsidR="001B7D30" w:rsidRPr="00AB2303" w:rsidRDefault="001B7D30" w:rsidP="00405BB1">
      <w:pPr>
        <w:pStyle w:val="aa"/>
        <w:numPr>
          <w:ilvl w:val="0"/>
          <w:numId w:val="6"/>
        </w:numPr>
        <w:spacing w:line="276" w:lineRule="auto"/>
        <w:ind w:left="357" w:firstLine="567"/>
        <w:jc w:val="both"/>
      </w:pPr>
      <w:r w:rsidRPr="00AB2303">
        <w:t>Теорiя електропривода. Пiд ред. М.Г.Поповича. – Київ: Вища школа,1993–493 с.</w:t>
      </w:r>
    </w:p>
    <w:p w:rsidR="001B7D30" w:rsidRPr="00AB2303" w:rsidRDefault="001B7D30" w:rsidP="00405BB1">
      <w:pPr>
        <w:pStyle w:val="aa"/>
        <w:numPr>
          <w:ilvl w:val="0"/>
          <w:numId w:val="6"/>
        </w:numPr>
        <w:spacing w:line="276" w:lineRule="auto"/>
        <w:ind w:left="357" w:firstLine="567"/>
        <w:jc w:val="both"/>
      </w:pPr>
      <w:r w:rsidRPr="00AB2303">
        <w:t>Системы управления электроприводами: Учеб. Пособие / А.П. Голубь, Б.И. Кузнецов, И.А. Попрышко. – К.: УМК ВО, 1992. –376 с.</w:t>
      </w:r>
    </w:p>
    <w:sectPr w:rsidR="001B7D30" w:rsidRPr="00AB2303" w:rsidSect="006C0C3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70CAC"/>
    <w:multiLevelType w:val="hybridMultilevel"/>
    <w:tmpl w:val="CCAC6D9A"/>
    <w:lvl w:ilvl="0" w:tplc="222E9B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D4B83"/>
    <w:multiLevelType w:val="hybridMultilevel"/>
    <w:tmpl w:val="A9F0FDD6"/>
    <w:lvl w:ilvl="0" w:tplc="7CF2C2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818513D"/>
    <w:multiLevelType w:val="hybridMultilevel"/>
    <w:tmpl w:val="13620E96"/>
    <w:lvl w:ilvl="0" w:tplc="66F663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573A6A"/>
    <w:multiLevelType w:val="hybridMultilevel"/>
    <w:tmpl w:val="70B2D7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F43BF9"/>
    <w:multiLevelType w:val="hybridMultilevel"/>
    <w:tmpl w:val="09F8AE86"/>
    <w:lvl w:ilvl="0" w:tplc="73BE9ACC">
      <w:start w:val="1"/>
      <w:numFmt w:val="bullet"/>
      <w:lvlText w:val="-"/>
      <w:lvlJc w:val="left"/>
      <w:pPr>
        <w:ind w:left="98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5">
    <w:nsid w:val="43D62D1D"/>
    <w:multiLevelType w:val="hybridMultilevel"/>
    <w:tmpl w:val="48B4849E"/>
    <w:lvl w:ilvl="0" w:tplc="FF8422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75534C"/>
    <w:multiLevelType w:val="hybridMultilevel"/>
    <w:tmpl w:val="70B2D78A"/>
    <w:lvl w:ilvl="0" w:tplc="D742C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A32F0A"/>
    <w:multiLevelType w:val="hybridMultilevel"/>
    <w:tmpl w:val="9AEE268E"/>
    <w:lvl w:ilvl="0" w:tplc="21AE5718">
      <w:start w:val="1"/>
      <w:numFmt w:val="decimal"/>
      <w:lvlText w:val="%1)"/>
      <w:lvlJc w:val="left"/>
      <w:pPr>
        <w:tabs>
          <w:tab w:val="num" w:pos="963"/>
        </w:tabs>
        <w:ind w:left="963" w:hanging="45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3"/>
        </w:tabs>
        <w:ind w:left="18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3"/>
        </w:tabs>
        <w:ind w:left="26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3"/>
        </w:tabs>
        <w:ind w:left="33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3"/>
        </w:tabs>
        <w:ind w:left="40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3"/>
        </w:tabs>
        <w:ind w:left="47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3"/>
        </w:tabs>
        <w:ind w:left="54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3"/>
        </w:tabs>
        <w:ind w:left="62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3"/>
        </w:tabs>
        <w:ind w:left="6933" w:hanging="180"/>
      </w:pPr>
    </w:lvl>
  </w:abstractNum>
  <w:abstractNum w:abstractNumId="8">
    <w:nsid w:val="61427DF6"/>
    <w:multiLevelType w:val="hybridMultilevel"/>
    <w:tmpl w:val="AA74B462"/>
    <w:lvl w:ilvl="0" w:tplc="94BC698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65F6566F"/>
    <w:multiLevelType w:val="hybridMultilevel"/>
    <w:tmpl w:val="E06AE034"/>
    <w:lvl w:ilvl="0" w:tplc="60A6579E">
      <w:numFmt w:val="bullet"/>
      <w:lvlText w:val="−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502F1"/>
    <w:rsid w:val="000115B5"/>
    <w:rsid w:val="00013A29"/>
    <w:rsid w:val="0002667F"/>
    <w:rsid w:val="00030758"/>
    <w:rsid w:val="00030A80"/>
    <w:rsid w:val="000406A3"/>
    <w:rsid w:val="00045A8E"/>
    <w:rsid w:val="000515A5"/>
    <w:rsid w:val="00053873"/>
    <w:rsid w:val="00061FDE"/>
    <w:rsid w:val="00083CE1"/>
    <w:rsid w:val="000A0B05"/>
    <w:rsid w:val="000A10F2"/>
    <w:rsid w:val="000A47A2"/>
    <w:rsid w:val="000E1BFD"/>
    <w:rsid w:val="000E47EF"/>
    <w:rsid w:val="000E64FB"/>
    <w:rsid w:val="00122EE7"/>
    <w:rsid w:val="00141138"/>
    <w:rsid w:val="00145441"/>
    <w:rsid w:val="00150CA3"/>
    <w:rsid w:val="00151B69"/>
    <w:rsid w:val="00174758"/>
    <w:rsid w:val="001774D6"/>
    <w:rsid w:val="00180F15"/>
    <w:rsid w:val="001842E5"/>
    <w:rsid w:val="0019410B"/>
    <w:rsid w:val="001A72B0"/>
    <w:rsid w:val="001B7D30"/>
    <w:rsid w:val="001D69E7"/>
    <w:rsid w:val="001D6F6E"/>
    <w:rsid w:val="00220456"/>
    <w:rsid w:val="00234CC0"/>
    <w:rsid w:val="0025361D"/>
    <w:rsid w:val="00270C77"/>
    <w:rsid w:val="002805E1"/>
    <w:rsid w:val="002870C2"/>
    <w:rsid w:val="00295AE6"/>
    <w:rsid w:val="002C0743"/>
    <w:rsid w:val="002C606A"/>
    <w:rsid w:val="002E4203"/>
    <w:rsid w:val="002F1740"/>
    <w:rsid w:val="002F3BB0"/>
    <w:rsid w:val="00301181"/>
    <w:rsid w:val="00325B7D"/>
    <w:rsid w:val="00333E27"/>
    <w:rsid w:val="00340018"/>
    <w:rsid w:val="0035085B"/>
    <w:rsid w:val="003562F7"/>
    <w:rsid w:val="003617D3"/>
    <w:rsid w:val="00374C97"/>
    <w:rsid w:val="003763D6"/>
    <w:rsid w:val="00376633"/>
    <w:rsid w:val="003B20B3"/>
    <w:rsid w:val="003B37D1"/>
    <w:rsid w:val="003C7E8E"/>
    <w:rsid w:val="003D069A"/>
    <w:rsid w:val="003D3309"/>
    <w:rsid w:val="003D697C"/>
    <w:rsid w:val="003D6A40"/>
    <w:rsid w:val="003F2384"/>
    <w:rsid w:val="0040563C"/>
    <w:rsid w:val="00405BB1"/>
    <w:rsid w:val="00405CD8"/>
    <w:rsid w:val="0043616A"/>
    <w:rsid w:val="00437721"/>
    <w:rsid w:val="00440F9E"/>
    <w:rsid w:val="00444EA8"/>
    <w:rsid w:val="004650E7"/>
    <w:rsid w:val="00481F2E"/>
    <w:rsid w:val="004821E5"/>
    <w:rsid w:val="0049178D"/>
    <w:rsid w:val="00492963"/>
    <w:rsid w:val="004B1226"/>
    <w:rsid w:val="004C2FF8"/>
    <w:rsid w:val="004C4B1C"/>
    <w:rsid w:val="004D2A08"/>
    <w:rsid w:val="004D44BE"/>
    <w:rsid w:val="004D4F2F"/>
    <w:rsid w:val="005023B8"/>
    <w:rsid w:val="0050602D"/>
    <w:rsid w:val="00515F4F"/>
    <w:rsid w:val="00530583"/>
    <w:rsid w:val="00553954"/>
    <w:rsid w:val="00580254"/>
    <w:rsid w:val="00582AAF"/>
    <w:rsid w:val="00587496"/>
    <w:rsid w:val="00595F40"/>
    <w:rsid w:val="005A0789"/>
    <w:rsid w:val="005B4566"/>
    <w:rsid w:val="005D4498"/>
    <w:rsid w:val="005D5EA4"/>
    <w:rsid w:val="005E7DDB"/>
    <w:rsid w:val="005F42EF"/>
    <w:rsid w:val="00602557"/>
    <w:rsid w:val="00612373"/>
    <w:rsid w:val="00614B5C"/>
    <w:rsid w:val="00633E73"/>
    <w:rsid w:val="00645AA0"/>
    <w:rsid w:val="0065479D"/>
    <w:rsid w:val="0069596E"/>
    <w:rsid w:val="0069700D"/>
    <w:rsid w:val="006A6E5A"/>
    <w:rsid w:val="006B1972"/>
    <w:rsid w:val="006C0353"/>
    <w:rsid w:val="006C0C3C"/>
    <w:rsid w:val="0070628D"/>
    <w:rsid w:val="00711807"/>
    <w:rsid w:val="007238FC"/>
    <w:rsid w:val="00724B2F"/>
    <w:rsid w:val="007445AF"/>
    <w:rsid w:val="00753493"/>
    <w:rsid w:val="0076278E"/>
    <w:rsid w:val="00767120"/>
    <w:rsid w:val="00770A73"/>
    <w:rsid w:val="00770B87"/>
    <w:rsid w:val="007718D6"/>
    <w:rsid w:val="00774012"/>
    <w:rsid w:val="00782052"/>
    <w:rsid w:val="007875C8"/>
    <w:rsid w:val="007A4AF2"/>
    <w:rsid w:val="007B2C44"/>
    <w:rsid w:val="007B50FF"/>
    <w:rsid w:val="007C3D00"/>
    <w:rsid w:val="007C3D9D"/>
    <w:rsid w:val="007C48C5"/>
    <w:rsid w:val="007D3BAB"/>
    <w:rsid w:val="007E1DF8"/>
    <w:rsid w:val="007F4880"/>
    <w:rsid w:val="007F49D0"/>
    <w:rsid w:val="00804371"/>
    <w:rsid w:val="00805FEC"/>
    <w:rsid w:val="00812643"/>
    <w:rsid w:val="00812928"/>
    <w:rsid w:val="00820498"/>
    <w:rsid w:val="00821C2A"/>
    <w:rsid w:val="00833483"/>
    <w:rsid w:val="00833F63"/>
    <w:rsid w:val="00863AE3"/>
    <w:rsid w:val="00875E25"/>
    <w:rsid w:val="008958B0"/>
    <w:rsid w:val="008B625E"/>
    <w:rsid w:val="008C013A"/>
    <w:rsid w:val="008D736E"/>
    <w:rsid w:val="0090150E"/>
    <w:rsid w:val="00904543"/>
    <w:rsid w:val="009068D1"/>
    <w:rsid w:val="00911353"/>
    <w:rsid w:val="00911FDC"/>
    <w:rsid w:val="00945233"/>
    <w:rsid w:val="00955DAD"/>
    <w:rsid w:val="00960380"/>
    <w:rsid w:val="00982862"/>
    <w:rsid w:val="00984A8F"/>
    <w:rsid w:val="00992364"/>
    <w:rsid w:val="00996C3C"/>
    <w:rsid w:val="009A179E"/>
    <w:rsid w:val="009A44F8"/>
    <w:rsid w:val="009D1389"/>
    <w:rsid w:val="009E2928"/>
    <w:rsid w:val="009E4A97"/>
    <w:rsid w:val="009E7E51"/>
    <w:rsid w:val="009F2C60"/>
    <w:rsid w:val="00A14AEE"/>
    <w:rsid w:val="00A351A9"/>
    <w:rsid w:val="00A4389E"/>
    <w:rsid w:val="00A438A3"/>
    <w:rsid w:val="00A60DA0"/>
    <w:rsid w:val="00A6299D"/>
    <w:rsid w:val="00A70A9F"/>
    <w:rsid w:val="00A74821"/>
    <w:rsid w:val="00A8043B"/>
    <w:rsid w:val="00A868B3"/>
    <w:rsid w:val="00AA7ED9"/>
    <w:rsid w:val="00AB2303"/>
    <w:rsid w:val="00AB79B3"/>
    <w:rsid w:val="00AC1516"/>
    <w:rsid w:val="00AC1F26"/>
    <w:rsid w:val="00AC7855"/>
    <w:rsid w:val="00AD01C8"/>
    <w:rsid w:val="00AD53BE"/>
    <w:rsid w:val="00AE7933"/>
    <w:rsid w:val="00B07B06"/>
    <w:rsid w:val="00B103C4"/>
    <w:rsid w:val="00B15D34"/>
    <w:rsid w:val="00B2727B"/>
    <w:rsid w:val="00B448C0"/>
    <w:rsid w:val="00B87E20"/>
    <w:rsid w:val="00BB3ED4"/>
    <w:rsid w:val="00BB4C0C"/>
    <w:rsid w:val="00BC0462"/>
    <w:rsid w:val="00BD436E"/>
    <w:rsid w:val="00BF02B0"/>
    <w:rsid w:val="00BF3CD1"/>
    <w:rsid w:val="00BF3D44"/>
    <w:rsid w:val="00BF7E73"/>
    <w:rsid w:val="00C03271"/>
    <w:rsid w:val="00C03BA0"/>
    <w:rsid w:val="00C31A13"/>
    <w:rsid w:val="00C41EF9"/>
    <w:rsid w:val="00C423C4"/>
    <w:rsid w:val="00C7138F"/>
    <w:rsid w:val="00C85864"/>
    <w:rsid w:val="00C9558E"/>
    <w:rsid w:val="00CD0458"/>
    <w:rsid w:val="00CD08A0"/>
    <w:rsid w:val="00CE2033"/>
    <w:rsid w:val="00CE5E16"/>
    <w:rsid w:val="00D0041F"/>
    <w:rsid w:val="00D12969"/>
    <w:rsid w:val="00D16A96"/>
    <w:rsid w:val="00D52043"/>
    <w:rsid w:val="00D56E41"/>
    <w:rsid w:val="00D57FB1"/>
    <w:rsid w:val="00D6567D"/>
    <w:rsid w:val="00D8175C"/>
    <w:rsid w:val="00D8301F"/>
    <w:rsid w:val="00D92196"/>
    <w:rsid w:val="00DB7683"/>
    <w:rsid w:val="00DC187F"/>
    <w:rsid w:val="00DD3355"/>
    <w:rsid w:val="00DF7EBF"/>
    <w:rsid w:val="00E0096E"/>
    <w:rsid w:val="00E12AA2"/>
    <w:rsid w:val="00E2494E"/>
    <w:rsid w:val="00E42A5E"/>
    <w:rsid w:val="00E5233D"/>
    <w:rsid w:val="00E66623"/>
    <w:rsid w:val="00E70CF6"/>
    <w:rsid w:val="00E800BA"/>
    <w:rsid w:val="00E8264C"/>
    <w:rsid w:val="00E83AC6"/>
    <w:rsid w:val="00EA0C72"/>
    <w:rsid w:val="00ED68E9"/>
    <w:rsid w:val="00EF34A0"/>
    <w:rsid w:val="00F03269"/>
    <w:rsid w:val="00F0368F"/>
    <w:rsid w:val="00F16B3E"/>
    <w:rsid w:val="00F20594"/>
    <w:rsid w:val="00F45F74"/>
    <w:rsid w:val="00F502F1"/>
    <w:rsid w:val="00F95DD5"/>
    <w:rsid w:val="00FB050A"/>
    <w:rsid w:val="00FB353E"/>
    <w:rsid w:val="00FC0812"/>
    <w:rsid w:val="00FC44AA"/>
    <w:rsid w:val="00FD5833"/>
    <w:rsid w:val="00FE4C3C"/>
    <w:rsid w:val="00FF3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2F1"/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7E2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6F6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qFormat/>
    <w:rsid w:val="00B87E20"/>
    <w:pPr>
      <w:keepNext/>
      <w:outlineLvl w:val="5"/>
    </w:pPr>
    <w:rPr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70C77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70C77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70C77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70C77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70C77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8">
    <w:name w:val="Table Grid"/>
    <w:basedOn w:val="a1"/>
    <w:rsid w:val="009113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444EA8"/>
    <w:rPr>
      <w:color w:val="808080"/>
    </w:rPr>
  </w:style>
  <w:style w:type="paragraph" w:styleId="aa">
    <w:name w:val="List Paragraph"/>
    <w:basedOn w:val="a"/>
    <w:uiPriority w:val="34"/>
    <w:qFormat/>
    <w:rsid w:val="005D4498"/>
    <w:pPr>
      <w:ind w:left="720"/>
      <w:contextualSpacing/>
    </w:pPr>
  </w:style>
  <w:style w:type="paragraph" w:styleId="2">
    <w:name w:val="Body Text 2"/>
    <w:basedOn w:val="a"/>
    <w:link w:val="20"/>
    <w:unhideWhenUsed/>
    <w:rsid w:val="008B625E"/>
    <w:rPr>
      <w:sz w:val="28"/>
      <w:lang w:eastAsia="ru-RU"/>
    </w:rPr>
  </w:style>
  <w:style w:type="character" w:customStyle="1" w:styleId="20">
    <w:name w:val="Основной текст 2 Знак"/>
    <w:basedOn w:val="a0"/>
    <w:link w:val="2"/>
    <w:rsid w:val="008B625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toc 2"/>
    <w:basedOn w:val="a"/>
    <w:next w:val="a"/>
    <w:autoRedefine/>
    <w:uiPriority w:val="39"/>
    <w:semiHidden/>
    <w:unhideWhenUsed/>
    <w:rsid w:val="003617D3"/>
    <w:pPr>
      <w:ind w:left="240"/>
    </w:pPr>
    <w:rPr>
      <w:lang w:val="ru-RU" w:eastAsia="ru-RU"/>
    </w:rPr>
  </w:style>
  <w:style w:type="paragraph" w:customStyle="1" w:styleId="MTDisplayEquation">
    <w:name w:val="MTDisplayEquation"/>
    <w:basedOn w:val="22"/>
    <w:next w:val="a"/>
    <w:rsid w:val="003617D3"/>
    <w:pPr>
      <w:tabs>
        <w:tab w:val="center" w:pos="4680"/>
        <w:tab w:val="right" w:pos="9360"/>
      </w:tabs>
      <w:spacing w:after="0" w:line="240" w:lineRule="auto"/>
      <w:ind w:left="0" w:firstLine="360"/>
      <w:jc w:val="both"/>
    </w:pPr>
    <w:rPr>
      <w:sz w:val="28"/>
      <w:lang w:val="ru-RU"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3617D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3617D3"/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rsid w:val="00B87E2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87E20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D6F6E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1D6F6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D6F6E"/>
    <w:rPr>
      <w:rFonts w:ascii="Times New Roman" w:eastAsia="Times New Roman" w:hAnsi="Times New Roman" w:cs="Times New Roman"/>
      <w:sz w:val="16"/>
      <w:szCs w:val="16"/>
    </w:rPr>
  </w:style>
  <w:style w:type="paragraph" w:styleId="ab">
    <w:name w:val="header"/>
    <w:basedOn w:val="a"/>
    <w:link w:val="ac"/>
    <w:semiHidden/>
    <w:rsid w:val="001D6F6E"/>
    <w:pPr>
      <w:tabs>
        <w:tab w:val="left" w:pos="709"/>
        <w:tab w:val="center" w:pos="4677"/>
        <w:tab w:val="right" w:pos="9355"/>
      </w:tabs>
    </w:pPr>
    <w:rPr>
      <w:sz w:val="20"/>
      <w:szCs w:val="20"/>
      <w:lang w:val="ru-RU" w:eastAsia="ru-RU"/>
    </w:rPr>
  </w:style>
  <w:style w:type="character" w:customStyle="1" w:styleId="ac">
    <w:name w:val="Верхний колонтитул Знак"/>
    <w:basedOn w:val="a0"/>
    <w:link w:val="ab"/>
    <w:semiHidden/>
    <w:rsid w:val="001D6F6E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9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d.legkun\Desktop\&#1056;&#1072;&#1089;&#1095;&#1077;&#1090;&#1082;&#1072;_&#1050;&#1059;&#1058;&#1055;\&#1058;&#1040;&#1050;-2_&#1051;&#1072;&#1073;_&#1087;&#1088;&#1072;&#1082;&#1090;.docx" TargetMode="External"/><Relationship Id="rId13" Type="http://schemas.openxmlformats.org/officeDocument/2006/relationships/hyperlink" Target="file:///C:\Users\d.legkun\Desktop\&#1056;&#1072;&#1089;&#1095;&#1077;&#1090;&#1082;&#1072;_&#1050;&#1059;&#1058;&#1055;\&#1058;&#1040;&#1050;-2_&#1051;&#1072;&#1073;_&#1087;&#1088;&#1072;&#1082;&#1090;.docx" TargetMode="External"/><Relationship Id="rId18" Type="http://schemas.openxmlformats.org/officeDocument/2006/relationships/hyperlink" Target="file:///C:\Users\d.legkun\Desktop\&#1056;&#1072;&#1089;&#1095;&#1077;&#1090;&#1082;&#1072;_&#1050;&#1059;&#1058;&#1055;\&#1058;&#1040;&#1050;-2_&#1051;&#1072;&#1073;_&#1087;&#1088;&#1072;&#1082;&#1090;.docx" TargetMode="External"/><Relationship Id="rId26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oleObject" Target="embeddings/oleObject1.bin"/><Relationship Id="rId34" Type="http://schemas.openxmlformats.org/officeDocument/2006/relationships/fontTable" Target="fontTable.xml"/><Relationship Id="rId7" Type="http://schemas.openxmlformats.org/officeDocument/2006/relationships/hyperlink" Target="https://aemk.kpi.ua/wp-content/uploads/2021/10/141_ONPM_IIETMK_2021-1.pdf" TargetMode="External"/><Relationship Id="rId12" Type="http://schemas.openxmlformats.org/officeDocument/2006/relationships/hyperlink" Target="file:///C:\Users\d.legkun\Desktop\&#1056;&#1072;&#1089;&#1095;&#1077;&#1090;&#1082;&#1072;_&#1050;&#1059;&#1058;&#1055;\&#1058;&#1040;&#1050;-2_&#1051;&#1072;&#1073;_&#1087;&#1088;&#1072;&#1082;&#1090;.docx" TargetMode="External"/><Relationship Id="rId17" Type="http://schemas.openxmlformats.org/officeDocument/2006/relationships/hyperlink" Target="file:///C:\Users\d.legkun\Desktop\&#1056;&#1072;&#1089;&#1095;&#1077;&#1090;&#1082;&#1072;_&#1050;&#1059;&#1058;&#1055;\&#1058;&#1040;&#1050;-2_&#1051;&#1072;&#1073;_&#1087;&#1088;&#1072;&#1082;&#1090;.docx" TargetMode="External"/><Relationship Id="rId25" Type="http://schemas.openxmlformats.org/officeDocument/2006/relationships/image" Target="media/image4.gif"/><Relationship Id="rId33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hyperlink" Target="file:///C:\Users\d.legkun\Desktop\&#1056;&#1072;&#1089;&#1095;&#1077;&#1090;&#1082;&#1072;_&#1050;&#1059;&#1058;&#1055;\&#1058;&#1040;&#1050;-2_&#1051;&#1072;&#1073;_&#1087;&#1088;&#1072;&#1082;&#1090;.docx" TargetMode="External"/><Relationship Id="rId20" Type="http://schemas.openxmlformats.org/officeDocument/2006/relationships/image" Target="media/image1.wmf"/><Relationship Id="rId29" Type="http://schemas.openxmlformats.org/officeDocument/2006/relationships/oleObject" Target="embeddings/oleObject3.bin"/><Relationship Id="rId1" Type="http://schemas.openxmlformats.org/officeDocument/2006/relationships/customXml" Target="../customXml/item1.xml"/><Relationship Id="rId6" Type="http://schemas.openxmlformats.org/officeDocument/2006/relationships/hyperlink" Target="https://aemk.kpi.ua/wp-content/uploads/2021/10/141_ONPM_IIETMK_2021-1.pdf" TargetMode="External"/><Relationship Id="rId11" Type="http://schemas.openxmlformats.org/officeDocument/2006/relationships/hyperlink" Target="file:///C:\Users\d.legkun\Desktop\&#1056;&#1072;&#1089;&#1095;&#1077;&#1090;&#1082;&#1072;_&#1050;&#1059;&#1058;&#1055;\&#1058;&#1040;&#1050;-2_&#1051;&#1072;&#1073;_&#1087;&#1088;&#1072;&#1082;&#1090;.docx" TargetMode="External"/><Relationship Id="rId24" Type="http://schemas.openxmlformats.org/officeDocument/2006/relationships/image" Target="media/image3.png"/><Relationship Id="rId32" Type="http://schemas.openxmlformats.org/officeDocument/2006/relationships/image" Target="media/image9.png"/><Relationship Id="rId5" Type="http://schemas.openxmlformats.org/officeDocument/2006/relationships/webSettings" Target="webSettings.xml"/><Relationship Id="rId15" Type="http://schemas.openxmlformats.org/officeDocument/2006/relationships/hyperlink" Target="file:///C:\Users\d.legkun\Desktop\&#1056;&#1072;&#1089;&#1095;&#1077;&#1090;&#1082;&#1072;_&#1050;&#1059;&#1058;&#1055;\&#1058;&#1040;&#1050;-2_&#1051;&#1072;&#1073;_&#1087;&#1088;&#1072;&#1082;&#1090;.docx" TargetMode="External"/><Relationship Id="rId23" Type="http://schemas.openxmlformats.org/officeDocument/2006/relationships/oleObject" Target="embeddings/oleObject2.bin"/><Relationship Id="rId28" Type="http://schemas.openxmlformats.org/officeDocument/2006/relationships/image" Target="media/image7.wmf"/><Relationship Id="rId10" Type="http://schemas.openxmlformats.org/officeDocument/2006/relationships/hyperlink" Target="file:///C:\Users\d.legkun\Desktop\&#1056;&#1072;&#1089;&#1095;&#1077;&#1090;&#1082;&#1072;_&#1050;&#1059;&#1058;&#1055;\&#1058;&#1040;&#1050;-2_&#1051;&#1072;&#1073;_&#1087;&#1088;&#1072;&#1082;&#1090;.docx" TargetMode="External"/><Relationship Id="rId19" Type="http://schemas.openxmlformats.org/officeDocument/2006/relationships/hyperlink" Target="file:///C:\Users\d.legkun\Desktop\&#1056;&#1072;&#1089;&#1095;&#1077;&#1090;&#1082;&#1072;_&#1050;&#1059;&#1058;&#1055;\&#1058;&#1040;&#1050;-2_&#1051;&#1072;&#1073;_&#1087;&#1088;&#1072;&#1082;&#1090;.docx" TargetMode="External"/><Relationship Id="rId31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yperlink" Target="file:///C:\Users\d.legkun\Desktop\&#1056;&#1072;&#1089;&#1095;&#1077;&#1090;&#1082;&#1072;_&#1050;&#1059;&#1058;&#1055;\&#1058;&#1040;&#1050;-2_&#1051;&#1072;&#1073;_&#1087;&#1088;&#1072;&#1082;&#1090;.docx" TargetMode="External"/><Relationship Id="rId14" Type="http://schemas.openxmlformats.org/officeDocument/2006/relationships/hyperlink" Target="file:///C:\Users\d.legkun\Desktop\&#1056;&#1072;&#1089;&#1095;&#1077;&#1090;&#1082;&#1072;_&#1050;&#1059;&#1058;&#1055;\&#1058;&#1040;&#1050;-2_&#1051;&#1072;&#1073;_&#1087;&#1088;&#1072;&#1082;&#1090;.docx" TargetMode="External"/><Relationship Id="rId22" Type="http://schemas.openxmlformats.org/officeDocument/2006/relationships/image" Target="media/image2.wmf"/><Relationship Id="rId27" Type="http://schemas.openxmlformats.org/officeDocument/2006/relationships/image" Target="media/image6.png"/><Relationship Id="rId30" Type="http://schemas.openxmlformats.org/officeDocument/2006/relationships/oleObject" Target="embeddings/oleObject4.bin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7F49B-704C-4D5B-8DA2-1AEE90B14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8250</Words>
  <Characters>47028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ms29492</dc:creator>
  <cp:keywords/>
  <dc:description/>
  <cp:lastModifiedBy>a</cp:lastModifiedBy>
  <cp:revision>24</cp:revision>
  <dcterms:created xsi:type="dcterms:W3CDTF">2022-04-17T14:50:00Z</dcterms:created>
  <dcterms:modified xsi:type="dcterms:W3CDTF">2022-06-02T10:58:00Z</dcterms:modified>
</cp:coreProperties>
</file>