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64C17" w:rsidRPr="00F64C17" w:rsidRDefault="00F64C17" w:rsidP="00F64C17">
      <w:pPr>
        <w:spacing w:line="240" w:lineRule="auto"/>
        <w:jc w:val="center"/>
        <w:rPr>
          <w:rFonts w:ascii="Times New Roman" w:hAnsi="Times New Roman" w:cs="Times New Roman"/>
          <w:b/>
          <w:bCs/>
          <w:sz w:val="28"/>
          <w:szCs w:val="28"/>
        </w:rPr>
      </w:pPr>
      <w:r w:rsidRPr="00F64C17">
        <w:rPr>
          <w:rFonts w:ascii="Times New Roman" w:hAnsi="Times New Roman" w:cs="Times New Roman"/>
          <w:b/>
          <w:bCs/>
          <w:sz w:val="28"/>
          <w:szCs w:val="28"/>
        </w:rPr>
        <w:t>НАЦІОНАЛЬНИЙ ТЕХНІЧНИЙ УНІВЕРСИТЕТ УКРАЇНИ</w:t>
      </w:r>
    </w:p>
    <w:p w:rsidR="00F64C17" w:rsidRPr="00F64C17" w:rsidRDefault="00F64C17" w:rsidP="00F64C17">
      <w:pPr>
        <w:spacing w:line="240" w:lineRule="auto"/>
        <w:jc w:val="center"/>
        <w:rPr>
          <w:rFonts w:ascii="Times New Roman" w:hAnsi="Times New Roman" w:cs="Times New Roman"/>
          <w:b/>
          <w:bCs/>
          <w:sz w:val="28"/>
          <w:szCs w:val="28"/>
        </w:rPr>
      </w:pPr>
      <w:r w:rsidRPr="00F64C17">
        <w:rPr>
          <w:rFonts w:ascii="Times New Roman" w:hAnsi="Times New Roman" w:cs="Times New Roman"/>
          <w:b/>
          <w:bCs/>
          <w:sz w:val="28"/>
          <w:szCs w:val="28"/>
        </w:rPr>
        <w:t>«КИЇВСЬКИЙ ПОЛІТЕХНІЧНИЙ ІНСТИТУТ</w:t>
      </w:r>
      <w:r w:rsidRPr="00F64C17">
        <w:rPr>
          <w:rFonts w:ascii="Times New Roman" w:hAnsi="Times New Roman" w:cs="Times New Roman"/>
          <w:b/>
          <w:bCs/>
          <w:sz w:val="28"/>
          <w:szCs w:val="28"/>
        </w:rPr>
        <w:br/>
        <w:t>імені ІГОРЯ СІКОРСЬКОГО»</w:t>
      </w:r>
    </w:p>
    <w:p w:rsidR="00AB673D" w:rsidRPr="00B530E4" w:rsidRDefault="00AB673D" w:rsidP="00264A39">
      <w:pPr>
        <w:spacing w:line="240" w:lineRule="auto"/>
        <w:jc w:val="center"/>
        <w:rPr>
          <w:rFonts w:ascii="Times New Roman" w:hAnsi="Times New Roman" w:cs="Times New Roman"/>
          <w:sz w:val="28"/>
          <w:szCs w:val="28"/>
          <w:lang w:val="uk-UA"/>
        </w:rPr>
      </w:pPr>
      <w:r w:rsidRPr="00B530E4">
        <w:rPr>
          <w:rFonts w:ascii="Times New Roman" w:hAnsi="Times New Roman" w:cs="Times New Roman"/>
          <w:sz w:val="28"/>
          <w:szCs w:val="28"/>
          <w:lang w:val="uk-UA"/>
        </w:rPr>
        <w:t>Інститут прикладного системного аналізу</w:t>
      </w:r>
    </w:p>
    <w:p w:rsidR="00AB673D" w:rsidRDefault="00AB673D" w:rsidP="00264A39">
      <w:pPr>
        <w:spacing w:line="240" w:lineRule="auto"/>
        <w:jc w:val="center"/>
        <w:rPr>
          <w:rFonts w:ascii="Times New Roman" w:hAnsi="Times New Roman" w:cs="Times New Roman"/>
          <w:sz w:val="28"/>
          <w:szCs w:val="28"/>
          <w:lang w:val="uk-UA"/>
        </w:rPr>
      </w:pPr>
      <w:r w:rsidRPr="00B530E4">
        <w:rPr>
          <w:rFonts w:ascii="Times New Roman" w:hAnsi="Times New Roman" w:cs="Times New Roman"/>
          <w:sz w:val="28"/>
          <w:szCs w:val="28"/>
          <w:lang w:val="uk-UA"/>
        </w:rPr>
        <w:t>Кафедра системного проектування</w:t>
      </w:r>
    </w:p>
    <w:p w:rsidR="00264A39" w:rsidRPr="005A4B50" w:rsidRDefault="00264A39" w:rsidP="00264A39">
      <w:pPr>
        <w:pStyle w:val="Default"/>
        <w:rPr>
          <w:lang w:val="ru-RU"/>
        </w:rPr>
      </w:pPr>
    </w:p>
    <w:p w:rsidR="00F64C17" w:rsidRPr="00F64C17" w:rsidRDefault="00F64C17" w:rsidP="00F64C17">
      <w:pPr>
        <w:tabs>
          <w:tab w:val="left" w:pos="720"/>
          <w:tab w:val="left" w:pos="1440"/>
          <w:tab w:val="left" w:pos="1620"/>
        </w:tabs>
        <w:spacing w:before="120" w:line="240" w:lineRule="auto"/>
        <w:ind w:left="5670"/>
        <w:rPr>
          <w:rFonts w:ascii="Times New Roman" w:hAnsi="Times New Roman" w:cs="Times New Roman"/>
          <w:sz w:val="24"/>
          <w:lang w:val="ru-RU"/>
        </w:rPr>
      </w:pPr>
      <w:r w:rsidRPr="00F64C17">
        <w:rPr>
          <w:rFonts w:ascii="Times New Roman" w:hAnsi="Times New Roman" w:cs="Times New Roman"/>
          <w:sz w:val="24"/>
          <w:lang w:val="ru-RU"/>
        </w:rPr>
        <w:t>До захисту допущено:</w:t>
      </w:r>
    </w:p>
    <w:p w:rsidR="00F64C17" w:rsidRPr="00F64C17" w:rsidRDefault="00F64C17" w:rsidP="00F64C17">
      <w:pPr>
        <w:tabs>
          <w:tab w:val="left" w:pos="720"/>
          <w:tab w:val="left" w:pos="1440"/>
          <w:tab w:val="left" w:pos="1620"/>
        </w:tabs>
        <w:spacing w:before="120" w:line="240" w:lineRule="auto"/>
        <w:ind w:left="5670"/>
        <w:rPr>
          <w:rFonts w:ascii="Times New Roman" w:hAnsi="Times New Roman" w:cs="Times New Roman"/>
          <w:bCs/>
          <w:sz w:val="24"/>
          <w:lang w:val="ru-RU"/>
        </w:rPr>
      </w:pPr>
      <w:r w:rsidRPr="00F64C17">
        <w:rPr>
          <w:rFonts w:ascii="Times New Roman" w:hAnsi="Times New Roman" w:cs="Times New Roman"/>
          <w:bCs/>
          <w:sz w:val="24"/>
          <w:lang w:val="ru-RU"/>
        </w:rPr>
        <w:t>Завідувач кафедри</w:t>
      </w:r>
    </w:p>
    <w:p w:rsidR="00F64C17" w:rsidRPr="00F64C17" w:rsidRDefault="00F64C17" w:rsidP="00F64C17">
      <w:pPr>
        <w:tabs>
          <w:tab w:val="left" w:pos="720"/>
          <w:tab w:val="left" w:pos="1440"/>
          <w:tab w:val="left" w:pos="1620"/>
        </w:tabs>
        <w:spacing w:before="120" w:line="240" w:lineRule="auto"/>
        <w:ind w:left="5671"/>
        <w:rPr>
          <w:rFonts w:ascii="Times New Roman" w:hAnsi="Times New Roman" w:cs="Times New Roman"/>
          <w:sz w:val="24"/>
          <w:lang w:val="uk-UA"/>
        </w:rPr>
      </w:pPr>
      <w:r w:rsidRPr="00F64C17">
        <w:rPr>
          <w:rFonts w:ascii="Times New Roman" w:hAnsi="Times New Roman" w:cs="Times New Roman"/>
          <w:sz w:val="24"/>
          <w:lang w:val="ru-RU"/>
        </w:rPr>
        <w:t xml:space="preserve">________ </w:t>
      </w:r>
      <w:r w:rsidRPr="00F64C17">
        <w:rPr>
          <w:rFonts w:ascii="Times New Roman" w:hAnsi="Times New Roman" w:cs="Times New Roman"/>
          <w:color w:val="000000" w:themeColor="text1"/>
          <w:sz w:val="24"/>
          <w:u w:val="single"/>
          <w:lang w:val="ru-UA"/>
        </w:rPr>
        <w:t>А.</w:t>
      </w:r>
      <w:r w:rsidRPr="00F64C17">
        <w:rPr>
          <w:rFonts w:ascii="Times New Roman" w:hAnsi="Times New Roman" w:cs="Times New Roman"/>
          <w:color w:val="000000" w:themeColor="text1"/>
          <w:sz w:val="24"/>
          <w:u w:val="single"/>
          <w:lang w:val="uk-UA"/>
        </w:rPr>
        <w:t xml:space="preserve"> І. Петренко</w:t>
      </w:r>
    </w:p>
    <w:p w:rsidR="00F64C17" w:rsidRPr="00F64C17" w:rsidRDefault="00F64C17" w:rsidP="00F64C17">
      <w:pPr>
        <w:tabs>
          <w:tab w:val="left" w:pos="720"/>
          <w:tab w:val="left" w:pos="1440"/>
          <w:tab w:val="left" w:pos="1620"/>
        </w:tabs>
        <w:spacing w:before="120" w:line="240" w:lineRule="auto"/>
        <w:ind w:left="5672"/>
        <w:rPr>
          <w:rFonts w:ascii="Times New Roman" w:hAnsi="Times New Roman" w:cs="Times New Roman"/>
          <w:sz w:val="24"/>
          <w:lang w:val="ru-RU"/>
        </w:rPr>
      </w:pPr>
      <w:r w:rsidRPr="00F64C17">
        <w:rPr>
          <w:rFonts w:ascii="Times New Roman" w:hAnsi="Times New Roman" w:cs="Times New Roman"/>
          <w:sz w:val="24"/>
          <w:lang w:val="ru-RU"/>
        </w:rPr>
        <w:t xml:space="preserve"> «___»_____________20__ р.</w:t>
      </w:r>
    </w:p>
    <w:p w:rsidR="00A443E3" w:rsidRDefault="00EC34DD" w:rsidP="00264A39">
      <w:pPr>
        <w:spacing w:line="240" w:lineRule="auto"/>
        <w:jc w:val="center"/>
        <w:rPr>
          <w:rFonts w:ascii="Times New Roman" w:hAnsi="Times New Roman" w:cs="Times New Roman"/>
          <w:b/>
          <w:sz w:val="28"/>
          <w:lang w:val="ru-UA"/>
        </w:rPr>
      </w:pPr>
      <w:r w:rsidRPr="00264A39">
        <w:rPr>
          <w:rFonts w:ascii="Times New Roman" w:hAnsi="Times New Roman" w:cs="Times New Roman"/>
          <w:b/>
          <w:sz w:val="28"/>
          <w:lang w:val="ru-UA"/>
        </w:rPr>
        <w:t>Дипломна</w:t>
      </w:r>
      <w:r w:rsidR="00AB673D" w:rsidRPr="00264A39">
        <w:rPr>
          <w:rFonts w:ascii="Times New Roman" w:hAnsi="Times New Roman" w:cs="Times New Roman"/>
          <w:b/>
          <w:sz w:val="28"/>
          <w:lang w:val="ru-UA"/>
        </w:rPr>
        <w:t xml:space="preserve"> робота</w:t>
      </w:r>
    </w:p>
    <w:p w:rsidR="00264A39" w:rsidRDefault="00264A39" w:rsidP="00264A39">
      <w:pPr>
        <w:spacing w:line="240" w:lineRule="auto"/>
        <w:jc w:val="center"/>
        <w:rPr>
          <w:rFonts w:ascii="Times New Roman" w:hAnsi="Times New Roman" w:cs="Times New Roman"/>
          <w:b/>
          <w:sz w:val="28"/>
          <w:lang w:val="uk-UA"/>
        </w:rPr>
      </w:pPr>
      <w:r>
        <w:rPr>
          <w:rFonts w:ascii="Times New Roman" w:hAnsi="Times New Roman" w:cs="Times New Roman"/>
          <w:b/>
          <w:sz w:val="28"/>
          <w:lang w:val="uk-UA"/>
        </w:rPr>
        <w:t>на здобуття ступеня бакалавра</w:t>
      </w:r>
    </w:p>
    <w:p w:rsidR="00264A39" w:rsidRDefault="00264A39" w:rsidP="00264A39">
      <w:pPr>
        <w:spacing w:line="240" w:lineRule="auto"/>
        <w:jc w:val="center"/>
        <w:rPr>
          <w:rFonts w:ascii="Times New Roman" w:hAnsi="Times New Roman" w:cs="Times New Roman"/>
          <w:b/>
          <w:sz w:val="28"/>
          <w:lang w:val="uk-UA"/>
        </w:rPr>
      </w:pPr>
      <w:r>
        <w:rPr>
          <w:rFonts w:ascii="Times New Roman" w:hAnsi="Times New Roman" w:cs="Times New Roman"/>
          <w:b/>
          <w:sz w:val="28"/>
          <w:lang w:val="uk-UA"/>
        </w:rPr>
        <w:t>за освітньо-професійною програмою «</w:t>
      </w:r>
      <w:r w:rsidR="001F4AEE" w:rsidRPr="001F4AEE">
        <w:rPr>
          <w:rFonts w:ascii="Times New Roman" w:hAnsi="Times New Roman" w:cs="Times New Roman"/>
          <w:b/>
          <w:sz w:val="28"/>
          <w:lang w:val="uk-UA"/>
        </w:rPr>
        <w:t>Інтелектуальні сервіс-орієнтовані розподілені обчислювання</w:t>
      </w:r>
      <w:r>
        <w:rPr>
          <w:rFonts w:ascii="Times New Roman" w:hAnsi="Times New Roman" w:cs="Times New Roman"/>
          <w:b/>
          <w:sz w:val="28"/>
          <w:lang w:val="uk-UA"/>
        </w:rPr>
        <w:t>»</w:t>
      </w:r>
    </w:p>
    <w:p w:rsidR="00264A39" w:rsidRDefault="00264A39" w:rsidP="00264A39">
      <w:pPr>
        <w:spacing w:line="240" w:lineRule="auto"/>
        <w:jc w:val="center"/>
        <w:rPr>
          <w:rFonts w:ascii="Times New Roman" w:hAnsi="Times New Roman" w:cs="Times New Roman"/>
          <w:b/>
          <w:sz w:val="28"/>
          <w:lang w:val="ru-RU"/>
        </w:rPr>
      </w:pPr>
      <w:r>
        <w:rPr>
          <w:rFonts w:ascii="Times New Roman" w:hAnsi="Times New Roman" w:cs="Times New Roman"/>
          <w:b/>
          <w:sz w:val="28"/>
          <w:lang w:val="uk-UA"/>
        </w:rPr>
        <w:t xml:space="preserve">спеціальності 122 </w:t>
      </w:r>
      <w:r w:rsidRPr="00264A39">
        <w:rPr>
          <w:rFonts w:ascii="Times New Roman" w:hAnsi="Times New Roman" w:cs="Times New Roman"/>
          <w:b/>
          <w:sz w:val="28"/>
          <w:lang w:val="ru-RU"/>
        </w:rPr>
        <w:t>“</w:t>
      </w:r>
      <w:r>
        <w:rPr>
          <w:rFonts w:ascii="Times New Roman" w:hAnsi="Times New Roman" w:cs="Times New Roman"/>
          <w:b/>
          <w:sz w:val="28"/>
          <w:lang w:val="uk-UA"/>
        </w:rPr>
        <w:t>Комп</w:t>
      </w:r>
      <w:r w:rsidRPr="00264A39">
        <w:rPr>
          <w:rFonts w:ascii="Times New Roman" w:hAnsi="Times New Roman" w:cs="Times New Roman"/>
          <w:b/>
          <w:sz w:val="28"/>
          <w:lang w:val="ru-RU"/>
        </w:rPr>
        <w:t>’</w:t>
      </w:r>
      <w:r>
        <w:rPr>
          <w:rFonts w:ascii="Times New Roman" w:hAnsi="Times New Roman" w:cs="Times New Roman"/>
          <w:b/>
          <w:sz w:val="28"/>
          <w:lang w:val="ru-UA"/>
        </w:rPr>
        <w:t>ютерн</w:t>
      </w:r>
      <w:r>
        <w:rPr>
          <w:rFonts w:ascii="Times New Roman" w:hAnsi="Times New Roman" w:cs="Times New Roman"/>
          <w:b/>
          <w:sz w:val="28"/>
          <w:lang w:val="uk-UA"/>
        </w:rPr>
        <w:t xml:space="preserve">і </w:t>
      </w:r>
      <w:r w:rsidR="00D67E43">
        <w:rPr>
          <w:rFonts w:ascii="Times New Roman" w:hAnsi="Times New Roman" w:cs="Times New Roman"/>
          <w:b/>
          <w:sz w:val="28"/>
          <w:lang w:val="uk-UA"/>
        </w:rPr>
        <w:t>науки</w:t>
      </w:r>
      <w:r w:rsidRPr="00264A39">
        <w:rPr>
          <w:rFonts w:ascii="Times New Roman" w:hAnsi="Times New Roman" w:cs="Times New Roman"/>
          <w:b/>
          <w:sz w:val="28"/>
          <w:lang w:val="ru-RU"/>
        </w:rPr>
        <w:t>”</w:t>
      </w:r>
    </w:p>
    <w:p w:rsidR="00AB673D" w:rsidRPr="00B32F4E" w:rsidRDefault="00264A39" w:rsidP="00264A39">
      <w:pPr>
        <w:spacing w:line="240" w:lineRule="auto"/>
        <w:jc w:val="center"/>
        <w:rPr>
          <w:rFonts w:ascii="Times New Roman" w:hAnsi="Times New Roman" w:cs="Times New Roman"/>
          <w:b/>
          <w:color w:val="000000" w:themeColor="text1"/>
          <w:sz w:val="28"/>
          <w:u w:val="single"/>
          <w:shd w:val="clear" w:color="auto" w:fill="FFFFFF"/>
          <w:lang w:val="uk-UA"/>
        </w:rPr>
      </w:pPr>
      <w:r w:rsidRPr="00B32F4E">
        <w:rPr>
          <w:rFonts w:ascii="Times New Roman" w:hAnsi="Times New Roman" w:cs="Times New Roman"/>
          <w:b/>
          <w:color w:val="000000" w:themeColor="text1"/>
          <w:sz w:val="28"/>
          <w:lang w:val="ru-UA"/>
        </w:rPr>
        <w:t>на тему:</w:t>
      </w:r>
      <w:r w:rsidRPr="00B32F4E">
        <w:rPr>
          <w:rFonts w:ascii="Times New Roman" w:hAnsi="Times New Roman" w:cs="Times New Roman"/>
          <w:color w:val="000000" w:themeColor="text1"/>
          <w:sz w:val="28"/>
          <w:lang w:val="uk-UA"/>
        </w:rPr>
        <w:t xml:space="preserve"> </w:t>
      </w:r>
      <w:r w:rsidRPr="00B32F4E">
        <w:rPr>
          <w:rFonts w:ascii="Times New Roman" w:hAnsi="Times New Roman" w:cs="Times New Roman"/>
          <w:b/>
          <w:color w:val="000000" w:themeColor="text1"/>
          <w:sz w:val="28"/>
          <w:lang w:val="uk-UA"/>
        </w:rPr>
        <w:t>«</w:t>
      </w:r>
      <w:r w:rsidRPr="00B32F4E">
        <w:rPr>
          <w:rFonts w:ascii="Times New Roman" w:hAnsi="Times New Roman" w:cs="Times New Roman"/>
          <w:b/>
          <w:color w:val="000000" w:themeColor="text1"/>
          <w:sz w:val="28"/>
          <w:shd w:val="clear" w:color="auto" w:fill="FFFFFF"/>
          <w:lang w:val="uk-UA"/>
        </w:rPr>
        <w:t>Застосування графових баз даних</w:t>
      </w:r>
      <w:r w:rsidRPr="00B32F4E">
        <w:rPr>
          <w:rFonts w:ascii="Times New Roman" w:hAnsi="Times New Roman" w:cs="Times New Roman"/>
          <w:b/>
          <w:color w:val="000000" w:themeColor="text1"/>
          <w:sz w:val="28"/>
          <w:shd w:val="clear" w:color="auto" w:fill="FFFFFF"/>
          <w:lang w:val="ru-RU"/>
        </w:rPr>
        <w:t xml:space="preserve"> </w:t>
      </w:r>
      <w:r w:rsidRPr="00B32F4E">
        <w:rPr>
          <w:rFonts w:ascii="Times New Roman" w:hAnsi="Times New Roman" w:cs="Times New Roman"/>
          <w:b/>
          <w:color w:val="000000" w:themeColor="text1"/>
          <w:sz w:val="28"/>
          <w:shd w:val="clear" w:color="auto" w:fill="FFFFFF"/>
          <w:lang w:val="uk-UA"/>
        </w:rPr>
        <w:t>для задач бізнес-аналітики»</w:t>
      </w:r>
    </w:p>
    <w:p w:rsidR="00264A39" w:rsidRDefault="00264A39" w:rsidP="00264A39">
      <w:pPr>
        <w:spacing w:line="240" w:lineRule="auto"/>
        <w:rPr>
          <w:rFonts w:ascii="Times New Roman" w:hAnsi="Times New Roman" w:cs="Times New Roman"/>
          <w:color w:val="222222"/>
          <w:sz w:val="28"/>
          <w:shd w:val="clear" w:color="auto" w:fill="FFFFFF"/>
          <w:lang w:val="ru-UA"/>
        </w:rPr>
      </w:pPr>
      <w:r>
        <w:rPr>
          <w:rFonts w:ascii="Times New Roman" w:hAnsi="Times New Roman" w:cs="Times New Roman"/>
          <w:color w:val="222222"/>
          <w:sz w:val="28"/>
          <w:shd w:val="clear" w:color="auto" w:fill="FFFFFF"/>
          <w:lang w:val="ru-UA"/>
        </w:rPr>
        <w:t>Виконав</w:t>
      </w:r>
    </w:p>
    <w:p w:rsidR="00264A39" w:rsidRDefault="00264A39" w:rsidP="00264A39">
      <w:pPr>
        <w:spacing w:line="240" w:lineRule="auto"/>
        <w:rPr>
          <w:rFonts w:ascii="Times New Roman" w:hAnsi="Times New Roman" w:cs="Times New Roman"/>
          <w:color w:val="222222"/>
          <w:sz w:val="28"/>
          <w:shd w:val="clear" w:color="auto" w:fill="FFFFFF"/>
          <w:lang w:val="ru-UA"/>
        </w:rPr>
      </w:pPr>
      <w:r>
        <w:rPr>
          <w:rFonts w:ascii="Times New Roman" w:hAnsi="Times New Roman" w:cs="Times New Roman"/>
          <w:color w:val="222222"/>
          <w:sz w:val="28"/>
          <w:shd w:val="clear" w:color="auto" w:fill="FFFFFF"/>
          <w:lang w:val="ru-UA"/>
        </w:rPr>
        <w:t xml:space="preserve">Студент </w:t>
      </w:r>
      <w:r>
        <w:rPr>
          <w:rFonts w:ascii="Times New Roman" w:hAnsi="Times New Roman" w:cs="Times New Roman"/>
          <w:color w:val="222222"/>
          <w:sz w:val="28"/>
          <w:shd w:val="clear" w:color="auto" w:fill="FFFFFF"/>
        </w:rPr>
        <w:t>IV</w:t>
      </w:r>
      <w:r w:rsidRPr="00264A39">
        <w:rPr>
          <w:rFonts w:ascii="Times New Roman" w:hAnsi="Times New Roman" w:cs="Times New Roman"/>
          <w:color w:val="222222"/>
          <w:sz w:val="28"/>
          <w:shd w:val="clear" w:color="auto" w:fill="FFFFFF"/>
          <w:lang w:val="ru-RU"/>
        </w:rPr>
        <w:t xml:space="preserve"> </w:t>
      </w:r>
      <w:r>
        <w:rPr>
          <w:rFonts w:ascii="Times New Roman" w:hAnsi="Times New Roman" w:cs="Times New Roman"/>
          <w:color w:val="222222"/>
          <w:sz w:val="28"/>
          <w:shd w:val="clear" w:color="auto" w:fill="FFFFFF"/>
          <w:lang w:val="ru-UA"/>
        </w:rPr>
        <w:t>курсу, групи ДА-72</w:t>
      </w:r>
    </w:p>
    <w:p w:rsidR="00264A39" w:rsidRDefault="00264A39" w:rsidP="00264A39">
      <w:pPr>
        <w:spacing w:line="240" w:lineRule="auto"/>
        <w:rPr>
          <w:rFonts w:ascii="Times New Roman" w:hAnsi="Times New Roman" w:cs="Times New Roman"/>
          <w:color w:val="222222"/>
          <w:sz w:val="28"/>
          <w:shd w:val="clear" w:color="auto" w:fill="FFFFFF"/>
          <w:lang w:val="uk-UA"/>
        </w:rPr>
      </w:pPr>
      <w:r>
        <w:rPr>
          <w:rFonts w:ascii="Times New Roman" w:hAnsi="Times New Roman" w:cs="Times New Roman"/>
          <w:color w:val="222222"/>
          <w:sz w:val="28"/>
          <w:shd w:val="clear" w:color="auto" w:fill="FFFFFF"/>
          <w:lang w:val="ru-UA"/>
        </w:rPr>
        <w:t>Кок</w:t>
      </w:r>
      <w:r>
        <w:rPr>
          <w:rFonts w:ascii="Times New Roman" w:hAnsi="Times New Roman" w:cs="Times New Roman"/>
          <w:color w:val="222222"/>
          <w:sz w:val="28"/>
          <w:shd w:val="clear" w:color="auto" w:fill="FFFFFF"/>
          <w:lang w:val="uk-UA"/>
        </w:rPr>
        <w:t>ідько Богдан Сергійович</w:t>
      </w:r>
      <w:r>
        <w:rPr>
          <w:rFonts w:ascii="Times New Roman" w:hAnsi="Times New Roman" w:cs="Times New Roman"/>
          <w:color w:val="222222"/>
          <w:sz w:val="28"/>
          <w:shd w:val="clear" w:color="auto" w:fill="FFFFFF"/>
          <w:lang w:val="uk-UA"/>
        </w:rPr>
        <w:tab/>
      </w:r>
      <w:r>
        <w:rPr>
          <w:rFonts w:ascii="Times New Roman" w:hAnsi="Times New Roman" w:cs="Times New Roman"/>
          <w:color w:val="222222"/>
          <w:sz w:val="28"/>
          <w:shd w:val="clear" w:color="auto" w:fill="FFFFFF"/>
          <w:lang w:val="uk-UA"/>
        </w:rPr>
        <w:tab/>
      </w:r>
      <w:r>
        <w:rPr>
          <w:rFonts w:ascii="Times New Roman" w:hAnsi="Times New Roman" w:cs="Times New Roman"/>
          <w:color w:val="222222"/>
          <w:sz w:val="28"/>
          <w:shd w:val="clear" w:color="auto" w:fill="FFFFFF"/>
          <w:lang w:val="uk-UA"/>
        </w:rPr>
        <w:tab/>
      </w:r>
      <w:r>
        <w:rPr>
          <w:rFonts w:ascii="Times New Roman" w:hAnsi="Times New Roman" w:cs="Times New Roman"/>
          <w:color w:val="222222"/>
          <w:sz w:val="28"/>
          <w:shd w:val="clear" w:color="auto" w:fill="FFFFFF"/>
          <w:lang w:val="uk-UA"/>
        </w:rPr>
        <w:tab/>
      </w:r>
      <w:r>
        <w:rPr>
          <w:rFonts w:ascii="Times New Roman" w:hAnsi="Times New Roman" w:cs="Times New Roman"/>
          <w:color w:val="222222"/>
          <w:sz w:val="28"/>
          <w:shd w:val="clear" w:color="auto" w:fill="FFFFFF"/>
          <w:lang w:val="uk-UA"/>
        </w:rPr>
        <w:tab/>
      </w:r>
      <w:r>
        <w:rPr>
          <w:rFonts w:ascii="Times New Roman" w:hAnsi="Times New Roman" w:cs="Times New Roman"/>
          <w:color w:val="222222"/>
          <w:sz w:val="28"/>
          <w:shd w:val="clear" w:color="auto" w:fill="FFFFFF"/>
          <w:lang w:val="uk-UA"/>
        </w:rPr>
        <w:tab/>
      </w:r>
      <w:r>
        <w:rPr>
          <w:rFonts w:ascii="Times New Roman" w:hAnsi="Times New Roman" w:cs="Times New Roman"/>
          <w:color w:val="222222"/>
          <w:sz w:val="28"/>
          <w:shd w:val="clear" w:color="auto" w:fill="FFFFFF"/>
          <w:lang w:val="uk-UA"/>
        </w:rPr>
        <w:tab/>
        <w:t>__________</w:t>
      </w:r>
    </w:p>
    <w:p w:rsidR="00264A39" w:rsidRDefault="00264A39" w:rsidP="00264A39">
      <w:pPr>
        <w:spacing w:line="240" w:lineRule="auto"/>
        <w:rPr>
          <w:rFonts w:ascii="Times New Roman" w:hAnsi="Times New Roman" w:cs="Times New Roman"/>
          <w:color w:val="222222"/>
          <w:sz w:val="28"/>
          <w:shd w:val="clear" w:color="auto" w:fill="FFFFFF"/>
          <w:lang w:val="uk-UA"/>
        </w:rPr>
      </w:pPr>
      <w:r>
        <w:rPr>
          <w:rFonts w:ascii="Times New Roman" w:hAnsi="Times New Roman" w:cs="Times New Roman"/>
          <w:color w:val="222222"/>
          <w:sz w:val="28"/>
          <w:shd w:val="clear" w:color="auto" w:fill="FFFFFF"/>
          <w:lang w:val="uk-UA"/>
        </w:rPr>
        <w:t>Керівник:</w:t>
      </w:r>
    </w:p>
    <w:p w:rsidR="00264A39" w:rsidRDefault="00756627" w:rsidP="00264A39">
      <w:pPr>
        <w:spacing w:line="240" w:lineRule="auto"/>
        <w:rPr>
          <w:rFonts w:ascii="Times New Roman" w:hAnsi="Times New Roman" w:cs="Times New Roman"/>
          <w:color w:val="222222"/>
          <w:sz w:val="28"/>
          <w:shd w:val="clear" w:color="auto" w:fill="FFFFFF"/>
          <w:lang w:val="ru-UA"/>
        </w:rPr>
      </w:pPr>
      <w:r>
        <w:rPr>
          <w:rFonts w:ascii="Times New Roman" w:hAnsi="Times New Roman" w:cs="Times New Roman"/>
          <w:color w:val="222222"/>
          <w:sz w:val="28"/>
          <w:shd w:val="clear" w:color="auto" w:fill="FFFFFF"/>
          <w:lang w:val="uk-UA"/>
        </w:rPr>
        <w:t>к.т.н., доцент</w:t>
      </w:r>
      <w:r>
        <w:rPr>
          <w:rFonts w:ascii="Times New Roman" w:hAnsi="Times New Roman" w:cs="Times New Roman"/>
          <w:color w:val="222222"/>
          <w:sz w:val="28"/>
          <w:shd w:val="clear" w:color="auto" w:fill="FFFFFF"/>
          <w:lang w:val="ru-UA"/>
        </w:rPr>
        <w:t xml:space="preserve"> кафедри СП</w:t>
      </w:r>
      <w:r w:rsidR="00264A39">
        <w:rPr>
          <w:rFonts w:ascii="Times New Roman" w:hAnsi="Times New Roman" w:cs="Times New Roman"/>
          <w:color w:val="222222"/>
          <w:sz w:val="28"/>
          <w:shd w:val="clear" w:color="auto" w:fill="FFFFFF"/>
          <w:lang w:val="ru-UA"/>
        </w:rPr>
        <w:t>,</w:t>
      </w:r>
    </w:p>
    <w:p w:rsidR="00AB673D" w:rsidRPr="00264A39" w:rsidRDefault="00264A39" w:rsidP="00264A39">
      <w:pPr>
        <w:spacing w:line="240" w:lineRule="auto"/>
        <w:rPr>
          <w:rFonts w:ascii="Times New Roman" w:hAnsi="Times New Roman" w:cs="Times New Roman"/>
          <w:color w:val="222222"/>
          <w:sz w:val="28"/>
          <w:shd w:val="clear" w:color="auto" w:fill="FFFFFF"/>
          <w:lang w:val="uk-UA"/>
        </w:rPr>
      </w:pPr>
      <w:r>
        <w:rPr>
          <w:rFonts w:ascii="Times New Roman" w:hAnsi="Times New Roman" w:cs="Times New Roman"/>
          <w:color w:val="222222"/>
          <w:sz w:val="28"/>
          <w:shd w:val="clear" w:color="auto" w:fill="FFFFFF"/>
          <w:lang w:val="ru-UA"/>
        </w:rPr>
        <w:t xml:space="preserve">Булах Богдан </w:t>
      </w:r>
      <w:r>
        <w:rPr>
          <w:rFonts w:ascii="Times New Roman" w:hAnsi="Times New Roman" w:cs="Times New Roman"/>
          <w:color w:val="222222"/>
          <w:sz w:val="28"/>
          <w:shd w:val="clear" w:color="auto" w:fill="FFFFFF"/>
          <w:lang w:val="uk-UA"/>
        </w:rPr>
        <w:t>Вікторович</w:t>
      </w:r>
      <w:r>
        <w:rPr>
          <w:rFonts w:ascii="Times New Roman" w:hAnsi="Times New Roman" w:cs="Times New Roman"/>
          <w:color w:val="222222"/>
          <w:sz w:val="28"/>
          <w:shd w:val="clear" w:color="auto" w:fill="FFFFFF"/>
          <w:lang w:val="uk-UA"/>
        </w:rPr>
        <w:tab/>
      </w:r>
      <w:r>
        <w:rPr>
          <w:rFonts w:ascii="Times New Roman" w:hAnsi="Times New Roman" w:cs="Times New Roman"/>
          <w:color w:val="222222"/>
          <w:sz w:val="28"/>
          <w:shd w:val="clear" w:color="auto" w:fill="FFFFFF"/>
          <w:lang w:val="uk-UA"/>
        </w:rPr>
        <w:tab/>
      </w:r>
      <w:r>
        <w:rPr>
          <w:rFonts w:ascii="Times New Roman" w:hAnsi="Times New Roman" w:cs="Times New Roman"/>
          <w:color w:val="222222"/>
          <w:sz w:val="28"/>
          <w:shd w:val="clear" w:color="auto" w:fill="FFFFFF"/>
          <w:lang w:val="uk-UA"/>
        </w:rPr>
        <w:tab/>
      </w:r>
      <w:r>
        <w:rPr>
          <w:rFonts w:ascii="Times New Roman" w:hAnsi="Times New Roman" w:cs="Times New Roman"/>
          <w:color w:val="222222"/>
          <w:sz w:val="28"/>
          <w:shd w:val="clear" w:color="auto" w:fill="FFFFFF"/>
          <w:lang w:val="uk-UA"/>
        </w:rPr>
        <w:tab/>
      </w:r>
      <w:r>
        <w:rPr>
          <w:rFonts w:ascii="Times New Roman" w:hAnsi="Times New Roman" w:cs="Times New Roman"/>
          <w:color w:val="222222"/>
          <w:sz w:val="28"/>
          <w:shd w:val="clear" w:color="auto" w:fill="FFFFFF"/>
          <w:lang w:val="uk-UA"/>
        </w:rPr>
        <w:tab/>
      </w:r>
      <w:r>
        <w:rPr>
          <w:rFonts w:ascii="Times New Roman" w:hAnsi="Times New Roman" w:cs="Times New Roman"/>
          <w:color w:val="222222"/>
          <w:sz w:val="28"/>
          <w:shd w:val="clear" w:color="auto" w:fill="FFFFFF"/>
          <w:lang w:val="uk-UA"/>
        </w:rPr>
        <w:tab/>
      </w:r>
      <w:r>
        <w:rPr>
          <w:rFonts w:ascii="Times New Roman" w:hAnsi="Times New Roman" w:cs="Times New Roman"/>
          <w:color w:val="222222"/>
          <w:sz w:val="28"/>
          <w:shd w:val="clear" w:color="auto" w:fill="FFFFFF"/>
          <w:lang w:val="uk-UA"/>
        </w:rPr>
        <w:tab/>
        <w:t>__________</w:t>
      </w:r>
    </w:p>
    <w:p w:rsidR="00F64C17" w:rsidRPr="00F64C17" w:rsidRDefault="00F64C17" w:rsidP="00F64C17">
      <w:pPr>
        <w:spacing w:line="240" w:lineRule="auto"/>
        <w:rPr>
          <w:rFonts w:ascii="Times New Roman" w:hAnsi="Times New Roman" w:cs="Times New Roman"/>
          <w:sz w:val="28"/>
          <w:lang w:val="uk-UA"/>
        </w:rPr>
      </w:pPr>
      <w:r w:rsidRPr="00F64C17">
        <w:rPr>
          <w:rFonts w:ascii="Times New Roman" w:hAnsi="Times New Roman" w:cs="Times New Roman"/>
          <w:sz w:val="28"/>
          <w:lang w:val="uk-UA"/>
        </w:rPr>
        <w:t>Рецензент:</w:t>
      </w:r>
    </w:p>
    <w:p w:rsidR="00F64C17" w:rsidRPr="00F64C17" w:rsidRDefault="00C233ED" w:rsidP="00F64C17">
      <w:pPr>
        <w:spacing w:line="240" w:lineRule="auto"/>
        <w:rPr>
          <w:rFonts w:ascii="Times New Roman" w:hAnsi="Times New Roman" w:cs="Times New Roman"/>
          <w:sz w:val="28"/>
          <w:lang w:val="uk-UA"/>
        </w:rPr>
      </w:pPr>
      <w:r>
        <w:rPr>
          <w:rFonts w:ascii="Times New Roman" w:hAnsi="Times New Roman" w:cs="Times New Roman"/>
          <w:sz w:val="28"/>
          <w:lang w:val="uk-UA"/>
        </w:rPr>
        <w:t>к.т.н., доцент кафедри ММСА</w:t>
      </w:r>
    </w:p>
    <w:p w:rsidR="00AB673D" w:rsidRDefault="00756627" w:rsidP="00F64C17">
      <w:pPr>
        <w:spacing w:line="240" w:lineRule="auto"/>
        <w:rPr>
          <w:rFonts w:ascii="Times New Roman" w:hAnsi="Times New Roman" w:cs="Times New Roman"/>
          <w:sz w:val="28"/>
          <w:lang w:val="uk-UA"/>
        </w:rPr>
      </w:pPr>
      <w:r>
        <w:rPr>
          <w:rFonts w:ascii="Times New Roman" w:hAnsi="Times New Roman" w:cs="Times New Roman"/>
          <w:sz w:val="28"/>
          <w:lang w:val="ru-UA"/>
        </w:rPr>
        <w:t>Тимощук О</w:t>
      </w:r>
      <w:r w:rsidR="00C233ED">
        <w:rPr>
          <w:rFonts w:ascii="Times New Roman" w:hAnsi="Times New Roman" w:cs="Times New Roman"/>
          <w:sz w:val="28"/>
          <w:lang w:val="ru-UA"/>
        </w:rPr>
        <w:t>ксана</w:t>
      </w:r>
      <w:r w:rsidR="00F64C17" w:rsidRPr="00F64C17">
        <w:rPr>
          <w:rFonts w:ascii="Times New Roman" w:hAnsi="Times New Roman" w:cs="Times New Roman"/>
          <w:sz w:val="28"/>
          <w:lang w:val="uk-UA"/>
        </w:rPr>
        <w:tab/>
      </w:r>
      <w:r w:rsidR="00F64C17">
        <w:rPr>
          <w:rFonts w:ascii="Times New Roman" w:hAnsi="Times New Roman" w:cs="Times New Roman"/>
          <w:sz w:val="28"/>
          <w:lang w:val="uk-UA"/>
        </w:rPr>
        <w:tab/>
      </w:r>
      <w:r w:rsidR="00F64C17">
        <w:rPr>
          <w:rFonts w:ascii="Times New Roman" w:hAnsi="Times New Roman" w:cs="Times New Roman"/>
          <w:sz w:val="28"/>
          <w:lang w:val="uk-UA"/>
        </w:rPr>
        <w:tab/>
      </w:r>
      <w:r w:rsidR="00F64C17">
        <w:rPr>
          <w:rFonts w:ascii="Times New Roman" w:hAnsi="Times New Roman" w:cs="Times New Roman"/>
          <w:sz w:val="28"/>
          <w:lang w:val="uk-UA"/>
        </w:rPr>
        <w:tab/>
      </w:r>
      <w:r w:rsidR="00F64C17">
        <w:rPr>
          <w:rFonts w:ascii="Times New Roman" w:hAnsi="Times New Roman" w:cs="Times New Roman"/>
          <w:sz w:val="28"/>
          <w:lang w:val="uk-UA"/>
        </w:rPr>
        <w:tab/>
      </w:r>
      <w:r w:rsidR="00F64C17">
        <w:rPr>
          <w:rFonts w:ascii="Times New Roman" w:hAnsi="Times New Roman" w:cs="Times New Roman"/>
          <w:sz w:val="28"/>
          <w:lang w:val="uk-UA"/>
        </w:rPr>
        <w:tab/>
      </w:r>
      <w:r w:rsidR="00F64C17">
        <w:rPr>
          <w:rFonts w:ascii="Times New Roman" w:hAnsi="Times New Roman" w:cs="Times New Roman"/>
          <w:sz w:val="28"/>
          <w:lang w:val="uk-UA"/>
        </w:rPr>
        <w:tab/>
      </w:r>
      <w:r>
        <w:rPr>
          <w:rFonts w:ascii="Times New Roman" w:hAnsi="Times New Roman" w:cs="Times New Roman"/>
          <w:sz w:val="28"/>
          <w:lang w:val="uk-UA"/>
        </w:rPr>
        <w:tab/>
      </w:r>
      <w:r>
        <w:rPr>
          <w:rFonts w:ascii="Times New Roman" w:hAnsi="Times New Roman" w:cs="Times New Roman"/>
          <w:sz w:val="28"/>
          <w:lang w:val="uk-UA"/>
        </w:rPr>
        <w:tab/>
      </w:r>
      <w:r w:rsidR="00F64C17" w:rsidRPr="00F64C17">
        <w:rPr>
          <w:rFonts w:ascii="Times New Roman" w:hAnsi="Times New Roman" w:cs="Times New Roman"/>
          <w:sz w:val="28"/>
          <w:lang w:val="uk-UA"/>
        </w:rPr>
        <w:t>__________</w:t>
      </w:r>
    </w:p>
    <w:p w:rsidR="00264A39" w:rsidRPr="00F64C17" w:rsidRDefault="00264A39" w:rsidP="00264A39">
      <w:pPr>
        <w:pStyle w:val="Default"/>
        <w:rPr>
          <w:lang w:val="uk-UA"/>
        </w:rPr>
      </w:pPr>
    </w:p>
    <w:p w:rsidR="00264A39" w:rsidRPr="00F64C17" w:rsidRDefault="00264A39" w:rsidP="00264A39">
      <w:pPr>
        <w:spacing w:line="240" w:lineRule="auto"/>
        <w:ind w:left="4320"/>
        <w:rPr>
          <w:rFonts w:ascii="Times New Roman" w:hAnsi="Times New Roman" w:cs="Times New Roman"/>
          <w:sz w:val="28"/>
          <w:szCs w:val="28"/>
          <w:lang w:val="uk-UA"/>
        </w:rPr>
      </w:pPr>
      <w:r w:rsidRPr="00F64C17">
        <w:rPr>
          <w:rFonts w:ascii="Times New Roman" w:hAnsi="Times New Roman" w:cs="Times New Roman"/>
          <w:sz w:val="28"/>
          <w:szCs w:val="28"/>
          <w:lang w:val="uk-UA"/>
        </w:rPr>
        <w:t xml:space="preserve">  Засвідчую, що у цій дипломній роботі</w:t>
      </w:r>
    </w:p>
    <w:p w:rsidR="00264A39" w:rsidRPr="00F64C17" w:rsidRDefault="00264A39" w:rsidP="00264A39">
      <w:pPr>
        <w:spacing w:line="240" w:lineRule="auto"/>
        <w:ind w:left="4320"/>
        <w:jc w:val="center"/>
        <w:rPr>
          <w:rFonts w:ascii="Times New Roman" w:hAnsi="Times New Roman" w:cs="Times New Roman"/>
          <w:sz w:val="28"/>
          <w:szCs w:val="28"/>
          <w:lang w:val="uk-UA"/>
        </w:rPr>
      </w:pPr>
      <w:r w:rsidRPr="00F64C17">
        <w:rPr>
          <w:rFonts w:ascii="Times New Roman" w:hAnsi="Times New Roman" w:cs="Times New Roman"/>
          <w:sz w:val="28"/>
          <w:szCs w:val="28"/>
          <w:lang w:val="uk-UA"/>
        </w:rPr>
        <w:t>немає запозичень з праць інших авторів</w:t>
      </w:r>
    </w:p>
    <w:p w:rsidR="00F00F8A" w:rsidRPr="00F64C17" w:rsidRDefault="000506B1" w:rsidP="000506B1">
      <w:pPr>
        <w:spacing w:line="240" w:lineRule="auto"/>
        <w:ind w:left="4320"/>
        <w:rPr>
          <w:rFonts w:ascii="Times New Roman" w:hAnsi="Times New Roman" w:cs="Times New Roman"/>
          <w:sz w:val="28"/>
          <w:szCs w:val="28"/>
          <w:lang w:val="uk-UA"/>
        </w:rPr>
      </w:pPr>
      <w:r w:rsidRPr="00F64C17">
        <w:rPr>
          <w:rFonts w:ascii="Times New Roman" w:hAnsi="Times New Roman" w:cs="Times New Roman"/>
          <w:sz w:val="28"/>
          <w:szCs w:val="28"/>
          <w:lang w:val="uk-UA"/>
        </w:rPr>
        <w:t xml:space="preserve">  </w:t>
      </w:r>
      <w:r w:rsidR="00264A39" w:rsidRPr="00F64C17">
        <w:rPr>
          <w:rFonts w:ascii="Times New Roman" w:hAnsi="Times New Roman" w:cs="Times New Roman"/>
          <w:sz w:val="28"/>
          <w:szCs w:val="28"/>
          <w:lang w:val="uk-UA"/>
        </w:rPr>
        <w:t>без відповідних посилань.</w:t>
      </w:r>
    </w:p>
    <w:p w:rsidR="00264A39" w:rsidRPr="00F64C17" w:rsidRDefault="00264A39" w:rsidP="00F64C17">
      <w:pPr>
        <w:spacing w:line="240" w:lineRule="auto"/>
        <w:ind w:left="1440" w:firstLine="720"/>
        <w:jc w:val="center"/>
        <w:rPr>
          <w:rFonts w:ascii="Times New Roman" w:hAnsi="Times New Roman" w:cs="Times New Roman"/>
          <w:sz w:val="28"/>
          <w:szCs w:val="28"/>
          <w:lang w:val="ru-RU"/>
        </w:rPr>
      </w:pPr>
      <w:r w:rsidRPr="00F64C17">
        <w:rPr>
          <w:rFonts w:ascii="Times New Roman" w:hAnsi="Times New Roman" w:cs="Times New Roman"/>
          <w:sz w:val="28"/>
          <w:szCs w:val="28"/>
          <w:lang w:val="uk-UA"/>
        </w:rPr>
        <w:t xml:space="preserve"> </w:t>
      </w:r>
      <w:r w:rsidR="00143001" w:rsidRPr="00F64C17">
        <w:rPr>
          <w:rFonts w:ascii="Times New Roman" w:hAnsi="Times New Roman" w:cs="Times New Roman"/>
          <w:sz w:val="28"/>
          <w:szCs w:val="28"/>
          <w:lang w:val="uk-UA"/>
        </w:rPr>
        <w:t xml:space="preserve">       </w:t>
      </w:r>
      <w:r w:rsidRPr="00F64C17">
        <w:rPr>
          <w:rFonts w:ascii="Times New Roman" w:hAnsi="Times New Roman" w:cs="Times New Roman"/>
          <w:sz w:val="28"/>
          <w:szCs w:val="28"/>
          <w:lang w:val="uk-UA"/>
        </w:rPr>
        <w:t>Студент _______</w:t>
      </w:r>
      <w:r>
        <w:rPr>
          <w:rFonts w:ascii="Times New Roman" w:hAnsi="Times New Roman" w:cs="Times New Roman"/>
          <w:sz w:val="28"/>
          <w:szCs w:val="28"/>
          <w:lang w:val="ru-RU"/>
        </w:rPr>
        <w:t>_____</w:t>
      </w:r>
      <w:r w:rsidR="00143001">
        <w:rPr>
          <w:rFonts w:ascii="Times New Roman" w:hAnsi="Times New Roman" w:cs="Times New Roman"/>
          <w:sz w:val="28"/>
          <w:szCs w:val="28"/>
          <w:lang w:val="ru-RU"/>
        </w:rPr>
        <w:t>___</w:t>
      </w:r>
    </w:p>
    <w:p w:rsidR="00AB673D" w:rsidRDefault="00AB673D" w:rsidP="00264A39">
      <w:pPr>
        <w:spacing w:line="240" w:lineRule="auto"/>
        <w:rPr>
          <w:rFonts w:ascii="Times New Roman" w:hAnsi="Times New Roman" w:cs="Times New Roman"/>
          <w:sz w:val="28"/>
          <w:lang w:val="uk-UA"/>
        </w:rPr>
      </w:pPr>
    </w:p>
    <w:p w:rsidR="00007846" w:rsidRDefault="00D23EB2" w:rsidP="00264A39">
      <w:pPr>
        <w:spacing w:line="240" w:lineRule="auto"/>
        <w:jc w:val="center"/>
        <w:rPr>
          <w:rFonts w:ascii="Times New Roman" w:hAnsi="Times New Roman" w:cs="Times New Roman"/>
          <w:sz w:val="28"/>
          <w:lang w:val="ru-UA"/>
        </w:rPr>
        <w:sectPr w:rsidR="00007846" w:rsidSect="001E665E">
          <w:headerReference w:type="default" r:id="rId8"/>
          <w:pgSz w:w="11906" w:h="16838" w:code="9"/>
          <w:pgMar w:top="1134" w:right="851" w:bottom="1134" w:left="1701" w:header="709" w:footer="709" w:gutter="0"/>
          <w:cols w:space="708"/>
          <w:titlePg/>
          <w:docGrid w:linePitch="360"/>
        </w:sectPr>
      </w:pPr>
      <w:r>
        <w:rPr>
          <w:rFonts w:ascii="Times New Roman" w:hAnsi="Times New Roman" w:cs="Times New Roman"/>
          <w:sz w:val="28"/>
          <w:lang w:val="uk-UA"/>
        </w:rPr>
        <w:t>Київ</w:t>
      </w:r>
      <w:r>
        <w:rPr>
          <w:rFonts w:ascii="Times New Roman" w:hAnsi="Times New Roman" w:cs="Times New Roman"/>
          <w:sz w:val="28"/>
          <w:lang w:val="ru-UA"/>
        </w:rPr>
        <w:t xml:space="preserve"> </w:t>
      </w:r>
      <w:r w:rsidRPr="00D23EB2">
        <w:rPr>
          <w:rFonts w:ascii="Times New Roman" w:hAnsi="Times New Roman" w:cs="Times New Roman"/>
          <w:sz w:val="28"/>
          <w:lang w:val="uk-UA"/>
        </w:rPr>
        <w:t>–</w:t>
      </w:r>
      <w:r>
        <w:rPr>
          <w:rFonts w:ascii="Times New Roman" w:hAnsi="Times New Roman" w:cs="Times New Roman"/>
          <w:sz w:val="28"/>
          <w:lang w:val="ru-UA"/>
        </w:rPr>
        <w:t xml:space="preserve"> </w:t>
      </w:r>
      <w:r w:rsidR="00AB673D">
        <w:rPr>
          <w:rFonts w:ascii="Times New Roman" w:hAnsi="Times New Roman" w:cs="Times New Roman"/>
          <w:sz w:val="28"/>
          <w:lang w:val="uk-UA"/>
        </w:rPr>
        <w:t>2021</w:t>
      </w:r>
      <w:r>
        <w:rPr>
          <w:rFonts w:ascii="Times New Roman" w:hAnsi="Times New Roman" w:cs="Times New Roman"/>
          <w:sz w:val="28"/>
          <w:lang w:val="ru-UA"/>
        </w:rPr>
        <w:t xml:space="preserve"> року</w:t>
      </w:r>
    </w:p>
    <w:p w:rsidR="00CE271A" w:rsidRPr="00D23EB2" w:rsidRDefault="00CE271A" w:rsidP="00264A39">
      <w:pPr>
        <w:spacing w:line="240" w:lineRule="auto"/>
        <w:jc w:val="center"/>
        <w:rPr>
          <w:rFonts w:ascii="Times New Roman" w:hAnsi="Times New Roman" w:cs="Times New Roman"/>
          <w:sz w:val="28"/>
          <w:lang w:val="ru-UA"/>
        </w:rPr>
      </w:pPr>
    </w:p>
    <w:p w:rsidR="005D4ECC" w:rsidRDefault="005D4ECC" w:rsidP="005D4ECC">
      <w:pPr>
        <w:jc w:val="center"/>
        <w:rPr>
          <w:rFonts w:ascii="Times New Roman" w:hAnsi="Times New Roman" w:cs="Times New Roman"/>
          <w:b/>
          <w:sz w:val="28"/>
          <w:lang w:val="uk-UA"/>
        </w:rPr>
      </w:pPr>
      <w:r>
        <w:rPr>
          <w:rFonts w:ascii="Times New Roman" w:hAnsi="Times New Roman" w:cs="Times New Roman"/>
          <w:b/>
          <w:sz w:val="28"/>
          <w:lang w:val="uk-UA"/>
        </w:rPr>
        <w:t>Національний технічний університет України</w:t>
      </w:r>
    </w:p>
    <w:p w:rsidR="005D4ECC" w:rsidRDefault="005D4ECC" w:rsidP="005D4ECC">
      <w:pPr>
        <w:jc w:val="center"/>
        <w:rPr>
          <w:rFonts w:ascii="Times New Roman" w:hAnsi="Times New Roman" w:cs="Times New Roman"/>
          <w:b/>
          <w:sz w:val="28"/>
          <w:lang w:val="uk-UA"/>
        </w:rPr>
      </w:pPr>
      <w:r>
        <w:rPr>
          <w:rFonts w:ascii="Times New Roman" w:hAnsi="Times New Roman" w:cs="Times New Roman"/>
          <w:b/>
          <w:sz w:val="28"/>
          <w:lang w:val="uk-UA"/>
        </w:rPr>
        <w:t>«Київський політехнічний інститут імені Ігоря Сікорського»</w:t>
      </w:r>
    </w:p>
    <w:p w:rsidR="005D4ECC" w:rsidRDefault="005D4ECC" w:rsidP="005D4ECC">
      <w:pPr>
        <w:jc w:val="center"/>
        <w:rPr>
          <w:rFonts w:ascii="Times New Roman" w:hAnsi="Times New Roman" w:cs="Times New Roman"/>
          <w:sz w:val="28"/>
          <w:lang w:val="uk-UA"/>
        </w:rPr>
      </w:pPr>
      <w:r>
        <w:rPr>
          <w:rFonts w:ascii="Times New Roman" w:hAnsi="Times New Roman" w:cs="Times New Roman"/>
          <w:sz w:val="28"/>
          <w:lang w:val="uk-UA"/>
        </w:rPr>
        <w:t>Інститут прикладного системного аналізу</w:t>
      </w:r>
    </w:p>
    <w:p w:rsidR="00B32F4E" w:rsidRDefault="007C4CA4" w:rsidP="007C4CA4">
      <w:pPr>
        <w:jc w:val="center"/>
        <w:rPr>
          <w:rFonts w:ascii="Times New Roman" w:hAnsi="Times New Roman" w:cs="Times New Roman"/>
          <w:sz w:val="28"/>
          <w:lang w:val="uk-UA"/>
        </w:rPr>
      </w:pPr>
      <w:r>
        <w:rPr>
          <w:rFonts w:ascii="Times New Roman" w:hAnsi="Times New Roman" w:cs="Times New Roman"/>
          <w:sz w:val="28"/>
          <w:lang w:val="uk-UA"/>
        </w:rPr>
        <w:t>Кафедра системного проектування</w:t>
      </w:r>
    </w:p>
    <w:p w:rsidR="005D4ECC" w:rsidRDefault="005D4ECC" w:rsidP="005D4ECC">
      <w:pPr>
        <w:rPr>
          <w:rFonts w:ascii="Times New Roman" w:hAnsi="Times New Roman" w:cs="Times New Roman"/>
          <w:sz w:val="28"/>
          <w:lang w:val="uk-UA"/>
        </w:rPr>
      </w:pPr>
      <w:r>
        <w:rPr>
          <w:rFonts w:ascii="Times New Roman" w:hAnsi="Times New Roman" w:cs="Times New Roman"/>
          <w:sz w:val="28"/>
          <w:lang w:val="uk-UA"/>
        </w:rPr>
        <w:t xml:space="preserve">Рівень вищої освіти </w:t>
      </w:r>
      <w:r w:rsidRPr="005D4ECC">
        <w:rPr>
          <w:rFonts w:ascii="Times New Roman" w:hAnsi="Times New Roman" w:cs="Times New Roman"/>
          <w:sz w:val="28"/>
          <w:lang w:val="uk-UA"/>
        </w:rPr>
        <w:t>–</w:t>
      </w:r>
      <w:r>
        <w:rPr>
          <w:rFonts w:ascii="Times New Roman" w:hAnsi="Times New Roman" w:cs="Times New Roman"/>
          <w:sz w:val="28"/>
          <w:lang w:val="uk-UA"/>
        </w:rPr>
        <w:t xml:space="preserve"> перший (бакалаврський)</w:t>
      </w:r>
    </w:p>
    <w:p w:rsidR="00D23EB2" w:rsidRPr="008023B3" w:rsidRDefault="005D4ECC" w:rsidP="005D4ECC">
      <w:pPr>
        <w:rPr>
          <w:rFonts w:ascii="Times New Roman" w:hAnsi="Times New Roman" w:cs="Times New Roman"/>
          <w:sz w:val="28"/>
          <w:lang w:val="uk-UA"/>
        </w:rPr>
      </w:pPr>
      <w:r>
        <w:rPr>
          <w:rFonts w:ascii="Times New Roman" w:hAnsi="Times New Roman" w:cs="Times New Roman"/>
          <w:sz w:val="28"/>
          <w:lang w:val="uk-UA"/>
        </w:rPr>
        <w:t xml:space="preserve">Спеціальність </w:t>
      </w:r>
      <w:r w:rsidRPr="005D4ECC">
        <w:rPr>
          <w:rFonts w:ascii="Times New Roman" w:hAnsi="Times New Roman" w:cs="Times New Roman"/>
          <w:sz w:val="28"/>
          <w:lang w:val="uk-UA"/>
        </w:rPr>
        <w:t>–</w:t>
      </w:r>
      <w:r w:rsidR="00D23EB2">
        <w:rPr>
          <w:rFonts w:ascii="Times New Roman" w:hAnsi="Times New Roman" w:cs="Times New Roman"/>
          <w:sz w:val="28"/>
          <w:lang w:val="uk-UA"/>
        </w:rPr>
        <w:t xml:space="preserve"> 122 </w:t>
      </w:r>
      <w:r w:rsidR="00D23EB2" w:rsidRPr="008023B3">
        <w:rPr>
          <w:rFonts w:ascii="Times New Roman" w:hAnsi="Times New Roman" w:cs="Times New Roman"/>
          <w:sz w:val="28"/>
          <w:lang w:val="uk-UA"/>
        </w:rPr>
        <w:t>“</w:t>
      </w:r>
      <w:r w:rsidR="00D23EB2">
        <w:rPr>
          <w:rFonts w:ascii="Times New Roman" w:hAnsi="Times New Roman" w:cs="Times New Roman"/>
          <w:sz w:val="28"/>
          <w:lang w:val="uk-UA"/>
        </w:rPr>
        <w:t>Комп</w:t>
      </w:r>
      <w:r w:rsidR="00D23EB2" w:rsidRPr="008023B3">
        <w:rPr>
          <w:rFonts w:ascii="Times New Roman" w:hAnsi="Times New Roman" w:cs="Times New Roman"/>
          <w:sz w:val="28"/>
          <w:lang w:val="uk-UA"/>
        </w:rPr>
        <w:t>’</w:t>
      </w:r>
      <w:r w:rsidR="00D23EB2">
        <w:rPr>
          <w:rFonts w:ascii="Times New Roman" w:hAnsi="Times New Roman" w:cs="Times New Roman"/>
          <w:sz w:val="28"/>
          <w:lang w:val="ru-UA"/>
        </w:rPr>
        <w:t>ю</w:t>
      </w:r>
      <w:r w:rsidR="00D67E43">
        <w:rPr>
          <w:rFonts w:ascii="Times New Roman" w:hAnsi="Times New Roman" w:cs="Times New Roman"/>
          <w:sz w:val="28"/>
          <w:lang w:val="uk-UA"/>
        </w:rPr>
        <w:t>терні науки</w:t>
      </w:r>
      <w:r w:rsidR="00D23EB2" w:rsidRPr="008023B3">
        <w:rPr>
          <w:rFonts w:ascii="Times New Roman" w:hAnsi="Times New Roman" w:cs="Times New Roman"/>
          <w:sz w:val="28"/>
          <w:lang w:val="uk-UA"/>
        </w:rPr>
        <w:t>”</w:t>
      </w:r>
    </w:p>
    <w:p w:rsidR="00D23EB2" w:rsidRPr="008F0E45" w:rsidRDefault="00D23EB2" w:rsidP="008F0E45">
      <w:pPr>
        <w:rPr>
          <w:rFonts w:ascii="Times New Roman" w:hAnsi="Times New Roman" w:cs="Times New Roman"/>
          <w:sz w:val="28"/>
          <w:lang w:val="ru-UA"/>
        </w:rPr>
      </w:pPr>
      <w:r w:rsidRPr="00D23EB2">
        <w:rPr>
          <w:rFonts w:ascii="Times New Roman" w:hAnsi="Times New Roman" w:cs="Times New Roman"/>
          <w:sz w:val="28"/>
          <w:lang w:val="ru-UA"/>
        </w:rPr>
        <w:t>Освітньо-професійна програма «Інтелектуальні сервіс-орієнтовані розподілені обчислювання»</w:t>
      </w:r>
    </w:p>
    <w:p w:rsidR="00D23EB2" w:rsidRDefault="00D23EB2" w:rsidP="00D23EB2">
      <w:pPr>
        <w:jc w:val="center"/>
        <w:rPr>
          <w:rFonts w:ascii="Times New Roman" w:hAnsi="Times New Roman" w:cs="Times New Roman"/>
          <w:sz w:val="28"/>
          <w:lang w:val="uk-UA"/>
        </w:rPr>
      </w:pPr>
      <w:r>
        <w:rPr>
          <w:rFonts w:ascii="Times New Roman" w:hAnsi="Times New Roman" w:cs="Times New Roman"/>
          <w:sz w:val="28"/>
          <w:lang w:val="uk-UA"/>
        </w:rPr>
        <w:tab/>
      </w:r>
      <w:r>
        <w:rPr>
          <w:rFonts w:ascii="Times New Roman" w:hAnsi="Times New Roman" w:cs="Times New Roman"/>
          <w:sz w:val="28"/>
          <w:lang w:val="uk-UA"/>
        </w:rPr>
        <w:tab/>
      </w:r>
      <w:r>
        <w:rPr>
          <w:rFonts w:ascii="Times New Roman" w:hAnsi="Times New Roman" w:cs="Times New Roman"/>
          <w:sz w:val="28"/>
          <w:lang w:val="uk-UA"/>
        </w:rPr>
        <w:tab/>
      </w:r>
      <w:r>
        <w:rPr>
          <w:rFonts w:ascii="Times New Roman" w:hAnsi="Times New Roman" w:cs="Times New Roman"/>
          <w:sz w:val="28"/>
          <w:lang w:val="uk-UA"/>
        </w:rPr>
        <w:tab/>
      </w:r>
      <w:r>
        <w:rPr>
          <w:rFonts w:ascii="Times New Roman" w:hAnsi="Times New Roman" w:cs="Times New Roman"/>
          <w:sz w:val="28"/>
          <w:lang w:val="uk-UA"/>
        </w:rPr>
        <w:tab/>
        <w:t>ЗАТВЕРДЖУЮ</w:t>
      </w:r>
    </w:p>
    <w:p w:rsidR="00D23EB2" w:rsidRDefault="00D23EB2" w:rsidP="00D23EB2">
      <w:pPr>
        <w:ind w:left="3600"/>
        <w:jc w:val="center"/>
        <w:rPr>
          <w:rFonts w:ascii="Times New Roman" w:hAnsi="Times New Roman" w:cs="Times New Roman"/>
          <w:sz w:val="28"/>
          <w:lang w:val="uk-UA"/>
        </w:rPr>
      </w:pPr>
      <w:r>
        <w:rPr>
          <w:rFonts w:ascii="Times New Roman" w:hAnsi="Times New Roman" w:cs="Times New Roman"/>
          <w:sz w:val="28"/>
          <w:lang w:val="uk-UA"/>
        </w:rPr>
        <w:t xml:space="preserve">    Завідувач кафедри</w:t>
      </w:r>
    </w:p>
    <w:p w:rsidR="00D23EB2" w:rsidRDefault="00D23EB2" w:rsidP="00D23EB2">
      <w:pPr>
        <w:ind w:left="5040"/>
        <w:rPr>
          <w:rFonts w:ascii="Times New Roman" w:hAnsi="Times New Roman" w:cs="Times New Roman"/>
          <w:sz w:val="28"/>
          <w:u w:val="single"/>
          <w:lang w:val="uk-UA"/>
        </w:rPr>
      </w:pPr>
      <w:r>
        <w:rPr>
          <w:rFonts w:ascii="Times New Roman" w:hAnsi="Times New Roman" w:cs="Times New Roman"/>
          <w:sz w:val="28"/>
          <w:lang w:val="uk-UA"/>
        </w:rPr>
        <w:t xml:space="preserve">       _______</w:t>
      </w:r>
      <w:r w:rsidRPr="00D23EB2">
        <w:rPr>
          <w:rFonts w:ascii="Times New Roman" w:hAnsi="Times New Roman" w:cs="Times New Roman"/>
          <w:sz w:val="28"/>
          <w:u w:val="single"/>
          <w:lang w:val="uk-UA"/>
        </w:rPr>
        <w:t>А.І.Петренко</w:t>
      </w:r>
    </w:p>
    <w:p w:rsidR="00B32F4E" w:rsidRDefault="007C4CA4" w:rsidP="007C4CA4">
      <w:pPr>
        <w:ind w:left="4320"/>
        <w:jc w:val="center"/>
        <w:rPr>
          <w:rFonts w:ascii="Times New Roman" w:hAnsi="Times New Roman" w:cs="Times New Roman"/>
          <w:sz w:val="28"/>
          <w:lang w:val="uk-UA"/>
        </w:rPr>
      </w:pPr>
      <w:r>
        <w:rPr>
          <w:rFonts w:ascii="Times New Roman" w:hAnsi="Times New Roman" w:cs="Times New Roman"/>
          <w:sz w:val="28"/>
          <w:lang w:val="uk-UA"/>
        </w:rPr>
        <w:t xml:space="preserve">       «__»_____________20__р.</w:t>
      </w:r>
    </w:p>
    <w:p w:rsidR="00D23EB2" w:rsidRDefault="00D23EB2" w:rsidP="00D23EB2">
      <w:pPr>
        <w:jc w:val="center"/>
        <w:rPr>
          <w:rFonts w:ascii="Times New Roman" w:hAnsi="Times New Roman" w:cs="Times New Roman"/>
          <w:b/>
          <w:sz w:val="28"/>
          <w:lang w:val="uk-UA"/>
        </w:rPr>
      </w:pPr>
      <w:r>
        <w:rPr>
          <w:rFonts w:ascii="Times New Roman" w:hAnsi="Times New Roman" w:cs="Times New Roman"/>
          <w:b/>
          <w:sz w:val="28"/>
          <w:lang w:val="uk-UA"/>
        </w:rPr>
        <w:t>ЗАВДАННЯ</w:t>
      </w:r>
    </w:p>
    <w:p w:rsidR="00D23EB2" w:rsidRDefault="00D23EB2" w:rsidP="00D23EB2">
      <w:pPr>
        <w:jc w:val="center"/>
        <w:rPr>
          <w:rFonts w:ascii="Times New Roman" w:hAnsi="Times New Roman" w:cs="Times New Roman"/>
          <w:b/>
          <w:sz w:val="28"/>
          <w:lang w:val="uk-UA"/>
        </w:rPr>
      </w:pPr>
      <w:r>
        <w:rPr>
          <w:rFonts w:ascii="Times New Roman" w:hAnsi="Times New Roman" w:cs="Times New Roman"/>
          <w:b/>
          <w:sz w:val="28"/>
          <w:lang w:val="uk-UA"/>
        </w:rPr>
        <w:t>на дипломну роботу студенту</w:t>
      </w:r>
    </w:p>
    <w:p w:rsidR="00D23EB2" w:rsidRDefault="00D23EB2" w:rsidP="00D23EB2">
      <w:pPr>
        <w:jc w:val="center"/>
        <w:rPr>
          <w:rFonts w:ascii="Times New Roman" w:hAnsi="Times New Roman" w:cs="Times New Roman"/>
          <w:b/>
          <w:sz w:val="28"/>
          <w:lang w:val="uk-UA"/>
        </w:rPr>
      </w:pPr>
      <w:r>
        <w:rPr>
          <w:rFonts w:ascii="Times New Roman" w:hAnsi="Times New Roman" w:cs="Times New Roman"/>
          <w:b/>
          <w:sz w:val="28"/>
          <w:lang w:val="uk-UA"/>
        </w:rPr>
        <w:t>Кокідько Богдану Сергійовичу</w:t>
      </w:r>
    </w:p>
    <w:p w:rsidR="00B32F4E" w:rsidRPr="00B32F4E" w:rsidRDefault="00D23EB2" w:rsidP="00CF33AA">
      <w:pPr>
        <w:pStyle w:val="a8"/>
        <w:numPr>
          <w:ilvl w:val="0"/>
          <w:numId w:val="12"/>
        </w:numPr>
        <w:spacing w:line="360" w:lineRule="auto"/>
        <w:rPr>
          <w:rFonts w:ascii="Times New Roman" w:hAnsi="Times New Roman" w:cs="Times New Roman"/>
          <w:sz w:val="28"/>
          <w:u w:val="single"/>
          <w:lang w:val="ru-UA"/>
        </w:rPr>
      </w:pPr>
      <w:r>
        <w:rPr>
          <w:rFonts w:ascii="Times New Roman" w:hAnsi="Times New Roman" w:cs="Times New Roman"/>
          <w:sz w:val="28"/>
          <w:lang w:val="uk-UA"/>
        </w:rPr>
        <w:t>Тема роботи «</w:t>
      </w:r>
      <w:r w:rsidR="00B32F4E" w:rsidRPr="00B32F4E">
        <w:rPr>
          <w:rFonts w:ascii="Times New Roman" w:hAnsi="Times New Roman" w:cs="Times New Roman"/>
          <w:sz w:val="28"/>
          <w:lang w:val="uk-UA"/>
        </w:rPr>
        <w:t>Застосування графових баз даних для задач бізнес-аналітики</w:t>
      </w:r>
      <w:r w:rsidR="00B32F4E">
        <w:rPr>
          <w:rFonts w:ascii="Times New Roman" w:hAnsi="Times New Roman" w:cs="Times New Roman"/>
          <w:sz w:val="28"/>
          <w:lang w:val="uk-UA"/>
        </w:rPr>
        <w:t>», керівник роботи Булах Богдан Вікторович, старший викладач, к.т.н</w:t>
      </w:r>
      <w:r w:rsidR="00B32F4E">
        <w:rPr>
          <w:rFonts w:ascii="Times New Roman" w:hAnsi="Times New Roman" w:cs="Times New Roman"/>
          <w:sz w:val="28"/>
          <w:lang w:val="ru-UA"/>
        </w:rPr>
        <w:t>.</w:t>
      </w:r>
      <w:r w:rsidR="00B32F4E">
        <w:rPr>
          <w:rFonts w:ascii="Times New Roman" w:hAnsi="Times New Roman" w:cs="Times New Roman"/>
          <w:sz w:val="28"/>
          <w:lang w:val="uk-UA"/>
        </w:rPr>
        <w:t>, затверджені наказом по університеті від «__»_____________20__р.</w:t>
      </w:r>
      <w:r w:rsidR="00B32F4E">
        <w:rPr>
          <w:rFonts w:ascii="Times New Roman" w:hAnsi="Times New Roman" w:cs="Times New Roman"/>
          <w:sz w:val="28"/>
          <w:lang w:val="ru-UA"/>
        </w:rPr>
        <w:t>№_____</w:t>
      </w:r>
    </w:p>
    <w:p w:rsidR="00B32F4E" w:rsidRPr="00B32F4E" w:rsidRDefault="00B32F4E" w:rsidP="00CF33AA">
      <w:pPr>
        <w:pStyle w:val="a8"/>
        <w:numPr>
          <w:ilvl w:val="0"/>
          <w:numId w:val="12"/>
        </w:numPr>
        <w:spacing w:line="360" w:lineRule="auto"/>
        <w:rPr>
          <w:rFonts w:ascii="Times New Roman" w:hAnsi="Times New Roman" w:cs="Times New Roman"/>
          <w:sz w:val="28"/>
          <w:u w:val="single"/>
          <w:lang w:val="ru-UA"/>
        </w:rPr>
      </w:pPr>
      <w:r>
        <w:rPr>
          <w:rFonts w:ascii="Times New Roman" w:hAnsi="Times New Roman" w:cs="Times New Roman"/>
          <w:sz w:val="28"/>
          <w:lang w:val="ru-UA"/>
        </w:rPr>
        <w:t>Терм</w:t>
      </w:r>
      <w:r>
        <w:rPr>
          <w:rFonts w:ascii="Times New Roman" w:hAnsi="Times New Roman" w:cs="Times New Roman"/>
          <w:sz w:val="28"/>
          <w:lang w:val="uk-UA"/>
        </w:rPr>
        <w:t>ін подання студентом роботи ________________________</w:t>
      </w:r>
    </w:p>
    <w:p w:rsidR="00B32F4E" w:rsidRPr="00B32F4E" w:rsidRDefault="00B32F4E" w:rsidP="00CF33AA">
      <w:pPr>
        <w:pStyle w:val="a8"/>
        <w:numPr>
          <w:ilvl w:val="0"/>
          <w:numId w:val="12"/>
        </w:numPr>
        <w:spacing w:line="360" w:lineRule="auto"/>
        <w:rPr>
          <w:rFonts w:ascii="Times New Roman" w:hAnsi="Times New Roman" w:cs="Times New Roman"/>
          <w:sz w:val="28"/>
          <w:u w:val="single"/>
          <w:lang w:val="ru-UA"/>
        </w:rPr>
      </w:pPr>
      <w:r w:rsidRPr="00B32F4E">
        <w:rPr>
          <w:rFonts w:ascii="Times New Roman" w:hAnsi="Times New Roman" w:cs="Times New Roman"/>
          <w:sz w:val="28"/>
          <w:lang w:val="uk-UA"/>
        </w:rPr>
        <w:t xml:space="preserve">Вихідні дані </w:t>
      </w:r>
      <w:r w:rsidRPr="00B32F4E">
        <w:rPr>
          <w:rFonts w:ascii="Times New Roman" w:hAnsi="Times New Roman" w:cs="Times New Roman"/>
          <w:sz w:val="28"/>
          <w:szCs w:val="28"/>
          <w:lang w:val="ru-UA"/>
        </w:rPr>
        <w:t>до роботи: інформація щодо спожив</w:t>
      </w:r>
      <w:r>
        <w:rPr>
          <w:rFonts w:ascii="Times New Roman" w:hAnsi="Times New Roman" w:cs="Times New Roman"/>
          <w:sz w:val="28"/>
          <w:szCs w:val="28"/>
          <w:lang w:val="ru-UA"/>
        </w:rPr>
        <w:t>ання електроенергії та тарифів.</w:t>
      </w:r>
    </w:p>
    <w:p w:rsidR="00B32F4E" w:rsidRPr="00B32F4E" w:rsidRDefault="00B32F4E" w:rsidP="00CF33AA">
      <w:pPr>
        <w:pStyle w:val="a8"/>
        <w:numPr>
          <w:ilvl w:val="0"/>
          <w:numId w:val="12"/>
        </w:numPr>
        <w:spacing w:line="360" w:lineRule="auto"/>
        <w:rPr>
          <w:rFonts w:ascii="Times New Roman" w:hAnsi="Times New Roman" w:cs="Times New Roman"/>
          <w:sz w:val="28"/>
          <w:u w:val="single"/>
          <w:lang w:val="ru-UA"/>
        </w:rPr>
      </w:pPr>
      <w:r>
        <w:rPr>
          <w:rFonts w:ascii="Times New Roman" w:hAnsi="Times New Roman" w:cs="Times New Roman"/>
          <w:sz w:val="28"/>
          <w:szCs w:val="28"/>
          <w:lang w:val="ru-UA"/>
        </w:rPr>
        <w:t>Зм</w:t>
      </w:r>
      <w:r>
        <w:rPr>
          <w:rFonts w:ascii="Times New Roman" w:hAnsi="Times New Roman" w:cs="Times New Roman"/>
          <w:sz w:val="28"/>
          <w:szCs w:val="28"/>
          <w:lang w:val="uk-UA"/>
        </w:rPr>
        <w:t>іст роботи: огляд предметної області, розгляд практичного застосування графових баз даних для задач бізнес-аналітики, практичні результати, отримані на вихідних даних, та їх аналіз.</w:t>
      </w:r>
    </w:p>
    <w:p w:rsidR="00B32F4E" w:rsidRPr="00B32F4E" w:rsidRDefault="00B32F4E" w:rsidP="00CF33AA">
      <w:pPr>
        <w:pStyle w:val="a8"/>
        <w:numPr>
          <w:ilvl w:val="0"/>
          <w:numId w:val="12"/>
        </w:numPr>
        <w:spacing w:line="360" w:lineRule="auto"/>
        <w:rPr>
          <w:rFonts w:ascii="Times New Roman" w:hAnsi="Times New Roman" w:cs="Times New Roman"/>
          <w:sz w:val="28"/>
          <w:u w:val="single"/>
          <w:lang w:val="ru-UA"/>
        </w:rPr>
      </w:pPr>
      <w:r>
        <w:rPr>
          <w:rFonts w:ascii="Times New Roman" w:hAnsi="Times New Roman" w:cs="Times New Roman"/>
          <w:sz w:val="28"/>
          <w:szCs w:val="28"/>
          <w:lang w:val="uk-UA"/>
        </w:rPr>
        <w:t>Перелік ілюстративного матеріалу (із зазначенням плакатів, презентацій тощо)</w:t>
      </w:r>
    </w:p>
    <w:p w:rsidR="00B32F4E" w:rsidRDefault="00B32F4E" w:rsidP="004213F7">
      <w:pPr>
        <w:pStyle w:val="a8"/>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Презентація до захисту роботи.</w:t>
      </w:r>
    </w:p>
    <w:p w:rsidR="007C4CA4" w:rsidRDefault="00B32F4E" w:rsidP="00CF33AA">
      <w:pPr>
        <w:pStyle w:val="a8"/>
        <w:numPr>
          <w:ilvl w:val="0"/>
          <w:numId w:val="12"/>
        </w:numPr>
        <w:spacing w:line="276" w:lineRule="auto"/>
        <w:rPr>
          <w:rFonts w:ascii="Times New Roman" w:hAnsi="Times New Roman" w:cs="Times New Roman"/>
          <w:sz w:val="28"/>
          <w:lang w:val="uk-UA"/>
        </w:rPr>
        <w:sectPr w:rsidR="007C4CA4" w:rsidSect="001E665E">
          <w:pgSz w:w="11906" w:h="16838" w:code="9"/>
          <w:pgMar w:top="1134" w:right="851" w:bottom="1134" w:left="1701" w:header="709" w:footer="709" w:gutter="0"/>
          <w:cols w:space="708"/>
          <w:titlePg/>
          <w:docGrid w:linePitch="360"/>
        </w:sectPr>
      </w:pPr>
      <w:r w:rsidRPr="00B32F4E">
        <w:rPr>
          <w:rFonts w:ascii="Times New Roman" w:hAnsi="Times New Roman" w:cs="Times New Roman"/>
          <w:sz w:val="28"/>
          <w:lang w:val="uk-UA"/>
        </w:rPr>
        <w:t>Консультанти розділів роботи*</w:t>
      </w:r>
    </w:p>
    <w:p w:rsidR="00B32F4E" w:rsidRPr="00B32F4E" w:rsidRDefault="00B32F4E" w:rsidP="007C4CA4">
      <w:pPr>
        <w:pStyle w:val="a8"/>
        <w:spacing w:line="276" w:lineRule="auto"/>
        <w:rPr>
          <w:rFonts w:ascii="Times New Roman" w:hAnsi="Times New Roman" w:cs="Times New Roman"/>
          <w:sz w:val="28"/>
          <w:lang w:val="ru-UA"/>
        </w:rPr>
      </w:pPr>
    </w:p>
    <w:tbl>
      <w:tblPr>
        <w:tblStyle w:val="aa"/>
        <w:tblW w:w="0" w:type="auto"/>
        <w:tblInd w:w="360" w:type="dxa"/>
        <w:tblLook w:val="04A0" w:firstRow="1" w:lastRow="0" w:firstColumn="1" w:lastColumn="0" w:noHBand="0" w:noVBand="1"/>
      </w:tblPr>
      <w:tblGrid>
        <w:gridCol w:w="1903"/>
        <w:gridCol w:w="3806"/>
        <w:gridCol w:w="1279"/>
        <w:gridCol w:w="1996"/>
      </w:tblGrid>
      <w:tr w:rsidR="00B32F4E" w:rsidRPr="00B32F4E" w:rsidTr="00B32F4E">
        <w:tc>
          <w:tcPr>
            <w:tcW w:w="1903" w:type="dxa"/>
            <w:vMerge w:val="restart"/>
          </w:tcPr>
          <w:p w:rsidR="00B32F4E" w:rsidRPr="00B32F4E" w:rsidRDefault="00B32F4E" w:rsidP="00B32F4E">
            <w:pPr>
              <w:spacing w:line="276" w:lineRule="auto"/>
              <w:jc w:val="center"/>
              <w:rPr>
                <w:rFonts w:ascii="Times New Roman" w:hAnsi="Times New Roman" w:cs="Times New Roman"/>
                <w:sz w:val="28"/>
                <w:lang w:val="uk-UA"/>
              </w:rPr>
            </w:pPr>
            <w:r>
              <w:rPr>
                <w:rFonts w:ascii="Times New Roman" w:hAnsi="Times New Roman" w:cs="Times New Roman"/>
                <w:sz w:val="28"/>
                <w:lang w:val="uk-UA"/>
              </w:rPr>
              <w:t>Розділ</w:t>
            </w:r>
          </w:p>
        </w:tc>
        <w:tc>
          <w:tcPr>
            <w:tcW w:w="3806" w:type="dxa"/>
            <w:vMerge w:val="restart"/>
          </w:tcPr>
          <w:p w:rsidR="00B32F4E" w:rsidRPr="00B32F4E" w:rsidRDefault="00B32F4E" w:rsidP="00B32F4E">
            <w:pPr>
              <w:spacing w:line="276" w:lineRule="auto"/>
              <w:jc w:val="center"/>
              <w:rPr>
                <w:rFonts w:ascii="Times New Roman" w:hAnsi="Times New Roman" w:cs="Times New Roman"/>
                <w:sz w:val="28"/>
                <w:lang w:val="uk-UA"/>
              </w:rPr>
            </w:pPr>
            <w:r>
              <w:rPr>
                <w:rFonts w:ascii="Times New Roman" w:hAnsi="Times New Roman" w:cs="Times New Roman"/>
                <w:sz w:val="28"/>
                <w:lang w:val="uk-UA"/>
              </w:rPr>
              <w:t>Прізвище, ініціали та посада консультанта</w:t>
            </w:r>
          </w:p>
        </w:tc>
        <w:tc>
          <w:tcPr>
            <w:tcW w:w="3275" w:type="dxa"/>
            <w:gridSpan w:val="2"/>
          </w:tcPr>
          <w:p w:rsidR="00B32F4E" w:rsidRPr="00B32F4E" w:rsidRDefault="00B32F4E" w:rsidP="00B32F4E">
            <w:pPr>
              <w:spacing w:line="276" w:lineRule="auto"/>
              <w:jc w:val="center"/>
              <w:rPr>
                <w:rFonts w:ascii="Times New Roman" w:hAnsi="Times New Roman" w:cs="Times New Roman"/>
                <w:sz w:val="28"/>
                <w:lang w:val="uk-UA"/>
              </w:rPr>
            </w:pPr>
            <w:r>
              <w:rPr>
                <w:rFonts w:ascii="Times New Roman" w:hAnsi="Times New Roman" w:cs="Times New Roman"/>
                <w:sz w:val="28"/>
                <w:lang w:val="uk-UA"/>
              </w:rPr>
              <w:t>Підпис, дата</w:t>
            </w:r>
          </w:p>
        </w:tc>
      </w:tr>
      <w:tr w:rsidR="00B32F4E" w:rsidRPr="00B32F4E" w:rsidTr="00B32F4E">
        <w:tc>
          <w:tcPr>
            <w:tcW w:w="1903" w:type="dxa"/>
            <w:vMerge/>
          </w:tcPr>
          <w:p w:rsidR="00B32F4E" w:rsidRPr="00B32F4E" w:rsidRDefault="00B32F4E" w:rsidP="00B32F4E">
            <w:pPr>
              <w:spacing w:line="276" w:lineRule="auto"/>
              <w:jc w:val="center"/>
              <w:rPr>
                <w:rFonts w:ascii="Times New Roman" w:hAnsi="Times New Roman" w:cs="Times New Roman"/>
                <w:sz w:val="28"/>
                <w:lang w:val="ru-UA"/>
              </w:rPr>
            </w:pPr>
          </w:p>
        </w:tc>
        <w:tc>
          <w:tcPr>
            <w:tcW w:w="3806" w:type="dxa"/>
            <w:vMerge/>
          </w:tcPr>
          <w:p w:rsidR="00B32F4E" w:rsidRPr="00B32F4E" w:rsidRDefault="00B32F4E" w:rsidP="00B32F4E">
            <w:pPr>
              <w:spacing w:line="276" w:lineRule="auto"/>
              <w:jc w:val="center"/>
              <w:rPr>
                <w:rFonts w:ascii="Times New Roman" w:hAnsi="Times New Roman" w:cs="Times New Roman"/>
                <w:sz w:val="28"/>
                <w:lang w:val="ru-UA"/>
              </w:rPr>
            </w:pPr>
          </w:p>
        </w:tc>
        <w:tc>
          <w:tcPr>
            <w:tcW w:w="1279" w:type="dxa"/>
          </w:tcPr>
          <w:p w:rsidR="00B32F4E" w:rsidRPr="00B32F4E" w:rsidRDefault="00B32F4E" w:rsidP="00B32F4E">
            <w:pPr>
              <w:spacing w:line="276" w:lineRule="auto"/>
              <w:jc w:val="center"/>
              <w:rPr>
                <w:rFonts w:ascii="Times New Roman" w:hAnsi="Times New Roman" w:cs="Times New Roman"/>
                <w:sz w:val="28"/>
                <w:lang w:val="uk-UA"/>
              </w:rPr>
            </w:pPr>
            <w:r>
              <w:rPr>
                <w:rFonts w:ascii="Times New Roman" w:hAnsi="Times New Roman" w:cs="Times New Roman"/>
                <w:sz w:val="28"/>
                <w:lang w:val="uk-UA"/>
              </w:rPr>
              <w:t>завдання видав</w:t>
            </w:r>
          </w:p>
        </w:tc>
        <w:tc>
          <w:tcPr>
            <w:tcW w:w="1996" w:type="dxa"/>
          </w:tcPr>
          <w:p w:rsidR="00B32F4E" w:rsidRPr="00B32F4E" w:rsidRDefault="00B32F4E" w:rsidP="00B32F4E">
            <w:pPr>
              <w:spacing w:line="276" w:lineRule="auto"/>
              <w:jc w:val="center"/>
              <w:rPr>
                <w:rFonts w:ascii="Times New Roman" w:hAnsi="Times New Roman" w:cs="Times New Roman"/>
                <w:sz w:val="28"/>
                <w:lang w:val="uk-UA"/>
              </w:rPr>
            </w:pPr>
            <w:r>
              <w:rPr>
                <w:rFonts w:ascii="Times New Roman" w:hAnsi="Times New Roman" w:cs="Times New Roman"/>
                <w:sz w:val="28"/>
                <w:lang w:val="uk-UA"/>
              </w:rPr>
              <w:t>завдання прийняв</w:t>
            </w:r>
          </w:p>
        </w:tc>
      </w:tr>
      <w:tr w:rsidR="00B32F4E" w:rsidRPr="00B32F4E" w:rsidTr="00B32F4E">
        <w:tc>
          <w:tcPr>
            <w:tcW w:w="1903" w:type="dxa"/>
          </w:tcPr>
          <w:p w:rsidR="00B32F4E" w:rsidRPr="00B32F4E" w:rsidRDefault="00B32F4E" w:rsidP="00B32F4E">
            <w:pPr>
              <w:spacing w:line="276" w:lineRule="auto"/>
              <w:jc w:val="center"/>
              <w:rPr>
                <w:rFonts w:ascii="Times New Roman" w:hAnsi="Times New Roman" w:cs="Times New Roman"/>
                <w:sz w:val="28"/>
                <w:lang w:val="uk-UA"/>
              </w:rPr>
            </w:pPr>
            <w:r>
              <w:rPr>
                <w:rFonts w:ascii="Times New Roman" w:hAnsi="Times New Roman" w:cs="Times New Roman"/>
                <w:sz w:val="28"/>
                <w:lang w:val="uk-UA"/>
              </w:rPr>
              <w:t>Економічний</w:t>
            </w:r>
          </w:p>
        </w:tc>
        <w:tc>
          <w:tcPr>
            <w:tcW w:w="3806" w:type="dxa"/>
          </w:tcPr>
          <w:p w:rsidR="00B32F4E" w:rsidRPr="00B32F4E" w:rsidRDefault="00B32F4E" w:rsidP="00B32F4E">
            <w:pPr>
              <w:spacing w:line="276" w:lineRule="auto"/>
              <w:jc w:val="center"/>
              <w:rPr>
                <w:rFonts w:ascii="Times New Roman" w:hAnsi="Times New Roman" w:cs="Times New Roman"/>
                <w:sz w:val="28"/>
                <w:lang w:val="uk-UA"/>
              </w:rPr>
            </w:pPr>
            <w:r>
              <w:rPr>
                <w:rFonts w:ascii="Times New Roman" w:hAnsi="Times New Roman" w:cs="Times New Roman"/>
                <w:sz w:val="28"/>
                <w:lang w:val="uk-UA"/>
              </w:rPr>
              <w:t>Доцент Рощина Н.В.</w:t>
            </w:r>
          </w:p>
        </w:tc>
        <w:tc>
          <w:tcPr>
            <w:tcW w:w="1279" w:type="dxa"/>
          </w:tcPr>
          <w:p w:rsidR="00B32F4E" w:rsidRPr="00B32F4E" w:rsidRDefault="00B32F4E" w:rsidP="00B32F4E">
            <w:pPr>
              <w:spacing w:line="276" w:lineRule="auto"/>
              <w:jc w:val="center"/>
              <w:rPr>
                <w:rFonts w:ascii="Times New Roman" w:hAnsi="Times New Roman" w:cs="Times New Roman"/>
                <w:sz w:val="28"/>
                <w:lang w:val="ru-UA"/>
              </w:rPr>
            </w:pPr>
          </w:p>
        </w:tc>
        <w:tc>
          <w:tcPr>
            <w:tcW w:w="1996" w:type="dxa"/>
          </w:tcPr>
          <w:p w:rsidR="00B32F4E" w:rsidRPr="00B32F4E" w:rsidRDefault="00B32F4E" w:rsidP="00B32F4E">
            <w:pPr>
              <w:spacing w:line="276" w:lineRule="auto"/>
              <w:jc w:val="center"/>
              <w:rPr>
                <w:rFonts w:ascii="Times New Roman" w:hAnsi="Times New Roman" w:cs="Times New Roman"/>
                <w:sz w:val="28"/>
                <w:lang w:val="ru-UA"/>
              </w:rPr>
            </w:pPr>
          </w:p>
        </w:tc>
      </w:tr>
    </w:tbl>
    <w:p w:rsidR="00B32F4E" w:rsidRPr="00B32F4E" w:rsidRDefault="00B32F4E" w:rsidP="00CF33AA">
      <w:pPr>
        <w:pStyle w:val="a8"/>
        <w:numPr>
          <w:ilvl w:val="0"/>
          <w:numId w:val="12"/>
        </w:numPr>
        <w:spacing w:line="276" w:lineRule="auto"/>
        <w:rPr>
          <w:rFonts w:ascii="Times New Roman" w:hAnsi="Times New Roman" w:cs="Times New Roman"/>
          <w:sz w:val="28"/>
          <w:lang w:val="ru-UA"/>
        </w:rPr>
      </w:pPr>
      <w:r>
        <w:rPr>
          <w:rFonts w:ascii="Times New Roman" w:hAnsi="Times New Roman" w:cs="Times New Roman"/>
          <w:sz w:val="28"/>
          <w:lang w:val="uk-UA"/>
        </w:rPr>
        <w:t>Дата видачі завдання __________________________________________</w:t>
      </w:r>
    </w:p>
    <w:p w:rsidR="00B32F4E" w:rsidRDefault="00B32F4E" w:rsidP="00B32F4E">
      <w:pPr>
        <w:spacing w:line="276" w:lineRule="auto"/>
        <w:ind w:left="360"/>
        <w:jc w:val="center"/>
        <w:rPr>
          <w:rFonts w:ascii="Times New Roman" w:hAnsi="Times New Roman" w:cs="Times New Roman"/>
          <w:sz w:val="28"/>
          <w:lang w:val="uk-UA"/>
        </w:rPr>
      </w:pPr>
      <w:r>
        <w:rPr>
          <w:rFonts w:ascii="Times New Roman" w:hAnsi="Times New Roman" w:cs="Times New Roman"/>
          <w:sz w:val="28"/>
          <w:lang w:val="uk-UA"/>
        </w:rPr>
        <w:t>Календарний план</w:t>
      </w:r>
    </w:p>
    <w:tbl>
      <w:tblPr>
        <w:tblStyle w:val="aa"/>
        <w:tblW w:w="0" w:type="auto"/>
        <w:tblInd w:w="360" w:type="dxa"/>
        <w:tblLook w:val="04A0" w:firstRow="1" w:lastRow="0" w:firstColumn="1" w:lastColumn="0" w:noHBand="0" w:noVBand="1"/>
      </w:tblPr>
      <w:tblGrid>
        <w:gridCol w:w="811"/>
        <w:gridCol w:w="4527"/>
        <w:gridCol w:w="2235"/>
        <w:gridCol w:w="1411"/>
      </w:tblGrid>
      <w:tr w:rsidR="004213F7" w:rsidTr="00C76A49">
        <w:tc>
          <w:tcPr>
            <w:tcW w:w="811" w:type="dxa"/>
          </w:tcPr>
          <w:p w:rsidR="00B32F4E" w:rsidRDefault="004213F7" w:rsidP="00B32F4E">
            <w:pPr>
              <w:spacing w:line="276" w:lineRule="auto"/>
              <w:jc w:val="center"/>
              <w:rPr>
                <w:rFonts w:ascii="Times New Roman" w:hAnsi="Times New Roman" w:cs="Times New Roman"/>
                <w:sz w:val="28"/>
                <w:lang w:val="uk-UA"/>
              </w:rPr>
            </w:pPr>
            <w:r>
              <w:rPr>
                <w:rFonts w:ascii="Times New Roman" w:hAnsi="Times New Roman" w:cs="Times New Roman"/>
                <w:sz w:val="28"/>
                <w:lang w:val="uk-UA"/>
              </w:rPr>
              <w:t>№</w:t>
            </w:r>
          </w:p>
          <w:p w:rsidR="004213F7" w:rsidRPr="004213F7" w:rsidRDefault="004213F7" w:rsidP="00B32F4E">
            <w:pPr>
              <w:spacing w:line="276" w:lineRule="auto"/>
              <w:jc w:val="center"/>
              <w:rPr>
                <w:rFonts w:ascii="Times New Roman" w:hAnsi="Times New Roman" w:cs="Times New Roman"/>
                <w:sz w:val="28"/>
                <w:lang w:val="uk-UA"/>
              </w:rPr>
            </w:pPr>
            <w:r>
              <w:rPr>
                <w:rFonts w:ascii="Times New Roman" w:hAnsi="Times New Roman" w:cs="Times New Roman"/>
                <w:sz w:val="28"/>
                <w:lang w:val="uk-UA"/>
              </w:rPr>
              <w:t>з/п</w:t>
            </w:r>
          </w:p>
        </w:tc>
        <w:tc>
          <w:tcPr>
            <w:tcW w:w="4527" w:type="dxa"/>
          </w:tcPr>
          <w:p w:rsidR="00B32F4E" w:rsidRPr="00C76A49" w:rsidRDefault="004213F7" w:rsidP="00B32F4E">
            <w:pPr>
              <w:spacing w:line="276" w:lineRule="auto"/>
              <w:jc w:val="center"/>
              <w:rPr>
                <w:rFonts w:ascii="Times New Roman" w:hAnsi="Times New Roman" w:cs="Times New Roman"/>
                <w:sz w:val="24"/>
                <w:lang w:val="uk-UA"/>
              </w:rPr>
            </w:pPr>
            <w:r w:rsidRPr="00C76A49">
              <w:rPr>
                <w:rFonts w:ascii="Times New Roman" w:hAnsi="Times New Roman" w:cs="Times New Roman"/>
                <w:sz w:val="24"/>
                <w:lang w:val="uk-UA"/>
              </w:rPr>
              <w:t>Назва етапів виконання дипломної роботи</w:t>
            </w:r>
          </w:p>
        </w:tc>
        <w:tc>
          <w:tcPr>
            <w:tcW w:w="2235" w:type="dxa"/>
          </w:tcPr>
          <w:p w:rsidR="00B32F4E" w:rsidRPr="00C76A49" w:rsidRDefault="004213F7" w:rsidP="00B32F4E">
            <w:pPr>
              <w:spacing w:line="276" w:lineRule="auto"/>
              <w:jc w:val="center"/>
              <w:rPr>
                <w:rFonts w:ascii="Times New Roman" w:hAnsi="Times New Roman" w:cs="Times New Roman"/>
                <w:sz w:val="24"/>
                <w:lang w:val="uk-UA"/>
              </w:rPr>
            </w:pPr>
            <w:r w:rsidRPr="00C76A49">
              <w:rPr>
                <w:rFonts w:ascii="Times New Roman" w:hAnsi="Times New Roman" w:cs="Times New Roman"/>
                <w:sz w:val="24"/>
                <w:lang w:val="uk-UA"/>
              </w:rPr>
              <w:t>Термін виконання етапів роботи</w:t>
            </w:r>
          </w:p>
        </w:tc>
        <w:tc>
          <w:tcPr>
            <w:tcW w:w="1411" w:type="dxa"/>
          </w:tcPr>
          <w:p w:rsidR="00B32F4E" w:rsidRPr="004213F7" w:rsidRDefault="004213F7" w:rsidP="00B32F4E">
            <w:pPr>
              <w:spacing w:line="276" w:lineRule="auto"/>
              <w:jc w:val="center"/>
              <w:rPr>
                <w:rFonts w:ascii="Times New Roman" w:hAnsi="Times New Roman" w:cs="Times New Roman"/>
                <w:sz w:val="28"/>
                <w:lang w:val="uk-UA"/>
              </w:rPr>
            </w:pPr>
            <w:r>
              <w:rPr>
                <w:rFonts w:ascii="Times New Roman" w:hAnsi="Times New Roman" w:cs="Times New Roman"/>
                <w:sz w:val="28"/>
                <w:lang w:val="uk-UA"/>
              </w:rPr>
              <w:t>Примітка</w:t>
            </w:r>
          </w:p>
        </w:tc>
      </w:tr>
      <w:tr w:rsidR="004213F7" w:rsidTr="00C76A49">
        <w:tc>
          <w:tcPr>
            <w:tcW w:w="811" w:type="dxa"/>
          </w:tcPr>
          <w:p w:rsidR="00B32F4E" w:rsidRPr="004213F7" w:rsidRDefault="004213F7" w:rsidP="00B32F4E">
            <w:pPr>
              <w:spacing w:line="276" w:lineRule="auto"/>
              <w:jc w:val="center"/>
              <w:rPr>
                <w:rFonts w:ascii="Times New Roman" w:hAnsi="Times New Roman" w:cs="Times New Roman"/>
                <w:sz w:val="28"/>
                <w:lang w:val="uk-UA"/>
              </w:rPr>
            </w:pPr>
            <w:r>
              <w:rPr>
                <w:rFonts w:ascii="Times New Roman" w:hAnsi="Times New Roman" w:cs="Times New Roman"/>
                <w:sz w:val="28"/>
                <w:lang w:val="uk-UA"/>
              </w:rPr>
              <w:t>1</w:t>
            </w:r>
          </w:p>
        </w:tc>
        <w:tc>
          <w:tcPr>
            <w:tcW w:w="4527" w:type="dxa"/>
          </w:tcPr>
          <w:p w:rsidR="00B32F4E" w:rsidRPr="004213F7" w:rsidRDefault="004213F7" w:rsidP="00C76A49">
            <w:pPr>
              <w:spacing w:line="276" w:lineRule="auto"/>
              <w:rPr>
                <w:rFonts w:ascii="Times New Roman" w:hAnsi="Times New Roman" w:cs="Times New Roman"/>
                <w:sz w:val="28"/>
                <w:lang w:val="uk-UA"/>
              </w:rPr>
            </w:pPr>
            <w:r>
              <w:rPr>
                <w:rFonts w:ascii="Times New Roman" w:hAnsi="Times New Roman" w:cs="Times New Roman"/>
                <w:sz w:val="28"/>
                <w:lang w:val="uk-UA"/>
              </w:rPr>
              <w:t>Отримання завдання</w:t>
            </w:r>
          </w:p>
        </w:tc>
        <w:tc>
          <w:tcPr>
            <w:tcW w:w="2235" w:type="dxa"/>
          </w:tcPr>
          <w:p w:rsidR="00B32F4E" w:rsidRPr="00C76A49" w:rsidRDefault="00C76A49" w:rsidP="00B32F4E">
            <w:pPr>
              <w:spacing w:line="276" w:lineRule="auto"/>
              <w:jc w:val="center"/>
              <w:rPr>
                <w:rFonts w:ascii="Times New Roman" w:hAnsi="Times New Roman" w:cs="Times New Roman"/>
                <w:sz w:val="28"/>
                <w:lang w:val="uk-UA"/>
              </w:rPr>
            </w:pPr>
            <w:r>
              <w:rPr>
                <w:rFonts w:ascii="Times New Roman" w:hAnsi="Times New Roman" w:cs="Times New Roman"/>
                <w:sz w:val="28"/>
                <w:lang w:val="uk-UA"/>
              </w:rPr>
              <w:t>01.02.2021</w:t>
            </w:r>
          </w:p>
        </w:tc>
        <w:tc>
          <w:tcPr>
            <w:tcW w:w="1411" w:type="dxa"/>
          </w:tcPr>
          <w:p w:rsidR="00B32F4E" w:rsidRDefault="00B32F4E" w:rsidP="00B32F4E">
            <w:pPr>
              <w:spacing w:line="276" w:lineRule="auto"/>
              <w:jc w:val="center"/>
              <w:rPr>
                <w:rFonts w:ascii="Times New Roman" w:hAnsi="Times New Roman" w:cs="Times New Roman"/>
                <w:sz w:val="28"/>
                <w:lang w:val="ru-UA"/>
              </w:rPr>
            </w:pPr>
          </w:p>
        </w:tc>
      </w:tr>
      <w:tr w:rsidR="004213F7" w:rsidTr="00C76A49">
        <w:tc>
          <w:tcPr>
            <w:tcW w:w="811" w:type="dxa"/>
          </w:tcPr>
          <w:p w:rsidR="00B32F4E" w:rsidRPr="004213F7" w:rsidRDefault="004213F7" w:rsidP="00B32F4E">
            <w:pPr>
              <w:spacing w:line="276" w:lineRule="auto"/>
              <w:jc w:val="center"/>
              <w:rPr>
                <w:rFonts w:ascii="Times New Roman" w:hAnsi="Times New Roman" w:cs="Times New Roman"/>
                <w:sz w:val="28"/>
                <w:lang w:val="uk-UA"/>
              </w:rPr>
            </w:pPr>
            <w:r>
              <w:rPr>
                <w:rFonts w:ascii="Times New Roman" w:hAnsi="Times New Roman" w:cs="Times New Roman"/>
                <w:sz w:val="28"/>
                <w:lang w:val="uk-UA"/>
              </w:rPr>
              <w:t>2</w:t>
            </w:r>
          </w:p>
        </w:tc>
        <w:tc>
          <w:tcPr>
            <w:tcW w:w="4527" w:type="dxa"/>
          </w:tcPr>
          <w:p w:rsidR="00B32F4E" w:rsidRPr="004213F7" w:rsidRDefault="004213F7" w:rsidP="00C76A49">
            <w:pPr>
              <w:spacing w:line="276" w:lineRule="auto"/>
              <w:rPr>
                <w:rFonts w:ascii="Times New Roman" w:hAnsi="Times New Roman" w:cs="Times New Roman"/>
                <w:sz w:val="28"/>
                <w:lang w:val="uk-UA"/>
              </w:rPr>
            </w:pPr>
            <w:r>
              <w:rPr>
                <w:rFonts w:ascii="Times New Roman" w:hAnsi="Times New Roman" w:cs="Times New Roman"/>
                <w:sz w:val="28"/>
                <w:lang w:val="uk-UA"/>
              </w:rPr>
              <w:t>Збір інформації</w:t>
            </w:r>
          </w:p>
        </w:tc>
        <w:tc>
          <w:tcPr>
            <w:tcW w:w="2235" w:type="dxa"/>
          </w:tcPr>
          <w:p w:rsidR="00B32F4E" w:rsidRPr="00C76A49" w:rsidRDefault="00C76A49" w:rsidP="00B32F4E">
            <w:pPr>
              <w:spacing w:line="276" w:lineRule="auto"/>
              <w:jc w:val="center"/>
              <w:rPr>
                <w:rFonts w:ascii="Times New Roman" w:hAnsi="Times New Roman" w:cs="Times New Roman"/>
                <w:sz w:val="28"/>
                <w:lang w:val="uk-UA"/>
              </w:rPr>
            </w:pPr>
            <w:r>
              <w:rPr>
                <w:rFonts w:ascii="Times New Roman" w:hAnsi="Times New Roman" w:cs="Times New Roman"/>
                <w:sz w:val="28"/>
                <w:lang w:val="uk-UA"/>
              </w:rPr>
              <w:t>16.02.2021</w:t>
            </w:r>
          </w:p>
        </w:tc>
        <w:tc>
          <w:tcPr>
            <w:tcW w:w="1411" w:type="dxa"/>
          </w:tcPr>
          <w:p w:rsidR="00B32F4E" w:rsidRDefault="00B32F4E" w:rsidP="00B32F4E">
            <w:pPr>
              <w:spacing w:line="276" w:lineRule="auto"/>
              <w:jc w:val="center"/>
              <w:rPr>
                <w:rFonts w:ascii="Times New Roman" w:hAnsi="Times New Roman" w:cs="Times New Roman"/>
                <w:sz w:val="28"/>
                <w:lang w:val="ru-UA"/>
              </w:rPr>
            </w:pPr>
          </w:p>
        </w:tc>
      </w:tr>
      <w:tr w:rsidR="004213F7" w:rsidTr="00C76A49">
        <w:tc>
          <w:tcPr>
            <w:tcW w:w="811" w:type="dxa"/>
          </w:tcPr>
          <w:p w:rsidR="00B32F4E" w:rsidRPr="004213F7" w:rsidRDefault="004213F7" w:rsidP="00B32F4E">
            <w:pPr>
              <w:spacing w:line="276" w:lineRule="auto"/>
              <w:jc w:val="center"/>
              <w:rPr>
                <w:rFonts w:ascii="Times New Roman" w:hAnsi="Times New Roman" w:cs="Times New Roman"/>
                <w:sz w:val="28"/>
                <w:lang w:val="uk-UA"/>
              </w:rPr>
            </w:pPr>
            <w:r>
              <w:rPr>
                <w:rFonts w:ascii="Times New Roman" w:hAnsi="Times New Roman" w:cs="Times New Roman"/>
                <w:sz w:val="28"/>
                <w:lang w:val="uk-UA"/>
              </w:rPr>
              <w:t>3</w:t>
            </w:r>
          </w:p>
        </w:tc>
        <w:tc>
          <w:tcPr>
            <w:tcW w:w="4527" w:type="dxa"/>
          </w:tcPr>
          <w:p w:rsidR="00B32F4E" w:rsidRPr="004213F7" w:rsidRDefault="004213F7" w:rsidP="00C76A49">
            <w:pPr>
              <w:spacing w:line="276" w:lineRule="auto"/>
              <w:rPr>
                <w:rFonts w:ascii="Times New Roman" w:hAnsi="Times New Roman" w:cs="Times New Roman"/>
                <w:sz w:val="28"/>
                <w:lang w:val="uk-UA"/>
              </w:rPr>
            </w:pPr>
            <w:r>
              <w:rPr>
                <w:rFonts w:ascii="Times New Roman" w:hAnsi="Times New Roman" w:cs="Times New Roman"/>
                <w:sz w:val="28"/>
                <w:lang w:val="uk-UA"/>
              </w:rPr>
              <w:t>Ознайомлення з літературою і підготовка теоретичної частини роботи</w:t>
            </w:r>
          </w:p>
        </w:tc>
        <w:tc>
          <w:tcPr>
            <w:tcW w:w="2235" w:type="dxa"/>
          </w:tcPr>
          <w:p w:rsidR="00B32F4E" w:rsidRPr="00C76A49" w:rsidRDefault="00C76A49" w:rsidP="00B32F4E">
            <w:pPr>
              <w:spacing w:line="276" w:lineRule="auto"/>
              <w:jc w:val="center"/>
              <w:rPr>
                <w:rFonts w:ascii="Times New Roman" w:hAnsi="Times New Roman" w:cs="Times New Roman"/>
                <w:sz w:val="28"/>
                <w:lang w:val="uk-UA"/>
              </w:rPr>
            </w:pPr>
            <w:r>
              <w:rPr>
                <w:rFonts w:ascii="Times New Roman" w:hAnsi="Times New Roman" w:cs="Times New Roman"/>
                <w:sz w:val="28"/>
                <w:lang w:val="uk-UA"/>
              </w:rPr>
              <w:t>23.02.2021</w:t>
            </w:r>
          </w:p>
        </w:tc>
        <w:tc>
          <w:tcPr>
            <w:tcW w:w="1411" w:type="dxa"/>
          </w:tcPr>
          <w:p w:rsidR="00B32F4E" w:rsidRDefault="00B32F4E" w:rsidP="00B32F4E">
            <w:pPr>
              <w:spacing w:line="276" w:lineRule="auto"/>
              <w:jc w:val="center"/>
              <w:rPr>
                <w:rFonts w:ascii="Times New Roman" w:hAnsi="Times New Roman" w:cs="Times New Roman"/>
                <w:sz w:val="28"/>
                <w:lang w:val="ru-UA"/>
              </w:rPr>
            </w:pPr>
          </w:p>
        </w:tc>
      </w:tr>
      <w:tr w:rsidR="004213F7" w:rsidTr="00C76A49">
        <w:tc>
          <w:tcPr>
            <w:tcW w:w="811" w:type="dxa"/>
          </w:tcPr>
          <w:p w:rsidR="00B32F4E" w:rsidRPr="004213F7" w:rsidRDefault="004213F7" w:rsidP="00B32F4E">
            <w:pPr>
              <w:spacing w:line="276" w:lineRule="auto"/>
              <w:jc w:val="center"/>
              <w:rPr>
                <w:rFonts w:ascii="Times New Roman" w:hAnsi="Times New Roman" w:cs="Times New Roman"/>
                <w:sz w:val="28"/>
                <w:lang w:val="uk-UA"/>
              </w:rPr>
            </w:pPr>
            <w:r>
              <w:rPr>
                <w:rFonts w:ascii="Times New Roman" w:hAnsi="Times New Roman" w:cs="Times New Roman"/>
                <w:sz w:val="28"/>
                <w:lang w:val="uk-UA"/>
              </w:rPr>
              <w:t>4</w:t>
            </w:r>
          </w:p>
        </w:tc>
        <w:tc>
          <w:tcPr>
            <w:tcW w:w="4527" w:type="dxa"/>
          </w:tcPr>
          <w:p w:rsidR="00B32F4E" w:rsidRPr="004213F7" w:rsidRDefault="004213F7" w:rsidP="00C76A49">
            <w:pPr>
              <w:spacing w:line="276" w:lineRule="auto"/>
              <w:rPr>
                <w:rFonts w:ascii="Times New Roman" w:hAnsi="Times New Roman" w:cs="Times New Roman"/>
                <w:sz w:val="28"/>
                <w:lang w:val="uk-UA"/>
              </w:rPr>
            </w:pPr>
            <w:r>
              <w:rPr>
                <w:rFonts w:ascii="Times New Roman" w:hAnsi="Times New Roman" w:cs="Times New Roman"/>
                <w:sz w:val="28"/>
                <w:lang w:val="uk-UA"/>
              </w:rPr>
              <w:t>Аналіз графових та реляційних баз даних. Визначення переваг та недоліків кожної</w:t>
            </w:r>
          </w:p>
        </w:tc>
        <w:tc>
          <w:tcPr>
            <w:tcW w:w="2235" w:type="dxa"/>
          </w:tcPr>
          <w:p w:rsidR="00B32F4E" w:rsidRPr="00C76A49" w:rsidRDefault="00C76A49" w:rsidP="00B32F4E">
            <w:pPr>
              <w:spacing w:line="276" w:lineRule="auto"/>
              <w:jc w:val="center"/>
              <w:rPr>
                <w:rFonts w:ascii="Times New Roman" w:hAnsi="Times New Roman" w:cs="Times New Roman"/>
                <w:sz w:val="28"/>
                <w:lang w:val="uk-UA"/>
              </w:rPr>
            </w:pPr>
            <w:r>
              <w:rPr>
                <w:rFonts w:ascii="Times New Roman" w:hAnsi="Times New Roman" w:cs="Times New Roman"/>
                <w:sz w:val="28"/>
                <w:lang w:val="uk-UA"/>
              </w:rPr>
              <w:t>28.02.2021</w:t>
            </w:r>
          </w:p>
        </w:tc>
        <w:tc>
          <w:tcPr>
            <w:tcW w:w="1411" w:type="dxa"/>
          </w:tcPr>
          <w:p w:rsidR="00B32F4E" w:rsidRDefault="00B32F4E" w:rsidP="00B32F4E">
            <w:pPr>
              <w:spacing w:line="276" w:lineRule="auto"/>
              <w:jc w:val="center"/>
              <w:rPr>
                <w:rFonts w:ascii="Times New Roman" w:hAnsi="Times New Roman" w:cs="Times New Roman"/>
                <w:sz w:val="28"/>
                <w:lang w:val="ru-UA"/>
              </w:rPr>
            </w:pPr>
          </w:p>
        </w:tc>
      </w:tr>
      <w:tr w:rsidR="004213F7" w:rsidTr="00C76A49">
        <w:tc>
          <w:tcPr>
            <w:tcW w:w="811" w:type="dxa"/>
          </w:tcPr>
          <w:p w:rsidR="00B32F4E" w:rsidRPr="004213F7" w:rsidRDefault="004213F7" w:rsidP="00B32F4E">
            <w:pPr>
              <w:spacing w:line="276" w:lineRule="auto"/>
              <w:jc w:val="center"/>
              <w:rPr>
                <w:rFonts w:ascii="Times New Roman" w:hAnsi="Times New Roman" w:cs="Times New Roman"/>
                <w:sz w:val="28"/>
                <w:lang w:val="uk-UA"/>
              </w:rPr>
            </w:pPr>
            <w:r>
              <w:rPr>
                <w:rFonts w:ascii="Times New Roman" w:hAnsi="Times New Roman" w:cs="Times New Roman"/>
                <w:sz w:val="28"/>
                <w:lang w:val="uk-UA"/>
              </w:rPr>
              <w:t>5</w:t>
            </w:r>
          </w:p>
        </w:tc>
        <w:tc>
          <w:tcPr>
            <w:tcW w:w="4527" w:type="dxa"/>
          </w:tcPr>
          <w:p w:rsidR="00B32F4E" w:rsidRPr="00C76A49" w:rsidRDefault="00C76A49" w:rsidP="00C76A49">
            <w:pPr>
              <w:spacing w:line="276" w:lineRule="auto"/>
              <w:rPr>
                <w:rFonts w:ascii="Times New Roman" w:hAnsi="Times New Roman" w:cs="Times New Roman"/>
                <w:sz w:val="28"/>
                <w:lang w:val="uk-UA"/>
              </w:rPr>
            </w:pPr>
            <w:r>
              <w:rPr>
                <w:rFonts w:ascii="Times New Roman" w:hAnsi="Times New Roman" w:cs="Times New Roman"/>
                <w:sz w:val="28"/>
                <w:lang w:val="uk-UA"/>
              </w:rPr>
              <w:t>Аналіз існуючих мов запитів до графових баз даних</w:t>
            </w:r>
          </w:p>
        </w:tc>
        <w:tc>
          <w:tcPr>
            <w:tcW w:w="2235" w:type="dxa"/>
          </w:tcPr>
          <w:p w:rsidR="00B32F4E" w:rsidRPr="00C76A49" w:rsidRDefault="00C76A49" w:rsidP="00B32F4E">
            <w:pPr>
              <w:spacing w:line="276" w:lineRule="auto"/>
              <w:jc w:val="center"/>
              <w:rPr>
                <w:rFonts w:ascii="Times New Roman" w:hAnsi="Times New Roman" w:cs="Times New Roman"/>
                <w:sz w:val="28"/>
                <w:lang w:val="uk-UA"/>
              </w:rPr>
            </w:pPr>
            <w:r>
              <w:rPr>
                <w:rFonts w:ascii="Times New Roman" w:hAnsi="Times New Roman" w:cs="Times New Roman"/>
                <w:sz w:val="28"/>
                <w:lang w:val="uk-UA"/>
              </w:rPr>
              <w:t>13.03.2021</w:t>
            </w:r>
          </w:p>
        </w:tc>
        <w:tc>
          <w:tcPr>
            <w:tcW w:w="1411" w:type="dxa"/>
          </w:tcPr>
          <w:p w:rsidR="00B32F4E" w:rsidRDefault="00B32F4E" w:rsidP="00B32F4E">
            <w:pPr>
              <w:spacing w:line="276" w:lineRule="auto"/>
              <w:jc w:val="center"/>
              <w:rPr>
                <w:rFonts w:ascii="Times New Roman" w:hAnsi="Times New Roman" w:cs="Times New Roman"/>
                <w:sz w:val="28"/>
                <w:lang w:val="ru-UA"/>
              </w:rPr>
            </w:pPr>
          </w:p>
        </w:tc>
      </w:tr>
      <w:tr w:rsidR="004213F7" w:rsidTr="00C76A49">
        <w:tc>
          <w:tcPr>
            <w:tcW w:w="811" w:type="dxa"/>
          </w:tcPr>
          <w:p w:rsidR="00B32F4E" w:rsidRPr="004213F7" w:rsidRDefault="004213F7" w:rsidP="00B32F4E">
            <w:pPr>
              <w:spacing w:line="276" w:lineRule="auto"/>
              <w:jc w:val="center"/>
              <w:rPr>
                <w:rFonts w:ascii="Times New Roman" w:hAnsi="Times New Roman" w:cs="Times New Roman"/>
                <w:sz w:val="28"/>
                <w:lang w:val="uk-UA"/>
              </w:rPr>
            </w:pPr>
            <w:r>
              <w:rPr>
                <w:rFonts w:ascii="Times New Roman" w:hAnsi="Times New Roman" w:cs="Times New Roman"/>
                <w:sz w:val="28"/>
                <w:lang w:val="uk-UA"/>
              </w:rPr>
              <w:t>6</w:t>
            </w:r>
          </w:p>
        </w:tc>
        <w:tc>
          <w:tcPr>
            <w:tcW w:w="4527" w:type="dxa"/>
          </w:tcPr>
          <w:p w:rsidR="00B32F4E" w:rsidRPr="00C76A49" w:rsidRDefault="00C76A49" w:rsidP="00C76A49">
            <w:pPr>
              <w:spacing w:line="276" w:lineRule="auto"/>
              <w:rPr>
                <w:rFonts w:ascii="Times New Roman" w:hAnsi="Times New Roman" w:cs="Times New Roman"/>
                <w:sz w:val="28"/>
                <w:lang w:val="uk-UA"/>
              </w:rPr>
            </w:pPr>
            <w:r>
              <w:rPr>
                <w:rFonts w:ascii="Times New Roman" w:hAnsi="Times New Roman" w:cs="Times New Roman"/>
                <w:sz w:val="28"/>
                <w:lang w:val="uk-UA"/>
              </w:rPr>
              <w:t>Дослідження існуючого стану речей в області бізнес-аналітики. Визначення переваг, які можуть отримати засоби бізнес-аналітики від графових баз даних</w:t>
            </w:r>
          </w:p>
        </w:tc>
        <w:tc>
          <w:tcPr>
            <w:tcW w:w="2235" w:type="dxa"/>
          </w:tcPr>
          <w:p w:rsidR="00B32F4E" w:rsidRPr="00C76A49" w:rsidRDefault="00C76A49" w:rsidP="00B32F4E">
            <w:pPr>
              <w:spacing w:line="276" w:lineRule="auto"/>
              <w:jc w:val="center"/>
              <w:rPr>
                <w:rFonts w:ascii="Times New Roman" w:hAnsi="Times New Roman" w:cs="Times New Roman"/>
                <w:sz w:val="28"/>
                <w:lang w:val="uk-UA"/>
              </w:rPr>
            </w:pPr>
            <w:r>
              <w:rPr>
                <w:rFonts w:ascii="Times New Roman" w:hAnsi="Times New Roman" w:cs="Times New Roman"/>
                <w:sz w:val="28"/>
                <w:lang w:val="uk-UA"/>
              </w:rPr>
              <w:t>20.03.2021</w:t>
            </w:r>
          </w:p>
        </w:tc>
        <w:tc>
          <w:tcPr>
            <w:tcW w:w="1411" w:type="dxa"/>
          </w:tcPr>
          <w:p w:rsidR="00B32F4E" w:rsidRDefault="00B32F4E" w:rsidP="00B32F4E">
            <w:pPr>
              <w:spacing w:line="276" w:lineRule="auto"/>
              <w:jc w:val="center"/>
              <w:rPr>
                <w:rFonts w:ascii="Times New Roman" w:hAnsi="Times New Roman" w:cs="Times New Roman"/>
                <w:sz w:val="28"/>
                <w:lang w:val="ru-UA"/>
              </w:rPr>
            </w:pPr>
          </w:p>
        </w:tc>
      </w:tr>
      <w:tr w:rsidR="004213F7" w:rsidTr="00C76A49">
        <w:tc>
          <w:tcPr>
            <w:tcW w:w="811" w:type="dxa"/>
          </w:tcPr>
          <w:p w:rsidR="00B32F4E" w:rsidRPr="004213F7" w:rsidRDefault="004213F7" w:rsidP="00B32F4E">
            <w:pPr>
              <w:spacing w:line="276" w:lineRule="auto"/>
              <w:jc w:val="center"/>
              <w:rPr>
                <w:rFonts w:ascii="Times New Roman" w:hAnsi="Times New Roman" w:cs="Times New Roman"/>
                <w:sz w:val="28"/>
                <w:lang w:val="uk-UA"/>
              </w:rPr>
            </w:pPr>
            <w:r>
              <w:rPr>
                <w:rFonts w:ascii="Times New Roman" w:hAnsi="Times New Roman" w:cs="Times New Roman"/>
                <w:sz w:val="28"/>
                <w:lang w:val="uk-UA"/>
              </w:rPr>
              <w:t>7</w:t>
            </w:r>
          </w:p>
        </w:tc>
        <w:tc>
          <w:tcPr>
            <w:tcW w:w="4527" w:type="dxa"/>
          </w:tcPr>
          <w:p w:rsidR="00B32F4E" w:rsidRPr="00C76A49" w:rsidRDefault="00C76A49" w:rsidP="00C76A49">
            <w:pPr>
              <w:spacing w:line="276" w:lineRule="auto"/>
              <w:rPr>
                <w:rFonts w:ascii="Times New Roman" w:hAnsi="Times New Roman" w:cs="Times New Roman"/>
                <w:sz w:val="28"/>
                <w:lang w:val="uk-UA"/>
              </w:rPr>
            </w:pPr>
            <w:r>
              <w:rPr>
                <w:rFonts w:ascii="Times New Roman" w:hAnsi="Times New Roman" w:cs="Times New Roman"/>
                <w:sz w:val="28"/>
                <w:lang w:val="uk-UA"/>
              </w:rPr>
              <w:t>Формулювання вимог до тестового додатку, що візуалізує графові дані</w:t>
            </w:r>
          </w:p>
        </w:tc>
        <w:tc>
          <w:tcPr>
            <w:tcW w:w="2235" w:type="dxa"/>
          </w:tcPr>
          <w:p w:rsidR="00B32F4E" w:rsidRPr="00C76A49" w:rsidRDefault="00C76A49" w:rsidP="00B32F4E">
            <w:pPr>
              <w:spacing w:line="276" w:lineRule="auto"/>
              <w:jc w:val="center"/>
              <w:rPr>
                <w:rFonts w:ascii="Times New Roman" w:hAnsi="Times New Roman" w:cs="Times New Roman"/>
                <w:sz w:val="28"/>
                <w:lang w:val="uk-UA"/>
              </w:rPr>
            </w:pPr>
            <w:r>
              <w:rPr>
                <w:rFonts w:ascii="Times New Roman" w:hAnsi="Times New Roman" w:cs="Times New Roman"/>
                <w:sz w:val="28"/>
                <w:lang w:val="uk-UA"/>
              </w:rPr>
              <w:t>15.04.2021</w:t>
            </w:r>
          </w:p>
        </w:tc>
        <w:tc>
          <w:tcPr>
            <w:tcW w:w="1411" w:type="dxa"/>
          </w:tcPr>
          <w:p w:rsidR="00B32F4E" w:rsidRDefault="00B32F4E" w:rsidP="00B32F4E">
            <w:pPr>
              <w:spacing w:line="276" w:lineRule="auto"/>
              <w:jc w:val="center"/>
              <w:rPr>
                <w:rFonts w:ascii="Times New Roman" w:hAnsi="Times New Roman" w:cs="Times New Roman"/>
                <w:sz w:val="28"/>
                <w:lang w:val="ru-UA"/>
              </w:rPr>
            </w:pPr>
          </w:p>
        </w:tc>
      </w:tr>
      <w:tr w:rsidR="004213F7" w:rsidTr="00C76A49">
        <w:tc>
          <w:tcPr>
            <w:tcW w:w="811" w:type="dxa"/>
          </w:tcPr>
          <w:p w:rsidR="004213F7" w:rsidRDefault="00C76A49" w:rsidP="00B32F4E">
            <w:pPr>
              <w:spacing w:line="276" w:lineRule="auto"/>
              <w:jc w:val="center"/>
              <w:rPr>
                <w:rFonts w:ascii="Times New Roman" w:hAnsi="Times New Roman" w:cs="Times New Roman"/>
                <w:sz w:val="28"/>
                <w:lang w:val="uk-UA"/>
              </w:rPr>
            </w:pPr>
            <w:r>
              <w:rPr>
                <w:rFonts w:ascii="Times New Roman" w:hAnsi="Times New Roman" w:cs="Times New Roman"/>
                <w:sz w:val="28"/>
                <w:lang w:val="uk-UA"/>
              </w:rPr>
              <w:t>8</w:t>
            </w:r>
          </w:p>
        </w:tc>
        <w:tc>
          <w:tcPr>
            <w:tcW w:w="4527" w:type="dxa"/>
          </w:tcPr>
          <w:p w:rsidR="004213F7" w:rsidRPr="00C76A49" w:rsidRDefault="00C76A49" w:rsidP="00C76A49">
            <w:pPr>
              <w:spacing w:line="276" w:lineRule="auto"/>
              <w:rPr>
                <w:rFonts w:ascii="Times New Roman" w:hAnsi="Times New Roman" w:cs="Times New Roman"/>
                <w:sz w:val="28"/>
                <w:lang w:val="uk-UA"/>
              </w:rPr>
            </w:pPr>
            <w:r>
              <w:rPr>
                <w:rFonts w:ascii="Times New Roman" w:hAnsi="Times New Roman" w:cs="Times New Roman"/>
                <w:sz w:val="28"/>
                <w:lang w:val="uk-UA"/>
              </w:rPr>
              <w:t>Розробка тестового додатку</w:t>
            </w:r>
          </w:p>
        </w:tc>
        <w:tc>
          <w:tcPr>
            <w:tcW w:w="2235" w:type="dxa"/>
          </w:tcPr>
          <w:p w:rsidR="004213F7" w:rsidRPr="00C76A49" w:rsidRDefault="00C76A49" w:rsidP="00B32F4E">
            <w:pPr>
              <w:spacing w:line="276" w:lineRule="auto"/>
              <w:jc w:val="center"/>
              <w:rPr>
                <w:rFonts w:ascii="Times New Roman" w:hAnsi="Times New Roman" w:cs="Times New Roman"/>
                <w:sz w:val="28"/>
                <w:lang w:val="uk-UA"/>
              </w:rPr>
            </w:pPr>
            <w:r>
              <w:rPr>
                <w:rFonts w:ascii="Times New Roman" w:hAnsi="Times New Roman" w:cs="Times New Roman"/>
                <w:sz w:val="28"/>
                <w:lang w:val="uk-UA"/>
              </w:rPr>
              <w:t>15.05.2021</w:t>
            </w:r>
          </w:p>
        </w:tc>
        <w:tc>
          <w:tcPr>
            <w:tcW w:w="1411" w:type="dxa"/>
          </w:tcPr>
          <w:p w:rsidR="004213F7" w:rsidRDefault="004213F7" w:rsidP="00B32F4E">
            <w:pPr>
              <w:spacing w:line="276" w:lineRule="auto"/>
              <w:jc w:val="center"/>
              <w:rPr>
                <w:rFonts w:ascii="Times New Roman" w:hAnsi="Times New Roman" w:cs="Times New Roman"/>
                <w:sz w:val="28"/>
                <w:lang w:val="ru-UA"/>
              </w:rPr>
            </w:pPr>
          </w:p>
        </w:tc>
      </w:tr>
      <w:tr w:rsidR="004213F7" w:rsidTr="00C76A49">
        <w:tc>
          <w:tcPr>
            <w:tcW w:w="811" w:type="dxa"/>
          </w:tcPr>
          <w:p w:rsidR="004213F7" w:rsidRDefault="00C76A49" w:rsidP="00B32F4E">
            <w:pPr>
              <w:spacing w:line="276" w:lineRule="auto"/>
              <w:jc w:val="center"/>
              <w:rPr>
                <w:rFonts w:ascii="Times New Roman" w:hAnsi="Times New Roman" w:cs="Times New Roman"/>
                <w:sz w:val="28"/>
                <w:lang w:val="uk-UA"/>
              </w:rPr>
            </w:pPr>
            <w:r>
              <w:rPr>
                <w:rFonts w:ascii="Times New Roman" w:hAnsi="Times New Roman" w:cs="Times New Roman"/>
                <w:sz w:val="28"/>
                <w:lang w:val="uk-UA"/>
              </w:rPr>
              <w:t>9</w:t>
            </w:r>
          </w:p>
        </w:tc>
        <w:tc>
          <w:tcPr>
            <w:tcW w:w="4527" w:type="dxa"/>
          </w:tcPr>
          <w:p w:rsidR="004213F7" w:rsidRPr="00C76A49" w:rsidRDefault="00C76A49" w:rsidP="00C76A49">
            <w:pPr>
              <w:spacing w:line="276" w:lineRule="auto"/>
              <w:rPr>
                <w:rFonts w:ascii="Times New Roman" w:hAnsi="Times New Roman" w:cs="Times New Roman"/>
                <w:sz w:val="28"/>
                <w:lang w:val="uk-UA"/>
              </w:rPr>
            </w:pPr>
            <w:r>
              <w:rPr>
                <w:rFonts w:ascii="Times New Roman" w:hAnsi="Times New Roman" w:cs="Times New Roman"/>
                <w:sz w:val="28"/>
                <w:lang w:val="uk-UA"/>
              </w:rPr>
              <w:t>Оформлення дипломної роботи</w:t>
            </w:r>
          </w:p>
        </w:tc>
        <w:tc>
          <w:tcPr>
            <w:tcW w:w="2235" w:type="dxa"/>
          </w:tcPr>
          <w:p w:rsidR="004213F7" w:rsidRPr="00C76A49" w:rsidRDefault="00C76A49" w:rsidP="00B32F4E">
            <w:pPr>
              <w:spacing w:line="276" w:lineRule="auto"/>
              <w:jc w:val="center"/>
              <w:rPr>
                <w:rFonts w:ascii="Times New Roman" w:hAnsi="Times New Roman" w:cs="Times New Roman"/>
                <w:sz w:val="28"/>
                <w:lang w:val="uk-UA"/>
              </w:rPr>
            </w:pPr>
            <w:r>
              <w:rPr>
                <w:rFonts w:ascii="Times New Roman" w:hAnsi="Times New Roman" w:cs="Times New Roman"/>
                <w:sz w:val="28"/>
                <w:lang w:val="uk-UA"/>
              </w:rPr>
              <w:t>31.05.2021</w:t>
            </w:r>
          </w:p>
        </w:tc>
        <w:tc>
          <w:tcPr>
            <w:tcW w:w="1411" w:type="dxa"/>
          </w:tcPr>
          <w:p w:rsidR="004213F7" w:rsidRDefault="004213F7" w:rsidP="00B32F4E">
            <w:pPr>
              <w:spacing w:line="276" w:lineRule="auto"/>
              <w:jc w:val="center"/>
              <w:rPr>
                <w:rFonts w:ascii="Times New Roman" w:hAnsi="Times New Roman" w:cs="Times New Roman"/>
                <w:sz w:val="28"/>
                <w:lang w:val="ru-UA"/>
              </w:rPr>
            </w:pPr>
          </w:p>
        </w:tc>
      </w:tr>
      <w:tr w:rsidR="004213F7" w:rsidTr="00C76A49">
        <w:tc>
          <w:tcPr>
            <w:tcW w:w="811" w:type="dxa"/>
          </w:tcPr>
          <w:p w:rsidR="004213F7" w:rsidRDefault="00C76A49" w:rsidP="00B32F4E">
            <w:pPr>
              <w:spacing w:line="276" w:lineRule="auto"/>
              <w:jc w:val="center"/>
              <w:rPr>
                <w:rFonts w:ascii="Times New Roman" w:hAnsi="Times New Roman" w:cs="Times New Roman"/>
                <w:sz w:val="28"/>
                <w:lang w:val="uk-UA"/>
              </w:rPr>
            </w:pPr>
            <w:r>
              <w:rPr>
                <w:rFonts w:ascii="Times New Roman" w:hAnsi="Times New Roman" w:cs="Times New Roman"/>
                <w:sz w:val="28"/>
                <w:lang w:val="uk-UA"/>
              </w:rPr>
              <w:t>10</w:t>
            </w:r>
          </w:p>
        </w:tc>
        <w:tc>
          <w:tcPr>
            <w:tcW w:w="4527" w:type="dxa"/>
          </w:tcPr>
          <w:p w:rsidR="004213F7" w:rsidRPr="00C76A49" w:rsidRDefault="00C76A49" w:rsidP="00C76A49">
            <w:pPr>
              <w:spacing w:line="276" w:lineRule="auto"/>
              <w:rPr>
                <w:rFonts w:ascii="Times New Roman" w:hAnsi="Times New Roman" w:cs="Times New Roman"/>
                <w:sz w:val="28"/>
                <w:lang w:val="uk-UA"/>
              </w:rPr>
            </w:pPr>
            <w:r>
              <w:rPr>
                <w:rFonts w:ascii="Times New Roman" w:hAnsi="Times New Roman" w:cs="Times New Roman"/>
                <w:sz w:val="28"/>
                <w:lang w:val="uk-UA"/>
              </w:rPr>
              <w:t xml:space="preserve">Отримання допуску до захисту </w:t>
            </w:r>
          </w:p>
        </w:tc>
        <w:tc>
          <w:tcPr>
            <w:tcW w:w="2235" w:type="dxa"/>
          </w:tcPr>
          <w:p w:rsidR="004213F7" w:rsidRPr="00C76A49" w:rsidRDefault="00C76A49" w:rsidP="00B32F4E">
            <w:pPr>
              <w:spacing w:line="276" w:lineRule="auto"/>
              <w:jc w:val="center"/>
              <w:rPr>
                <w:rFonts w:ascii="Times New Roman" w:hAnsi="Times New Roman" w:cs="Times New Roman"/>
                <w:sz w:val="28"/>
                <w:lang w:val="uk-UA"/>
              </w:rPr>
            </w:pPr>
            <w:r>
              <w:rPr>
                <w:rFonts w:ascii="Times New Roman" w:hAnsi="Times New Roman" w:cs="Times New Roman"/>
                <w:sz w:val="28"/>
                <w:lang w:val="uk-UA"/>
              </w:rPr>
              <w:t>10.06.2021</w:t>
            </w:r>
          </w:p>
        </w:tc>
        <w:tc>
          <w:tcPr>
            <w:tcW w:w="1411" w:type="dxa"/>
          </w:tcPr>
          <w:p w:rsidR="004213F7" w:rsidRDefault="004213F7" w:rsidP="00B32F4E">
            <w:pPr>
              <w:spacing w:line="276" w:lineRule="auto"/>
              <w:jc w:val="center"/>
              <w:rPr>
                <w:rFonts w:ascii="Times New Roman" w:hAnsi="Times New Roman" w:cs="Times New Roman"/>
                <w:sz w:val="28"/>
                <w:lang w:val="ru-UA"/>
              </w:rPr>
            </w:pPr>
          </w:p>
        </w:tc>
      </w:tr>
    </w:tbl>
    <w:p w:rsidR="00C76A49" w:rsidRDefault="00C76A49" w:rsidP="00C76A49">
      <w:pPr>
        <w:spacing w:line="276" w:lineRule="auto"/>
        <w:ind w:left="360"/>
        <w:rPr>
          <w:rFonts w:ascii="Times New Roman" w:hAnsi="Times New Roman" w:cs="Times New Roman"/>
          <w:lang w:val="uk-UA"/>
        </w:rPr>
      </w:pPr>
      <w:r>
        <w:rPr>
          <w:rFonts w:ascii="Times New Roman" w:hAnsi="Times New Roman" w:cs="Times New Roman"/>
          <w:sz w:val="28"/>
          <w:lang w:val="uk-UA"/>
        </w:rPr>
        <w:t>______________________</w:t>
      </w:r>
      <w:r>
        <w:rPr>
          <w:rFonts w:ascii="Times New Roman" w:hAnsi="Times New Roman" w:cs="Times New Roman"/>
          <w:sz w:val="28"/>
          <w:lang w:val="uk-UA"/>
        </w:rPr>
        <w:br/>
      </w:r>
      <w:r>
        <w:rPr>
          <w:rFonts w:ascii="Times New Roman" w:hAnsi="Times New Roman" w:cs="Times New Roman"/>
          <w:lang w:val="uk-UA"/>
        </w:rPr>
        <w:t xml:space="preserve">* Якщо визначені консультанти. </w:t>
      </w:r>
      <w:r w:rsidRPr="00C76A49">
        <w:rPr>
          <w:rFonts w:ascii="Times New Roman" w:hAnsi="Times New Roman" w:cs="Times New Roman"/>
          <w:lang w:val="uk-UA"/>
        </w:rPr>
        <w:t>Консультантом не може бути зазначено керівника дипломної роботи.</w:t>
      </w:r>
    </w:p>
    <w:p w:rsidR="00C76A49" w:rsidRDefault="00C76A49" w:rsidP="00C76A49">
      <w:pPr>
        <w:spacing w:line="276" w:lineRule="auto"/>
        <w:ind w:left="360"/>
        <w:rPr>
          <w:rFonts w:ascii="Times New Roman" w:hAnsi="Times New Roman" w:cs="Times New Roman"/>
          <w:sz w:val="28"/>
          <w:lang w:val="uk-UA"/>
        </w:rPr>
      </w:pPr>
      <w:r>
        <w:rPr>
          <w:rFonts w:ascii="Times New Roman" w:hAnsi="Times New Roman" w:cs="Times New Roman"/>
          <w:sz w:val="28"/>
          <w:lang w:val="uk-UA"/>
        </w:rPr>
        <w:t>Студент</w:t>
      </w:r>
      <w:r>
        <w:rPr>
          <w:rFonts w:ascii="Times New Roman" w:hAnsi="Times New Roman" w:cs="Times New Roman"/>
          <w:sz w:val="28"/>
          <w:lang w:val="uk-UA"/>
        </w:rPr>
        <w:tab/>
      </w:r>
      <w:r>
        <w:rPr>
          <w:rFonts w:ascii="Times New Roman" w:hAnsi="Times New Roman" w:cs="Times New Roman"/>
          <w:sz w:val="28"/>
          <w:lang w:val="uk-UA"/>
        </w:rPr>
        <w:tab/>
      </w:r>
      <w:r>
        <w:rPr>
          <w:rFonts w:ascii="Times New Roman" w:hAnsi="Times New Roman" w:cs="Times New Roman"/>
          <w:sz w:val="28"/>
          <w:lang w:val="uk-UA"/>
        </w:rPr>
        <w:tab/>
      </w:r>
      <w:r>
        <w:rPr>
          <w:rFonts w:ascii="Times New Roman" w:hAnsi="Times New Roman" w:cs="Times New Roman"/>
          <w:sz w:val="28"/>
          <w:lang w:val="uk-UA"/>
        </w:rPr>
        <w:tab/>
      </w:r>
      <w:r>
        <w:rPr>
          <w:rFonts w:ascii="Times New Roman" w:hAnsi="Times New Roman" w:cs="Times New Roman"/>
          <w:sz w:val="28"/>
          <w:lang w:val="uk-UA"/>
        </w:rPr>
        <w:tab/>
      </w:r>
      <w:r>
        <w:rPr>
          <w:rFonts w:ascii="Times New Roman" w:hAnsi="Times New Roman" w:cs="Times New Roman"/>
          <w:sz w:val="28"/>
          <w:lang w:val="uk-UA"/>
        </w:rPr>
        <w:tab/>
      </w:r>
      <w:r>
        <w:rPr>
          <w:rFonts w:ascii="Times New Roman" w:hAnsi="Times New Roman" w:cs="Times New Roman"/>
          <w:sz w:val="28"/>
          <w:lang w:val="uk-UA"/>
        </w:rPr>
        <w:tab/>
        <w:t>Кокідько Богдан Сергійович</w:t>
      </w:r>
    </w:p>
    <w:p w:rsidR="007C4CA4" w:rsidRDefault="00C76A49" w:rsidP="00C76A49">
      <w:pPr>
        <w:spacing w:line="276" w:lineRule="auto"/>
        <w:ind w:left="360"/>
        <w:rPr>
          <w:rFonts w:ascii="Times New Roman" w:hAnsi="Times New Roman" w:cs="Times New Roman"/>
          <w:sz w:val="28"/>
          <w:lang w:val="uk-UA"/>
        </w:rPr>
        <w:sectPr w:rsidR="007C4CA4" w:rsidSect="001E665E">
          <w:pgSz w:w="11906" w:h="16838" w:code="9"/>
          <w:pgMar w:top="1134" w:right="851" w:bottom="1134" w:left="1701" w:header="709" w:footer="709" w:gutter="0"/>
          <w:cols w:space="708"/>
          <w:titlePg/>
          <w:docGrid w:linePitch="360"/>
        </w:sectPr>
      </w:pPr>
      <w:r>
        <w:rPr>
          <w:rFonts w:ascii="Times New Roman" w:hAnsi="Times New Roman" w:cs="Times New Roman"/>
          <w:sz w:val="28"/>
          <w:lang w:val="uk-UA"/>
        </w:rPr>
        <w:t>Керівник</w:t>
      </w:r>
      <w:r>
        <w:rPr>
          <w:rFonts w:ascii="Times New Roman" w:hAnsi="Times New Roman" w:cs="Times New Roman"/>
          <w:sz w:val="28"/>
          <w:lang w:val="uk-UA"/>
        </w:rPr>
        <w:tab/>
      </w:r>
      <w:r>
        <w:rPr>
          <w:rFonts w:ascii="Times New Roman" w:hAnsi="Times New Roman" w:cs="Times New Roman"/>
          <w:sz w:val="28"/>
          <w:lang w:val="uk-UA"/>
        </w:rPr>
        <w:tab/>
      </w:r>
      <w:r>
        <w:rPr>
          <w:rFonts w:ascii="Times New Roman" w:hAnsi="Times New Roman" w:cs="Times New Roman"/>
          <w:sz w:val="28"/>
          <w:lang w:val="uk-UA"/>
        </w:rPr>
        <w:tab/>
      </w:r>
      <w:r>
        <w:rPr>
          <w:rFonts w:ascii="Times New Roman" w:hAnsi="Times New Roman" w:cs="Times New Roman"/>
          <w:sz w:val="28"/>
          <w:lang w:val="uk-UA"/>
        </w:rPr>
        <w:tab/>
      </w:r>
      <w:r>
        <w:rPr>
          <w:rFonts w:ascii="Times New Roman" w:hAnsi="Times New Roman" w:cs="Times New Roman"/>
          <w:sz w:val="28"/>
          <w:lang w:val="uk-UA"/>
        </w:rPr>
        <w:tab/>
      </w:r>
      <w:r>
        <w:rPr>
          <w:rFonts w:ascii="Times New Roman" w:hAnsi="Times New Roman" w:cs="Times New Roman"/>
          <w:sz w:val="28"/>
          <w:lang w:val="uk-UA"/>
        </w:rPr>
        <w:tab/>
        <w:t xml:space="preserve">     Булах Богдан </w:t>
      </w:r>
      <w:r w:rsidR="007C4CA4">
        <w:rPr>
          <w:rFonts w:ascii="Times New Roman" w:hAnsi="Times New Roman" w:cs="Times New Roman"/>
          <w:sz w:val="28"/>
          <w:lang w:val="uk-UA"/>
        </w:rPr>
        <w:t>Вікторови</w:t>
      </w:r>
    </w:p>
    <w:p w:rsidR="00D23EB2" w:rsidRPr="00C76A49" w:rsidRDefault="00D23EB2" w:rsidP="007C4CA4">
      <w:pPr>
        <w:spacing w:line="276" w:lineRule="auto"/>
        <w:rPr>
          <w:rFonts w:ascii="Times New Roman" w:hAnsi="Times New Roman" w:cs="Times New Roman"/>
          <w:sz w:val="28"/>
          <w:lang w:val="uk-UA"/>
        </w:rPr>
      </w:pPr>
    </w:p>
    <w:p w:rsidR="00DA0DB6" w:rsidRPr="00D23EB2" w:rsidRDefault="00DA0DB6" w:rsidP="00F00F8A">
      <w:pPr>
        <w:jc w:val="center"/>
        <w:rPr>
          <w:rFonts w:ascii="Times New Roman" w:hAnsi="Times New Roman" w:cs="Times New Roman"/>
          <w:b/>
          <w:bCs/>
          <w:sz w:val="36"/>
          <w:szCs w:val="36"/>
          <w:lang w:val="uk-UA"/>
        </w:rPr>
      </w:pPr>
      <w:r w:rsidRPr="00D23EB2">
        <w:rPr>
          <w:rFonts w:ascii="Times New Roman" w:hAnsi="Times New Roman" w:cs="Times New Roman"/>
          <w:b/>
          <w:bCs/>
          <w:sz w:val="36"/>
          <w:szCs w:val="36"/>
          <w:lang w:val="uk-UA"/>
        </w:rPr>
        <w:t>АНОТАЦІЯ</w:t>
      </w:r>
    </w:p>
    <w:p w:rsidR="00DA0DB6" w:rsidRDefault="00DA0DB6" w:rsidP="00F00F8A">
      <w:pPr>
        <w:jc w:val="center"/>
        <w:rPr>
          <w:rFonts w:ascii="Times New Roman" w:hAnsi="Times New Roman" w:cs="Times New Roman"/>
          <w:b/>
          <w:bCs/>
          <w:sz w:val="28"/>
          <w:szCs w:val="36"/>
          <w:lang w:val="uk-UA"/>
        </w:rPr>
      </w:pPr>
      <w:r>
        <w:rPr>
          <w:rFonts w:ascii="Times New Roman" w:hAnsi="Times New Roman" w:cs="Times New Roman"/>
          <w:b/>
          <w:bCs/>
          <w:sz w:val="28"/>
          <w:szCs w:val="36"/>
          <w:lang w:val="uk-UA"/>
        </w:rPr>
        <w:t>бакалаврської дипломної роботи Кокідька Богдана Сергійовича на тему «Застосування графових баз даних для задач бізнес-аналітики».</w:t>
      </w:r>
    </w:p>
    <w:p w:rsidR="00DA0DB6" w:rsidRPr="00DD0DC5" w:rsidRDefault="00DA0DB6" w:rsidP="00F00F8A">
      <w:pPr>
        <w:rPr>
          <w:rFonts w:ascii="Times New Roman" w:hAnsi="Times New Roman" w:cs="Times New Roman"/>
          <w:bCs/>
          <w:sz w:val="28"/>
          <w:szCs w:val="36"/>
          <w:lang w:val="ru-RU"/>
        </w:rPr>
      </w:pPr>
      <w:r>
        <w:rPr>
          <w:rFonts w:ascii="Times New Roman" w:hAnsi="Times New Roman" w:cs="Times New Roman"/>
          <w:b/>
          <w:bCs/>
          <w:sz w:val="28"/>
          <w:szCs w:val="36"/>
          <w:lang w:val="uk-UA"/>
        </w:rPr>
        <w:t xml:space="preserve">Загальний обсяг роботи </w:t>
      </w:r>
      <w:r w:rsidR="00996CA3">
        <w:rPr>
          <w:rFonts w:ascii="Times New Roman" w:hAnsi="Times New Roman" w:cs="Times New Roman"/>
          <w:bCs/>
          <w:sz w:val="28"/>
          <w:szCs w:val="36"/>
          <w:lang w:val="ru-RU"/>
        </w:rPr>
        <w:t>72</w:t>
      </w:r>
      <w:bookmarkStart w:id="0" w:name="_GoBack"/>
      <w:bookmarkEnd w:id="0"/>
      <w:r w:rsidR="0015287C">
        <w:rPr>
          <w:rFonts w:ascii="Times New Roman" w:hAnsi="Times New Roman" w:cs="Times New Roman"/>
          <w:bCs/>
          <w:sz w:val="28"/>
          <w:szCs w:val="36"/>
          <w:lang w:val="uk-UA"/>
        </w:rPr>
        <w:t xml:space="preserve"> </w:t>
      </w:r>
      <w:r w:rsidR="001E665E">
        <w:rPr>
          <w:rFonts w:ascii="Times New Roman" w:hAnsi="Times New Roman" w:cs="Times New Roman"/>
          <w:bCs/>
          <w:sz w:val="28"/>
          <w:szCs w:val="36"/>
          <w:lang w:val="uk-UA"/>
        </w:rPr>
        <w:t xml:space="preserve">с., </w:t>
      </w:r>
      <w:r w:rsidR="00C62879">
        <w:rPr>
          <w:rFonts w:ascii="Times New Roman" w:hAnsi="Times New Roman" w:cs="Times New Roman"/>
          <w:bCs/>
          <w:sz w:val="28"/>
          <w:szCs w:val="36"/>
          <w:lang w:val="ru-RU"/>
        </w:rPr>
        <w:t>28</w:t>
      </w:r>
      <w:r w:rsidR="0015287C">
        <w:rPr>
          <w:rFonts w:ascii="Times New Roman" w:hAnsi="Times New Roman" w:cs="Times New Roman"/>
          <w:bCs/>
          <w:sz w:val="28"/>
          <w:szCs w:val="36"/>
          <w:lang w:val="ru-RU"/>
        </w:rPr>
        <w:t xml:space="preserve"> </w:t>
      </w:r>
      <w:r w:rsidR="001E665E">
        <w:rPr>
          <w:rFonts w:ascii="Times New Roman" w:hAnsi="Times New Roman" w:cs="Times New Roman"/>
          <w:bCs/>
          <w:sz w:val="28"/>
          <w:szCs w:val="36"/>
          <w:lang w:val="uk-UA"/>
        </w:rPr>
        <w:t xml:space="preserve">рис., </w:t>
      </w:r>
      <w:r w:rsidR="008B2993">
        <w:rPr>
          <w:rFonts w:ascii="Times New Roman" w:hAnsi="Times New Roman" w:cs="Times New Roman"/>
          <w:bCs/>
          <w:sz w:val="28"/>
          <w:szCs w:val="36"/>
          <w:lang w:val="ru-RU"/>
        </w:rPr>
        <w:t>10</w:t>
      </w:r>
      <w:r w:rsidR="0015287C">
        <w:rPr>
          <w:rFonts w:ascii="Times New Roman" w:hAnsi="Times New Roman" w:cs="Times New Roman"/>
          <w:bCs/>
          <w:sz w:val="28"/>
          <w:szCs w:val="36"/>
          <w:lang w:val="ru-RU"/>
        </w:rPr>
        <w:t xml:space="preserve"> </w:t>
      </w:r>
      <w:r w:rsidR="001E665E">
        <w:rPr>
          <w:rFonts w:ascii="Times New Roman" w:hAnsi="Times New Roman" w:cs="Times New Roman"/>
          <w:bCs/>
          <w:sz w:val="28"/>
          <w:szCs w:val="36"/>
          <w:lang w:val="uk-UA"/>
        </w:rPr>
        <w:t>табл., 0 додатки с., 25</w:t>
      </w:r>
      <w:r>
        <w:rPr>
          <w:rFonts w:ascii="Times New Roman" w:hAnsi="Times New Roman" w:cs="Times New Roman"/>
          <w:bCs/>
          <w:sz w:val="28"/>
          <w:szCs w:val="36"/>
          <w:lang w:val="uk-UA"/>
        </w:rPr>
        <w:t>джерела.</w:t>
      </w:r>
    </w:p>
    <w:p w:rsidR="009F7A43" w:rsidRPr="00756627" w:rsidRDefault="00DA0DB6" w:rsidP="00F00F8A">
      <w:pPr>
        <w:spacing w:line="360" w:lineRule="auto"/>
        <w:rPr>
          <w:rFonts w:ascii="Times New Roman" w:hAnsi="Times New Roman" w:cs="Times New Roman"/>
          <w:sz w:val="28"/>
        </w:rPr>
        <w:sectPr w:rsidR="009F7A43" w:rsidRPr="00756627" w:rsidSect="001E665E">
          <w:pgSz w:w="11906" w:h="16838" w:code="9"/>
          <w:pgMar w:top="1134" w:right="851" w:bottom="1134" w:left="1701" w:header="709" w:footer="709" w:gutter="0"/>
          <w:cols w:space="708"/>
          <w:titlePg/>
          <w:docGrid w:linePitch="360"/>
        </w:sectPr>
      </w:pPr>
      <w:r>
        <w:rPr>
          <w:rFonts w:ascii="Times New Roman" w:hAnsi="Times New Roman" w:cs="Times New Roman"/>
          <w:sz w:val="28"/>
          <w:lang w:val="uk-UA"/>
        </w:rPr>
        <w:t>У наш час кількість електронних даних зростає щосекунди</w:t>
      </w:r>
      <w:r w:rsidRPr="008919F6">
        <w:rPr>
          <w:rFonts w:ascii="Times New Roman" w:hAnsi="Times New Roman" w:cs="Times New Roman"/>
          <w:sz w:val="28"/>
          <w:lang w:val="uk-UA"/>
        </w:rPr>
        <w:t>. Цифрові гіганти</w:t>
      </w:r>
      <w:r w:rsidRPr="00DD0DC5">
        <w:rPr>
          <w:rFonts w:ascii="Times New Roman" w:hAnsi="Times New Roman" w:cs="Times New Roman"/>
          <w:sz w:val="28"/>
          <w:lang w:val="uk-UA"/>
        </w:rPr>
        <w:t xml:space="preserve">, як </w:t>
      </w:r>
      <w:r w:rsidR="00EF151C">
        <w:rPr>
          <w:rFonts w:ascii="Times New Roman" w:hAnsi="Times New Roman" w:cs="Times New Roman"/>
          <w:sz w:val="28"/>
        </w:rPr>
        <w:t>Google</w:t>
      </w:r>
      <w:r w:rsidR="00EF151C" w:rsidRPr="00DD0DC5">
        <w:rPr>
          <w:rFonts w:ascii="Times New Roman" w:hAnsi="Times New Roman" w:cs="Times New Roman"/>
          <w:sz w:val="28"/>
          <w:lang w:val="uk-UA"/>
        </w:rPr>
        <w:t xml:space="preserve">, </w:t>
      </w:r>
      <w:r>
        <w:rPr>
          <w:rFonts w:ascii="Times New Roman" w:hAnsi="Times New Roman" w:cs="Times New Roman"/>
          <w:sz w:val="28"/>
        </w:rPr>
        <w:t>Apple</w:t>
      </w:r>
      <w:r w:rsidRPr="00DD0DC5">
        <w:rPr>
          <w:rFonts w:ascii="Times New Roman" w:hAnsi="Times New Roman" w:cs="Times New Roman"/>
          <w:sz w:val="28"/>
          <w:lang w:val="uk-UA"/>
        </w:rPr>
        <w:t xml:space="preserve">, </w:t>
      </w:r>
      <w:r>
        <w:rPr>
          <w:rFonts w:ascii="Times New Roman" w:hAnsi="Times New Roman" w:cs="Times New Roman"/>
          <w:sz w:val="28"/>
        </w:rPr>
        <w:t>Microsoft</w:t>
      </w:r>
      <w:r w:rsidRPr="00DD0DC5">
        <w:rPr>
          <w:rFonts w:ascii="Times New Roman" w:hAnsi="Times New Roman" w:cs="Times New Roman"/>
          <w:sz w:val="28"/>
          <w:lang w:val="uk-UA"/>
        </w:rPr>
        <w:t xml:space="preserve">, </w:t>
      </w:r>
      <w:r w:rsidR="00EF151C">
        <w:rPr>
          <w:rFonts w:ascii="Times New Roman" w:hAnsi="Times New Roman" w:cs="Times New Roman"/>
          <w:sz w:val="28"/>
        </w:rPr>
        <w:t>Amazon</w:t>
      </w:r>
      <w:r w:rsidR="00EF151C" w:rsidRPr="00DD0DC5">
        <w:rPr>
          <w:rFonts w:ascii="Times New Roman" w:hAnsi="Times New Roman" w:cs="Times New Roman"/>
          <w:sz w:val="28"/>
          <w:lang w:val="uk-UA"/>
        </w:rPr>
        <w:t xml:space="preserve">, </w:t>
      </w:r>
      <w:r w:rsidR="00EF151C">
        <w:rPr>
          <w:rFonts w:ascii="Times New Roman" w:hAnsi="Times New Roman" w:cs="Times New Roman"/>
          <w:sz w:val="28"/>
        </w:rPr>
        <w:t>Tencent</w:t>
      </w:r>
      <w:r w:rsidR="00EF151C" w:rsidRPr="00DD0DC5">
        <w:rPr>
          <w:rFonts w:ascii="Times New Roman" w:hAnsi="Times New Roman" w:cs="Times New Roman"/>
          <w:sz w:val="28"/>
          <w:lang w:val="uk-UA"/>
        </w:rPr>
        <w:t xml:space="preserve"> </w:t>
      </w:r>
      <w:r w:rsidR="00EF151C">
        <w:rPr>
          <w:rFonts w:ascii="Times New Roman" w:hAnsi="Times New Roman" w:cs="Times New Roman"/>
          <w:sz w:val="28"/>
          <w:lang w:val="ru-UA"/>
        </w:rPr>
        <w:t>щогодини створюють сот</w:t>
      </w:r>
      <w:r w:rsidR="00EF151C">
        <w:rPr>
          <w:rFonts w:ascii="Times New Roman" w:hAnsi="Times New Roman" w:cs="Times New Roman"/>
          <w:sz w:val="28"/>
          <w:lang w:val="uk-UA"/>
        </w:rPr>
        <w:t>ні гігабайтів даних за допомогою їхніх користувачів, які створюють, редагують, видаляють інформац</w:t>
      </w:r>
      <w:r w:rsidR="006B6C8C">
        <w:rPr>
          <w:rFonts w:ascii="Times New Roman" w:hAnsi="Times New Roman" w:cs="Times New Roman"/>
          <w:sz w:val="28"/>
          <w:lang w:val="uk-UA"/>
        </w:rPr>
        <w:t xml:space="preserve">ію про </w:t>
      </w:r>
      <w:r w:rsidR="00EF151C">
        <w:rPr>
          <w:rFonts w:ascii="Times New Roman" w:hAnsi="Times New Roman" w:cs="Times New Roman"/>
          <w:sz w:val="28"/>
          <w:lang w:val="uk-UA"/>
        </w:rPr>
        <w:t>себе, а ще роблять інтернет-замовл</w:t>
      </w:r>
      <w:r w:rsidR="006B6C8C">
        <w:rPr>
          <w:rFonts w:ascii="Times New Roman" w:hAnsi="Times New Roman" w:cs="Times New Roman"/>
          <w:sz w:val="28"/>
          <w:lang w:val="uk-UA"/>
        </w:rPr>
        <w:t>ення, спілкуються, зберігають свої файли та відпочивають за інт</w:t>
      </w:r>
      <w:r w:rsidR="00362C53">
        <w:rPr>
          <w:rFonts w:ascii="Times New Roman" w:hAnsi="Times New Roman" w:cs="Times New Roman"/>
          <w:sz w:val="28"/>
          <w:lang w:val="uk-UA"/>
        </w:rPr>
        <w:t xml:space="preserve">ернет-грою. </w:t>
      </w:r>
      <w:r w:rsidR="003024C4">
        <w:rPr>
          <w:rFonts w:ascii="Times New Roman" w:hAnsi="Times New Roman" w:cs="Times New Roman"/>
          <w:sz w:val="28"/>
          <w:lang w:val="ru-UA"/>
        </w:rPr>
        <w:t>Мета дано</w:t>
      </w:r>
      <w:r w:rsidR="003024C4">
        <w:rPr>
          <w:rFonts w:ascii="Times New Roman" w:hAnsi="Times New Roman" w:cs="Times New Roman"/>
          <w:sz w:val="28"/>
          <w:lang w:val="uk-UA"/>
        </w:rPr>
        <w:t xml:space="preserve">ї дипломної роботи </w:t>
      </w:r>
      <w:r w:rsidR="003024C4" w:rsidRPr="003024C4">
        <w:rPr>
          <w:rFonts w:ascii="Times New Roman" w:hAnsi="Times New Roman" w:cs="Times New Roman"/>
          <w:sz w:val="28"/>
          <w:szCs w:val="28"/>
          <w:lang w:val="uk-UA"/>
        </w:rPr>
        <w:t xml:space="preserve">– </w:t>
      </w:r>
      <w:r w:rsidR="003024C4">
        <w:rPr>
          <w:rFonts w:ascii="Times New Roman" w:hAnsi="Times New Roman" w:cs="Times New Roman"/>
          <w:sz w:val="28"/>
          <w:lang w:val="uk-UA"/>
        </w:rPr>
        <w:t>дослідження засобів поєднання графових баз даних з інструментами бізнес-аналітики та розробити тестовий додаток, що візуалізує графові дані для спрощення їх аналізу та прийняття рішень. У висновку роботи було встановлено:</w:t>
      </w:r>
      <w:r w:rsidR="00E36C66">
        <w:rPr>
          <w:rFonts w:ascii="Times New Roman" w:hAnsi="Times New Roman" w:cs="Times New Roman"/>
          <w:sz w:val="28"/>
          <w:lang w:val="uk-UA"/>
        </w:rPr>
        <w:t xml:space="preserve"> </w:t>
      </w:r>
      <w:r w:rsidR="00A6641C">
        <w:rPr>
          <w:rFonts w:ascii="Times New Roman" w:hAnsi="Times New Roman" w:cs="Times New Roman"/>
          <w:sz w:val="28"/>
          <w:lang w:val="ru-UA"/>
        </w:rPr>
        <w:t>графов</w:t>
      </w:r>
      <w:r w:rsidR="00A6641C">
        <w:rPr>
          <w:rFonts w:ascii="Times New Roman" w:hAnsi="Times New Roman" w:cs="Times New Roman"/>
          <w:sz w:val="28"/>
          <w:lang w:val="uk-UA"/>
        </w:rPr>
        <w:t>і бази даних добре інтегруються до інструментів бізнес-аналітики та аналізу реляційних даних та надають багато можливостей для розуміння, візуалізац</w:t>
      </w:r>
      <w:r w:rsidR="007C4CA4">
        <w:rPr>
          <w:rFonts w:ascii="Times New Roman" w:hAnsi="Times New Roman" w:cs="Times New Roman"/>
          <w:sz w:val="28"/>
          <w:lang w:val="uk-UA"/>
        </w:rPr>
        <w:t>ії даних та створення звітності</w:t>
      </w:r>
      <w:r w:rsidR="00AD10ED">
        <w:rPr>
          <w:rFonts w:ascii="Times New Roman" w:hAnsi="Times New Roman" w:cs="Times New Roman"/>
          <w:sz w:val="28"/>
          <w:lang w:val="uk-UA"/>
        </w:rPr>
        <w:t>.</w:t>
      </w:r>
      <w:r w:rsidR="009F7A43" w:rsidRPr="009F7A43">
        <w:rPr>
          <w:lang w:val="uk-UA"/>
        </w:rPr>
        <w:t xml:space="preserve"> </w:t>
      </w:r>
      <w:r w:rsidR="009F7A43" w:rsidRPr="009F7A43">
        <w:rPr>
          <w:rFonts w:ascii="Times New Roman" w:hAnsi="Times New Roman" w:cs="Times New Roman"/>
          <w:sz w:val="28"/>
          <w:lang w:val="uk-UA"/>
        </w:rPr>
        <w:t>В роботі розглянуто специфіку сучасних програмних застосувань для бізнес-аналітики, виконано огляд існуючих засобів, висвітлено їх особливості, переваги та недоліки. Важливим елементом таких засобів є можливості по швидкій розробці аналітичних панелей (dashboards) та швидке налаштування різних індикаторів на таких панелях на роботу з даними. В якості моделі даних може виступати або звична реляційна модель, або специфічна модель для ефективного аналізу (з відповідними засобами імпорту даних). Було проведено порівняльне дослідження графових та реляційних БД. Для демонстрації процесу створення програмних застосунків для задач бізнес-аналітики було створено тестовий додаток. Досліджено переваги та недоліки запропонованого рішення.</w:t>
      </w:r>
    </w:p>
    <w:p w:rsidR="00A456D8" w:rsidRDefault="00A456D8">
      <w:pPr>
        <w:rPr>
          <w:rFonts w:ascii="Times New Roman" w:hAnsi="Times New Roman" w:cs="Times New Roman"/>
          <w:sz w:val="28"/>
          <w:lang w:val="uk-UA"/>
        </w:rPr>
      </w:pPr>
    </w:p>
    <w:p w:rsidR="00A456D8" w:rsidRDefault="00A456D8" w:rsidP="00F00F8A">
      <w:pPr>
        <w:spacing w:line="360" w:lineRule="auto"/>
        <w:jc w:val="center"/>
        <w:rPr>
          <w:rFonts w:ascii="Times New Roman" w:hAnsi="Times New Roman" w:cs="Times New Roman"/>
          <w:sz w:val="28"/>
          <w:lang w:val="uk-UA"/>
        </w:rPr>
      </w:pPr>
      <w:r w:rsidRPr="00A456D8">
        <w:rPr>
          <w:rFonts w:ascii="Times New Roman" w:hAnsi="Times New Roman" w:cs="Times New Roman"/>
          <w:b/>
          <w:sz w:val="36"/>
        </w:rPr>
        <w:t>ABSTRACT</w:t>
      </w:r>
    </w:p>
    <w:p w:rsidR="00A456D8" w:rsidRDefault="00A456D8" w:rsidP="00F00F8A">
      <w:pPr>
        <w:spacing w:line="360" w:lineRule="auto"/>
        <w:jc w:val="center"/>
        <w:rPr>
          <w:rFonts w:ascii="Times New Roman" w:hAnsi="Times New Roman" w:cs="Times New Roman"/>
          <w:b/>
          <w:sz w:val="28"/>
          <w:lang w:val="uk-UA"/>
        </w:rPr>
      </w:pPr>
      <w:r>
        <w:rPr>
          <w:rFonts w:ascii="Times New Roman" w:hAnsi="Times New Roman" w:cs="Times New Roman"/>
          <w:b/>
          <w:sz w:val="28"/>
        </w:rPr>
        <w:t xml:space="preserve">Kokidko Bogdan’s bachelor’s thesis on the theme </w:t>
      </w:r>
      <w:r>
        <w:rPr>
          <w:rFonts w:ascii="Times New Roman" w:hAnsi="Times New Roman" w:cs="Times New Roman"/>
          <w:b/>
          <w:sz w:val="28"/>
          <w:lang w:val="uk-UA"/>
        </w:rPr>
        <w:t>«</w:t>
      </w:r>
      <w:r>
        <w:rPr>
          <w:rFonts w:ascii="Times New Roman" w:hAnsi="Times New Roman" w:cs="Times New Roman"/>
          <w:b/>
          <w:sz w:val="28"/>
        </w:rPr>
        <w:t>Application of graph databases for business analytics</w:t>
      </w:r>
      <w:r>
        <w:rPr>
          <w:rFonts w:ascii="Times New Roman" w:hAnsi="Times New Roman" w:cs="Times New Roman"/>
          <w:b/>
          <w:sz w:val="28"/>
          <w:lang w:val="uk-UA"/>
        </w:rPr>
        <w:t>»</w:t>
      </w:r>
    </w:p>
    <w:p w:rsidR="00A456D8" w:rsidRDefault="00A456D8" w:rsidP="00F00F8A">
      <w:pPr>
        <w:spacing w:line="360" w:lineRule="auto"/>
        <w:jc w:val="center"/>
        <w:rPr>
          <w:rFonts w:ascii="Times New Roman" w:hAnsi="Times New Roman" w:cs="Times New Roman"/>
          <w:sz w:val="28"/>
        </w:rPr>
      </w:pPr>
      <w:r>
        <w:rPr>
          <w:rFonts w:ascii="Times New Roman" w:hAnsi="Times New Roman" w:cs="Times New Roman"/>
          <w:b/>
          <w:sz w:val="28"/>
          <w:lang w:val="uk-UA"/>
        </w:rPr>
        <w:t xml:space="preserve"> </w:t>
      </w:r>
      <w:r>
        <w:rPr>
          <w:rFonts w:ascii="Times New Roman" w:hAnsi="Times New Roman" w:cs="Times New Roman"/>
          <w:b/>
          <w:sz w:val="28"/>
        </w:rPr>
        <w:t xml:space="preserve">The thesis consists of </w:t>
      </w:r>
      <w:r w:rsidR="00C62879">
        <w:rPr>
          <w:rFonts w:ascii="Times New Roman" w:hAnsi="Times New Roman" w:cs="Times New Roman"/>
          <w:sz w:val="28"/>
        </w:rPr>
        <w:t>72</w:t>
      </w:r>
      <w:r w:rsidR="0015287C">
        <w:rPr>
          <w:rFonts w:ascii="Times New Roman" w:hAnsi="Times New Roman" w:cs="Times New Roman"/>
          <w:sz w:val="28"/>
        </w:rPr>
        <w:t xml:space="preserve"> p., 2</w:t>
      </w:r>
      <w:r w:rsidR="00C62879">
        <w:rPr>
          <w:rFonts w:ascii="Times New Roman" w:hAnsi="Times New Roman" w:cs="Times New Roman"/>
          <w:sz w:val="28"/>
          <w:lang w:val="uk-UA"/>
        </w:rPr>
        <w:t>8</w:t>
      </w:r>
      <w:r w:rsidR="0015287C">
        <w:rPr>
          <w:rFonts w:ascii="Times New Roman" w:hAnsi="Times New Roman" w:cs="Times New Roman"/>
          <w:sz w:val="28"/>
        </w:rPr>
        <w:t xml:space="preserve"> fig., 1</w:t>
      </w:r>
      <w:r w:rsidR="0015287C">
        <w:rPr>
          <w:rFonts w:ascii="Times New Roman" w:hAnsi="Times New Roman" w:cs="Times New Roman"/>
          <w:sz w:val="28"/>
          <w:lang w:val="uk-UA"/>
        </w:rPr>
        <w:t>0</w:t>
      </w:r>
      <w:r w:rsidR="0015287C">
        <w:rPr>
          <w:rFonts w:ascii="Times New Roman" w:hAnsi="Times New Roman" w:cs="Times New Roman"/>
          <w:sz w:val="28"/>
        </w:rPr>
        <w:t xml:space="preserve"> tabl., 0 append., 25</w:t>
      </w:r>
      <w:r>
        <w:rPr>
          <w:rFonts w:ascii="Times New Roman" w:hAnsi="Times New Roman" w:cs="Times New Roman"/>
          <w:sz w:val="28"/>
        </w:rPr>
        <w:t xml:space="preserve"> sources</w:t>
      </w:r>
    </w:p>
    <w:p w:rsidR="000C54F0" w:rsidRPr="00DB1786" w:rsidRDefault="00A456D8" w:rsidP="00F00F8A">
      <w:pPr>
        <w:spacing w:line="360" w:lineRule="auto"/>
        <w:rPr>
          <w:rFonts w:ascii="Times New Roman" w:hAnsi="Times New Roman" w:cs="Times New Roman"/>
          <w:sz w:val="28"/>
          <w:lang w:val="ru-UA"/>
        </w:rPr>
      </w:pPr>
      <w:r w:rsidRPr="00A456D8">
        <w:rPr>
          <w:rFonts w:ascii="Times New Roman" w:hAnsi="Times New Roman" w:cs="Times New Roman"/>
          <w:sz w:val="28"/>
        </w:rPr>
        <w:t xml:space="preserve">Nowadays, the amount of electronic data is growing every second. Digital giants like Google, Apple, Microsoft, Amazon, Tencent create hundreds of gigabytes of data every hour with the help of their users, who create, edit, delete information </w:t>
      </w:r>
      <w:r>
        <w:rPr>
          <w:rFonts w:ascii="Times New Roman" w:hAnsi="Times New Roman" w:cs="Times New Roman"/>
          <w:sz w:val="28"/>
        </w:rPr>
        <w:t>about themselves, and even make</w:t>
      </w:r>
      <w:r w:rsidRPr="00A456D8">
        <w:rPr>
          <w:rFonts w:ascii="Times New Roman" w:hAnsi="Times New Roman" w:cs="Times New Roman"/>
          <w:sz w:val="28"/>
        </w:rPr>
        <w:t xml:space="preserve"> online orders, communicate, sto</w:t>
      </w:r>
      <w:r>
        <w:rPr>
          <w:rFonts w:ascii="Times New Roman" w:hAnsi="Times New Roman" w:cs="Times New Roman"/>
          <w:sz w:val="28"/>
        </w:rPr>
        <w:t>re their files and relax playing online</w:t>
      </w:r>
      <w:r w:rsidRPr="00A456D8">
        <w:rPr>
          <w:rFonts w:ascii="Times New Roman" w:hAnsi="Times New Roman" w:cs="Times New Roman"/>
          <w:sz w:val="28"/>
        </w:rPr>
        <w:t xml:space="preserve"> game. The purpose of this thesis is to study the means of combining graph databases with business intelligence tools and to develop a test application that visualizes graph data to simplify their analysis and decision making.</w:t>
      </w:r>
      <w:r w:rsidR="008B538D" w:rsidRPr="008B538D">
        <w:t xml:space="preserve"> </w:t>
      </w:r>
      <w:r w:rsidR="008B538D" w:rsidRPr="008B538D">
        <w:rPr>
          <w:rFonts w:ascii="Times New Roman" w:hAnsi="Times New Roman" w:cs="Times New Roman"/>
          <w:sz w:val="28"/>
        </w:rPr>
        <w:t>In conclusion, it was found that graphical databases integrate well with business intelligence and relational data analysis tools and provide many opportunities for understanding, visualizing data and reporting.</w:t>
      </w:r>
      <w:r w:rsidR="009F7A43" w:rsidRPr="009F7A43">
        <w:t xml:space="preserve"> </w:t>
      </w:r>
      <w:r w:rsidR="009F7A43" w:rsidRPr="009F7A43">
        <w:rPr>
          <w:rFonts w:ascii="Times New Roman" w:hAnsi="Times New Roman" w:cs="Times New Roman"/>
          <w:sz w:val="28"/>
        </w:rPr>
        <w:t xml:space="preserve">The paper considers the specifics of modern software applications for business intelligence, reviews the existing tools, highlights their features, advantages and disadvantages. An important element of such tools is the ability to quickly develop dashboards and quickly configure various indicators on such panels to work with data. The data model can be either a conventional relational model or a specific model for efficient analysis (with appropriate means of data import). A comparative study of graph and relational databases was conducted. A test application was created to demonstrate the process of creating software applications for business intelligence tasks. The advantages and disadvantages of the proposed solution are investigated. </w:t>
      </w:r>
      <w:r w:rsidR="000C54F0" w:rsidRPr="00A456D8">
        <w:rPr>
          <w:rFonts w:ascii="Times New Roman" w:hAnsi="Times New Roman" w:cs="Times New Roman"/>
          <w:sz w:val="28"/>
        </w:rPr>
        <w:br w:type="page"/>
      </w:r>
    </w:p>
    <w:sdt>
      <w:sdtPr>
        <w:rPr>
          <w:rFonts w:asciiTheme="minorHAnsi" w:eastAsiaTheme="minorHAnsi" w:hAnsiTheme="minorHAnsi" w:cstheme="minorBidi"/>
          <w:color w:val="auto"/>
          <w:sz w:val="22"/>
          <w:szCs w:val="22"/>
        </w:rPr>
        <w:id w:val="-656844924"/>
        <w:docPartObj>
          <w:docPartGallery w:val="Table of Contents"/>
          <w:docPartUnique/>
        </w:docPartObj>
      </w:sdtPr>
      <w:sdtEndPr>
        <w:rPr>
          <w:b/>
          <w:bCs/>
          <w:noProof/>
        </w:rPr>
      </w:sdtEndPr>
      <w:sdtContent>
        <w:p w:rsidR="000C54F0" w:rsidRPr="00264A39" w:rsidRDefault="000C54F0" w:rsidP="00F00F8A">
          <w:pPr>
            <w:pStyle w:val="a3"/>
            <w:rPr>
              <w:rFonts w:ascii="Times New Roman" w:hAnsi="Times New Roman" w:cs="Times New Roman"/>
              <w:b/>
              <w:color w:val="000000" w:themeColor="text1"/>
              <w:sz w:val="28"/>
              <w:lang w:val="uk-UA"/>
            </w:rPr>
          </w:pPr>
          <w:r w:rsidRPr="00264A39">
            <w:rPr>
              <w:rFonts w:ascii="Times New Roman" w:hAnsi="Times New Roman" w:cs="Times New Roman"/>
              <w:b/>
              <w:color w:val="000000" w:themeColor="text1"/>
              <w:sz w:val="28"/>
              <w:lang w:val="uk-UA"/>
            </w:rPr>
            <w:t>Зміст</w:t>
          </w:r>
        </w:p>
        <w:p w:rsidR="00C62879" w:rsidRDefault="00A44C83">
          <w:pPr>
            <w:pStyle w:val="11"/>
            <w:tabs>
              <w:tab w:val="right" w:leader="dot" w:pos="9344"/>
            </w:tabs>
            <w:rPr>
              <w:rFonts w:eastAsiaTheme="minorEastAsia"/>
              <w:noProof/>
            </w:rPr>
          </w:pPr>
          <w:r>
            <w:fldChar w:fldCharType="begin"/>
          </w:r>
          <w:r w:rsidRPr="00EF5D0F">
            <w:rPr>
              <w:lang w:val="ru-RU"/>
            </w:rPr>
            <w:instrText xml:space="preserve"> </w:instrText>
          </w:r>
          <w:r>
            <w:instrText>TOC</w:instrText>
          </w:r>
          <w:r w:rsidRPr="00EF5D0F">
            <w:rPr>
              <w:lang w:val="ru-RU"/>
            </w:rPr>
            <w:instrText xml:space="preserve"> \</w:instrText>
          </w:r>
          <w:r>
            <w:instrText>o</w:instrText>
          </w:r>
          <w:r w:rsidRPr="00EF5D0F">
            <w:rPr>
              <w:lang w:val="ru-RU"/>
            </w:rPr>
            <w:instrText xml:space="preserve"> "1-3" \</w:instrText>
          </w:r>
          <w:r>
            <w:instrText>h</w:instrText>
          </w:r>
          <w:r w:rsidRPr="00EF5D0F">
            <w:rPr>
              <w:lang w:val="ru-RU"/>
            </w:rPr>
            <w:instrText xml:space="preserve"> \</w:instrText>
          </w:r>
          <w:r>
            <w:instrText>z</w:instrText>
          </w:r>
          <w:r w:rsidRPr="00EF5D0F">
            <w:rPr>
              <w:lang w:val="ru-RU"/>
            </w:rPr>
            <w:instrText xml:space="preserve"> \</w:instrText>
          </w:r>
          <w:r>
            <w:instrText>u</w:instrText>
          </w:r>
          <w:r w:rsidRPr="00EF5D0F">
            <w:rPr>
              <w:lang w:val="ru-RU"/>
            </w:rPr>
            <w:instrText xml:space="preserve"> </w:instrText>
          </w:r>
          <w:r>
            <w:fldChar w:fldCharType="separate"/>
          </w:r>
          <w:hyperlink w:anchor="_Toc74312115" w:history="1">
            <w:r w:rsidR="00C62879" w:rsidRPr="00BE3088">
              <w:rPr>
                <w:rStyle w:val="a9"/>
                <w:rFonts w:ascii="Times New Roman" w:hAnsi="Times New Roman" w:cs="Times New Roman"/>
                <w:b/>
                <w:noProof/>
                <w:lang w:val="ru-UA"/>
              </w:rPr>
              <w:t>П</w:t>
            </w:r>
            <w:r w:rsidR="00C62879" w:rsidRPr="00BE3088">
              <w:rPr>
                <w:rStyle w:val="a9"/>
                <w:rFonts w:ascii="Times New Roman" w:hAnsi="Times New Roman" w:cs="Times New Roman"/>
                <w:b/>
                <w:noProof/>
                <w:lang w:val="uk-UA"/>
              </w:rPr>
              <w:t>ЕРЕЛІК УМОВНИХ ПОЗНАЧЕНЬ, СИМВОЛІВ, СКОРОЧЕНЬ ТА ТЕРМІНІВ</w:t>
            </w:r>
            <w:r w:rsidR="00C62879">
              <w:rPr>
                <w:noProof/>
                <w:webHidden/>
              </w:rPr>
              <w:tab/>
            </w:r>
            <w:r w:rsidR="00C62879">
              <w:rPr>
                <w:noProof/>
                <w:webHidden/>
              </w:rPr>
              <w:fldChar w:fldCharType="begin"/>
            </w:r>
            <w:r w:rsidR="00C62879">
              <w:rPr>
                <w:noProof/>
                <w:webHidden/>
              </w:rPr>
              <w:instrText xml:space="preserve"> PAGEREF _Toc74312115 \h </w:instrText>
            </w:r>
            <w:r w:rsidR="00C62879">
              <w:rPr>
                <w:noProof/>
                <w:webHidden/>
              </w:rPr>
            </w:r>
            <w:r w:rsidR="00C62879">
              <w:rPr>
                <w:noProof/>
                <w:webHidden/>
              </w:rPr>
              <w:fldChar w:fldCharType="separate"/>
            </w:r>
            <w:r w:rsidR="00996CA3">
              <w:rPr>
                <w:noProof/>
                <w:webHidden/>
              </w:rPr>
              <w:t>8</w:t>
            </w:r>
            <w:r w:rsidR="00C62879">
              <w:rPr>
                <w:noProof/>
                <w:webHidden/>
              </w:rPr>
              <w:fldChar w:fldCharType="end"/>
            </w:r>
          </w:hyperlink>
        </w:p>
        <w:p w:rsidR="00C62879" w:rsidRDefault="00C62879">
          <w:pPr>
            <w:pStyle w:val="11"/>
            <w:tabs>
              <w:tab w:val="right" w:leader="dot" w:pos="9344"/>
            </w:tabs>
            <w:rPr>
              <w:rFonts w:eastAsiaTheme="minorEastAsia"/>
              <w:noProof/>
            </w:rPr>
          </w:pPr>
          <w:hyperlink w:anchor="_Toc74312116" w:history="1">
            <w:r w:rsidRPr="00BE3088">
              <w:rPr>
                <w:rStyle w:val="a9"/>
                <w:rFonts w:ascii="Times New Roman" w:hAnsi="Times New Roman" w:cs="Times New Roman"/>
                <w:b/>
                <w:noProof/>
                <w:lang w:val="uk-UA"/>
              </w:rPr>
              <w:t>ВСТУП</w:t>
            </w:r>
            <w:r>
              <w:rPr>
                <w:noProof/>
                <w:webHidden/>
              </w:rPr>
              <w:tab/>
            </w:r>
            <w:r>
              <w:rPr>
                <w:noProof/>
                <w:webHidden/>
              </w:rPr>
              <w:fldChar w:fldCharType="begin"/>
            </w:r>
            <w:r>
              <w:rPr>
                <w:noProof/>
                <w:webHidden/>
              </w:rPr>
              <w:instrText xml:space="preserve"> PAGEREF _Toc74312116 \h </w:instrText>
            </w:r>
            <w:r>
              <w:rPr>
                <w:noProof/>
                <w:webHidden/>
              </w:rPr>
            </w:r>
            <w:r>
              <w:rPr>
                <w:noProof/>
                <w:webHidden/>
              </w:rPr>
              <w:fldChar w:fldCharType="separate"/>
            </w:r>
            <w:r w:rsidR="00996CA3">
              <w:rPr>
                <w:noProof/>
                <w:webHidden/>
              </w:rPr>
              <w:t>9</w:t>
            </w:r>
            <w:r>
              <w:rPr>
                <w:noProof/>
                <w:webHidden/>
              </w:rPr>
              <w:fldChar w:fldCharType="end"/>
            </w:r>
          </w:hyperlink>
        </w:p>
        <w:p w:rsidR="00C62879" w:rsidRDefault="00C62879">
          <w:pPr>
            <w:pStyle w:val="11"/>
            <w:tabs>
              <w:tab w:val="right" w:leader="dot" w:pos="9344"/>
            </w:tabs>
            <w:rPr>
              <w:rFonts w:eastAsiaTheme="minorEastAsia"/>
              <w:noProof/>
            </w:rPr>
          </w:pPr>
          <w:hyperlink w:anchor="_Toc74312117" w:history="1">
            <w:r w:rsidRPr="00BE3088">
              <w:rPr>
                <w:rStyle w:val="a9"/>
                <w:rFonts w:ascii="Times New Roman" w:hAnsi="Times New Roman" w:cs="Times New Roman"/>
                <w:b/>
                <w:noProof/>
                <w:lang w:val="uk-UA"/>
              </w:rPr>
              <w:t>1 Аналіз предметної області</w:t>
            </w:r>
            <w:r>
              <w:rPr>
                <w:noProof/>
                <w:webHidden/>
              </w:rPr>
              <w:tab/>
            </w:r>
            <w:r>
              <w:rPr>
                <w:noProof/>
                <w:webHidden/>
              </w:rPr>
              <w:fldChar w:fldCharType="begin"/>
            </w:r>
            <w:r>
              <w:rPr>
                <w:noProof/>
                <w:webHidden/>
              </w:rPr>
              <w:instrText xml:space="preserve"> PAGEREF _Toc74312117 \h </w:instrText>
            </w:r>
            <w:r>
              <w:rPr>
                <w:noProof/>
                <w:webHidden/>
              </w:rPr>
            </w:r>
            <w:r>
              <w:rPr>
                <w:noProof/>
                <w:webHidden/>
              </w:rPr>
              <w:fldChar w:fldCharType="separate"/>
            </w:r>
            <w:r w:rsidR="00996CA3">
              <w:rPr>
                <w:noProof/>
                <w:webHidden/>
              </w:rPr>
              <w:t>10</w:t>
            </w:r>
            <w:r>
              <w:rPr>
                <w:noProof/>
                <w:webHidden/>
              </w:rPr>
              <w:fldChar w:fldCharType="end"/>
            </w:r>
          </w:hyperlink>
        </w:p>
        <w:p w:rsidR="00C62879" w:rsidRDefault="00C62879">
          <w:pPr>
            <w:pStyle w:val="21"/>
            <w:tabs>
              <w:tab w:val="left" w:pos="880"/>
              <w:tab w:val="right" w:leader="dot" w:pos="9344"/>
            </w:tabs>
            <w:rPr>
              <w:rFonts w:eastAsiaTheme="minorEastAsia"/>
              <w:noProof/>
            </w:rPr>
          </w:pPr>
          <w:hyperlink w:anchor="_Toc74312118" w:history="1">
            <w:r w:rsidRPr="00BE3088">
              <w:rPr>
                <w:rStyle w:val="a9"/>
                <w:rFonts w:ascii="Times New Roman" w:hAnsi="Times New Roman" w:cs="Times New Roman"/>
                <w:b/>
                <w:noProof/>
                <w:lang w:val="uk-UA"/>
              </w:rPr>
              <w:t>1.1</w:t>
            </w:r>
            <w:r>
              <w:rPr>
                <w:rFonts w:eastAsiaTheme="minorEastAsia"/>
                <w:noProof/>
              </w:rPr>
              <w:tab/>
            </w:r>
            <w:r w:rsidRPr="00BE3088">
              <w:rPr>
                <w:rStyle w:val="a9"/>
                <w:rFonts w:ascii="Times New Roman" w:hAnsi="Times New Roman" w:cs="Times New Roman"/>
                <w:b/>
                <w:noProof/>
                <w:lang w:val="uk-UA"/>
              </w:rPr>
              <w:t>Історія виникнення графової бази даних</w:t>
            </w:r>
            <w:r>
              <w:rPr>
                <w:noProof/>
                <w:webHidden/>
              </w:rPr>
              <w:tab/>
            </w:r>
            <w:r>
              <w:rPr>
                <w:noProof/>
                <w:webHidden/>
              </w:rPr>
              <w:fldChar w:fldCharType="begin"/>
            </w:r>
            <w:r>
              <w:rPr>
                <w:noProof/>
                <w:webHidden/>
              </w:rPr>
              <w:instrText xml:space="preserve"> PAGEREF _Toc74312118 \h </w:instrText>
            </w:r>
            <w:r>
              <w:rPr>
                <w:noProof/>
                <w:webHidden/>
              </w:rPr>
            </w:r>
            <w:r>
              <w:rPr>
                <w:noProof/>
                <w:webHidden/>
              </w:rPr>
              <w:fldChar w:fldCharType="separate"/>
            </w:r>
            <w:r w:rsidR="00996CA3">
              <w:rPr>
                <w:noProof/>
                <w:webHidden/>
              </w:rPr>
              <w:t>10</w:t>
            </w:r>
            <w:r>
              <w:rPr>
                <w:noProof/>
                <w:webHidden/>
              </w:rPr>
              <w:fldChar w:fldCharType="end"/>
            </w:r>
          </w:hyperlink>
        </w:p>
        <w:p w:rsidR="00C62879" w:rsidRDefault="00C62879">
          <w:pPr>
            <w:pStyle w:val="31"/>
            <w:tabs>
              <w:tab w:val="left" w:pos="1320"/>
              <w:tab w:val="right" w:leader="dot" w:pos="9344"/>
            </w:tabs>
            <w:rPr>
              <w:rFonts w:eastAsiaTheme="minorEastAsia"/>
              <w:noProof/>
            </w:rPr>
          </w:pPr>
          <w:hyperlink w:anchor="_Toc74312119" w:history="1">
            <w:r w:rsidRPr="00BE3088">
              <w:rPr>
                <w:rStyle w:val="a9"/>
                <w:rFonts w:ascii="Times New Roman" w:hAnsi="Times New Roman" w:cs="Times New Roman"/>
                <w:b/>
                <w:noProof/>
                <w:lang w:val="uk-UA"/>
              </w:rPr>
              <w:t>1.1.1</w:t>
            </w:r>
            <w:r>
              <w:rPr>
                <w:rFonts w:eastAsiaTheme="minorEastAsia"/>
                <w:noProof/>
              </w:rPr>
              <w:tab/>
            </w:r>
            <w:r w:rsidRPr="00BE3088">
              <w:rPr>
                <w:rStyle w:val="a9"/>
                <w:rFonts w:ascii="Times New Roman" w:hAnsi="Times New Roman" w:cs="Times New Roman"/>
                <w:b/>
                <w:noProof/>
                <w:lang w:val="uk-UA"/>
              </w:rPr>
              <w:t>Основні принципи</w:t>
            </w:r>
            <w:r w:rsidRPr="00BE3088">
              <w:rPr>
                <w:rStyle w:val="a9"/>
                <w:rFonts w:ascii="Times New Roman" w:hAnsi="Times New Roman" w:cs="Times New Roman"/>
                <w:b/>
                <w:noProof/>
                <w:lang w:val="ru-UA"/>
              </w:rPr>
              <w:t xml:space="preserve"> графово</w:t>
            </w:r>
            <w:r w:rsidRPr="00BE3088">
              <w:rPr>
                <w:rStyle w:val="a9"/>
                <w:rFonts w:ascii="Times New Roman" w:hAnsi="Times New Roman" w:cs="Times New Roman"/>
                <w:b/>
                <w:noProof/>
                <w:lang w:val="uk-UA"/>
              </w:rPr>
              <w:t>ї бази даних</w:t>
            </w:r>
            <w:r>
              <w:rPr>
                <w:noProof/>
                <w:webHidden/>
              </w:rPr>
              <w:tab/>
            </w:r>
            <w:r>
              <w:rPr>
                <w:noProof/>
                <w:webHidden/>
              </w:rPr>
              <w:fldChar w:fldCharType="begin"/>
            </w:r>
            <w:r>
              <w:rPr>
                <w:noProof/>
                <w:webHidden/>
              </w:rPr>
              <w:instrText xml:space="preserve"> PAGEREF _Toc74312119 \h </w:instrText>
            </w:r>
            <w:r>
              <w:rPr>
                <w:noProof/>
                <w:webHidden/>
              </w:rPr>
            </w:r>
            <w:r>
              <w:rPr>
                <w:noProof/>
                <w:webHidden/>
              </w:rPr>
              <w:fldChar w:fldCharType="separate"/>
            </w:r>
            <w:r w:rsidR="00996CA3">
              <w:rPr>
                <w:noProof/>
                <w:webHidden/>
              </w:rPr>
              <w:t>10</w:t>
            </w:r>
            <w:r>
              <w:rPr>
                <w:noProof/>
                <w:webHidden/>
              </w:rPr>
              <w:fldChar w:fldCharType="end"/>
            </w:r>
          </w:hyperlink>
        </w:p>
        <w:p w:rsidR="00C62879" w:rsidRDefault="00C62879">
          <w:pPr>
            <w:pStyle w:val="31"/>
            <w:tabs>
              <w:tab w:val="left" w:pos="1320"/>
              <w:tab w:val="right" w:leader="dot" w:pos="9344"/>
            </w:tabs>
            <w:rPr>
              <w:rFonts w:eastAsiaTheme="minorEastAsia"/>
              <w:noProof/>
            </w:rPr>
          </w:pPr>
          <w:hyperlink w:anchor="_Toc74312120" w:history="1">
            <w:r w:rsidRPr="00BE3088">
              <w:rPr>
                <w:rStyle w:val="a9"/>
                <w:rFonts w:ascii="Times New Roman" w:hAnsi="Times New Roman" w:cs="Times New Roman"/>
                <w:b/>
                <w:noProof/>
                <w:lang w:val="uk-UA"/>
              </w:rPr>
              <w:t>1.1.2</w:t>
            </w:r>
            <w:r>
              <w:rPr>
                <w:rFonts w:eastAsiaTheme="minorEastAsia"/>
                <w:noProof/>
              </w:rPr>
              <w:tab/>
            </w:r>
            <w:r w:rsidRPr="00BE3088">
              <w:rPr>
                <w:rStyle w:val="a9"/>
                <w:rFonts w:ascii="Times New Roman" w:hAnsi="Times New Roman" w:cs="Times New Roman"/>
                <w:b/>
                <w:noProof/>
                <w:lang w:val="ru-UA"/>
              </w:rPr>
              <w:t>Переваги графово</w:t>
            </w:r>
            <w:r w:rsidRPr="00BE3088">
              <w:rPr>
                <w:rStyle w:val="a9"/>
                <w:rFonts w:ascii="Times New Roman" w:hAnsi="Times New Roman" w:cs="Times New Roman"/>
                <w:b/>
                <w:noProof/>
                <w:lang w:val="uk-UA"/>
              </w:rPr>
              <w:t>ї бази даних</w:t>
            </w:r>
            <w:r>
              <w:rPr>
                <w:noProof/>
                <w:webHidden/>
              </w:rPr>
              <w:tab/>
            </w:r>
            <w:r>
              <w:rPr>
                <w:noProof/>
                <w:webHidden/>
              </w:rPr>
              <w:fldChar w:fldCharType="begin"/>
            </w:r>
            <w:r>
              <w:rPr>
                <w:noProof/>
                <w:webHidden/>
              </w:rPr>
              <w:instrText xml:space="preserve"> PAGEREF _Toc74312120 \h </w:instrText>
            </w:r>
            <w:r>
              <w:rPr>
                <w:noProof/>
                <w:webHidden/>
              </w:rPr>
            </w:r>
            <w:r>
              <w:rPr>
                <w:noProof/>
                <w:webHidden/>
              </w:rPr>
              <w:fldChar w:fldCharType="separate"/>
            </w:r>
            <w:r w:rsidR="00996CA3">
              <w:rPr>
                <w:noProof/>
                <w:webHidden/>
              </w:rPr>
              <w:t>11</w:t>
            </w:r>
            <w:r>
              <w:rPr>
                <w:noProof/>
                <w:webHidden/>
              </w:rPr>
              <w:fldChar w:fldCharType="end"/>
            </w:r>
          </w:hyperlink>
        </w:p>
        <w:p w:rsidR="00C62879" w:rsidRDefault="00C62879">
          <w:pPr>
            <w:pStyle w:val="21"/>
            <w:tabs>
              <w:tab w:val="left" w:pos="880"/>
              <w:tab w:val="right" w:leader="dot" w:pos="9344"/>
            </w:tabs>
            <w:rPr>
              <w:rFonts w:eastAsiaTheme="minorEastAsia"/>
              <w:noProof/>
            </w:rPr>
          </w:pPr>
          <w:hyperlink w:anchor="_Toc74312121" w:history="1">
            <w:r w:rsidRPr="00BE3088">
              <w:rPr>
                <w:rStyle w:val="a9"/>
                <w:rFonts w:ascii="Times New Roman" w:hAnsi="Times New Roman" w:cs="Times New Roman"/>
                <w:b/>
                <w:noProof/>
                <w:lang w:val="uk-UA"/>
              </w:rPr>
              <w:t>1.2</w:t>
            </w:r>
            <w:r>
              <w:rPr>
                <w:rFonts w:eastAsiaTheme="minorEastAsia"/>
                <w:noProof/>
              </w:rPr>
              <w:tab/>
            </w:r>
            <w:r w:rsidRPr="00BE3088">
              <w:rPr>
                <w:rStyle w:val="a9"/>
                <w:rFonts w:ascii="Times New Roman" w:hAnsi="Times New Roman" w:cs="Times New Roman"/>
                <w:b/>
                <w:noProof/>
                <w:lang w:val="uk-UA"/>
              </w:rPr>
              <w:t>П</w:t>
            </w:r>
            <w:r w:rsidRPr="00BE3088">
              <w:rPr>
                <w:rStyle w:val="a9"/>
                <w:rFonts w:ascii="Times New Roman" w:hAnsi="Times New Roman" w:cs="Times New Roman"/>
                <w:b/>
                <w:noProof/>
                <w:lang w:val="ru-UA"/>
              </w:rPr>
              <w:t>оява б</w:t>
            </w:r>
            <w:r w:rsidRPr="00BE3088">
              <w:rPr>
                <w:rStyle w:val="a9"/>
                <w:rFonts w:ascii="Times New Roman" w:hAnsi="Times New Roman" w:cs="Times New Roman"/>
                <w:b/>
                <w:noProof/>
                <w:lang w:val="uk-UA"/>
              </w:rPr>
              <w:t>ізнес-аналітики</w:t>
            </w:r>
            <w:r>
              <w:rPr>
                <w:noProof/>
                <w:webHidden/>
              </w:rPr>
              <w:tab/>
            </w:r>
            <w:r>
              <w:rPr>
                <w:noProof/>
                <w:webHidden/>
              </w:rPr>
              <w:fldChar w:fldCharType="begin"/>
            </w:r>
            <w:r>
              <w:rPr>
                <w:noProof/>
                <w:webHidden/>
              </w:rPr>
              <w:instrText xml:space="preserve"> PAGEREF _Toc74312121 \h </w:instrText>
            </w:r>
            <w:r>
              <w:rPr>
                <w:noProof/>
                <w:webHidden/>
              </w:rPr>
            </w:r>
            <w:r>
              <w:rPr>
                <w:noProof/>
                <w:webHidden/>
              </w:rPr>
              <w:fldChar w:fldCharType="separate"/>
            </w:r>
            <w:r w:rsidR="00996CA3">
              <w:rPr>
                <w:noProof/>
                <w:webHidden/>
              </w:rPr>
              <w:t>13</w:t>
            </w:r>
            <w:r>
              <w:rPr>
                <w:noProof/>
                <w:webHidden/>
              </w:rPr>
              <w:fldChar w:fldCharType="end"/>
            </w:r>
          </w:hyperlink>
        </w:p>
        <w:p w:rsidR="00C62879" w:rsidRDefault="00C62879">
          <w:pPr>
            <w:pStyle w:val="11"/>
            <w:tabs>
              <w:tab w:val="right" w:leader="dot" w:pos="9344"/>
            </w:tabs>
            <w:rPr>
              <w:rFonts w:eastAsiaTheme="minorEastAsia"/>
              <w:noProof/>
            </w:rPr>
          </w:pPr>
          <w:hyperlink w:anchor="_Toc74312122" w:history="1">
            <w:r w:rsidRPr="00BE3088">
              <w:rPr>
                <w:rStyle w:val="a9"/>
                <w:rFonts w:ascii="Times New Roman" w:hAnsi="Times New Roman" w:cs="Times New Roman"/>
                <w:b/>
                <w:noProof/>
                <w:lang w:val="ru-RU"/>
              </w:rPr>
              <w:t xml:space="preserve">2. </w:t>
            </w:r>
            <w:r w:rsidRPr="00BE3088">
              <w:rPr>
                <w:rStyle w:val="a9"/>
                <w:rFonts w:ascii="Times New Roman" w:hAnsi="Times New Roman" w:cs="Times New Roman"/>
                <w:b/>
                <w:noProof/>
                <w:lang w:val="uk-UA"/>
              </w:rPr>
              <w:t>Порівняльний аналіз графових та реляційних баз даних</w:t>
            </w:r>
            <w:r>
              <w:rPr>
                <w:noProof/>
                <w:webHidden/>
              </w:rPr>
              <w:tab/>
            </w:r>
            <w:r>
              <w:rPr>
                <w:noProof/>
                <w:webHidden/>
              </w:rPr>
              <w:fldChar w:fldCharType="begin"/>
            </w:r>
            <w:r>
              <w:rPr>
                <w:noProof/>
                <w:webHidden/>
              </w:rPr>
              <w:instrText xml:space="preserve"> PAGEREF _Toc74312122 \h </w:instrText>
            </w:r>
            <w:r>
              <w:rPr>
                <w:noProof/>
                <w:webHidden/>
              </w:rPr>
            </w:r>
            <w:r>
              <w:rPr>
                <w:noProof/>
                <w:webHidden/>
              </w:rPr>
              <w:fldChar w:fldCharType="separate"/>
            </w:r>
            <w:r w:rsidR="00996CA3">
              <w:rPr>
                <w:noProof/>
                <w:webHidden/>
              </w:rPr>
              <w:t>16</w:t>
            </w:r>
            <w:r>
              <w:rPr>
                <w:noProof/>
                <w:webHidden/>
              </w:rPr>
              <w:fldChar w:fldCharType="end"/>
            </w:r>
          </w:hyperlink>
        </w:p>
        <w:p w:rsidR="00C62879" w:rsidRDefault="00C62879">
          <w:pPr>
            <w:pStyle w:val="21"/>
            <w:tabs>
              <w:tab w:val="right" w:leader="dot" w:pos="9344"/>
            </w:tabs>
            <w:rPr>
              <w:rFonts w:eastAsiaTheme="minorEastAsia"/>
              <w:noProof/>
            </w:rPr>
          </w:pPr>
          <w:hyperlink w:anchor="_Toc74312123" w:history="1">
            <w:r w:rsidRPr="00BE3088">
              <w:rPr>
                <w:rStyle w:val="a9"/>
                <w:rFonts w:ascii="Times New Roman" w:hAnsi="Times New Roman" w:cs="Times New Roman"/>
                <w:b/>
                <w:noProof/>
                <w:lang w:val="ru-RU"/>
              </w:rPr>
              <w:t>2.1 Моделювання баз даних</w:t>
            </w:r>
            <w:r>
              <w:rPr>
                <w:noProof/>
                <w:webHidden/>
              </w:rPr>
              <w:tab/>
            </w:r>
            <w:r>
              <w:rPr>
                <w:noProof/>
                <w:webHidden/>
              </w:rPr>
              <w:fldChar w:fldCharType="begin"/>
            </w:r>
            <w:r>
              <w:rPr>
                <w:noProof/>
                <w:webHidden/>
              </w:rPr>
              <w:instrText xml:space="preserve"> PAGEREF _Toc74312123 \h </w:instrText>
            </w:r>
            <w:r>
              <w:rPr>
                <w:noProof/>
                <w:webHidden/>
              </w:rPr>
            </w:r>
            <w:r>
              <w:rPr>
                <w:noProof/>
                <w:webHidden/>
              </w:rPr>
              <w:fldChar w:fldCharType="separate"/>
            </w:r>
            <w:r w:rsidR="00996CA3">
              <w:rPr>
                <w:noProof/>
                <w:webHidden/>
              </w:rPr>
              <w:t>16</w:t>
            </w:r>
            <w:r>
              <w:rPr>
                <w:noProof/>
                <w:webHidden/>
              </w:rPr>
              <w:fldChar w:fldCharType="end"/>
            </w:r>
          </w:hyperlink>
        </w:p>
        <w:p w:rsidR="00C62879" w:rsidRDefault="00C62879">
          <w:pPr>
            <w:pStyle w:val="31"/>
            <w:tabs>
              <w:tab w:val="right" w:leader="dot" w:pos="9344"/>
            </w:tabs>
            <w:rPr>
              <w:rFonts w:eastAsiaTheme="minorEastAsia"/>
              <w:noProof/>
            </w:rPr>
          </w:pPr>
          <w:hyperlink w:anchor="_Toc74312124" w:history="1">
            <w:r w:rsidRPr="00BE3088">
              <w:rPr>
                <w:rStyle w:val="a9"/>
                <w:rFonts w:ascii="Times New Roman" w:hAnsi="Times New Roman" w:cs="Times New Roman"/>
                <w:b/>
                <w:noProof/>
              </w:rPr>
              <w:t>2.1.1 Графова модель бази даних</w:t>
            </w:r>
            <w:r>
              <w:rPr>
                <w:noProof/>
                <w:webHidden/>
              </w:rPr>
              <w:tab/>
            </w:r>
            <w:r>
              <w:rPr>
                <w:noProof/>
                <w:webHidden/>
              </w:rPr>
              <w:fldChar w:fldCharType="begin"/>
            </w:r>
            <w:r>
              <w:rPr>
                <w:noProof/>
                <w:webHidden/>
              </w:rPr>
              <w:instrText xml:space="preserve"> PAGEREF _Toc74312124 \h </w:instrText>
            </w:r>
            <w:r>
              <w:rPr>
                <w:noProof/>
                <w:webHidden/>
              </w:rPr>
            </w:r>
            <w:r>
              <w:rPr>
                <w:noProof/>
                <w:webHidden/>
              </w:rPr>
              <w:fldChar w:fldCharType="separate"/>
            </w:r>
            <w:r w:rsidR="00996CA3">
              <w:rPr>
                <w:noProof/>
                <w:webHidden/>
              </w:rPr>
              <w:t>16</w:t>
            </w:r>
            <w:r>
              <w:rPr>
                <w:noProof/>
                <w:webHidden/>
              </w:rPr>
              <w:fldChar w:fldCharType="end"/>
            </w:r>
          </w:hyperlink>
        </w:p>
        <w:p w:rsidR="00C62879" w:rsidRDefault="00C62879">
          <w:pPr>
            <w:pStyle w:val="31"/>
            <w:tabs>
              <w:tab w:val="right" w:leader="dot" w:pos="9344"/>
            </w:tabs>
            <w:rPr>
              <w:rFonts w:eastAsiaTheme="minorEastAsia"/>
              <w:noProof/>
            </w:rPr>
          </w:pPr>
          <w:hyperlink w:anchor="_Toc74312125" w:history="1">
            <w:r w:rsidRPr="00BE3088">
              <w:rPr>
                <w:rStyle w:val="a9"/>
                <w:rFonts w:ascii="Times New Roman" w:hAnsi="Times New Roman" w:cs="Times New Roman"/>
                <w:b/>
                <w:noProof/>
              </w:rPr>
              <w:t xml:space="preserve">2.1.2 </w:t>
            </w:r>
            <w:r w:rsidRPr="00BE3088">
              <w:rPr>
                <w:rStyle w:val="a9"/>
                <w:rFonts w:ascii="Times New Roman" w:hAnsi="Times New Roman" w:cs="Times New Roman"/>
                <w:b/>
                <w:noProof/>
                <w:lang w:val="ru-UA"/>
              </w:rPr>
              <w:t>Реляц</w:t>
            </w:r>
            <w:r w:rsidRPr="00BE3088">
              <w:rPr>
                <w:rStyle w:val="a9"/>
                <w:rFonts w:ascii="Times New Roman" w:hAnsi="Times New Roman" w:cs="Times New Roman"/>
                <w:b/>
                <w:noProof/>
              </w:rPr>
              <w:t>ійна модель бази даних</w:t>
            </w:r>
            <w:r>
              <w:rPr>
                <w:noProof/>
                <w:webHidden/>
              </w:rPr>
              <w:tab/>
            </w:r>
            <w:r>
              <w:rPr>
                <w:noProof/>
                <w:webHidden/>
              </w:rPr>
              <w:fldChar w:fldCharType="begin"/>
            </w:r>
            <w:r>
              <w:rPr>
                <w:noProof/>
                <w:webHidden/>
              </w:rPr>
              <w:instrText xml:space="preserve"> PAGEREF _Toc74312125 \h </w:instrText>
            </w:r>
            <w:r>
              <w:rPr>
                <w:noProof/>
                <w:webHidden/>
              </w:rPr>
            </w:r>
            <w:r>
              <w:rPr>
                <w:noProof/>
                <w:webHidden/>
              </w:rPr>
              <w:fldChar w:fldCharType="separate"/>
            </w:r>
            <w:r w:rsidR="00996CA3">
              <w:rPr>
                <w:noProof/>
                <w:webHidden/>
              </w:rPr>
              <w:t>18</w:t>
            </w:r>
            <w:r>
              <w:rPr>
                <w:noProof/>
                <w:webHidden/>
              </w:rPr>
              <w:fldChar w:fldCharType="end"/>
            </w:r>
          </w:hyperlink>
        </w:p>
        <w:p w:rsidR="00C62879" w:rsidRDefault="00C62879">
          <w:pPr>
            <w:pStyle w:val="21"/>
            <w:tabs>
              <w:tab w:val="right" w:leader="dot" w:pos="9344"/>
            </w:tabs>
            <w:rPr>
              <w:rFonts w:eastAsiaTheme="minorEastAsia"/>
              <w:noProof/>
            </w:rPr>
          </w:pPr>
          <w:hyperlink w:anchor="_Toc74312126" w:history="1">
            <w:r w:rsidRPr="00BE3088">
              <w:rPr>
                <w:rStyle w:val="a9"/>
                <w:rFonts w:ascii="Times New Roman" w:hAnsi="Times New Roman" w:cs="Times New Roman"/>
                <w:b/>
                <w:noProof/>
                <w:lang w:val="ru-RU"/>
              </w:rPr>
              <w:t>2.2</w:t>
            </w:r>
            <w:r w:rsidRPr="00BE3088">
              <w:rPr>
                <w:rStyle w:val="a9"/>
                <w:rFonts w:ascii="Times New Roman" w:hAnsi="Times New Roman" w:cs="Times New Roman"/>
                <w:b/>
                <w:noProof/>
              </w:rPr>
              <w:t xml:space="preserve"> Порівняння продуктивності реляційних та графових баз даних</w:t>
            </w:r>
            <w:r>
              <w:rPr>
                <w:noProof/>
                <w:webHidden/>
              </w:rPr>
              <w:tab/>
            </w:r>
            <w:r>
              <w:rPr>
                <w:noProof/>
                <w:webHidden/>
              </w:rPr>
              <w:fldChar w:fldCharType="begin"/>
            </w:r>
            <w:r>
              <w:rPr>
                <w:noProof/>
                <w:webHidden/>
              </w:rPr>
              <w:instrText xml:space="preserve"> PAGEREF _Toc74312126 \h </w:instrText>
            </w:r>
            <w:r>
              <w:rPr>
                <w:noProof/>
                <w:webHidden/>
              </w:rPr>
            </w:r>
            <w:r>
              <w:rPr>
                <w:noProof/>
                <w:webHidden/>
              </w:rPr>
              <w:fldChar w:fldCharType="separate"/>
            </w:r>
            <w:r w:rsidR="00996CA3">
              <w:rPr>
                <w:noProof/>
                <w:webHidden/>
              </w:rPr>
              <w:t>19</w:t>
            </w:r>
            <w:r>
              <w:rPr>
                <w:noProof/>
                <w:webHidden/>
              </w:rPr>
              <w:fldChar w:fldCharType="end"/>
            </w:r>
          </w:hyperlink>
        </w:p>
        <w:p w:rsidR="00C62879" w:rsidRDefault="00C62879">
          <w:pPr>
            <w:pStyle w:val="21"/>
            <w:tabs>
              <w:tab w:val="right" w:leader="dot" w:pos="9344"/>
            </w:tabs>
            <w:rPr>
              <w:rFonts w:eastAsiaTheme="minorEastAsia"/>
              <w:noProof/>
            </w:rPr>
          </w:pPr>
          <w:hyperlink w:anchor="_Toc74312127" w:history="1">
            <w:r w:rsidRPr="00BE3088">
              <w:rPr>
                <w:rStyle w:val="a9"/>
                <w:rFonts w:ascii="Times New Roman" w:hAnsi="Times New Roman" w:cs="Times New Roman"/>
                <w:b/>
                <w:noProof/>
                <w:lang w:val="ru-UA"/>
              </w:rPr>
              <w:t>2.3 Висновок до ро</w:t>
            </w:r>
            <w:r w:rsidRPr="00BE3088">
              <w:rPr>
                <w:rStyle w:val="a9"/>
                <w:rFonts w:ascii="Times New Roman" w:hAnsi="Times New Roman" w:cs="Times New Roman"/>
                <w:b/>
                <w:noProof/>
              </w:rPr>
              <w:t>зділу</w:t>
            </w:r>
            <w:r>
              <w:rPr>
                <w:noProof/>
                <w:webHidden/>
              </w:rPr>
              <w:tab/>
            </w:r>
            <w:r>
              <w:rPr>
                <w:noProof/>
                <w:webHidden/>
              </w:rPr>
              <w:fldChar w:fldCharType="begin"/>
            </w:r>
            <w:r>
              <w:rPr>
                <w:noProof/>
                <w:webHidden/>
              </w:rPr>
              <w:instrText xml:space="preserve"> PAGEREF _Toc74312127 \h </w:instrText>
            </w:r>
            <w:r>
              <w:rPr>
                <w:noProof/>
                <w:webHidden/>
              </w:rPr>
            </w:r>
            <w:r>
              <w:rPr>
                <w:noProof/>
                <w:webHidden/>
              </w:rPr>
              <w:fldChar w:fldCharType="separate"/>
            </w:r>
            <w:r w:rsidR="00996CA3">
              <w:rPr>
                <w:noProof/>
                <w:webHidden/>
              </w:rPr>
              <w:t>23</w:t>
            </w:r>
            <w:r>
              <w:rPr>
                <w:noProof/>
                <w:webHidden/>
              </w:rPr>
              <w:fldChar w:fldCharType="end"/>
            </w:r>
          </w:hyperlink>
        </w:p>
        <w:p w:rsidR="00C62879" w:rsidRDefault="00C62879">
          <w:pPr>
            <w:pStyle w:val="11"/>
            <w:tabs>
              <w:tab w:val="right" w:leader="dot" w:pos="9344"/>
            </w:tabs>
            <w:rPr>
              <w:rFonts w:eastAsiaTheme="minorEastAsia"/>
              <w:noProof/>
            </w:rPr>
          </w:pPr>
          <w:hyperlink w:anchor="_Toc74312128" w:history="1">
            <w:r w:rsidRPr="00BE3088">
              <w:rPr>
                <w:rStyle w:val="a9"/>
                <w:rFonts w:ascii="Times New Roman" w:hAnsi="Times New Roman" w:cs="Times New Roman"/>
                <w:b/>
                <w:noProof/>
                <w:lang w:val="uk-UA"/>
              </w:rPr>
              <w:t>3.Аналіз мов запитів до графових баз даних</w:t>
            </w:r>
            <w:r>
              <w:rPr>
                <w:noProof/>
                <w:webHidden/>
              </w:rPr>
              <w:tab/>
            </w:r>
            <w:r>
              <w:rPr>
                <w:noProof/>
                <w:webHidden/>
              </w:rPr>
              <w:fldChar w:fldCharType="begin"/>
            </w:r>
            <w:r>
              <w:rPr>
                <w:noProof/>
                <w:webHidden/>
              </w:rPr>
              <w:instrText xml:space="preserve"> PAGEREF _Toc74312128 \h </w:instrText>
            </w:r>
            <w:r>
              <w:rPr>
                <w:noProof/>
                <w:webHidden/>
              </w:rPr>
            </w:r>
            <w:r>
              <w:rPr>
                <w:noProof/>
                <w:webHidden/>
              </w:rPr>
              <w:fldChar w:fldCharType="separate"/>
            </w:r>
            <w:r w:rsidR="00996CA3">
              <w:rPr>
                <w:noProof/>
                <w:webHidden/>
              </w:rPr>
              <w:t>24</w:t>
            </w:r>
            <w:r>
              <w:rPr>
                <w:noProof/>
                <w:webHidden/>
              </w:rPr>
              <w:fldChar w:fldCharType="end"/>
            </w:r>
          </w:hyperlink>
        </w:p>
        <w:p w:rsidR="00C62879" w:rsidRDefault="00C62879">
          <w:pPr>
            <w:pStyle w:val="21"/>
            <w:tabs>
              <w:tab w:val="right" w:leader="dot" w:pos="9344"/>
            </w:tabs>
            <w:rPr>
              <w:rFonts w:eastAsiaTheme="minorEastAsia"/>
              <w:noProof/>
            </w:rPr>
          </w:pPr>
          <w:hyperlink w:anchor="_Toc74312129" w:history="1">
            <w:r w:rsidRPr="00BE3088">
              <w:rPr>
                <w:rStyle w:val="a9"/>
                <w:rFonts w:ascii="Times New Roman" w:hAnsi="Times New Roman" w:cs="Times New Roman"/>
                <w:b/>
                <w:noProof/>
                <w:lang w:val="ru-UA"/>
              </w:rPr>
              <w:t xml:space="preserve">3.1 </w:t>
            </w:r>
            <w:r w:rsidRPr="00BE3088">
              <w:rPr>
                <w:rStyle w:val="a9"/>
                <w:rFonts w:ascii="Times New Roman" w:hAnsi="Times New Roman" w:cs="Times New Roman"/>
                <w:b/>
                <w:noProof/>
              </w:rPr>
              <w:t>Cypher</w:t>
            </w:r>
            <w:r>
              <w:rPr>
                <w:noProof/>
                <w:webHidden/>
              </w:rPr>
              <w:tab/>
            </w:r>
            <w:r>
              <w:rPr>
                <w:noProof/>
                <w:webHidden/>
              </w:rPr>
              <w:fldChar w:fldCharType="begin"/>
            </w:r>
            <w:r>
              <w:rPr>
                <w:noProof/>
                <w:webHidden/>
              </w:rPr>
              <w:instrText xml:space="preserve"> PAGEREF _Toc74312129 \h </w:instrText>
            </w:r>
            <w:r>
              <w:rPr>
                <w:noProof/>
                <w:webHidden/>
              </w:rPr>
            </w:r>
            <w:r>
              <w:rPr>
                <w:noProof/>
                <w:webHidden/>
              </w:rPr>
              <w:fldChar w:fldCharType="separate"/>
            </w:r>
            <w:r w:rsidR="00996CA3">
              <w:rPr>
                <w:noProof/>
                <w:webHidden/>
              </w:rPr>
              <w:t>25</w:t>
            </w:r>
            <w:r>
              <w:rPr>
                <w:noProof/>
                <w:webHidden/>
              </w:rPr>
              <w:fldChar w:fldCharType="end"/>
            </w:r>
          </w:hyperlink>
        </w:p>
        <w:p w:rsidR="00C62879" w:rsidRDefault="00C62879">
          <w:pPr>
            <w:pStyle w:val="21"/>
            <w:tabs>
              <w:tab w:val="right" w:leader="dot" w:pos="9344"/>
            </w:tabs>
            <w:rPr>
              <w:rFonts w:eastAsiaTheme="minorEastAsia"/>
              <w:noProof/>
            </w:rPr>
          </w:pPr>
          <w:hyperlink w:anchor="_Toc74312130" w:history="1">
            <w:r w:rsidRPr="00BE3088">
              <w:rPr>
                <w:rStyle w:val="a9"/>
                <w:rFonts w:ascii="Times New Roman" w:hAnsi="Times New Roman" w:cs="Times New Roman"/>
                <w:b/>
                <w:noProof/>
              </w:rPr>
              <w:t>3.2 Gremlin</w:t>
            </w:r>
            <w:r>
              <w:rPr>
                <w:noProof/>
                <w:webHidden/>
              </w:rPr>
              <w:tab/>
            </w:r>
            <w:r>
              <w:rPr>
                <w:noProof/>
                <w:webHidden/>
              </w:rPr>
              <w:fldChar w:fldCharType="begin"/>
            </w:r>
            <w:r>
              <w:rPr>
                <w:noProof/>
                <w:webHidden/>
              </w:rPr>
              <w:instrText xml:space="preserve"> PAGEREF _Toc74312130 \h </w:instrText>
            </w:r>
            <w:r>
              <w:rPr>
                <w:noProof/>
                <w:webHidden/>
              </w:rPr>
            </w:r>
            <w:r>
              <w:rPr>
                <w:noProof/>
                <w:webHidden/>
              </w:rPr>
              <w:fldChar w:fldCharType="separate"/>
            </w:r>
            <w:r w:rsidR="00996CA3">
              <w:rPr>
                <w:noProof/>
                <w:webHidden/>
              </w:rPr>
              <w:t>25</w:t>
            </w:r>
            <w:r>
              <w:rPr>
                <w:noProof/>
                <w:webHidden/>
              </w:rPr>
              <w:fldChar w:fldCharType="end"/>
            </w:r>
          </w:hyperlink>
        </w:p>
        <w:p w:rsidR="00C62879" w:rsidRDefault="00C62879">
          <w:pPr>
            <w:pStyle w:val="21"/>
            <w:tabs>
              <w:tab w:val="right" w:leader="dot" w:pos="9344"/>
            </w:tabs>
            <w:rPr>
              <w:rFonts w:eastAsiaTheme="minorEastAsia"/>
              <w:noProof/>
            </w:rPr>
          </w:pPr>
          <w:hyperlink w:anchor="_Toc74312131" w:history="1">
            <w:r w:rsidRPr="00BE3088">
              <w:rPr>
                <w:rStyle w:val="a9"/>
                <w:rFonts w:ascii="Times New Roman" w:hAnsi="Times New Roman" w:cs="Times New Roman"/>
                <w:b/>
                <w:noProof/>
              </w:rPr>
              <w:t>3.3 OrientDB SQL</w:t>
            </w:r>
            <w:r>
              <w:rPr>
                <w:noProof/>
                <w:webHidden/>
              </w:rPr>
              <w:tab/>
            </w:r>
            <w:r>
              <w:rPr>
                <w:noProof/>
                <w:webHidden/>
              </w:rPr>
              <w:fldChar w:fldCharType="begin"/>
            </w:r>
            <w:r>
              <w:rPr>
                <w:noProof/>
                <w:webHidden/>
              </w:rPr>
              <w:instrText xml:space="preserve"> PAGEREF _Toc74312131 \h </w:instrText>
            </w:r>
            <w:r>
              <w:rPr>
                <w:noProof/>
                <w:webHidden/>
              </w:rPr>
            </w:r>
            <w:r>
              <w:rPr>
                <w:noProof/>
                <w:webHidden/>
              </w:rPr>
              <w:fldChar w:fldCharType="separate"/>
            </w:r>
            <w:r w:rsidR="00996CA3">
              <w:rPr>
                <w:noProof/>
                <w:webHidden/>
              </w:rPr>
              <w:t>26</w:t>
            </w:r>
            <w:r>
              <w:rPr>
                <w:noProof/>
                <w:webHidden/>
              </w:rPr>
              <w:fldChar w:fldCharType="end"/>
            </w:r>
          </w:hyperlink>
        </w:p>
        <w:p w:rsidR="00C62879" w:rsidRDefault="00C62879">
          <w:pPr>
            <w:pStyle w:val="21"/>
            <w:tabs>
              <w:tab w:val="right" w:leader="dot" w:pos="9344"/>
            </w:tabs>
            <w:rPr>
              <w:rFonts w:eastAsiaTheme="minorEastAsia"/>
              <w:noProof/>
            </w:rPr>
          </w:pPr>
          <w:hyperlink w:anchor="_Toc74312132" w:history="1">
            <w:r w:rsidRPr="00BE3088">
              <w:rPr>
                <w:rStyle w:val="a9"/>
                <w:rFonts w:ascii="Times New Roman" w:hAnsi="Times New Roman" w:cs="Times New Roman"/>
                <w:b/>
                <w:noProof/>
                <w:lang w:val="ru-UA"/>
              </w:rPr>
              <w:t>3.4 Висновки до роз</w:t>
            </w:r>
            <w:r w:rsidRPr="00BE3088">
              <w:rPr>
                <w:rStyle w:val="a9"/>
                <w:rFonts w:ascii="Times New Roman" w:hAnsi="Times New Roman" w:cs="Times New Roman"/>
                <w:b/>
                <w:noProof/>
              </w:rPr>
              <w:t>ділу</w:t>
            </w:r>
            <w:r>
              <w:rPr>
                <w:noProof/>
                <w:webHidden/>
              </w:rPr>
              <w:tab/>
            </w:r>
            <w:r>
              <w:rPr>
                <w:noProof/>
                <w:webHidden/>
              </w:rPr>
              <w:fldChar w:fldCharType="begin"/>
            </w:r>
            <w:r>
              <w:rPr>
                <w:noProof/>
                <w:webHidden/>
              </w:rPr>
              <w:instrText xml:space="preserve"> PAGEREF _Toc74312132 \h </w:instrText>
            </w:r>
            <w:r>
              <w:rPr>
                <w:noProof/>
                <w:webHidden/>
              </w:rPr>
            </w:r>
            <w:r>
              <w:rPr>
                <w:noProof/>
                <w:webHidden/>
              </w:rPr>
              <w:fldChar w:fldCharType="separate"/>
            </w:r>
            <w:r w:rsidR="00996CA3">
              <w:rPr>
                <w:noProof/>
                <w:webHidden/>
              </w:rPr>
              <w:t>26</w:t>
            </w:r>
            <w:r>
              <w:rPr>
                <w:noProof/>
                <w:webHidden/>
              </w:rPr>
              <w:fldChar w:fldCharType="end"/>
            </w:r>
          </w:hyperlink>
        </w:p>
        <w:p w:rsidR="00C62879" w:rsidRDefault="00C62879">
          <w:pPr>
            <w:pStyle w:val="11"/>
            <w:tabs>
              <w:tab w:val="right" w:leader="dot" w:pos="9344"/>
            </w:tabs>
            <w:rPr>
              <w:rFonts w:eastAsiaTheme="minorEastAsia"/>
              <w:noProof/>
            </w:rPr>
          </w:pPr>
          <w:hyperlink w:anchor="_Toc74312133" w:history="1">
            <w:r w:rsidRPr="00BE3088">
              <w:rPr>
                <w:rStyle w:val="a9"/>
                <w:rFonts w:ascii="Times New Roman" w:hAnsi="Times New Roman" w:cs="Times New Roman"/>
                <w:b/>
                <w:noProof/>
                <w:lang w:val="uk-UA"/>
              </w:rPr>
              <w:t>4. Існуючий стан речей в області бізнес-аналітики</w:t>
            </w:r>
            <w:r>
              <w:rPr>
                <w:noProof/>
                <w:webHidden/>
              </w:rPr>
              <w:tab/>
            </w:r>
            <w:r>
              <w:rPr>
                <w:noProof/>
                <w:webHidden/>
              </w:rPr>
              <w:fldChar w:fldCharType="begin"/>
            </w:r>
            <w:r>
              <w:rPr>
                <w:noProof/>
                <w:webHidden/>
              </w:rPr>
              <w:instrText xml:space="preserve"> PAGEREF _Toc74312133 \h </w:instrText>
            </w:r>
            <w:r>
              <w:rPr>
                <w:noProof/>
                <w:webHidden/>
              </w:rPr>
            </w:r>
            <w:r>
              <w:rPr>
                <w:noProof/>
                <w:webHidden/>
              </w:rPr>
              <w:fldChar w:fldCharType="separate"/>
            </w:r>
            <w:r w:rsidR="00996CA3">
              <w:rPr>
                <w:noProof/>
                <w:webHidden/>
              </w:rPr>
              <w:t>27</w:t>
            </w:r>
            <w:r>
              <w:rPr>
                <w:noProof/>
                <w:webHidden/>
              </w:rPr>
              <w:fldChar w:fldCharType="end"/>
            </w:r>
          </w:hyperlink>
        </w:p>
        <w:p w:rsidR="00C62879" w:rsidRDefault="00C62879">
          <w:pPr>
            <w:pStyle w:val="21"/>
            <w:tabs>
              <w:tab w:val="right" w:leader="dot" w:pos="9344"/>
            </w:tabs>
            <w:rPr>
              <w:rFonts w:eastAsiaTheme="minorEastAsia"/>
              <w:noProof/>
            </w:rPr>
          </w:pPr>
          <w:hyperlink w:anchor="_Toc74312134" w:history="1">
            <w:r w:rsidRPr="00BE3088">
              <w:rPr>
                <w:rStyle w:val="a9"/>
                <w:rFonts w:ascii="Times New Roman" w:hAnsi="Times New Roman" w:cs="Times New Roman"/>
                <w:b/>
                <w:noProof/>
                <w:lang w:val="ru-UA"/>
              </w:rPr>
              <w:t>4.1 Б</w:t>
            </w:r>
            <w:r w:rsidRPr="00BE3088">
              <w:rPr>
                <w:rStyle w:val="a9"/>
                <w:rFonts w:ascii="Times New Roman" w:hAnsi="Times New Roman" w:cs="Times New Roman"/>
                <w:b/>
                <w:noProof/>
              </w:rPr>
              <w:t>ізнес-аналітика в режимі реального часу</w:t>
            </w:r>
            <w:r>
              <w:rPr>
                <w:noProof/>
                <w:webHidden/>
              </w:rPr>
              <w:tab/>
            </w:r>
            <w:r>
              <w:rPr>
                <w:noProof/>
                <w:webHidden/>
              </w:rPr>
              <w:fldChar w:fldCharType="begin"/>
            </w:r>
            <w:r>
              <w:rPr>
                <w:noProof/>
                <w:webHidden/>
              </w:rPr>
              <w:instrText xml:space="preserve"> PAGEREF _Toc74312134 \h </w:instrText>
            </w:r>
            <w:r>
              <w:rPr>
                <w:noProof/>
                <w:webHidden/>
              </w:rPr>
            </w:r>
            <w:r>
              <w:rPr>
                <w:noProof/>
                <w:webHidden/>
              </w:rPr>
              <w:fldChar w:fldCharType="separate"/>
            </w:r>
            <w:r w:rsidR="00996CA3">
              <w:rPr>
                <w:noProof/>
                <w:webHidden/>
              </w:rPr>
              <w:t>28</w:t>
            </w:r>
            <w:r>
              <w:rPr>
                <w:noProof/>
                <w:webHidden/>
              </w:rPr>
              <w:fldChar w:fldCharType="end"/>
            </w:r>
          </w:hyperlink>
        </w:p>
        <w:p w:rsidR="00C62879" w:rsidRDefault="00C62879">
          <w:pPr>
            <w:pStyle w:val="21"/>
            <w:tabs>
              <w:tab w:val="right" w:leader="dot" w:pos="9344"/>
            </w:tabs>
            <w:rPr>
              <w:rFonts w:eastAsiaTheme="minorEastAsia"/>
              <w:noProof/>
            </w:rPr>
          </w:pPr>
          <w:hyperlink w:anchor="_Toc74312135" w:history="1">
            <w:r w:rsidRPr="00BE3088">
              <w:rPr>
                <w:rStyle w:val="a9"/>
                <w:rFonts w:ascii="Times New Roman" w:hAnsi="Times New Roman" w:cs="Times New Roman"/>
                <w:b/>
                <w:noProof/>
              </w:rPr>
              <w:t>4.2</w:t>
            </w:r>
            <w:r w:rsidRPr="00BE3088">
              <w:rPr>
                <w:rStyle w:val="a9"/>
                <w:rFonts w:ascii="Times New Roman" w:hAnsi="Times New Roman" w:cs="Times New Roman"/>
                <w:b/>
                <w:noProof/>
                <w:lang w:val="ru-UA"/>
              </w:rPr>
              <w:t xml:space="preserve"> Ефективне управл</w:t>
            </w:r>
            <w:r w:rsidRPr="00BE3088">
              <w:rPr>
                <w:rStyle w:val="a9"/>
                <w:rFonts w:ascii="Times New Roman" w:hAnsi="Times New Roman" w:cs="Times New Roman"/>
                <w:b/>
                <w:noProof/>
              </w:rPr>
              <w:t>іння бізнесом</w:t>
            </w:r>
            <w:r>
              <w:rPr>
                <w:noProof/>
                <w:webHidden/>
              </w:rPr>
              <w:tab/>
            </w:r>
            <w:r>
              <w:rPr>
                <w:noProof/>
                <w:webHidden/>
              </w:rPr>
              <w:fldChar w:fldCharType="begin"/>
            </w:r>
            <w:r>
              <w:rPr>
                <w:noProof/>
                <w:webHidden/>
              </w:rPr>
              <w:instrText xml:space="preserve"> PAGEREF _Toc74312135 \h </w:instrText>
            </w:r>
            <w:r>
              <w:rPr>
                <w:noProof/>
                <w:webHidden/>
              </w:rPr>
            </w:r>
            <w:r>
              <w:rPr>
                <w:noProof/>
                <w:webHidden/>
              </w:rPr>
              <w:fldChar w:fldCharType="separate"/>
            </w:r>
            <w:r w:rsidR="00996CA3">
              <w:rPr>
                <w:noProof/>
                <w:webHidden/>
              </w:rPr>
              <w:t>28</w:t>
            </w:r>
            <w:r>
              <w:rPr>
                <w:noProof/>
                <w:webHidden/>
              </w:rPr>
              <w:fldChar w:fldCharType="end"/>
            </w:r>
          </w:hyperlink>
        </w:p>
        <w:p w:rsidR="00C62879" w:rsidRDefault="00C62879">
          <w:pPr>
            <w:pStyle w:val="21"/>
            <w:tabs>
              <w:tab w:val="right" w:leader="dot" w:pos="9344"/>
            </w:tabs>
            <w:rPr>
              <w:rFonts w:eastAsiaTheme="minorEastAsia"/>
              <w:noProof/>
            </w:rPr>
          </w:pPr>
          <w:hyperlink w:anchor="_Toc74312136" w:history="1">
            <w:r w:rsidRPr="00BE3088">
              <w:rPr>
                <w:rStyle w:val="a9"/>
                <w:rFonts w:ascii="Times New Roman" w:hAnsi="Times New Roman" w:cs="Times New Roman"/>
                <w:b/>
                <w:noProof/>
                <w:lang w:val="ru-RU"/>
              </w:rPr>
              <w:t xml:space="preserve">4.3 </w:t>
            </w:r>
            <w:r w:rsidRPr="00BE3088">
              <w:rPr>
                <w:rStyle w:val="a9"/>
                <w:rFonts w:ascii="Times New Roman" w:hAnsi="Times New Roman" w:cs="Times New Roman"/>
                <w:b/>
                <w:noProof/>
                <w:lang w:val="ru-UA"/>
              </w:rPr>
              <w:t>Всепроникна б</w:t>
            </w:r>
            <w:r w:rsidRPr="00BE3088">
              <w:rPr>
                <w:rStyle w:val="a9"/>
                <w:rFonts w:ascii="Times New Roman" w:hAnsi="Times New Roman" w:cs="Times New Roman"/>
                <w:b/>
                <w:noProof/>
              </w:rPr>
              <w:t>ізнес-аналітика</w:t>
            </w:r>
            <w:r>
              <w:rPr>
                <w:noProof/>
                <w:webHidden/>
              </w:rPr>
              <w:tab/>
            </w:r>
            <w:r>
              <w:rPr>
                <w:noProof/>
                <w:webHidden/>
              </w:rPr>
              <w:fldChar w:fldCharType="begin"/>
            </w:r>
            <w:r>
              <w:rPr>
                <w:noProof/>
                <w:webHidden/>
              </w:rPr>
              <w:instrText xml:space="preserve"> PAGEREF _Toc74312136 \h </w:instrText>
            </w:r>
            <w:r>
              <w:rPr>
                <w:noProof/>
                <w:webHidden/>
              </w:rPr>
            </w:r>
            <w:r>
              <w:rPr>
                <w:noProof/>
                <w:webHidden/>
              </w:rPr>
              <w:fldChar w:fldCharType="separate"/>
            </w:r>
            <w:r w:rsidR="00996CA3">
              <w:rPr>
                <w:noProof/>
                <w:webHidden/>
              </w:rPr>
              <w:t>29</w:t>
            </w:r>
            <w:r>
              <w:rPr>
                <w:noProof/>
                <w:webHidden/>
              </w:rPr>
              <w:fldChar w:fldCharType="end"/>
            </w:r>
          </w:hyperlink>
        </w:p>
        <w:p w:rsidR="00C62879" w:rsidRDefault="00C62879">
          <w:pPr>
            <w:pStyle w:val="11"/>
            <w:tabs>
              <w:tab w:val="right" w:leader="dot" w:pos="9344"/>
            </w:tabs>
            <w:rPr>
              <w:rFonts w:eastAsiaTheme="minorEastAsia"/>
              <w:noProof/>
            </w:rPr>
          </w:pPr>
          <w:hyperlink w:anchor="_Toc74312137" w:history="1">
            <w:r w:rsidRPr="00BE3088">
              <w:rPr>
                <w:rStyle w:val="a9"/>
                <w:rFonts w:ascii="Times New Roman" w:hAnsi="Times New Roman" w:cs="Times New Roman"/>
                <w:b/>
                <w:noProof/>
                <w:lang w:val="uk-UA"/>
              </w:rPr>
              <w:t>5</w:t>
            </w:r>
            <w:r w:rsidRPr="00BE3088">
              <w:rPr>
                <w:rStyle w:val="a9"/>
                <w:rFonts w:ascii="Times New Roman" w:hAnsi="Times New Roman" w:cs="Times New Roman"/>
                <w:b/>
                <w:noProof/>
                <w:lang w:val="ru-RU"/>
              </w:rPr>
              <w:t>.</w:t>
            </w:r>
            <w:r w:rsidRPr="00BE3088">
              <w:rPr>
                <w:rStyle w:val="a9"/>
                <w:rFonts w:ascii="Times New Roman" w:hAnsi="Times New Roman" w:cs="Times New Roman"/>
                <w:b/>
                <w:noProof/>
                <w:lang w:val="uk-UA"/>
              </w:rPr>
              <w:t xml:space="preserve"> </w:t>
            </w:r>
            <w:r w:rsidRPr="00BE3088">
              <w:rPr>
                <w:rStyle w:val="a9"/>
                <w:rFonts w:ascii="Times New Roman" w:hAnsi="Times New Roman" w:cs="Times New Roman"/>
                <w:b/>
                <w:noProof/>
                <w:lang w:val="ru-UA"/>
              </w:rPr>
              <w:t>Переваги в</w:t>
            </w:r>
            <w:r w:rsidRPr="00BE3088">
              <w:rPr>
                <w:rStyle w:val="a9"/>
                <w:rFonts w:ascii="Times New Roman" w:hAnsi="Times New Roman" w:cs="Times New Roman"/>
                <w:b/>
                <w:noProof/>
                <w:lang w:val="uk-UA"/>
              </w:rPr>
              <w:t>ід використання баз даних графів для бізнес-аналітики</w:t>
            </w:r>
            <w:r>
              <w:rPr>
                <w:noProof/>
                <w:webHidden/>
              </w:rPr>
              <w:tab/>
            </w:r>
            <w:r>
              <w:rPr>
                <w:noProof/>
                <w:webHidden/>
              </w:rPr>
              <w:fldChar w:fldCharType="begin"/>
            </w:r>
            <w:r>
              <w:rPr>
                <w:noProof/>
                <w:webHidden/>
              </w:rPr>
              <w:instrText xml:space="preserve"> PAGEREF _Toc74312137 \h </w:instrText>
            </w:r>
            <w:r>
              <w:rPr>
                <w:noProof/>
                <w:webHidden/>
              </w:rPr>
            </w:r>
            <w:r>
              <w:rPr>
                <w:noProof/>
                <w:webHidden/>
              </w:rPr>
              <w:fldChar w:fldCharType="separate"/>
            </w:r>
            <w:r w:rsidR="00996CA3">
              <w:rPr>
                <w:noProof/>
                <w:webHidden/>
              </w:rPr>
              <w:t>30</w:t>
            </w:r>
            <w:r>
              <w:rPr>
                <w:noProof/>
                <w:webHidden/>
              </w:rPr>
              <w:fldChar w:fldCharType="end"/>
            </w:r>
          </w:hyperlink>
        </w:p>
        <w:p w:rsidR="00C62879" w:rsidRDefault="00C62879">
          <w:pPr>
            <w:pStyle w:val="21"/>
            <w:tabs>
              <w:tab w:val="right" w:leader="dot" w:pos="9344"/>
            </w:tabs>
            <w:rPr>
              <w:rFonts w:eastAsiaTheme="minorEastAsia"/>
              <w:noProof/>
            </w:rPr>
          </w:pPr>
          <w:hyperlink w:anchor="_Toc74312138" w:history="1">
            <w:r w:rsidRPr="00BE3088">
              <w:rPr>
                <w:rStyle w:val="a9"/>
                <w:rFonts w:ascii="Times New Roman" w:hAnsi="Times New Roman" w:cs="Times New Roman"/>
                <w:b/>
                <w:noProof/>
                <w:lang w:val="ru-RU"/>
              </w:rPr>
              <w:t xml:space="preserve">5.1 </w:t>
            </w:r>
            <w:r w:rsidRPr="00BE3088">
              <w:rPr>
                <w:rStyle w:val="a9"/>
                <w:rFonts w:ascii="Times New Roman" w:hAnsi="Times New Roman" w:cs="Times New Roman"/>
                <w:b/>
                <w:noProof/>
                <w:lang w:val="ru-UA"/>
              </w:rPr>
              <w:t>Модель даних</w:t>
            </w:r>
            <w:r>
              <w:rPr>
                <w:noProof/>
                <w:webHidden/>
              </w:rPr>
              <w:tab/>
            </w:r>
            <w:r>
              <w:rPr>
                <w:noProof/>
                <w:webHidden/>
              </w:rPr>
              <w:fldChar w:fldCharType="begin"/>
            </w:r>
            <w:r>
              <w:rPr>
                <w:noProof/>
                <w:webHidden/>
              </w:rPr>
              <w:instrText xml:space="preserve"> PAGEREF _Toc74312138 \h </w:instrText>
            </w:r>
            <w:r>
              <w:rPr>
                <w:noProof/>
                <w:webHidden/>
              </w:rPr>
            </w:r>
            <w:r>
              <w:rPr>
                <w:noProof/>
                <w:webHidden/>
              </w:rPr>
              <w:fldChar w:fldCharType="separate"/>
            </w:r>
            <w:r w:rsidR="00996CA3">
              <w:rPr>
                <w:noProof/>
                <w:webHidden/>
              </w:rPr>
              <w:t>31</w:t>
            </w:r>
            <w:r>
              <w:rPr>
                <w:noProof/>
                <w:webHidden/>
              </w:rPr>
              <w:fldChar w:fldCharType="end"/>
            </w:r>
          </w:hyperlink>
        </w:p>
        <w:p w:rsidR="00C62879" w:rsidRDefault="00C62879">
          <w:pPr>
            <w:pStyle w:val="21"/>
            <w:tabs>
              <w:tab w:val="right" w:leader="dot" w:pos="9344"/>
            </w:tabs>
            <w:rPr>
              <w:rFonts w:eastAsiaTheme="minorEastAsia"/>
              <w:noProof/>
            </w:rPr>
          </w:pPr>
          <w:hyperlink w:anchor="_Toc74312139" w:history="1">
            <w:r w:rsidRPr="00BE3088">
              <w:rPr>
                <w:rStyle w:val="a9"/>
                <w:rFonts w:ascii="Times New Roman" w:hAnsi="Times New Roman" w:cs="Times New Roman"/>
                <w:b/>
                <w:noProof/>
              </w:rPr>
              <w:t>5.2 Продуктивність – обхід моделі даних</w:t>
            </w:r>
            <w:r>
              <w:rPr>
                <w:noProof/>
                <w:webHidden/>
              </w:rPr>
              <w:tab/>
            </w:r>
            <w:r>
              <w:rPr>
                <w:noProof/>
                <w:webHidden/>
              </w:rPr>
              <w:fldChar w:fldCharType="begin"/>
            </w:r>
            <w:r>
              <w:rPr>
                <w:noProof/>
                <w:webHidden/>
              </w:rPr>
              <w:instrText xml:space="preserve"> PAGEREF _Toc74312139 \h </w:instrText>
            </w:r>
            <w:r>
              <w:rPr>
                <w:noProof/>
                <w:webHidden/>
              </w:rPr>
            </w:r>
            <w:r>
              <w:rPr>
                <w:noProof/>
                <w:webHidden/>
              </w:rPr>
              <w:fldChar w:fldCharType="separate"/>
            </w:r>
            <w:r w:rsidR="00996CA3">
              <w:rPr>
                <w:noProof/>
                <w:webHidden/>
              </w:rPr>
              <w:t>32</w:t>
            </w:r>
            <w:r>
              <w:rPr>
                <w:noProof/>
                <w:webHidden/>
              </w:rPr>
              <w:fldChar w:fldCharType="end"/>
            </w:r>
          </w:hyperlink>
        </w:p>
        <w:p w:rsidR="00C62879" w:rsidRDefault="00C62879">
          <w:pPr>
            <w:pStyle w:val="21"/>
            <w:tabs>
              <w:tab w:val="right" w:leader="dot" w:pos="9344"/>
            </w:tabs>
            <w:rPr>
              <w:rFonts w:eastAsiaTheme="minorEastAsia"/>
              <w:noProof/>
            </w:rPr>
          </w:pPr>
          <w:hyperlink w:anchor="_Toc74312140" w:history="1">
            <w:r w:rsidRPr="00BE3088">
              <w:rPr>
                <w:rStyle w:val="a9"/>
                <w:rFonts w:ascii="Times New Roman" w:hAnsi="Times New Roman" w:cs="Times New Roman"/>
                <w:b/>
                <w:noProof/>
              </w:rPr>
              <w:t>5.3 Тип даних до збереження</w:t>
            </w:r>
            <w:r>
              <w:rPr>
                <w:noProof/>
                <w:webHidden/>
              </w:rPr>
              <w:tab/>
            </w:r>
            <w:r>
              <w:rPr>
                <w:noProof/>
                <w:webHidden/>
              </w:rPr>
              <w:fldChar w:fldCharType="begin"/>
            </w:r>
            <w:r>
              <w:rPr>
                <w:noProof/>
                <w:webHidden/>
              </w:rPr>
              <w:instrText xml:space="preserve"> PAGEREF _Toc74312140 \h </w:instrText>
            </w:r>
            <w:r>
              <w:rPr>
                <w:noProof/>
                <w:webHidden/>
              </w:rPr>
            </w:r>
            <w:r>
              <w:rPr>
                <w:noProof/>
                <w:webHidden/>
              </w:rPr>
              <w:fldChar w:fldCharType="separate"/>
            </w:r>
            <w:r w:rsidR="00996CA3">
              <w:rPr>
                <w:noProof/>
                <w:webHidden/>
              </w:rPr>
              <w:t>32</w:t>
            </w:r>
            <w:r>
              <w:rPr>
                <w:noProof/>
                <w:webHidden/>
              </w:rPr>
              <w:fldChar w:fldCharType="end"/>
            </w:r>
          </w:hyperlink>
        </w:p>
        <w:p w:rsidR="00C62879" w:rsidRDefault="00C62879">
          <w:pPr>
            <w:pStyle w:val="31"/>
            <w:tabs>
              <w:tab w:val="right" w:leader="dot" w:pos="9344"/>
            </w:tabs>
            <w:rPr>
              <w:rFonts w:eastAsiaTheme="minorEastAsia"/>
              <w:noProof/>
            </w:rPr>
          </w:pPr>
          <w:hyperlink w:anchor="_Toc74312141" w:history="1">
            <w:r w:rsidRPr="00BE3088">
              <w:rPr>
                <w:rStyle w:val="a9"/>
                <w:rFonts w:ascii="Times New Roman" w:hAnsi="Times New Roman" w:cs="Times New Roman"/>
                <w:b/>
                <w:noProof/>
              </w:rPr>
              <w:t>5.3.1 Подвійно зв’</w:t>
            </w:r>
            <w:r w:rsidRPr="00BE3088">
              <w:rPr>
                <w:rStyle w:val="a9"/>
                <w:rFonts w:ascii="Times New Roman" w:hAnsi="Times New Roman" w:cs="Times New Roman"/>
                <w:b/>
                <w:noProof/>
                <w:lang w:val="ru-UA"/>
              </w:rPr>
              <w:t>язанний список</w:t>
            </w:r>
            <w:r>
              <w:rPr>
                <w:noProof/>
                <w:webHidden/>
              </w:rPr>
              <w:tab/>
            </w:r>
            <w:r>
              <w:rPr>
                <w:noProof/>
                <w:webHidden/>
              </w:rPr>
              <w:fldChar w:fldCharType="begin"/>
            </w:r>
            <w:r>
              <w:rPr>
                <w:noProof/>
                <w:webHidden/>
              </w:rPr>
              <w:instrText xml:space="preserve"> PAGEREF _Toc74312141 \h </w:instrText>
            </w:r>
            <w:r>
              <w:rPr>
                <w:noProof/>
                <w:webHidden/>
              </w:rPr>
            </w:r>
            <w:r>
              <w:rPr>
                <w:noProof/>
                <w:webHidden/>
              </w:rPr>
              <w:fldChar w:fldCharType="separate"/>
            </w:r>
            <w:r w:rsidR="00996CA3">
              <w:rPr>
                <w:noProof/>
                <w:webHidden/>
              </w:rPr>
              <w:t>32</w:t>
            </w:r>
            <w:r>
              <w:rPr>
                <w:noProof/>
                <w:webHidden/>
              </w:rPr>
              <w:fldChar w:fldCharType="end"/>
            </w:r>
          </w:hyperlink>
        </w:p>
        <w:p w:rsidR="00C62879" w:rsidRDefault="00C62879">
          <w:pPr>
            <w:pStyle w:val="31"/>
            <w:tabs>
              <w:tab w:val="right" w:leader="dot" w:pos="9344"/>
            </w:tabs>
            <w:rPr>
              <w:rFonts w:eastAsiaTheme="minorEastAsia"/>
              <w:noProof/>
            </w:rPr>
          </w:pPr>
          <w:hyperlink w:anchor="_Toc74312142" w:history="1">
            <w:r w:rsidRPr="00BE3088">
              <w:rPr>
                <w:rStyle w:val="a9"/>
                <w:rFonts w:ascii="Times New Roman" w:hAnsi="Times New Roman" w:cs="Times New Roman"/>
                <w:b/>
                <w:noProof/>
              </w:rPr>
              <w:t>5.3.2 Список суміжностей</w:t>
            </w:r>
            <w:r>
              <w:rPr>
                <w:noProof/>
                <w:webHidden/>
              </w:rPr>
              <w:tab/>
            </w:r>
            <w:r>
              <w:rPr>
                <w:noProof/>
                <w:webHidden/>
              </w:rPr>
              <w:fldChar w:fldCharType="begin"/>
            </w:r>
            <w:r>
              <w:rPr>
                <w:noProof/>
                <w:webHidden/>
              </w:rPr>
              <w:instrText xml:space="preserve"> PAGEREF _Toc74312142 \h </w:instrText>
            </w:r>
            <w:r>
              <w:rPr>
                <w:noProof/>
                <w:webHidden/>
              </w:rPr>
            </w:r>
            <w:r>
              <w:rPr>
                <w:noProof/>
                <w:webHidden/>
              </w:rPr>
              <w:fldChar w:fldCharType="separate"/>
            </w:r>
            <w:r w:rsidR="00996CA3">
              <w:rPr>
                <w:noProof/>
                <w:webHidden/>
              </w:rPr>
              <w:t>32</w:t>
            </w:r>
            <w:r>
              <w:rPr>
                <w:noProof/>
                <w:webHidden/>
              </w:rPr>
              <w:fldChar w:fldCharType="end"/>
            </w:r>
          </w:hyperlink>
        </w:p>
        <w:p w:rsidR="00C62879" w:rsidRDefault="00C62879">
          <w:pPr>
            <w:pStyle w:val="11"/>
            <w:tabs>
              <w:tab w:val="right" w:leader="dot" w:pos="9344"/>
            </w:tabs>
            <w:rPr>
              <w:rFonts w:eastAsiaTheme="minorEastAsia"/>
              <w:noProof/>
            </w:rPr>
          </w:pPr>
          <w:hyperlink w:anchor="_Toc74312143" w:history="1">
            <w:r w:rsidRPr="00BE3088">
              <w:rPr>
                <w:rStyle w:val="a9"/>
                <w:rFonts w:ascii="Times New Roman" w:hAnsi="Times New Roman" w:cs="Times New Roman"/>
                <w:b/>
                <w:noProof/>
                <w:lang w:val="uk-UA"/>
              </w:rPr>
              <w:t>6. Порівняльний аналіз існуючих інструментів бізнес-аналітики</w:t>
            </w:r>
            <w:r>
              <w:rPr>
                <w:noProof/>
                <w:webHidden/>
              </w:rPr>
              <w:tab/>
            </w:r>
            <w:r>
              <w:rPr>
                <w:noProof/>
                <w:webHidden/>
              </w:rPr>
              <w:fldChar w:fldCharType="begin"/>
            </w:r>
            <w:r>
              <w:rPr>
                <w:noProof/>
                <w:webHidden/>
              </w:rPr>
              <w:instrText xml:space="preserve"> PAGEREF _Toc74312143 \h </w:instrText>
            </w:r>
            <w:r>
              <w:rPr>
                <w:noProof/>
                <w:webHidden/>
              </w:rPr>
            </w:r>
            <w:r>
              <w:rPr>
                <w:noProof/>
                <w:webHidden/>
              </w:rPr>
              <w:fldChar w:fldCharType="separate"/>
            </w:r>
            <w:r w:rsidR="00996CA3">
              <w:rPr>
                <w:noProof/>
                <w:webHidden/>
              </w:rPr>
              <w:t>33</w:t>
            </w:r>
            <w:r>
              <w:rPr>
                <w:noProof/>
                <w:webHidden/>
              </w:rPr>
              <w:fldChar w:fldCharType="end"/>
            </w:r>
          </w:hyperlink>
        </w:p>
        <w:p w:rsidR="00C62879" w:rsidRDefault="00C62879">
          <w:pPr>
            <w:pStyle w:val="21"/>
            <w:tabs>
              <w:tab w:val="right" w:leader="dot" w:pos="9344"/>
            </w:tabs>
            <w:rPr>
              <w:rFonts w:eastAsiaTheme="minorEastAsia"/>
              <w:noProof/>
            </w:rPr>
          </w:pPr>
          <w:hyperlink w:anchor="_Toc74312144" w:history="1">
            <w:r w:rsidRPr="00BE3088">
              <w:rPr>
                <w:rStyle w:val="a9"/>
                <w:rFonts w:ascii="Times New Roman" w:hAnsi="Times New Roman" w:cs="Times New Roman"/>
                <w:b/>
                <w:noProof/>
              </w:rPr>
              <w:t>6.1 Microsoft Power BI</w:t>
            </w:r>
            <w:r>
              <w:rPr>
                <w:noProof/>
                <w:webHidden/>
              </w:rPr>
              <w:tab/>
            </w:r>
            <w:r>
              <w:rPr>
                <w:noProof/>
                <w:webHidden/>
              </w:rPr>
              <w:fldChar w:fldCharType="begin"/>
            </w:r>
            <w:r>
              <w:rPr>
                <w:noProof/>
                <w:webHidden/>
              </w:rPr>
              <w:instrText xml:space="preserve"> PAGEREF _Toc74312144 \h </w:instrText>
            </w:r>
            <w:r>
              <w:rPr>
                <w:noProof/>
                <w:webHidden/>
              </w:rPr>
            </w:r>
            <w:r>
              <w:rPr>
                <w:noProof/>
                <w:webHidden/>
              </w:rPr>
              <w:fldChar w:fldCharType="separate"/>
            </w:r>
            <w:r w:rsidR="00996CA3">
              <w:rPr>
                <w:noProof/>
                <w:webHidden/>
              </w:rPr>
              <w:t>33</w:t>
            </w:r>
            <w:r>
              <w:rPr>
                <w:noProof/>
                <w:webHidden/>
              </w:rPr>
              <w:fldChar w:fldCharType="end"/>
            </w:r>
          </w:hyperlink>
        </w:p>
        <w:p w:rsidR="00C62879" w:rsidRDefault="00C62879">
          <w:pPr>
            <w:pStyle w:val="21"/>
            <w:tabs>
              <w:tab w:val="right" w:leader="dot" w:pos="9344"/>
            </w:tabs>
            <w:rPr>
              <w:rFonts w:eastAsiaTheme="minorEastAsia"/>
              <w:noProof/>
            </w:rPr>
          </w:pPr>
          <w:hyperlink w:anchor="_Toc74312145" w:history="1">
            <w:r w:rsidRPr="00BE3088">
              <w:rPr>
                <w:rStyle w:val="a9"/>
                <w:rFonts w:ascii="Times New Roman" w:hAnsi="Times New Roman" w:cs="Times New Roman"/>
                <w:b/>
                <w:noProof/>
              </w:rPr>
              <w:t>6.2 QlikView</w:t>
            </w:r>
            <w:r>
              <w:rPr>
                <w:noProof/>
                <w:webHidden/>
              </w:rPr>
              <w:tab/>
            </w:r>
            <w:r>
              <w:rPr>
                <w:noProof/>
                <w:webHidden/>
              </w:rPr>
              <w:fldChar w:fldCharType="begin"/>
            </w:r>
            <w:r>
              <w:rPr>
                <w:noProof/>
                <w:webHidden/>
              </w:rPr>
              <w:instrText xml:space="preserve"> PAGEREF _Toc74312145 \h </w:instrText>
            </w:r>
            <w:r>
              <w:rPr>
                <w:noProof/>
                <w:webHidden/>
              </w:rPr>
            </w:r>
            <w:r>
              <w:rPr>
                <w:noProof/>
                <w:webHidden/>
              </w:rPr>
              <w:fldChar w:fldCharType="separate"/>
            </w:r>
            <w:r w:rsidR="00996CA3">
              <w:rPr>
                <w:noProof/>
                <w:webHidden/>
              </w:rPr>
              <w:t>34</w:t>
            </w:r>
            <w:r>
              <w:rPr>
                <w:noProof/>
                <w:webHidden/>
              </w:rPr>
              <w:fldChar w:fldCharType="end"/>
            </w:r>
          </w:hyperlink>
        </w:p>
        <w:p w:rsidR="00C62879" w:rsidRDefault="00C62879">
          <w:pPr>
            <w:pStyle w:val="21"/>
            <w:tabs>
              <w:tab w:val="right" w:leader="dot" w:pos="9344"/>
            </w:tabs>
            <w:rPr>
              <w:rFonts w:eastAsiaTheme="minorEastAsia"/>
              <w:noProof/>
            </w:rPr>
          </w:pPr>
          <w:hyperlink w:anchor="_Toc74312146" w:history="1">
            <w:r w:rsidRPr="00BE3088">
              <w:rPr>
                <w:rStyle w:val="a9"/>
                <w:rFonts w:ascii="Times New Roman" w:hAnsi="Times New Roman" w:cs="Times New Roman"/>
                <w:b/>
                <w:noProof/>
              </w:rPr>
              <w:t>6.3 Tableau</w:t>
            </w:r>
            <w:r>
              <w:rPr>
                <w:noProof/>
                <w:webHidden/>
              </w:rPr>
              <w:tab/>
            </w:r>
            <w:r>
              <w:rPr>
                <w:noProof/>
                <w:webHidden/>
              </w:rPr>
              <w:fldChar w:fldCharType="begin"/>
            </w:r>
            <w:r>
              <w:rPr>
                <w:noProof/>
                <w:webHidden/>
              </w:rPr>
              <w:instrText xml:space="preserve"> PAGEREF _Toc74312146 \h </w:instrText>
            </w:r>
            <w:r>
              <w:rPr>
                <w:noProof/>
                <w:webHidden/>
              </w:rPr>
            </w:r>
            <w:r>
              <w:rPr>
                <w:noProof/>
                <w:webHidden/>
              </w:rPr>
              <w:fldChar w:fldCharType="separate"/>
            </w:r>
            <w:r w:rsidR="00996CA3">
              <w:rPr>
                <w:noProof/>
                <w:webHidden/>
              </w:rPr>
              <w:t>35</w:t>
            </w:r>
            <w:r>
              <w:rPr>
                <w:noProof/>
                <w:webHidden/>
              </w:rPr>
              <w:fldChar w:fldCharType="end"/>
            </w:r>
          </w:hyperlink>
        </w:p>
        <w:p w:rsidR="00C62879" w:rsidRDefault="00C62879">
          <w:pPr>
            <w:pStyle w:val="21"/>
            <w:tabs>
              <w:tab w:val="right" w:leader="dot" w:pos="9344"/>
            </w:tabs>
            <w:rPr>
              <w:rFonts w:eastAsiaTheme="minorEastAsia"/>
              <w:noProof/>
            </w:rPr>
          </w:pPr>
          <w:hyperlink w:anchor="_Toc74312147" w:history="1">
            <w:r w:rsidRPr="00BE3088">
              <w:rPr>
                <w:rStyle w:val="a9"/>
                <w:rFonts w:ascii="Times New Roman" w:hAnsi="Times New Roman" w:cs="Times New Roman"/>
                <w:b/>
                <w:noProof/>
              </w:rPr>
              <w:t>6.4 Dundas</w:t>
            </w:r>
            <w:r>
              <w:rPr>
                <w:noProof/>
                <w:webHidden/>
              </w:rPr>
              <w:tab/>
            </w:r>
            <w:r>
              <w:rPr>
                <w:noProof/>
                <w:webHidden/>
              </w:rPr>
              <w:fldChar w:fldCharType="begin"/>
            </w:r>
            <w:r>
              <w:rPr>
                <w:noProof/>
                <w:webHidden/>
              </w:rPr>
              <w:instrText xml:space="preserve"> PAGEREF _Toc74312147 \h </w:instrText>
            </w:r>
            <w:r>
              <w:rPr>
                <w:noProof/>
                <w:webHidden/>
              </w:rPr>
            </w:r>
            <w:r>
              <w:rPr>
                <w:noProof/>
                <w:webHidden/>
              </w:rPr>
              <w:fldChar w:fldCharType="separate"/>
            </w:r>
            <w:r w:rsidR="00996CA3">
              <w:rPr>
                <w:noProof/>
                <w:webHidden/>
              </w:rPr>
              <w:t>36</w:t>
            </w:r>
            <w:r>
              <w:rPr>
                <w:noProof/>
                <w:webHidden/>
              </w:rPr>
              <w:fldChar w:fldCharType="end"/>
            </w:r>
          </w:hyperlink>
        </w:p>
        <w:p w:rsidR="00C62879" w:rsidRDefault="00C62879">
          <w:pPr>
            <w:pStyle w:val="21"/>
            <w:tabs>
              <w:tab w:val="right" w:leader="dot" w:pos="9344"/>
            </w:tabs>
            <w:rPr>
              <w:rFonts w:eastAsiaTheme="minorEastAsia"/>
              <w:noProof/>
            </w:rPr>
          </w:pPr>
          <w:hyperlink w:anchor="_Toc74312148" w:history="1">
            <w:r w:rsidRPr="00BE3088">
              <w:rPr>
                <w:rStyle w:val="a9"/>
                <w:rFonts w:ascii="Times New Roman" w:hAnsi="Times New Roman" w:cs="Times New Roman"/>
                <w:b/>
                <w:noProof/>
              </w:rPr>
              <w:t>6.5 Обґрунтування вибору інструменту бізнес аналітики для тестового додатку</w:t>
            </w:r>
            <w:r>
              <w:rPr>
                <w:noProof/>
                <w:webHidden/>
              </w:rPr>
              <w:tab/>
            </w:r>
            <w:r>
              <w:rPr>
                <w:noProof/>
                <w:webHidden/>
              </w:rPr>
              <w:fldChar w:fldCharType="begin"/>
            </w:r>
            <w:r>
              <w:rPr>
                <w:noProof/>
                <w:webHidden/>
              </w:rPr>
              <w:instrText xml:space="preserve"> PAGEREF _Toc74312148 \h </w:instrText>
            </w:r>
            <w:r>
              <w:rPr>
                <w:noProof/>
                <w:webHidden/>
              </w:rPr>
            </w:r>
            <w:r>
              <w:rPr>
                <w:noProof/>
                <w:webHidden/>
              </w:rPr>
              <w:fldChar w:fldCharType="separate"/>
            </w:r>
            <w:r w:rsidR="00996CA3">
              <w:rPr>
                <w:noProof/>
                <w:webHidden/>
              </w:rPr>
              <w:t>37</w:t>
            </w:r>
            <w:r>
              <w:rPr>
                <w:noProof/>
                <w:webHidden/>
              </w:rPr>
              <w:fldChar w:fldCharType="end"/>
            </w:r>
          </w:hyperlink>
        </w:p>
        <w:p w:rsidR="00C62879" w:rsidRDefault="00C62879">
          <w:pPr>
            <w:pStyle w:val="11"/>
            <w:tabs>
              <w:tab w:val="right" w:leader="dot" w:pos="9344"/>
            </w:tabs>
            <w:rPr>
              <w:rFonts w:eastAsiaTheme="minorEastAsia"/>
              <w:noProof/>
            </w:rPr>
          </w:pPr>
          <w:hyperlink w:anchor="_Toc74312149" w:history="1">
            <w:r w:rsidRPr="00BE3088">
              <w:rPr>
                <w:rStyle w:val="a9"/>
                <w:rFonts w:ascii="Times New Roman" w:hAnsi="Times New Roman" w:cs="Times New Roman"/>
                <w:b/>
                <w:noProof/>
                <w:lang w:val="uk-UA"/>
              </w:rPr>
              <w:t>7.Практична реалізація</w:t>
            </w:r>
            <w:r>
              <w:rPr>
                <w:noProof/>
                <w:webHidden/>
              </w:rPr>
              <w:tab/>
            </w:r>
            <w:r>
              <w:rPr>
                <w:noProof/>
                <w:webHidden/>
              </w:rPr>
              <w:fldChar w:fldCharType="begin"/>
            </w:r>
            <w:r>
              <w:rPr>
                <w:noProof/>
                <w:webHidden/>
              </w:rPr>
              <w:instrText xml:space="preserve"> PAGEREF _Toc74312149 \h </w:instrText>
            </w:r>
            <w:r>
              <w:rPr>
                <w:noProof/>
                <w:webHidden/>
              </w:rPr>
            </w:r>
            <w:r>
              <w:rPr>
                <w:noProof/>
                <w:webHidden/>
              </w:rPr>
              <w:fldChar w:fldCharType="separate"/>
            </w:r>
            <w:r w:rsidR="00996CA3">
              <w:rPr>
                <w:noProof/>
                <w:webHidden/>
              </w:rPr>
              <w:t>38</w:t>
            </w:r>
            <w:r>
              <w:rPr>
                <w:noProof/>
                <w:webHidden/>
              </w:rPr>
              <w:fldChar w:fldCharType="end"/>
            </w:r>
          </w:hyperlink>
        </w:p>
        <w:p w:rsidR="00C62879" w:rsidRDefault="00C62879">
          <w:pPr>
            <w:pStyle w:val="21"/>
            <w:tabs>
              <w:tab w:val="right" w:leader="dot" w:pos="9344"/>
            </w:tabs>
            <w:rPr>
              <w:rFonts w:eastAsiaTheme="minorEastAsia"/>
              <w:noProof/>
            </w:rPr>
          </w:pPr>
          <w:hyperlink w:anchor="_Toc74312150" w:history="1">
            <w:r w:rsidRPr="00BE3088">
              <w:rPr>
                <w:rStyle w:val="a9"/>
                <w:rFonts w:ascii="Times New Roman" w:hAnsi="Times New Roman" w:cs="Times New Roman"/>
                <w:b/>
                <w:noProof/>
              </w:rPr>
              <w:t>7.1</w:t>
            </w:r>
            <w:r w:rsidRPr="00BE3088">
              <w:rPr>
                <w:rStyle w:val="a9"/>
                <w:rFonts w:ascii="Times New Roman" w:hAnsi="Times New Roman" w:cs="Times New Roman"/>
                <w:b/>
                <w:noProof/>
                <w:lang w:val="ru-UA"/>
              </w:rPr>
              <w:t>Формулювання вимог до тестового додатку(</w:t>
            </w:r>
            <w:r w:rsidRPr="00BE3088">
              <w:rPr>
                <w:rStyle w:val="a9"/>
                <w:rFonts w:ascii="Times New Roman" w:hAnsi="Times New Roman" w:cs="Times New Roman"/>
                <w:b/>
                <w:noProof/>
              </w:rPr>
              <w:t>dashboard</w:t>
            </w:r>
            <w:r w:rsidRPr="00BE3088">
              <w:rPr>
                <w:rStyle w:val="a9"/>
                <w:rFonts w:ascii="Times New Roman" w:hAnsi="Times New Roman" w:cs="Times New Roman"/>
                <w:b/>
                <w:noProof/>
                <w:lang w:val="ru-UA"/>
              </w:rPr>
              <w:t>)</w:t>
            </w:r>
            <w:r>
              <w:rPr>
                <w:noProof/>
                <w:webHidden/>
              </w:rPr>
              <w:tab/>
            </w:r>
            <w:r>
              <w:rPr>
                <w:noProof/>
                <w:webHidden/>
              </w:rPr>
              <w:fldChar w:fldCharType="begin"/>
            </w:r>
            <w:r>
              <w:rPr>
                <w:noProof/>
                <w:webHidden/>
              </w:rPr>
              <w:instrText xml:space="preserve"> PAGEREF _Toc74312150 \h </w:instrText>
            </w:r>
            <w:r>
              <w:rPr>
                <w:noProof/>
                <w:webHidden/>
              </w:rPr>
            </w:r>
            <w:r>
              <w:rPr>
                <w:noProof/>
                <w:webHidden/>
              </w:rPr>
              <w:fldChar w:fldCharType="separate"/>
            </w:r>
            <w:r w:rsidR="00996CA3">
              <w:rPr>
                <w:noProof/>
                <w:webHidden/>
              </w:rPr>
              <w:t>38</w:t>
            </w:r>
            <w:r>
              <w:rPr>
                <w:noProof/>
                <w:webHidden/>
              </w:rPr>
              <w:fldChar w:fldCharType="end"/>
            </w:r>
          </w:hyperlink>
        </w:p>
        <w:p w:rsidR="00C62879" w:rsidRDefault="00C62879">
          <w:pPr>
            <w:pStyle w:val="21"/>
            <w:tabs>
              <w:tab w:val="right" w:leader="dot" w:pos="9344"/>
            </w:tabs>
            <w:rPr>
              <w:rFonts w:eastAsiaTheme="minorEastAsia"/>
              <w:noProof/>
            </w:rPr>
          </w:pPr>
          <w:hyperlink w:anchor="_Toc74312151" w:history="1">
            <w:r w:rsidRPr="00BE3088">
              <w:rPr>
                <w:rStyle w:val="a9"/>
                <w:rFonts w:ascii="Times New Roman" w:hAnsi="Times New Roman" w:cs="Times New Roman"/>
                <w:b/>
                <w:noProof/>
              </w:rPr>
              <w:t>7.2 Реалізація тестового додатку(dashboard)</w:t>
            </w:r>
            <w:r>
              <w:rPr>
                <w:noProof/>
                <w:webHidden/>
              </w:rPr>
              <w:tab/>
            </w:r>
            <w:r>
              <w:rPr>
                <w:noProof/>
                <w:webHidden/>
              </w:rPr>
              <w:fldChar w:fldCharType="begin"/>
            </w:r>
            <w:r>
              <w:rPr>
                <w:noProof/>
                <w:webHidden/>
              </w:rPr>
              <w:instrText xml:space="preserve"> PAGEREF _Toc74312151 \h </w:instrText>
            </w:r>
            <w:r>
              <w:rPr>
                <w:noProof/>
                <w:webHidden/>
              </w:rPr>
            </w:r>
            <w:r>
              <w:rPr>
                <w:noProof/>
                <w:webHidden/>
              </w:rPr>
              <w:fldChar w:fldCharType="separate"/>
            </w:r>
            <w:r w:rsidR="00996CA3">
              <w:rPr>
                <w:noProof/>
                <w:webHidden/>
              </w:rPr>
              <w:t>40</w:t>
            </w:r>
            <w:r>
              <w:rPr>
                <w:noProof/>
                <w:webHidden/>
              </w:rPr>
              <w:fldChar w:fldCharType="end"/>
            </w:r>
          </w:hyperlink>
        </w:p>
        <w:p w:rsidR="00C62879" w:rsidRDefault="00C62879">
          <w:pPr>
            <w:pStyle w:val="11"/>
            <w:tabs>
              <w:tab w:val="right" w:leader="dot" w:pos="9344"/>
            </w:tabs>
            <w:rPr>
              <w:rFonts w:eastAsiaTheme="minorEastAsia"/>
              <w:noProof/>
            </w:rPr>
          </w:pPr>
          <w:hyperlink w:anchor="_Toc74312152" w:history="1">
            <w:r w:rsidRPr="00BE3088">
              <w:rPr>
                <w:rStyle w:val="a9"/>
                <w:rFonts w:ascii="Times New Roman" w:hAnsi="Times New Roman" w:cs="Times New Roman"/>
                <w:b/>
                <w:noProof/>
                <w:lang w:val="uk-UA"/>
              </w:rPr>
              <w:t>8.ФУНКЦІОНАЛЬНО-ВАРТІСНИЙ АНАЛІЗ ПРОГРАМНОГО ПРОДУКТУ</w:t>
            </w:r>
            <w:r>
              <w:rPr>
                <w:noProof/>
                <w:webHidden/>
              </w:rPr>
              <w:tab/>
            </w:r>
            <w:r>
              <w:rPr>
                <w:noProof/>
                <w:webHidden/>
              </w:rPr>
              <w:fldChar w:fldCharType="begin"/>
            </w:r>
            <w:r>
              <w:rPr>
                <w:noProof/>
                <w:webHidden/>
              </w:rPr>
              <w:instrText xml:space="preserve"> PAGEREF _Toc74312152 \h </w:instrText>
            </w:r>
            <w:r>
              <w:rPr>
                <w:noProof/>
                <w:webHidden/>
              </w:rPr>
            </w:r>
            <w:r>
              <w:rPr>
                <w:noProof/>
                <w:webHidden/>
              </w:rPr>
              <w:fldChar w:fldCharType="separate"/>
            </w:r>
            <w:r w:rsidR="00996CA3">
              <w:rPr>
                <w:noProof/>
                <w:webHidden/>
              </w:rPr>
              <w:t>48</w:t>
            </w:r>
            <w:r>
              <w:rPr>
                <w:noProof/>
                <w:webHidden/>
              </w:rPr>
              <w:fldChar w:fldCharType="end"/>
            </w:r>
          </w:hyperlink>
        </w:p>
        <w:p w:rsidR="00C62879" w:rsidRDefault="00C62879">
          <w:pPr>
            <w:pStyle w:val="21"/>
            <w:tabs>
              <w:tab w:val="right" w:leader="dot" w:pos="9344"/>
            </w:tabs>
            <w:rPr>
              <w:rFonts w:eastAsiaTheme="minorEastAsia"/>
              <w:noProof/>
            </w:rPr>
          </w:pPr>
          <w:hyperlink w:anchor="_Toc74312153" w:history="1">
            <w:r w:rsidRPr="00BE3088">
              <w:rPr>
                <w:rStyle w:val="a9"/>
                <w:rFonts w:ascii="Times New Roman" w:hAnsi="Times New Roman" w:cs="Times New Roman"/>
                <w:b/>
                <w:noProof/>
              </w:rPr>
              <w:t>8.1 Постановка задачі аналізу</w:t>
            </w:r>
            <w:r>
              <w:rPr>
                <w:noProof/>
                <w:webHidden/>
              </w:rPr>
              <w:tab/>
            </w:r>
            <w:r>
              <w:rPr>
                <w:noProof/>
                <w:webHidden/>
              </w:rPr>
              <w:fldChar w:fldCharType="begin"/>
            </w:r>
            <w:r>
              <w:rPr>
                <w:noProof/>
                <w:webHidden/>
              </w:rPr>
              <w:instrText xml:space="preserve"> PAGEREF _Toc74312153 \h </w:instrText>
            </w:r>
            <w:r>
              <w:rPr>
                <w:noProof/>
                <w:webHidden/>
              </w:rPr>
            </w:r>
            <w:r>
              <w:rPr>
                <w:noProof/>
                <w:webHidden/>
              </w:rPr>
              <w:fldChar w:fldCharType="separate"/>
            </w:r>
            <w:r w:rsidR="00996CA3">
              <w:rPr>
                <w:noProof/>
                <w:webHidden/>
              </w:rPr>
              <w:t>49</w:t>
            </w:r>
            <w:r>
              <w:rPr>
                <w:noProof/>
                <w:webHidden/>
              </w:rPr>
              <w:fldChar w:fldCharType="end"/>
            </w:r>
          </w:hyperlink>
        </w:p>
        <w:p w:rsidR="00C62879" w:rsidRDefault="00C62879">
          <w:pPr>
            <w:pStyle w:val="21"/>
            <w:tabs>
              <w:tab w:val="right" w:leader="dot" w:pos="9344"/>
            </w:tabs>
            <w:rPr>
              <w:rFonts w:eastAsiaTheme="minorEastAsia"/>
              <w:noProof/>
            </w:rPr>
          </w:pPr>
          <w:hyperlink w:anchor="_Toc74312154" w:history="1">
            <w:r w:rsidRPr="00BE3088">
              <w:rPr>
                <w:rStyle w:val="a9"/>
                <w:rFonts w:ascii="Times New Roman" w:hAnsi="Times New Roman" w:cs="Times New Roman"/>
                <w:b/>
                <w:noProof/>
              </w:rPr>
              <w:t>8.2 Обґрунтування функцій програмного продукту</w:t>
            </w:r>
            <w:r>
              <w:rPr>
                <w:noProof/>
                <w:webHidden/>
              </w:rPr>
              <w:tab/>
            </w:r>
            <w:r>
              <w:rPr>
                <w:noProof/>
                <w:webHidden/>
              </w:rPr>
              <w:fldChar w:fldCharType="begin"/>
            </w:r>
            <w:r>
              <w:rPr>
                <w:noProof/>
                <w:webHidden/>
              </w:rPr>
              <w:instrText xml:space="preserve"> PAGEREF _Toc74312154 \h </w:instrText>
            </w:r>
            <w:r>
              <w:rPr>
                <w:noProof/>
                <w:webHidden/>
              </w:rPr>
            </w:r>
            <w:r>
              <w:rPr>
                <w:noProof/>
                <w:webHidden/>
              </w:rPr>
              <w:fldChar w:fldCharType="separate"/>
            </w:r>
            <w:r w:rsidR="00996CA3">
              <w:rPr>
                <w:noProof/>
                <w:webHidden/>
              </w:rPr>
              <w:t>49</w:t>
            </w:r>
            <w:r>
              <w:rPr>
                <w:noProof/>
                <w:webHidden/>
              </w:rPr>
              <w:fldChar w:fldCharType="end"/>
            </w:r>
          </w:hyperlink>
        </w:p>
        <w:p w:rsidR="00C62879" w:rsidRDefault="00C62879">
          <w:pPr>
            <w:pStyle w:val="21"/>
            <w:tabs>
              <w:tab w:val="right" w:leader="dot" w:pos="9344"/>
            </w:tabs>
            <w:rPr>
              <w:rFonts w:eastAsiaTheme="minorEastAsia"/>
              <w:noProof/>
            </w:rPr>
          </w:pPr>
          <w:hyperlink w:anchor="_Toc74312155" w:history="1">
            <w:r w:rsidRPr="00BE3088">
              <w:rPr>
                <w:rStyle w:val="a9"/>
                <w:rFonts w:ascii="Times New Roman" w:hAnsi="Times New Roman" w:cs="Times New Roman"/>
                <w:b/>
                <w:bCs/>
                <w:noProof/>
                <w:lang w:val="ru-RU"/>
              </w:rPr>
              <w:t>8</w:t>
            </w:r>
            <w:r w:rsidRPr="00BE3088">
              <w:rPr>
                <w:rStyle w:val="a9"/>
                <w:rFonts w:ascii="Times New Roman" w:hAnsi="Times New Roman" w:cs="Times New Roman"/>
                <w:b/>
                <w:bCs/>
                <w:noProof/>
              </w:rPr>
              <w:t xml:space="preserve">.3 Обґрунтування системи параметрів </w:t>
            </w:r>
            <w:r w:rsidRPr="00BE3088">
              <w:rPr>
                <w:rStyle w:val="a9"/>
                <w:rFonts w:ascii="Times New Roman" w:hAnsi="Times New Roman" w:cs="Times New Roman"/>
                <w:b/>
                <w:bCs/>
                <w:noProof/>
                <w:lang w:val="ru-UA"/>
              </w:rPr>
              <w:t>програмного продукту</w:t>
            </w:r>
            <w:r>
              <w:rPr>
                <w:noProof/>
                <w:webHidden/>
              </w:rPr>
              <w:tab/>
            </w:r>
            <w:r>
              <w:rPr>
                <w:noProof/>
                <w:webHidden/>
              </w:rPr>
              <w:fldChar w:fldCharType="begin"/>
            </w:r>
            <w:r>
              <w:rPr>
                <w:noProof/>
                <w:webHidden/>
              </w:rPr>
              <w:instrText xml:space="preserve"> PAGEREF _Toc74312155 \h </w:instrText>
            </w:r>
            <w:r>
              <w:rPr>
                <w:noProof/>
                <w:webHidden/>
              </w:rPr>
            </w:r>
            <w:r>
              <w:rPr>
                <w:noProof/>
                <w:webHidden/>
              </w:rPr>
              <w:fldChar w:fldCharType="separate"/>
            </w:r>
            <w:r w:rsidR="00996CA3">
              <w:rPr>
                <w:noProof/>
                <w:webHidden/>
              </w:rPr>
              <w:t>52</w:t>
            </w:r>
            <w:r>
              <w:rPr>
                <w:noProof/>
                <w:webHidden/>
              </w:rPr>
              <w:fldChar w:fldCharType="end"/>
            </w:r>
          </w:hyperlink>
        </w:p>
        <w:p w:rsidR="00C62879" w:rsidRDefault="00C62879">
          <w:pPr>
            <w:pStyle w:val="21"/>
            <w:tabs>
              <w:tab w:val="right" w:leader="dot" w:pos="9344"/>
            </w:tabs>
            <w:rPr>
              <w:rFonts w:eastAsiaTheme="minorEastAsia"/>
              <w:noProof/>
            </w:rPr>
          </w:pPr>
          <w:hyperlink w:anchor="_Toc74312156" w:history="1">
            <w:r w:rsidRPr="00BE3088">
              <w:rPr>
                <w:rStyle w:val="a9"/>
                <w:rFonts w:ascii="Times New Roman" w:hAnsi="Times New Roman" w:cs="Times New Roman"/>
                <w:b/>
                <w:bCs/>
                <w:noProof/>
                <w:lang w:val="ru-RU"/>
              </w:rPr>
              <w:t>8.</w:t>
            </w:r>
            <w:r w:rsidRPr="00BE3088">
              <w:rPr>
                <w:rStyle w:val="a9"/>
                <w:rFonts w:ascii="Times New Roman" w:hAnsi="Times New Roman" w:cs="Times New Roman"/>
                <w:b/>
                <w:bCs/>
                <w:noProof/>
              </w:rPr>
              <w:t>4 Аналіз експертного оцінювання параметрів</w:t>
            </w:r>
            <w:r>
              <w:rPr>
                <w:noProof/>
                <w:webHidden/>
              </w:rPr>
              <w:tab/>
            </w:r>
            <w:r>
              <w:rPr>
                <w:noProof/>
                <w:webHidden/>
              </w:rPr>
              <w:fldChar w:fldCharType="begin"/>
            </w:r>
            <w:r>
              <w:rPr>
                <w:noProof/>
                <w:webHidden/>
              </w:rPr>
              <w:instrText xml:space="preserve"> PAGEREF _Toc74312156 \h </w:instrText>
            </w:r>
            <w:r>
              <w:rPr>
                <w:noProof/>
                <w:webHidden/>
              </w:rPr>
            </w:r>
            <w:r>
              <w:rPr>
                <w:noProof/>
                <w:webHidden/>
              </w:rPr>
              <w:fldChar w:fldCharType="separate"/>
            </w:r>
            <w:r w:rsidR="00996CA3">
              <w:rPr>
                <w:noProof/>
                <w:webHidden/>
              </w:rPr>
              <w:t>55</w:t>
            </w:r>
            <w:r>
              <w:rPr>
                <w:noProof/>
                <w:webHidden/>
              </w:rPr>
              <w:fldChar w:fldCharType="end"/>
            </w:r>
          </w:hyperlink>
        </w:p>
        <w:p w:rsidR="00C62879" w:rsidRDefault="00C62879">
          <w:pPr>
            <w:pStyle w:val="21"/>
            <w:tabs>
              <w:tab w:val="right" w:leader="dot" w:pos="9344"/>
            </w:tabs>
            <w:rPr>
              <w:rFonts w:eastAsiaTheme="minorEastAsia"/>
              <w:noProof/>
            </w:rPr>
          </w:pPr>
          <w:hyperlink w:anchor="_Toc74312157" w:history="1">
            <w:r w:rsidRPr="00BE3088">
              <w:rPr>
                <w:rStyle w:val="a9"/>
                <w:rFonts w:ascii="Times New Roman" w:hAnsi="Times New Roman" w:cs="Times New Roman"/>
                <w:b/>
                <w:bCs/>
                <w:noProof/>
              </w:rPr>
              <w:t>8.5 Аналіз рівня якості варіантів реалізації функцій</w:t>
            </w:r>
            <w:r>
              <w:rPr>
                <w:noProof/>
                <w:webHidden/>
              </w:rPr>
              <w:tab/>
            </w:r>
            <w:r>
              <w:rPr>
                <w:noProof/>
                <w:webHidden/>
              </w:rPr>
              <w:fldChar w:fldCharType="begin"/>
            </w:r>
            <w:r>
              <w:rPr>
                <w:noProof/>
                <w:webHidden/>
              </w:rPr>
              <w:instrText xml:space="preserve"> PAGEREF _Toc74312157 \h </w:instrText>
            </w:r>
            <w:r>
              <w:rPr>
                <w:noProof/>
                <w:webHidden/>
              </w:rPr>
            </w:r>
            <w:r>
              <w:rPr>
                <w:noProof/>
                <w:webHidden/>
              </w:rPr>
              <w:fldChar w:fldCharType="separate"/>
            </w:r>
            <w:r w:rsidR="00996CA3">
              <w:rPr>
                <w:noProof/>
                <w:webHidden/>
              </w:rPr>
              <w:t>60</w:t>
            </w:r>
            <w:r>
              <w:rPr>
                <w:noProof/>
                <w:webHidden/>
              </w:rPr>
              <w:fldChar w:fldCharType="end"/>
            </w:r>
          </w:hyperlink>
        </w:p>
        <w:p w:rsidR="00C62879" w:rsidRDefault="00C62879">
          <w:pPr>
            <w:pStyle w:val="21"/>
            <w:tabs>
              <w:tab w:val="right" w:leader="dot" w:pos="9344"/>
            </w:tabs>
            <w:rPr>
              <w:rFonts w:eastAsiaTheme="minorEastAsia"/>
              <w:noProof/>
            </w:rPr>
          </w:pPr>
          <w:hyperlink w:anchor="_Toc74312158" w:history="1">
            <w:r w:rsidRPr="00BE3088">
              <w:rPr>
                <w:rStyle w:val="a9"/>
                <w:rFonts w:ascii="Times New Roman" w:hAnsi="Times New Roman" w:cs="Times New Roman"/>
                <w:b/>
                <w:bCs/>
                <w:noProof/>
              </w:rPr>
              <w:t>8.6 Економічний аналіз варіантів розробки ПП</w:t>
            </w:r>
            <w:r>
              <w:rPr>
                <w:noProof/>
                <w:webHidden/>
              </w:rPr>
              <w:tab/>
            </w:r>
            <w:r>
              <w:rPr>
                <w:noProof/>
                <w:webHidden/>
              </w:rPr>
              <w:fldChar w:fldCharType="begin"/>
            </w:r>
            <w:r>
              <w:rPr>
                <w:noProof/>
                <w:webHidden/>
              </w:rPr>
              <w:instrText xml:space="preserve"> PAGEREF _Toc74312158 \h </w:instrText>
            </w:r>
            <w:r>
              <w:rPr>
                <w:noProof/>
                <w:webHidden/>
              </w:rPr>
            </w:r>
            <w:r>
              <w:rPr>
                <w:noProof/>
                <w:webHidden/>
              </w:rPr>
              <w:fldChar w:fldCharType="separate"/>
            </w:r>
            <w:r w:rsidR="00996CA3">
              <w:rPr>
                <w:noProof/>
                <w:webHidden/>
              </w:rPr>
              <w:t>61</w:t>
            </w:r>
            <w:r>
              <w:rPr>
                <w:noProof/>
                <w:webHidden/>
              </w:rPr>
              <w:fldChar w:fldCharType="end"/>
            </w:r>
          </w:hyperlink>
        </w:p>
        <w:p w:rsidR="00C62879" w:rsidRDefault="00C62879">
          <w:pPr>
            <w:pStyle w:val="21"/>
            <w:tabs>
              <w:tab w:val="right" w:leader="dot" w:pos="9344"/>
            </w:tabs>
            <w:rPr>
              <w:rFonts w:eastAsiaTheme="minorEastAsia"/>
              <w:noProof/>
            </w:rPr>
          </w:pPr>
          <w:hyperlink w:anchor="_Toc74312159" w:history="1">
            <w:r w:rsidRPr="00BE3088">
              <w:rPr>
                <w:rStyle w:val="a9"/>
                <w:rFonts w:ascii="Times New Roman" w:hAnsi="Times New Roman" w:cs="Times New Roman"/>
                <w:b/>
                <w:bCs/>
                <w:noProof/>
              </w:rPr>
              <w:t>8.7 Вибір кращого варіанту ПП техніко-економічного рівня</w:t>
            </w:r>
            <w:r>
              <w:rPr>
                <w:noProof/>
                <w:webHidden/>
              </w:rPr>
              <w:tab/>
            </w:r>
            <w:r>
              <w:rPr>
                <w:noProof/>
                <w:webHidden/>
              </w:rPr>
              <w:fldChar w:fldCharType="begin"/>
            </w:r>
            <w:r>
              <w:rPr>
                <w:noProof/>
                <w:webHidden/>
              </w:rPr>
              <w:instrText xml:space="preserve"> PAGEREF _Toc74312159 \h </w:instrText>
            </w:r>
            <w:r>
              <w:rPr>
                <w:noProof/>
                <w:webHidden/>
              </w:rPr>
            </w:r>
            <w:r>
              <w:rPr>
                <w:noProof/>
                <w:webHidden/>
              </w:rPr>
              <w:fldChar w:fldCharType="separate"/>
            </w:r>
            <w:r w:rsidR="00996CA3">
              <w:rPr>
                <w:noProof/>
                <w:webHidden/>
              </w:rPr>
              <w:t>67</w:t>
            </w:r>
            <w:r>
              <w:rPr>
                <w:noProof/>
                <w:webHidden/>
              </w:rPr>
              <w:fldChar w:fldCharType="end"/>
            </w:r>
          </w:hyperlink>
        </w:p>
        <w:p w:rsidR="00C62879" w:rsidRDefault="00C62879">
          <w:pPr>
            <w:pStyle w:val="11"/>
            <w:tabs>
              <w:tab w:val="right" w:leader="dot" w:pos="9344"/>
            </w:tabs>
            <w:rPr>
              <w:rFonts w:eastAsiaTheme="minorEastAsia"/>
              <w:noProof/>
            </w:rPr>
          </w:pPr>
          <w:hyperlink w:anchor="_Toc74312160" w:history="1">
            <w:r w:rsidRPr="00BE3088">
              <w:rPr>
                <w:rStyle w:val="a9"/>
                <w:rFonts w:ascii="Times New Roman" w:hAnsi="Times New Roman" w:cs="Times New Roman"/>
                <w:b/>
                <w:noProof/>
                <w:lang w:val="uk-UA"/>
              </w:rPr>
              <w:t>ВИСНОВКИ</w:t>
            </w:r>
            <w:r>
              <w:rPr>
                <w:noProof/>
                <w:webHidden/>
              </w:rPr>
              <w:tab/>
            </w:r>
            <w:r>
              <w:rPr>
                <w:noProof/>
                <w:webHidden/>
              </w:rPr>
              <w:fldChar w:fldCharType="begin"/>
            </w:r>
            <w:r>
              <w:rPr>
                <w:noProof/>
                <w:webHidden/>
              </w:rPr>
              <w:instrText xml:space="preserve"> PAGEREF _Toc74312160 \h </w:instrText>
            </w:r>
            <w:r>
              <w:rPr>
                <w:noProof/>
                <w:webHidden/>
              </w:rPr>
            </w:r>
            <w:r>
              <w:rPr>
                <w:noProof/>
                <w:webHidden/>
              </w:rPr>
              <w:fldChar w:fldCharType="separate"/>
            </w:r>
            <w:r w:rsidR="00996CA3">
              <w:rPr>
                <w:noProof/>
                <w:webHidden/>
              </w:rPr>
              <w:t>68</w:t>
            </w:r>
            <w:r>
              <w:rPr>
                <w:noProof/>
                <w:webHidden/>
              </w:rPr>
              <w:fldChar w:fldCharType="end"/>
            </w:r>
          </w:hyperlink>
        </w:p>
        <w:p w:rsidR="00C62879" w:rsidRDefault="00C62879">
          <w:pPr>
            <w:pStyle w:val="11"/>
            <w:tabs>
              <w:tab w:val="right" w:leader="dot" w:pos="9344"/>
            </w:tabs>
            <w:rPr>
              <w:rFonts w:eastAsiaTheme="minorEastAsia"/>
              <w:noProof/>
            </w:rPr>
          </w:pPr>
          <w:hyperlink w:anchor="_Toc74312161" w:history="1">
            <w:r w:rsidRPr="00BE3088">
              <w:rPr>
                <w:rStyle w:val="a9"/>
                <w:rFonts w:ascii="Times New Roman" w:hAnsi="Times New Roman" w:cs="Times New Roman"/>
                <w:b/>
                <w:noProof/>
                <w:lang w:val="uk-UA"/>
              </w:rPr>
              <w:t>ПЕРЕЛІК ПОСИЛАНЬ</w:t>
            </w:r>
            <w:r>
              <w:rPr>
                <w:noProof/>
                <w:webHidden/>
              </w:rPr>
              <w:tab/>
            </w:r>
            <w:r>
              <w:rPr>
                <w:noProof/>
                <w:webHidden/>
              </w:rPr>
              <w:fldChar w:fldCharType="begin"/>
            </w:r>
            <w:r>
              <w:rPr>
                <w:noProof/>
                <w:webHidden/>
              </w:rPr>
              <w:instrText xml:space="preserve"> PAGEREF _Toc74312161 \h </w:instrText>
            </w:r>
            <w:r>
              <w:rPr>
                <w:noProof/>
                <w:webHidden/>
              </w:rPr>
            </w:r>
            <w:r>
              <w:rPr>
                <w:noProof/>
                <w:webHidden/>
              </w:rPr>
              <w:fldChar w:fldCharType="separate"/>
            </w:r>
            <w:r w:rsidR="00996CA3">
              <w:rPr>
                <w:noProof/>
                <w:webHidden/>
              </w:rPr>
              <w:t>70</w:t>
            </w:r>
            <w:r>
              <w:rPr>
                <w:noProof/>
                <w:webHidden/>
              </w:rPr>
              <w:fldChar w:fldCharType="end"/>
            </w:r>
          </w:hyperlink>
        </w:p>
        <w:p w:rsidR="000C54F0" w:rsidRPr="00EF5D0F" w:rsidRDefault="00A44C83" w:rsidP="00F00F8A">
          <w:pPr>
            <w:rPr>
              <w:lang w:val="ru-RU"/>
            </w:rPr>
          </w:pPr>
          <w:r>
            <w:rPr>
              <w:b/>
              <w:bCs/>
              <w:noProof/>
              <w:lang w:val="uk-UA"/>
            </w:rPr>
            <w:fldChar w:fldCharType="end"/>
          </w:r>
        </w:p>
      </w:sdtContent>
    </w:sdt>
    <w:p w:rsidR="000C54F0" w:rsidRDefault="000C54F0" w:rsidP="00F00F8A">
      <w:pPr>
        <w:rPr>
          <w:rFonts w:ascii="Times New Roman" w:hAnsi="Times New Roman" w:cs="Times New Roman"/>
          <w:sz w:val="28"/>
          <w:lang w:val="ru-UA"/>
        </w:rPr>
      </w:pPr>
      <w:r>
        <w:rPr>
          <w:rFonts w:ascii="Times New Roman" w:hAnsi="Times New Roman" w:cs="Times New Roman"/>
          <w:sz w:val="28"/>
          <w:lang w:val="ru-UA"/>
        </w:rPr>
        <w:br w:type="page"/>
      </w:r>
    </w:p>
    <w:p w:rsidR="000C54F0" w:rsidRPr="00264A39" w:rsidRDefault="00DB1786" w:rsidP="00264A39">
      <w:pPr>
        <w:pStyle w:val="1"/>
        <w:jc w:val="center"/>
        <w:rPr>
          <w:rFonts w:ascii="Times New Roman" w:hAnsi="Times New Roman" w:cs="Times New Roman"/>
          <w:b/>
          <w:color w:val="000000" w:themeColor="text1"/>
          <w:sz w:val="36"/>
          <w:lang w:val="uk-UA"/>
        </w:rPr>
      </w:pPr>
      <w:bookmarkStart w:id="1" w:name="_Toc74312115"/>
      <w:r w:rsidRPr="00264A39">
        <w:rPr>
          <w:rFonts w:ascii="Times New Roman" w:hAnsi="Times New Roman" w:cs="Times New Roman"/>
          <w:b/>
          <w:color w:val="000000" w:themeColor="text1"/>
          <w:sz w:val="36"/>
          <w:lang w:val="ru-UA"/>
        </w:rPr>
        <w:lastRenderedPageBreak/>
        <w:t>П</w:t>
      </w:r>
      <w:r w:rsidRPr="00264A39">
        <w:rPr>
          <w:rFonts w:ascii="Times New Roman" w:hAnsi="Times New Roman" w:cs="Times New Roman"/>
          <w:b/>
          <w:color w:val="000000" w:themeColor="text1"/>
          <w:sz w:val="36"/>
          <w:lang w:val="uk-UA"/>
        </w:rPr>
        <w:t>ЕРЕЛІК УМОВНИХ ПОЗНАЧЕНЬ, СИМВОЛІВ, СКОРОЧЕНЬ ТА ТЕРМІНІВ</w:t>
      </w:r>
      <w:bookmarkEnd w:id="1"/>
    </w:p>
    <w:p w:rsidR="007E59F9" w:rsidRPr="007E59F9" w:rsidRDefault="007E59F9" w:rsidP="007E59F9">
      <w:pPr>
        <w:rPr>
          <w:rFonts w:ascii="Times New Roman" w:hAnsi="Times New Roman" w:cs="Times New Roman"/>
          <w:sz w:val="28"/>
          <w:lang w:val="uk-UA"/>
        </w:rPr>
      </w:pPr>
      <w:r>
        <w:rPr>
          <w:rFonts w:ascii="Times New Roman" w:hAnsi="Times New Roman" w:cs="Times New Roman"/>
          <w:b/>
          <w:sz w:val="28"/>
          <w:lang w:val="uk-UA"/>
        </w:rPr>
        <w:t xml:space="preserve">Датасет </w:t>
      </w:r>
      <w:r>
        <w:rPr>
          <w:rFonts w:ascii="Times New Roman" w:hAnsi="Times New Roman" w:cs="Times New Roman"/>
          <w:b/>
          <w:sz w:val="28"/>
          <w:lang w:val="ru-UA"/>
        </w:rPr>
        <w:t>–</w:t>
      </w:r>
      <w:r>
        <w:rPr>
          <w:rFonts w:ascii="Times New Roman" w:hAnsi="Times New Roman" w:cs="Times New Roman"/>
          <w:b/>
          <w:sz w:val="28"/>
          <w:lang w:val="uk-UA"/>
        </w:rPr>
        <w:t xml:space="preserve"> </w:t>
      </w:r>
      <w:r>
        <w:rPr>
          <w:rFonts w:ascii="Times New Roman" w:hAnsi="Times New Roman" w:cs="Times New Roman"/>
          <w:sz w:val="28"/>
          <w:lang w:val="uk-UA"/>
        </w:rPr>
        <w:t>набір даних, колекція з логічних записів</w:t>
      </w:r>
    </w:p>
    <w:p w:rsidR="00C926CD" w:rsidRDefault="00C926CD" w:rsidP="00F00F8A">
      <w:pPr>
        <w:rPr>
          <w:rFonts w:ascii="Times New Roman" w:hAnsi="Times New Roman" w:cs="Times New Roman"/>
          <w:sz w:val="28"/>
          <w:lang w:val="uk-UA"/>
        </w:rPr>
      </w:pPr>
      <w:r>
        <w:rPr>
          <w:rFonts w:ascii="Times New Roman" w:hAnsi="Times New Roman" w:cs="Times New Roman"/>
          <w:b/>
          <w:sz w:val="28"/>
          <w:lang w:val="ru-UA"/>
        </w:rPr>
        <w:t xml:space="preserve">Мейнфрейм – </w:t>
      </w:r>
      <w:r>
        <w:rPr>
          <w:rFonts w:ascii="Times New Roman" w:hAnsi="Times New Roman" w:cs="Times New Roman"/>
          <w:sz w:val="28"/>
          <w:lang w:val="uk-UA"/>
        </w:rPr>
        <w:t>комп</w:t>
      </w:r>
      <w:r w:rsidRPr="00C926CD">
        <w:rPr>
          <w:rFonts w:ascii="Times New Roman" w:hAnsi="Times New Roman" w:cs="Times New Roman"/>
          <w:sz w:val="28"/>
          <w:lang w:val="uk-UA"/>
        </w:rPr>
        <w:t>’</w:t>
      </w:r>
      <w:r>
        <w:rPr>
          <w:rFonts w:ascii="Times New Roman" w:hAnsi="Times New Roman" w:cs="Times New Roman"/>
          <w:sz w:val="28"/>
          <w:lang w:val="ru-UA"/>
        </w:rPr>
        <w:t>ютер який використову</w:t>
      </w:r>
      <w:r>
        <w:rPr>
          <w:rFonts w:ascii="Times New Roman" w:hAnsi="Times New Roman" w:cs="Times New Roman"/>
          <w:sz w:val="28"/>
          <w:lang w:val="uk-UA"/>
        </w:rPr>
        <w:t xml:space="preserve">ється </w:t>
      </w:r>
      <w:r w:rsidR="007E1EEF">
        <w:rPr>
          <w:rFonts w:ascii="Times New Roman" w:hAnsi="Times New Roman" w:cs="Times New Roman"/>
          <w:sz w:val="28"/>
          <w:lang w:val="uk-UA"/>
        </w:rPr>
        <w:t>корпораціями для важливих програм</w:t>
      </w:r>
    </w:p>
    <w:p w:rsidR="005D645B" w:rsidRDefault="005D645B" w:rsidP="00F00F8A">
      <w:pPr>
        <w:rPr>
          <w:rFonts w:ascii="Times New Roman" w:hAnsi="Times New Roman" w:cs="Times New Roman"/>
          <w:sz w:val="28"/>
          <w:lang w:val="uk-UA"/>
        </w:rPr>
      </w:pPr>
      <w:r w:rsidRPr="005D645B">
        <w:rPr>
          <w:rFonts w:ascii="Times New Roman" w:hAnsi="Times New Roman" w:cs="Times New Roman"/>
          <w:b/>
          <w:sz w:val="28"/>
          <w:lang w:val="uk-UA"/>
        </w:rPr>
        <w:t>ШІ</w:t>
      </w:r>
      <w:r>
        <w:rPr>
          <w:rFonts w:ascii="Times New Roman" w:hAnsi="Times New Roman" w:cs="Times New Roman"/>
          <w:b/>
          <w:sz w:val="28"/>
          <w:lang w:val="uk-UA"/>
        </w:rPr>
        <w:t xml:space="preserve"> – </w:t>
      </w:r>
      <w:r>
        <w:rPr>
          <w:rFonts w:ascii="Times New Roman" w:hAnsi="Times New Roman" w:cs="Times New Roman"/>
          <w:sz w:val="28"/>
          <w:lang w:val="ru-UA"/>
        </w:rPr>
        <w:t xml:space="preserve">штучний </w:t>
      </w:r>
      <w:r>
        <w:rPr>
          <w:rFonts w:ascii="Times New Roman" w:hAnsi="Times New Roman" w:cs="Times New Roman"/>
          <w:sz w:val="28"/>
          <w:lang w:val="uk-UA"/>
        </w:rPr>
        <w:t>інтелект</w:t>
      </w:r>
    </w:p>
    <w:p w:rsidR="00E73B72" w:rsidRPr="00B86381" w:rsidRDefault="00E73B72" w:rsidP="00F00F8A">
      <w:pPr>
        <w:rPr>
          <w:rFonts w:ascii="Times New Roman" w:hAnsi="Times New Roman" w:cs="Times New Roman"/>
          <w:sz w:val="28"/>
          <w:lang w:val="uk-UA"/>
        </w:rPr>
      </w:pPr>
      <w:r w:rsidRPr="00322C09">
        <w:rPr>
          <w:rFonts w:ascii="Times New Roman" w:hAnsi="Times New Roman" w:cs="Times New Roman"/>
          <w:b/>
          <w:sz w:val="28"/>
        </w:rPr>
        <w:t>API</w:t>
      </w:r>
      <w:r w:rsidRPr="00B86381">
        <w:rPr>
          <w:rFonts w:ascii="Times New Roman" w:hAnsi="Times New Roman" w:cs="Times New Roman"/>
          <w:b/>
          <w:sz w:val="28"/>
          <w:lang w:val="uk-UA"/>
        </w:rPr>
        <w:t xml:space="preserve"> </w:t>
      </w:r>
      <w:r w:rsidRPr="00C926CD">
        <w:rPr>
          <w:rFonts w:ascii="Times New Roman" w:hAnsi="Times New Roman" w:cs="Times New Roman"/>
          <w:sz w:val="28"/>
          <w:lang w:val="uk-UA"/>
        </w:rPr>
        <w:t>–</w:t>
      </w:r>
      <w:r w:rsidRPr="00B86381">
        <w:rPr>
          <w:rFonts w:ascii="Times New Roman" w:hAnsi="Times New Roman" w:cs="Times New Roman"/>
          <w:sz w:val="28"/>
          <w:lang w:val="uk-UA"/>
        </w:rPr>
        <w:t xml:space="preserve"> </w:t>
      </w:r>
      <w:r>
        <w:rPr>
          <w:rFonts w:ascii="Times New Roman" w:hAnsi="Times New Roman" w:cs="Times New Roman"/>
          <w:sz w:val="28"/>
          <w:lang w:val="ru-UA"/>
        </w:rPr>
        <w:t>(</w:t>
      </w:r>
      <w:r w:rsidRPr="00322C09">
        <w:rPr>
          <w:rFonts w:ascii="Times New Roman" w:hAnsi="Times New Roman" w:cs="Times New Roman"/>
          <w:sz w:val="28"/>
        </w:rPr>
        <w:t>Application</w:t>
      </w:r>
      <w:r w:rsidRPr="00B86381">
        <w:rPr>
          <w:rFonts w:ascii="Times New Roman" w:hAnsi="Times New Roman" w:cs="Times New Roman"/>
          <w:sz w:val="28"/>
          <w:lang w:val="uk-UA"/>
        </w:rPr>
        <w:t xml:space="preserve"> </w:t>
      </w:r>
      <w:r w:rsidRPr="00322C09">
        <w:rPr>
          <w:rFonts w:ascii="Times New Roman" w:hAnsi="Times New Roman" w:cs="Times New Roman"/>
          <w:sz w:val="28"/>
        </w:rPr>
        <w:t>Programming</w:t>
      </w:r>
      <w:r w:rsidRPr="00B86381">
        <w:rPr>
          <w:rFonts w:ascii="Times New Roman" w:hAnsi="Times New Roman" w:cs="Times New Roman"/>
          <w:sz w:val="28"/>
          <w:lang w:val="uk-UA"/>
        </w:rPr>
        <w:t xml:space="preserve"> </w:t>
      </w:r>
      <w:r w:rsidRPr="00322C09">
        <w:rPr>
          <w:rFonts w:ascii="Times New Roman" w:hAnsi="Times New Roman" w:cs="Times New Roman"/>
          <w:sz w:val="28"/>
        </w:rPr>
        <w:t>Interface</w:t>
      </w:r>
      <w:r>
        <w:rPr>
          <w:rFonts w:ascii="Times New Roman" w:hAnsi="Times New Roman" w:cs="Times New Roman"/>
          <w:sz w:val="28"/>
          <w:lang w:val="ru-UA"/>
        </w:rPr>
        <w:t>)</w:t>
      </w:r>
      <w:r>
        <w:rPr>
          <w:rFonts w:ascii="Times New Roman" w:hAnsi="Times New Roman" w:cs="Times New Roman"/>
          <w:sz w:val="28"/>
          <w:lang w:val="uk-UA"/>
        </w:rPr>
        <w:t xml:space="preserve"> </w:t>
      </w:r>
      <w:r w:rsidRPr="00FD6BA8">
        <w:rPr>
          <w:rFonts w:ascii="Times New Roman" w:hAnsi="Times New Roman" w:cs="Times New Roman"/>
          <w:b/>
          <w:sz w:val="28"/>
          <w:lang w:val="uk-UA"/>
        </w:rPr>
        <w:t>–</w:t>
      </w:r>
      <w:r>
        <w:rPr>
          <w:rFonts w:ascii="Times New Roman" w:hAnsi="Times New Roman" w:cs="Times New Roman"/>
          <w:b/>
          <w:sz w:val="28"/>
          <w:lang w:val="uk-UA"/>
        </w:rPr>
        <w:t xml:space="preserve"> </w:t>
      </w:r>
      <w:r>
        <w:rPr>
          <w:rFonts w:ascii="Times New Roman" w:hAnsi="Times New Roman" w:cs="Times New Roman"/>
          <w:sz w:val="28"/>
          <w:lang w:val="uk-UA"/>
        </w:rPr>
        <w:t>інтерфейс програмування програм</w:t>
      </w:r>
    </w:p>
    <w:p w:rsidR="000C54F0" w:rsidRDefault="000C54F0" w:rsidP="00F00F8A">
      <w:pPr>
        <w:rPr>
          <w:rFonts w:ascii="Times New Roman" w:hAnsi="Times New Roman" w:cs="Times New Roman"/>
          <w:sz w:val="28"/>
          <w:lang w:val="uk-UA"/>
        </w:rPr>
      </w:pPr>
      <w:r w:rsidRPr="00DB1786">
        <w:rPr>
          <w:rFonts w:ascii="Times New Roman" w:hAnsi="Times New Roman" w:cs="Times New Roman"/>
          <w:b/>
          <w:sz w:val="28"/>
        </w:rPr>
        <w:t>BI</w:t>
      </w:r>
      <w:r w:rsidRPr="00C926CD">
        <w:rPr>
          <w:rFonts w:ascii="Times New Roman" w:hAnsi="Times New Roman" w:cs="Times New Roman"/>
          <w:sz w:val="28"/>
          <w:lang w:val="uk-UA"/>
        </w:rPr>
        <w:t xml:space="preserve"> – </w:t>
      </w:r>
      <w:r w:rsidR="00322C09">
        <w:rPr>
          <w:rFonts w:ascii="Times New Roman" w:hAnsi="Times New Roman" w:cs="Times New Roman"/>
          <w:sz w:val="28"/>
          <w:lang w:val="ru-UA"/>
        </w:rPr>
        <w:t>(</w:t>
      </w:r>
      <w:r>
        <w:rPr>
          <w:rFonts w:ascii="Times New Roman" w:hAnsi="Times New Roman" w:cs="Times New Roman"/>
          <w:sz w:val="28"/>
        </w:rPr>
        <w:t>Business</w:t>
      </w:r>
      <w:r w:rsidRPr="00C926CD">
        <w:rPr>
          <w:rFonts w:ascii="Times New Roman" w:hAnsi="Times New Roman" w:cs="Times New Roman"/>
          <w:sz w:val="28"/>
          <w:lang w:val="uk-UA"/>
        </w:rPr>
        <w:t xml:space="preserve"> </w:t>
      </w:r>
      <w:r>
        <w:rPr>
          <w:rFonts w:ascii="Times New Roman" w:hAnsi="Times New Roman" w:cs="Times New Roman"/>
          <w:sz w:val="28"/>
        </w:rPr>
        <w:t>Intelligence</w:t>
      </w:r>
      <w:r w:rsidR="00322C09">
        <w:rPr>
          <w:rFonts w:ascii="Times New Roman" w:hAnsi="Times New Roman" w:cs="Times New Roman"/>
          <w:sz w:val="28"/>
          <w:lang w:val="ru-UA"/>
        </w:rPr>
        <w:t>)</w:t>
      </w:r>
      <w:r w:rsidR="00322C09" w:rsidRPr="00322C09">
        <w:rPr>
          <w:rFonts w:ascii="Times New Roman" w:hAnsi="Times New Roman" w:cs="Times New Roman"/>
          <w:b/>
          <w:sz w:val="28"/>
          <w:lang w:val="uk-UA"/>
        </w:rPr>
        <w:t xml:space="preserve"> </w:t>
      </w:r>
      <w:r w:rsidR="00322C09" w:rsidRPr="00FD6BA8">
        <w:rPr>
          <w:rFonts w:ascii="Times New Roman" w:hAnsi="Times New Roman" w:cs="Times New Roman"/>
          <w:b/>
          <w:sz w:val="28"/>
          <w:lang w:val="uk-UA"/>
        </w:rPr>
        <w:t>–</w:t>
      </w:r>
      <w:r w:rsidR="00322C09">
        <w:rPr>
          <w:rFonts w:ascii="Times New Roman" w:hAnsi="Times New Roman" w:cs="Times New Roman"/>
          <w:b/>
          <w:sz w:val="28"/>
          <w:lang w:val="uk-UA"/>
        </w:rPr>
        <w:t xml:space="preserve"> </w:t>
      </w:r>
      <w:r>
        <w:rPr>
          <w:rFonts w:ascii="Times New Roman" w:hAnsi="Times New Roman" w:cs="Times New Roman"/>
          <w:sz w:val="28"/>
          <w:lang w:val="uk-UA"/>
        </w:rPr>
        <w:t>бізнес-аналітика</w:t>
      </w:r>
    </w:p>
    <w:p w:rsidR="007F2A7A" w:rsidRDefault="007F2A7A" w:rsidP="00322C09">
      <w:pPr>
        <w:rPr>
          <w:rFonts w:ascii="Times New Roman" w:hAnsi="Times New Roman" w:cs="Times New Roman"/>
          <w:sz w:val="28"/>
          <w:lang w:val="uk-UA"/>
        </w:rPr>
      </w:pPr>
      <w:r w:rsidRPr="00322C09">
        <w:rPr>
          <w:rFonts w:ascii="Times New Roman" w:hAnsi="Times New Roman" w:cs="Times New Roman"/>
          <w:b/>
          <w:sz w:val="28"/>
          <w:lang w:val="ru-UA"/>
        </w:rPr>
        <w:t>Dashboard</w:t>
      </w:r>
      <w:r w:rsidRPr="00FD6BA8">
        <w:rPr>
          <w:rFonts w:ascii="Times New Roman" w:hAnsi="Times New Roman" w:cs="Times New Roman"/>
          <w:b/>
          <w:sz w:val="28"/>
          <w:lang w:val="uk-UA"/>
        </w:rPr>
        <w:t xml:space="preserve"> – </w:t>
      </w:r>
      <w:r w:rsidR="000323AB">
        <w:rPr>
          <w:rFonts w:ascii="Times New Roman" w:hAnsi="Times New Roman" w:cs="Times New Roman"/>
          <w:sz w:val="28"/>
          <w:lang w:val="uk-UA"/>
        </w:rPr>
        <w:t>інформаційна панель</w:t>
      </w:r>
    </w:p>
    <w:p w:rsidR="00E73B72" w:rsidRPr="00E73B72" w:rsidRDefault="00E73B72" w:rsidP="00322C09">
      <w:pPr>
        <w:rPr>
          <w:rFonts w:ascii="Times New Roman" w:hAnsi="Times New Roman" w:cs="Times New Roman"/>
          <w:b/>
          <w:sz w:val="28"/>
        </w:rPr>
      </w:pPr>
      <w:r>
        <w:rPr>
          <w:rFonts w:ascii="Times New Roman" w:hAnsi="Times New Roman" w:cs="Times New Roman"/>
          <w:b/>
          <w:sz w:val="28"/>
        </w:rPr>
        <w:t>IBM</w:t>
      </w:r>
      <w:r>
        <w:rPr>
          <w:rFonts w:ascii="Times New Roman" w:hAnsi="Times New Roman" w:cs="Times New Roman"/>
          <w:b/>
          <w:sz w:val="28"/>
          <w:lang w:val="ru-UA"/>
        </w:rPr>
        <w:t xml:space="preserve"> </w:t>
      </w:r>
      <w:r w:rsidRPr="00FD6BA8">
        <w:rPr>
          <w:rFonts w:ascii="Times New Roman" w:hAnsi="Times New Roman" w:cs="Times New Roman"/>
          <w:b/>
          <w:sz w:val="28"/>
          <w:lang w:val="uk-UA"/>
        </w:rPr>
        <w:t xml:space="preserve">– </w:t>
      </w:r>
      <w:r w:rsidRPr="00C926CD">
        <w:rPr>
          <w:rFonts w:ascii="Times New Roman" w:hAnsi="Times New Roman" w:cs="Times New Roman"/>
          <w:sz w:val="28"/>
        </w:rPr>
        <w:t>International Business Machines Corporation</w:t>
      </w:r>
      <w:r w:rsidRPr="00C926CD">
        <w:rPr>
          <w:rFonts w:ascii="Times New Roman" w:hAnsi="Times New Roman" w:cs="Times New Roman"/>
          <w:b/>
          <w:sz w:val="28"/>
        </w:rPr>
        <w:t xml:space="preserve"> </w:t>
      </w:r>
    </w:p>
    <w:p w:rsidR="00C926CD" w:rsidRDefault="00362C53" w:rsidP="00F00F8A">
      <w:pPr>
        <w:rPr>
          <w:rFonts w:ascii="Times New Roman" w:hAnsi="Times New Roman" w:cs="Times New Roman"/>
          <w:sz w:val="28"/>
          <w:lang w:val="uk-UA"/>
        </w:rPr>
      </w:pPr>
      <w:r w:rsidRPr="00322C09">
        <w:rPr>
          <w:rFonts w:ascii="Times New Roman" w:hAnsi="Times New Roman" w:cs="Times New Roman"/>
          <w:b/>
          <w:sz w:val="28"/>
          <w:lang w:val="ru-UA"/>
        </w:rPr>
        <w:t>NoSQL</w:t>
      </w:r>
      <w:r w:rsidRPr="00322C09">
        <w:rPr>
          <w:rFonts w:ascii="Times New Roman" w:hAnsi="Times New Roman" w:cs="Times New Roman"/>
          <w:sz w:val="28"/>
          <w:lang w:val="ru-UA"/>
        </w:rPr>
        <w:t xml:space="preserve"> </w:t>
      </w:r>
      <w:r w:rsidR="00322C09" w:rsidRPr="00FD6BA8">
        <w:rPr>
          <w:rFonts w:ascii="Times New Roman" w:hAnsi="Times New Roman" w:cs="Times New Roman"/>
          <w:b/>
          <w:sz w:val="28"/>
          <w:lang w:val="uk-UA"/>
        </w:rPr>
        <w:t xml:space="preserve">– </w:t>
      </w:r>
      <w:r w:rsidR="00322C09">
        <w:rPr>
          <w:rFonts w:ascii="Times New Roman" w:hAnsi="Times New Roman" w:cs="Times New Roman"/>
          <w:b/>
          <w:sz w:val="28"/>
          <w:lang w:val="ru-UA"/>
        </w:rPr>
        <w:t>(</w:t>
      </w:r>
      <w:r w:rsidRPr="00322C09">
        <w:rPr>
          <w:rFonts w:ascii="Times New Roman" w:hAnsi="Times New Roman" w:cs="Times New Roman"/>
          <w:sz w:val="28"/>
          <w:lang w:val="ru-UA"/>
        </w:rPr>
        <w:t>“non-SQL” or “non-relational”</w:t>
      </w:r>
      <w:r w:rsidR="00322C09">
        <w:rPr>
          <w:rFonts w:ascii="Times New Roman" w:hAnsi="Times New Roman" w:cs="Times New Roman"/>
          <w:sz w:val="28"/>
          <w:lang w:val="ru-UA"/>
        </w:rPr>
        <w:t>)</w:t>
      </w:r>
      <w:r w:rsidRPr="00322C09">
        <w:rPr>
          <w:rFonts w:ascii="Times New Roman" w:hAnsi="Times New Roman" w:cs="Times New Roman"/>
          <w:sz w:val="28"/>
          <w:lang w:val="ru-UA"/>
        </w:rPr>
        <w:t xml:space="preserve"> – </w:t>
      </w:r>
      <w:r>
        <w:rPr>
          <w:rFonts w:ascii="Times New Roman" w:hAnsi="Times New Roman" w:cs="Times New Roman"/>
          <w:sz w:val="28"/>
          <w:lang w:val="ru-UA"/>
        </w:rPr>
        <w:t>не реляц</w:t>
      </w:r>
      <w:r>
        <w:rPr>
          <w:rFonts w:ascii="Times New Roman" w:hAnsi="Times New Roman" w:cs="Times New Roman"/>
          <w:sz w:val="28"/>
          <w:lang w:val="uk-UA"/>
        </w:rPr>
        <w:t>ійна база даних</w:t>
      </w:r>
    </w:p>
    <w:p w:rsidR="009A10B1" w:rsidRDefault="003F711B" w:rsidP="00F00F8A">
      <w:pPr>
        <w:rPr>
          <w:rFonts w:ascii="Times New Roman" w:hAnsi="Times New Roman" w:cs="Times New Roman"/>
          <w:sz w:val="28"/>
          <w:lang w:val="uk-UA"/>
        </w:rPr>
      </w:pPr>
      <w:r>
        <w:rPr>
          <w:rFonts w:ascii="Times New Roman" w:hAnsi="Times New Roman" w:cs="Times New Roman"/>
          <w:b/>
          <w:sz w:val="28"/>
        </w:rPr>
        <w:t>SQL</w:t>
      </w:r>
      <w:r w:rsidR="00322C09">
        <w:rPr>
          <w:rFonts w:ascii="Times New Roman" w:hAnsi="Times New Roman" w:cs="Times New Roman"/>
          <w:b/>
          <w:sz w:val="28"/>
          <w:lang w:val="ru-UA"/>
        </w:rPr>
        <w:t xml:space="preserve"> </w:t>
      </w:r>
      <w:r w:rsidR="00322C09" w:rsidRPr="00FD6BA8">
        <w:rPr>
          <w:rFonts w:ascii="Times New Roman" w:hAnsi="Times New Roman" w:cs="Times New Roman"/>
          <w:b/>
          <w:sz w:val="28"/>
          <w:lang w:val="uk-UA"/>
        </w:rPr>
        <w:t xml:space="preserve">– </w:t>
      </w:r>
      <w:r w:rsidR="00322C09">
        <w:rPr>
          <w:rFonts w:ascii="Times New Roman" w:hAnsi="Times New Roman" w:cs="Times New Roman"/>
          <w:b/>
          <w:sz w:val="28"/>
          <w:lang w:val="ru-UA"/>
        </w:rPr>
        <w:t>(</w:t>
      </w:r>
      <w:r w:rsidRPr="003F711B">
        <w:rPr>
          <w:rFonts w:ascii="Times New Roman" w:hAnsi="Times New Roman" w:cs="Times New Roman"/>
          <w:sz w:val="28"/>
        </w:rPr>
        <w:t>Structured</w:t>
      </w:r>
      <w:r w:rsidRPr="00B86381">
        <w:rPr>
          <w:rFonts w:ascii="Times New Roman" w:hAnsi="Times New Roman" w:cs="Times New Roman"/>
          <w:sz w:val="28"/>
          <w:lang w:val="uk-UA"/>
        </w:rPr>
        <w:t xml:space="preserve"> </w:t>
      </w:r>
      <w:r w:rsidRPr="003F711B">
        <w:rPr>
          <w:rFonts w:ascii="Times New Roman" w:hAnsi="Times New Roman" w:cs="Times New Roman"/>
          <w:sz w:val="28"/>
        </w:rPr>
        <w:t>Query</w:t>
      </w:r>
      <w:r w:rsidRPr="00B86381">
        <w:rPr>
          <w:rFonts w:ascii="Times New Roman" w:hAnsi="Times New Roman" w:cs="Times New Roman"/>
          <w:sz w:val="28"/>
          <w:lang w:val="uk-UA"/>
        </w:rPr>
        <w:t xml:space="preserve"> </w:t>
      </w:r>
      <w:r w:rsidRPr="003F711B">
        <w:rPr>
          <w:rFonts w:ascii="Times New Roman" w:hAnsi="Times New Roman" w:cs="Times New Roman"/>
          <w:sz w:val="28"/>
        </w:rPr>
        <w:t>Language</w:t>
      </w:r>
      <w:r w:rsidR="00322C09">
        <w:rPr>
          <w:rFonts w:ascii="Times New Roman" w:hAnsi="Times New Roman" w:cs="Times New Roman"/>
          <w:sz w:val="28"/>
          <w:lang w:val="ru-UA"/>
        </w:rPr>
        <w:t>)</w:t>
      </w:r>
      <w:r w:rsidRPr="00B86381">
        <w:rPr>
          <w:rFonts w:ascii="Times New Roman" w:hAnsi="Times New Roman" w:cs="Times New Roman"/>
          <w:b/>
          <w:sz w:val="28"/>
          <w:lang w:val="uk-UA"/>
        </w:rPr>
        <w:t xml:space="preserve"> </w:t>
      </w:r>
      <w:r w:rsidR="00322C09" w:rsidRPr="00FD6BA8">
        <w:rPr>
          <w:rFonts w:ascii="Times New Roman" w:hAnsi="Times New Roman" w:cs="Times New Roman"/>
          <w:b/>
          <w:sz w:val="28"/>
          <w:lang w:val="uk-UA"/>
        </w:rPr>
        <w:t>–</w:t>
      </w:r>
      <w:r w:rsidR="00322C09">
        <w:rPr>
          <w:rFonts w:ascii="Times New Roman" w:hAnsi="Times New Roman" w:cs="Times New Roman"/>
          <w:b/>
          <w:sz w:val="28"/>
          <w:lang w:val="uk-UA"/>
        </w:rPr>
        <w:t xml:space="preserve"> </w:t>
      </w:r>
      <w:r>
        <w:rPr>
          <w:rFonts w:ascii="Times New Roman" w:hAnsi="Times New Roman" w:cs="Times New Roman"/>
          <w:sz w:val="28"/>
          <w:lang w:val="ru-UA"/>
        </w:rPr>
        <w:t>мова структурованих запит</w:t>
      </w:r>
      <w:r>
        <w:rPr>
          <w:rFonts w:ascii="Times New Roman" w:hAnsi="Times New Roman" w:cs="Times New Roman"/>
          <w:sz w:val="28"/>
          <w:lang w:val="uk-UA"/>
        </w:rPr>
        <w:t>ів</w:t>
      </w:r>
    </w:p>
    <w:p w:rsidR="00B34593" w:rsidRPr="00B34593" w:rsidRDefault="00B34593" w:rsidP="00F00F8A">
      <w:pPr>
        <w:rPr>
          <w:rFonts w:ascii="Times New Roman" w:hAnsi="Times New Roman" w:cs="Times New Roman"/>
          <w:sz w:val="28"/>
          <w:lang w:val="uk-UA"/>
        </w:rPr>
      </w:pPr>
      <w:r w:rsidRPr="00B34593">
        <w:rPr>
          <w:rFonts w:ascii="Times New Roman" w:hAnsi="Times New Roman" w:cs="Times New Roman"/>
          <w:b/>
          <w:sz w:val="28"/>
        </w:rPr>
        <w:t>URL</w:t>
      </w:r>
      <w:r>
        <w:rPr>
          <w:rFonts w:ascii="Times New Roman" w:hAnsi="Times New Roman" w:cs="Times New Roman"/>
          <w:sz w:val="28"/>
          <w:lang w:val="ru-UA"/>
        </w:rPr>
        <w:t xml:space="preserve"> </w:t>
      </w:r>
      <w:r w:rsidRPr="00FD6BA8">
        <w:rPr>
          <w:rFonts w:ascii="Times New Roman" w:hAnsi="Times New Roman" w:cs="Times New Roman"/>
          <w:b/>
          <w:sz w:val="28"/>
          <w:lang w:val="uk-UA"/>
        </w:rPr>
        <w:t>–</w:t>
      </w:r>
      <w:r>
        <w:rPr>
          <w:rFonts w:ascii="Times New Roman" w:hAnsi="Times New Roman" w:cs="Times New Roman"/>
          <w:b/>
          <w:sz w:val="28"/>
          <w:lang w:val="ru-UA"/>
        </w:rPr>
        <w:t xml:space="preserve"> </w:t>
      </w:r>
      <w:r w:rsidRPr="00B34593">
        <w:rPr>
          <w:rFonts w:ascii="Times New Roman" w:hAnsi="Times New Roman" w:cs="Times New Roman"/>
          <w:sz w:val="28"/>
          <w:lang w:val="ru-UA"/>
        </w:rPr>
        <w:t>(</w:t>
      </w:r>
      <w:r w:rsidRPr="00B34593">
        <w:rPr>
          <w:rFonts w:ascii="Times New Roman" w:hAnsi="Times New Roman" w:cs="Times New Roman"/>
          <w:sz w:val="28"/>
        </w:rPr>
        <w:t>Uniform</w:t>
      </w:r>
      <w:r w:rsidRPr="00B86381">
        <w:rPr>
          <w:rFonts w:ascii="Times New Roman" w:hAnsi="Times New Roman" w:cs="Times New Roman"/>
          <w:sz w:val="28"/>
          <w:lang w:val="uk-UA"/>
        </w:rPr>
        <w:t xml:space="preserve"> </w:t>
      </w:r>
      <w:r w:rsidRPr="00B34593">
        <w:rPr>
          <w:rFonts w:ascii="Times New Roman" w:hAnsi="Times New Roman" w:cs="Times New Roman"/>
          <w:sz w:val="28"/>
        </w:rPr>
        <w:t>Resource</w:t>
      </w:r>
      <w:r w:rsidRPr="00B86381">
        <w:rPr>
          <w:rFonts w:ascii="Times New Roman" w:hAnsi="Times New Roman" w:cs="Times New Roman"/>
          <w:sz w:val="28"/>
          <w:lang w:val="uk-UA"/>
        </w:rPr>
        <w:t xml:space="preserve"> </w:t>
      </w:r>
      <w:r w:rsidRPr="00B34593">
        <w:rPr>
          <w:rFonts w:ascii="Times New Roman" w:hAnsi="Times New Roman" w:cs="Times New Roman"/>
          <w:sz w:val="28"/>
        </w:rPr>
        <w:t>Locator</w:t>
      </w:r>
      <w:r w:rsidRPr="00B34593">
        <w:rPr>
          <w:rFonts w:ascii="Times New Roman" w:hAnsi="Times New Roman" w:cs="Times New Roman"/>
          <w:sz w:val="28"/>
          <w:lang w:val="ru-UA"/>
        </w:rPr>
        <w:t>)</w:t>
      </w:r>
      <w:r w:rsidRPr="00B86381">
        <w:rPr>
          <w:rFonts w:ascii="Times New Roman" w:hAnsi="Times New Roman" w:cs="Times New Roman"/>
          <w:sz w:val="28"/>
          <w:lang w:val="uk-UA"/>
        </w:rPr>
        <w:t xml:space="preserve"> </w:t>
      </w:r>
      <w:r w:rsidRPr="00B34593">
        <w:rPr>
          <w:rFonts w:ascii="Times New Roman" w:hAnsi="Times New Roman" w:cs="Times New Roman"/>
          <w:sz w:val="28"/>
          <w:lang w:val="uk-UA"/>
        </w:rPr>
        <w:t>–</w:t>
      </w:r>
      <w:r w:rsidRPr="00B86381">
        <w:rPr>
          <w:rFonts w:ascii="Times New Roman" w:hAnsi="Times New Roman" w:cs="Times New Roman"/>
          <w:sz w:val="28"/>
          <w:lang w:val="uk-UA"/>
        </w:rPr>
        <w:t xml:space="preserve"> </w:t>
      </w:r>
      <w:r w:rsidRPr="00B34593">
        <w:rPr>
          <w:rFonts w:ascii="Times New Roman" w:hAnsi="Times New Roman" w:cs="Times New Roman"/>
          <w:sz w:val="28"/>
          <w:lang w:val="uk-UA"/>
        </w:rPr>
        <w:t>єдиний вказівник на ресурс</w:t>
      </w:r>
    </w:p>
    <w:p w:rsidR="000C54F0" w:rsidRDefault="009A10B1" w:rsidP="00F00F8A">
      <w:pPr>
        <w:rPr>
          <w:rFonts w:ascii="Times New Roman" w:hAnsi="Times New Roman" w:cs="Times New Roman"/>
          <w:sz w:val="28"/>
        </w:rPr>
      </w:pPr>
      <w:r>
        <w:rPr>
          <w:rFonts w:ascii="Times New Roman" w:hAnsi="Times New Roman" w:cs="Times New Roman"/>
          <w:b/>
          <w:sz w:val="28"/>
        </w:rPr>
        <w:t xml:space="preserve">W3C </w:t>
      </w:r>
      <w:r w:rsidR="00322C09" w:rsidRPr="00FD6BA8">
        <w:rPr>
          <w:rFonts w:ascii="Times New Roman" w:hAnsi="Times New Roman" w:cs="Times New Roman"/>
          <w:b/>
          <w:sz w:val="28"/>
          <w:lang w:val="uk-UA"/>
        </w:rPr>
        <w:t xml:space="preserve">– </w:t>
      </w:r>
      <w:r w:rsidRPr="009A10B1">
        <w:rPr>
          <w:rFonts w:ascii="Times New Roman" w:hAnsi="Times New Roman" w:cs="Times New Roman"/>
          <w:sz w:val="28"/>
        </w:rPr>
        <w:t>The World Wide Web Consortium</w:t>
      </w:r>
      <w:r w:rsidRPr="009A10B1">
        <w:rPr>
          <w:rFonts w:ascii="Times New Roman" w:hAnsi="Times New Roman" w:cs="Times New Roman"/>
          <w:b/>
          <w:sz w:val="28"/>
        </w:rPr>
        <w:t xml:space="preserve"> </w:t>
      </w:r>
      <w:r w:rsidR="000C54F0">
        <w:rPr>
          <w:rFonts w:ascii="Times New Roman" w:hAnsi="Times New Roman" w:cs="Times New Roman"/>
          <w:sz w:val="28"/>
        </w:rPr>
        <w:br w:type="page"/>
      </w:r>
    </w:p>
    <w:p w:rsidR="000C54F0" w:rsidRPr="00264A39" w:rsidRDefault="00DB1786" w:rsidP="00264A39">
      <w:pPr>
        <w:pStyle w:val="1"/>
        <w:jc w:val="center"/>
        <w:rPr>
          <w:rFonts w:ascii="Times New Roman" w:hAnsi="Times New Roman" w:cs="Times New Roman"/>
          <w:b/>
          <w:color w:val="000000" w:themeColor="text1"/>
          <w:sz w:val="36"/>
          <w:lang w:val="uk-UA"/>
        </w:rPr>
      </w:pPr>
      <w:bookmarkStart w:id="2" w:name="_Toc74312116"/>
      <w:r w:rsidRPr="00264A39">
        <w:rPr>
          <w:rFonts w:ascii="Times New Roman" w:hAnsi="Times New Roman" w:cs="Times New Roman"/>
          <w:b/>
          <w:color w:val="000000" w:themeColor="text1"/>
          <w:sz w:val="36"/>
          <w:lang w:val="uk-UA"/>
        </w:rPr>
        <w:lastRenderedPageBreak/>
        <w:t>ВСТУП</w:t>
      </w:r>
      <w:bookmarkEnd w:id="2"/>
    </w:p>
    <w:p w:rsidR="000C54F0" w:rsidRDefault="00DD0DC5" w:rsidP="00642C6A">
      <w:pPr>
        <w:spacing w:line="360" w:lineRule="auto"/>
        <w:rPr>
          <w:rFonts w:ascii="Times New Roman" w:hAnsi="Times New Roman" w:cs="Times New Roman"/>
          <w:sz w:val="28"/>
          <w:lang w:val="uk-UA"/>
        </w:rPr>
      </w:pPr>
      <w:r w:rsidRPr="00DD0DC5">
        <w:rPr>
          <w:rFonts w:ascii="Times New Roman" w:hAnsi="Times New Roman" w:cs="Times New Roman"/>
          <w:sz w:val="28"/>
          <w:lang w:val="ru-UA"/>
        </w:rPr>
        <w:t>Реляційні бази даних ще два-три десятки років назад могли забезпечити надійність, стійкість, управління паралельністю і механізми інтеграції. Необхідність обробляти великі обсяги даних спричинило появу NoSQL баз даних, які забезпечували перехід від вертикального масштабування до горизонтального масштабування на кластерах.</w:t>
      </w:r>
      <w:r>
        <w:rPr>
          <w:rFonts w:ascii="Times New Roman" w:hAnsi="Times New Roman" w:cs="Times New Roman"/>
          <w:sz w:val="28"/>
          <w:lang w:val="ru-UA"/>
        </w:rPr>
        <w:t xml:space="preserve"> Серед ус</w:t>
      </w:r>
      <w:r>
        <w:rPr>
          <w:rFonts w:ascii="Times New Roman" w:hAnsi="Times New Roman" w:cs="Times New Roman"/>
          <w:sz w:val="28"/>
          <w:lang w:val="uk-UA"/>
        </w:rPr>
        <w:t xml:space="preserve">іх </w:t>
      </w:r>
      <w:r>
        <w:rPr>
          <w:rFonts w:ascii="Times New Roman" w:hAnsi="Times New Roman" w:cs="Times New Roman"/>
          <w:sz w:val="28"/>
        </w:rPr>
        <w:t>NoSQL</w:t>
      </w:r>
      <w:r w:rsidRPr="00DD0DC5">
        <w:rPr>
          <w:rFonts w:ascii="Times New Roman" w:hAnsi="Times New Roman" w:cs="Times New Roman"/>
          <w:sz w:val="28"/>
          <w:lang w:val="ru-RU"/>
        </w:rPr>
        <w:t>-</w:t>
      </w:r>
      <w:r>
        <w:rPr>
          <w:rFonts w:ascii="Times New Roman" w:hAnsi="Times New Roman" w:cs="Times New Roman"/>
          <w:sz w:val="28"/>
          <w:lang w:val="uk-UA"/>
        </w:rPr>
        <w:t xml:space="preserve">моделей найцікавішою сьогодні є графова модель даних. </w:t>
      </w:r>
      <w:r w:rsidR="00B86381" w:rsidRPr="00B86381">
        <w:rPr>
          <w:rFonts w:ascii="Times New Roman" w:hAnsi="Times New Roman" w:cs="Times New Roman"/>
          <w:sz w:val="28"/>
          <w:lang w:val="uk-UA"/>
        </w:rPr>
        <w:t>Фундаментальність та широко розповсюдженість графів, забезпечує інтуїтивну абстракцію для моделювання складних даних та аналізу взаємопов'язаних даних.</w:t>
      </w:r>
      <w:r w:rsidR="00B86381">
        <w:rPr>
          <w:rFonts w:ascii="Times New Roman" w:hAnsi="Times New Roman" w:cs="Times New Roman"/>
          <w:sz w:val="28"/>
          <w:lang w:val="uk-UA"/>
        </w:rPr>
        <w:t xml:space="preserve"> </w:t>
      </w:r>
      <w:r w:rsidR="00B86381" w:rsidRPr="00B86381">
        <w:rPr>
          <w:rFonts w:ascii="Times New Roman" w:hAnsi="Times New Roman" w:cs="Times New Roman"/>
          <w:sz w:val="28"/>
          <w:lang w:val="uk-UA"/>
        </w:rPr>
        <w:t>Різноманітність завдань є найважливішим викликом для компаній, які керуються велики</w:t>
      </w:r>
      <w:r w:rsidR="00B86381">
        <w:rPr>
          <w:rFonts w:ascii="Times New Roman" w:hAnsi="Times New Roman" w:cs="Times New Roman"/>
          <w:sz w:val="28"/>
          <w:lang w:val="uk-UA"/>
        </w:rPr>
        <w:t>ми</w:t>
      </w:r>
      <w:r w:rsidR="00B86381" w:rsidRPr="00B86381">
        <w:rPr>
          <w:rFonts w:ascii="Times New Roman" w:hAnsi="Times New Roman" w:cs="Times New Roman"/>
          <w:sz w:val="28"/>
          <w:lang w:val="uk-UA"/>
        </w:rPr>
        <w:t xml:space="preserve"> даними і ефективна обробка різних джерел цих даних є головним рухомим важелем успіху компанії, які керуються рішеннями згідно існую</w:t>
      </w:r>
      <w:r w:rsidR="00B86381">
        <w:rPr>
          <w:rFonts w:ascii="Times New Roman" w:hAnsi="Times New Roman" w:cs="Times New Roman"/>
          <w:sz w:val="28"/>
          <w:lang w:val="uk-UA"/>
        </w:rPr>
        <w:t>чих даних, на сьогоднішній день</w:t>
      </w:r>
      <w:r w:rsidR="007F2A7A">
        <w:rPr>
          <w:rFonts w:ascii="Times New Roman" w:hAnsi="Times New Roman" w:cs="Times New Roman"/>
          <w:sz w:val="28"/>
          <w:lang w:val="uk-UA"/>
        </w:rPr>
        <w:t>. Мета роботи</w:t>
      </w:r>
      <w:r w:rsidR="007F2A7A">
        <w:rPr>
          <w:rFonts w:ascii="Times New Roman" w:hAnsi="Times New Roman" w:cs="Times New Roman"/>
          <w:sz w:val="28"/>
          <w:lang w:val="ru-UA"/>
        </w:rPr>
        <w:t xml:space="preserve">: створити графову базу даних, яка в режимі </w:t>
      </w:r>
      <w:r w:rsidR="007F2A7A">
        <w:rPr>
          <w:rFonts w:ascii="Times New Roman" w:hAnsi="Times New Roman" w:cs="Times New Roman"/>
          <w:sz w:val="28"/>
          <w:lang w:val="uk-UA"/>
        </w:rPr>
        <w:t>синхронізації</w:t>
      </w:r>
      <w:r w:rsidR="007F2A7A">
        <w:rPr>
          <w:rFonts w:ascii="Times New Roman" w:hAnsi="Times New Roman" w:cs="Times New Roman"/>
          <w:sz w:val="28"/>
          <w:lang w:val="ru-UA"/>
        </w:rPr>
        <w:t xml:space="preserve"> передає свої дані </w:t>
      </w:r>
      <w:r w:rsidR="007F2A7A">
        <w:rPr>
          <w:rFonts w:ascii="Times New Roman" w:hAnsi="Times New Roman" w:cs="Times New Roman"/>
          <w:sz w:val="28"/>
          <w:lang w:val="uk-UA"/>
        </w:rPr>
        <w:t>до тестового додатку</w:t>
      </w:r>
      <w:r w:rsidR="007F2A7A" w:rsidRPr="007F2A7A">
        <w:rPr>
          <w:rFonts w:ascii="Times New Roman" w:hAnsi="Times New Roman" w:cs="Times New Roman"/>
          <w:sz w:val="28"/>
          <w:lang w:val="uk-UA"/>
        </w:rPr>
        <w:t xml:space="preserve"> </w:t>
      </w:r>
      <w:r w:rsidR="007F2A7A">
        <w:rPr>
          <w:rFonts w:ascii="Times New Roman" w:hAnsi="Times New Roman" w:cs="Times New Roman"/>
          <w:sz w:val="28"/>
          <w:lang w:val="uk-UA"/>
        </w:rPr>
        <w:t>(</w:t>
      </w:r>
      <w:r w:rsidR="007F2A7A">
        <w:rPr>
          <w:rFonts w:ascii="Times New Roman" w:hAnsi="Times New Roman" w:cs="Times New Roman"/>
          <w:sz w:val="28"/>
        </w:rPr>
        <w:t>dashboard</w:t>
      </w:r>
      <w:r w:rsidR="007F2A7A">
        <w:rPr>
          <w:rFonts w:ascii="Times New Roman" w:hAnsi="Times New Roman" w:cs="Times New Roman"/>
          <w:sz w:val="28"/>
          <w:lang w:val="uk-UA"/>
        </w:rPr>
        <w:t>), який візуалізує графові дані для спрощення їх аналізу та прийняття рішень. Переглядаючи мету, було поставлено такий перелік завдань:</w:t>
      </w:r>
    </w:p>
    <w:p w:rsidR="007F2A7A" w:rsidRDefault="007F2A7A" w:rsidP="00642C6A">
      <w:pPr>
        <w:spacing w:line="360" w:lineRule="auto"/>
        <w:rPr>
          <w:rFonts w:ascii="Times New Roman" w:hAnsi="Times New Roman" w:cs="Times New Roman"/>
          <w:sz w:val="28"/>
          <w:lang w:val="uk-UA"/>
        </w:rPr>
      </w:pPr>
      <w:r>
        <w:rPr>
          <w:rFonts w:ascii="Times New Roman" w:hAnsi="Times New Roman" w:cs="Times New Roman"/>
          <w:sz w:val="28"/>
          <w:lang w:val="uk-UA"/>
        </w:rPr>
        <w:t>1. Порівняльний аналіз графових та реляційних баз даних.</w:t>
      </w:r>
    </w:p>
    <w:p w:rsidR="007F2A7A" w:rsidRDefault="007F2A7A" w:rsidP="00642C6A">
      <w:pPr>
        <w:spacing w:line="360" w:lineRule="auto"/>
        <w:rPr>
          <w:rFonts w:ascii="Times New Roman" w:hAnsi="Times New Roman" w:cs="Times New Roman"/>
          <w:sz w:val="28"/>
          <w:lang w:val="uk-UA"/>
        </w:rPr>
      </w:pPr>
      <w:r>
        <w:rPr>
          <w:rFonts w:ascii="Times New Roman" w:hAnsi="Times New Roman" w:cs="Times New Roman"/>
          <w:sz w:val="28"/>
          <w:lang w:val="uk-UA"/>
        </w:rPr>
        <w:t xml:space="preserve">2. </w:t>
      </w:r>
      <w:r w:rsidRPr="007F2A7A">
        <w:rPr>
          <w:rFonts w:ascii="Times New Roman" w:hAnsi="Times New Roman" w:cs="Times New Roman"/>
          <w:sz w:val="28"/>
          <w:lang w:val="uk-UA"/>
        </w:rPr>
        <w:t>А</w:t>
      </w:r>
      <w:r>
        <w:rPr>
          <w:rFonts w:ascii="Times New Roman" w:hAnsi="Times New Roman" w:cs="Times New Roman"/>
          <w:sz w:val="28"/>
          <w:lang w:val="uk-UA"/>
        </w:rPr>
        <w:t>наліз мов запитів до графових баз даних.</w:t>
      </w:r>
      <w:r>
        <w:rPr>
          <w:rFonts w:ascii="Times New Roman" w:hAnsi="Times New Roman" w:cs="Times New Roman"/>
          <w:sz w:val="28"/>
          <w:lang w:val="uk-UA"/>
        </w:rPr>
        <w:br/>
        <w:t>3. Дослідження існуючого стану речей в області бізнес-аналітики, зокрема готові інструменти та засоби розробки власних додатків.</w:t>
      </w:r>
    </w:p>
    <w:p w:rsidR="007F2A7A" w:rsidRDefault="007F2A7A" w:rsidP="00642C6A">
      <w:pPr>
        <w:spacing w:line="360" w:lineRule="auto"/>
        <w:rPr>
          <w:rFonts w:ascii="Times New Roman" w:hAnsi="Times New Roman" w:cs="Times New Roman"/>
          <w:sz w:val="28"/>
          <w:lang w:val="uk-UA"/>
        </w:rPr>
      </w:pPr>
      <w:r>
        <w:rPr>
          <w:rFonts w:ascii="Times New Roman" w:hAnsi="Times New Roman" w:cs="Times New Roman"/>
          <w:sz w:val="28"/>
          <w:lang w:val="uk-UA"/>
        </w:rPr>
        <w:t>4. Визначення переваг, які можуть отримати засоби бізнес-аналітики від використання саме графових баз даних.</w:t>
      </w:r>
    </w:p>
    <w:p w:rsidR="007F2A7A" w:rsidRDefault="007F2A7A" w:rsidP="00642C6A">
      <w:pPr>
        <w:spacing w:line="360" w:lineRule="auto"/>
        <w:rPr>
          <w:rFonts w:ascii="Times New Roman" w:hAnsi="Times New Roman" w:cs="Times New Roman"/>
          <w:sz w:val="28"/>
          <w:lang w:val="uk-UA"/>
        </w:rPr>
      </w:pPr>
      <w:r>
        <w:rPr>
          <w:rFonts w:ascii="Times New Roman" w:hAnsi="Times New Roman" w:cs="Times New Roman"/>
          <w:sz w:val="28"/>
          <w:lang w:val="uk-UA"/>
        </w:rPr>
        <w:t>5.Формулювання вимог та створення тестового додатку (</w:t>
      </w:r>
      <w:r>
        <w:rPr>
          <w:rFonts w:ascii="Times New Roman" w:hAnsi="Times New Roman" w:cs="Times New Roman"/>
          <w:sz w:val="28"/>
        </w:rPr>
        <w:t>dashboard</w:t>
      </w:r>
      <w:r>
        <w:rPr>
          <w:rFonts w:ascii="Times New Roman" w:hAnsi="Times New Roman" w:cs="Times New Roman"/>
          <w:sz w:val="28"/>
          <w:lang w:val="uk-UA"/>
        </w:rPr>
        <w:t>), що візуалізує графові дані для спрощення їх аналізу та прийняття рішень.</w:t>
      </w:r>
    </w:p>
    <w:p w:rsidR="00A2451C" w:rsidRDefault="00B5741C" w:rsidP="00642C6A">
      <w:pPr>
        <w:spacing w:line="360" w:lineRule="auto"/>
        <w:rPr>
          <w:rFonts w:ascii="Times New Roman" w:hAnsi="Times New Roman" w:cs="Times New Roman"/>
          <w:sz w:val="28"/>
          <w:lang w:val="uk-UA"/>
        </w:rPr>
      </w:pPr>
      <w:r>
        <w:rPr>
          <w:rFonts w:ascii="Times New Roman" w:hAnsi="Times New Roman" w:cs="Times New Roman"/>
          <w:sz w:val="28"/>
          <w:lang w:val="uk-UA"/>
        </w:rPr>
        <w:t>Виконавши поставлені завдання буде отримано тестовий додаток, як</w:t>
      </w:r>
      <w:r w:rsidR="00F00F8A">
        <w:rPr>
          <w:rFonts w:ascii="Times New Roman" w:hAnsi="Times New Roman" w:cs="Times New Roman"/>
          <w:sz w:val="28"/>
          <w:lang w:val="uk-UA"/>
        </w:rPr>
        <w:t>ий візуалізує графові дані, які</w:t>
      </w:r>
      <w:r>
        <w:rPr>
          <w:rFonts w:ascii="Times New Roman" w:hAnsi="Times New Roman" w:cs="Times New Roman"/>
          <w:sz w:val="28"/>
          <w:lang w:val="uk-UA"/>
        </w:rPr>
        <w:t xml:space="preserve"> можливо використовувати у діяльності компаній, для прийняття рішень посилаючись на отримані практичні результати.</w:t>
      </w:r>
      <w:r w:rsidR="00A2451C">
        <w:rPr>
          <w:rFonts w:ascii="Times New Roman" w:hAnsi="Times New Roman" w:cs="Times New Roman"/>
          <w:sz w:val="28"/>
          <w:lang w:val="uk-UA"/>
        </w:rPr>
        <w:br w:type="page"/>
      </w:r>
    </w:p>
    <w:p w:rsidR="007F2A7A" w:rsidRPr="00264A39" w:rsidRDefault="00A2451C" w:rsidP="00264A39">
      <w:pPr>
        <w:pStyle w:val="1"/>
        <w:jc w:val="center"/>
        <w:rPr>
          <w:rFonts w:ascii="Times New Roman" w:hAnsi="Times New Roman" w:cs="Times New Roman"/>
          <w:b/>
          <w:color w:val="000000" w:themeColor="text1"/>
          <w:sz w:val="36"/>
          <w:lang w:val="uk-UA"/>
        </w:rPr>
      </w:pPr>
      <w:bookmarkStart w:id="3" w:name="_Toc74312117"/>
      <w:r w:rsidRPr="00264A39">
        <w:rPr>
          <w:rFonts w:ascii="Times New Roman" w:hAnsi="Times New Roman" w:cs="Times New Roman"/>
          <w:b/>
          <w:color w:val="000000" w:themeColor="text1"/>
          <w:sz w:val="36"/>
          <w:lang w:val="uk-UA"/>
        </w:rPr>
        <w:lastRenderedPageBreak/>
        <w:t>1 Аналіз предметної області</w:t>
      </w:r>
      <w:bookmarkEnd w:id="3"/>
    </w:p>
    <w:p w:rsidR="00A2451C" w:rsidRPr="000E7D95" w:rsidRDefault="00F80951" w:rsidP="001F0EAA">
      <w:pPr>
        <w:pStyle w:val="a8"/>
        <w:numPr>
          <w:ilvl w:val="1"/>
          <w:numId w:val="1"/>
        </w:numPr>
        <w:spacing w:line="360" w:lineRule="auto"/>
        <w:ind w:left="0"/>
        <w:jc w:val="center"/>
        <w:outlineLvl w:val="1"/>
        <w:rPr>
          <w:rFonts w:ascii="Times New Roman" w:hAnsi="Times New Roman" w:cs="Times New Roman"/>
          <w:b/>
          <w:sz w:val="28"/>
          <w:lang w:val="uk-UA"/>
        </w:rPr>
      </w:pPr>
      <w:bookmarkStart w:id="4" w:name="_Toc74312118"/>
      <w:r w:rsidRPr="000E7D95">
        <w:rPr>
          <w:rFonts w:ascii="Times New Roman" w:hAnsi="Times New Roman" w:cs="Times New Roman"/>
          <w:b/>
          <w:sz w:val="28"/>
          <w:lang w:val="uk-UA"/>
        </w:rPr>
        <w:t>Історія виникнення графової бази даних</w:t>
      </w:r>
      <w:bookmarkEnd w:id="4"/>
    </w:p>
    <w:p w:rsidR="00F80951" w:rsidRPr="00FD6BA8" w:rsidRDefault="00C926CD" w:rsidP="00F00F8A">
      <w:pPr>
        <w:spacing w:line="360" w:lineRule="auto"/>
        <w:rPr>
          <w:rFonts w:ascii="Times New Roman" w:hAnsi="Times New Roman" w:cs="Times New Roman"/>
          <w:sz w:val="28"/>
          <w:lang w:val="uk-UA"/>
        </w:rPr>
      </w:pPr>
      <w:r w:rsidRPr="00FF0161">
        <w:rPr>
          <w:rFonts w:ascii="Times New Roman" w:hAnsi="Times New Roman" w:cs="Times New Roman"/>
          <w:sz w:val="28"/>
          <w:lang w:val="uk-UA"/>
        </w:rPr>
        <w:t>Перед реляційною моделлю,</w:t>
      </w:r>
      <w:r w:rsidR="00642C6A" w:rsidRPr="00FF0161">
        <w:rPr>
          <w:rFonts w:ascii="Times New Roman" w:hAnsi="Times New Roman" w:cs="Times New Roman"/>
          <w:sz w:val="28"/>
          <w:lang w:val="uk-UA"/>
        </w:rPr>
        <w:t xml:space="preserve"> мейнфрейм</w:t>
      </w:r>
      <w:r w:rsidRPr="00FF0161">
        <w:rPr>
          <w:rFonts w:ascii="Times New Roman" w:hAnsi="Times New Roman" w:cs="Times New Roman"/>
          <w:sz w:val="28"/>
          <w:lang w:val="uk-UA"/>
        </w:rPr>
        <w:t xml:space="preserve"> IBM </w:t>
      </w:r>
      <w:r w:rsidR="00642C6A" w:rsidRPr="00FF0161">
        <w:rPr>
          <w:rFonts w:ascii="Times New Roman" w:hAnsi="Times New Roman" w:cs="Times New Roman"/>
          <w:sz w:val="28"/>
          <w:lang w:val="uk-UA"/>
        </w:rPr>
        <w:t xml:space="preserve">використовувала ієрархічну або мережеву модель даних. </w:t>
      </w:r>
      <w:r w:rsidR="00CD7D04" w:rsidRPr="00CD7D04">
        <w:rPr>
          <w:rFonts w:ascii="Times New Roman" w:hAnsi="Times New Roman" w:cs="Times New Roman"/>
          <w:sz w:val="28"/>
          <w:lang w:val="uk-UA"/>
        </w:rPr>
        <w:t>У 1970-х роках ходили чутки, що ця модель даних подібна до сучасної моделі графів.</w:t>
      </w:r>
      <w:r w:rsidR="00CD7D04">
        <w:rPr>
          <w:rFonts w:ascii="Times New Roman" w:hAnsi="Times New Roman" w:cs="Times New Roman"/>
          <w:sz w:val="28"/>
          <w:lang w:val="uk-UA"/>
        </w:rPr>
        <w:t xml:space="preserve"> </w:t>
      </w:r>
      <w:r w:rsidR="00F4024C" w:rsidRPr="00F4024C">
        <w:rPr>
          <w:rFonts w:ascii="Times New Roman" w:hAnsi="Times New Roman" w:cs="Times New Roman"/>
          <w:sz w:val="28"/>
          <w:lang w:val="uk-UA"/>
        </w:rPr>
        <w:t>Сучасна графова модель ві</w:t>
      </w:r>
      <w:r w:rsidR="00F4024C">
        <w:rPr>
          <w:rFonts w:ascii="Times New Roman" w:hAnsi="Times New Roman" w:cs="Times New Roman"/>
          <w:sz w:val="28"/>
          <w:lang w:val="uk-UA"/>
        </w:rPr>
        <w:t>дрізняється від мережової моделі</w:t>
      </w:r>
      <w:r w:rsidR="00F4024C" w:rsidRPr="00F4024C">
        <w:rPr>
          <w:rFonts w:ascii="Times New Roman" w:hAnsi="Times New Roman" w:cs="Times New Roman"/>
          <w:sz w:val="28"/>
          <w:lang w:val="ru-RU"/>
        </w:rPr>
        <w:t xml:space="preserve">, </w:t>
      </w:r>
      <w:r w:rsidR="00F4024C">
        <w:rPr>
          <w:rFonts w:ascii="Times New Roman" w:hAnsi="Times New Roman" w:cs="Times New Roman"/>
          <w:sz w:val="28"/>
          <w:lang w:val="uk-UA"/>
        </w:rPr>
        <w:t>о</w:t>
      </w:r>
      <w:r w:rsidR="00642C6A" w:rsidRPr="00FF0161">
        <w:rPr>
          <w:rFonts w:ascii="Times New Roman" w:hAnsi="Times New Roman" w:cs="Times New Roman"/>
          <w:sz w:val="28"/>
          <w:lang w:val="uk-UA"/>
        </w:rPr>
        <w:t>скільки тоді не існувало декларативної мови запитів для мережевих моделей. Тому розробники повинні були знати де саме дані зберігаються фізично і робити програми, щоб мати доступ до даних.</w:t>
      </w:r>
      <w:r w:rsidR="00F4024C" w:rsidRPr="00F4024C">
        <w:rPr>
          <w:lang w:val="ru-RU"/>
        </w:rPr>
        <w:t xml:space="preserve"> </w:t>
      </w:r>
      <w:r w:rsidR="00F4024C" w:rsidRPr="00F4024C">
        <w:rPr>
          <w:rFonts w:ascii="Times New Roman" w:hAnsi="Times New Roman" w:cs="Times New Roman"/>
          <w:sz w:val="28"/>
          <w:lang w:val="uk-UA"/>
        </w:rPr>
        <w:t>Незалежність даним надала реляційна модель, з'явившись у 1980 році</w:t>
      </w:r>
      <w:r w:rsidR="00642C6A" w:rsidRPr="00FF0161">
        <w:rPr>
          <w:rFonts w:ascii="Times New Roman" w:hAnsi="Times New Roman" w:cs="Times New Roman"/>
          <w:sz w:val="28"/>
          <w:lang w:val="uk-UA"/>
        </w:rPr>
        <w:t xml:space="preserve">, що дозволило користувачам отримувати доступ до інформації, не знаючи фізичної структури бази даних. </w:t>
      </w:r>
      <w:r w:rsidR="00F4024C" w:rsidRPr="00F4024C">
        <w:rPr>
          <w:rFonts w:ascii="Times New Roman" w:hAnsi="Times New Roman" w:cs="Times New Roman"/>
          <w:sz w:val="28"/>
          <w:lang w:val="uk-UA"/>
        </w:rPr>
        <w:t xml:space="preserve">Стандартну мову запитів SQL, що з'явилась декілька років потому, винайшла IBM </w:t>
      </w:r>
      <w:r w:rsidR="00F4024C">
        <w:rPr>
          <w:rFonts w:ascii="Times New Roman" w:hAnsi="Times New Roman" w:cs="Times New Roman"/>
          <w:sz w:val="28"/>
          <w:lang w:val="uk-UA"/>
        </w:rPr>
        <w:t xml:space="preserve">для </w:t>
      </w:r>
      <w:r w:rsidR="003F711B" w:rsidRPr="00FF0161">
        <w:rPr>
          <w:rFonts w:ascii="Times New Roman" w:hAnsi="Times New Roman" w:cs="Times New Roman"/>
          <w:sz w:val="28"/>
          <w:lang w:val="uk-UA"/>
        </w:rPr>
        <w:t>реляційної бази даних</w:t>
      </w:r>
      <w:r w:rsidR="00F4024C">
        <w:rPr>
          <w:rFonts w:ascii="Times New Roman" w:hAnsi="Times New Roman" w:cs="Times New Roman"/>
          <w:sz w:val="28"/>
          <w:lang w:val="uk-UA"/>
        </w:rPr>
        <w:t xml:space="preserve"> на десятиліття</w:t>
      </w:r>
      <w:r w:rsidR="003F711B" w:rsidRPr="00FF0161">
        <w:rPr>
          <w:rFonts w:ascii="Times New Roman" w:hAnsi="Times New Roman" w:cs="Times New Roman"/>
          <w:sz w:val="28"/>
          <w:lang w:val="uk-UA"/>
        </w:rPr>
        <w:t>.</w:t>
      </w:r>
      <w:r w:rsidR="009A10B1" w:rsidRPr="00FF0161">
        <w:rPr>
          <w:rFonts w:ascii="Times New Roman" w:hAnsi="Times New Roman" w:cs="Times New Roman"/>
          <w:sz w:val="28"/>
          <w:lang w:val="uk-UA"/>
        </w:rPr>
        <w:t xml:space="preserve"> В 1990-х</w:t>
      </w:r>
      <w:r w:rsidR="00625E0E" w:rsidRPr="00FF0161">
        <w:rPr>
          <w:rFonts w:ascii="Times New Roman" w:hAnsi="Times New Roman" w:cs="Times New Roman"/>
          <w:sz w:val="28"/>
          <w:lang w:val="uk-UA"/>
        </w:rPr>
        <w:t xml:space="preserve"> роках</w:t>
      </w:r>
      <w:r w:rsidR="009A10B1" w:rsidRPr="00FF0161">
        <w:rPr>
          <w:rFonts w:ascii="Times New Roman" w:hAnsi="Times New Roman" w:cs="Times New Roman"/>
          <w:sz w:val="28"/>
          <w:lang w:val="uk-UA"/>
        </w:rPr>
        <w:t xml:space="preserve"> було декілька пропозицій для стандарту веб-даних від W3C такі як, XML та RDF, і ці формати даних стали базисом для графової моделі даних. В 2000</w:t>
      </w:r>
      <w:r w:rsidR="00625E0E" w:rsidRPr="00FF0161">
        <w:rPr>
          <w:rFonts w:ascii="Times New Roman" w:hAnsi="Times New Roman" w:cs="Times New Roman"/>
          <w:sz w:val="28"/>
          <w:lang w:val="uk-UA"/>
        </w:rPr>
        <w:t xml:space="preserve"> році компанія Neo technologies була заснована та почала розробляти свою базу даних на графах Neo4j. Пізніше вони створили декларативну мову запитів для графових моделей Cypher.</w:t>
      </w:r>
      <w:r w:rsidR="00FF0161" w:rsidRPr="00FF0161">
        <w:rPr>
          <w:rFonts w:ascii="Times New Roman" w:hAnsi="Times New Roman" w:cs="Times New Roman"/>
          <w:sz w:val="28"/>
          <w:lang w:val="uk-UA"/>
        </w:rPr>
        <w:t xml:space="preserve"> Наразі існують кілька постачальників баз даних для графових баз даних, включаючи Neo4j, DSE Graph, AragonDB та Ori</w:t>
      </w:r>
      <w:r w:rsidR="00F4024C">
        <w:rPr>
          <w:rFonts w:ascii="Times New Roman" w:hAnsi="Times New Roman" w:cs="Times New Roman"/>
          <w:sz w:val="28"/>
        </w:rPr>
        <w:t>e</w:t>
      </w:r>
      <w:r w:rsidR="00FF0161" w:rsidRPr="00FF0161">
        <w:rPr>
          <w:rFonts w:ascii="Times New Roman" w:hAnsi="Times New Roman" w:cs="Times New Roman"/>
          <w:sz w:val="28"/>
          <w:lang w:val="uk-UA"/>
        </w:rPr>
        <w:t>ntDB.</w:t>
      </w:r>
      <w:r w:rsidR="00FF0161" w:rsidRPr="00FD6BA8">
        <w:rPr>
          <w:rFonts w:ascii="Times New Roman" w:hAnsi="Times New Roman" w:cs="Times New Roman"/>
          <w:sz w:val="28"/>
          <w:lang w:val="uk-UA"/>
        </w:rPr>
        <w:t>[1]</w:t>
      </w:r>
    </w:p>
    <w:p w:rsidR="00DD26A4" w:rsidRPr="00DD26A4" w:rsidRDefault="00DD26A4" w:rsidP="001F0EAA">
      <w:pPr>
        <w:pStyle w:val="a8"/>
        <w:numPr>
          <w:ilvl w:val="2"/>
          <w:numId w:val="1"/>
        </w:numPr>
        <w:jc w:val="center"/>
        <w:outlineLvl w:val="2"/>
        <w:rPr>
          <w:rFonts w:ascii="Times New Roman" w:hAnsi="Times New Roman" w:cs="Times New Roman"/>
          <w:b/>
          <w:sz w:val="28"/>
          <w:lang w:val="uk-UA"/>
        </w:rPr>
      </w:pPr>
      <w:bookmarkStart w:id="5" w:name="_Toc74312119"/>
      <w:r w:rsidRPr="00DD26A4">
        <w:rPr>
          <w:rFonts w:ascii="Times New Roman" w:hAnsi="Times New Roman" w:cs="Times New Roman"/>
          <w:b/>
          <w:sz w:val="28"/>
          <w:lang w:val="uk-UA"/>
        </w:rPr>
        <w:t>Основні принципи</w:t>
      </w:r>
      <w:r w:rsidRPr="00DD26A4">
        <w:rPr>
          <w:rFonts w:ascii="Times New Roman" w:hAnsi="Times New Roman" w:cs="Times New Roman"/>
          <w:b/>
          <w:sz w:val="28"/>
          <w:lang w:val="ru-UA"/>
        </w:rPr>
        <w:t xml:space="preserve"> графово</w:t>
      </w:r>
      <w:r w:rsidRPr="00DD26A4">
        <w:rPr>
          <w:rFonts w:ascii="Times New Roman" w:hAnsi="Times New Roman" w:cs="Times New Roman"/>
          <w:b/>
          <w:sz w:val="28"/>
          <w:lang w:val="uk-UA"/>
        </w:rPr>
        <w:t>ї бази даних</w:t>
      </w:r>
      <w:bookmarkEnd w:id="5"/>
    </w:p>
    <w:p w:rsidR="00FD6BA8" w:rsidRDefault="00FD6BA8" w:rsidP="00D952B1">
      <w:pPr>
        <w:spacing w:line="360" w:lineRule="auto"/>
        <w:rPr>
          <w:rFonts w:ascii="Times New Roman" w:hAnsi="Times New Roman" w:cs="Times New Roman"/>
          <w:sz w:val="28"/>
          <w:lang w:val="uk-UA"/>
        </w:rPr>
      </w:pPr>
      <w:r>
        <w:rPr>
          <w:rFonts w:ascii="Times New Roman" w:hAnsi="Times New Roman" w:cs="Times New Roman"/>
          <w:sz w:val="28"/>
          <w:lang w:val="uk-UA"/>
        </w:rPr>
        <w:t>Основними принципами графової бази даних є:</w:t>
      </w:r>
    </w:p>
    <w:p w:rsidR="00FD6BA8" w:rsidRDefault="00FD6BA8" w:rsidP="00D952B1">
      <w:pPr>
        <w:pStyle w:val="a8"/>
        <w:numPr>
          <w:ilvl w:val="0"/>
          <w:numId w:val="3"/>
        </w:numPr>
        <w:spacing w:line="360" w:lineRule="auto"/>
        <w:rPr>
          <w:rFonts w:ascii="Times New Roman" w:hAnsi="Times New Roman" w:cs="Times New Roman"/>
          <w:sz w:val="28"/>
          <w:lang w:val="ru-UA"/>
        </w:rPr>
      </w:pPr>
      <w:r>
        <w:rPr>
          <w:rFonts w:ascii="Times New Roman" w:hAnsi="Times New Roman" w:cs="Times New Roman"/>
          <w:sz w:val="28"/>
          <w:lang w:val="ru-UA"/>
        </w:rPr>
        <w:t>Вузол одна з двох основних одиниць, що створюють граф</w:t>
      </w:r>
    </w:p>
    <w:p w:rsidR="00FD6BA8" w:rsidRPr="00FD6BA8" w:rsidRDefault="00FD6BA8" w:rsidP="00D952B1">
      <w:pPr>
        <w:pStyle w:val="a8"/>
        <w:numPr>
          <w:ilvl w:val="0"/>
          <w:numId w:val="3"/>
        </w:numPr>
        <w:spacing w:line="360" w:lineRule="auto"/>
        <w:rPr>
          <w:rFonts w:ascii="Times New Roman" w:hAnsi="Times New Roman" w:cs="Times New Roman"/>
          <w:sz w:val="28"/>
          <w:lang w:val="ru-UA"/>
        </w:rPr>
      </w:pPr>
      <w:r>
        <w:rPr>
          <w:rFonts w:ascii="Times New Roman" w:hAnsi="Times New Roman" w:cs="Times New Roman"/>
          <w:sz w:val="28"/>
          <w:lang w:val="uk-UA"/>
        </w:rPr>
        <w:t>Кожному вузлу можна призначити мітку(якщо потрібно), щоб групувати або класифікувати вузли</w:t>
      </w:r>
    </w:p>
    <w:p w:rsidR="00FD6BA8" w:rsidRPr="00FD6BA8" w:rsidRDefault="00FD6BA8" w:rsidP="00D952B1">
      <w:pPr>
        <w:pStyle w:val="a8"/>
        <w:numPr>
          <w:ilvl w:val="0"/>
          <w:numId w:val="3"/>
        </w:numPr>
        <w:spacing w:line="360" w:lineRule="auto"/>
        <w:rPr>
          <w:rFonts w:ascii="Times New Roman" w:hAnsi="Times New Roman" w:cs="Times New Roman"/>
          <w:sz w:val="28"/>
          <w:lang w:val="ru-UA"/>
        </w:rPr>
      </w:pPr>
      <w:r>
        <w:rPr>
          <w:rFonts w:ascii="Times New Roman" w:hAnsi="Times New Roman" w:cs="Times New Roman"/>
          <w:sz w:val="28"/>
          <w:lang w:val="uk-UA"/>
        </w:rPr>
        <w:t>Зв</w:t>
      </w:r>
      <w:r w:rsidRPr="00FD6BA8">
        <w:rPr>
          <w:rFonts w:ascii="Times New Roman" w:hAnsi="Times New Roman" w:cs="Times New Roman"/>
          <w:sz w:val="28"/>
          <w:lang w:val="ru-UA"/>
        </w:rPr>
        <w:t>’</w:t>
      </w:r>
      <w:r>
        <w:rPr>
          <w:rFonts w:ascii="Times New Roman" w:hAnsi="Times New Roman" w:cs="Times New Roman"/>
          <w:sz w:val="28"/>
          <w:lang w:val="ru-UA"/>
        </w:rPr>
        <w:t>язок</w:t>
      </w:r>
      <w:r w:rsidR="00B44B6C">
        <w:rPr>
          <w:rFonts w:ascii="Times New Roman" w:hAnsi="Times New Roman" w:cs="Times New Roman"/>
          <w:sz w:val="28"/>
          <w:lang w:val="uk-UA"/>
        </w:rPr>
        <w:t>(ребро)</w:t>
      </w:r>
      <w:r>
        <w:rPr>
          <w:rFonts w:ascii="Times New Roman" w:hAnsi="Times New Roman" w:cs="Times New Roman"/>
          <w:sz w:val="28"/>
          <w:lang w:val="ru-UA"/>
        </w:rPr>
        <w:t xml:space="preserve"> з</w:t>
      </w:r>
      <w:r w:rsidRPr="00FD6BA8">
        <w:rPr>
          <w:rFonts w:ascii="Times New Roman" w:hAnsi="Times New Roman" w:cs="Times New Roman"/>
          <w:sz w:val="28"/>
          <w:lang w:val="ru-UA"/>
        </w:rPr>
        <w:t>’</w:t>
      </w:r>
      <w:r>
        <w:rPr>
          <w:rFonts w:ascii="Times New Roman" w:hAnsi="Times New Roman" w:cs="Times New Roman"/>
          <w:sz w:val="28"/>
          <w:lang w:val="uk-UA"/>
        </w:rPr>
        <w:t>єднує два вузли і дозволяє знаходити пов</w:t>
      </w:r>
      <w:r w:rsidRPr="00FD6BA8">
        <w:rPr>
          <w:rFonts w:ascii="Times New Roman" w:hAnsi="Times New Roman" w:cs="Times New Roman"/>
          <w:sz w:val="28"/>
          <w:lang w:val="ru-UA"/>
        </w:rPr>
        <w:t>’</w:t>
      </w:r>
      <w:r>
        <w:rPr>
          <w:rFonts w:ascii="Times New Roman" w:hAnsi="Times New Roman" w:cs="Times New Roman"/>
          <w:sz w:val="28"/>
          <w:lang w:val="uk-UA"/>
        </w:rPr>
        <w:t>язані вузли даних. Він має вузол джерела та цільовий вузол, який показує напрямок стрілки</w:t>
      </w:r>
    </w:p>
    <w:p w:rsidR="00FD6BA8" w:rsidRPr="00E41C4B" w:rsidRDefault="00FD6BA8" w:rsidP="00D952B1">
      <w:pPr>
        <w:pStyle w:val="a8"/>
        <w:numPr>
          <w:ilvl w:val="0"/>
          <w:numId w:val="3"/>
        </w:numPr>
        <w:spacing w:line="360" w:lineRule="auto"/>
        <w:rPr>
          <w:rFonts w:ascii="Times New Roman" w:hAnsi="Times New Roman" w:cs="Times New Roman"/>
          <w:sz w:val="28"/>
          <w:lang w:val="ru-UA"/>
        </w:rPr>
      </w:pPr>
      <w:r>
        <w:rPr>
          <w:rFonts w:ascii="Times New Roman" w:hAnsi="Times New Roman" w:cs="Times New Roman"/>
          <w:sz w:val="28"/>
          <w:lang w:val="uk-UA"/>
        </w:rPr>
        <w:t>Для вузлів та зв</w:t>
      </w:r>
      <w:r w:rsidRPr="00FD6BA8">
        <w:rPr>
          <w:rFonts w:ascii="Times New Roman" w:hAnsi="Times New Roman" w:cs="Times New Roman"/>
          <w:sz w:val="28"/>
          <w:lang w:val="ru-RU"/>
        </w:rPr>
        <w:t>’</w:t>
      </w:r>
      <w:r>
        <w:rPr>
          <w:rFonts w:ascii="Times New Roman" w:hAnsi="Times New Roman" w:cs="Times New Roman"/>
          <w:sz w:val="28"/>
          <w:lang w:val="uk-UA"/>
        </w:rPr>
        <w:t>язків можна добавити властивості у вигляді пар імен-значень даних</w:t>
      </w:r>
    </w:p>
    <w:p w:rsidR="00E41C4B" w:rsidRPr="00264A39" w:rsidRDefault="00E41C4B" w:rsidP="00D952B1">
      <w:pPr>
        <w:pStyle w:val="a8"/>
        <w:numPr>
          <w:ilvl w:val="0"/>
          <w:numId w:val="3"/>
        </w:numPr>
        <w:spacing w:line="360" w:lineRule="auto"/>
        <w:rPr>
          <w:rFonts w:ascii="Times New Roman" w:hAnsi="Times New Roman" w:cs="Times New Roman"/>
          <w:sz w:val="28"/>
          <w:lang w:val="ru-UA"/>
        </w:rPr>
      </w:pPr>
      <w:r>
        <w:rPr>
          <w:rFonts w:ascii="Times New Roman" w:hAnsi="Times New Roman" w:cs="Times New Roman"/>
          <w:sz w:val="28"/>
          <w:lang w:val="uk-UA"/>
        </w:rPr>
        <w:lastRenderedPageBreak/>
        <w:t>Кожна модель даних унікальна в залежності від випадку використання та типів запитань, на які користувачі повинні відповісти даними</w:t>
      </w:r>
      <w:r w:rsidRPr="00E41C4B">
        <w:rPr>
          <w:rFonts w:ascii="Times New Roman" w:hAnsi="Times New Roman" w:cs="Times New Roman"/>
          <w:sz w:val="28"/>
          <w:lang w:val="ru-RU"/>
        </w:rPr>
        <w:t>[2]</w:t>
      </w:r>
    </w:p>
    <w:p w:rsidR="00264A39" w:rsidRPr="00264A39" w:rsidRDefault="00264A39" w:rsidP="00264A39">
      <w:pPr>
        <w:rPr>
          <w:rFonts w:ascii="Times New Roman" w:hAnsi="Times New Roman" w:cs="Times New Roman"/>
          <w:sz w:val="28"/>
          <w:lang w:val="ru-UA"/>
        </w:rPr>
      </w:pPr>
    </w:p>
    <w:p w:rsidR="00E41C4B" w:rsidRPr="00E41C4B" w:rsidRDefault="00E41C4B" w:rsidP="001F0EAA">
      <w:pPr>
        <w:pStyle w:val="a8"/>
        <w:numPr>
          <w:ilvl w:val="2"/>
          <w:numId w:val="1"/>
        </w:numPr>
        <w:jc w:val="center"/>
        <w:outlineLvl w:val="2"/>
        <w:rPr>
          <w:rFonts w:ascii="Times New Roman" w:hAnsi="Times New Roman" w:cs="Times New Roman"/>
          <w:b/>
          <w:sz w:val="28"/>
          <w:lang w:val="uk-UA"/>
        </w:rPr>
      </w:pPr>
      <w:bookmarkStart w:id="6" w:name="_Toc74312120"/>
      <w:r w:rsidRPr="00E41C4B">
        <w:rPr>
          <w:rFonts w:ascii="Times New Roman" w:hAnsi="Times New Roman" w:cs="Times New Roman"/>
          <w:b/>
          <w:sz w:val="28"/>
          <w:lang w:val="ru-UA"/>
        </w:rPr>
        <w:t>Переваги графово</w:t>
      </w:r>
      <w:r w:rsidRPr="00E41C4B">
        <w:rPr>
          <w:rFonts w:ascii="Times New Roman" w:hAnsi="Times New Roman" w:cs="Times New Roman"/>
          <w:b/>
          <w:sz w:val="28"/>
          <w:lang w:val="uk-UA"/>
        </w:rPr>
        <w:t>ї бази даних</w:t>
      </w:r>
      <w:bookmarkEnd w:id="6"/>
    </w:p>
    <w:p w:rsidR="00E41C4B" w:rsidRPr="00834EE9" w:rsidRDefault="00775723" w:rsidP="00D952B1">
      <w:pPr>
        <w:spacing w:line="360" w:lineRule="auto"/>
        <w:rPr>
          <w:rFonts w:ascii="Times New Roman" w:hAnsi="Times New Roman" w:cs="Times New Roman"/>
          <w:sz w:val="28"/>
          <w:lang w:val="ru-UA"/>
        </w:rPr>
      </w:pPr>
      <w:r>
        <w:rPr>
          <w:rFonts w:ascii="Times New Roman" w:hAnsi="Times New Roman" w:cs="Times New Roman"/>
          <w:sz w:val="28"/>
          <w:lang w:val="ru-UA"/>
        </w:rPr>
        <w:t>Графов</w:t>
      </w:r>
      <w:r>
        <w:rPr>
          <w:rFonts w:ascii="Times New Roman" w:hAnsi="Times New Roman" w:cs="Times New Roman"/>
          <w:sz w:val="28"/>
          <w:lang w:val="uk-UA"/>
        </w:rPr>
        <w:t>і бази даних не призначені для заміни реляційних баз даних. На сьогодні реляційні бази даних є стандартом в галузі. У таблиці 1 наведено важливі відмінності між графовими та реляційними базами даними:</w:t>
      </w:r>
    </w:p>
    <w:p w:rsidR="00775723" w:rsidRPr="000B4EAC" w:rsidRDefault="00775723" w:rsidP="00775723">
      <w:pPr>
        <w:jc w:val="center"/>
        <w:rPr>
          <w:rFonts w:ascii="Times New Roman" w:hAnsi="Times New Roman" w:cs="Times New Roman"/>
          <w:sz w:val="28"/>
          <w:szCs w:val="28"/>
          <w:lang w:val="ru-RU"/>
        </w:rPr>
      </w:pPr>
      <w:r>
        <w:rPr>
          <w:rFonts w:ascii="Times New Roman" w:hAnsi="Times New Roman" w:cs="Times New Roman"/>
          <w:sz w:val="28"/>
          <w:lang w:val="uk-UA"/>
        </w:rPr>
        <w:t xml:space="preserve">Таблиця 1 </w:t>
      </w:r>
      <w:r w:rsidRPr="00775723">
        <w:rPr>
          <w:rFonts w:ascii="Times New Roman" w:hAnsi="Times New Roman" w:cs="Times New Roman"/>
          <w:sz w:val="28"/>
          <w:szCs w:val="28"/>
          <w:lang w:val="ru-RU"/>
        </w:rPr>
        <w:t>–</w:t>
      </w:r>
      <w:r>
        <w:rPr>
          <w:rFonts w:ascii="Times New Roman" w:hAnsi="Times New Roman" w:cs="Times New Roman"/>
          <w:sz w:val="28"/>
          <w:szCs w:val="28"/>
          <w:lang w:val="uk-UA"/>
        </w:rPr>
        <w:t xml:space="preserve"> Порівняння графової та реляційної баз даних</w:t>
      </w:r>
      <w:r w:rsidR="000B4EAC" w:rsidRPr="000B4EAC">
        <w:rPr>
          <w:rFonts w:ascii="Times New Roman" w:hAnsi="Times New Roman" w:cs="Times New Roman"/>
          <w:sz w:val="28"/>
          <w:szCs w:val="28"/>
          <w:lang w:val="ru-RU"/>
        </w:rPr>
        <w:t>[3]</w:t>
      </w:r>
    </w:p>
    <w:tbl>
      <w:tblPr>
        <w:tblStyle w:val="aa"/>
        <w:tblW w:w="0" w:type="auto"/>
        <w:tblLook w:val="04A0" w:firstRow="1" w:lastRow="0" w:firstColumn="1" w:lastColumn="0" w:noHBand="0" w:noVBand="1"/>
      </w:tblPr>
      <w:tblGrid>
        <w:gridCol w:w="3062"/>
        <w:gridCol w:w="3063"/>
        <w:gridCol w:w="3063"/>
      </w:tblGrid>
      <w:tr w:rsidR="00775723" w:rsidTr="000B4EAC">
        <w:trPr>
          <w:trHeight w:val="586"/>
        </w:trPr>
        <w:tc>
          <w:tcPr>
            <w:tcW w:w="3062" w:type="dxa"/>
          </w:tcPr>
          <w:p w:rsidR="00775723" w:rsidRDefault="00775723" w:rsidP="00775723">
            <w:pPr>
              <w:rPr>
                <w:rFonts w:ascii="Times New Roman" w:hAnsi="Times New Roman" w:cs="Times New Roman"/>
                <w:sz w:val="28"/>
                <w:lang w:val="uk-UA"/>
              </w:rPr>
            </w:pPr>
            <w:r>
              <w:rPr>
                <w:rFonts w:ascii="Times New Roman" w:hAnsi="Times New Roman" w:cs="Times New Roman"/>
                <w:sz w:val="28"/>
                <w:lang w:val="uk-UA"/>
              </w:rPr>
              <w:t>Тип</w:t>
            </w:r>
          </w:p>
        </w:tc>
        <w:tc>
          <w:tcPr>
            <w:tcW w:w="3063" w:type="dxa"/>
          </w:tcPr>
          <w:p w:rsidR="00775723" w:rsidRDefault="00775723" w:rsidP="00775723">
            <w:pPr>
              <w:rPr>
                <w:rFonts w:ascii="Times New Roman" w:hAnsi="Times New Roman" w:cs="Times New Roman"/>
                <w:sz w:val="28"/>
                <w:lang w:val="uk-UA"/>
              </w:rPr>
            </w:pPr>
            <w:r>
              <w:rPr>
                <w:rFonts w:ascii="Times New Roman" w:hAnsi="Times New Roman" w:cs="Times New Roman"/>
                <w:sz w:val="28"/>
                <w:lang w:val="uk-UA"/>
              </w:rPr>
              <w:t>Графова</w:t>
            </w:r>
          </w:p>
        </w:tc>
        <w:tc>
          <w:tcPr>
            <w:tcW w:w="3063" w:type="dxa"/>
          </w:tcPr>
          <w:p w:rsidR="00775723" w:rsidRDefault="00775723" w:rsidP="00775723">
            <w:pPr>
              <w:rPr>
                <w:rFonts w:ascii="Times New Roman" w:hAnsi="Times New Roman" w:cs="Times New Roman"/>
                <w:sz w:val="28"/>
                <w:lang w:val="uk-UA"/>
              </w:rPr>
            </w:pPr>
            <w:r>
              <w:rPr>
                <w:rFonts w:ascii="Times New Roman" w:hAnsi="Times New Roman" w:cs="Times New Roman"/>
                <w:sz w:val="28"/>
                <w:lang w:val="uk-UA"/>
              </w:rPr>
              <w:t>Реляційна</w:t>
            </w:r>
          </w:p>
        </w:tc>
      </w:tr>
      <w:tr w:rsidR="00775723" w:rsidRPr="008023B3" w:rsidTr="000B4EAC">
        <w:trPr>
          <w:trHeight w:val="1204"/>
        </w:trPr>
        <w:tc>
          <w:tcPr>
            <w:tcW w:w="3062" w:type="dxa"/>
          </w:tcPr>
          <w:p w:rsidR="00775723" w:rsidRDefault="00775723" w:rsidP="00775723">
            <w:pPr>
              <w:rPr>
                <w:rFonts w:ascii="Times New Roman" w:hAnsi="Times New Roman" w:cs="Times New Roman"/>
                <w:sz w:val="28"/>
                <w:lang w:val="uk-UA"/>
              </w:rPr>
            </w:pPr>
            <w:r>
              <w:rPr>
                <w:rFonts w:ascii="Times New Roman" w:hAnsi="Times New Roman" w:cs="Times New Roman"/>
                <w:sz w:val="28"/>
                <w:lang w:val="uk-UA"/>
              </w:rPr>
              <w:t>Формат</w:t>
            </w:r>
          </w:p>
        </w:tc>
        <w:tc>
          <w:tcPr>
            <w:tcW w:w="3063" w:type="dxa"/>
          </w:tcPr>
          <w:p w:rsidR="00775723" w:rsidRDefault="00775723" w:rsidP="00775723">
            <w:pPr>
              <w:rPr>
                <w:rFonts w:ascii="Times New Roman" w:hAnsi="Times New Roman" w:cs="Times New Roman"/>
                <w:sz w:val="28"/>
                <w:lang w:val="uk-UA"/>
              </w:rPr>
            </w:pPr>
            <w:r w:rsidRPr="00775723">
              <w:rPr>
                <w:rFonts w:ascii="Times New Roman" w:hAnsi="Times New Roman" w:cs="Times New Roman"/>
                <w:sz w:val="28"/>
                <w:lang w:val="uk-UA"/>
              </w:rPr>
              <w:t>Вузли та ребра із властивостями</w:t>
            </w:r>
          </w:p>
        </w:tc>
        <w:tc>
          <w:tcPr>
            <w:tcW w:w="3063" w:type="dxa"/>
          </w:tcPr>
          <w:p w:rsidR="00775723" w:rsidRDefault="000B4EAC" w:rsidP="00775723">
            <w:pPr>
              <w:rPr>
                <w:rFonts w:ascii="Times New Roman" w:hAnsi="Times New Roman" w:cs="Times New Roman"/>
                <w:sz w:val="28"/>
                <w:lang w:val="uk-UA"/>
              </w:rPr>
            </w:pPr>
            <w:r w:rsidRPr="000B4EAC">
              <w:rPr>
                <w:rFonts w:ascii="Times New Roman" w:hAnsi="Times New Roman" w:cs="Times New Roman"/>
                <w:sz w:val="28"/>
                <w:lang w:val="uk-UA"/>
              </w:rPr>
              <w:t>Таблиці з рядками та стовпцями</w:t>
            </w:r>
          </w:p>
        </w:tc>
      </w:tr>
      <w:tr w:rsidR="00775723" w:rsidRPr="008023B3" w:rsidTr="000B4EAC">
        <w:trPr>
          <w:trHeight w:val="1794"/>
        </w:trPr>
        <w:tc>
          <w:tcPr>
            <w:tcW w:w="3062" w:type="dxa"/>
          </w:tcPr>
          <w:p w:rsidR="00775723" w:rsidRPr="00775723" w:rsidRDefault="00775723" w:rsidP="00775723">
            <w:pPr>
              <w:rPr>
                <w:rFonts w:ascii="Times New Roman" w:hAnsi="Times New Roman" w:cs="Times New Roman"/>
                <w:sz w:val="28"/>
                <w:lang w:val="uk-UA"/>
              </w:rPr>
            </w:pPr>
            <w:r>
              <w:rPr>
                <w:rFonts w:ascii="Times New Roman" w:hAnsi="Times New Roman" w:cs="Times New Roman"/>
                <w:sz w:val="28"/>
                <w:lang w:val="uk-UA"/>
              </w:rPr>
              <w:t>Зв</w:t>
            </w:r>
            <w:r>
              <w:rPr>
                <w:rFonts w:ascii="Times New Roman" w:hAnsi="Times New Roman" w:cs="Times New Roman"/>
                <w:sz w:val="28"/>
              </w:rPr>
              <w:t>’</w:t>
            </w:r>
            <w:r>
              <w:rPr>
                <w:rFonts w:ascii="Times New Roman" w:hAnsi="Times New Roman" w:cs="Times New Roman"/>
                <w:sz w:val="28"/>
                <w:lang w:val="uk-UA"/>
              </w:rPr>
              <w:t>язки</w:t>
            </w:r>
          </w:p>
        </w:tc>
        <w:tc>
          <w:tcPr>
            <w:tcW w:w="3063" w:type="dxa"/>
          </w:tcPr>
          <w:p w:rsidR="00775723" w:rsidRPr="000B4EAC" w:rsidRDefault="000B4EAC" w:rsidP="00775723">
            <w:pPr>
              <w:rPr>
                <w:rFonts w:ascii="Times New Roman" w:hAnsi="Times New Roman" w:cs="Times New Roman"/>
                <w:sz w:val="28"/>
                <w:lang w:val="uk-UA"/>
              </w:rPr>
            </w:pPr>
            <w:r>
              <w:rPr>
                <w:rFonts w:ascii="Times New Roman" w:hAnsi="Times New Roman" w:cs="Times New Roman"/>
                <w:sz w:val="28"/>
                <w:lang w:val="ru-UA"/>
              </w:rPr>
              <w:t>Представленн</w:t>
            </w:r>
            <w:r>
              <w:rPr>
                <w:rFonts w:ascii="Times New Roman" w:hAnsi="Times New Roman" w:cs="Times New Roman"/>
                <w:sz w:val="28"/>
                <w:lang w:val="uk-UA"/>
              </w:rPr>
              <w:t>і ребрами між вузлами</w:t>
            </w:r>
          </w:p>
        </w:tc>
        <w:tc>
          <w:tcPr>
            <w:tcW w:w="3063" w:type="dxa"/>
          </w:tcPr>
          <w:p w:rsidR="00775723" w:rsidRPr="000B4EAC" w:rsidRDefault="000B4EAC" w:rsidP="00775723">
            <w:pPr>
              <w:rPr>
                <w:rFonts w:ascii="Times New Roman" w:hAnsi="Times New Roman" w:cs="Times New Roman"/>
                <w:sz w:val="28"/>
                <w:lang w:val="uk-UA"/>
              </w:rPr>
            </w:pPr>
            <w:r>
              <w:rPr>
                <w:rFonts w:ascii="Times New Roman" w:hAnsi="Times New Roman" w:cs="Times New Roman"/>
                <w:sz w:val="28"/>
                <w:lang w:val="uk-UA"/>
              </w:rPr>
              <w:t>Представлені за допомогою зовнішніх ключів між таблицями</w:t>
            </w:r>
          </w:p>
        </w:tc>
      </w:tr>
      <w:tr w:rsidR="00775723" w:rsidTr="000B4EAC">
        <w:trPr>
          <w:trHeight w:val="586"/>
        </w:trPr>
        <w:tc>
          <w:tcPr>
            <w:tcW w:w="3062" w:type="dxa"/>
          </w:tcPr>
          <w:p w:rsidR="00775723" w:rsidRPr="00775723" w:rsidRDefault="00775723" w:rsidP="00775723">
            <w:pPr>
              <w:rPr>
                <w:rFonts w:ascii="Times New Roman" w:hAnsi="Times New Roman" w:cs="Times New Roman"/>
                <w:sz w:val="28"/>
                <w:lang w:val="uk-UA"/>
              </w:rPr>
            </w:pPr>
            <w:r>
              <w:rPr>
                <w:rFonts w:ascii="Times New Roman" w:hAnsi="Times New Roman" w:cs="Times New Roman"/>
                <w:sz w:val="28"/>
                <w:lang w:val="ru-UA"/>
              </w:rPr>
              <w:t>Гнучк</w:t>
            </w:r>
            <w:r>
              <w:rPr>
                <w:rFonts w:ascii="Times New Roman" w:hAnsi="Times New Roman" w:cs="Times New Roman"/>
                <w:sz w:val="28"/>
                <w:lang w:val="uk-UA"/>
              </w:rPr>
              <w:t>ість</w:t>
            </w:r>
          </w:p>
        </w:tc>
        <w:tc>
          <w:tcPr>
            <w:tcW w:w="3063" w:type="dxa"/>
          </w:tcPr>
          <w:p w:rsidR="00775723" w:rsidRDefault="000B4EAC" w:rsidP="00775723">
            <w:pPr>
              <w:rPr>
                <w:rFonts w:ascii="Times New Roman" w:hAnsi="Times New Roman" w:cs="Times New Roman"/>
                <w:sz w:val="28"/>
                <w:lang w:val="uk-UA"/>
              </w:rPr>
            </w:pPr>
            <w:r>
              <w:rPr>
                <w:rFonts w:ascii="Times New Roman" w:hAnsi="Times New Roman" w:cs="Times New Roman"/>
                <w:sz w:val="28"/>
                <w:lang w:val="uk-UA"/>
              </w:rPr>
              <w:t>Гнучка</w:t>
            </w:r>
          </w:p>
        </w:tc>
        <w:tc>
          <w:tcPr>
            <w:tcW w:w="3063" w:type="dxa"/>
          </w:tcPr>
          <w:p w:rsidR="00775723" w:rsidRDefault="000B4EAC" w:rsidP="00775723">
            <w:pPr>
              <w:rPr>
                <w:rFonts w:ascii="Times New Roman" w:hAnsi="Times New Roman" w:cs="Times New Roman"/>
                <w:sz w:val="28"/>
                <w:lang w:val="uk-UA"/>
              </w:rPr>
            </w:pPr>
            <w:r>
              <w:rPr>
                <w:rFonts w:ascii="Times New Roman" w:hAnsi="Times New Roman" w:cs="Times New Roman"/>
                <w:sz w:val="28"/>
                <w:lang w:val="uk-UA"/>
              </w:rPr>
              <w:t>Стійка</w:t>
            </w:r>
          </w:p>
        </w:tc>
      </w:tr>
      <w:tr w:rsidR="00775723" w:rsidTr="000B4EAC">
        <w:trPr>
          <w:trHeight w:val="1204"/>
        </w:trPr>
        <w:tc>
          <w:tcPr>
            <w:tcW w:w="3062" w:type="dxa"/>
          </w:tcPr>
          <w:p w:rsidR="00775723" w:rsidRDefault="00775723" w:rsidP="00775723">
            <w:pPr>
              <w:rPr>
                <w:rFonts w:ascii="Times New Roman" w:hAnsi="Times New Roman" w:cs="Times New Roman"/>
                <w:sz w:val="28"/>
                <w:lang w:val="uk-UA"/>
              </w:rPr>
            </w:pPr>
            <w:r>
              <w:rPr>
                <w:rFonts w:ascii="Times New Roman" w:hAnsi="Times New Roman" w:cs="Times New Roman"/>
                <w:sz w:val="28"/>
                <w:lang w:val="uk-UA"/>
              </w:rPr>
              <w:t>Складність запитів</w:t>
            </w:r>
          </w:p>
        </w:tc>
        <w:tc>
          <w:tcPr>
            <w:tcW w:w="3063" w:type="dxa"/>
          </w:tcPr>
          <w:p w:rsidR="00775723" w:rsidRPr="000B4EAC" w:rsidRDefault="000B4EAC" w:rsidP="00775723">
            <w:pPr>
              <w:rPr>
                <w:rFonts w:ascii="Times New Roman" w:hAnsi="Times New Roman" w:cs="Times New Roman"/>
                <w:sz w:val="28"/>
                <w:lang w:val="uk-UA"/>
              </w:rPr>
            </w:pPr>
            <w:r>
              <w:rPr>
                <w:rFonts w:ascii="Times New Roman" w:hAnsi="Times New Roman" w:cs="Times New Roman"/>
                <w:sz w:val="28"/>
                <w:lang w:val="uk-UA"/>
              </w:rPr>
              <w:t>Швидка і чуйна</w:t>
            </w:r>
          </w:p>
        </w:tc>
        <w:tc>
          <w:tcPr>
            <w:tcW w:w="3063" w:type="dxa"/>
          </w:tcPr>
          <w:p w:rsidR="00775723" w:rsidRPr="000B4EAC" w:rsidRDefault="000B4EAC" w:rsidP="00775723">
            <w:pPr>
              <w:rPr>
                <w:rFonts w:ascii="Times New Roman" w:hAnsi="Times New Roman" w:cs="Times New Roman"/>
                <w:sz w:val="28"/>
                <w:lang w:val="uk-UA"/>
              </w:rPr>
            </w:pPr>
            <w:r>
              <w:rPr>
                <w:rFonts w:ascii="Times New Roman" w:hAnsi="Times New Roman" w:cs="Times New Roman"/>
                <w:sz w:val="28"/>
                <w:lang w:val="uk-UA"/>
              </w:rPr>
              <w:t>Потрібні складні з</w:t>
            </w:r>
            <w:r>
              <w:rPr>
                <w:rFonts w:ascii="Times New Roman" w:hAnsi="Times New Roman" w:cs="Times New Roman"/>
                <w:sz w:val="28"/>
              </w:rPr>
              <w:t>’</w:t>
            </w:r>
            <w:r>
              <w:rPr>
                <w:rFonts w:ascii="Times New Roman" w:hAnsi="Times New Roman" w:cs="Times New Roman"/>
                <w:sz w:val="28"/>
                <w:lang w:val="uk-UA"/>
              </w:rPr>
              <w:t>єднання</w:t>
            </w:r>
          </w:p>
        </w:tc>
      </w:tr>
      <w:tr w:rsidR="00775723" w:rsidRPr="008023B3" w:rsidTr="000B4EAC">
        <w:trPr>
          <w:trHeight w:val="1764"/>
        </w:trPr>
        <w:tc>
          <w:tcPr>
            <w:tcW w:w="3062" w:type="dxa"/>
          </w:tcPr>
          <w:p w:rsidR="00775723" w:rsidRDefault="00775723" w:rsidP="00775723">
            <w:pPr>
              <w:rPr>
                <w:rFonts w:ascii="Times New Roman" w:hAnsi="Times New Roman" w:cs="Times New Roman"/>
                <w:sz w:val="28"/>
                <w:lang w:val="uk-UA"/>
              </w:rPr>
            </w:pPr>
            <w:r>
              <w:rPr>
                <w:rFonts w:ascii="Times New Roman" w:hAnsi="Times New Roman" w:cs="Times New Roman"/>
                <w:sz w:val="28"/>
                <w:lang w:val="uk-UA"/>
              </w:rPr>
              <w:t>Використання</w:t>
            </w:r>
          </w:p>
        </w:tc>
        <w:tc>
          <w:tcPr>
            <w:tcW w:w="3063" w:type="dxa"/>
          </w:tcPr>
          <w:p w:rsidR="00775723" w:rsidRDefault="000B4EAC" w:rsidP="00775723">
            <w:pPr>
              <w:rPr>
                <w:rFonts w:ascii="Times New Roman" w:hAnsi="Times New Roman" w:cs="Times New Roman"/>
                <w:sz w:val="28"/>
                <w:lang w:val="uk-UA"/>
              </w:rPr>
            </w:pPr>
            <w:r w:rsidRPr="000B4EAC">
              <w:rPr>
                <w:rFonts w:ascii="Times New Roman" w:hAnsi="Times New Roman" w:cs="Times New Roman"/>
                <w:sz w:val="28"/>
                <w:lang w:val="uk-UA"/>
              </w:rPr>
              <w:t>Системи з взаємопов’язаними відносинами</w:t>
            </w:r>
          </w:p>
        </w:tc>
        <w:tc>
          <w:tcPr>
            <w:tcW w:w="3063" w:type="dxa"/>
          </w:tcPr>
          <w:p w:rsidR="00775723" w:rsidRDefault="000B4EAC" w:rsidP="00775723">
            <w:pPr>
              <w:rPr>
                <w:rFonts w:ascii="Times New Roman" w:hAnsi="Times New Roman" w:cs="Times New Roman"/>
                <w:sz w:val="28"/>
                <w:lang w:val="uk-UA"/>
              </w:rPr>
            </w:pPr>
            <w:r w:rsidRPr="000B4EAC">
              <w:rPr>
                <w:rFonts w:ascii="Times New Roman" w:hAnsi="Times New Roman" w:cs="Times New Roman"/>
                <w:sz w:val="28"/>
                <w:lang w:val="uk-UA"/>
              </w:rPr>
              <w:t>Системи, орієнтовані на транзакції, з більш прямими відносинами</w:t>
            </w:r>
          </w:p>
        </w:tc>
      </w:tr>
    </w:tbl>
    <w:p w:rsidR="000B4EAC" w:rsidRDefault="000B4EAC" w:rsidP="00775723">
      <w:pPr>
        <w:rPr>
          <w:rFonts w:ascii="Times New Roman" w:hAnsi="Times New Roman" w:cs="Times New Roman"/>
          <w:sz w:val="28"/>
          <w:lang w:val="uk-UA"/>
        </w:rPr>
      </w:pPr>
    </w:p>
    <w:p w:rsidR="000B4EAC" w:rsidRDefault="000B4EAC" w:rsidP="00775723">
      <w:pPr>
        <w:rPr>
          <w:rFonts w:ascii="Times New Roman" w:hAnsi="Times New Roman" w:cs="Times New Roman"/>
          <w:sz w:val="28"/>
          <w:lang w:val="uk-UA"/>
        </w:rPr>
      </w:pPr>
      <w:r>
        <w:rPr>
          <w:rFonts w:ascii="Times New Roman" w:hAnsi="Times New Roman" w:cs="Times New Roman"/>
          <w:sz w:val="28"/>
          <w:lang w:val="uk-UA"/>
        </w:rPr>
        <w:t>Графові бази даних мають такі ключові переваги:</w:t>
      </w:r>
    </w:p>
    <w:p w:rsidR="000B4EAC" w:rsidRDefault="000B4EAC" w:rsidP="00775723">
      <w:pPr>
        <w:rPr>
          <w:rFonts w:ascii="Times New Roman" w:hAnsi="Times New Roman" w:cs="Times New Roman"/>
          <w:sz w:val="28"/>
          <w:lang w:val="uk-UA"/>
        </w:rPr>
      </w:pPr>
      <w:r>
        <w:rPr>
          <w:rFonts w:ascii="Times New Roman" w:hAnsi="Times New Roman" w:cs="Times New Roman"/>
          <w:sz w:val="28"/>
          <w:lang w:val="uk-UA"/>
        </w:rPr>
        <w:t>1.Продуктивність</w:t>
      </w:r>
    </w:p>
    <w:p w:rsidR="000B4EAC" w:rsidRDefault="000B4EAC" w:rsidP="00775723">
      <w:pPr>
        <w:rPr>
          <w:rFonts w:ascii="Times New Roman" w:hAnsi="Times New Roman" w:cs="Times New Roman"/>
          <w:sz w:val="28"/>
          <w:lang w:val="uk-UA"/>
        </w:rPr>
      </w:pPr>
      <w:r>
        <w:rPr>
          <w:rFonts w:ascii="Times New Roman" w:hAnsi="Times New Roman" w:cs="Times New Roman"/>
          <w:sz w:val="28"/>
          <w:lang w:val="uk-UA"/>
        </w:rPr>
        <w:t>2.Гнучкість</w:t>
      </w:r>
    </w:p>
    <w:p w:rsidR="000B4EAC" w:rsidRDefault="000B4EAC" w:rsidP="00775723">
      <w:pPr>
        <w:rPr>
          <w:rFonts w:ascii="Times New Roman" w:hAnsi="Times New Roman" w:cs="Times New Roman"/>
          <w:sz w:val="28"/>
          <w:lang w:val="uk-UA"/>
        </w:rPr>
      </w:pPr>
      <w:r>
        <w:rPr>
          <w:rFonts w:ascii="Times New Roman" w:hAnsi="Times New Roman" w:cs="Times New Roman"/>
          <w:sz w:val="28"/>
          <w:lang w:val="uk-UA"/>
        </w:rPr>
        <w:t>3.Швидкість</w:t>
      </w:r>
    </w:p>
    <w:p w:rsidR="000B4EAC" w:rsidRDefault="000B4EAC" w:rsidP="00775723">
      <w:pPr>
        <w:rPr>
          <w:rFonts w:ascii="Times New Roman" w:hAnsi="Times New Roman" w:cs="Times New Roman"/>
          <w:sz w:val="28"/>
          <w:lang w:val="uk-UA"/>
        </w:rPr>
      </w:pPr>
      <w:r>
        <w:rPr>
          <w:rFonts w:ascii="Times New Roman" w:hAnsi="Times New Roman" w:cs="Times New Roman"/>
          <w:sz w:val="28"/>
          <w:lang w:val="uk-UA"/>
        </w:rPr>
        <w:t>4.</w:t>
      </w:r>
      <w:r>
        <w:rPr>
          <w:rFonts w:ascii="Times New Roman" w:hAnsi="Times New Roman" w:cs="Times New Roman"/>
          <w:sz w:val="28"/>
          <w:lang w:val="ru-UA"/>
        </w:rPr>
        <w:t>Збер</w:t>
      </w:r>
      <w:r>
        <w:rPr>
          <w:rFonts w:ascii="Times New Roman" w:hAnsi="Times New Roman" w:cs="Times New Roman"/>
          <w:sz w:val="28"/>
          <w:lang w:val="uk-UA"/>
        </w:rPr>
        <w:t>ігання графів</w:t>
      </w:r>
    </w:p>
    <w:p w:rsidR="000B4EAC" w:rsidRDefault="000B4EAC" w:rsidP="00775723">
      <w:pPr>
        <w:rPr>
          <w:rFonts w:ascii="Times New Roman" w:hAnsi="Times New Roman" w:cs="Times New Roman"/>
          <w:sz w:val="28"/>
          <w:lang w:val="uk-UA"/>
        </w:rPr>
      </w:pPr>
      <w:r>
        <w:rPr>
          <w:rFonts w:ascii="Times New Roman" w:hAnsi="Times New Roman" w:cs="Times New Roman"/>
          <w:sz w:val="28"/>
          <w:lang w:val="uk-UA"/>
        </w:rPr>
        <w:lastRenderedPageBreak/>
        <w:t>5.</w:t>
      </w:r>
      <w:r>
        <w:rPr>
          <w:rFonts w:ascii="Times New Roman" w:hAnsi="Times New Roman" w:cs="Times New Roman"/>
          <w:sz w:val="28"/>
          <w:lang w:val="ru-UA"/>
        </w:rPr>
        <w:t>Краще вир</w:t>
      </w:r>
      <w:r>
        <w:rPr>
          <w:rFonts w:ascii="Times New Roman" w:hAnsi="Times New Roman" w:cs="Times New Roman"/>
          <w:sz w:val="28"/>
          <w:lang w:val="uk-UA"/>
        </w:rPr>
        <w:t>ішення проблем</w:t>
      </w:r>
    </w:p>
    <w:p w:rsidR="000B4EAC" w:rsidRDefault="000B4EAC" w:rsidP="00775723">
      <w:pPr>
        <w:rPr>
          <w:rFonts w:ascii="Times New Roman" w:hAnsi="Times New Roman" w:cs="Times New Roman"/>
          <w:sz w:val="28"/>
          <w:lang w:val="uk-UA"/>
        </w:rPr>
      </w:pPr>
      <w:r>
        <w:rPr>
          <w:rFonts w:ascii="Times New Roman" w:hAnsi="Times New Roman" w:cs="Times New Roman"/>
          <w:sz w:val="28"/>
          <w:lang w:val="uk-UA"/>
        </w:rPr>
        <w:t>6.Інфраструктура штучного інтелекту</w:t>
      </w:r>
    </w:p>
    <w:p w:rsidR="001F0EAA" w:rsidRPr="005A4B50" w:rsidRDefault="001F0EAA" w:rsidP="00775723">
      <w:pPr>
        <w:rPr>
          <w:rFonts w:ascii="Times New Roman" w:hAnsi="Times New Roman" w:cs="Times New Roman"/>
          <w:sz w:val="28"/>
          <w:lang w:val="uk-UA"/>
        </w:rPr>
      </w:pPr>
    </w:p>
    <w:p w:rsidR="000B4EAC" w:rsidRDefault="000B4EAC" w:rsidP="00D952B1">
      <w:pPr>
        <w:spacing w:line="360" w:lineRule="auto"/>
        <w:rPr>
          <w:rFonts w:ascii="Times New Roman" w:hAnsi="Times New Roman" w:cs="Times New Roman"/>
          <w:b/>
          <w:sz w:val="28"/>
          <w:lang w:val="uk-UA"/>
        </w:rPr>
      </w:pPr>
      <w:r>
        <w:rPr>
          <w:rFonts w:ascii="Times New Roman" w:hAnsi="Times New Roman" w:cs="Times New Roman"/>
          <w:b/>
          <w:sz w:val="28"/>
          <w:lang w:val="uk-UA"/>
        </w:rPr>
        <w:t>Продуктивність</w:t>
      </w:r>
    </w:p>
    <w:p w:rsidR="00B44B6C" w:rsidRPr="004050D8" w:rsidRDefault="008A33A8" w:rsidP="00D952B1">
      <w:pPr>
        <w:spacing w:line="360" w:lineRule="auto"/>
        <w:rPr>
          <w:rFonts w:ascii="Times New Roman" w:hAnsi="Times New Roman" w:cs="Times New Roman"/>
          <w:sz w:val="28"/>
          <w:lang w:val="ru-RU"/>
        </w:rPr>
      </w:pPr>
      <w:r w:rsidRPr="008A33A8">
        <w:rPr>
          <w:rFonts w:ascii="Times New Roman" w:hAnsi="Times New Roman" w:cs="Times New Roman"/>
          <w:sz w:val="28"/>
          <w:lang w:val="ru-UA"/>
        </w:rPr>
        <w:t>Оскільки для обхід сусідніх вузлів</w:t>
      </w:r>
      <w:r w:rsidR="00944F76">
        <w:rPr>
          <w:rFonts w:ascii="Times New Roman" w:hAnsi="Times New Roman" w:cs="Times New Roman"/>
          <w:sz w:val="28"/>
          <w:lang w:val="uk-UA"/>
        </w:rPr>
        <w:t xml:space="preserve"> </w:t>
      </w:r>
      <w:r w:rsidR="00944F76" w:rsidRPr="008A33A8">
        <w:rPr>
          <w:rFonts w:ascii="Times New Roman" w:hAnsi="Times New Roman" w:cs="Times New Roman"/>
          <w:sz w:val="28"/>
          <w:lang w:val="ru-UA"/>
        </w:rPr>
        <w:t>графу</w:t>
      </w:r>
      <w:r w:rsidRPr="008A33A8">
        <w:rPr>
          <w:rFonts w:ascii="Times New Roman" w:hAnsi="Times New Roman" w:cs="Times New Roman"/>
          <w:sz w:val="28"/>
          <w:lang w:val="ru-UA"/>
        </w:rPr>
        <w:t xml:space="preserve"> вершини через ребра не залежить від розміру графу, продуктивність є постійною.</w:t>
      </w:r>
      <w:r>
        <w:rPr>
          <w:rFonts w:ascii="Times New Roman" w:hAnsi="Times New Roman" w:cs="Times New Roman"/>
          <w:sz w:val="28"/>
          <w:lang w:val="ru-UA"/>
        </w:rPr>
        <w:t xml:space="preserve"> </w:t>
      </w:r>
      <w:r w:rsidR="00404E9B" w:rsidRPr="00404E9B">
        <w:rPr>
          <w:rFonts w:ascii="Times New Roman" w:hAnsi="Times New Roman" w:cs="Times New Roman"/>
          <w:sz w:val="28"/>
          <w:lang w:val="ru-UA"/>
        </w:rPr>
        <w:t>Слід відмітити</w:t>
      </w:r>
      <w:r w:rsidR="00404E9B">
        <w:rPr>
          <w:rFonts w:ascii="Times New Roman" w:hAnsi="Times New Roman" w:cs="Times New Roman"/>
          <w:sz w:val="28"/>
          <w:lang w:val="uk-UA"/>
        </w:rPr>
        <w:t>,</w:t>
      </w:r>
      <w:r w:rsidR="00404E9B" w:rsidRPr="00404E9B">
        <w:rPr>
          <w:rFonts w:ascii="Times New Roman" w:hAnsi="Times New Roman" w:cs="Times New Roman"/>
          <w:sz w:val="28"/>
          <w:lang w:val="ru-UA"/>
        </w:rPr>
        <w:t xml:space="preserve"> що при інтенсивній обробці взаємозв'язків між вузлами даних бази даних графів покращують продуктивність на кілька ступенів</w:t>
      </w:r>
      <w:r w:rsidR="000B4EAC" w:rsidRPr="000B4EAC">
        <w:rPr>
          <w:rFonts w:ascii="Times New Roman" w:hAnsi="Times New Roman" w:cs="Times New Roman"/>
          <w:sz w:val="28"/>
          <w:lang w:val="ru-UA"/>
        </w:rPr>
        <w:t xml:space="preserve">. У традиційних базах </w:t>
      </w:r>
      <w:r w:rsidR="00B44B6C">
        <w:rPr>
          <w:rFonts w:ascii="Times New Roman" w:hAnsi="Times New Roman" w:cs="Times New Roman"/>
          <w:sz w:val="28"/>
          <w:lang w:val="ru-UA"/>
        </w:rPr>
        <w:t>даних запити щодо взаємозв’язків</w:t>
      </w:r>
      <w:r w:rsidR="004050D8" w:rsidRPr="004050D8">
        <w:rPr>
          <w:rFonts w:ascii="Times New Roman" w:hAnsi="Times New Roman" w:cs="Times New Roman"/>
          <w:sz w:val="28"/>
          <w:lang w:val="ru-UA"/>
        </w:rPr>
        <w:t xml:space="preserve"> </w:t>
      </w:r>
      <w:r w:rsidR="004050D8">
        <w:rPr>
          <w:rFonts w:ascii="Times New Roman" w:hAnsi="Times New Roman" w:cs="Times New Roman"/>
          <w:sz w:val="28"/>
          <w:lang w:val="ru-UA"/>
        </w:rPr>
        <w:t>даних м</w:t>
      </w:r>
      <w:r w:rsidR="004050D8">
        <w:rPr>
          <w:rFonts w:ascii="Times New Roman" w:hAnsi="Times New Roman" w:cs="Times New Roman"/>
          <w:sz w:val="28"/>
          <w:lang w:val="uk-UA"/>
        </w:rPr>
        <w:t>іж таблицями</w:t>
      </w:r>
      <w:r w:rsidR="00B44B6C">
        <w:rPr>
          <w:rFonts w:ascii="Times New Roman" w:hAnsi="Times New Roman" w:cs="Times New Roman"/>
          <w:sz w:val="28"/>
          <w:lang w:val="ru-UA"/>
        </w:rPr>
        <w:t xml:space="preserve"> </w:t>
      </w:r>
      <w:r w:rsidR="000B4EAC" w:rsidRPr="000B4EAC">
        <w:rPr>
          <w:rFonts w:ascii="Times New Roman" w:hAnsi="Times New Roman" w:cs="Times New Roman"/>
          <w:sz w:val="28"/>
          <w:lang w:val="ru-UA"/>
        </w:rPr>
        <w:t xml:space="preserve">зупиняються, коли кількість та глибина взаємозв’язків зростають. На відміну від цього, продуктивність </w:t>
      </w:r>
      <w:r w:rsidR="004050D8">
        <w:rPr>
          <w:rFonts w:ascii="Times New Roman" w:hAnsi="Times New Roman" w:cs="Times New Roman"/>
          <w:sz w:val="28"/>
          <w:lang w:val="uk-UA"/>
        </w:rPr>
        <w:t>графових баз</w:t>
      </w:r>
      <w:r w:rsidR="00B44B6C">
        <w:rPr>
          <w:rFonts w:ascii="Times New Roman" w:hAnsi="Times New Roman" w:cs="Times New Roman"/>
          <w:sz w:val="28"/>
          <w:lang w:val="uk-UA"/>
        </w:rPr>
        <w:t xml:space="preserve"> даних</w:t>
      </w:r>
      <w:r w:rsidR="004050D8">
        <w:rPr>
          <w:rFonts w:ascii="Times New Roman" w:hAnsi="Times New Roman" w:cs="Times New Roman"/>
          <w:sz w:val="28"/>
          <w:lang w:val="ru-UA"/>
        </w:rPr>
        <w:t xml:space="preserve"> залишається незмінною</w:t>
      </w:r>
      <w:r w:rsidR="000B4EAC" w:rsidRPr="000B4EAC">
        <w:rPr>
          <w:rFonts w:ascii="Times New Roman" w:hAnsi="Times New Roman" w:cs="Times New Roman"/>
          <w:sz w:val="28"/>
          <w:lang w:val="ru-UA"/>
        </w:rPr>
        <w:t>.</w:t>
      </w:r>
      <w:r w:rsidR="00B44B6C" w:rsidRPr="00B44B6C">
        <w:rPr>
          <w:lang w:val="ru-UA"/>
        </w:rPr>
        <w:t xml:space="preserve"> </w:t>
      </w:r>
      <w:r w:rsidR="004050D8" w:rsidRPr="004050D8">
        <w:rPr>
          <w:rFonts w:ascii="Times New Roman" w:hAnsi="Times New Roman" w:cs="Times New Roman"/>
          <w:sz w:val="28"/>
          <w:lang w:val="ru-UA"/>
        </w:rPr>
        <w:t>Тобто такий запит для графової бази даних не буде завантажувати або використовувати не пов'язані дані.</w:t>
      </w:r>
      <w:r w:rsidR="004050D8">
        <w:rPr>
          <w:rFonts w:ascii="Times New Roman" w:hAnsi="Times New Roman" w:cs="Times New Roman"/>
          <w:sz w:val="28"/>
          <w:lang w:val="uk-UA"/>
        </w:rPr>
        <w:t xml:space="preserve"> </w:t>
      </w:r>
      <w:r w:rsidR="00B44B6C" w:rsidRPr="00B44B6C">
        <w:rPr>
          <w:rFonts w:ascii="Times New Roman" w:hAnsi="Times New Roman" w:cs="Times New Roman"/>
          <w:sz w:val="28"/>
          <w:lang w:val="ru-UA"/>
        </w:rPr>
        <w:t>Вони є прекрасним рішенням для аналітичних запитів великих даних у режимі реального часу, де обсяг да</w:t>
      </w:r>
      <w:r w:rsidR="00404E9B">
        <w:rPr>
          <w:rFonts w:ascii="Times New Roman" w:hAnsi="Times New Roman" w:cs="Times New Roman"/>
          <w:sz w:val="28"/>
          <w:lang w:val="ru-UA"/>
        </w:rPr>
        <w:t>них швидко зростає.[</w:t>
      </w:r>
      <w:r w:rsidR="00404E9B" w:rsidRPr="004050D8">
        <w:rPr>
          <w:rFonts w:ascii="Times New Roman" w:hAnsi="Times New Roman" w:cs="Times New Roman"/>
          <w:sz w:val="28"/>
          <w:lang w:val="ru-RU"/>
        </w:rPr>
        <w:t>4]</w:t>
      </w:r>
    </w:p>
    <w:p w:rsidR="00B44B6C" w:rsidRDefault="00B44B6C" w:rsidP="00D952B1">
      <w:pPr>
        <w:spacing w:line="360" w:lineRule="auto"/>
        <w:rPr>
          <w:rFonts w:ascii="Times New Roman" w:hAnsi="Times New Roman" w:cs="Times New Roman"/>
          <w:b/>
          <w:sz w:val="28"/>
          <w:lang w:val="uk-UA"/>
        </w:rPr>
      </w:pPr>
      <w:r>
        <w:rPr>
          <w:rFonts w:ascii="Times New Roman" w:hAnsi="Times New Roman" w:cs="Times New Roman"/>
          <w:b/>
          <w:sz w:val="28"/>
          <w:lang w:val="uk-UA"/>
        </w:rPr>
        <w:t>Гнучкість</w:t>
      </w:r>
    </w:p>
    <w:p w:rsidR="00F413B0" w:rsidRPr="00176C7D" w:rsidRDefault="004050D8" w:rsidP="00D952B1">
      <w:pPr>
        <w:spacing w:line="360" w:lineRule="auto"/>
        <w:rPr>
          <w:rFonts w:ascii="Times New Roman" w:hAnsi="Times New Roman" w:cs="Times New Roman"/>
          <w:sz w:val="28"/>
          <w:lang w:val="uk-UA"/>
        </w:rPr>
      </w:pPr>
      <w:r w:rsidRPr="004050D8">
        <w:rPr>
          <w:rFonts w:ascii="Times New Roman" w:hAnsi="Times New Roman" w:cs="Times New Roman"/>
          <w:sz w:val="28"/>
          <w:lang w:val="uk-UA"/>
        </w:rPr>
        <w:t>Графові бази даних надають можливість постійно додавати та видаляти нові вершини, ребра та їх атрибути, щоб розширити або зменшити модель даних.</w:t>
      </w:r>
      <w:r w:rsidR="00B44B6C">
        <w:rPr>
          <w:rFonts w:ascii="Times New Roman" w:hAnsi="Times New Roman" w:cs="Times New Roman"/>
          <w:sz w:val="28"/>
          <w:lang w:val="uk-UA"/>
        </w:rPr>
        <w:t xml:space="preserve"> </w:t>
      </w:r>
      <w:r w:rsidR="00176C7D" w:rsidRPr="00176C7D">
        <w:rPr>
          <w:rFonts w:ascii="Times New Roman" w:hAnsi="Times New Roman" w:cs="Times New Roman"/>
          <w:sz w:val="28"/>
          <w:lang w:val="uk-UA"/>
        </w:rPr>
        <w:t>Оскільки структура графової моделі даних гнучка зі зміною програми чи галузі, більшість запитів до обробки спрацьовують. На відміну від реляційної моделі, яка не може легко адаптуватись до цієї зміни.</w:t>
      </w:r>
      <w:r w:rsidR="00176C7D" w:rsidRPr="00B852BD">
        <w:rPr>
          <w:rFonts w:ascii="Times New Roman" w:hAnsi="Times New Roman" w:cs="Times New Roman"/>
          <w:sz w:val="28"/>
          <w:lang w:val="uk-UA"/>
        </w:rPr>
        <w:t>[</w:t>
      </w:r>
      <w:r w:rsidR="00404E9B" w:rsidRPr="00176C7D">
        <w:rPr>
          <w:rFonts w:ascii="Times New Roman" w:hAnsi="Times New Roman" w:cs="Times New Roman"/>
          <w:sz w:val="28"/>
          <w:lang w:val="uk-UA"/>
        </w:rPr>
        <w:t>4]</w:t>
      </w:r>
    </w:p>
    <w:p w:rsidR="00F413B0" w:rsidRDefault="00F413B0" w:rsidP="00D952B1">
      <w:pPr>
        <w:spacing w:line="360" w:lineRule="auto"/>
        <w:rPr>
          <w:rFonts w:ascii="Times New Roman" w:hAnsi="Times New Roman" w:cs="Times New Roman"/>
          <w:b/>
          <w:sz w:val="28"/>
          <w:lang w:val="uk-UA"/>
        </w:rPr>
      </w:pPr>
      <w:r>
        <w:rPr>
          <w:rFonts w:ascii="Times New Roman" w:hAnsi="Times New Roman" w:cs="Times New Roman"/>
          <w:b/>
          <w:sz w:val="28"/>
          <w:lang w:val="uk-UA"/>
        </w:rPr>
        <w:t>Швидкість</w:t>
      </w:r>
    </w:p>
    <w:p w:rsidR="005D645B" w:rsidRPr="00CB75E3" w:rsidRDefault="00B852BD" w:rsidP="00D952B1">
      <w:pPr>
        <w:spacing w:line="360" w:lineRule="auto"/>
        <w:rPr>
          <w:rFonts w:ascii="Times New Roman" w:hAnsi="Times New Roman" w:cs="Times New Roman"/>
          <w:sz w:val="28"/>
          <w:lang w:val="uk-UA"/>
        </w:rPr>
      </w:pPr>
      <w:r w:rsidRPr="00B852BD">
        <w:rPr>
          <w:rFonts w:ascii="Times New Roman" w:hAnsi="Times New Roman" w:cs="Times New Roman"/>
          <w:sz w:val="28"/>
          <w:lang w:val="ru-UA"/>
        </w:rPr>
        <w:t>Наразі, графові бази даних розвиваються в залежності та мінливості від вимог бізнесу. Тому сучасна розробка графових баз даних ідеально узгоджується із сучасними практиками розробки.</w:t>
      </w:r>
      <w:r>
        <w:rPr>
          <w:rFonts w:ascii="Times New Roman" w:hAnsi="Times New Roman" w:cs="Times New Roman"/>
          <w:sz w:val="28"/>
          <w:lang w:val="ru-UA"/>
        </w:rPr>
        <w:t xml:space="preserve"> </w:t>
      </w:r>
      <w:r w:rsidR="006A39C5" w:rsidRPr="006A39C5">
        <w:rPr>
          <w:rFonts w:ascii="Times New Roman" w:hAnsi="Times New Roman" w:cs="Times New Roman"/>
          <w:sz w:val="28"/>
          <w:lang w:val="uk-UA"/>
        </w:rPr>
        <w:t xml:space="preserve">Сучасні графові бази даних пристосовані до розробки без затримок та витрачення часу на обслуговування систем. </w:t>
      </w:r>
      <w:r w:rsidR="00404E9B" w:rsidRPr="00CB75E3">
        <w:rPr>
          <w:rFonts w:ascii="Times New Roman" w:hAnsi="Times New Roman" w:cs="Times New Roman"/>
          <w:sz w:val="28"/>
          <w:lang w:val="uk-UA"/>
        </w:rPr>
        <w:t>[4]</w:t>
      </w:r>
    </w:p>
    <w:p w:rsidR="00C62879" w:rsidRDefault="00C62879" w:rsidP="00D952B1">
      <w:pPr>
        <w:spacing w:line="360" w:lineRule="auto"/>
        <w:rPr>
          <w:rFonts w:ascii="Times New Roman" w:hAnsi="Times New Roman" w:cs="Times New Roman"/>
          <w:b/>
          <w:sz w:val="28"/>
          <w:lang w:val="uk-UA"/>
        </w:rPr>
      </w:pPr>
    </w:p>
    <w:p w:rsidR="005D645B" w:rsidRDefault="005D645B" w:rsidP="00D952B1">
      <w:pPr>
        <w:spacing w:line="360" w:lineRule="auto"/>
        <w:rPr>
          <w:rFonts w:ascii="Times New Roman" w:hAnsi="Times New Roman" w:cs="Times New Roman"/>
          <w:b/>
          <w:sz w:val="28"/>
          <w:lang w:val="uk-UA"/>
        </w:rPr>
      </w:pPr>
      <w:r>
        <w:rPr>
          <w:rFonts w:ascii="Times New Roman" w:hAnsi="Times New Roman" w:cs="Times New Roman"/>
          <w:b/>
          <w:sz w:val="28"/>
          <w:lang w:val="uk-UA"/>
        </w:rPr>
        <w:lastRenderedPageBreak/>
        <w:t>Зберігання графів</w:t>
      </w:r>
    </w:p>
    <w:p w:rsidR="005D645B" w:rsidRPr="00404E9B" w:rsidRDefault="005D645B" w:rsidP="00D952B1">
      <w:pPr>
        <w:spacing w:line="360" w:lineRule="auto"/>
        <w:rPr>
          <w:rFonts w:ascii="Times New Roman" w:hAnsi="Times New Roman" w:cs="Times New Roman"/>
          <w:sz w:val="28"/>
          <w:lang w:val="uk-UA"/>
        </w:rPr>
      </w:pPr>
      <w:r>
        <w:rPr>
          <w:rFonts w:ascii="Times New Roman" w:hAnsi="Times New Roman" w:cs="Times New Roman"/>
          <w:sz w:val="28"/>
          <w:lang w:val="uk-UA"/>
        </w:rPr>
        <w:t>Деякі графові бази даних використовують власне сховище графів, спеціально розроблене для зберігання та управління графами, тоді як інші використовують реляційні або об</w:t>
      </w:r>
      <w:r w:rsidRPr="005D645B">
        <w:rPr>
          <w:rFonts w:ascii="Times New Roman" w:hAnsi="Times New Roman" w:cs="Times New Roman"/>
          <w:sz w:val="28"/>
          <w:lang w:val="uk-UA"/>
        </w:rPr>
        <w:t>’</w:t>
      </w:r>
      <w:r>
        <w:rPr>
          <w:rFonts w:ascii="Times New Roman" w:hAnsi="Times New Roman" w:cs="Times New Roman"/>
          <w:sz w:val="28"/>
          <w:lang w:val="uk-UA"/>
        </w:rPr>
        <w:t>єктно-орієнтовані бази даних.</w:t>
      </w:r>
      <w:r w:rsidR="00404E9B" w:rsidRPr="00404E9B">
        <w:rPr>
          <w:rFonts w:ascii="Times New Roman" w:hAnsi="Times New Roman" w:cs="Times New Roman"/>
          <w:sz w:val="28"/>
          <w:lang w:val="uk-UA"/>
        </w:rPr>
        <w:t>[4]</w:t>
      </w:r>
    </w:p>
    <w:p w:rsidR="005D645B" w:rsidRDefault="005D645B" w:rsidP="00D952B1">
      <w:pPr>
        <w:spacing w:line="360" w:lineRule="auto"/>
        <w:rPr>
          <w:rFonts w:ascii="Times New Roman" w:hAnsi="Times New Roman" w:cs="Times New Roman"/>
          <w:b/>
          <w:sz w:val="28"/>
          <w:lang w:val="uk-UA"/>
        </w:rPr>
      </w:pPr>
      <w:r>
        <w:rPr>
          <w:rFonts w:ascii="Times New Roman" w:hAnsi="Times New Roman" w:cs="Times New Roman"/>
          <w:b/>
          <w:sz w:val="28"/>
          <w:lang w:val="uk-UA"/>
        </w:rPr>
        <w:t>Краще вирішення проблем</w:t>
      </w:r>
    </w:p>
    <w:p w:rsidR="005D645B" w:rsidRPr="00B553C9" w:rsidRDefault="005D645B" w:rsidP="00D952B1">
      <w:pPr>
        <w:spacing w:line="360" w:lineRule="auto"/>
        <w:rPr>
          <w:rFonts w:ascii="Times New Roman" w:hAnsi="Times New Roman" w:cs="Times New Roman"/>
          <w:sz w:val="28"/>
          <w:lang w:val="ru-UA"/>
        </w:rPr>
      </w:pPr>
      <w:r>
        <w:rPr>
          <w:rFonts w:ascii="Times New Roman" w:hAnsi="Times New Roman" w:cs="Times New Roman"/>
          <w:sz w:val="28"/>
          <w:lang w:val="ru-UA"/>
        </w:rPr>
        <w:t>Графов</w:t>
      </w:r>
      <w:r>
        <w:rPr>
          <w:rFonts w:ascii="Times New Roman" w:hAnsi="Times New Roman" w:cs="Times New Roman"/>
          <w:sz w:val="28"/>
          <w:lang w:val="uk-UA"/>
        </w:rPr>
        <w:t xml:space="preserve">і бази даних вирішують проблеми, які </w:t>
      </w:r>
      <w:r w:rsidRPr="005D645B">
        <w:rPr>
          <w:rFonts w:ascii="Times New Roman" w:hAnsi="Times New Roman" w:cs="Times New Roman"/>
          <w:sz w:val="28"/>
          <w:lang w:val="uk-UA"/>
        </w:rPr>
        <w:t>є як непрактичними, так і практичними для реляційних запитів. Прикладами є ітеративні алгоритми, такі як PageRank(</w:t>
      </w:r>
      <w:r>
        <w:rPr>
          <w:rFonts w:ascii="Times New Roman" w:hAnsi="Times New Roman" w:cs="Times New Roman"/>
          <w:sz w:val="28"/>
          <w:lang w:val="ru-UA"/>
        </w:rPr>
        <w:t>алгоритм який використову</w:t>
      </w:r>
      <w:r>
        <w:rPr>
          <w:rFonts w:ascii="Times New Roman" w:hAnsi="Times New Roman" w:cs="Times New Roman"/>
          <w:sz w:val="28"/>
          <w:lang w:val="uk-UA"/>
        </w:rPr>
        <w:t>є</w:t>
      </w:r>
      <w:r w:rsidRPr="005D645B">
        <w:rPr>
          <w:rFonts w:ascii="Times New Roman" w:hAnsi="Times New Roman" w:cs="Times New Roman"/>
          <w:sz w:val="28"/>
          <w:lang w:val="uk-UA"/>
        </w:rPr>
        <w:t xml:space="preserve"> </w:t>
      </w:r>
      <w:r>
        <w:rPr>
          <w:rFonts w:ascii="Times New Roman" w:hAnsi="Times New Roman" w:cs="Times New Roman"/>
          <w:sz w:val="28"/>
        </w:rPr>
        <w:t>Google</w:t>
      </w:r>
      <w:r w:rsidRPr="005D645B">
        <w:rPr>
          <w:rFonts w:ascii="Times New Roman" w:hAnsi="Times New Roman" w:cs="Times New Roman"/>
          <w:sz w:val="28"/>
          <w:lang w:val="uk-UA"/>
        </w:rPr>
        <w:t>), градієнтний спуск та інші алгоритми видобутку даних та машинного навчання. Дослідження довели</w:t>
      </w:r>
      <w:r w:rsidR="00B553C9">
        <w:rPr>
          <w:rFonts w:ascii="Times New Roman" w:hAnsi="Times New Roman" w:cs="Times New Roman"/>
          <w:sz w:val="28"/>
          <w:lang w:val="uk-UA"/>
        </w:rPr>
        <w:t>, що деякі мови запитів графів</w:t>
      </w:r>
      <w:r w:rsidRPr="005D645B">
        <w:rPr>
          <w:rFonts w:ascii="Times New Roman" w:hAnsi="Times New Roman" w:cs="Times New Roman"/>
          <w:sz w:val="28"/>
          <w:lang w:val="uk-UA"/>
        </w:rPr>
        <w:t xml:space="preserve"> є Тьюрінговими, що означає, що </w:t>
      </w:r>
      <w:r>
        <w:rPr>
          <w:rFonts w:ascii="Times New Roman" w:hAnsi="Times New Roman" w:cs="Times New Roman"/>
          <w:sz w:val="28"/>
          <w:lang w:val="uk-UA"/>
        </w:rPr>
        <w:t>можливо</w:t>
      </w:r>
      <w:r w:rsidRPr="005D645B">
        <w:rPr>
          <w:rFonts w:ascii="Times New Roman" w:hAnsi="Times New Roman" w:cs="Times New Roman"/>
          <w:sz w:val="28"/>
          <w:lang w:val="uk-UA"/>
        </w:rPr>
        <w:t xml:space="preserve"> писати на них будь-який алг</w:t>
      </w:r>
      <w:r w:rsidR="00404E9B">
        <w:rPr>
          <w:rFonts w:ascii="Times New Roman" w:hAnsi="Times New Roman" w:cs="Times New Roman"/>
          <w:sz w:val="28"/>
          <w:lang w:val="uk-UA"/>
        </w:rPr>
        <w:t>оритм.</w:t>
      </w:r>
      <w:r w:rsidR="00404E9B" w:rsidRPr="00404E9B">
        <w:rPr>
          <w:rFonts w:ascii="Times New Roman" w:hAnsi="Times New Roman" w:cs="Times New Roman"/>
          <w:sz w:val="28"/>
          <w:lang w:val="ru-RU"/>
        </w:rPr>
        <w:t>[4]</w:t>
      </w:r>
    </w:p>
    <w:p w:rsidR="005D645B" w:rsidRDefault="005D645B" w:rsidP="00D952B1">
      <w:pPr>
        <w:spacing w:line="360" w:lineRule="auto"/>
        <w:rPr>
          <w:rFonts w:ascii="Times New Roman" w:hAnsi="Times New Roman" w:cs="Times New Roman"/>
          <w:b/>
          <w:sz w:val="28"/>
          <w:lang w:val="uk-UA"/>
        </w:rPr>
      </w:pPr>
      <w:r>
        <w:rPr>
          <w:rFonts w:ascii="Times New Roman" w:hAnsi="Times New Roman" w:cs="Times New Roman"/>
          <w:b/>
          <w:sz w:val="28"/>
          <w:lang w:val="uk-UA"/>
        </w:rPr>
        <w:t>Інфраструктура штучного інтелекту</w:t>
      </w:r>
    </w:p>
    <w:p w:rsidR="00A863C7" w:rsidRPr="000A2A1E" w:rsidRDefault="00B553C9" w:rsidP="00D952B1">
      <w:pPr>
        <w:spacing w:line="360" w:lineRule="auto"/>
        <w:rPr>
          <w:rFonts w:ascii="Times New Roman" w:hAnsi="Times New Roman" w:cs="Times New Roman"/>
          <w:sz w:val="28"/>
          <w:lang w:val="ru-RU"/>
        </w:rPr>
      </w:pPr>
      <w:r w:rsidRPr="00B553C9">
        <w:rPr>
          <w:rFonts w:ascii="Times New Roman" w:hAnsi="Times New Roman" w:cs="Times New Roman"/>
          <w:sz w:val="28"/>
          <w:lang w:val="uk-UA"/>
        </w:rPr>
        <w:t>Фахівці в області машинного навчання люблять використовувати графові бази даних, оскільки вони мають добре структуровану реляційну інформацію між сутностями, що забезпечує чудову інфраструктуру ШІ.</w:t>
      </w:r>
      <w:r>
        <w:rPr>
          <w:rFonts w:ascii="Times New Roman" w:hAnsi="Times New Roman" w:cs="Times New Roman"/>
          <w:sz w:val="28"/>
          <w:lang w:val="uk-UA"/>
        </w:rPr>
        <w:t xml:space="preserve"> </w:t>
      </w:r>
      <w:r w:rsidR="005D645B" w:rsidRPr="005D645B">
        <w:rPr>
          <w:rFonts w:ascii="Times New Roman" w:hAnsi="Times New Roman" w:cs="Times New Roman"/>
          <w:sz w:val="28"/>
          <w:lang w:val="ru-UA"/>
        </w:rPr>
        <w:t>Вони надають багату інформацію та зручну доступність даних, яку навряд чи можуть задовольнити інші моделі даних. Наприклад, команда Google Expander використала його для технології інтелектуального обміну повідомленнями.</w:t>
      </w:r>
      <w:r w:rsidR="000A2A1E" w:rsidRPr="000A2A1E">
        <w:rPr>
          <w:rFonts w:ascii="Times New Roman" w:hAnsi="Times New Roman" w:cs="Times New Roman"/>
          <w:sz w:val="28"/>
          <w:lang w:val="ru-RU"/>
        </w:rPr>
        <w:t>[4]</w:t>
      </w:r>
    </w:p>
    <w:p w:rsidR="00A0553E" w:rsidRPr="00A0553E" w:rsidRDefault="001F71E8" w:rsidP="00E36C66">
      <w:pPr>
        <w:pStyle w:val="a8"/>
        <w:numPr>
          <w:ilvl w:val="1"/>
          <w:numId w:val="1"/>
        </w:numPr>
        <w:jc w:val="center"/>
        <w:outlineLvl w:val="1"/>
        <w:rPr>
          <w:rFonts w:ascii="Times New Roman" w:hAnsi="Times New Roman" w:cs="Times New Roman"/>
          <w:b/>
          <w:sz w:val="28"/>
          <w:lang w:val="uk-UA"/>
        </w:rPr>
      </w:pPr>
      <w:bookmarkStart w:id="7" w:name="_Toc74312121"/>
      <w:r>
        <w:rPr>
          <w:rFonts w:ascii="Times New Roman" w:hAnsi="Times New Roman" w:cs="Times New Roman"/>
          <w:b/>
          <w:sz w:val="28"/>
          <w:lang w:val="uk-UA"/>
        </w:rPr>
        <w:t>П</w:t>
      </w:r>
      <w:r>
        <w:rPr>
          <w:rFonts w:ascii="Times New Roman" w:hAnsi="Times New Roman" w:cs="Times New Roman"/>
          <w:b/>
          <w:sz w:val="28"/>
          <w:lang w:val="ru-UA"/>
        </w:rPr>
        <w:t>оява б</w:t>
      </w:r>
      <w:r>
        <w:rPr>
          <w:rFonts w:ascii="Times New Roman" w:hAnsi="Times New Roman" w:cs="Times New Roman"/>
          <w:b/>
          <w:sz w:val="28"/>
          <w:lang w:val="uk-UA"/>
        </w:rPr>
        <w:t>ізнес-аналітики</w:t>
      </w:r>
      <w:bookmarkEnd w:id="7"/>
    </w:p>
    <w:p w:rsidR="001F71E8" w:rsidRPr="00D952B1" w:rsidRDefault="001F71E8" w:rsidP="00376887">
      <w:pPr>
        <w:spacing w:line="360" w:lineRule="auto"/>
        <w:jc w:val="both"/>
        <w:rPr>
          <w:rFonts w:ascii="Times New Roman" w:hAnsi="Times New Roman" w:cs="Times New Roman"/>
          <w:sz w:val="28"/>
          <w:lang w:val="uk-UA"/>
        </w:rPr>
      </w:pPr>
      <w:r w:rsidRPr="00991EFA">
        <w:rPr>
          <w:rFonts w:ascii="Times New Roman" w:hAnsi="Times New Roman" w:cs="Times New Roman"/>
          <w:sz w:val="28"/>
          <w:lang w:val="uk-UA"/>
        </w:rPr>
        <w:t xml:space="preserve">У минулому ділові рішення часто базувалися на попередньому досвіді, накопичених знаннях чи інтуїції. </w:t>
      </w:r>
      <w:r w:rsidR="00D952B1">
        <w:rPr>
          <w:rFonts w:ascii="Times New Roman" w:hAnsi="Times New Roman" w:cs="Times New Roman"/>
          <w:sz w:val="28"/>
          <w:lang w:val="ru-UA"/>
        </w:rPr>
        <w:t xml:space="preserve">За допомогою </w:t>
      </w:r>
      <w:r w:rsidR="00D952B1">
        <w:rPr>
          <w:rFonts w:ascii="Times New Roman" w:hAnsi="Times New Roman" w:cs="Times New Roman"/>
          <w:sz w:val="28"/>
          <w:lang w:val="uk-UA"/>
        </w:rPr>
        <w:t>інструментів бізнес-аналітики управління інстиктом прийняття рішень було замінено керованими даними.</w:t>
      </w:r>
    </w:p>
    <w:p w:rsidR="001F71E8" w:rsidRPr="00991EFA" w:rsidRDefault="001F71E8" w:rsidP="00376887">
      <w:pPr>
        <w:spacing w:line="360" w:lineRule="auto"/>
        <w:jc w:val="both"/>
        <w:rPr>
          <w:rFonts w:ascii="Times New Roman" w:hAnsi="Times New Roman" w:cs="Times New Roman"/>
          <w:sz w:val="28"/>
          <w:lang w:val="uk-UA"/>
        </w:rPr>
      </w:pPr>
      <w:r w:rsidRPr="00991EFA">
        <w:rPr>
          <w:rFonts w:ascii="Times New Roman" w:hAnsi="Times New Roman" w:cs="Times New Roman"/>
          <w:sz w:val="28"/>
          <w:lang w:val="uk-UA"/>
        </w:rPr>
        <w:t xml:space="preserve">Бізнес-аналітика (BI) </w:t>
      </w:r>
      <w:r w:rsidR="00846B76" w:rsidRPr="00C926CD">
        <w:rPr>
          <w:rFonts w:ascii="Times New Roman" w:hAnsi="Times New Roman" w:cs="Times New Roman"/>
          <w:sz w:val="28"/>
          <w:lang w:val="uk-UA"/>
        </w:rPr>
        <w:t>–</w:t>
      </w:r>
      <w:r w:rsidRPr="00991EFA">
        <w:rPr>
          <w:rFonts w:ascii="Times New Roman" w:hAnsi="Times New Roman" w:cs="Times New Roman"/>
          <w:sz w:val="28"/>
          <w:lang w:val="uk-UA"/>
        </w:rPr>
        <w:t xml:space="preserve"> це технологічний процес аналізу даних та надання дієвої інформації, яка допомагає керівникам, менеджерам та працівникам приймати обґрунтовані ділові рішення. BI поєднує в собі аналіз даних, </w:t>
      </w:r>
      <w:r w:rsidRPr="00991EFA">
        <w:rPr>
          <w:rFonts w:ascii="Times New Roman" w:hAnsi="Times New Roman" w:cs="Times New Roman"/>
          <w:sz w:val="28"/>
          <w:lang w:val="uk-UA"/>
        </w:rPr>
        <w:lastRenderedPageBreak/>
        <w:t xml:space="preserve">можливості візуалізації та звітності, щоб розкрити ефективну інформацію та доставити її керівникам, менеджерам та іншим бізнес-користувачам. </w:t>
      </w:r>
      <w:r>
        <w:rPr>
          <w:rFonts w:ascii="Times New Roman" w:hAnsi="Times New Roman" w:cs="Times New Roman"/>
          <w:sz w:val="28"/>
          <w:lang w:val="uk-UA"/>
        </w:rPr>
        <w:t>[5</w:t>
      </w:r>
      <w:r w:rsidRPr="00991EFA">
        <w:rPr>
          <w:rFonts w:ascii="Times New Roman" w:hAnsi="Times New Roman" w:cs="Times New Roman"/>
          <w:sz w:val="28"/>
          <w:lang w:val="uk-UA"/>
        </w:rPr>
        <w:t>]</w:t>
      </w:r>
    </w:p>
    <w:p w:rsidR="00A85E69" w:rsidRPr="00991EFA" w:rsidRDefault="001F71E8" w:rsidP="00376887">
      <w:pPr>
        <w:spacing w:line="360" w:lineRule="auto"/>
        <w:jc w:val="both"/>
        <w:rPr>
          <w:rFonts w:ascii="Times New Roman" w:hAnsi="Times New Roman" w:cs="Times New Roman"/>
          <w:sz w:val="28"/>
          <w:lang w:val="uk-UA"/>
        </w:rPr>
      </w:pPr>
      <w:r w:rsidRPr="00991EFA">
        <w:rPr>
          <w:rFonts w:ascii="Times New Roman" w:hAnsi="Times New Roman" w:cs="Times New Roman"/>
          <w:sz w:val="28"/>
          <w:lang w:val="uk-UA"/>
        </w:rPr>
        <w:t>Як частина процесу BI, організації збирають дані з внутрішніх ІТ-систем та зовнішніх джерел, готують їх до аналізу, запускають запити щодо даних та створюють візуалізації даних, інформаційні панелі BI та звіти, щоб зробити результати аналізу до</w:t>
      </w:r>
      <w:r w:rsidR="00D952B1">
        <w:rPr>
          <w:rFonts w:ascii="Times New Roman" w:hAnsi="Times New Roman" w:cs="Times New Roman"/>
          <w:sz w:val="28"/>
          <w:lang w:val="uk-UA"/>
        </w:rPr>
        <w:t>ступними для бізнес-аналітиків</w:t>
      </w:r>
      <w:r w:rsidRPr="00991EFA">
        <w:rPr>
          <w:rFonts w:ascii="Times New Roman" w:hAnsi="Times New Roman" w:cs="Times New Roman"/>
          <w:sz w:val="28"/>
          <w:lang w:val="uk-UA"/>
        </w:rPr>
        <w:t xml:space="preserve"> для</w:t>
      </w:r>
      <w:r w:rsidR="00D952B1">
        <w:rPr>
          <w:rFonts w:ascii="Times New Roman" w:hAnsi="Times New Roman" w:cs="Times New Roman"/>
          <w:sz w:val="28"/>
          <w:lang w:val="uk-UA"/>
        </w:rPr>
        <w:t xml:space="preserve"> оперативного прийняття рішень </w:t>
      </w:r>
      <w:r w:rsidR="00D952B1" w:rsidRPr="005D7424">
        <w:rPr>
          <w:rFonts w:ascii="Times New Roman" w:hAnsi="Times New Roman" w:cs="Times New Roman"/>
          <w:sz w:val="28"/>
          <w:lang w:val="uk-UA"/>
        </w:rPr>
        <w:t>–</w:t>
      </w:r>
      <w:r w:rsidR="00D952B1">
        <w:rPr>
          <w:rFonts w:ascii="Times New Roman" w:hAnsi="Times New Roman" w:cs="Times New Roman"/>
          <w:sz w:val="28"/>
          <w:lang w:val="uk-UA"/>
        </w:rPr>
        <w:t xml:space="preserve"> </w:t>
      </w:r>
      <w:r w:rsidRPr="00991EFA">
        <w:rPr>
          <w:rFonts w:ascii="Times New Roman" w:hAnsi="Times New Roman" w:cs="Times New Roman"/>
          <w:sz w:val="28"/>
          <w:lang w:val="uk-UA"/>
        </w:rPr>
        <w:t>вироблення та стратегічне планування.</w:t>
      </w:r>
      <w:r>
        <w:rPr>
          <w:rFonts w:ascii="Times New Roman" w:hAnsi="Times New Roman" w:cs="Times New Roman"/>
          <w:sz w:val="28"/>
          <w:lang w:val="uk-UA"/>
        </w:rPr>
        <w:t>[6</w:t>
      </w:r>
      <w:r w:rsidRPr="00991EFA">
        <w:rPr>
          <w:rFonts w:ascii="Times New Roman" w:hAnsi="Times New Roman" w:cs="Times New Roman"/>
          <w:sz w:val="28"/>
          <w:lang w:val="uk-UA"/>
        </w:rPr>
        <w:t>]</w:t>
      </w:r>
    </w:p>
    <w:p w:rsidR="001F71E8" w:rsidRPr="00991EFA" w:rsidRDefault="001F71E8" w:rsidP="00376887">
      <w:pPr>
        <w:spacing w:line="360" w:lineRule="auto"/>
        <w:jc w:val="both"/>
        <w:rPr>
          <w:rFonts w:ascii="Times New Roman" w:hAnsi="Times New Roman" w:cs="Times New Roman"/>
          <w:sz w:val="28"/>
          <w:lang w:val="uk-UA"/>
        </w:rPr>
      </w:pPr>
      <w:r w:rsidRPr="00991EFA">
        <w:rPr>
          <w:rFonts w:ascii="Times New Roman" w:hAnsi="Times New Roman" w:cs="Times New Roman"/>
          <w:sz w:val="28"/>
          <w:lang w:val="uk-UA"/>
        </w:rPr>
        <w:t>Кінцевою метою ініціатив з BI є прийняття кращих бізнес-рішень, що дозволяють організаціям збільшувати дохід, підвищувати ефективність роботи та отримувати конкурентні переваги перед бізнес-конкурентами. Для досягнення цієї мети BI включає комбінацію аналітики, інструментів управління даними та звітування, а також різні методології управління та аналізу даних.</w:t>
      </w:r>
    </w:p>
    <w:p w:rsidR="001F71E8" w:rsidRPr="00991EFA" w:rsidRDefault="001F71E8" w:rsidP="00376887">
      <w:pPr>
        <w:spacing w:line="360" w:lineRule="auto"/>
        <w:jc w:val="both"/>
        <w:rPr>
          <w:rFonts w:ascii="Times New Roman" w:hAnsi="Times New Roman" w:cs="Times New Roman"/>
          <w:sz w:val="28"/>
          <w:lang w:val="uk-UA"/>
        </w:rPr>
      </w:pPr>
      <w:r w:rsidRPr="00991EFA">
        <w:rPr>
          <w:rFonts w:ascii="Times New Roman" w:hAnsi="Times New Roman" w:cs="Times New Roman"/>
          <w:sz w:val="28"/>
          <w:lang w:val="uk-UA"/>
        </w:rPr>
        <w:t>Приклад варіантів використання бізнес-аналітики:</w:t>
      </w:r>
    </w:p>
    <w:p w:rsidR="001F71E8" w:rsidRPr="00991EFA" w:rsidRDefault="001F71E8" w:rsidP="00CF33AA">
      <w:pPr>
        <w:pStyle w:val="a8"/>
        <w:numPr>
          <w:ilvl w:val="0"/>
          <w:numId w:val="13"/>
        </w:numPr>
        <w:spacing w:line="360" w:lineRule="auto"/>
        <w:jc w:val="both"/>
        <w:rPr>
          <w:rFonts w:ascii="Times New Roman" w:hAnsi="Times New Roman" w:cs="Times New Roman"/>
          <w:sz w:val="28"/>
          <w:lang w:val="uk-UA"/>
        </w:rPr>
      </w:pPr>
      <w:r w:rsidRPr="00991EFA">
        <w:rPr>
          <w:rFonts w:ascii="Times New Roman" w:hAnsi="Times New Roman" w:cs="Times New Roman"/>
          <w:sz w:val="28"/>
          <w:lang w:val="uk-UA"/>
        </w:rPr>
        <w:t xml:space="preserve">моніторинг результатів </w:t>
      </w:r>
      <w:r w:rsidR="00D952B1">
        <w:rPr>
          <w:rFonts w:ascii="Times New Roman" w:hAnsi="Times New Roman" w:cs="Times New Roman"/>
          <w:sz w:val="28"/>
          <w:lang w:val="uk-UA"/>
        </w:rPr>
        <w:t xml:space="preserve">діяльності </w:t>
      </w:r>
      <w:r w:rsidRPr="00991EFA">
        <w:rPr>
          <w:rFonts w:ascii="Times New Roman" w:hAnsi="Times New Roman" w:cs="Times New Roman"/>
          <w:sz w:val="28"/>
          <w:lang w:val="uk-UA"/>
        </w:rPr>
        <w:t>бізнесу або інших видів показників;</w:t>
      </w:r>
    </w:p>
    <w:p w:rsidR="001F71E8" w:rsidRPr="00991EFA" w:rsidRDefault="001F71E8" w:rsidP="00CF33AA">
      <w:pPr>
        <w:pStyle w:val="a8"/>
        <w:numPr>
          <w:ilvl w:val="0"/>
          <w:numId w:val="13"/>
        </w:numPr>
        <w:spacing w:line="360" w:lineRule="auto"/>
        <w:jc w:val="both"/>
        <w:rPr>
          <w:rFonts w:ascii="Times New Roman" w:hAnsi="Times New Roman" w:cs="Times New Roman"/>
          <w:sz w:val="28"/>
          <w:lang w:val="uk-UA"/>
        </w:rPr>
      </w:pPr>
      <w:r w:rsidRPr="00991EFA">
        <w:rPr>
          <w:rFonts w:ascii="Times New Roman" w:hAnsi="Times New Roman" w:cs="Times New Roman"/>
          <w:sz w:val="28"/>
          <w:lang w:val="uk-UA"/>
        </w:rPr>
        <w:t>підтримка прийняття рішень та стратегічного планування;</w:t>
      </w:r>
    </w:p>
    <w:p w:rsidR="001F71E8" w:rsidRPr="00991EFA" w:rsidRDefault="001F71E8" w:rsidP="00CF33AA">
      <w:pPr>
        <w:pStyle w:val="a8"/>
        <w:numPr>
          <w:ilvl w:val="0"/>
          <w:numId w:val="13"/>
        </w:numPr>
        <w:spacing w:line="360" w:lineRule="auto"/>
        <w:jc w:val="both"/>
        <w:rPr>
          <w:rFonts w:ascii="Times New Roman" w:hAnsi="Times New Roman" w:cs="Times New Roman"/>
          <w:sz w:val="28"/>
          <w:lang w:val="uk-UA"/>
        </w:rPr>
      </w:pPr>
      <w:r w:rsidRPr="00991EFA">
        <w:rPr>
          <w:rFonts w:ascii="Times New Roman" w:hAnsi="Times New Roman" w:cs="Times New Roman"/>
          <w:sz w:val="28"/>
          <w:lang w:val="uk-UA"/>
        </w:rPr>
        <w:t>оцінка та вдосконалення бізнес-процесів;</w:t>
      </w:r>
    </w:p>
    <w:p w:rsidR="001F71E8" w:rsidRPr="00991EFA" w:rsidRDefault="001F71E8" w:rsidP="00CF33AA">
      <w:pPr>
        <w:pStyle w:val="a8"/>
        <w:numPr>
          <w:ilvl w:val="0"/>
          <w:numId w:val="13"/>
        </w:numPr>
        <w:spacing w:line="360" w:lineRule="auto"/>
        <w:jc w:val="both"/>
        <w:rPr>
          <w:rFonts w:ascii="Times New Roman" w:hAnsi="Times New Roman" w:cs="Times New Roman"/>
          <w:sz w:val="28"/>
          <w:lang w:val="uk-UA"/>
        </w:rPr>
      </w:pPr>
      <w:r w:rsidRPr="00991EFA">
        <w:rPr>
          <w:rFonts w:ascii="Times New Roman" w:hAnsi="Times New Roman" w:cs="Times New Roman"/>
          <w:sz w:val="28"/>
          <w:lang w:val="uk-UA"/>
        </w:rPr>
        <w:t>надання оперативним працівникам корисної інформації про клієнтів, обладнання, ланцюги поставок та інші ел</w:t>
      </w:r>
      <w:r w:rsidR="00D952B1">
        <w:rPr>
          <w:rFonts w:ascii="Times New Roman" w:hAnsi="Times New Roman" w:cs="Times New Roman"/>
          <w:sz w:val="28"/>
          <w:lang w:val="uk-UA"/>
        </w:rPr>
        <w:t xml:space="preserve">ементи господарських операцій; </w:t>
      </w:r>
    </w:p>
    <w:p w:rsidR="00A85E69" w:rsidRDefault="001F71E8" w:rsidP="00CF33AA">
      <w:pPr>
        <w:pStyle w:val="a8"/>
        <w:numPr>
          <w:ilvl w:val="0"/>
          <w:numId w:val="13"/>
        </w:numPr>
        <w:spacing w:line="360" w:lineRule="auto"/>
        <w:jc w:val="both"/>
        <w:rPr>
          <w:rFonts w:ascii="Times New Roman" w:hAnsi="Times New Roman" w:cs="Times New Roman"/>
          <w:sz w:val="28"/>
          <w:lang w:val="uk-UA"/>
        </w:rPr>
      </w:pPr>
      <w:r w:rsidRPr="00991EFA">
        <w:rPr>
          <w:rFonts w:ascii="Times New Roman" w:hAnsi="Times New Roman" w:cs="Times New Roman"/>
          <w:sz w:val="28"/>
          <w:lang w:val="uk-UA"/>
        </w:rPr>
        <w:t>виявлення тенденцій, закономірностей та взаємозв’язків у даних.</w:t>
      </w:r>
    </w:p>
    <w:p w:rsidR="00767D47" w:rsidRPr="00767D47" w:rsidRDefault="00767D47" w:rsidP="00767D47">
      <w:pPr>
        <w:spacing w:line="360" w:lineRule="auto"/>
        <w:ind w:left="360"/>
        <w:jc w:val="center"/>
        <w:rPr>
          <w:rFonts w:ascii="Times New Roman" w:hAnsi="Times New Roman" w:cs="Times New Roman"/>
          <w:sz w:val="28"/>
          <w:lang w:val="uk-UA"/>
        </w:rPr>
      </w:pPr>
      <w:r w:rsidRPr="00991EFA">
        <w:rPr>
          <w:noProof/>
        </w:rPr>
        <w:lastRenderedPageBreak/>
        <w:drawing>
          <wp:inline distT="0" distB="0" distL="0" distR="0" wp14:anchorId="620E45EE" wp14:editId="589DA0B0">
            <wp:extent cx="5726462" cy="5535561"/>
            <wp:effectExtent l="0" t="0" r="7620" b="8255"/>
            <wp:docPr id="17" name="Рисунок 17" descr="https://cdn.ttgtmedia.com/rms/onlineimages/business_analytics-bi_retrospectiv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cdn.ttgtmedia.com/rms/onlineimages/business_analytics-bi_retrospective.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37607" cy="5546335"/>
                    </a:xfrm>
                    <a:prstGeom prst="rect">
                      <a:avLst/>
                    </a:prstGeom>
                    <a:noFill/>
                    <a:ln>
                      <a:noFill/>
                    </a:ln>
                  </pic:spPr>
                </pic:pic>
              </a:graphicData>
            </a:graphic>
          </wp:inline>
        </w:drawing>
      </w:r>
    </w:p>
    <w:p w:rsidR="00767D47" w:rsidRPr="00767D47" w:rsidRDefault="00767D47" w:rsidP="00767D47">
      <w:pPr>
        <w:spacing w:line="360" w:lineRule="auto"/>
        <w:ind w:left="360"/>
        <w:jc w:val="center"/>
        <w:rPr>
          <w:rFonts w:ascii="Times New Roman" w:hAnsi="Times New Roman" w:cs="Times New Roman"/>
          <w:sz w:val="28"/>
          <w:lang w:val="uk-UA"/>
        </w:rPr>
      </w:pPr>
      <w:r w:rsidRPr="00767D47">
        <w:rPr>
          <w:rFonts w:ascii="Times New Roman" w:hAnsi="Times New Roman" w:cs="Times New Roman"/>
          <w:sz w:val="28"/>
          <w:lang w:val="uk-UA"/>
        </w:rPr>
        <w:t xml:space="preserve">Рис 1 – </w:t>
      </w:r>
      <w:r w:rsidRPr="00767D47">
        <w:rPr>
          <w:rFonts w:ascii="Times New Roman" w:hAnsi="Times New Roman" w:cs="Times New Roman"/>
          <w:sz w:val="28"/>
          <w:lang w:val="ru-UA"/>
        </w:rPr>
        <w:t>Хронолог</w:t>
      </w:r>
      <w:r w:rsidRPr="00767D47">
        <w:rPr>
          <w:rFonts w:ascii="Times New Roman" w:hAnsi="Times New Roman" w:cs="Times New Roman"/>
          <w:sz w:val="28"/>
          <w:lang w:val="uk-UA"/>
        </w:rPr>
        <w:t xml:space="preserve">ія значущих </w:t>
      </w:r>
      <w:r w:rsidRPr="00767D47">
        <w:rPr>
          <w:rFonts w:ascii="Times New Roman" w:hAnsi="Times New Roman" w:cs="Times New Roman"/>
          <w:sz w:val="28"/>
          <w:lang w:val="ru-UA"/>
        </w:rPr>
        <w:t>под</w:t>
      </w:r>
      <w:r w:rsidRPr="00767D47">
        <w:rPr>
          <w:rFonts w:ascii="Times New Roman" w:hAnsi="Times New Roman" w:cs="Times New Roman"/>
          <w:sz w:val="28"/>
          <w:lang w:val="uk-UA"/>
        </w:rPr>
        <w:t>ій бізнес-аналітики</w:t>
      </w:r>
    </w:p>
    <w:p w:rsidR="00860DD3" w:rsidRDefault="006C6599" w:rsidP="00860DD3">
      <w:pPr>
        <w:spacing w:line="360" w:lineRule="auto"/>
        <w:jc w:val="both"/>
        <w:rPr>
          <w:rFonts w:ascii="Times New Roman" w:hAnsi="Times New Roman" w:cs="Times New Roman"/>
          <w:sz w:val="28"/>
          <w:lang w:val="uk-UA"/>
        </w:rPr>
      </w:pPr>
      <w:r w:rsidRPr="006C6599">
        <w:rPr>
          <w:rFonts w:ascii="Times New Roman" w:hAnsi="Times New Roman" w:cs="Times New Roman"/>
          <w:sz w:val="28"/>
          <w:lang w:val="ru-UA"/>
        </w:rPr>
        <w:t xml:space="preserve">Сьогодні, компанії все частіше змінюють традиційну розробку водоспадом на Agile методологію бізнес-аналітики, яка використовується для розробки програмного забезпечення шляхом розбиття проекту бізнес-аналітики на невеликі частини та надання нового функціоналу поступово та повторно. </w:t>
      </w:r>
      <w:r w:rsidR="00860DD3" w:rsidRPr="00860DD3">
        <w:rPr>
          <w:rFonts w:ascii="Times New Roman" w:hAnsi="Times New Roman" w:cs="Times New Roman"/>
          <w:sz w:val="28"/>
          <w:lang w:val="uk-UA"/>
        </w:rPr>
        <w:t>Це дозволяє компаніям</w:t>
      </w:r>
      <w:r w:rsidR="00860DD3">
        <w:rPr>
          <w:rFonts w:ascii="Times New Roman" w:hAnsi="Times New Roman" w:cs="Times New Roman"/>
          <w:sz w:val="28"/>
          <w:lang w:val="uk-UA"/>
        </w:rPr>
        <w:t xml:space="preserve"> швидше застосовувати функції бізнес-аналітики</w:t>
      </w:r>
      <w:r w:rsidR="00860DD3" w:rsidRPr="00860DD3">
        <w:rPr>
          <w:rFonts w:ascii="Times New Roman" w:hAnsi="Times New Roman" w:cs="Times New Roman"/>
          <w:sz w:val="28"/>
          <w:lang w:val="uk-UA"/>
        </w:rPr>
        <w:t xml:space="preserve"> та вдосконалювати або модифікувати плани розвитку в міру зміни бізнес-потреб або появи нових вимог.</w:t>
      </w:r>
    </w:p>
    <w:p w:rsidR="00A85E69" w:rsidRDefault="00A85E69" w:rsidP="00376887">
      <w:pPr>
        <w:spacing w:line="360" w:lineRule="auto"/>
        <w:rPr>
          <w:rFonts w:ascii="Times New Roman" w:hAnsi="Times New Roman" w:cs="Times New Roman"/>
          <w:sz w:val="28"/>
          <w:lang w:val="uk-UA"/>
        </w:rPr>
      </w:pPr>
      <w:r>
        <w:rPr>
          <w:rFonts w:ascii="Times New Roman" w:hAnsi="Times New Roman" w:cs="Times New Roman"/>
          <w:sz w:val="28"/>
          <w:lang w:val="uk-UA"/>
        </w:rPr>
        <w:br w:type="page"/>
      </w:r>
    </w:p>
    <w:p w:rsidR="00A85E69" w:rsidRPr="00E36C66" w:rsidRDefault="00E36C66" w:rsidP="00E36C66">
      <w:pPr>
        <w:pStyle w:val="1"/>
        <w:rPr>
          <w:rFonts w:ascii="Times New Roman" w:hAnsi="Times New Roman" w:cs="Times New Roman"/>
          <w:b/>
          <w:color w:val="000000" w:themeColor="text1"/>
          <w:sz w:val="28"/>
          <w:lang w:val="uk-UA"/>
        </w:rPr>
      </w:pPr>
      <w:bookmarkStart w:id="8" w:name="_Toc74312122"/>
      <w:r>
        <w:rPr>
          <w:rFonts w:ascii="Times New Roman" w:hAnsi="Times New Roman" w:cs="Times New Roman"/>
          <w:b/>
          <w:color w:val="000000" w:themeColor="text1"/>
          <w:sz w:val="28"/>
          <w:lang w:val="ru-RU"/>
        </w:rPr>
        <w:lastRenderedPageBreak/>
        <w:t xml:space="preserve">2. </w:t>
      </w:r>
      <w:r w:rsidR="00A85E69" w:rsidRPr="00E36C66">
        <w:rPr>
          <w:rFonts w:ascii="Times New Roman" w:hAnsi="Times New Roman" w:cs="Times New Roman"/>
          <w:b/>
          <w:color w:val="000000" w:themeColor="text1"/>
          <w:sz w:val="28"/>
          <w:lang w:val="uk-UA"/>
        </w:rPr>
        <w:t>Порівняльний аналіз графових та реляційних баз даних</w:t>
      </w:r>
      <w:bookmarkEnd w:id="8"/>
    </w:p>
    <w:p w:rsidR="006C138B" w:rsidRDefault="00035635" w:rsidP="00376887">
      <w:pPr>
        <w:spacing w:line="360" w:lineRule="auto"/>
        <w:rPr>
          <w:rFonts w:ascii="Times New Roman" w:hAnsi="Times New Roman" w:cs="Times New Roman"/>
          <w:sz w:val="28"/>
          <w:lang w:val="uk-UA"/>
        </w:rPr>
      </w:pPr>
      <w:r>
        <w:rPr>
          <w:rFonts w:ascii="Times New Roman" w:hAnsi="Times New Roman" w:cs="Times New Roman"/>
          <w:sz w:val="28"/>
          <w:lang w:val="uk-UA"/>
        </w:rPr>
        <w:t xml:space="preserve">Кожна база даних має сильні та слабкі сторони. Важливий аспект це розуміти як різницю так і </w:t>
      </w:r>
      <w:r>
        <w:rPr>
          <w:rFonts w:ascii="Times New Roman" w:hAnsi="Times New Roman" w:cs="Times New Roman"/>
          <w:sz w:val="28"/>
          <w:lang w:val="ru-UA"/>
        </w:rPr>
        <w:t>вар</w:t>
      </w:r>
      <w:r>
        <w:rPr>
          <w:rFonts w:ascii="Times New Roman" w:hAnsi="Times New Roman" w:cs="Times New Roman"/>
          <w:sz w:val="28"/>
          <w:lang w:val="uk-UA"/>
        </w:rPr>
        <w:t xml:space="preserve">іанти для вирішення різних задач. </w:t>
      </w:r>
      <w:r w:rsidR="00266FD7">
        <w:rPr>
          <w:rFonts w:ascii="Times New Roman" w:hAnsi="Times New Roman" w:cs="Times New Roman"/>
          <w:sz w:val="28"/>
          <w:lang w:val="uk-UA"/>
        </w:rPr>
        <w:t xml:space="preserve">Головна різниця між графовими та реляційними базами даними полягає у тому, як </w:t>
      </w:r>
      <w:r>
        <w:rPr>
          <w:rFonts w:ascii="Times New Roman" w:hAnsi="Times New Roman" w:cs="Times New Roman"/>
          <w:sz w:val="28"/>
          <w:lang w:val="uk-UA"/>
        </w:rPr>
        <w:t>зберігаються відносини між сутностями.</w:t>
      </w:r>
      <w:r w:rsidR="007426A7">
        <w:rPr>
          <w:rFonts w:ascii="Times New Roman" w:hAnsi="Times New Roman" w:cs="Times New Roman"/>
          <w:sz w:val="28"/>
          <w:lang w:val="uk-UA"/>
        </w:rPr>
        <w:t xml:space="preserve"> У </w:t>
      </w:r>
      <w:r>
        <w:rPr>
          <w:rFonts w:ascii="Times New Roman" w:hAnsi="Times New Roman" w:cs="Times New Roman"/>
          <w:sz w:val="28"/>
          <w:lang w:val="uk-UA"/>
        </w:rPr>
        <w:t>базі даних</w:t>
      </w:r>
      <w:r w:rsidR="007426A7">
        <w:rPr>
          <w:rFonts w:ascii="Times New Roman" w:hAnsi="Times New Roman" w:cs="Times New Roman"/>
          <w:sz w:val="28"/>
          <w:lang w:val="uk-UA"/>
        </w:rPr>
        <w:t xml:space="preserve"> графів</w:t>
      </w:r>
      <w:r>
        <w:rPr>
          <w:rFonts w:ascii="Times New Roman" w:hAnsi="Times New Roman" w:cs="Times New Roman"/>
          <w:sz w:val="28"/>
          <w:lang w:val="uk-UA"/>
        </w:rPr>
        <w:t xml:space="preserve"> відносини зберігаються, як окремий запис, а реляційна база даних використовує зазда</w:t>
      </w:r>
      <w:r w:rsidR="00AC0326">
        <w:rPr>
          <w:rFonts w:ascii="Times New Roman" w:hAnsi="Times New Roman" w:cs="Times New Roman"/>
          <w:sz w:val="28"/>
          <w:lang w:val="uk-UA"/>
        </w:rPr>
        <w:t xml:space="preserve">легідь визначену структуру, </w:t>
      </w:r>
      <w:r>
        <w:rPr>
          <w:rFonts w:ascii="Times New Roman" w:hAnsi="Times New Roman" w:cs="Times New Roman"/>
          <w:sz w:val="28"/>
          <w:lang w:val="uk-UA"/>
        </w:rPr>
        <w:t>таблиці.</w:t>
      </w:r>
    </w:p>
    <w:p w:rsidR="00035635" w:rsidRDefault="00035635" w:rsidP="00376887">
      <w:pPr>
        <w:spacing w:line="360" w:lineRule="auto"/>
        <w:rPr>
          <w:rFonts w:ascii="Times New Roman" w:hAnsi="Times New Roman" w:cs="Times New Roman"/>
          <w:sz w:val="28"/>
          <w:lang w:val="ru-RU"/>
        </w:rPr>
      </w:pPr>
      <w:r>
        <w:rPr>
          <w:rFonts w:ascii="Times New Roman" w:hAnsi="Times New Roman" w:cs="Times New Roman"/>
          <w:sz w:val="28"/>
          <w:lang w:val="uk-UA"/>
        </w:rPr>
        <w:t xml:space="preserve">На великій кількості даних реляційні бази даних показують себе швидше, оскільки структура даних відома заздалегідь, що </w:t>
      </w:r>
      <w:r w:rsidRPr="00035635">
        <w:rPr>
          <w:rFonts w:ascii="Times New Roman" w:hAnsi="Times New Roman" w:cs="Times New Roman"/>
          <w:sz w:val="28"/>
          <w:lang w:val="uk-UA"/>
        </w:rPr>
        <w:t>також призводить до зменшення розміру пам'яті</w:t>
      </w:r>
      <w:r>
        <w:rPr>
          <w:rFonts w:ascii="Times New Roman" w:hAnsi="Times New Roman" w:cs="Times New Roman"/>
          <w:sz w:val="28"/>
          <w:lang w:val="uk-UA"/>
        </w:rPr>
        <w:t xml:space="preserve"> необхідної для збереження бази. Бази даних графів</w:t>
      </w:r>
      <w:r w:rsidRPr="00035635">
        <w:rPr>
          <w:rFonts w:ascii="Times New Roman" w:hAnsi="Times New Roman" w:cs="Times New Roman"/>
          <w:sz w:val="28"/>
          <w:lang w:val="uk-UA"/>
        </w:rPr>
        <w:t xml:space="preserve"> не мають заздалегідь визначеної структури даних, тому кожен запис слід перевіряти окремо під час запиту, щоб визначити структуру даних.</w:t>
      </w:r>
      <w:r w:rsidR="007426A7" w:rsidRPr="007426A7">
        <w:rPr>
          <w:rFonts w:ascii="Times New Roman" w:hAnsi="Times New Roman" w:cs="Times New Roman"/>
          <w:sz w:val="28"/>
          <w:lang w:val="ru-RU"/>
        </w:rPr>
        <w:t>[7]</w:t>
      </w:r>
    </w:p>
    <w:p w:rsidR="00295A95" w:rsidRPr="00E36C66" w:rsidRDefault="00295A95" w:rsidP="00E36C66">
      <w:pPr>
        <w:pStyle w:val="2"/>
        <w:rPr>
          <w:rFonts w:ascii="Times New Roman" w:hAnsi="Times New Roman" w:cs="Times New Roman"/>
          <w:b/>
          <w:color w:val="000000" w:themeColor="text1"/>
          <w:sz w:val="28"/>
          <w:lang w:val="ru-RU"/>
        </w:rPr>
      </w:pPr>
      <w:bookmarkStart w:id="9" w:name="_Toc74312123"/>
      <w:r w:rsidRPr="00E36C66">
        <w:rPr>
          <w:rFonts w:ascii="Times New Roman" w:hAnsi="Times New Roman" w:cs="Times New Roman"/>
          <w:b/>
          <w:color w:val="000000" w:themeColor="text1"/>
          <w:sz w:val="28"/>
          <w:lang w:val="ru-RU"/>
        </w:rPr>
        <w:t>2.1 Моделювання баз даних</w:t>
      </w:r>
      <w:bookmarkEnd w:id="9"/>
    </w:p>
    <w:p w:rsidR="00295A95" w:rsidRDefault="009E2804" w:rsidP="00376887">
      <w:pPr>
        <w:spacing w:line="360" w:lineRule="auto"/>
        <w:rPr>
          <w:rFonts w:ascii="Times New Roman" w:hAnsi="Times New Roman" w:cs="Times New Roman"/>
          <w:sz w:val="28"/>
          <w:lang w:val="uk-UA"/>
        </w:rPr>
      </w:pPr>
      <w:r>
        <w:rPr>
          <w:rFonts w:ascii="Times New Roman" w:hAnsi="Times New Roman" w:cs="Times New Roman"/>
          <w:sz w:val="28"/>
          <w:lang w:val="uk-UA"/>
        </w:rPr>
        <w:t>Для визначення</w:t>
      </w:r>
      <w:r w:rsidR="00727B54">
        <w:rPr>
          <w:rFonts w:ascii="Times New Roman" w:hAnsi="Times New Roman" w:cs="Times New Roman"/>
          <w:sz w:val="28"/>
          <w:lang w:val="ru-RU"/>
        </w:rPr>
        <w:t>,</w:t>
      </w:r>
      <w:r>
        <w:rPr>
          <w:rFonts w:ascii="Times New Roman" w:hAnsi="Times New Roman" w:cs="Times New Roman"/>
          <w:sz w:val="28"/>
          <w:lang w:val="uk-UA"/>
        </w:rPr>
        <w:t xml:space="preserve"> яку саме базу даних використовувати потрібно пройти декілька етаів</w:t>
      </w:r>
      <w:r w:rsidR="000C5155" w:rsidRPr="000C5155">
        <w:rPr>
          <w:rFonts w:ascii="Times New Roman" w:hAnsi="Times New Roman" w:cs="Times New Roman"/>
          <w:sz w:val="28"/>
          <w:lang w:val="ru-RU"/>
        </w:rPr>
        <w:t>[</w:t>
      </w:r>
      <w:r w:rsidR="000C5155">
        <w:rPr>
          <w:rFonts w:ascii="Times New Roman" w:hAnsi="Times New Roman" w:cs="Times New Roman"/>
          <w:sz w:val="28"/>
          <w:lang w:val="ru-RU"/>
        </w:rPr>
        <w:t>9,10,11</w:t>
      </w:r>
      <w:r w:rsidR="000C5155" w:rsidRPr="000C5155">
        <w:rPr>
          <w:rFonts w:ascii="Times New Roman" w:hAnsi="Times New Roman" w:cs="Times New Roman"/>
          <w:sz w:val="28"/>
          <w:lang w:val="ru-RU"/>
        </w:rPr>
        <w:t>]</w:t>
      </w:r>
      <w:r>
        <w:rPr>
          <w:rFonts w:ascii="Times New Roman" w:hAnsi="Times New Roman" w:cs="Times New Roman"/>
          <w:sz w:val="28"/>
          <w:lang w:val="uk-UA"/>
        </w:rPr>
        <w:t>. Перший етап полягає у визначені вимог клієнта та аналіз всіх даних та джерел, отриманих від клієнта. На другому етапі аналітики, або частіше розробники, складають концептуальну модель.</w:t>
      </w:r>
      <w:r>
        <w:rPr>
          <w:rFonts w:ascii="Times New Roman" w:hAnsi="Times New Roman" w:cs="Times New Roman"/>
          <w:sz w:val="28"/>
          <w:lang w:val="ru-UA"/>
        </w:rPr>
        <w:t xml:space="preserve"> </w:t>
      </w:r>
      <w:r>
        <w:rPr>
          <w:rFonts w:ascii="Times New Roman" w:hAnsi="Times New Roman" w:cs="Times New Roman"/>
          <w:sz w:val="28"/>
          <w:lang w:val="uk-UA"/>
        </w:rPr>
        <w:t>Ціль цього етапу визначити дані які будуть зберігатись і оновлюватись згідно умов використання та потреб.</w:t>
      </w:r>
      <w:r w:rsidR="0038225D">
        <w:rPr>
          <w:rFonts w:ascii="Times New Roman" w:hAnsi="Times New Roman" w:cs="Times New Roman"/>
          <w:sz w:val="28"/>
          <w:lang w:val="uk-UA"/>
        </w:rPr>
        <w:t xml:space="preserve"> Третій етап перехід до визначеної моделі. На цьому етапі можливо визначити рівень складності даних.</w:t>
      </w:r>
      <w:r w:rsidR="00295A95">
        <w:rPr>
          <w:rFonts w:ascii="Times New Roman" w:hAnsi="Times New Roman" w:cs="Times New Roman"/>
          <w:sz w:val="28"/>
          <w:lang w:val="uk-UA"/>
        </w:rPr>
        <w:t xml:space="preserve"> З цього моменту можливо визначити чи ми будемо працювати на простих, без вкладень, даних</w:t>
      </w:r>
      <w:r w:rsidR="00295A95" w:rsidRPr="00295A95">
        <w:rPr>
          <w:rFonts w:ascii="Times New Roman" w:hAnsi="Times New Roman" w:cs="Times New Roman"/>
          <w:sz w:val="28"/>
          <w:lang w:val="ru-RU"/>
        </w:rPr>
        <w:t xml:space="preserve"> </w:t>
      </w:r>
      <w:r w:rsidR="00295A95">
        <w:rPr>
          <w:rFonts w:ascii="Times New Roman" w:hAnsi="Times New Roman" w:cs="Times New Roman"/>
          <w:sz w:val="28"/>
          <w:lang w:val="ru-UA"/>
        </w:rPr>
        <w:t xml:space="preserve">форма яких визначена </w:t>
      </w:r>
      <w:r w:rsidR="00295A95">
        <w:rPr>
          <w:rFonts w:ascii="Times New Roman" w:hAnsi="Times New Roman" w:cs="Times New Roman"/>
          <w:sz w:val="28"/>
          <w:lang w:val="uk-UA"/>
        </w:rPr>
        <w:t>і легко передбачувана або на даних, які ієрархічні, складні та непередбачувані. В залежності від припущень визначених раніше і потреб клієнта, архітектор проекту вибирає між реляційною, напів-структурованою, графовою або іншою моделлю баз даних.</w:t>
      </w:r>
    </w:p>
    <w:p w:rsidR="000C5155" w:rsidRPr="00E36C66" w:rsidRDefault="000C5155" w:rsidP="00E36C66">
      <w:pPr>
        <w:pStyle w:val="3"/>
        <w:rPr>
          <w:rFonts w:ascii="Times New Roman" w:hAnsi="Times New Roman" w:cs="Times New Roman"/>
          <w:b/>
          <w:color w:val="000000" w:themeColor="text1"/>
          <w:sz w:val="28"/>
        </w:rPr>
      </w:pPr>
      <w:bookmarkStart w:id="10" w:name="_Toc74312124"/>
      <w:r w:rsidRPr="00E36C66">
        <w:rPr>
          <w:rFonts w:ascii="Times New Roman" w:hAnsi="Times New Roman" w:cs="Times New Roman"/>
          <w:b/>
          <w:color w:val="000000" w:themeColor="text1"/>
          <w:sz w:val="28"/>
        </w:rPr>
        <w:t>2.1.1 Графова модель бази даних</w:t>
      </w:r>
      <w:bookmarkEnd w:id="10"/>
    </w:p>
    <w:p w:rsidR="000C5155" w:rsidRPr="005D7424" w:rsidRDefault="000C5155" w:rsidP="000C5155">
      <w:pPr>
        <w:spacing w:line="360" w:lineRule="auto"/>
        <w:rPr>
          <w:rFonts w:ascii="Times New Roman" w:hAnsi="Times New Roman" w:cs="Times New Roman"/>
          <w:sz w:val="28"/>
          <w:lang w:val="uk-UA"/>
        </w:rPr>
      </w:pPr>
      <w:r w:rsidRPr="005D7424">
        <w:rPr>
          <w:rFonts w:ascii="Times New Roman" w:hAnsi="Times New Roman" w:cs="Times New Roman"/>
          <w:sz w:val="28"/>
          <w:lang w:val="uk-UA"/>
        </w:rPr>
        <w:t xml:space="preserve">В графових базах даних, визначаються </w:t>
      </w:r>
      <w:r w:rsidRPr="005D7424">
        <w:rPr>
          <w:rFonts w:ascii="Times New Roman" w:hAnsi="Times New Roman" w:cs="Times New Roman"/>
          <w:sz w:val="28"/>
          <w:lang w:val="ru-UA"/>
        </w:rPr>
        <w:t>вузли та зв</w:t>
      </w:r>
      <w:r w:rsidRPr="005D7424">
        <w:rPr>
          <w:rFonts w:ascii="Times New Roman" w:hAnsi="Times New Roman" w:cs="Times New Roman"/>
          <w:sz w:val="28"/>
          <w:lang w:val="ru-RU"/>
        </w:rPr>
        <w:t>’</w:t>
      </w:r>
      <w:r w:rsidRPr="005D7424">
        <w:rPr>
          <w:rFonts w:ascii="Times New Roman" w:hAnsi="Times New Roman" w:cs="Times New Roman"/>
          <w:sz w:val="28"/>
          <w:lang w:val="uk-UA"/>
        </w:rPr>
        <w:t>язки між вузлами. Існують всього два основних сімейств графів – це графи властивостей та графи знань:</w:t>
      </w:r>
    </w:p>
    <w:p w:rsidR="000C5155" w:rsidRPr="005D7424" w:rsidRDefault="000C5155" w:rsidP="000C5155">
      <w:pPr>
        <w:spacing w:line="360" w:lineRule="auto"/>
        <w:rPr>
          <w:rFonts w:ascii="Times New Roman" w:hAnsi="Times New Roman" w:cs="Times New Roman"/>
          <w:sz w:val="28"/>
          <w:lang w:val="uk-UA"/>
        </w:rPr>
      </w:pPr>
      <w:r w:rsidRPr="005D7424">
        <w:rPr>
          <w:rFonts w:ascii="Times New Roman" w:hAnsi="Times New Roman" w:cs="Times New Roman"/>
          <w:sz w:val="28"/>
          <w:lang w:val="uk-UA"/>
        </w:rPr>
        <w:lastRenderedPageBreak/>
        <w:t>Графи властивостей: графи властивостей описують спрямований, позначений та атрибутивний багато граф. Кожна сутність представляться вузлом, з позначкою та властивістю. Зв’язки між вузлами представлені за допомогою ребер. Гнучкість властивостей графових моделей дозволяє представляти багаті структурні властивості, такі як ієрархії та твердження. Графи властивостей були введені для зберігання даних без схеми.</w:t>
      </w:r>
    </w:p>
    <w:p w:rsidR="000C5155" w:rsidRPr="002C780A" w:rsidRDefault="000C5155" w:rsidP="000C5155">
      <w:pPr>
        <w:spacing w:line="360" w:lineRule="auto"/>
        <w:rPr>
          <w:rFonts w:ascii="Times New Roman" w:hAnsi="Times New Roman" w:cs="Times New Roman"/>
          <w:sz w:val="28"/>
          <w:lang w:val="uk-UA"/>
        </w:rPr>
      </w:pPr>
      <w:r w:rsidRPr="005D7424">
        <w:rPr>
          <w:rFonts w:ascii="Times New Roman" w:hAnsi="Times New Roman" w:cs="Times New Roman"/>
          <w:sz w:val="28"/>
          <w:lang w:val="uk-UA"/>
        </w:rPr>
        <w:t xml:space="preserve">Графи знань: основа зовнішньої форми, що стоїть за графами знань, що використовуються для опису та зв’язку ресурсів, є мова </w:t>
      </w:r>
      <w:r w:rsidRPr="005D7424">
        <w:rPr>
          <w:rFonts w:ascii="Times New Roman" w:hAnsi="Times New Roman" w:cs="Times New Roman"/>
          <w:sz w:val="28"/>
        </w:rPr>
        <w:t>Resource</w:t>
      </w:r>
      <w:r w:rsidRPr="005D7424">
        <w:rPr>
          <w:rFonts w:ascii="Times New Roman" w:hAnsi="Times New Roman" w:cs="Times New Roman"/>
          <w:sz w:val="28"/>
          <w:lang w:val="uk-UA"/>
        </w:rPr>
        <w:t xml:space="preserve"> </w:t>
      </w:r>
      <w:r w:rsidRPr="005D7424">
        <w:rPr>
          <w:rFonts w:ascii="Times New Roman" w:hAnsi="Times New Roman" w:cs="Times New Roman"/>
          <w:sz w:val="28"/>
        </w:rPr>
        <w:t>Description</w:t>
      </w:r>
      <w:r w:rsidRPr="005D7424">
        <w:rPr>
          <w:rFonts w:ascii="Times New Roman" w:hAnsi="Times New Roman" w:cs="Times New Roman"/>
          <w:sz w:val="28"/>
          <w:lang w:val="uk-UA"/>
        </w:rPr>
        <w:t xml:space="preserve"> </w:t>
      </w:r>
      <w:r w:rsidRPr="005D7424">
        <w:rPr>
          <w:rFonts w:ascii="Times New Roman" w:hAnsi="Times New Roman" w:cs="Times New Roman"/>
          <w:sz w:val="28"/>
        </w:rPr>
        <w:t>Framework</w:t>
      </w:r>
      <w:r w:rsidRPr="005D7424">
        <w:rPr>
          <w:rFonts w:ascii="Times New Roman" w:hAnsi="Times New Roman" w:cs="Times New Roman"/>
          <w:sz w:val="28"/>
          <w:lang w:val="uk-UA"/>
        </w:rPr>
        <w:t>(</w:t>
      </w:r>
      <w:r w:rsidRPr="005D7424">
        <w:rPr>
          <w:rFonts w:ascii="Times New Roman" w:hAnsi="Times New Roman" w:cs="Times New Roman"/>
          <w:sz w:val="28"/>
        </w:rPr>
        <w:t>RDF</w:t>
      </w:r>
      <w:r w:rsidRPr="005D7424">
        <w:rPr>
          <w:rFonts w:ascii="Times New Roman" w:hAnsi="Times New Roman" w:cs="Times New Roman"/>
          <w:sz w:val="28"/>
          <w:lang w:val="uk-UA"/>
        </w:rPr>
        <w:t xml:space="preserve">). </w:t>
      </w:r>
      <w:r w:rsidRPr="005D7424">
        <w:rPr>
          <w:rFonts w:ascii="Times New Roman" w:hAnsi="Times New Roman" w:cs="Times New Roman"/>
          <w:sz w:val="28"/>
          <w:lang w:val="ru-UA"/>
        </w:rPr>
        <w:t xml:space="preserve">Основною частиною </w:t>
      </w:r>
      <w:r w:rsidRPr="005D7424">
        <w:rPr>
          <w:rFonts w:ascii="Times New Roman" w:hAnsi="Times New Roman" w:cs="Times New Roman"/>
          <w:sz w:val="28"/>
          <w:lang w:val="uk-UA"/>
        </w:rPr>
        <w:t xml:space="preserve">в </w:t>
      </w:r>
      <w:r w:rsidRPr="005D7424">
        <w:rPr>
          <w:rFonts w:ascii="Times New Roman" w:hAnsi="Times New Roman" w:cs="Times New Roman"/>
          <w:sz w:val="28"/>
        </w:rPr>
        <w:t>RDF</w:t>
      </w:r>
      <w:r w:rsidRPr="005D7424">
        <w:rPr>
          <w:rFonts w:ascii="Times New Roman" w:hAnsi="Times New Roman" w:cs="Times New Roman"/>
          <w:sz w:val="28"/>
          <w:lang w:val="ru-RU"/>
        </w:rPr>
        <w:t xml:space="preserve"> </w:t>
      </w:r>
      <w:r w:rsidRPr="005D7424">
        <w:rPr>
          <w:rFonts w:ascii="Times New Roman" w:hAnsi="Times New Roman" w:cs="Times New Roman"/>
          <w:sz w:val="28"/>
          <w:lang w:val="uk-UA"/>
        </w:rPr>
        <w:t>є потрійний, подвійний зв</w:t>
      </w:r>
      <w:r w:rsidRPr="005D7424">
        <w:rPr>
          <w:rFonts w:ascii="Times New Roman" w:hAnsi="Times New Roman" w:cs="Times New Roman"/>
          <w:sz w:val="28"/>
          <w:lang w:val="ru-RU"/>
        </w:rPr>
        <w:t>’</w:t>
      </w:r>
      <w:r w:rsidRPr="005D7424">
        <w:rPr>
          <w:rFonts w:ascii="Times New Roman" w:hAnsi="Times New Roman" w:cs="Times New Roman"/>
          <w:sz w:val="28"/>
          <w:lang w:val="uk-UA"/>
        </w:rPr>
        <w:t>язок між суб</w:t>
      </w:r>
      <w:r w:rsidRPr="005D7424">
        <w:rPr>
          <w:rFonts w:ascii="Times New Roman" w:hAnsi="Times New Roman" w:cs="Times New Roman"/>
          <w:sz w:val="28"/>
          <w:lang w:val="ru-RU"/>
        </w:rPr>
        <w:t>’</w:t>
      </w:r>
      <w:r w:rsidRPr="005D7424">
        <w:rPr>
          <w:rFonts w:ascii="Times New Roman" w:hAnsi="Times New Roman" w:cs="Times New Roman"/>
          <w:sz w:val="28"/>
          <w:lang w:val="uk-UA"/>
        </w:rPr>
        <w:t>єктом та об</w:t>
      </w:r>
      <w:r w:rsidRPr="005D7424">
        <w:rPr>
          <w:rFonts w:ascii="Times New Roman" w:hAnsi="Times New Roman" w:cs="Times New Roman"/>
          <w:sz w:val="28"/>
          <w:lang w:val="ru-RU"/>
        </w:rPr>
        <w:t>’</w:t>
      </w:r>
      <w:r w:rsidRPr="005D7424">
        <w:rPr>
          <w:rFonts w:ascii="Times New Roman" w:hAnsi="Times New Roman" w:cs="Times New Roman"/>
          <w:sz w:val="28"/>
          <w:lang w:val="uk-UA"/>
        </w:rPr>
        <w:t>єктом</w:t>
      </w:r>
      <w:r w:rsidRPr="005D7424">
        <w:rPr>
          <w:rFonts w:ascii="Times New Roman" w:hAnsi="Times New Roman" w:cs="Times New Roman"/>
          <w:sz w:val="28"/>
          <w:lang w:val="ru-UA"/>
        </w:rPr>
        <w:t>. Суб’</w:t>
      </w:r>
      <w:r w:rsidRPr="005D7424">
        <w:rPr>
          <w:rFonts w:ascii="Times New Roman" w:hAnsi="Times New Roman" w:cs="Times New Roman"/>
          <w:sz w:val="28"/>
          <w:lang w:val="uk-UA"/>
        </w:rPr>
        <w:t xml:space="preserve">єкт та предикат повинні бути ресурсами(визначеними за допомогою </w:t>
      </w:r>
      <w:r w:rsidRPr="005D7424">
        <w:rPr>
          <w:rFonts w:ascii="Times New Roman" w:hAnsi="Times New Roman" w:cs="Times New Roman"/>
          <w:sz w:val="28"/>
          <w:lang w:val="ru-UA"/>
        </w:rPr>
        <w:t>Uniform Resource Identifier</w:t>
      </w:r>
      <w:r w:rsidRPr="005D7424">
        <w:rPr>
          <w:rFonts w:ascii="Times New Roman" w:hAnsi="Times New Roman" w:cs="Times New Roman"/>
          <w:sz w:val="28"/>
          <w:lang w:val="uk-UA"/>
        </w:rPr>
        <w:t>)</w:t>
      </w:r>
      <w:r w:rsidRPr="005D7424">
        <w:rPr>
          <w:rFonts w:ascii="Times New Roman" w:hAnsi="Times New Roman" w:cs="Times New Roman"/>
          <w:sz w:val="28"/>
          <w:lang w:val="ru-UA"/>
        </w:rPr>
        <w:t>, але об’</w:t>
      </w:r>
      <w:r w:rsidRPr="005D7424">
        <w:rPr>
          <w:rFonts w:ascii="Times New Roman" w:hAnsi="Times New Roman" w:cs="Times New Roman"/>
          <w:sz w:val="28"/>
          <w:lang w:val="uk-UA"/>
        </w:rPr>
        <w:t>єкт може бути</w:t>
      </w:r>
      <w:r w:rsidRPr="005D7424">
        <w:rPr>
          <w:rFonts w:ascii="Times New Roman" w:hAnsi="Times New Roman" w:cs="Times New Roman"/>
          <w:sz w:val="28"/>
          <w:lang w:val="ru-UA"/>
        </w:rPr>
        <w:t xml:space="preserve"> або ресурсом або л</w:t>
      </w:r>
      <w:r w:rsidRPr="005D7424">
        <w:rPr>
          <w:rFonts w:ascii="Times New Roman" w:hAnsi="Times New Roman" w:cs="Times New Roman"/>
          <w:sz w:val="28"/>
          <w:lang w:val="uk-UA"/>
        </w:rPr>
        <w:t>ітералом.</w:t>
      </w:r>
      <w:r w:rsidRPr="002F03F1">
        <w:rPr>
          <w:rFonts w:ascii="Times New Roman" w:hAnsi="Times New Roman" w:cs="Times New Roman"/>
          <w:sz w:val="28"/>
          <w:lang w:val="uk-UA"/>
        </w:rPr>
        <w:t xml:space="preserve"> </w:t>
      </w:r>
      <w:r>
        <w:rPr>
          <w:rFonts w:ascii="Times New Roman" w:hAnsi="Times New Roman" w:cs="Times New Roman"/>
          <w:sz w:val="28"/>
          <w:lang w:val="uk-UA"/>
        </w:rPr>
        <w:t>Також, зазвичай графіки знань називають як онтології. Це пов</w:t>
      </w:r>
      <w:r w:rsidRPr="000C5155">
        <w:rPr>
          <w:rFonts w:ascii="Times New Roman" w:hAnsi="Times New Roman" w:cs="Times New Roman"/>
          <w:sz w:val="28"/>
          <w:lang w:val="uk-UA"/>
        </w:rPr>
        <w:t>’</w:t>
      </w:r>
      <w:r>
        <w:rPr>
          <w:rFonts w:ascii="Times New Roman" w:hAnsi="Times New Roman" w:cs="Times New Roman"/>
          <w:sz w:val="28"/>
          <w:lang w:val="uk-UA"/>
        </w:rPr>
        <w:t>язано з тим, що вони можуть бути перекладені у фрагмент логіки першого порядку, як правило, у сімейств логік опису, і отримати вигоду від загальних алгоритмів міркувань у даній галузі.</w:t>
      </w:r>
      <w:r w:rsidRPr="000C5155">
        <w:rPr>
          <w:rFonts w:ascii="Times New Roman" w:hAnsi="Times New Roman" w:cs="Times New Roman"/>
          <w:sz w:val="28"/>
          <w:lang w:val="uk-UA"/>
        </w:rPr>
        <w:t xml:space="preserve"> </w:t>
      </w:r>
      <w:r>
        <w:rPr>
          <w:rFonts w:ascii="Times New Roman" w:hAnsi="Times New Roman" w:cs="Times New Roman"/>
          <w:sz w:val="28"/>
          <w:lang w:val="ru-RU"/>
        </w:rPr>
        <w:t xml:space="preserve">Для запитів у графів знань використовується протокол </w:t>
      </w:r>
      <w:r>
        <w:rPr>
          <w:rFonts w:ascii="Times New Roman" w:hAnsi="Times New Roman" w:cs="Times New Roman"/>
          <w:sz w:val="28"/>
        </w:rPr>
        <w:t>SPARQL</w:t>
      </w:r>
      <w:r w:rsidRPr="002F03F1">
        <w:rPr>
          <w:rFonts w:ascii="Times New Roman" w:hAnsi="Times New Roman" w:cs="Times New Roman"/>
          <w:sz w:val="28"/>
          <w:lang w:val="ru-RU"/>
        </w:rPr>
        <w:t xml:space="preserve"> </w:t>
      </w:r>
      <w:r>
        <w:rPr>
          <w:rFonts w:ascii="Times New Roman" w:hAnsi="Times New Roman" w:cs="Times New Roman"/>
          <w:sz w:val="28"/>
          <w:lang w:val="ru-UA"/>
        </w:rPr>
        <w:t>та мова запит</w:t>
      </w:r>
      <w:r>
        <w:rPr>
          <w:rFonts w:ascii="Times New Roman" w:hAnsi="Times New Roman" w:cs="Times New Roman"/>
          <w:sz w:val="28"/>
          <w:lang w:val="uk-UA"/>
        </w:rPr>
        <w:t xml:space="preserve">ів </w:t>
      </w:r>
      <w:r>
        <w:rPr>
          <w:rFonts w:ascii="Times New Roman" w:hAnsi="Times New Roman" w:cs="Times New Roman"/>
          <w:sz w:val="28"/>
        </w:rPr>
        <w:t>RDF</w:t>
      </w:r>
      <w:r w:rsidRPr="002F03F1">
        <w:rPr>
          <w:rFonts w:ascii="Times New Roman" w:hAnsi="Times New Roman" w:cs="Times New Roman"/>
          <w:sz w:val="28"/>
          <w:lang w:val="ru-RU"/>
        </w:rPr>
        <w:t>.</w:t>
      </w:r>
      <w:r>
        <w:rPr>
          <w:rFonts w:ascii="Times New Roman" w:hAnsi="Times New Roman" w:cs="Times New Roman"/>
          <w:sz w:val="28"/>
          <w:lang w:val="uk-UA"/>
        </w:rPr>
        <w:t xml:space="preserve"> Отже, </w:t>
      </w:r>
      <w:r>
        <w:rPr>
          <w:rFonts w:ascii="Times New Roman" w:hAnsi="Times New Roman" w:cs="Times New Roman"/>
          <w:sz w:val="28"/>
        </w:rPr>
        <w:t>SPARQL</w:t>
      </w:r>
      <w:r w:rsidRPr="002F03F1">
        <w:rPr>
          <w:rFonts w:ascii="Times New Roman" w:hAnsi="Times New Roman" w:cs="Times New Roman"/>
          <w:sz w:val="28"/>
          <w:lang w:val="uk-UA"/>
        </w:rPr>
        <w:t xml:space="preserve"> дозволяє </w:t>
      </w:r>
      <w:r>
        <w:rPr>
          <w:rFonts w:ascii="Times New Roman" w:hAnsi="Times New Roman" w:cs="Times New Roman"/>
          <w:sz w:val="28"/>
          <w:lang w:val="uk-UA"/>
        </w:rPr>
        <w:t>активувати можливості загальних міркувань під час запитів до графів знань, щоб визначити результат неявних знань.</w:t>
      </w:r>
      <w:r>
        <w:rPr>
          <w:rFonts w:ascii="Times New Roman" w:hAnsi="Times New Roman" w:cs="Times New Roman"/>
          <w:sz w:val="28"/>
          <w:lang w:val="ru-UA"/>
        </w:rPr>
        <w:t xml:space="preserve"> Графи знань т</w:t>
      </w:r>
      <w:r>
        <w:rPr>
          <w:rFonts w:ascii="Times New Roman" w:hAnsi="Times New Roman" w:cs="Times New Roman"/>
          <w:sz w:val="28"/>
          <w:lang w:val="uk-UA"/>
        </w:rPr>
        <w:t>існо взаємо</w:t>
      </w:r>
      <w:r>
        <w:rPr>
          <w:rFonts w:ascii="Times New Roman" w:hAnsi="Times New Roman" w:cs="Times New Roman"/>
          <w:sz w:val="28"/>
          <w:lang w:val="ru-UA"/>
        </w:rPr>
        <w:t>по</w:t>
      </w:r>
      <w:r>
        <w:rPr>
          <w:rFonts w:ascii="Times New Roman" w:hAnsi="Times New Roman" w:cs="Times New Roman"/>
          <w:sz w:val="28"/>
          <w:lang w:val="uk-UA"/>
        </w:rPr>
        <w:t>в</w:t>
      </w:r>
      <w:r w:rsidRPr="002C780A">
        <w:rPr>
          <w:rFonts w:ascii="Times New Roman" w:hAnsi="Times New Roman" w:cs="Times New Roman"/>
          <w:sz w:val="28"/>
          <w:lang w:val="ru-RU"/>
        </w:rPr>
        <w:t>’</w:t>
      </w:r>
      <w:r>
        <w:rPr>
          <w:rFonts w:ascii="Times New Roman" w:hAnsi="Times New Roman" w:cs="Times New Roman"/>
          <w:sz w:val="28"/>
          <w:lang w:val="ru-UA"/>
        </w:rPr>
        <w:t>я</w:t>
      </w:r>
      <w:r>
        <w:rPr>
          <w:rFonts w:ascii="Times New Roman" w:hAnsi="Times New Roman" w:cs="Times New Roman"/>
          <w:sz w:val="28"/>
          <w:lang w:val="uk-UA"/>
        </w:rPr>
        <w:t>зані із спільннотою представників знань, тому вони представляють знання, а не дані, як для баз даних.</w:t>
      </w:r>
      <w:r>
        <w:rPr>
          <w:rFonts w:ascii="Times New Roman" w:hAnsi="Times New Roman" w:cs="Times New Roman"/>
          <w:sz w:val="28"/>
          <w:lang w:val="ru-UA"/>
        </w:rPr>
        <w:t xml:space="preserve"> </w:t>
      </w:r>
      <w:r>
        <w:rPr>
          <w:rFonts w:ascii="Times New Roman" w:hAnsi="Times New Roman" w:cs="Times New Roman"/>
          <w:sz w:val="28"/>
          <w:lang w:val="uk-UA"/>
        </w:rPr>
        <w:t>Головною особливістю для графів властивостей є те, що вони забезпечують засоби для універсальної ідентифікації вершин та ребер графіків із зовнішніх джерел, що полегшує зв</w:t>
      </w:r>
      <w:r w:rsidRPr="002C780A">
        <w:rPr>
          <w:rFonts w:ascii="Times New Roman" w:hAnsi="Times New Roman" w:cs="Times New Roman"/>
          <w:sz w:val="28"/>
          <w:lang w:val="ru-UA"/>
        </w:rPr>
        <w:t>’</w:t>
      </w:r>
      <w:r>
        <w:rPr>
          <w:rFonts w:ascii="Times New Roman" w:hAnsi="Times New Roman" w:cs="Times New Roman"/>
          <w:sz w:val="28"/>
          <w:lang w:val="ru-UA"/>
        </w:rPr>
        <w:t xml:space="preserve">язування </w:t>
      </w:r>
      <w:r>
        <w:rPr>
          <w:rFonts w:ascii="Times New Roman" w:hAnsi="Times New Roman" w:cs="Times New Roman"/>
          <w:sz w:val="28"/>
          <w:lang w:val="uk-UA"/>
        </w:rPr>
        <w:t xml:space="preserve">та обмін даними та метаданими. Але, на відміну від графів властивостей та традиційних баз даних графів, які оптимізовані для обходу графів, вони в першу чергу оптимізовані для обробки трійки </w:t>
      </w:r>
      <w:r>
        <w:rPr>
          <w:rFonts w:ascii="Times New Roman" w:hAnsi="Times New Roman" w:cs="Times New Roman"/>
          <w:sz w:val="28"/>
        </w:rPr>
        <w:t>RDF</w:t>
      </w:r>
      <w:r w:rsidRPr="002C780A">
        <w:rPr>
          <w:rFonts w:ascii="Times New Roman" w:hAnsi="Times New Roman" w:cs="Times New Roman"/>
          <w:sz w:val="28"/>
          <w:lang w:val="ru-RU"/>
        </w:rPr>
        <w:t>.[</w:t>
      </w:r>
      <w:r w:rsidRPr="007E6B25">
        <w:rPr>
          <w:rFonts w:ascii="Times New Roman" w:hAnsi="Times New Roman" w:cs="Times New Roman"/>
          <w:sz w:val="28"/>
          <w:lang w:val="ru-RU"/>
        </w:rPr>
        <w:t>8</w:t>
      </w:r>
      <w:r w:rsidRPr="002C780A">
        <w:rPr>
          <w:rFonts w:ascii="Times New Roman" w:hAnsi="Times New Roman" w:cs="Times New Roman"/>
          <w:sz w:val="28"/>
          <w:lang w:val="ru-RU"/>
        </w:rPr>
        <w:t>]</w:t>
      </w:r>
      <w:r>
        <w:rPr>
          <w:rFonts w:ascii="Times New Roman" w:hAnsi="Times New Roman" w:cs="Times New Roman"/>
          <w:sz w:val="28"/>
          <w:lang w:val="uk-UA"/>
        </w:rPr>
        <w:t xml:space="preserve"> </w:t>
      </w:r>
    </w:p>
    <w:p w:rsidR="000C5155" w:rsidRDefault="000C5155" w:rsidP="000C5155">
      <w:pPr>
        <w:spacing w:line="360" w:lineRule="auto"/>
        <w:rPr>
          <w:rFonts w:ascii="Times New Roman" w:hAnsi="Times New Roman" w:cs="Times New Roman"/>
          <w:sz w:val="28"/>
          <w:lang w:val="uk-UA"/>
        </w:rPr>
      </w:pPr>
      <w:r>
        <w:rPr>
          <w:rFonts w:ascii="Times New Roman" w:hAnsi="Times New Roman" w:cs="Times New Roman"/>
          <w:sz w:val="28"/>
          <w:lang w:val="ru-UA"/>
        </w:rPr>
        <w:t>У типового графу соц</w:t>
      </w:r>
      <w:r>
        <w:rPr>
          <w:rFonts w:ascii="Times New Roman" w:hAnsi="Times New Roman" w:cs="Times New Roman"/>
          <w:sz w:val="28"/>
          <w:lang w:val="uk-UA"/>
        </w:rPr>
        <w:t>іальної мережі вузли представляють людей у різних соціальних групах та їх зв</w:t>
      </w:r>
      <w:r w:rsidRPr="007E6B25">
        <w:rPr>
          <w:rFonts w:ascii="Times New Roman" w:hAnsi="Times New Roman" w:cs="Times New Roman"/>
          <w:sz w:val="28"/>
          <w:lang w:val="ru-RU"/>
        </w:rPr>
        <w:t>’</w:t>
      </w:r>
      <w:r>
        <w:rPr>
          <w:rFonts w:ascii="Times New Roman" w:hAnsi="Times New Roman" w:cs="Times New Roman"/>
          <w:sz w:val="28"/>
          <w:lang w:val="uk-UA"/>
        </w:rPr>
        <w:t xml:space="preserve">язки між собою. Кожна людина представлена вузлом, який позначається як особа. Кожен з цих вузлів може містити </w:t>
      </w:r>
      <w:r>
        <w:rPr>
          <w:rFonts w:ascii="Times New Roman" w:hAnsi="Times New Roman" w:cs="Times New Roman"/>
          <w:sz w:val="28"/>
          <w:lang w:val="uk-UA"/>
        </w:rPr>
        <w:lastRenderedPageBreak/>
        <w:t>властивості такі як ім</w:t>
      </w:r>
      <w:r w:rsidRPr="007E6B25">
        <w:rPr>
          <w:rFonts w:ascii="Times New Roman" w:hAnsi="Times New Roman" w:cs="Times New Roman"/>
          <w:sz w:val="28"/>
          <w:lang w:val="uk-UA"/>
        </w:rPr>
        <w:t>’</w:t>
      </w:r>
      <w:r>
        <w:rPr>
          <w:rFonts w:ascii="Times New Roman" w:hAnsi="Times New Roman" w:cs="Times New Roman"/>
          <w:sz w:val="28"/>
          <w:lang w:val="ru-UA"/>
        </w:rPr>
        <w:t>я</w:t>
      </w:r>
      <w:r>
        <w:rPr>
          <w:rFonts w:ascii="Times New Roman" w:hAnsi="Times New Roman" w:cs="Times New Roman"/>
          <w:sz w:val="28"/>
          <w:lang w:val="uk-UA"/>
        </w:rPr>
        <w:t xml:space="preserve">, стать, місцезнаходження та інше. Відносини між людьми в цій мережі позначаються як </w:t>
      </w:r>
      <w:r>
        <w:rPr>
          <w:rFonts w:ascii="Times New Roman" w:hAnsi="Times New Roman" w:cs="Times New Roman"/>
          <w:sz w:val="28"/>
        </w:rPr>
        <w:t>FRIENDS</w:t>
      </w:r>
      <w:r w:rsidRPr="007E6B25">
        <w:rPr>
          <w:rFonts w:ascii="Times New Roman" w:hAnsi="Times New Roman" w:cs="Times New Roman"/>
          <w:sz w:val="28"/>
          <w:lang w:val="uk-UA"/>
        </w:rPr>
        <w:t>_</w:t>
      </w:r>
      <w:r>
        <w:rPr>
          <w:rFonts w:ascii="Times New Roman" w:hAnsi="Times New Roman" w:cs="Times New Roman"/>
          <w:sz w:val="28"/>
        </w:rPr>
        <w:t>WITH</w:t>
      </w:r>
      <w:r w:rsidRPr="007E6B25">
        <w:rPr>
          <w:rFonts w:ascii="Times New Roman" w:hAnsi="Times New Roman" w:cs="Times New Roman"/>
          <w:sz w:val="28"/>
          <w:lang w:val="uk-UA"/>
        </w:rPr>
        <w:t xml:space="preserve"> </w:t>
      </w:r>
      <w:r>
        <w:rPr>
          <w:rFonts w:ascii="Times New Roman" w:hAnsi="Times New Roman" w:cs="Times New Roman"/>
          <w:sz w:val="28"/>
          <w:lang w:val="uk-UA"/>
        </w:rPr>
        <w:t xml:space="preserve">та мають властивість </w:t>
      </w:r>
      <w:r>
        <w:rPr>
          <w:rFonts w:ascii="Times New Roman" w:hAnsi="Times New Roman" w:cs="Times New Roman"/>
          <w:sz w:val="28"/>
        </w:rPr>
        <w:t>yearsOfFriendship</w:t>
      </w:r>
      <w:r>
        <w:rPr>
          <w:rFonts w:ascii="Times New Roman" w:hAnsi="Times New Roman" w:cs="Times New Roman"/>
          <w:sz w:val="28"/>
          <w:lang w:val="ru-UA"/>
        </w:rPr>
        <w:t>, щоб вказати на тривал</w:t>
      </w:r>
      <w:r>
        <w:rPr>
          <w:rFonts w:ascii="Times New Roman" w:hAnsi="Times New Roman" w:cs="Times New Roman"/>
          <w:sz w:val="28"/>
          <w:lang w:val="uk-UA"/>
        </w:rPr>
        <w:t xml:space="preserve">ість дружби. Також кожному користувачу присвоєне місце розташування через </w:t>
      </w:r>
      <w:r>
        <w:rPr>
          <w:rFonts w:ascii="Times New Roman" w:hAnsi="Times New Roman" w:cs="Times New Roman"/>
          <w:sz w:val="28"/>
        </w:rPr>
        <w:t>LIVES</w:t>
      </w:r>
      <w:r w:rsidRPr="007E6B25">
        <w:rPr>
          <w:rFonts w:ascii="Times New Roman" w:hAnsi="Times New Roman" w:cs="Times New Roman"/>
          <w:sz w:val="28"/>
          <w:lang w:val="uk-UA"/>
        </w:rPr>
        <w:t>_</w:t>
      </w:r>
      <w:r>
        <w:rPr>
          <w:rFonts w:ascii="Times New Roman" w:hAnsi="Times New Roman" w:cs="Times New Roman"/>
          <w:sz w:val="28"/>
        </w:rPr>
        <w:t>IN</w:t>
      </w:r>
      <w:r>
        <w:rPr>
          <w:rFonts w:ascii="Times New Roman" w:hAnsi="Times New Roman" w:cs="Times New Roman"/>
          <w:sz w:val="28"/>
          <w:lang w:val="ru-UA"/>
        </w:rPr>
        <w:t xml:space="preserve"> зв</w:t>
      </w:r>
      <w:r>
        <w:rPr>
          <w:rFonts w:ascii="Times New Roman" w:hAnsi="Times New Roman" w:cs="Times New Roman"/>
          <w:sz w:val="28"/>
          <w:lang w:val="uk-UA"/>
        </w:rPr>
        <w:t xml:space="preserve">’язком з вузлами які позначені як </w:t>
      </w:r>
      <w:r>
        <w:rPr>
          <w:rFonts w:ascii="Times New Roman" w:hAnsi="Times New Roman" w:cs="Times New Roman"/>
          <w:sz w:val="28"/>
        </w:rPr>
        <w:t>L</w:t>
      </w:r>
      <w:r>
        <w:rPr>
          <w:rFonts w:ascii="Times New Roman" w:hAnsi="Times New Roman" w:cs="Times New Roman"/>
          <w:sz w:val="28"/>
          <w:lang w:val="ru-UA"/>
        </w:rPr>
        <w:t>ocation</w:t>
      </w:r>
      <w:r w:rsidR="00E53A1D">
        <w:rPr>
          <w:rFonts w:ascii="Times New Roman" w:hAnsi="Times New Roman" w:cs="Times New Roman"/>
          <w:sz w:val="28"/>
          <w:lang w:val="uk-UA"/>
        </w:rPr>
        <w:t>(рис.1.)</w:t>
      </w:r>
      <w:r w:rsidRPr="007E6B25">
        <w:rPr>
          <w:rFonts w:ascii="Times New Roman" w:hAnsi="Times New Roman" w:cs="Times New Roman"/>
          <w:sz w:val="28"/>
          <w:lang w:val="uk-UA"/>
        </w:rPr>
        <w:t>.</w:t>
      </w:r>
      <w:r>
        <w:rPr>
          <w:rFonts w:ascii="Times New Roman" w:hAnsi="Times New Roman" w:cs="Times New Roman"/>
          <w:sz w:val="28"/>
          <w:lang w:val="uk-UA"/>
        </w:rPr>
        <w:t xml:space="preserve"> </w:t>
      </w:r>
    </w:p>
    <w:p w:rsidR="000C5155" w:rsidRDefault="000C5155" w:rsidP="000C5155">
      <w:pPr>
        <w:spacing w:line="360" w:lineRule="auto"/>
        <w:rPr>
          <w:rFonts w:ascii="Times New Roman" w:hAnsi="Times New Roman" w:cs="Times New Roman"/>
          <w:sz w:val="28"/>
          <w:lang w:val="uk-UA"/>
        </w:rPr>
      </w:pPr>
      <w:r>
        <w:rPr>
          <w:noProof/>
        </w:rPr>
        <w:drawing>
          <wp:inline distT="0" distB="0" distL="0" distR="0" wp14:anchorId="322A68FD" wp14:editId="200A7EB7">
            <wp:extent cx="5939790" cy="2967256"/>
            <wp:effectExtent l="0" t="0" r="3810" b="5080"/>
            <wp:docPr id="5" name="Рисунок 5" descr="The Graph Data Mod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he Graph Data Model"/>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39790" cy="2967256"/>
                    </a:xfrm>
                    <a:prstGeom prst="rect">
                      <a:avLst/>
                    </a:prstGeom>
                    <a:noFill/>
                    <a:ln>
                      <a:noFill/>
                    </a:ln>
                  </pic:spPr>
                </pic:pic>
              </a:graphicData>
            </a:graphic>
          </wp:inline>
        </w:drawing>
      </w:r>
    </w:p>
    <w:p w:rsidR="000C5155" w:rsidRDefault="00F2714E" w:rsidP="000C5155">
      <w:pPr>
        <w:spacing w:line="360" w:lineRule="auto"/>
        <w:jc w:val="center"/>
        <w:rPr>
          <w:rFonts w:ascii="Times New Roman" w:hAnsi="Times New Roman" w:cs="Times New Roman"/>
          <w:sz w:val="28"/>
          <w:lang w:val="uk-UA"/>
        </w:rPr>
      </w:pPr>
      <w:r>
        <w:rPr>
          <w:rFonts w:ascii="Times New Roman" w:hAnsi="Times New Roman" w:cs="Times New Roman"/>
          <w:sz w:val="28"/>
          <w:lang w:val="ru-UA"/>
        </w:rPr>
        <w:t>Рисунок 2</w:t>
      </w:r>
      <w:r w:rsidR="000C5155">
        <w:rPr>
          <w:rFonts w:ascii="Times New Roman" w:hAnsi="Times New Roman" w:cs="Times New Roman"/>
          <w:sz w:val="28"/>
          <w:lang w:val="ru-UA"/>
        </w:rPr>
        <w:t xml:space="preserve"> </w:t>
      </w:r>
      <w:r w:rsidR="000C5155" w:rsidRPr="005D7424">
        <w:rPr>
          <w:rFonts w:ascii="Times New Roman" w:hAnsi="Times New Roman" w:cs="Times New Roman"/>
          <w:sz w:val="28"/>
          <w:lang w:val="uk-UA"/>
        </w:rPr>
        <w:t>–</w:t>
      </w:r>
      <w:r w:rsidR="000C5155">
        <w:rPr>
          <w:rFonts w:ascii="Times New Roman" w:hAnsi="Times New Roman" w:cs="Times New Roman"/>
          <w:sz w:val="28"/>
          <w:lang w:val="ru-UA"/>
        </w:rPr>
        <w:t xml:space="preserve"> Приклад графово</w:t>
      </w:r>
      <w:r w:rsidR="000C5155">
        <w:rPr>
          <w:rFonts w:ascii="Times New Roman" w:hAnsi="Times New Roman" w:cs="Times New Roman"/>
          <w:sz w:val="28"/>
          <w:lang w:val="uk-UA"/>
        </w:rPr>
        <w:t>ї бази даних</w:t>
      </w:r>
    </w:p>
    <w:p w:rsidR="000C5155" w:rsidRDefault="000C5155" w:rsidP="000C5155">
      <w:pPr>
        <w:spacing w:line="360" w:lineRule="auto"/>
        <w:rPr>
          <w:rFonts w:ascii="Times New Roman" w:hAnsi="Times New Roman" w:cs="Times New Roman"/>
          <w:sz w:val="28"/>
          <w:lang w:val="uk-UA"/>
        </w:rPr>
      </w:pPr>
      <w:r>
        <w:rPr>
          <w:rFonts w:ascii="Times New Roman" w:hAnsi="Times New Roman" w:cs="Times New Roman"/>
          <w:sz w:val="28"/>
          <w:lang w:val="uk-UA"/>
        </w:rPr>
        <w:t>Цей приклад демонструє потужність та переваги використання баз даних графів. Наприклад, якщо потрібно додати додаткові властивості вузлам, це можливо зробити, на відміну від таблиць, де потрібно додати стовпець для кожного додаткового атрибуту, тому цей тип даних є набагато гнучкіший щодо структури та типів даних. Також, якщо ця додаткова властивість, яка могла б бути рядком, може використовуватись як ціле число без будь-яких обмежень.</w:t>
      </w:r>
      <w:r w:rsidRPr="00D05A98">
        <w:rPr>
          <w:rFonts w:ascii="Times New Roman" w:hAnsi="Times New Roman" w:cs="Times New Roman"/>
          <w:sz w:val="28"/>
          <w:lang w:val="ru-RU"/>
        </w:rPr>
        <w:t>[</w:t>
      </w:r>
      <w:r w:rsidRPr="00F95A89">
        <w:rPr>
          <w:rFonts w:ascii="Times New Roman" w:hAnsi="Times New Roman" w:cs="Times New Roman"/>
          <w:sz w:val="28"/>
          <w:lang w:val="ru-RU"/>
        </w:rPr>
        <w:t>7</w:t>
      </w:r>
      <w:r w:rsidRPr="00D05A98">
        <w:rPr>
          <w:rFonts w:ascii="Times New Roman" w:hAnsi="Times New Roman" w:cs="Times New Roman"/>
          <w:sz w:val="28"/>
          <w:lang w:val="ru-RU"/>
        </w:rPr>
        <w:t>]</w:t>
      </w:r>
    </w:p>
    <w:p w:rsidR="00295A95" w:rsidRPr="00E36C66" w:rsidRDefault="000C5155" w:rsidP="00E36C66">
      <w:pPr>
        <w:pStyle w:val="3"/>
        <w:rPr>
          <w:rFonts w:ascii="Times New Roman" w:hAnsi="Times New Roman" w:cs="Times New Roman"/>
          <w:b/>
          <w:color w:val="000000" w:themeColor="text1"/>
          <w:sz w:val="28"/>
        </w:rPr>
      </w:pPr>
      <w:bookmarkStart w:id="11" w:name="_Toc74312125"/>
      <w:r w:rsidRPr="00E36C66">
        <w:rPr>
          <w:rFonts w:ascii="Times New Roman" w:hAnsi="Times New Roman" w:cs="Times New Roman"/>
          <w:b/>
          <w:color w:val="000000" w:themeColor="text1"/>
          <w:sz w:val="28"/>
        </w:rPr>
        <w:t>2.1.2</w:t>
      </w:r>
      <w:r w:rsidR="00295A95" w:rsidRPr="00E36C66">
        <w:rPr>
          <w:rFonts w:ascii="Times New Roman" w:hAnsi="Times New Roman" w:cs="Times New Roman"/>
          <w:b/>
          <w:color w:val="000000" w:themeColor="text1"/>
          <w:sz w:val="28"/>
        </w:rPr>
        <w:t xml:space="preserve"> </w:t>
      </w:r>
      <w:r w:rsidR="00295A95" w:rsidRPr="00E36C66">
        <w:rPr>
          <w:rFonts w:ascii="Times New Roman" w:hAnsi="Times New Roman" w:cs="Times New Roman"/>
          <w:b/>
          <w:color w:val="000000" w:themeColor="text1"/>
          <w:sz w:val="28"/>
          <w:lang w:val="ru-UA"/>
        </w:rPr>
        <w:t>Реляц</w:t>
      </w:r>
      <w:r w:rsidR="00295A95" w:rsidRPr="00E36C66">
        <w:rPr>
          <w:rFonts w:ascii="Times New Roman" w:hAnsi="Times New Roman" w:cs="Times New Roman"/>
          <w:b/>
          <w:color w:val="000000" w:themeColor="text1"/>
          <w:sz w:val="28"/>
        </w:rPr>
        <w:t>ійна модель бази даних</w:t>
      </w:r>
      <w:bookmarkEnd w:id="11"/>
    </w:p>
    <w:p w:rsidR="00295A95" w:rsidRDefault="00295A95" w:rsidP="00376887">
      <w:pPr>
        <w:spacing w:line="360" w:lineRule="auto"/>
        <w:rPr>
          <w:rFonts w:ascii="Times New Roman" w:hAnsi="Times New Roman" w:cs="Times New Roman"/>
          <w:sz w:val="28"/>
          <w:lang w:val="uk-UA"/>
        </w:rPr>
      </w:pPr>
      <w:r>
        <w:rPr>
          <w:rFonts w:ascii="Times New Roman" w:hAnsi="Times New Roman" w:cs="Times New Roman"/>
          <w:sz w:val="28"/>
          <w:lang w:val="uk-UA"/>
        </w:rPr>
        <w:t>Якщо вибір впав саме на реляційну модель, наприклад через економічні потреби проекту, тоді головною проблемою буде оптимізація запитів або затрати на операції об</w:t>
      </w:r>
      <w:r w:rsidRPr="00295A95">
        <w:rPr>
          <w:rFonts w:ascii="Times New Roman" w:hAnsi="Times New Roman" w:cs="Times New Roman"/>
          <w:sz w:val="28"/>
          <w:lang w:val="uk-UA"/>
        </w:rPr>
        <w:t>’</w:t>
      </w:r>
      <w:r>
        <w:rPr>
          <w:rFonts w:ascii="Times New Roman" w:hAnsi="Times New Roman" w:cs="Times New Roman"/>
          <w:sz w:val="28"/>
          <w:lang w:val="uk-UA"/>
        </w:rPr>
        <w:t xml:space="preserve">єднання або створення багатьох таблиць, що </w:t>
      </w:r>
      <w:r w:rsidR="00846B76">
        <w:rPr>
          <w:rFonts w:ascii="Times New Roman" w:hAnsi="Times New Roman" w:cs="Times New Roman"/>
          <w:sz w:val="28"/>
          <w:lang w:val="uk-UA"/>
        </w:rPr>
        <w:t>маю</w:t>
      </w:r>
      <w:r w:rsidR="00846B76">
        <w:rPr>
          <w:rFonts w:ascii="Times New Roman" w:hAnsi="Times New Roman" w:cs="Times New Roman"/>
          <w:sz w:val="28"/>
          <w:lang w:val="ru-UA"/>
        </w:rPr>
        <w:t>ть велику к</w:t>
      </w:r>
      <w:r w:rsidR="00846B76">
        <w:rPr>
          <w:rFonts w:ascii="Times New Roman" w:hAnsi="Times New Roman" w:cs="Times New Roman"/>
          <w:sz w:val="28"/>
          <w:lang w:val="uk-UA"/>
        </w:rPr>
        <w:t>ількість стовпців, значення яких у більшості випадків невідоме.</w:t>
      </w:r>
    </w:p>
    <w:p w:rsidR="00FF2AE5" w:rsidRDefault="00FF2AE5" w:rsidP="00376887">
      <w:pPr>
        <w:spacing w:line="360" w:lineRule="auto"/>
        <w:rPr>
          <w:rFonts w:ascii="Times New Roman" w:hAnsi="Times New Roman" w:cs="Times New Roman"/>
          <w:sz w:val="28"/>
          <w:lang w:val="uk-UA"/>
        </w:rPr>
      </w:pPr>
      <w:r>
        <w:rPr>
          <w:rFonts w:ascii="Times New Roman" w:hAnsi="Times New Roman" w:cs="Times New Roman"/>
          <w:sz w:val="28"/>
          <w:lang w:val="uk-UA"/>
        </w:rPr>
        <w:lastRenderedPageBreak/>
        <w:t>Реляційна база даних вимагає заздалегідь визначеного та добре змодельованого набору таблиць. Процес створенн</w:t>
      </w:r>
      <w:r w:rsidR="0071100D">
        <w:rPr>
          <w:rFonts w:ascii="Times New Roman" w:hAnsi="Times New Roman" w:cs="Times New Roman"/>
          <w:sz w:val="28"/>
          <w:lang w:val="uk-UA"/>
        </w:rPr>
        <w:t>я таблиць відбувається за такою моделлю: створення по одній для кожної сутності та додавання необхідних атрибутів, як стовпців.</w:t>
      </w:r>
    </w:p>
    <w:p w:rsidR="0071100D" w:rsidRPr="00513CF0" w:rsidRDefault="0071100D" w:rsidP="00376887">
      <w:pPr>
        <w:spacing w:line="360" w:lineRule="auto"/>
        <w:rPr>
          <w:rFonts w:ascii="Times New Roman" w:hAnsi="Times New Roman" w:cs="Times New Roman"/>
          <w:sz w:val="28"/>
          <w:lang w:val="ru-RU"/>
        </w:rPr>
      </w:pPr>
      <w:r>
        <w:rPr>
          <w:rFonts w:ascii="Times New Roman" w:hAnsi="Times New Roman" w:cs="Times New Roman"/>
          <w:sz w:val="28"/>
          <w:lang w:val="ru-UA"/>
        </w:rPr>
        <w:t>Наприклад</w:t>
      </w:r>
      <w:r w:rsidR="000C5155">
        <w:rPr>
          <w:rFonts w:ascii="Times New Roman" w:hAnsi="Times New Roman" w:cs="Times New Roman"/>
          <w:sz w:val="28"/>
          <w:lang w:val="ru-UA"/>
        </w:rPr>
        <w:t>, кожна людина пов</w:t>
      </w:r>
      <w:r w:rsidR="000C5155">
        <w:rPr>
          <w:rFonts w:ascii="Times New Roman" w:hAnsi="Times New Roman" w:cs="Times New Roman"/>
          <w:sz w:val="28"/>
          <w:lang w:val="uk-UA"/>
        </w:rPr>
        <w:t>’</w:t>
      </w:r>
      <w:r w:rsidR="000C5155">
        <w:rPr>
          <w:rFonts w:ascii="Times New Roman" w:hAnsi="Times New Roman" w:cs="Times New Roman"/>
          <w:sz w:val="28"/>
          <w:lang w:val="ru-UA"/>
        </w:rPr>
        <w:t xml:space="preserve">язана з </w:t>
      </w:r>
      <w:r w:rsidR="000C5155">
        <w:rPr>
          <w:rFonts w:ascii="Times New Roman" w:hAnsi="Times New Roman" w:cs="Times New Roman"/>
          <w:sz w:val="28"/>
          <w:lang w:val="uk-UA"/>
        </w:rPr>
        <w:t>іншою людиною за допомогою стосунків і для моделювання цього нам потрібно додати ще таблицю</w:t>
      </w:r>
      <w:r w:rsidR="00E53A1D">
        <w:rPr>
          <w:rFonts w:ascii="Times New Roman" w:hAnsi="Times New Roman" w:cs="Times New Roman"/>
          <w:sz w:val="28"/>
          <w:lang w:val="uk-UA"/>
        </w:rPr>
        <w:t>(рис.2.)</w:t>
      </w:r>
      <w:r w:rsidR="000C5155">
        <w:rPr>
          <w:rFonts w:ascii="Times New Roman" w:hAnsi="Times New Roman" w:cs="Times New Roman"/>
          <w:sz w:val="28"/>
          <w:lang w:val="uk-UA"/>
        </w:rPr>
        <w:t>. Якби існувало більше різних видів зв</w:t>
      </w:r>
      <w:r w:rsidR="000C5155" w:rsidRPr="000C5155">
        <w:rPr>
          <w:rFonts w:ascii="Times New Roman" w:hAnsi="Times New Roman" w:cs="Times New Roman"/>
          <w:sz w:val="28"/>
          <w:lang w:val="ru-RU"/>
        </w:rPr>
        <w:t>’</w:t>
      </w:r>
      <w:r w:rsidR="000C5155">
        <w:rPr>
          <w:rFonts w:ascii="Times New Roman" w:hAnsi="Times New Roman" w:cs="Times New Roman"/>
          <w:sz w:val="28"/>
          <w:lang w:val="uk-UA"/>
        </w:rPr>
        <w:t>язків(пов</w:t>
      </w:r>
      <w:r w:rsidR="000C5155" w:rsidRPr="000C5155">
        <w:rPr>
          <w:rFonts w:ascii="Times New Roman" w:hAnsi="Times New Roman" w:cs="Times New Roman"/>
          <w:sz w:val="28"/>
          <w:lang w:val="ru-RU"/>
        </w:rPr>
        <w:t>’</w:t>
      </w:r>
      <w:r w:rsidR="000C5155">
        <w:rPr>
          <w:rFonts w:ascii="Times New Roman" w:hAnsi="Times New Roman" w:cs="Times New Roman"/>
          <w:sz w:val="28"/>
          <w:lang w:val="uk-UA"/>
        </w:rPr>
        <w:t>язаних, але не друзями) нам доводилось б відповідно змінювати схему. Тому реляційна база даних не підходить для даного випадку використання, оскільки основна увага зосереджується не на самих даних, а на взаємозв</w:t>
      </w:r>
      <w:r w:rsidR="000C5155" w:rsidRPr="000C5155">
        <w:rPr>
          <w:rFonts w:ascii="Times New Roman" w:hAnsi="Times New Roman" w:cs="Times New Roman"/>
          <w:sz w:val="28"/>
          <w:lang w:val="ru-RU"/>
        </w:rPr>
        <w:t>’</w:t>
      </w:r>
      <w:r w:rsidR="000C5155">
        <w:rPr>
          <w:rFonts w:ascii="Times New Roman" w:hAnsi="Times New Roman" w:cs="Times New Roman"/>
          <w:sz w:val="28"/>
          <w:lang w:val="ru-UA"/>
        </w:rPr>
        <w:t>язках м</w:t>
      </w:r>
      <w:r w:rsidR="000C5155">
        <w:rPr>
          <w:rFonts w:ascii="Times New Roman" w:hAnsi="Times New Roman" w:cs="Times New Roman"/>
          <w:sz w:val="28"/>
          <w:lang w:val="uk-UA"/>
        </w:rPr>
        <w:t>іж ними.</w:t>
      </w:r>
      <w:r w:rsidR="00513CF0" w:rsidRPr="00513CF0">
        <w:rPr>
          <w:rFonts w:ascii="Times New Roman" w:hAnsi="Times New Roman" w:cs="Times New Roman"/>
          <w:sz w:val="28"/>
          <w:lang w:val="ru-RU"/>
        </w:rPr>
        <w:t>[7]</w:t>
      </w:r>
    </w:p>
    <w:p w:rsidR="000C5155" w:rsidRDefault="000C5155" w:rsidP="00376887">
      <w:pPr>
        <w:spacing w:line="360" w:lineRule="auto"/>
        <w:rPr>
          <w:rFonts w:ascii="Times New Roman" w:hAnsi="Times New Roman" w:cs="Times New Roman"/>
          <w:sz w:val="28"/>
          <w:lang w:val="uk-UA"/>
        </w:rPr>
      </w:pPr>
      <w:r>
        <w:rPr>
          <w:noProof/>
        </w:rPr>
        <w:drawing>
          <wp:inline distT="0" distB="0" distL="0" distR="0" wp14:anchorId="4DABECED" wp14:editId="57AD0DA6">
            <wp:extent cx="5939790" cy="2715262"/>
            <wp:effectExtent l="0" t="0" r="3810" b="8890"/>
            <wp:docPr id="6" name="Рисунок 6" descr="The Relational Data Mod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The Relational Data Model"/>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939790" cy="2715262"/>
                    </a:xfrm>
                    <a:prstGeom prst="rect">
                      <a:avLst/>
                    </a:prstGeom>
                    <a:noFill/>
                    <a:ln>
                      <a:noFill/>
                    </a:ln>
                  </pic:spPr>
                </pic:pic>
              </a:graphicData>
            </a:graphic>
          </wp:inline>
        </w:drawing>
      </w:r>
    </w:p>
    <w:p w:rsidR="000C5155" w:rsidRPr="000C5155" w:rsidRDefault="00F2714E" w:rsidP="000C5155">
      <w:pPr>
        <w:spacing w:line="360" w:lineRule="auto"/>
        <w:jc w:val="center"/>
        <w:rPr>
          <w:rFonts w:ascii="Times New Roman" w:hAnsi="Times New Roman" w:cs="Times New Roman"/>
          <w:sz w:val="28"/>
          <w:lang w:val="uk-UA"/>
        </w:rPr>
      </w:pPr>
      <w:r>
        <w:rPr>
          <w:rFonts w:ascii="Times New Roman" w:hAnsi="Times New Roman" w:cs="Times New Roman"/>
          <w:sz w:val="28"/>
          <w:lang w:val="uk-UA"/>
        </w:rPr>
        <w:t>Рисунок 3</w:t>
      </w:r>
      <w:r w:rsidR="000C5155">
        <w:rPr>
          <w:rFonts w:ascii="Times New Roman" w:hAnsi="Times New Roman" w:cs="Times New Roman"/>
          <w:sz w:val="28"/>
          <w:lang w:val="uk-UA"/>
        </w:rPr>
        <w:t xml:space="preserve"> </w:t>
      </w:r>
      <w:r w:rsidR="000C5155" w:rsidRPr="005D7424">
        <w:rPr>
          <w:rFonts w:ascii="Times New Roman" w:hAnsi="Times New Roman" w:cs="Times New Roman"/>
          <w:sz w:val="28"/>
          <w:lang w:val="uk-UA"/>
        </w:rPr>
        <w:t>–</w:t>
      </w:r>
      <w:r w:rsidR="000C5155">
        <w:rPr>
          <w:rFonts w:ascii="Times New Roman" w:hAnsi="Times New Roman" w:cs="Times New Roman"/>
          <w:sz w:val="28"/>
          <w:lang w:val="uk-UA"/>
        </w:rPr>
        <w:t xml:space="preserve"> Приклад реляційної бази даних</w:t>
      </w:r>
    </w:p>
    <w:p w:rsidR="00513CF0" w:rsidRPr="00E36C66" w:rsidRDefault="00513CF0" w:rsidP="00E36C66">
      <w:pPr>
        <w:pStyle w:val="2"/>
        <w:rPr>
          <w:rFonts w:ascii="Times New Roman" w:hAnsi="Times New Roman" w:cs="Times New Roman"/>
          <w:b/>
          <w:color w:val="000000" w:themeColor="text1"/>
          <w:sz w:val="28"/>
        </w:rPr>
      </w:pPr>
      <w:bookmarkStart w:id="12" w:name="_Toc74312126"/>
      <w:r w:rsidRPr="00E36C66">
        <w:rPr>
          <w:rFonts w:ascii="Times New Roman" w:hAnsi="Times New Roman" w:cs="Times New Roman"/>
          <w:b/>
          <w:color w:val="000000" w:themeColor="text1"/>
          <w:sz w:val="28"/>
          <w:lang w:val="ru-RU"/>
        </w:rPr>
        <w:t>2.2</w:t>
      </w:r>
      <w:r w:rsidRPr="00E36C66">
        <w:rPr>
          <w:rFonts w:ascii="Times New Roman" w:hAnsi="Times New Roman" w:cs="Times New Roman"/>
          <w:b/>
          <w:color w:val="000000" w:themeColor="text1"/>
          <w:sz w:val="28"/>
        </w:rPr>
        <w:t xml:space="preserve"> Порівняння продуктивності реляційних та графових баз даних</w:t>
      </w:r>
      <w:bookmarkEnd w:id="12"/>
    </w:p>
    <w:p w:rsidR="00C70CC0" w:rsidRDefault="00D91A90" w:rsidP="00D05A98">
      <w:pPr>
        <w:spacing w:line="360" w:lineRule="auto"/>
        <w:rPr>
          <w:rFonts w:ascii="Times New Roman" w:hAnsi="Times New Roman" w:cs="Times New Roman"/>
          <w:sz w:val="28"/>
          <w:lang w:val="uk-UA"/>
        </w:rPr>
      </w:pPr>
      <w:r>
        <w:rPr>
          <w:rFonts w:ascii="Times New Roman" w:hAnsi="Times New Roman" w:cs="Times New Roman"/>
          <w:sz w:val="28"/>
          <w:lang w:val="uk-UA"/>
        </w:rPr>
        <w:t xml:space="preserve">Щоб розпочати порівняння потрібно визначити в якому саме середовищі виконувати порівняння, для цього створено таблицю(табл.1.) із різними підходами до вирішення </w:t>
      </w:r>
      <w:r w:rsidR="003461D8">
        <w:rPr>
          <w:rFonts w:ascii="Times New Roman" w:hAnsi="Times New Roman" w:cs="Times New Roman"/>
          <w:sz w:val="28"/>
          <w:lang w:val="ru-UA"/>
        </w:rPr>
        <w:t xml:space="preserve">проблеми оброблення великих даних </w:t>
      </w:r>
      <w:r w:rsidRPr="003461D8">
        <w:rPr>
          <w:rFonts w:ascii="Times New Roman" w:hAnsi="Times New Roman" w:cs="Times New Roman"/>
          <w:sz w:val="28"/>
          <w:lang w:val="uk-UA"/>
        </w:rPr>
        <w:t>порівнянн</w:t>
      </w:r>
      <w:r w:rsidR="003461D8" w:rsidRPr="003461D8">
        <w:rPr>
          <w:rFonts w:ascii="Times New Roman" w:hAnsi="Times New Roman" w:cs="Times New Roman"/>
          <w:sz w:val="28"/>
          <w:lang w:val="uk-UA"/>
        </w:rPr>
        <w:t>ям</w:t>
      </w:r>
      <w:r>
        <w:rPr>
          <w:rFonts w:ascii="Times New Roman" w:hAnsi="Times New Roman" w:cs="Times New Roman"/>
          <w:sz w:val="28"/>
          <w:lang w:val="uk-UA"/>
        </w:rPr>
        <w:t xml:space="preserve"> та властивостями цих підходів.</w:t>
      </w:r>
      <w:r>
        <w:rPr>
          <w:rFonts w:ascii="Times New Roman" w:hAnsi="Times New Roman" w:cs="Times New Roman"/>
          <w:sz w:val="28"/>
          <w:lang w:val="uk-UA"/>
        </w:rPr>
        <w:br/>
      </w:r>
    </w:p>
    <w:p w:rsidR="00C70CC0" w:rsidRDefault="00C70CC0" w:rsidP="00D05A98">
      <w:pPr>
        <w:spacing w:line="360" w:lineRule="auto"/>
        <w:rPr>
          <w:rFonts w:ascii="Times New Roman" w:hAnsi="Times New Roman" w:cs="Times New Roman"/>
          <w:sz w:val="28"/>
          <w:lang w:val="uk-UA"/>
        </w:rPr>
      </w:pPr>
    </w:p>
    <w:p w:rsidR="006449B9" w:rsidRDefault="006449B9" w:rsidP="00D05A98">
      <w:pPr>
        <w:spacing w:line="360" w:lineRule="auto"/>
        <w:rPr>
          <w:rFonts w:ascii="Times New Roman" w:hAnsi="Times New Roman" w:cs="Times New Roman"/>
          <w:sz w:val="28"/>
          <w:lang w:val="uk-UA"/>
        </w:rPr>
      </w:pPr>
    </w:p>
    <w:p w:rsidR="006449B9" w:rsidRPr="00D91A90" w:rsidRDefault="006449B9" w:rsidP="006449B9">
      <w:pPr>
        <w:spacing w:line="360" w:lineRule="auto"/>
        <w:jc w:val="center"/>
        <w:rPr>
          <w:rFonts w:ascii="Times New Roman" w:hAnsi="Times New Roman" w:cs="Times New Roman"/>
          <w:sz w:val="28"/>
          <w:lang w:val="uk-UA"/>
        </w:rPr>
      </w:pPr>
      <w:r>
        <w:rPr>
          <w:rFonts w:ascii="Times New Roman" w:hAnsi="Times New Roman" w:cs="Times New Roman"/>
          <w:sz w:val="28"/>
          <w:lang w:val="ru-UA"/>
        </w:rPr>
        <w:lastRenderedPageBreak/>
        <w:t xml:space="preserve">Таблиця 1 </w:t>
      </w:r>
      <w:r w:rsidRPr="005D7424">
        <w:rPr>
          <w:rFonts w:ascii="Times New Roman" w:hAnsi="Times New Roman" w:cs="Times New Roman"/>
          <w:sz w:val="28"/>
          <w:lang w:val="uk-UA"/>
        </w:rPr>
        <w:t>–</w:t>
      </w:r>
      <w:r>
        <w:rPr>
          <w:rFonts w:ascii="Times New Roman" w:hAnsi="Times New Roman" w:cs="Times New Roman"/>
          <w:sz w:val="28"/>
          <w:lang w:val="ru-UA"/>
        </w:rPr>
        <w:t xml:space="preserve"> </w:t>
      </w:r>
      <w:r>
        <w:rPr>
          <w:rFonts w:ascii="Times New Roman" w:hAnsi="Times New Roman" w:cs="Times New Roman"/>
          <w:sz w:val="28"/>
          <w:lang w:val="uk-UA"/>
        </w:rPr>
        <w:t>Порівняння підходів та їхніх властивостей до вирішення проблеми великих даних</w:t>
      </w:r>
    </w:p>
    <w:tbl>
      <w:tblPr>
        <w:tblStyle w:val="aa"/>
        <w:tblW w:w="9918" w:type="dxa"/>
        <w:tblLayout w:type="fixed"/>
        <w:tblLook w:val="04A0" w:firstRow="1" w:lastRow="0" w:firstColumn="1" w:lastColumn="0" w:noHBand="0" w:noVBand="1"/>
      </w:tblPr>
      <w:tblGrid>
        <w:gridCol w:w="1696"/>
        <w:gridCol w:w="1442"/>
        <w:gridCol w:w="1393"/>
        <w:gridCol w:w="1134"/>
        <w:gridCol w:w="851"/>
        <w:gridCol w:w="709"/>
        <w:gridCol w:w="992"/>
        <w:gridCol w:w="850"/>
        <w:gridCol w:w="851"/>
      </w:tblGrid>
      <w:tr w:rsidR="00C70CC0" w:rsidTr="00BE5B25">
        <w:trPr>
          <w:trHeight w:val="742"/>
        </w:trPr>
        <w:tc>
          <w:tcPr>
            <w:tcW w:w="1696" w:type="dxa"/>
            <w:tcBorders>
              <w:tl2br w:val="single" w:sz="4" w:space="0" w:color="auto"/>
            </w:tcBorders>
          </w:tcPr>
          <w:p w:rsidR="00C70CC0" w:rsidRPr="00C70CC0" w:rsidRDefault="00C70CC0" w:rsidP="00C70CC0">
            <w:pPr>
              <w:spacing w:line="360" w:lineRule="auto"/>
              <w:jc w:val="right"/>
              <w:rPr>
                <w:rFonts w:ascii="Times New Roman" w:hAnsi="Times New Roman" w:cs="Times New Roman"/>
                <w:sz w:val="20"/>
                <w:szCs w:val="20"/>
                <w:lang w:val="uk-UA"/>
              </w:rPr>
            </w:pPr>
            <w:r w:rsidRPr="00C70CC0">
              <w:rPr>
                <w:rFonts w:ascii="Times New Roman" w:hAnsi="Times New Roman" w:cs="Times New Roman"/>
                <w:sz w:val="20"/>
                <w:szCs w:val="20"/>
                <w:lang w:val="uk-UA"/>
              </w:rPr>
              <w:t>Властивості</w:t>
            </w:r>
          </w:p>
          <w:p w:rsidR="00C70CC0" w:rsidRPr="00C70CC0" w:rsidRDefault="00C70CC0" w:rsidP="00C70CC0">
            <w:pPr>
              <w:spacing w:line="360" w:lineRule="auto"/>
              <w:rPr>
                <w:rFonts w:ascii="Times New Roman" w:hAnsi="Times New Roman" w:cs="Times New Roman"/>
                <w:sz w:val="20"/>
                <w:szCs w:val="20"/>
                <w:lang w:val="uk-UA"/>
              </w:rPr>
            </w:pPr>
            <w:r w:rsidRPr="00C70CC0">
              <w:rPr>
                <w:rFonts w:ascii="Times New Roman" w:hAnsi="Times New Roman" w:cs="Times New Roman"/>
                <w:sz w:val="20"/>
                <w:szCs w:val="20"/>
                <w:lang w:val="uk-UA"/>
              </w:rPr>
              <w:t>Підходи</w:t>
            </w:r>
          </w:p>
        </w:tc>
        <w:tc>
          <w:tcPr>
            <w:tcW w:w="1442" w:type="dxa"/>
          </w:tcPr>
          <w:p w:rsidR="00C70CC0" w:rsidRPr="00C70CC0" w:rsidRDefault="00C70CC0" w:rsidP="00D05A98">
            <w:pPr>
              <w:spacing w:line="360" w:lineRule="auto"/>
              <w:rPr>
                <w:rFonts w:ascii="Times New Roman" w:hAnsi="Times New Roman" w:cs="Times New Roman"/>
                <w:sz w:val="20"/>
                <w:szCs w:val="20"/>
                <w:lang w:val="uk-UA"/>
              </w:rPr>
            </w:pPr>
            <w:r w:rsidRPr="00C70CC0">
              <w:rPr>
                <w:rFonts w:ascii="Times New Roman" w:hAnsi="Times New Roman" w:cs="Times New Roman"/>
                <w:sz w:val="20"/>
                <w:szCs w:val="20"/>
                <w:lang w:val="uk-UA"/>
              </w:rPr>
              <w:t>Структурова</w:t>
            </w:r>
            <w:r w:rsidR="00BE5B25">
              <w:rPr>
                <w:rFonts w:ascii="Times New Roman" w:hAnsi="Times New Roman" w:cs="Times New Roman"/>
                <w:sz w:val="20"/>
                <w:szCs w:val="20"/>
                <w:lang w:val="ru-UA"/>
              </w:rPr>
              <w:t>-</w:t>
            </w:r>
            <w:r w:rsidRPr="00C70CC0">
              <w:rPr>
                <w:rFonts w:ascii="Times New Roman" w:hAnsi="Times New Roman" w:cs="Times New Roman"/>
                <w:sz w:val="20"/>
                <w:szCs w:val="20"/>
                <w:lang w:val="uk-UA"/>
              </w:rPr>
              <w:t>ні дані</w:t>
            </w:r>
          </w:p>
        </w:tc>
        <w:tc>
          <w:tcPr>
            <w:tcW w:w="1393" w:type="dxa"/>
          </w:tcPr>
          <w:p w:rsidR="00C70CC0" w:rsidRPr="00C70CC0" w:rsidRDefault="00C70CC0" w:rsidP="00D05A98">
            <w:pPr>
              <w:spacing w:line="360" w:lineRule="auto"/>
              <w:rPr>
                <w:rFonts w:ascii="Times New Roman" w:hAnsi="Times New Roman" w:cs="Times New Roman"/>
                <w:sz w:val="20"/>
                <w:szCs w:val="20"/>
                <w:lang w:val="uk-UA"/>
              </w:rPr>
            </w:pPr>
            <w:r w:rsidRPr="00C70CC0">
              <w:rPr>
                <w:rFonts w:ascii="Times New Roman" w:hAnsi="Times New Roman" w:cs="Times New Roman"/>
                <w:sz w:val="20"/>
                <w:szCs w:val="20"/>
                <w:lang w:val="uk-UA"/>
              </w:rPr>
              <w:t>Неструктуро</w:t>
            </w:r>
            <w:r w:rsidR="003461D8">
              <w:rPr>
                <w:rFonts w:ascii="Times New Roman" w:hAnsi="Times New Roman" w:cs="Times New Roman"/>
                <w:sz w:val="20"/>
                <w:szCs w:val="20"/>
              </w:rPr>
              <w:t>-</w:t>
            </w:r>
            <w:r w:rsidRPr="00C70CC0">
              <w:rPr>
                <w:rFonts w:ascii="Times New Roman" w:hAnsi="Times New Roman" w:cs="Times New Roman"/>
                <w:sz w:val="20"/>
                <w:szCs w:val="20"/>
                <w:lang w:val="uk-UA"/>
              </w:rPr>
              <w:t>вані дані</w:t>
            </w:r>
          </w:p>
        </w:tc>
        <w:tc>
          <w:tcPr>
            <w:tcW w:w="1134" w:type="dxa"/>
          </w:tcPr>
          <w:p w:rsidR="00C70CC0" w:rsidRPr="00C70CC0" w:rsidRDefault="00C70CC0" w:rsidP="00D05A98">
            <w:pPr>
              <w:spacing w:line="360" w:lineRule="auto"/>
              <w:rPr>
                <w:rFonts w:ascii="Times New Roman" w:hAnsi="Times New Roman" w:cs="Times New Roman"/>
                <w:sz w:val="20"/>
                <w:szCs w:val="20"/>
              </w:rPr>
            </w:pPr>
            <w:r w:rsidRPr="00C70CC0">
              <w:rPr>
                <w:rFonts w:ascii="Times New Roman" w:hAnsi="Times New Roman" w:cs="Times New Roman"/>
                <w:sz w:val="20"/>
                <w:szCs w:val="20"/>
              </w:rPr>
              <w:t>ACID</w:t>
            </w:r>
          </w:p>
        </w:tc>
        <w:tc>
          <w:tcPr>
            <w:tcW w:w="851" w:type="dxa"/>
          </w:tcPr>
          <w:p w:rsidR="00C70CC0" w:rsidRPr="00C70CC0" w:rsidRDefault="00C70CC0" w:rsidP="00D05A98">
            <w:pPr>
              <w:spacing w:line="360" w:lineRule="auto"/>
              <w:rPr>
                <w:rFonts w:ascii="Times New Roman" w:hAnsi="Times New Roman" w:cs="Times New Roman"/>
                <w:sz w:val="20"/>
                <w:szCs w:val="20"/>
              </w:rPr>
            </w:pPr>
            <w:r w:rsidRPr="00C70CC0">
              <w:rPr>
                <w:rFonts w:ascii="Times New Roman" w:hAnsi="Times New Roman" w:cs="Times New Roman"/>
                <w:sz w:val="20"/>
                <w:szCs w:val="20"/>
              </w:rPr>
              <w:t>BASE</w:t>
            </w:r>
          </w:p>
        </w:tc>
        <w:tc>
          <w:tcPr>
            <w:tcW w:w="709" w:type="dxa"/>
          </w:tcPr>
          <w:p w:rsidR="00C70CC0" w:rsidRPr="00C70CC0" w:rsidRDefault="00C70CC0" w:rsidP="00D05A98">
            <w:pPr>
              <w:spacing w:line="360" w:lineRule="auto"/>
              <w:rPr>
                <w:rFonts w:ascii="Times New Roman" w:hAnsi="Times New Roman" w:cs="Times New Roman"/>
                <w:sz w:val="20"/>
                <w:szCs w:val="20"/>
              </w:rPr>
            </w:pPr>
            <w:r w:rsidRPr="00C70CC0">
              <w:rPr>
                <w:rFonts w:ascii="Times New Roman" w:hAnsi="Times New Roman" w:cs="Times New Roman"/>
                <w:sz w:val="20"/>
                <w:szCs w:val="20"/>
              </w:rPr>
              <w:t>SQL</w:t>
            </w:r>
          </w:p>
        </w:tc>
        <w:tc>
          <w:tcPr>
            <w:tcW w:w="992" w:type="dxa"/>
          </w:tcPr>
          <w:p w:rsidR="00C70CC0" w:rsidRPr="00C70CC0" w:rsidRDefault="00C70CC0" w:rsidP="00D05A98">
            <w:pPr>
              <w:spacing w:line="360" w:lineRule="auto"/>
              <w:rPr>
                <w:rFonts w:ascii="Times New Roman" w:hAnsi="Times New Roman" w:cs="Times New Roman"/>
                <w:sz w:val="20"/>
                <w:szCs w:val="20"/>
              </w:rPr>
            </w:pPr>
            <w:r w:rsidRPr="00C70CC0">
              <w:rPr>
                <w:rFonts w:ascii="Times New Roman" w:hAnsi="Times New Roman" w:cs="Times New Roman"/>
                <w:sz w:val="20"/>
                <w:szCs w:val="20"/>
              </w:rPr>
              <w:t>HiveQL</w:t>
            </w:r>
          </w:p>
        </w:tc>
        <w:tc>
          <w:tcPr>
            <w:tcW w:w="850" w:type="dxa"/>
          </w:tcPr>
          <w:p w:rsidR="00C70CC0" w:rsidRPr="00C70CC0" w:rsidRDefault="00C70CC0" w:rsidP="00D05A98">
            <w:pPr>
              <w:spacing w:line="360" w:lineRule="auto"/>
              <w:rPr>
                <w:rFonts w:ascii="Times New Roman" w:hAnsi="Times New Roman" w:cs="Times New Roman"/>
                <w:sz w:val="20"/>
                <w:szCs w:val="20"/>
              </w:rPr>
            </w:pPr>
            <w:r w:rsidRPr="00C70CC0">
              <w:rPr>
                <w:rFonts w:ascii="Times New Roman" w:hAnsi="Times New Roman" w:cs="Times New Roman"/>
                <w:sz w:val="20"/>
                <w:szCs w:val="20"/>
              </w:rPr>
              <w:t>Cypher</w:t>
            </w:r>
          </w:p>
        </w:tc>
        <w:tc>
          <w:tcPr>
            <w:tcW w:w="851" w:type="dxa"/>
          </w:tcPr>
          <w:p w:rsidR="00C70CC0" w:rsidRPr="00C70CC0" w:rsidRDefault="00C70CC0" w:rsidP="00D05A98">
            <w:pPr>
              <w:spacing w:line="360" w:lineRule="auto"/>
              <w:rPr>
                <w:rFonts w:ascii="Times New Roman" w:hAnsi="Times New Roman" w:cs="Times New Roman"/>
                <w:sz w:val="20"/>
                <w:szCs w:val="20"/>
              </w:rPr>
            </w:pPr>
            <w:r w:rsidRPr="00C70CC0">
              <w:rPr>
                <w:rFonts w:ascii="Times New Roman" w:hAnsi="Times New Roman" w:cs="Times New Roman"/>
                <w:sz w:val="20"/>
                <w:szCs w:val="20"/>
              </w:rPr>
              <w:t>NoSql</w:t>
            </w:r>
          </w:p>
        </w:tc>
      </w:tr>
      <w:tr w:rsidR="00C70CC0" w:rsidTr="00BE5B25">
        <w:tc>
          <w:tcPr>
            <w:tcW w:w="1696" w:type="dxa"/>
            <w:shd w:val="clear" w:color="auto" w:fill="D0CECE" w:themeFill="background2" w:themeFillShade="E6"/>
          </w:tcPr>
          <w:p w:rsidR="00C70CC0" w:rsidRPr="003461D8" w:rsidRDefault="003461D8" w:rsidP="00D05A98">
            <w:pPr>
              <w:spacing w:line="360" w:lineRule="auto"/>
              <w:rPr>
                <w:rFonts w:ascii="Times New Roman" w:hAnsi="Times New Roman" w:cs="Times New Roman"/>
                <w:sz w:val="28"/>
              </w:rPr>
            </w:pPr>
            <w:r>
              <w:rPr>
                <w:rFonts w:ascii="Times New Roman" w:hAnsi="Times New Roman" w:cs="Times New Roman"/>
                <w:sz w:val="28"/>
              </w:rPr>
              <w:t>RDBMS</w:t>
            </w:r>
          </w:p>
        </w:tc>
        <w:tc>
          <w:tcPr>
            <w:tcW w:w="1442" w:type="dxa"/>
            <w:shd w:val="clear" w:color="auto" w:fill="D0CECE" w:themeFill="background2" w:themeFillShade="E6"/>
          </w:tcPr>
          <w:p w:rsidR="00C70CC0" w:rsidRPr="003461D8" w:rsidRDefault="003461D8" w:rsidP="00D05A98">
            <w:pPr>
              <w:spacing w:line="360" w:lineRule="auto"/>
              <w:rPr>
                <w:rFonts w:ascii="Times New Roman" w:hAnsi="Times New Roman" w:cs="Times New Roman"/>
                <w:sz w:val="28"/>
                <w:lang w:val="ru-UA"/>
              </w:rPr>
            </w:pPr>
            <w:r>
              <w:rPr>
                <w:rFonts w:ascii="Times New Roman" w:hAnsi="Times New Roman" w:cs="Times New Roman"/>
                <w:sz w:val="28"/>
                <w:lang w:val="ru-UA"/>
              </w:rPr>
              <w:t>+</w:t>
            </w:r>
          </w:p>
        </w:tc>
        <w:tc>
          <w:tcPr>
            <w:tcW w:w="1393" w:type="dxa"/>
            <w:shd w:val="clear" w:color="auto" w:fill="D0CECE" w:themeFill="background2" w:themeFillShade="E6"/>
          </w:tcPr>
          <w:p w:rsidR="00C70CC0" w:rsidRDefault="00C70CC0" w:rsidP="00D05A98">
            <w:pPr>
              <w:spacing w:line="360" w:lineRule="auto"/>
              <w:rPr>
                <w:rFonts w:ascii="Times New Roman" w:hAnsi="Times New Roman" w:cs="Times New Roman"/>
                <w:sz w:val="28"/>
                <w:lang w:val="uk-UA"/>
              </w:rPr>
            </w:pPr>
          </w:p>
        </w:tc>
        <w:tc>
          <w:tcPr>
            <w:tcW w:w="1134" w:type="dxa"/>
            <w:shd w:val="clear" w:color="auto" w:fill="D0CECE" w:themeFill="background2" w:themeFillShade="E6"/>
          </w:tcPr>
          <w:p w:rsidR="00C70CC0" w:rsidRPr="003461D8" w:rsidRDefault="003461D8" w:rsidP="00D05A98">
            <w:pPr>
              <w:spacing w:line="360" w:lineRule="auto"/>
              <w:rPr>
                <w:rFonts w:ascii="Times New Roman" w:hAnsi="Times New Roman" w:cs="Times New Roman"/>
                <w:sz w:val="28"/>
                <w:lang w:val="ru-UA"/>
              </w:rPr>
            </w:pPr>
            <w:r>
              <w:rPr>
                <w:rFonts w:ascii="Times New Roman" w:hAnsi="Times New Roman" w:cs="Times New Roman"/>
                <w:sz w:val="28"/>
                <w:lang w:val="ru-UA"/>
              </w:rPr>
              <w:t>+</w:t>
            </w:r>
          </w:p>
        </w:tc>
        <w:tc>
          <w:tcPr>
            <w:tcW w:w="851" w:type="dxa"/>
            <w:shd w:val="clear" w:color="auto" w:fill="D0CECE" w:themeFill="background2" w:themeFillShade="E6"/>
          </w:tcPr>
          <w:p w:rsidR="00C70CC0" w:rsidRDefault="00C70CC0" w:rsidP="00D05A98">
            <w:pPr>
              <w:spacing w:line="360" w:lineRule="auto"/>
              <w:rPr>
                <w:rFonts w:ascii="Times New Roman" w:hAnsi="Times New Roman" w:cs="Times New Roman"/>
                <w:sz w:val="28"/>
                <w:lang w:val="uk-UA"/>
              </w:rPr>
            </w:pPr>
          </w:p>
        </w:tc>
        <w:tc>
          <w:tcPr>
            <w:tcW w:w="709" w:type="dxa"/>
            <w:shd w:val="clear" w:color="auto" w:fill="D0CECE" w:themeFill="background2" w:themeFillShade="E6"/>
          </w:tcPr>
          <w:p w:rsidR="00C70CC0" w:rsidRPr="003461D8" w:rsidRDefault="003461D8" w:rsidP="00D05A98">
            <w:pPr>
              <w:spacing w:line="360" w:lineRule="auto"/>
              <w:rPr>
                <w:rFonts w:ascii="Times New Roman" w:hAnsi="Times New Roman" w:cs="Times New Roman"/>
                <w:sz w:val="28"/>
                <w:lang w:val="ru-UA"/>
              </w:rPr>
            </w:pPr>
            <w:r>
              <w:rPr>
                <w:rFonts w:ascii="Times New Roman" w:hAnsi="Times New Roman" w:cs="Times New Roman"/>
                <w:sz w:val="28"/>
                <w:lang w:val="ru-UA"/>
              </w:rPr>
              <w:t>+</w:t>
            </w:r>
          </w:p>
        </w:tc>
        <w:tc>
          <w:tcPr>
            <w:tcW w:w="992" w:type="dxa"/>
            <w:shd w:val="clear" w:color="auto" w:fill="D0CECE" w:themeFill="background2" w:themeFillShade="E6"/>
          </w:tcPr>
          <w:p w:rsidR="00C70CC0" w:rsidRDefault="00C70CC0" w:rsidP="00D05A98">
            <w:pPr>
              <w:spacing w:line="360" w:lineRule="auto"/>
              <w:rPr>
                <w:rFonts w:ascii="Times New Roman" w:hAnsi="Times New Roman" w:cs="Times New Roman"/>
                <w:sz w:val="28"/>
                <w:lang w:val="uk-UA"/>
              </w:rPr>
            </w:pPr>
          </w:p>
        </w:tc>
        <w:tc>
          <w:tcPr>
            <w:tcW w:w="850" w:type="dxa"/>
            <w:shd w:val="clear" w:color="auto" w:fill="D0CECE" w:themeFill="background2" w:themeFillShade="E6"/>
          </w:tcPr>
          <w:p w:rsidR="00C70CC0" w:rsidRDefault="00C70CC0" w:rsidP="00D05A98">
            <w:pPr>
              <w:spacing w:line="360" w:lineRule="auto"/>
              <w:rPr>
                <w:rFonts w:ascii="Times New Roman" w:hAnsi="Times New Roman" w:cs="Times New Roman"/>
                <w:sz w:val="28"/>
                <w:lang w:val="uk-UA"/>
              </w:rPr>
            </w:pPr>
          </w:p>
        </w:tc>
        <w:tc>
          <w:tcPr>
            <w:tcW w:w="851" w:type="dxa"/>
            <w:shd w:val="clear" w:color="auto" w:fill="D0CECE" w:themeFill="background2" w:themeFillShade="E6"/>
          </w:tcPr>
          <w:p w:rsidR="00C70CC0" w:rsidRDefault="00C70CC0" w:rsidP="00D05A98">
            <w:pPr>
              <w:spacing w:line="360" w:lineRule="auto"/>
              <w:rPr>
                <w:rFonts w:ascii="Times New Roman" w:hAnsi="Times New Roman" w:cs="Times New Roman"/>
                <w:sz w:val="28"/>
                <w:lang w:val="uk-UA"/>
              </w:rPr>
            </w:pPr>
          </w:p>
        </w:tc>
      </w:tr>
      <w:tr w:rsidR="00C70CC0" w:rsidTr="00BE5B25">
        <w:tc>
          <w:tcPr>
            <w:tcW w:w="1696" w:type="dxa"/>
          </w:tcPr>
          <w:p w:rsidR="00C70CC0" w:rsidRPr="003461D8" w:rsidRDefault="003461D8" w:rsidP="00D05A98">
            <w:pPr>
              <w:spacing w:line="360" w:lineRule="auto"/>
              <w:rPr>
                <w:rFonts w:ascii="Times New Roman" w:hAnsi="Times New Roman" w:cs="Times New Roman"/>
                <w:sz w:val="28"/>
              </w:rPr>
            </w:pPr>
            <w:r>
              <w:rPr>
                <w:rFonts w:ascii="Times New Roman" w:hAnsi="Times New Roman" w:cs="Times New Roman"/>
                <w:sz w:val="28"/>
              </w:rPr>
              <w:t>MapReduce</w:t>
            </w:r>
          </w:p>
        </w:tc>
        <w:tc>
          <w:tcPr>
            <w:tcW w:w="1442" w:type="dxa"/>
          </w:tcPr>
          <w:p w:rsidR="00C70CC0" w:rsidRDefault="00C70CC0" w:rsidP="00D05A98">
            <w:pPr>
              <w:spacing w:line="360" w:lineRule="auto"/>
              <w:rPr>
                <w:rFonts w:ascii="Times New Roman" w:hAnsi="Times New Roman" w:cs="Times New Roman"/>
                <w:sz w:val="28"/>
                <w:lang w:val="uk-UA"/>
              </w:rPr>
            </w:pPr>
          </w:p>
        </w:tc>
        <w:tc>
          <w:tcPr>
            <w:tcW w:w="1393" w:type="dxa"/>
          </w:tcPr>
          <w:p w:rsidR="00C70CC0" w:rsidRPr="003461D8" w:rsidRDefault="003461D8" w:rsidP="00D05A98">
            <w:pPr>
              <w:spacing w:line="360" w:lineRule="auto"/>
              <w:rPr>
                <w:rFonts w:ascii="Times New Roman" w:hAnsi="Times New Roman" w:cs="Times New Roman"/>
                <w:sz w:val="28"/>
                <w:lang w:val="ru-UA"/>
              </w:rPr>
            </w:pPr>
            <w:r>
              <w:rPr>
                <w:rFonts w:ascii="Times New Roman" w:hAnsi="Times New Roman" w:cs="Times New Roman"/>
                <w:sz w:val="28"/>
                <w:lang w:val="ru-UA"/>
              </w:rPr>
              <w:t>+</w:t>
            </w:r>
          </w:p>
        </w:tc>
        <w:tc>
          <w:tcPr>
            <w:tcW w:w="1134" w:type="dxa"/>
          </w:tcPr>
          <w:p w:rsidR="00C70CC0" w:rsidRDefault="00C70CC0" w:rsidP="00D05A98">
            <w:pPr>
              <w:spacing w:line="360" w:lineRule="auto"/>
              <w:rPr>
                <w:rFonts w:ascii="Times New Roman" w:hAnsi="Times New Roman" w:cs="Times New Roman"/>
                <w:sz w:val="28"/>
                <w:lang w:val="uk-UA"/>
              </w:rPr>
            </w:pPr>
          </w:p>
        </w:tc>
        <w:tc>
          <w:tcPr>
            <w:tcW w:w="851" w:type="dxa"/>
          </w:tcPr>
          <w:p w:rsidR="00C70CC0" w:rsidRPr="003461D8" w:rsidRDefault="003461D8" w:rsidP="00D05A98">
            <w:pPr>
              <w:spacing w:line="360" w:lineRule="auto"/>
              <w:rPr>
                <w:rFonts w:ascii="Times New Roman" w:hAnsi="Times New Roman" w:cs="Times New Roman"/>
                <w:sz w:val="28"/>
                <w:lang w:val="ru-UA"/>
              </w:rPr>
            </w:pPr>
            <w:r>
              <w:rPr>
                <w:rFonts w:ascii="Times New Roman" w:hAnsi="Times New Roman" w:cs="Times New Roman"/>
                <w:sz w:val="28"/>
                <w:lang w:val="ru-UA"/>
              </w:rPr>
              <w:t>+</w:t>
            </w:r>
          </w:p>
        </w:tc>
        <w:tc>
          <w:tcPr>
            <w:tcW w:w="709" w:type="dxa"/>
          </w:tcPr>
          <w:p w:rsidR="00C70CC0" w:rsidRDefault="00C70CC0" w:rsidP="00D05A98">
            <w:pPr>
              <w:spacing w:line="360" w:lineRule="auto"/>
              <w:rPr>
                <w:rFonts w:ascii="Times New Roman" w:hAnsi="Times New Roman" w:cs="Times New Roman"/>
                <w:sz w:val="28"/>
                <w:lang w:val="uk-UA"/>
              </w:rPr>
            </w:pPr>
          </w:p>
        </w:tc>
        <w:tc>
          <w:tcPr>
            <w:tcW w:w="992" w:type="dxa"/>
          </w:tcPr>
          <w:p w:rsidR="00C70CC0" w:rsidRPr="003461D8" w:rsidRDefault="003461D8" w:rsidP="00D05A98">
            <w:pPr>
              <w:spacing w:line="360" w:lineRule="auto"/>
              <w:rPr>
                <w:rFonts w:ascii="Times New Roman" w:hAnsi="Times New Roman" w:cs="Times New Roman"/>
                <w:sz w:val="28"/>
                <w:lang w:val="ru-UA"/>
              </w:rPr>
            </w:pPr>
            <w:r>
              <w:rPr>
                <w:rFonts w:ascii="Times New Roman" w:hAnsi="Times New Roman" w:cs="Times New Roman"/>
                <w:sz w:val="28"/>
                <w:lang w:val="ru-UA"/>
              </w:rPr>
              <w:t>+</w:t>
            </w:r>
          </w:p>
        </w:tc>
        <w:tc>
          <w:tcPr>
            <w:tcW w:w="850" w:type="dxa"/>
          </w:tcPr>
          <w:p w:rsidR="00C70CC0" w:rsidRDefault="00C70CC0" w:rsidP="00D05A98">
            <w:pPr>
              <w:spacing w:line="360" w:lineRule="auto"/>
              <w:rPr>
                <w:rFonts w:ascii="Times New Roman" w:hAnsi="Times New Roman" w:cs="Times New Roman"/>
                <w:sz w:val="28"/>
                <w:lang w:val="uk-UA"/>
              </w:rPr>
            </w:pPr>
          </w:p>
        </w:tc>
        <w:tc>
          <w:tcPr>
            <w:tcW w:w="851" w:type="dxa"/>
          </w:tcPr>
          <w:p w:rsidR="00C70CC0" w:rsidRPr="003461D8" w:rsidRDefault="003461D8" w:rsidP="00D05A98">
            <w:pPr>
              <w:spacing w:line="360" w:lineRule="auto"/>
              <w:rPr>
                <w:rFonts w:ascii="Times New Roman" w:hAnsi="Times New Roman" w:cs="Times New Roman"/>
                <w:sz w:val="28"/>
                <w:lang w:val="ru-UA"/>
              </w:rPr>
            </w:pPr>
            <w:r>
              <w:rPr>
                <w:rFonts w:ascii="Times New Roman" w:hAnsi="Times New Roman" w:cs="Times New Roman"/>
                <w:sz w:val="28"/>
                <w:lang w:val="ru-UA"/>
              </w:rPr>
              <w:t>+</w:t>
            </w:r>
          </w:p>
        </w:tc>
      </w:tr>
      <w:tr w:rsidR="003461D8" w:rsidTr="00BE5B25">
        <w:tc>
          <w:tcPr>
            <w:tcW w:w="1696" w:type="dxa"/>
          </w:tcPr>
          <w:p w:rsidR="003461D8" w:rsidRDefault="003461D8" w:rsidP="00D05A98">
            <w:pPr>
              <w:spacing w:line="360" w:lineRule="auto"/>
              <w:rPr>
                <w:rFonts w:ascii="Times New Roman" w:hAnsi="Times New Roman" w:cs="Times New Roman"/>
                <w:sz w:val="28"/>
              </w:rPr>
            </w:pPr>
            <w:r>
              <w:rPr>
                <w:rFonts w:ascii="Times New Roman" w:hAnsi="Times New Roman" w:cs="Times New Roman"/>
                <w:sz w:val="28"/>
              </w:rPr>
              <w:t>Hadoop</w:t>
            </w:r>
          </w:p>
        </w:tc>
        <w:tc>
          <w:tcPr>
            <w:tcW w:w="1442" w:type="dxa"/>
          </w:tcPr>
          <w:p w:rsidR="003461D8" w:rsidRDefault="003461D8" w:rsidP="00D05A98">
            <w:pPr>
              <w:spacing w:line="360" w:lineRule="auto"/>
              <w:rPr>
                <w:rFonts w:ascii="Times New Roman" w:hAnsi="Times New Roman" w:cs="Times New Roman"/>
                <w:sz w:val="28"/>
                <w:lang w:val="uk-UA"/>
              </w:rPr>
            </w:pPr>
          </w:p>
        </w:tc>
        <w:tc>
          <w:tcPr>
            <w:tcW w:w="1393" w:type="dxa"/>
          </w:tcPr>
          <w:p w:rsidR="003461D8" w:rsidRPr="003461D8" w:rsidRDefault="003461D8" w:rsidP="00D05A98">
            <w:pPr>
              <w:spacing w:line="360" w:lineRule="auto"/>
              <w:rPr>
                <w:rFonts w:ascii="Times New Roman" w:hAnsi="Times New Roman" w:cs="Times New Roman"/>
                <w:sz w:val="28"/>
                <w:lang w:val="ru-UA"/>
              </w:rPr>
            </w:pPr>
            <w:r>
              <w:rPr>
                <w:rFonts w:ascii="Times New Roman" w:hAnsi="Times New Roman" w:cs="Times New Roman"/>
                <w:sz w:val="28"/>
                <w:lang w:val="ru-UA"/>
              </w:rPr>
              <w:t>+</w:t>
            </w:r>
          </w:p>
        </w:tc>
        <w:tc>
          <w:tcPr>
            <w:tcW w:w="1134" w:type="dxa"/>
          </w:tcPr>
          <w:p w:rsidR="003461D8" w:rsidRDefault="003461D8" w:rsidP="00D05A98">
            <w:pPr>
              <w:spacing w:line="360" w:lineRule="auto"/>
              <w:rPr>
                <w:rFonts w:ascii="Times New Roman" w:hAnsi="Times New Roman" w:cs="Times New Roman"/>
                <w:sz w:val="28"/>
                <w:lang w:val="uk-UA"/>
              </w:rPr>
            </w:pPr>
          </w:p>
        </w:tc>
        <w:tc>
          <w:tcPr>
            <w:tcW w:w="851" w:type="dxa"/>
          </w:tcPr>
          <w:p w:rsidR="003461D8" w:rsidRPr="003461D8" w:rsidRDefault="003461D8" w:rsidP="00D05A98">
            <w:pPr>
              <w:spacing w:line="360" w:lineRule="auto"/>
              <w:rPr>
                <w:rFonts w:ascii="Times New Roman" w:hAnsi="Times New Roman" w:cs="Times New Roman"/>
                <w:sz w:val="28"/>
                <w:lang w:val="ru-UA"/>
              </w:rPr>
            </w:pPr>
            <w:r>
              <w:rPr>
                <w:rFonts w:ascii="Times New Roman" w:hAnsi="Times New Roman" w:cs="Times New Roman"/>
                <w:sz w:val="28"/>
                <w:lang w:val="ru-UA"/>
              </w:rPr>
              <w:t>+</w:t>
            </w:r>
          </w:p>
        </w:tc>
        <w:tc>
          <w:tcPr>
            <w:tcW w:w="709" w:type="dxa"/>
          </w:tcPr>
          <w:p w:rsidR="003461D8" w:rsidRDefault="003461D8" w:rsidP="00D05A98">
            <w:pPr>
              <w:spacing w:line="360" w:lineRule="auto"/>
              <w:rPr>
                <w:rFonts w:ascii="Times New Roman" w:hAnsi="Times New Roman" w:cs="Times New Roman"/>
                <w:sz w:val="28"/>
                <w:lang w:val="uk-UA"/>
              </w:rPr>
            </w:pPr>
          </w:p>
        </w:tc>
        <w:tc>
          <w:tcPr>
            <w:tcW w:w="992" w:type="dxa"/>
          </w:tcPr>
          <w:p w:rsidR="003461D8" w:rsidRPr="003461D8" w:rsidRDefault="003461D8" w:rsidP="00D05A98">
            <w:pPr>
              <w:spacing w:line="360" w:lineRule="auto"/>
              <w:rPr>
                <w:rFonts w:ascii="Times New Roman" w:hAnsi="Times New Roman" w:cs="Times New Roman"/>
                <w:sz w:val="28"/>
                <w:lang w:val="ru-UA"/>
              </w:rPr>
            </w:pPr>
            <w:r>
              <w:rPr>
                <w:rFonts w:ascii="Times New Roman" w:hAnsi="Times New Roman" w:cs="Times New Roman"/>
                <w:sz w:val="28"/>
                <w:lang w:val="ru-UA"/>
              </w:rPr>
              <w:t>+</w:t>
            </w:r>
          </w:p>
        </w:tc>
        <w:tc>
          <w:tcPr>
            <w:tcW w:w="850" w:type="dxa"/>
          </w:tcPr>
          <w:p w:rsidR="003461D8" w:rsidRDefault="003461D8" w:rsidP="00D05A98">
            <w:pPr>
              <w:spacing w:line="360" w:lineRule="auto"/>
              <w:rPr>
                <w:rFonts w:ascii="Times New Roman" w:hAnsi="Times New Roman" w:cs="Times New Roman"/>
                <w:sz w:val="28"/>
                <w:lang w:val="uk-UA"/>
              </w:rPr>
            </w:pPr>
          </w:p>
        </w:tc>
        <w:tc>
          <w:tcPr>
            <w:tcW w:w="851" w:type="dxa"/>
          </w:tcPr>
          <w:p w:rsidR="003461D8" w:rsidRPr="003461D8" w:rsidRDefault="003461D8" w:rsidP="00D05A98">
            <w:pPr>
              <w:spacing w:line="360" w:lineRule="auto"/>
              <w:rPr>
                <w:rFonts w:ascii="Times New Roman" w:hAnsi="Times New Roman" w:cs="Times New Roman"/>
                <w:sz w:val="28"/>
                <w:lang w:val="ru-UA"/>
              </w:rPr>
            </w:pPr>
            <w:r>
              <w:rPr>
                <w:rFonts w:ascii="Times New Roman" w:hAnsi="Times New Roman" w:cs="Times New Roman"/>
                <w:sz w:val="28"/>
                <w:lang w:val="ru-UA"/>
              </w:rPr>
              <w:t>+</w:t>
            </w:r>
          </w:p>
        </w:tc>
      </w:tr>
      <w:tr w:rsidR="003461D8" w:rsidTr="00BE5B25">
        <w:tc>
          <w:tcPr>
            <w:tcW w:w="1696" w:type="dxa"/>
          </w:tcPr>
          <w:p w:rsidR="003461D8" w:rsidRDefault="003461D8" w:rsidP="00D05A98">
            <w:pPr>
              <w:spacing w:line="360" w:lineRule="auto"/>
              <w:rPr>
                <w:rFonts w:ascii="Times New Roman" w:hAnsi="Times New Roman" w:cs="Times New Roman"/>
                <w:sz w:val="28"/>
              </w:rPr>
            </w:pPr>
            <w:r>
              <w:rPr>
                <w:rFonts w:ascii="Times New Roman" w:hAnsi="Times New Roman" w:cs="Times New Roman"/>
                <w:sz w:val="28"/>
              </w:rPr>
              <w:t>HadoopDB</w:t>
            </w:r>
          </w:p>
        </w:tc>
        <w:tc>
          <w:tcPr>
            <w:tcW w:w="1442" w:type="dxa"/>
          </w:tcPr>
          <w:p w:rsidR="003461D8" w:rsidRPr="003461D8" w:rsidRDefault="003461D8" w:rsidP="00D05A98">
            <w:pPr>
              <w:spacing w:line="360" w:lineRule="auto"/>
              <w:rPr>
                <w:rFonts w:ascii="Times New Roman" w:hAnsi="Times New Roman" w:cs="Times New Roman"/>
                <w:sz w:val="28"/>
                <w:lang w:val="ru-UA"/>
              </w:rPr>
            </w:pPr>
            <w:r>
              <w:rPr>
                <w:rFonts w:ascii="Times New Roman" w:hAnsi="Times New Roman" w:cs="Times New Roman"/>
                <w:sz w:val="28"/>
                <w:lang w:val="ru-UA"/>
              </w:rPr>
              <w:t>+</w:t>
            </w:r>
          </w:p>
        </w:tc>
        <w:tc>
          <w:tcPr>
            <w:tcW w:w="1393" w:type="dxa"/>
          </w:tcPr>
          <w:p w:rsidR="003461D8" w:rsidRPr="003461D8" w:rsidRDefault="003461D8" w:rsidP="00D05A98">
            <w:pPr>
              <w:spacing w:line="360" w:lineRule="auto"/>
              <w:rPr>
                <w:rFonts w:ascii="Times New Roman" w:hAnsi="Times New Roman" w:cs="Times New Roman"/>
                <w:sz w:val="28"/>
                <w:lang w:val="ru-UA"/>
              </w:rPr>
            </w:pPr>
            <w:r>
              <w:rPr>
                <w:rFonts w:ascii="Times New Roman" w:hAnsi="Times New Roman" w:cs="Times New Roman"/>
                <w:sz w:val="28"/>
                <w:lang w:val="ru-UA"/>
              </w:rPr>
              <w:t>+</w:t>
            </w:r>
          </w:p>
        </w:tc>
        <w:tc>
          <w:tcPr>
            <w:tcW w:w="1134" w:type="dxa"/>
          </w:tcPr>
          <w:p w:rsidR="003461D8" w:rsidRPr="003461D8" w:rsidRDefault="003461D8" w:rsidP="00D05A98">
            <w:pPr>
              <w:spacing w:line="360" w:lineRule="auto"/>
              <w:rPr>
                <w:rFonts w:ascii="Times New Roman" w:hAnsi="Times New Roman" w:cs="Times New Roman"/>
                <w:sz w:val="28"/>
                <w:lang w:val="ru-UA"/>
              </w:rPr>
            </w:pPr>
            <w:r>
              <w:rPr>
                <w:rFonts w:ascii="Times New Roman" w:hAnsi="Times New Roman" w:cs="Times New Roman"/>
                <w:sz w:val="28"/>
                <w:lang w:val="ru-UA"/>
              </w:rPr>
              <w:t>+</w:t>
            </w:r>
          </w:p>
        </w:tc>
        <w:tc>
          <w:tcPr>
            <w:tcW w:w="851" w:type="dxa"/>
          </w:tcPr>
          <w:p w:rsidR="003461D8" w:rsidRPr="003461D8" w:rsidRDefault="003461D8" w:rsidP="00D05A98">
            <w:pPr>
              <w:spacing w:line="360" w:lineRule="auto"/>
              <w:rPr>
                <w:rFonts w:ascii="Times New Roman" w:hAnsi="Times New Roman" w:cs="Times New Roman"/>
                <w:sz w:val="28"/>
                <w:lang w:val="ru-UA"/>
              </w:rPr>
            </w:pPr>
            <w:r>
              <w:rPr>
                <w:rFonts w:ascii="Times New Roman" w:hAnsi="Times New Roman" w:cs="Times New Roman"/>
                <w:sz w:val="28"/>
                <w:lang w:val="ru-UA"/>
              </w:rPr>
              <w:t>+</w:t>
            </w:r>
          </w:p>
        </w:tc>
        <w:tc>
          <w:tcPr>
            <w:tcW w:w="709" w:type="dxa"/>
          </w:tcPr>
          <w:p w:rsidR="003461D8" w:rsidRPr="003461D8" w:rsidRDefault="003461D8" w:rsidP="00D05A98">
            <w:pPr>
              <w:spacing w:line="360" w:lineRule="auto"/>
              <w:rPr>
                <w:rFonts w:ascii="Times New Roman" w:hAnsi="Times New Roman" w:cs="Times New Roman"/>
                <w:sz w:val="28"/>
                <w:lang w:val="ru-UA"/>
              </w:rPr>
            </w:pPr>
            <w:r>
              <w:rPr>
                <w:rFonts w:ascii="Times New Roman" w:hAnsi="Times New Roman" w:cs="Times New Roman"/>
                <w:sz w:val="28"/>
                <w:lang w:val="ru-UA"/>
              </w:rPr>
              <w:t>+</w:t>
            </w:r>
          </w:p>
        </w:tc>
        <w:tc>
          <w:tcPr>
            <w:tcW w:w="992" w:type="dxa"/>
          </w:tcPr>
          <w:p w:rsidR="003461D8" w:rsidRDefault="003461D8" w:rsidP="00D05A98">
            <w:pPr>
              <w:spacing w:line="360" w:lineRule="auto"/>
              <w:rPr>
                <w:rFonts w:ascii="Times New Roman" w:hAnsi="Times New Roman" w:cs="Times New Roman"/>
                <w:sz w:val="28"/>
                <w:lang w:val="uk-UA"/>
              </w:rPr>
            </w:pPr>
          </w:p>
        </w:tc>
        <w:tc>
          <w:tcPr>
            <w:tcW w:w="850" w:type="dxa"/>
          </w:tcPr>
          <w:p w:rsidR="003461D8" w:rsidRDefault="003461D8" w:rsidP="00D05A98">
            <w:pPr>
              <w:spacing w:line="360" w:lineRule="auto"/>
              <w:rPr>
                <w:rFonts w:ascii="Times New Roman" w:hAnsi="Times New Roman" w:cs="Times New Roman"/>
                <w:sz w:val="28"/>
                <w:lang w:val="uk-UA"/>
              </w:rPr>
            </w:pPr>
          </w:p>
        </w:tc>
        <w:tc>
          <w:tcPr>
            <w:tcW w:w="851" w:type="dxa"/>
          </w:tcPr>
          <w:p w:rsidR="003461D8" w:rsidRPr="003461D8" w:rsidRDefault="003461D8" w:rsidP="00D05A98">
            <w:pPr>
              <w:spacing w:line="360" w:lineRule="auto"/>
              <w:rPr>
                <w:rFonts w:ascii="Times New Roman" w:hAnsi="Times New Roman" w:cs="Times New Roman"/>
                <w:sz w:val="28"/>
                <w:lang w:val="ru-UA"/>
              </w:rPr>
            </w:pPr>
            <w:r>
              <w:rPr>
                <w:rFonts w:ascii="Times New Roman" w:hAnsi="Times New Roman" w:cs="Times New Roman"/>
                <w:sz w:val="28"/>
                <w:lang w:val="ru-UA"/>
              </w:rPr>
              <w:t>+</w:t>
            </w:r>
          </w:p>
        </w:tc>
      </w:tr>
      <w:tr w:rsidR="003461D8" w:rsidTr="00BE5B25">
        <w:tc>
          <w:tcPr>
            <w:tcW w:w="1696" w:type="dxa"/>
          </w:tcPr>
          <w:p w:rsidR="003461D8" w:rsidRDefault="003461D8" w:rsidP="00D05A98">
            <w:pPr>
              <w:spacing w:line="360" w:lineRule="auto"/>
              <w:rPr>
                <w:rFonts w:ascii="Times New Roman" w:hAnsi="Times New Roman" w:cs="Times New Roman"/>
                <w:sz w:val="28"/>
              </w:rPr>
            </w:pPr>
            <w:r>
              <w:rPr>
                <w:rFonts w:ascii="Times New Roman" w:hAnsi="Times New Roman" w:cs="Times New Roman"/>
                <w:sz w:val="28"/>
              </w:rPr>
              <w:t>Hadoop++</w:t>
            </w:r>
          </w:p>
        </w:tc>
        <w:tc>
          <w:tcPr>
            <w:tcW w:w="1442" w:type="dxa"/>
          </w:tcPr>
          <w:p w:rsidR="003461D8" w:rsidRDefault="003461D8" w:rsidP="00D05A98">
            <w:pPr>
              <w:spacing w:line="360" w:lineRule="auto"/>
              <w:rPr>
                <w:rFonts w:ascii="Times New Roman" w:hAnsi="Times New Roman" w:cs="Times New Roman"/>
                <w:sz w:val="28"/>
                <w:lang w:val="uk-UA"/>
              </w:rPr>
            </w:pPr>
          </w:p>
        </w:tc>
        <w:tc>
          <w:tcPr>
            <w:tcW w:w="1393" w:type="dxa"/>
          </w:tcPr>
          <w:p w:rsidR="003461D8" w:rsidRPr="003461D8" w:rsidRDefault="003461D8" w:rsidP="00D05A98">
            <w:pPr>
              <w:spacing w:line="360" w:lineRule="auto"/>
              <w:rPr>
                <w:rFonts w:ascii="Times New Roman" w:hAnsi="Times New Roman" w:cs="Times New Roman"/>
                <w:sz w:val="28"/>
                <w:lang w:val="ru-UA"/>
              </w:rPr>
            </w:pPr>
            <w:r>
              <w:rPr>
                <w:rFonts w:ascii="Times New Roman" w:hAnsi="Times New Roman" w:cs="Times New Roman"/>
                <w:sz w:val="28"/>
                <w:lang w:val="ru-UA"/>
              </w:rPr>
              <w:t>+</w:t>
            </w:r>
          </w:p>
        </w:tc>
        <w:tc>
          <w:tcPr>
            <w:tcW w:w="1134" w:type="dxa"/>
          </w:tcPr>
          <w:p w:rsidR="003461D8" w:rsidRDefault="003461D8" w:rsidP="00D05A98">
            <w:pPr>
              <w:spacing w:line="360" w:lineRule="auto"/>
              <w:rPr>
                <w:rFonts w:ascii="Times New Roman" w:hAnsi="Times New Roman" w:cs="Times New Roman"/>
                <w:sz w:val="28"/>
                <w:lang w:val="uk-UA"/>
              </w:rPr>
            </w:pPr>
          </w:p>
        </w:tc>
        <w:tc>
          <w:tcPr>
            <w:tcW w:w="851" w:type="dxa"/>
          </w:tcPr>
          <w:p w:rsidR="003461D8" w:rsidRPr="003461D8" w:rsidRDefault="003461D8" w:rsidP="00D05A98">
            <w:pPr>
              <w:spacing w:line="360" w:lineRule="auto"/>
              <w:rPr>
                <w:rFonts w:ascii="Times New Roman" w:hAnsi="Times New Roman" w:cs="Times New Roman"/>
                <w:sz w:val="28"/>
                <w:lang w:val="ru-UA"/>
              </w:rPr>
            </w:pPr>
            <w:r>
              <w:rPr>
                <w:rFonts w:ascii="Times New Roman" w:hAnsi="Times New Roman" w:cs="Times New Roman"/>
                <w:sz w:val="28"/>
                <w:lang w:val="ru-UA"/>
              </w:rPr>
              <w:t>+</w:t>
            </w:r>
          </w:p>
        </w:tc>
        <w:tc>
          <w:tcPr>
            <w:tcW w:w="709" w:type="dxa"/>
          </w:tcPr>
          <w:p w:rsidR="003461D8" w:rsidRDefault="003461D8" w:rsidP="00D05A98">
            <w:pPr>
              <w:spacing w:line="360" w:lineRule="auto"/>
              <w:rPr>
                <w:rFonts w:ascii="Times New Roman" w:hAnsi="Times New Roman" w:cs="Times New Roman"/>
                <w:sz w:val="28"/>
                <w:lang w:val="uk-UA"/>
              </w:rPr>
            </w:pPr>
          </w:p>
        </w:tc>
        <w:tc>
          <w:tcPr>
            <w:tcW w:w="992" w:type="dxa"/>
          </w:tcPr>
          <w:p w:rsidR="003461D8" w:rsidRPr="003461D8" w:rsidRDefault="003461D8" w:rsidP="00D05A98">
            <w:pPr>
              <w:spacing w:line="360" w:lineRule="auto"/>
              <w:rPr>
                <w:rFonts w:ascii="Times New Roman" w:hAnsi="Times New Roman" w:cs="Times New Roman"/>
                <w:sz w:val="28"/>
                <w:lang w:val="ru-UA"/>
              </w:rPr>
            </w:pPr>
            <w:r>
              <w:rPr>
                <w:rFonts w:ascii="Times New Roman" w:hAnsi="Times New Roman" w:cs="Times New Roman"/>
                <w:sz w:val="28"/>
                <w:lang w:val="ru-UA"/>
              </w:rPr>
              <w:t>+</w:t>
            </w:r>
          </w:p>
        </w:tc>
        <w:tc>
          <w:tcPr>
            <w:tcW w:w="850" w:type="dxa"/>
          </w:tcPr>
          <w:p w:rsidR="003461D8" w:rsidRDefault="003461D8" w:rsidP="00D05A98">
            <w:pPr>
              <w:spacing w:line="360" w:lineRule="auto"/>
              <w:rPr>
                <w:rFonts w:ascii="Times New Roman" w:hAnsi="Times New Roman" w:cs="Times New Roman"/>
                <w:sz w:val="28"/>
                <w:lang w:val="uk-UA"/>
              </w:rPr>
            </w:pPr>
          </w:p>
        </w:tc>
        <w:tc>
          <w:tcPr>
            <w:tcW w:w="851" w:type="dxa"/>
          </w:tcPr>
          <w:p w:rsidR="003461D8" w:rsidRPr="003461D8" w:rsidRDefault="003461D8" w:rsidP="00D05A98">
            <w:pPr>
              <w:spacing w:line="360" w:lineRule="auto"/>
              <w:rPr>
                <w:rFonts w:ascii="Times New Roman" w:hAnsi="Times New Roman" w:cs="Times New Roman"/>
                <w:sz w:val="28"/>
                <w:lang w:val="ru-UA"/>
              </w:rPr>
            </w:pPr>
            <w:r>
              <w:rPr>
                <w:rFonts w:ascii="Times New Roman" w:hAnsi="Times New Roman" w:cs="Times New Roman"/>
                <w:sz w:val="28"/>
                <w:lang w:val="ru-UA"/>
              </w:rPr>
              <w:t>+</w:t>
            </w:r>
          </w:p>
        </w:tc>
      </w:tr>
      <w:tr w:rsidR="003461D8" w:rsidTr="00BE5B25">
        <w:tc>
          <w:tcPr>
            <w:tcW w:w="1696" w:type="dxa"/>
          </w:tcPr>
          <w:p w:rsidR="003461D8" w:rsidRDefault="003461D8" w:rsidP="00D05A98">
            <w:pPr>
              <w:spacing w:line="360" w:lineRule="auto"/>
              <w:rPr>
                <w:rFonts w:ascii="Times New Roman" w:hAnsi="Times New Roman" w:cs="Times New Roman"/>
                <w:sz w:val="28"/>
              </w:rPr>
            </w:pPr>
            <w:r>
              <w:rPr>
                <w:rFonts w:ascii="Times New Roman" w:hAnsi="Times New Roman" w:cs="Times New Roman"/>
                <w:sz w:val="28"/>
              </w:rPr>
              <w:t>CoHadoop</w:t>
            </w:r>
          </w:p>
        </w:tc>
        <w:tc>
          <w:tcPr>
            <w:tcW w:w="1442" w:type="dxa"/>
          </w:tcPr>
          <w:p w:rsidR="003461D8" w:rsidRDefault="003461D8" w:rsidP="00D05A98">
            <w:pPr>
              <w:spacing w:line="360" w:lineRule="auto"/>
              <w:rPr>
                <w:rFonts w:ascii="Times New Roman" w:hAnsi="Times New Roman" w:cs="Times New Roman"/>
                <w:sz w:val="28"/>
                <w:lang w:val="uk-UA"/>
              </w:rPr>
            </w:pPr>
          </w:p>
        </w:tc>
        <w:tc>
          <w:tcPr>
            <w:tcW w:w="1393" w:type="dxa"/>
          </w:tcPr>
          <w:p w:rsidR="003461D8" w:rsidRPr="003461D8" w:rsidRDefault="003461D8" w:rsidP="00D05A98">
            <w:pPr>
              <w:spacing w:line="360" w:lineRule="auto"/>
              <w:rPr>
                <w:rFonts w:ascii="Times New Roman" w:hAnsi="Times New Roman" w:cs="Times New Roman"/>
                <w:sz w:val="28"/>
                <w:lang w:val="ru-UA"/>
              </w:rPr>
            </w:pPr>
            <w:r>
              <w:rPr>
                <w:rFonts w:ascii="Times New Roman" w:hAnsi="Times New Roman" w:cs="Times New Roman"/>
                <w:sz w:val="28"/>
                <w:lang w:val="ru-UA"/>
              </w:rPr>
              <w:t>+</w:t>
            </w:r>
          </w:p>
        </w:tc>
        <w:tc>
          <w:tcPr>
            <w:tcW w:w="1134" w:type="dxa"/>
          </w:tcPr>
          <w:p w:rsidR="003461D8" w:rsidRDefault="003461D8" w:rsidP="00D05A98">
            <w:pPr>
              <w:spacing w:line="360" w:lineRule="auto"/>
              <w:rPr>
                <w:rFonts w:ascii="Times New Roman" w:hAnsi="Times New Roman" w:cs="Times New Roman"/>
                <w:sz w:val="28"/>
                <w:lang w:val="uk-UA"/>
              </w:rPr>
            </w:pPr>
          </w:p>
        </w:tc>
        <w:tc>
          <w:tcPr>
            <w:tcW w:w="851" w:type="dxa"/>
          </w:tcPr>
          <w:p w:rsidR="003461D8" w:rsidRPr="003461D8" w:rsidRDefault="003461D8" w:rsidP="00D05A98">
            <w:pPr>
              <w:spacing w:line="360" w:lineRule="auto"/>
              <w:rPr>
                <w:rFonts w:ascii="Times New Roman" w:hAnsi="Times New Roman" w:cs="Times New Roman"/>
                <w:sz w:val="28"/>
                <w:lang w:val="ru-UA"/>
              </w:rPr>
            </w:pPr>
            <w:r>
              <w:rPr>
                <w:rFonts w:ascii="Times New Roman" w:hAnsi="Times New Roman" w:cs="Times New Roman"/>
                <w:sz w:val="28"/>
                <w:lang w:val="ru-UA"/>
              </w:rPr>
              <w:t>+</w:t>
            </w:r>
          </w:p>
        </w:tc>
        <w:tc>
          <w:tcPr>
            <w:tcW w:w="709" w:type="dxa"/>
          </w:tcPr>
          <w:p w:rsidR="003461D8" w:rsidRDefault="003461D8" w:rsidP="00D05A98">
            <w:pPr>
              <w:spacing w:line="360" w:lineRule="auto"/>
              <w:rPr>
                <w:rFonts w:ascii="Times New Roman" w:hAnsi="Times New Roman" w:cs="Times New Roman"/>
                <w:sz w:val="28"/>
                <w:lang w:val="uk-UA"/>
              </w:rPr>
            </w:pPr>
          </w:p>
        </w:tc>
        <w:tc>
          <w:tcPr>
            <w:tcW w:w="992" w:type="dxa"/>
          </w:tcPr>
          <w:p w:rsidR="003461D8" w:rsidRPr="003461D8" w:rsidRDefault="003461D8" w:rsidP="00D05A98">
            <w:pPr>
              <w:spacing w:line="360" w:lineRule="auto"/>
              <w:rPr>
                <w:rFonts w:ascii="Times New Roman" w:hAnsi="Times New Roman" w:cs="Times New Roman"/>
                <w:sz w:val="28"/>
                <w:lang w:val="ru-UA"/>
              </w:rPr>
            </w:pPr>
            <w:r>
              <w:rPr>
                <w:rFonts w:ascii="Times New Roman" w:hAnsi="Times New Roman" w:cs="Times New Roman"/>
                <w:sz w:val="28"/>
                <w:lang w:val="ru-UA"/>
              </w:rPr>
              <w:t>+</w:t>
            </w:r>
          </w:p>
        </w:tc>
        <w:tc>
          <w:tcPr>
            <w:tcW w:w="850" w:type="dxa"/>
          </w:tcPr>
          <w:p w:rsidR="003461D8" w:rsidRDefault="003461D8" w:rsidP="00D05A98">
            <w:pPr>
              <w:spacing w:line="360" w:lineRule="auto"/>
              <w:rPr>
                <w:rFonts w:ascii="Times New Roman" w:hAnsi="Times New Roman" w:cs="Times New Roman"/>
                <w:sz w:val="28"/>
                <w:lang w:val="uk-UA"/>
              </w:rPr>
            </w:pPr>
          </w:p>
        </w:tc>
        <w:tc>
          <w:tcPr>
            <w:tcW w:w="851" w:type="dxa"/>
          </w:tcPr>
          <w:p w:rsidR="003461D8" w:rsidRPr="003461D8" w:rsidRDefault="003461D8" w:rsidP="00D05A98">
            <w:pPr>
              <w:spacing w:line="360" w:lineRule="auto"/>
              <w:rPr>
                <w:rFonts w:ascii="Times New Roman" w:hAnsi="Times New Roman" w:cs="Times New Roman"/>
                <w:sz w:val="28"/>
                <w:lang w:val="ru-UA"/>
              </w:rPr>
            </w:pPr>
            <w:r>
              <w:rPr>
                <w:rFonts w:ascii="Times New Roman" w:hAnsi="Times New Roman" w:cs="Times New Roman"/>
                <w:sz w:val="28"/>
                <w:lang w:val="ru-UA"/>
              </w:rPr>
              <w:t>+</w:t>
            </w:r>
          </w:p>
        </w:tc>
      </w:tr>
      <w:tr w:rsidR="003461D8" w:rsidTr="00BE5B25">
        <w:tc>
          <w:tcPr>
            <w:tcW w:w="1696" w:type="dxa"/>
            <w:shd w:val="clear" w:color="auto" w:fill="D0CECE" w:themeFill="background2" w:themeFillShade="E6"/>
          </w:tcPr>
          <w:p w:rsidR="003461D8" w:rsidRDefault="003461D8" w:rsidP="00D05A98">
            <w:pPr>
              <w:spacing w:line="360" w:lineRule="auto"/>
              <w:rPr>
                <w:rFonts w:ascii="Times New Roman" w:hAnsi="Times New Roman" w:cs="Times New Roman"/>
                <w:sz w:val="28"/>
              </w:rPr>
            </w:pPr>
            <w:r>
              <w:rPr>
                <w:rFonts w:ascii="Times New Roman" w:hAnsi="Times New Roman" w:cs="Times New Roman"/>
                <w:sz w:val="28"/>
              </w:rPr>
              <w:t>GDB-Neo4j</w:t>
            </w:r>
          </w:p>
        </w:tc>
        <w:tc>
          <w:tcPr>
            <w:tcW w:w="1442" w:type="dxa"/>
            <w:shd w:val="clear" w:color="auto" w:fill="D0CECE" w:themeFill="background2" w:themeFillShade="E6"/>
          </w:tcPr>
          <w:p w:rsidR="003461D8" w:rsidRPr="003461D8" w:rsidRDefault="003461D8" w:rsidP="00D05A98">
            <w:pPr>
              <w:spacing w:line="360" w:lineRule="auto"/>
              <w:rPr>
                <w:rFonts w:ascii="Times New Roman" w:hAnsi="Times New Roman" w:cs="Times New Roman"/>
                <w:sz w:val="28"/>
                <w:lang w:val="ru-UA"/>
              </w:rPr>
            </w:pPr>
            <w:r>
              <w:rPr>
                <w:rFonts w:ascii="Times New Roman" w:hAnsi="Times New Roman" w:cs="Times New Roman"/>
                <w:sz w:val="28"/>
                <w:lang w:val="ru-UA"/>
              </w:rPr>
              <w:t>+</w:t>
            </w:r>
          </w:p>
        </w:tc>
        <w:tc>
          <w:tcPr>
            <w:tcW w:w="1393" w:type="dxa"/>
            <w:shd w:val="clear" w:color="auto" w:fill="D0CECE" w:themeFill="background2" w:themeFillShade="E6"/>
          </w:tcPr>
          <w:p w:rsidR="003461D8" w:rsidRDefault="003461D8" w:rsidP="00D05A98">
            <w:pPr>
              <w:spacing w:line="360" w:lineRule="auto"/>
              <w:rPr>
                <w:rFonts w:ascii="Times New Roman" w:hAnsi="Times New Roman" w:cs="Times New Roman"/>
                <w:sz w:val="28"/>
                <w:lang w:val="uk-UA"/>
              </w:rPr>
            </w:pPr>
          </w:p>
        </w:tc>
        <w:tc>
          <w:tcPr>
            <w:tcW w:w="1134" w:type="dxa"/>
            <w:shd w:val="clear" w:color="auto" w:fill="D0CECE" w:themeFill="background2" w:themeFillShade="E6"/>
          </w:tcPr>
          <w:p w:rsidR="003461D8" w:rsidRPr="003461D8" w:rsidRDefault="003461D8" w:rsidP="00D05A98">
            <w:pPr>
              <w:spacing w:line="360" w:lineRule="auto"/>
              <w:rPr>
                <w:rFonts w:ascii="Times New Roman" w:hAnsi="Times New Roman" w:cs="Times New Roman"/>
                <w:sz w:val="28"/>
                <w:lang w:val="ru-UA"/>
              </w:rPr>
            </w:pPr>
            <w:r>
              <w:rPr>
                <w:rFonts w:ascii="Times New Roman" w:hAnsi="Times New Roman" w:cs="Times New Roman"/>
                <w:sz w:val="28"/>
                <w:lang w:val="ru-UA"/>
              </w:rPr>
              <w:t>+</w:t>
            </w:r>
          </w:p>
        </w:tc>
        <w:tc>
          <w:tcPr>
            <w:tcW w:w="851" w:type="dxa"/>
            <w:shd w:val="clear" w:color="auto" w:fill="D0CECE" w:themeFill="background2" w:themeFillShade="E6"/>
          </w:tcPr>
          <w:p w:rsidR="003461D8" w:rsidRPr="003461D8" w:rsidRDefault="003461D8" w:rsidP="00D05A98">
            <w:pPr>
              <w:spacing w:line="360" w:lineRule="auto"/>
              <w:rPr>
                <w:rFonts w:ascii="Times New Roman" w:hAnsi="Times New Roman" w:cs="Times New Roman"/>
                <w:sz w:val="28"/>
                <w:lang w:val="ru-UA"/>
              </w:rPr>
            </w:pPr>
          </w:p>
        </w:tc>
        <w:tc>
          <w:tcPr>
            <w:tcW w:w="709" w:type="dxa"/>
            <w:shd w:val="clear" w:color="auto" w:fill="D0CECE" w:themeFill="background2" w:themeFillShade="E6"/>
          </w:tcPr>
          <w:p w:rsidR="003461D8" w:rsidRDefault="003461D8" w:rsidP="00D05A98">
            <w:pPr>
              <w:spacing w:line="360" w:lineRule="auto"/>
              <w:rPr>
                <w:rFonts w:ascii="Times New Roman" w:hAnsi="Times New Roman" w:cs="Times New Roman"/>
                <w:sz w:val="28"/>
                <w:lang w:val="uk-UA"/>
              </w:rPr>
            </w:pPr>
          </w:p>
        </w:tc>
        <w:tc>
          <w:tcPr>
            <w:tcW w:w="992" w:type="dxa"/>
            <w:shd w:val="clear" w:color="auto" w:fill="D0CECE" w:themeFill="background2" w:themeFillShade="E6"/>
          </w:tcPr>
          <w:p w:rsidR="003461D8" w:rsidRDefault="003461D8" w:rsidP="00D05A98">
            <w:pPr>
              <w:spacing w:line="360" w:lineRule="auto"/>
              <w:rPr>
                <w:rFonts w:ascii="Times New Roman" w:hAnsi="Times New Roman" w:cs="Times New Roman"/>
                <w:sz w:val="28"/>
                <w:lang w:val="uk-UA"/>
              </w:rPr>
            </w:pPr>
          </w:p>
        </w:tc>
        <w:tc>
          <w:tcPr>
            <w:tcW w:w="850" w:type="dxa"/>
            <w:shd w:val="clear" w:color="auto" w:fill="D0CECE" w:themeFill="background2" w:themeFillShade="E6"/>
          </w:tcPr>
          <w:p w:rsidR="003461D8" w:rsidRPr="003461D8" w:rsidRDefault="003461D8" w:rsidP="00D05A98">
            <w:pPr>
              <w:spacing w:line="360" w:lineRule="auto"/>
              <w:rPr>
                <w:rFonts w:ascii="Times New Roman" w:hAnsi="Times New Roman" w:cs="Times New Roman"/>
                <w:sz w:val="28"/>
                <w:lang w:val="ru-UA"/>
              </w:rPr>
            </w:pPr>
            <w:r>
              <w:rPr>
                <w:rFonts w:ascii="Times New Roman" w:hAnsi="Times New Roman" w:cs="Times New Roman"/>
                <w:sz w:val="28"/>
                <w:lang w:val="ru-UA"/>
              </w:rPr>
              <w:t>+</w:t>
            </w:r>
          </w:p>
        </w:tc>
        <w:tc>
          <w:tcPr>
            <w:tcW w:w="851" w:type="dxa"/>
            <w:shd w:val="clear" w:color="auto" w:fill="D0CECE" w:themeFill="background2" w:themeFillShade="E6"/>
          </w:tcPr>
          <w:p w:rsidR="003461D8" w:rsidRPr="003461D8" w:rsidRDefault="003461D8" w:rsidP="00D05A98">
            <w:pPr>
              <w:spacing w:line="360" w:lineRule="auto"/>
              <w:rPr>
                <w:rFonts w:ascii="Times New Roman" w:hAnsi="Times New Roman" w:cs="Times New Roman"/>
                <w:sz w:val="28"/>
                <w:lang w:val="ru-UA"/>
              </w:rPr>
            </w:pPr>
            <w:r>
              <w:rPr>
                <w:rFonts w:ascii="Times New Roman" w:hAnsi="Times New Roman" w:cs="Times New Roman"/>
                <w:sz w:val="28"/>
                <w:lang w:val="ru-UA"/>
              </w:rPr>
              <w:t>+</w:t>
            </w:r>
          </w:p>
        </w:tc>
      </w:tr>
      <w:tr w:rsidR="003461D8" w:rsidTr="00BE5B25">
        <w:tc>
          <w:tcPr>
            <w:tcW w:w="1696" w:type="dxa"/>
          </w:tcPr>
          <w:p w:rsidR="003461D8" w:rsidRDefault="003461D8" w:rsidP="00D05A98">
            <w:pPr>
              <w:spacing w:line="360" w:lineRule="auto"/>
              <w:rPr>
                <w:rFonts w:ascii="Times New Roman" w:hAnsi="Times New Roman" w:cs="Times New Roman"/>
                <w:sz w:val="28"/>
              </w:rPr>
            </w:pPr>
            <w:r>
              <w:rPr>
                <w:rFonts w:ascii="Times New Roman" w:hAnsi="Times New Roman" w:cs="Times New Roman"/>
                <w:sz w:val="28"/>
              </w:rPr>
              <w:t>Clydescale hadoop</w:t>
            </w:r>
          </w:p>
        </w:tc>
        <w:tc>
          <w:tcPr>
            <w:tcW w:w="1442" w:type="dxa"/>
          </w:tcPr>
          <w:p w:rsidR="003461D8" w:rsidRPr="003461D8" w:rsidRDefault="003461D8" w:rsidP="00D05A98">
            <w:pPr>
              <w:spacing w:line="360" w:lineRule="auto"/>
              <w:rPr>
                <w:rFonts w:ascii="Times New Roman" w:hAnsi="Times New Roman" w:cs="Times New Roman"/>
                <w:sz w:val="28"/>
                <w:lang w:val="ru-UA"/>
              </w:rPr>
            </w:pPr>
            <w:r>
              <w:rPr>
                <w:rFonts w:ascii="Times New Roman" w:hAnsi="Times New Roman" w:cs="Times New Roman"/>
                <w:sz w:val="28"/>
                <w:lang w:val="ru-UA"/>
              </w:rPr>
              <w:t>+</w:t>
            </w:r>
          </w:p>
        </w:tc>
        <w:tc>
          <w:tcPr>
            <w:tcW w:w="1393" w:type="dxa"/>
          </w:tcPr>
          <w:p w:rsidR="003461D8" w:rsidRPr="003461D8" w:rsidRDefault="003461D8" w:rsidP="00D05A98">
            <w:pPr>
              <w:spacing w:line="360" w:lineRule="auto"/>
              <w:rPr>
                <w:rFonts w:ascii="Times New Roman" w:hAnsi="Times New Roman" w:cs="Times New Roman"/>
                <w:sz w:val="28"/>
                <w:lang w:val="ru-UA"/>
              </w:rPr>
            </w:pPr>
            <w:r>
              <w:rPr>
                <w:rFonts w:ascii="Times New Roman" w:hAnsi="Times New Roman" w:cs="Times New Roman"/>
                <w:sz w:val="28"/>
                <w:lang w:val="ru-UA"/>
              </w:rPr>
              <w:t>+</w:t>
            </w:r>
          </w:p>
        </w:tc>
        <w:tc>
          <w:tcPr>
            <w:tcW w:w="1134" w:type="dxa"/>
          </w:tcPr>
          <w:p w:rsidR="003461D8" w:rsidRDefault="003461D8" w:rsidP="00D05A98">
            <w:pPr>
              <w:spacing w:line="360" w:lineRule="auto"/>
              <w:rPr>
                <w:rFonts w:ascii="Times New Roman" w:hAnsi="Times New Roman" w:cs="Times New Roman"/>
                <w:sz w:val="28"/>
                <w:lang w:val="uk-UA"/>
              </w:rPr>
            </w:pPr>
          </w:p>
        </w:tc>
        <w:tc>
          <w:tcPr>
            <w:tcW w:w="851" w:type="dxa"/>
          </w:tcPr>
          <w:p w:rsidR="003461D8" w:rsidRPr="003461D8" w:rsidRDefault="003461D8" w:rsidP="00D05A98">
            <w:pPr>
              <w:spacing w:line="360" w:lineRule="auto"/>
              <w:rPr>
                <w:rFonts w:ascii="Times New Roman" w:hAnsi="Times New Roman" w:cs="Times New Roman"/>
                <w:sz w:val="28"/>
                <w:lang w:val="ru-UA"/>
              </w:rPr>
            </w:pPr>
            <w:r>
              <w:rPr>
                <w:rFonts w:ascii="Times New Roman" w:hAnsi="Times New Roman" w:cs="Times New Roman"/>
                <w:sz w:val="28"/>
                <w:lang w:val="ru-UA"/>
              </w:rPr>
              <w:t>+</w:t>
            </w:r>
          </w:p>
        </w:tc>
        <w:tc>
          <w:tcPr>
            <w:tcW w:w="709" w:type="dxa"/>
          </w:tcPr>
          <w:p w:rsidR="003461D8" w:rsidRDefault="003461D8" w:rsidP="00D05A98">
            <w:pPr>
              <w:spacing w:line="360" w:lineRule="auto"/>
              <w:rPr>
                <w:rFonts w:ascii="Times New Roman" w:hAnsi="Times New Roman" w:cs="Times New Roman"/>
                <w:sz w:val="28"/>
                <w:lang w:val="uk-UA"/>
              </w:rPr>
            </w:pPr>
          </w:p>
        </w:tc>
        <w:tc>
          <w:tcPr>
            <w:tcW w:w="992" w:type="dxa"/>
          </w:tcPr>
          <w:p w:rsidR="003461D8" w:rsidRPr="003461D8" w:rsidRDefault="003461D8" w:rsidP="00D05A98">
            <w:pPr>
              <w:spacing w:line="360" w:lineRule="auto"/>
              <w:rPr>
                <w:rFonts w:ascii="Times New Roman" w:hAnsi="Times New Roman" w:cs="Times New Roman"/>
                <w:sz w:val="28"/>
                <w:lang w:val="ru-UA"/>
              </w:rPr>
            </w:pPr>
            <w:r>
              <w:rPr>
                <w:rFonts w:ascii="Times New Roman" w:hAnsi="Times New Roman" w:cs="Times New Roman"/>
                <w:sz w:val="28"/>
                <w:lang w:val="ru-UA"/>
              </w:rPr>
              <w:t>+</w:t>
            </w:r>
          </w:p>
        </w:tc>
        <w:tc>
          <w:tcPr>
            <w:tcW w:w="850" w:type="dxa"/>
          </w:tcPr>
          <w:p w:rsidR="003461D8" w:rsidRDefault="003461D8" w:rsidP="00D05A98">
            <w:pPr>
              <w:spacing w:line="360" w:lineRule="auto"/>
              <w:rPr>
                <w:rFonts w:ascii="Times New Roman" w:hAnsi="Times New Roman" w:cs="Times New Roman"/>
                <w:sz w:val="28"/>
                <w:lang w:val="uk-UA"/>
              </w:rPr>
            </w:pPr>
          </w:p>
        </w:tc>
        <w:tc>
          <w:tcPr>
            <w:tcW w:w="851" w:type="dxa"/>
          </w:tcPr>
          <w:p w:rsidR="003461D8" w:rsidRPr="003461D8" w:rsidRDefault="003461D8" w:rsidP="00D05A98">
            <w:pPr>
              <w:spacing w:line="360" w:lineRule="auto"/>
              <w:rPr>
                <w:rFonts w:ascii="Times New Roman" w:hAnsi="Times New Roman" w:cs="Times New Roman"/>
                <w:sz w:val="28"/>
                <w:lang w:val="ru-UA"/>
              </w:rPr>
            </w:pPr>
            <w:r>
              <w:rPr>
                <w:rFonts w:ascii="Times New Roman" w:hAnsi="Times New Roman" w:cs="Times New Roman"/>
                <w:sz w:val="28"/>
                <w:lang w:val="ru-UA"/>
              </w:rPr>
              <w:t>+</w:t>
            </w:r>
          </w:p>
        </w:tc>
      </w:tr>
    </w:tbl>
    <w:p w:rsidR="006449B9" w:rsidRDefault="006449B9" w:rsidP="00D05A98">
      <w:pPr>
        <w:spacing w:line="360" w:lineRule="auto"/>
        <w:rPr>
          <w:rFonts w:ascii="Times New Roman" w:hAnsi="Times New Roman" w:cs="Times New Roman"/>
          <w:sz w:val="28"/>
          <w:lang w:val="uk-UA"/>
        </w:rPr>
      </w:pPr>
    </w:p>
    <w:p w:rsidR="007E59F9" w:rsidRDefault="00BE5B25" w:rsidP="00D05A98">
      <w:pPr>
        <w:spacing w:line="360" w:lineRule="auto"/>
        <w:rPr>
          <w:rFonts w:ascii="Times New Roman" w:hAnsi="Times New Roman" w:cs="Times New Roman"/>
          <w:sz w:val="28"/>
          <w:lang w:val="uk-UA"/>
        </w:rPr>
      </w:pPr>
      <w:r>
        <w:rPr>
          <w:rFonts w:ascii="Times New Roman" w:hAnsi="Times New Roman" w:cs="Times New Roman"/>
          <w:sz w:val="28"/>
          <w:lang w:val="uk-UA"/>
        </w:rPr>
        <w:t>З табл.1.</w:t>
      </w:r>
      <w:r w:rsidR="00860D90">
        <w:rPr>
          <w:rFonts w:ascii="Times New Roman" w:hAnsi="Times New Roman" w:cs="Times New Roman"/>
          <w:sz w:val="28"/>
          <w:lang w:val="uk-UA"/>
        </w:rPr>
        <w:t xml:space="preserve"> порівняння обрано реляційну базу даних(</w:t>
      </w:r>
      <w:r w:rsidR="00860D90" w:rsidRPr="00BE5B25">
        <w:rPr>
          <w:rFonts w:ascii="Times New Roman" w:hAnsi="Times New Roman" w:cs="Times New Roman"/>
          <w:sz w:val="28"/>
          <w:lang w:val="ru-UA"/>
        </w:rPr>
        <w:t>ORACLE</w:t>
      </w:r>
      <w:r w:rsidR="00860D90">
        <w:rPr>
          <w:rFonts w:ascii="Times New Roman" w:hAnsi="Times New Roman" w:cs="Times New Roman"/>
          <w:sz w:val="28"/>
          <w:lang w:val="uk-UA"/>
        </w:rPr>
        <w:t xml:space="preserve">) </w:t>
      </w:r>
      <w:r w:rsidR="00860D90">
        <w:rPr>
          <w:rFonts w:ascii="Times New Roman" w:hAnsi="Times New Roman" w:cs="Times New Roman"/>
          <w:sz w:val="28"/>
          <w:lang w:val="ru-UA"/>
        </w:rPr>
        <w:t xml:space="preserve">з </w:t>
      </w:r>
      <w:r w:rsidR="00860D90">
        <w:rPr>
          <w:rFonts w:ascii="Times New Roman" w:hAnsi="Times New Roman" w:cs="Times New Roman"/>
          <w:sz w:val="28"/>
          <w:lang w:val="uk-UA"/>
        </w:rPr>
        <w:t>її типовими налаштуваннями та не реляційну графу базу даних(</w:t>
      </w:r>
      <w:r w:rsidR="00860D90" w:rsidRPr="00BE5B25">
        <w:rPr>
          <w:rFonts w:ascii="Times New Roman" w:hAnsi="Times New Roman" w:cs="Times New Roman"/>
          <w:sz w:val="28"/>
          <w:lang w:val="ru-UA"/>
        </w:rPr>
        <w:t>Neo4j</w:t>
      </w:r>
      <w:r w:rsidR="00860D90">
        <w:rPr>
          <w:rFonts w:ascii="Times New Roman" w:hAnsi="Times New Roman" w:cs="Times New Roman"/>
          <w:sz w:val="28"/>
          <w:lang w:val="uk-UA"/>
        </w:rPr>
        <w:t>)</w:t>
      </w:r>
      <w:r w:rsidR="00860D90" w:rsidRPr="00BE5B25">
        <w:rPr>
          <w:rFonts w:ascii="Times New Roman" w:hAnsi="Times New Roman" w:cs="Times New Roman"/>
          <w:sz w:val="28"/>
          <w:lang w:val="ru-UA"/>
        </w:rPr>
        <w:t>.</w:t>
      </w:r>
      <w:r w:rsidR="000A387B" w:rsidRPr="000A387B">
        <w:rPr>
          <w:rFonts w:ascii="Times New Roman" w:hAnsi="Times New Roman" w:cs="Times New Roman"/>
          <w:sz w:val="28"/>
          <w:lang w:val="uk-UA"/>
        </w:rPr>
        <w:t xml:space="preserve"> </w:t>
      </w:r>
      <w:r w:rsidR="000A387B">
        <w:rPr>
          <w:rFonts w:ascii="Times New Roman" w:hAnsi="Times New Roman" w:cs="Times New Roman"/>
          <w:sz w:val="28"/>
          <w:lang w:val="uk-UA"/>
        </w:rPr>
        <w:t>Для порівняння було використано</w:t>
      </w:r>
      <w:r w:rsidR="000A387B">
        <w:rPr>
          <w:rFonts w:ascii="Times New Roman" w:hAnsi="Times New Roman" w:cs="Times New Roman"/>
          <w:sz w:val="28"/>
          <w:lang w:val="ru-UA"/>
        </w:rPr>
        <w:t xml:space="preserve"> </w:t>
      </w:r>
      <w:r w:rsidR="000A387B">
        <w:rPr>
          <w:rFonts w:ascii="Times New Roman" w:hAnsi="Times New Roman" w:cs="Times New Roman"/>
          <w:sz w:val="28"/>
          <w:lang w:val="uk-UA"/>
        </w:rPr>
        <w:t>медичний датасет в якому</w:t>
      </w:r>
      <w:r w:rsidR="007E59F9">
        <w:rPr>
          <w:rFonts w:ascii="Times New Roman" w:hAnsi="Times New Roman" w:cs="Times New Roman"/>
          <w:sz w:val="28"/>
          <w:lang w:val="uk-UA"/>
        </w:rPr>
        <w:t xml:space="preserve"> тип та кількість даних показано в табл.2.</w:t>
      </w:r>
    </w:p>
    <w:p w:rsidR="000353E5" w:rsidRDefault="000353E5" w:rsidP="000353E5">
      <w:pPr>
        <w:spacing w:line="360" w:lineRule="auto"/>
        <w:jc w:val="center"/>
        <w:rPr>
          <w:rFonts w:ascii="Times New Roman" w:hAnsi="Times New Roman" w:cs="Times New Roman"/>
          <w:sz w:val="28"/>
          <w:lang w:val="uk-UA"/>
        </w:rPr>
      </w:pPr>
      <w:r>
        <w:rPr>
          <w:rFonts w:ascii="Times New Roman" w:hAnsi="Times New Roman" w:cs="Times New Roman"/>
          <w:sz w:val="28"/>
          <w:lang w:val="uk-UA"/>
        </w:rPr>
        <w:t xml:space="preserve">Таблиця 2 </w:t>
      </w:r>
      <w:r w:rsidRPr="005D7424">
        <w:rPr>
          <w:rFonts w:ascii="Times New Roman" w:hAnsi="Times New Roman" w:cs="Times New Roman"/>
          <w:sz w:val="28"/>
          <w:lang w:val="uk-UA"/>
        </w:rPr>
        <w:t>–</w:t>
      </w:r>
      <w:r>
        <w:rPr>
          <w:rFonts w:ascii="Times New Roman" w:hAnsi="Times New Roman" w:cs="Times New Roman"/>
          <w:sz w:val="28"/>
          <w:lang w:val="uk-UA"/>
        </w:rPr>
        <w:t xml:space="preserve"> </w:t>
      </w:r>
      <w:r w:rsidRPr="00103636">
        <w:rPr>
          <w:rFonts w:ascii="Times New Roman" w:hAnsi="Times New Roman" w:cs="Times New Roman"/>
          <w:sz w:val="28"/>
          <w:lang w:val="uk-UA"/>
        </w:rPr>
        <w:t>Кількіст</w:t>
      </w:r>
      <w:r>
        <w:rPr>
          <w:rFonts w:ascii="Times New Roman" w:hAnsi="Times New Roman" w:cs="Times New Roman"/>
          <w:sz w:val="28"/>
          <w:lang w:val="uk-UA"/>
        </w:rPr>
        <w:t>ь та розмірі записів у датасеті</w:t>
      </w:r>
    </w:p>
    <w:tbl>
      <w:tblPr>
        <w:tblStyle w:val="aa"/>
        <w:tblW w:w="0" w:type="auto"/>
        <w:tblLook w:val="04A0" w:firstRow="1" w:lastRow="0" w:firstColumn="1" w:lastColumn="0" w:noHBand="0" w:noVBand="1"/>
      </w:tblPr>
      <w:tblGrid>
        <w:gridCol w:w="827"/>
        <w:gridCol w:w="2223"/>
        <w:gridCol w:w="3159"/>
        <w:gridCol w:w="3135"/>
      </w:tblGrid>
      <w:tr w:rsidR="007E59F9" w:rsidTr="007E59F9">
        <w:tc>
          <w:tcPr>
            <w:tcW w:w="846" w:type="dxa"/>
          </w:tcPr>
          <w:p w:rsidR="007E59F9" w:rsidRPr="007E59F9" w:rsidRDefault="007E59F9" w:rsidP="00D05A98">
            <w:pPr>
              <w:spacing w:line="360" w:lineRule="auto"/>
              <w:rPr>
                <w:rFonts w:ascii="Times New Roman" w:hAnsi="Times New Roman" w:cs="Times New Roman"/>
                <w:sz w:val="28"/>
                <w:lang w:val="ru-UA"/>
              </w:rPr>
            </w:pPr>
            <w:r>
              <w:rPr>
                <w:rFonts w:ascii="Times New Roman" w:hAnsi="Times New Roman" w:cs="Times New Roman"/>
                <w:sz w:val="28"/>
                <w:lang w:val="ru-UA"/>
              </w:rPr>
              <w:t>№</w:t>
            </w:r>
          </w:p>
        </w:tc>
        <w:tc>
          <w:tcPr>
            <w:tcW w:w="1984" w:type="dxa"/>
          </w:tcPr>
          <w:p w:rsidR="007E59F9" w:rsidRPr="007E59F9" w:rsidRDefault="007E59F9" w:rsidP="00D05A98">
            <w:pPr>
              <w:spacing w:line="360" w:lineRule="auto"/>
              <w:rPr>
                <w:rFonts w:ascii="Times New Roman" w:hAnsi="Times New Roman" w:cs="Times New Roman"/>
                <w:sz w:val="28"/>
                <w:lang w:val="uk-UA"/>
              </w:rPr>
            </w:pPr>
            <w:r>
              <w:rPr>
                <w:rFonts w:ascii="Times New Roman" w:hAnsi="Times New Roman" w:cs="Times New Roman"/>
                <w:sz w:val="28"/>
                <w:lang w:val="uk-UA"/>
              </w:rPr>
              <w:t>Ім</w:t>
            </w:r>
            <w:r>
              <w:rPr>
                <w:rFonts w:ascii="Times New Roman" w:hAnsi="Times New Roman" w:cs="Times New Roman"/>
                <w:sz w:val="28"/>
              </w:rPr>
              <w:t>’</w:t>
            </w:r>
            <w:r>
              <w:rPr>
                <w:rFonts w:ascii="Times New Roman" w:hAnsi="Times New Roman" w:cs="Times New Roman"/>
                <w:sz w:val="28"/>
                <w:lang w:val="ru-UA"/>
              </w:rPr>
              <w:t>я об</w:t>
            </w:r>
            <w:r>
              <w:rPr>
                <w:rFonts w:ascii="Times New Roman" w:hAnsi="Times New Roman" w:cs="Times New Roman"/>
                <w:sz w:val="28"/>
              </w:rPr>
              <w:t>’</w:t>
            </w:r>
            <w:r>
              <w:rPr>
                <w:rFonts w:ascii="Times New Roman" w:hAnsi="Times New Roman" w:cs="Times New Roman"/>
                <w:sz w:val="28"/>
                <w:lang w:val="uk-UA"/>
              </w:rPr>
              <w:t>єкту</w:t>
            </w:r>
          </w:p>
        </w:tc>
        <w:tc>
          <w:tcPr>
            <w:tcW w:w="3261" w:type="dxa"/>
          </w:tcPr>
          <w:p w:rsidR="007E59F9" w:rsidRDefault="007E59F9" w:rsidP="00D05A98">
            <w:pPr>
              <w:spacing w:line="360" w:lineRule="auto"/>
              <w:rPr>
                <w:rFonts w:ascii="Times New Roman" w:hAnsi="Times New Roman" w:cs="Times New Roman"/>
                <w:sz w:val="28"/>
                <w:lang w:val="uk-UA"/>
              </w:rPr>
            </w:pPr>
            <w:r>
              <w:rPr>
                <w:rFonts w:ascii="Times New Roman" w:hAnsi="Times New Roman" w:cs="Times New Roman"/>
                <w:sz w:val="28"/>
                <w:lang w:val="uk-UA"/>
              </w:rPr>
              <w:t>Кількість записів</w:t>
            </w:r>
          </w:p>
        </w:tc>
        <w:tc>
          <w:tcPr>
            <w:tcW w:w="3253" w:type="dxa"/>
          </w:tcPr>
          <w:p w:rsidR="007E59F9" w:rsidRPr="007E59F9" w:rsidRDefault="007E59F9" w:rsidP="00D05A98">
            <w:pPr>
              <w:spacing w:line="360" w:lineRule="auto"/>
              <w:rPr>
                <w:rFonts w:ascii="Times New Roman" w:hAnsi="Times New Roman" w:cs="Times New Roman"/>
                <w:sz w:val="28"/>
                <w:lang w:val="uk-UA"/>
              </w:rPr>
            </w:pPr>
            <w:r>
              <w:rPr>
                <w:rFonts w:ascii="Times New Roman" w:hAnsi="Times New Roman" w:cs="Times New Roman"/>
                <w:sz w:val="28"/>
                <w:lang w:val="uk-UA"/>
              </w:rPr>
              <w:t>Розмір файлу, Мб</w:t>
            </w:r>
          </w:p>
        </w:tc>
      </w:tr>
      <w:tr w:rsidR="007E59F9" w:rsidTr="007E59F9">
        <w:tc>
          <w:tcPr>
            <w:tcW w:w="846" w:type="dxa"/>
          </w:tcPr>
          <w:p w:rsidR="007E59F9" w:rsidRDefault="007E59F9" w:rsidP="00D05A98">
            <w:pPr>
              <w:spacing w:line="360" w:lineRule="auto"/>
              <w:rPr>
                <w:rFonts w:ascii="Times New Roman" w:hAnsi="Times New Roman" w:cs="Times New Roman"/>
                <w:sz w:val="28"/>
                <w:lang w:val="uk-UA"/>
              </w:rPr>
            </w:pPr>
            <w:r>
              <w:rPr>
                <w:rFonts w:ascii="Times New Roman" w:hAnsi="Times New Roman" w:cs="Times New Roman"/>
                <w:sz w:val="28"/>
                <w:lang w:val="uk-UA"/>
              </w:rPr>
              <w:t>1</w:t>
            </w:r>
          </w:p>
        </w:tc>
        <w:tc>
          <w:tcPr>
            <w:tcW w:w="1984" w:type="dxa"/>
          </w:tcPr>
          <w:p w:rsidR="007E59F9" w:rsidRPr="007E59F9" w:rsidRDefault="007E59F9" w:rsidP="00D05A98">
            <w:pPr>
              <w:spacing w:line="360" w:lineRule="auto"/>
              <w:rPr>
                <w:rFonts w:ascii="Times New Roman" w:hAnsi="Times New Roman" w:cs="Times New Roman"/>
                <w:sz w:val="28"/>
              </w:rPr>
            </w:pPr>
            <w:r>
              <w:rPr>
                <w:rFonts w:ascii="Times New Roman" w:hAnsi="Times New Roman" w:cs="Times New Roman"/>
                <w:sz w:val="28"/>
              </w:rPr>
              <w:t>Patient</w:t>
            </w:r>
          </w:p>
        </w:tc>
        <w:tc>
          <w:tcPr>
            <w:tcW w:w="3261" w:type="dxa"/>
          </w:tcPr>
          <w:p w:rsidR="007E59F9" w:rsidRPr="007E59F9" w:rsidRDefault="007E59F9" w:rsidP="00D05A98">
            <w:pPr>
              <w:spacing w:line="360" w:lineRule="auto"/>
              <w:rPr>
                <w:rFonts w:ascii="Times New Roman" w:hAnsi="Times New Roman" w:cs="Times New Roman"/>
                <w:sz w:val="28"/>
              </w:rPr>
            </w:pPr>
            <w:r>
              <w:rPr>
                <w:rFonts w:ascii="Times New Roman" w:hAnsi="Times New Roman" w:cs="Times New Roman"/>
                <w:sz w:val="28"/>
              </w:rPr>
              <w:t>27952</w:t>
            </w:r>
          </w:p>
        </w:tc>
        <w:tc>
          <w:tcPr>
            <w:tcW w:w="3253" w:type="dxa"/>
          </w:tcPr>
          <w:p w:rsidR="007E59F9" w:rsidRPr="007E59F9" w:rsidRDefault="007E59F9" w:rsidP="00D05A98">
            <w:pPr>
              <w:spacing w:line="360" w:lineRule="auto"/>
              <w:rPr>
                <w:rFonts w:ascii="Times New Roman" w:hAnsi="Times New Roman" w:cs="Times New Roman"/>
                <w:sz w:val="28"/>
              </w:rPr>
            </w:pPr>
            <w:r>
              <w:rPr>
                <w:rFonts w:ascii="Times New Roman" w:hAnsi="Times New Roman" w:cs="Times New Roman"/>
                <w:sz w:val="28"/>
              </w:rPr>
              <w:t>4</w:t>
            </w:r>
          </w:p>
        </w:tc>
      </w:tr>
      <w:tr w:rsidR="007E59F9" w:rsidTr="007E59F9">
        <w:tc>
          <w:tcPr>
            <w:tcW w:w="846" w:type="dxa"/>
          </w:tcPr>
          <w:p w:rsidR="007E59F9" w:rsidRDefault="007E59F9" w:rsidP="00D05A98">
            <w:pPr>
              <w:spacing w:line="360" w:lineRule="auto"/>
              <w:rPr>
                <w:rFonts w:ascii="Times New Roman" w:hAnsi="Times New Roman" w:cs="Times New Roman"/>
                <w:sz w:val="28"/>
                <w:lang w:val="uk-UA"/>
              </w:rPr>
            </w:pPr>
            <w:r>
              <w:rPr>
                <w:rFonts w:ascii="Times New Roman" w:hAnsi="Times New Roman" w:cs="Times New Roman"/>
                <w:sz w:val="28"/>
                <w:lang w:val="uk-UA"/>
              </w:rPr>
              <w:t>2</w:t>
            </w:r>
          </w:p>
        </w:tc>
        <w:tc>
          <w:tcPr>
            <w:tcW w:w="1984" w:type="dxa"/>
          </w:tcPr>
          <w:p w:rsidR="007E59F9" w:rsidRPr="007E59F9" w:rsidRDefault="007E59F9" w:rsidP="00D05A98">
            <w:pPr>
              <w:spacing w:line="360" w:lineRule="auto"/>
              <w:rPr>
                <w:rFonts w:ascii="Times New Roman" w:hAnsi="Times New Roman" w:cs="Times New Roman"/>
                <w:sz w:val="28"/>
              </w:rPr>
            </w:pPr>
            <w:r>
              <w:rPr>
                <w:rFonts w:ascii="Times New Roman" w:hAnsi="Times New Roman" w:cs="Times New Roman"/>
                <w:sz w:val="28"/>
              </w:rPr>
              <w:t>Dependent</w:t>
            </w:r>
          </w:p>
        </w:tc>
        <w:tc>
          <w:tcPr>
            <w:tcW w:w="3261" w:type="dxa"/>
          </w:tcPr>
          <w:p w:rsidR="007E59F9" w:rsidRPr="007E59F9" w:rsidRDefault="007E59F9" w:rsidP="00D05A98">
            <w:pPr>
              <w:spacing w:line="360" w:lineRule="auto"/>
              <w:rPr>
                <w:rFonts w:ascii="Times New Roman" w:hAnsi="Times New Roman" w:cs="Times New Roman"/>
                <w:sz w:val="28"/>
              </w:rPr>
            </w:pPr>
            <w:r>
              <w:rPr>
                <w:rFonts w:ascii="Times New Roman" w:hAnsi="Times New Roman" w:cs="Times New Roman"/>
                <w:sz w:val="28"/>
              </w:rPr>
              <w:t>19036</w:t>
            </w:r>
          </w:p>
        </w:tc>
        <w:tc>
          <w:tcPr>
            <w:tcW w:w="3253" w:type="dxa"/>
          </w:tcPr>
          <w:p w:rsidR="007E59F9" w:rsidRPr="007E59F9" w:rsidRDefault="007E59F9" w:rsidP="00D05A98">
            <w:pPr>
              <w:spacing w:line="360" w:lineRule="auto"/>
              <w:rPr>
                <w:rFonts w:ascii="Times New Roman" w:hAnsi="Times New Roman" w:cs="Times New Roman"/>
                <w:sz w:val="28"/>
              </w:rPr>
            </w:pPr>
            <w:r>
              <w:rPr>
                <w:rFonts w:ascii="Times New Roman" w:hAnsi="Times New Roman" w:cs="Times New Roman"/>
                <w:sz w:val="28"/>
              </w:rPr>
              <w:t>2</w:t>
            </w:r>
          </w:p>
        </w:tc>
      </w:tr>
      <w:tr w:rsidR="007E59F9" w:rsidTr="007E59F9">
        <w:tc>
          <w:tcPr>
            <w:tcW w:w="846" w:type="dxa"/>
          </w:tcPr>
          <w:p w:rsidR="007E59F9" w:rsidRDefault="007E59F9" w:rsidP="00D05A98">
            <w:pPr>
              <w:spacing w:line="360" w:lineRule="auto"/>
              <w:rPr>
                <w:rFonts w:ascii="Times New Roman" w:hAnsi="Times New Roman" w:cs="Times New Roman"/>
                <w:sz w:val="28"/>
                <w:lang w:val="uk-UA"/>
              </w:rPr>
            </w:pPr>
            <w:r>
              <w:rPr>
                <w:rFonts w:ascii="Times New Roman" w:hAnsi="Times New Roman" w:cs="Times New Roman"/>
                <w:sz w:val="28"/>
                <w:lang w:val="uk-UA"/>
              </w:rPr>
              <w:t>3</w:t>
            </w:r>
          </w:p>
        </w:tc>
        <w:tc>
          <w:tcPr>
            <w:tcW w:w="1984" w:type="dxa"/>
          </w:tcPr>
          <w:p w:rsidR="007E59F9" w:rsidRPr="007E59F9" w:rsidRDefault="007E59F9" w:rsidP="00D05A98">
            <w:pPr>
              <w:spacing w:line="360" w:lineRule="auto"/>
              <w:rPr>
                <w:rFonts w:ascii="Times New Roman" w:hAnsi="Times New Roman" w:cs="Times New Roman"/>
                <w:sz w:val="28"/>
              </w:rPr>
            </w:pPr>
            <w:r>
              <w:rPr>
                <w:rFonts w:ascii="Times New Roman" w:hAnsi="Times New Roman" w:cs="Times New Roman"/>
                <w:sz w:val="28"/>
              </w:rPr>
              <w:t>Patient_Visit</w:t>
            </w:r>
          </w:p>
        </w:tc>
        <w:tc>
          <w:tcPr>
            <w:tcW w:w="3261" w:type="dxa"/>
          </w:tcPr>
          <w:p w:rsidR="007E59F9" w:rsidRPr="007E59F9" w:rsidRDefault="007E59F9" w:rsidP="00D05A98">
            <w:pPr>
              <w:spacing w:line="360" w:lineRule="auto"/>
              <w:rPr>
                <w:rFonts w:ascii="Times New Roman" w:hAnsi="Times New Roman" w:cs="Times New Roman"/>
                <w:sz w:val="28"/>
              </w:rPr>
            </w:pPr>
            <w:r>
              <w:rPr>
                <w:rFonts w:ascii="Times New Roman" w:hAnsi="Times New Roman" w:cs="Times New Roman"/>
                <w:sz w:val="28"/>
              </w:rPr>
              <w:t>625721</w:t>
            </w:r>
          </w:p>
        </w:tc>
        <w:tc>
          <w:tcPr>
            <w:tcW w:w="3253" w:type="dxa"/>
          </w:tcPr>
          <w:p w:rsidR="007E59F9" w:rsidRPr="007E59F9" w:rsidRDefault="007E59F9" w:rsidP="00D05A98">
            <w:pPr>
              <w:spacing w:line="360" w:lineRule="auto"/>
              <w:rPr>
                <w:rFonts w:ascii="Times New Roman" w:hAnsi="Times New Roman" w:cs="Times New Roman"/>
                <w:sz w:val="28"/>
              </w:rPr>
            </w:pPr>
            <w:r>
              <w:rPr>
                <w:rFonts w:ascii="Times New Roman" w:hAnsi="Times New Roman" w:cs="Times New Roman"/>
                <w:sz w:val="28"/>
              </w:rPr>
              <w:t>320</w:t>
            </w:r>
          </w:p>
        </w:tc>
      </w:tr>
      <w:tr w:rsidR="007E59F9" w:rsidTr="007E59F9">
        <w:tc>
          <w:tcPr>
            <w:tcW w:w="846" w:type="dxa"/>
          </w:tcPr>
          <w:p w:rsidR="007E59F9" w:rsidRDefault="007E59F9" w:rsidP="00D05A98">
            <w:pPr>
              <w:spacing w:line="360" w:lineRule="auto"/>
              <w:rPr>
                <w:rFonts w:ascii="Times New Roman" w:hAnsi="Times New Roman" w:cs="Times New Roman"/>
                <w:sz w:val="28"/>
                <w:lang w:val="uk-UA"/>
              </w:rPr>
            </w:pPr>
            <w:r>
              <w:rPr>
                <w:rFonts w:ascii="Times New Roman" w:hAnsi="Times New Roman" w:cs="Times New Roman"/>
                <w:sz w:val="28"/>
                <w:lang w:val="uk-UA"/>
              </w:rPr>
              <w:t>4</w:t>
            </w:r>
          </w:p>
        </w:tc>
        <w:tc>
          <w:tcPr>
            <w:tcW w:w="1984" w:type="dxa"/>
          </w:tcPr>
          <w:p w:rsidR="007E59F9" w:rsidRPr="007E59F9" w:rsidRDefault="007E59F9" w:rsidP="00D05A98">
            <w:pPr>
              <w:spacing w:line="360" w:lineRule="auto"/>
              <w:rPr>
                <w:rFonts w:ascii="Times New Roman" w:hAnsi="Times New Roman" w:cs="Times New Roman"/>
                <w:sz w:val="28"/>
              </w:rPr>
            </w:pPr>
            <w:r>
              <w:rPr>
                <w:rFonts w:ascii="Times New Roman" w:hAnsi="Times New Roman" w:cs="Times New Roman"/>
                <w:sz w:val="28"/>
              </w:rPr>
              <w:t>Patient_IssueMed</w:t>
            </w:r>
          </w:p>
        </w:tc>
        <w:tc>
          <w:tcPr>
            <w:tcW w:w="3261" w:type="dxa"/>
          </w:tcPr>
          <w:p w:rsidR="007E59F9" w:rsidRPr="007E59F9" w:rsidRDefault="007E59F9" w:rsidP="00D05A98">
            <w:pPr>
              <w:spacing w:line="360" w:lineRule="auto"/>
              <w:rPr>
                <w:rFonts w:ascii="Times New Roman" w:hAnsi="Times New Roman" w:cs="Times New Roman"/>
                <w:sz w:val="28"/>
              </w:rPr>
            </w:pPr>
            <w:r>
              <w:rPr>
                <w:rFonts w:ascii="Times New Roman" w:hAnsi="Times New Roman" w:cs="Times New Roman"/>
                <w:sz w:val="28"/>
              </w:rPr>
              <w:t>869666</w:t>
            </w:r>
          </w:p>
        </w:tc>
        <w:tc>
          <w:tcPr>
            <w:tcW w:w="3253" w:type="dxa"/>
          </w:tcPr>
          <w:p w:rsidR="007E59F9" w:rsidRPr="007E59F9" w:rsidRDefault="007E59F9" w:rsidP="00D05A98">
            <w:pPr>
              <w:spacing w:line="360" w:lineRule="auto"/>
              <w:rPr>
                <w:rFonts w:ascii="Times New Roman" w:hAnsi="Times New Roman" w:cs="Times New Roman"/>
                <w:sz w:val="28"/>
              </w:rPr>
            </w:pPr>
            <w:r>
              <w:rPr>
                <w:rFonts w:ascii="Times New Roman" w:hAnsi="Times New Roman" w:cs="Times New Roman"/>
                <w:sz w:val="28"/>
              </w:rPr>
              <w:t>80</w:t>
            </w:r>
          </w:p>
        </w:tc>
      </w:tr>
    </w:tbl>
    <w:p w:rsidR="000353E5" w:rsidRDefault="000353E5" w:rsidP="00103636">
      <w:pPr>
        <w:spacing w:line="360" w:lineRule="auto"/>
        <w:rPr>
          <w:rFonts w:ascii="Times New Roman" w:hAnsi="Times New Roman" w:cs="Times New Roman"/>
          <w:sz w:val="28"/>
          <w:lang w:val="uk-UA"/>
        </w:rPr>
      </w:pPr>
    </w:p>
    <w:p w:rsidR="00103636" w:rsidRDefault="00103636" w:rsidP="00103636">
      <w:pPr>
        <w:spacing w:line="360" w:lineRule="auto"/>
        <w:rPr>
          <w:rFonts w:ascii="Times New Roman" w:hAnsi="Times New Roman" w:cs="Times New Roman"/>
          <w:sz w:val="28"/>
          <w:lang w:val="uk-UA"/>
        </w:rPr>
      </w:pPr>
      <w:r>
        <w:rPr>
          <w:rFonts w:ascii="Times New Roman" w:hAnsi="Times New Roman" w:cs="Times New Roman"/>
          <w:sz w:val="28"/>
          <w:lang w:val="uk-UA"/>
        </w:rPr>
        <w:t>За вибраним підходом оцінено та порівняно об</w:t>
      </w:r>
      <w:r w:rsidRPr="00103636">
        <w:rPr>
          <w:rFonts w:ascii="Times New Roman" w:hAnsi="Times New Roman" w:cs="Times New Roman"/>
          <w:sz w:val="28"/>
          <w:lang w:val="uk-UA"/>
        </w:rPr>
        <w:t>’</w:t>
      </w:r>
      <w:r>
        <w:rPr>
          <w:rFonts w:ascii="Times New Roman" w:hAnsi="Times New Roman" w:cs="Times New Roman"/>
          <w:sz w:val="28"/>
          <w:lang w:val="uk-UA"/>
        </w:rPr>
        <w:t xml:space="preserve">єктивні тести </w:t>
      </w:r>
      <w:r>
        <w:rPr>
          <w:rFonts w:ascii="Times New Roman" w:hAnsi="Times New Roman" w:cs="Times New Roman"/>
          <w:sz w:val="28"/>
        </w:rPr>
        <w:t>ORACLE</w:t>
      </w:r>
      <w:r w:rsidRPr="00103636">
        <w:rPr>
          <w:rFonts w:ascii="Times New Roman" w:hAnsi="Times New Roman" w:cs="Times New Roman"/>
          <w:sz w:val="28"/>
          <w:lang w:val="uk-UA"/>
        </w:rPr>
        <w:t xml:space="preserve"> 11</w:t>
      </w:r>
      <w:r>
        <w:rPr>
          <w:rFonts w:ascii="Times New Roman" w:hAnsi="Times New Roman" w:cs="Times New Roman"/>
          <w:sz w:val="28"/>
        </w:rPr>
        <w:t>g</w:t>
      </w:r>
      <w:r w:rsidRPr="00103636">
        <w:rPr>
          <w:rFonts w:ascii="Times New Roman" w:hAnsi="Times New Roman" w:cs="Times New Roman"/>
          <w:sz w:val="28"/>
          <w:lang w:val="uk-UA"/>
        </w:rPr>
        <w:t xml:space="preserve"> </w:t>
      </w:r>
      <w:r>
        <w:rPr>
          <w:rFonts w:ascii="Times New Roman" w:hAnsi="Times New Roman" w:cs="Times New Roman"/>
          <w:sz w:val="28"/>
        </w:rPr>
        <w:t>Enterprise</w:t>
      </w:r>
      <w:r w:rsidRPr="00103636">
        <w:rPr>
          <w:rFonts w:ascii="Times New Roman" w:hAnsi="Times New Roman" w:cs="Times New Roman"/>
          <w:sz w:val="28"/>
          <w:lang w:val="uk-UA"/>
        </w:rPr>
        <w:t xml:space="preserve"> </w:t>
      </w:r>
      <w:r>
        <w:rPr>
          <w:rFonts w:ascii="Times New Roman" w:hAnsi="Times New Roman" w:cs="Times New Roman"/>
          <w:sz w:val="28"/>
        </w:rPr>
        <w:t>Edition</w:t>
      </w:r>
      <w:r w:rsidRPr="00103636">
        <w:rPr>
          <w:rFonts w:ascii="Times New Roman" w:hAnsi="Times New Roman" w:cs="Times New Roman"/>
          <w:sz w:val="28"/>
          <w:lang w:val="uk-UA"/>
        </w:rPr>
        <w:t xml:space="preserve"> </w:t>
      </w:r>
      <w:r>
        <w:rPr>
          <w:rFonts w:ascii="Times New Roman" w:hAnsi="Times New Roman" w:cs="Times New Roman"/>
          <w:sz w:val="28"/>
          <w:lang w:val="ru-UA"/>
        </w:rPr>
        <w:t xml:space="preserve">та </w:t>
      </w:r>
      <w:r>
        <w:rPr>
          <w:rFonts w:ascii="Times New Roman" w:hAnsi="Times New Roman" w:cs="Times New Roman"/>
          <w:sz w:val="28"/>
        </w:rPr>
        <w:t>Neo</w:t>
      </w:r>
      <w:r w:rsidRPr="00103636">
        <w:rPr>
          <w:rFonts w:ascii="Times New Roman" w:hAnsi="Times New Roman" w:cs="Times New Roman"/>
          <w:sz w:val="28"/>
          <w:lang w:val="uk-UA"/>
        </w:rPr>
        <w:t>4</w:t>
      </w:r>
      <w:r>
        <w:rPr>
          <w:rFonts w:ascii="Times New Roman" w:hAnsi="Times New Roman" w:cs="Times New Roman"/>
          <w:sz w:val="28"/>
        </w:rPr>
        <w:t>j</w:t>
      </w:r>
      <w:r>
        <w:rPr>
          <w:rFonts w:ascii="Times New Roman" w:hAnsi="Times New Roman" w:cs="Times New Roman"/>
          <w:sz w:val="28"/>
          <w:lang w:val="uk-UA"/>
        </w:rPr>
        <w:t xml:space="preserve"> 3.</w:t>
      </w:r>
      <w:r w:rsidRPr="00103636">
        <w:rPr>
          <w:rFonts w:ascii="Times New Roman" w:hAnsi="Times New Roman" w:cs="Times New Roman"/>
          <w:sz w:val="28"/>
          <w:lang w:val="uk-UA"/>
        </w:rPr>
        <w:t xml:space="preserve">0.3 </w:t>
      </w:r>
      <w:r>
        <w:rPr>
          <w:rFonts w:ascii="Times New Roman" w:hAnsi="Times New Roman" w:cs="Times New Roman"/>
          <w:sz w:val="28"/>
        </w:rPr>
        <w:t>Community</w:t>
      </w:r>
      <w:r w:rsidRPr="00103636">
        <w:rPr>
          <w:rFonts w:ascii="Times New Roman" w:hAnsi="Times New Roman" w:cs="Times New Roman"/>
          <w:sz w:val="28"/>
          <w:lang w:val="uk-UA"/>
        </w:rPr>
        <w:t xml:space="preserve"> </w:t>
      </w:r>
      <w:r>
        <w:rPr>
          <w:rFonts w:ascii="Times New Roman" w:hAnsi="Times New Roman" w:cs="Times New Roman"/>
          <w:sz w:val="28"/>
        </w:rPr>
        <w:t>edition</w:t>
      </w:r>
      <w:r>
        <w:rPr>
          <w:rFonts w:ascii="Times New Roman" w:hAnsi="Times New Roman" w:cs="Times New Roman"/>
          <w:sz w:val="28"/>
          <w:lang w:val="uk-UA"/>
        </w:rPr>
        <w:t>.</w:t>
      </w:r>
      <w:r w:rsidRPr="00103636">
        <w:rPr>
          <w:rFonts w:ascii="Times New Roman" w:hAnsi="Times New Roman" w:cs="Times New Roman"/>
          <w:sz w:val="28"/>
          <w:lang w:val="uk-UA"/>
        </w:rPr>
        <w:t xml:space="preserve"> </w:t>
      </w:r>
      <w:r>
        <w:rPr>
          <w:rFonts w:ascii="Times New Roman" w:hAnsi="Times New Roman" w:cs="Times New Roman"/>
          <w:sz w:val="28"/>
          <w:lang w:val="uk-UA"/>
        </w:rPr>
        <w:t>Цільовим орієнтиром є:</w:t>
      </w:r>
    </w:p>
    <w:p w:rsidR="00103636" w:rsidRDefault="00103636" w:rsidP="00CF33AA">
      <w:pPr>
        <w:pStyle w:val="a8"/>
        <w:numPr>
          <w:ilvl w:val="0"/>
          <w:numId w:val="14"/>
        </w:numPr>
        <w:spacing w:line="360" w:lineRule="auto"/>
        <w:rPr>
          <w:rFonts w:ascii="Times New Roman" w:hAnsi="Times New Roman" w:cs="Times New Roman"/>
          <w:sz w:val="28"/>
          <w:lang w:val="uk-UA"/>
        </w:rPr>
      </w:pPr>
      <w:r>
        <w:rPr>
          <w:rFonts w:ascii="Times New Roman" w:hAnsi="Times New Roman" w:cs="Times New Roman"/>
          <w:sz w:val="28"/>
          <w:lang w:val="uk-UA"/>
        </w:rPr>
        <w:t>Вимоги до дискового простору</w:t>
      </w:r>
    </w:p>
    <w:p w:rsidR="00103636" w:rsidRDefault="00103636" w:rsidP="00CF33AA">
      <w:pPr>
        <w:pStyle w:val="a8"/>
        <w:numPr>
          <w:ilvl w:val="0"/>
          <w:numId w:val="14"/>
        </w:numPr>
        <w:spacing w:line="360" w:lineRule="auto"/>
        <w:rPr>
          <w:rFonts w:ascii="Times New Roman" w:hAnsi="Times New Roman" w:cs="Times New Roman"/>
          <w:sz w:val="28"/>
          <w:lang w:val="uk-UA"/>
        </w:rPr>
      </w:pPr>
      <w:r>
        <w:rPr>
          <w:rFonts w:ascii="Times New Roman" w:hAnsi="Times New Roman" w:cs="Times New Roman"/>
          <w:sz w:val="28"/>
          <w:lang w:val="uk-UA"/>
        </w:rPr>
        <w:lastRenderedPageBreak/>
        <w:t>Набір попередньо визначених характеристик</w:t>
      </w:r>
    </w:p>
    <w:p w:rsidR="00103636" w:rsidRDefault="00103636" w:rsidP="00CF33AA">
      <w:pPr>
        <w:pStyle w:val="a8"/>
        <w:numPr>
          <w:ilvl w:val="0"/>
          <w:numId w:val="14"/>
        </w:numPr>
        <w:spacing w:line="360" w:lineRule="auto"/>
        <w:rPr>
          <w:rFonts w:ascii="Times New Roman" w:hAnsi="Times New Roman" w:cs="Times New Roman"/>
          <w:sz w:val="28"/>
          <w:lang w:val="uk-UA"/>
        </w:rPr>
      </w:pPr>
      <w:r>
        <w:rPr>
          <w:rFonts w:ascii="Times New Roman" w:hAnsi="Times New Roman" w:cs="Times New Roman"/>
          <w:sz w:val="28"/>
          <w:lang w:val="uk-UA"/>
        </w:rPr>
        <w:t>Характеристики масштабованості</w:t>
      </w:r>
    </w:p>
    <w:p w:rsidR="00103636" w:rsidRDefault="00103636" w:rsidP="00103636">
      <w:pPr>
        <w:spacing w:line="360" w:lineRule="auto"/>
        <w:rPr>
          <w:rFonts w:ascii="Times New Roman" w:hAnsi="Times New Roman" w:cs="Times New Roman"/>
          <w:sz w:val="28"/>
          <w:lang w:val="uk-UA"/>
        </w:rPr>
      </w:pPr>
      <w:r>
        <w:rPr>
          <w:rFonts w:ascii="Times New Roman" w:hAnsi="Times New Roman" w:cs="Times New Roman"/>
          <w:sz w:val="28"/>
          <w:lang w:val="uk-UA"/>
        </w:rPr>
        <w:t>Для попереднього аналізу використано п</w:t>
      </w:r>
      <w:r w:rsidRPr="00375DD7">
        <w:rPr>
          <w:rFonts w:ascii="Times New Roman" w:hAnsi="Times New Roman" w:cs="Times New Roman"/>
          <w:sz w:val="28"/>
          <w:lang w:val="uk-UA"/>
        </w:rPr>
        <w:t>’</w:t>
      </w:r>
      <w:r>
        <w:rPr>
          <w:rFonts w:ascii="Times New Roman" w:hAnsi="Times New Roman" w:cs="Times New Roman"/>
          <w:sz w:val="28"/>
          <w:lang w:val="ru-UA"/>
        </w:rPr>
        <w:t>ять р</w:t>
      </w:r>
      <w:r w:rsidR="00375DD7">
        <w:rPr>
          <w:rFonts w:ascii="Times New Roman" w:hAnsi="Times New Roman" w:cs="Times New Roman"/>
          <w:sz w:val="28"/>
          <w:lang w:val="uk-UA"/>
        </w:rPr>
        <w:t>ізних запитів, щодо об</w:t>
      </w:r>
      <w:r w:rsidR="00375DD7" w:rsidRPr="00375DD7">
        <w:rPr>
          <w:rFonts w:ascii="Times New Roman" w:hAnsi="Times New Roman" w:cs="Times New Roman"/>
          <w:sz w:val="28"/>
          <w:lang w:val="uk-UA"/>
        </w:rPr>
        <w:t>’</w:t>
      </w:r>
      <w:r w:rsidR="00375DD7">
        <w:rPr>
          <w:rFonts w:ascii="Times New Roman" w:hAnsi="Times New Roman" w:cs="Times New Roman"/>
          <w:sz w:val="28"/>
          <w:lang w:val="uk-UA"/>
        </w:rPr>
        <w:t>єктів схеми з використанням обох підходів. Запити наведено рисунку 3.</w:t>
      </w:r>
    </w:p>
    <w:p w:rsidR="00375DD7" w:rsidRDefault="00375DD7" w:rsidP="00103636">
      <w:pPr>
        <w:spacing w:line="360" w:lineRule="auto"/>
        <w:rPr>
          <w:rFonts w:ascii="Times New Roman" w:hAnsi="Times New Roman" w:cs="Times New Roman"/>
          <w:sz w:val="28"/>
          <w:lang w:val="uk-UA"/>
        </w:rPr>
      </w:pPr>
      <w:r w:rsidRPr="00375DD7">
        <w:rPr>
          <w:rFonts w:ascii="Times New Roman" w:hAnsi="Times New Roman" w:cs="Times New Roman"/>
          <w:noProof/>
          <w:sz w:val="28"/>
        </w:rPr>
        <w:drawing>
          <wp:inline distT="0" distB="0" distL="0" distR="0" wp14:anchorId="24F17312" wp14:editId="5DD8443E">
            <wp:extent cx="5753903" cy="4648849"/>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753903" cy="4648849"/>
                    </a:xfrm>
                    <a:prstGeom prst="rect">
                      <a:avLst/>
                    </a:prstGeom>
                  </pic:spPr>
                </pic:pic>
              </a:graphicData>
            </a:graphic>
          </wp:inline>
        </w:drawing>
      </w:r>
    </w:p>
    <w:p w:rsidR="00375DD7" w:rsidRDefault="00F2714E" w:rsidP="00375DD7">
      <w:pPr>
        <w:spacing w:line="360" w:lineRule="auto"/>
        <w:jc w:val="center"/>
        <w:rPr>
          <w:rFonts w:ascii="Times New Roman" w:hAnsi="Times New Roman" w:cs="Times New Roman"/>
          <w:sz w:val="28"/>
          <w:lang w:val="uk-UA"/>
        </w:rPr>
      </w:pPr>
      <w:r>
        <w:rPr>
          <w:rFonts w:ascii="Times New Roman" w:hAnsi="Times New Roman" w:cs="Times New Roman"/>
          <w:sz w:val="28"/>
          <w:lang w:val="uk-UA"/>
        </w:rPr>
        <w:t>Рисунок 4</w:t>
      </w:r>
      <w:r w:rsidR="00375DD7">
        <w:rPr>
          <w:rFonts w:ascii="Times New Roman" w:hAnsi="Times New Roman" w:cs="Times New Roman"/>
          <w:sz w:val="28"/>
          <w:lang w:val="uk-UA"/>
        </w:rPr>
        <w:t xml:space="preserve"> </w:t>
      </w:r>
      <w:r w:rsidR="00375DD7" w:rsidRPr="005D7424">
        <w:rPr>
          <w:rFonts w:ascii="Times New Roman" w:hAnsi="Times New Roman" w:cs="Times New Roman"/>
          <w:sz w:val="28"/>
          <w:lang w:val="uk-UA"/>
        </w:rPr>
        <w:t>–</w:t>
      </w:r>
      <w:r w:rsidR="00375DD7">
        <w:rPr>
          <w:rFonts w:ascii="Times New Roman" w:hAnsi="Times New Roman" w:cs="Times New Roman"/>
          <w:sz w:val="28"/>
          <w:lang w:val="uk-UA"/>
        </w:rPr>
        <w:t xml:space="preserve"> </w:t>
      </w:r>
      <w:r w:rsidR="00375DD7">
        <w:rPr>
          <w:rFonts w:ascii="Times New Roman" w:hAnsi="Times New Roman" w:cs="Times New Roman"/>
          <w:sz w:val="28"/>
          <w:lang w:val="ru-UA"/>
        </w:rPr>
        <w:t>Зразок запит</w:t>
      </w:r>
      <w:r w:rsidR="00375DD7">
        <w:rPr>
          <w:rFonts w:ascii="Times New Roman" w:hAnsi="Times New Roman" w:cs="Times New Roman"/>
          <w:sz w:val="28"/>
          <w:lang w:val="uk-UA"/>
        </w:rPr>
        <w:t>ів на перевірку</w:t>
      </w:r>
    </w:p>
    <w:p w:rsidR="00375DD7" w:rsidRDefault="00BA18A0" w:rsidP="00375DD7">
      <w:pPr>
        <w:spacing w:line="360" w:lineRule="auto"/>
        <w:rPr>
          <w:rFonts w:ascii="Times New Roman" w:hAnsi="Times New Roman" w:cs="Times New Roman"/>
          <w:sz w:val="28"/>
          <w:lang w:val="uk-UA"/>
        </w:rPr>
      </w:pPr>
      <w:r>
        <w:rPr>
          <w:rFonts w:ascii="Times New Roman" w:hAnsi="Times New Roman" w:cs="Times New Roman"/>
          <w:sz w:val="28"/>
          <w:lang w:val="uk-UA"/>
        </w:rPr>
        <w:t>На рисунку 4 представлено характеристики та рівень складності кожного виконаного запиту</w:t>
      </w:r>
    </w:p>
    <w:p w:rsidR="00BA18A0" w:rsidRDefault="00BA18A0" w:rsidP="00BA18A0">
      <w:pPr>
        <w:spacing w:line="360" w:lineRule="auto"/>
        <w:jc w:val="center"/>
        <w:rPr>
          <w:rFonts w:ascii="Times New Roman" w:hAnsi="Times New Roman" w:cs="Times New Roman"/>
          <w:sz w:val="28"/>
          <w:lang w:val="uk-UA"/>
        </w:rPr>
      </w:pPr>
      <w:r w:rsidRPr="00BA18A0">
        <w:rPr>
          <w:rFonts w:ascii="Times New Roman" w:hAnsi="Times New Roman" w:cs="Times New Roman"/>
          <w:noProof/>
          <w:sz w:val="28"/>
        </w:rPr>
        <w:drawing>
          <wp:inline distT="0" distB="0" distL="0" distR="0" wp14:anchorId="4CBEDC09" wp14:editId="510C131F">
            <wp:extent cx="4725059" cy="1181265"/>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725059" cy="1181265"/>
                    </a:xfrm>
                    <a:prstGeom prst="rect">
                      <a:avLst/>
                    </a:prstGeom>
                  </pic:spPr>
                </pic:pic>
              </a:graphicData>
            </a:graphic>
          </wp:inline>
        </w:drawing>
      </w:r>
    </w:p>
    <w:p w:rsidR="00BA18A0" w:rsidRDefault="00F2714E" w:rsidP="00BA18A0">
      <w:pPr>
        <w:spacing w:line="360" w:lineRule="auto"/>
        <w:jc w:val="center"/>
        <w:rPr>
          <w:rFonts w:ascii="Times New Roman" w:hAnsi="Times New Roman" w:cs="Times New Roman"/>
          <w:sz w:val="28"/>
          <w:lang w:val="uk-UA"/>
        </w:rPr>
      </w:pPr>
      <w:r>
        <w:rPr>
          <w:rFonts w:ascii="Times New Roman" w:hAnsi="Times New Roman" w:cs="Times New Roman"/>
          <w:sz w:val="28"/>
          <w:lang w:val="uk-UA"/>
        </w:rPr>
        <w:t>Рисунок 5</w:t>
      </w:r>
      <w:r w:rsidR="00BA18A0">
        <w:rPr>
          <w:rFonts w:ascii="Times New Roman" w:hAnsi="Times New Roman" w:cs="Times New Roman"/>
          <w:sz w:val="28"/>
          <w:lang w:val="uk-UA"/>
        </w:rPr>
        <w:t xml:space="preserve"> </w:t>
      </w:r>
      <w:r w:rsidR="00BA18A0" w:rsidRPr="005D7424">
        <w:rPr>
          <w:rFonts w:ascii="Times New Roman" w:hAnsi="Times New Roman" w:cs="Times New Roman"/>
          <w:sz w:val="28"/>
          <w:lang w:val="uk-UA"/>
        </w:rPr>
        <w:t>–</w:t>
      </w:r>
      <w:r w:rsidR="00BA18A0">
        <w:rPr>
          <w:rFonts w:ascii="Times New Roman" w:hAnsi="Times New Roman" w:cs="Times New Roman"/>
          <w:sz w:val="28"/>
          <w:lang w:val="uk-UA"/>
        </w:rPr>
        <w:t xml:space="preserve"> Характеристика та складність кожного виконаного запиту</w:t>
      </w:r>
    </w:p>
    <w:p w:rsidR="00BA18A0" w:rsidRDefault="00B24A5B" w:rsidP="00CF33AA">
      <w:pPr>
        <w:pStyle w:val="a8"/>
        <w:numPr>
          <w:ilvl w:val="0"/>
          <w:numId w:val="15"/>
        </w:numPr>
        <w:spacing w:line="360" w:lineRule="auto"/>
        <w:rPr>
          <w:rFonts w:ascii="Times New Roman" w:hAnsi="Times New Roman" w:cs="Times New Roman"/>
          <w:sz w:val="28"/>
          <w:lang w:val="uk-UA"/>
        </w:rPr>
      </w:pPr>
      <w:r>
        <w:rPr>
          <w:rFonts w:ascii="Times New Roman" w:hAnsi="Times New Roman" w:cs="Times New Roman"/>
          <w:sz w:val="28"/>
          <w:lang w:val="uk-UA"/>
        </w:rPr>
        <w:lastRenderedPageBreak/>
        <w:t xml:space="preserve">Запит 1: рахує кількість записів з </w:t>
      </w:r>
      <w:r>
        <w:rPr>
          <w:rFonts w:ascii="Times New Roman" w:hAnsi="Times New Roman" w:cs="Times New Roman"/>
          <w:sz w:val="28"/>
        </w:rPr>
        <w:t>Patient</w:t>
      </w:r>
      <w:r>
        <w:rPr>
          <w:rFonts w:ascii="Times New Roman" w:hAnsi="Times New Roman" w:cs="Times New Roman"/>
          <w:sz w:val="28"/>
          <w:lang w:val="uk-UA"/>
        </w:rPr>
        <w:t>_</w:t>
      </w:r>
      <w:r>
        <w:rPr>
          <w:rFonts w:ascii="Times New Roman" w:hAnsi="Times New Roman" w:cs="Times New Roman"/>
          <w:sz w:val="28"/>
        </w:rPr>
        <w:t>Visit</w:t>
      </w:r>
      <w:r>
        <w:rPr>
          <w:rFonts w:ascii="Times New Roman" w:hAnsi="Times New Roman" w:cs="Times New Roman"/>
          <w:sz w:val="28"/>
          <w:lang w:val="uk-UA"/>
        </w:rPr>
        <w:t xml:space="preserve"> та </w:t>
      </w:r>
      <w:r>
        <w:rPr>
          <w:rFonts w:ascii="Times New Roman" w:hAnsi="Times New Roman" w:cs="Times New Roman"/>
          <w:sz w:val="28"/>
        </w:rPr>
        <w:t>Patient</w:t>
      </w:r>
      <w:r>
        <w:rPr>
          <w:rFonts w:ascii="Times New Roman" w:hAnsi="Times New Roman" w:cs="Times New Roman"/>
          <w:sz w:val="28"/>
          <w:lang w:val="uk-UA"/>
        </w:rPr>
        <w:t>_</w:t>
      </w:r>
      <w:r>
        <w:rPr>
          <w:rFonts w:ascii="Times New Roman" w:hAnsi="Times New Roman" w:cs="Times New Roman"/>
          <w:sz w:val="28"/>
        </w:rPr>
        <w:t>IssueMed</w:t>
      </w:r>
      <w:r>
        <w:rPr>
          <w:rFonts w:ascii="Times New Roman" w:hAnsi="Times New Roman" w:cs="Times New Roman"/>
          <w:sz w:val="28"/>
          <w:lang w:val="ru-UA"/>
        </w:rPr>
        <w:t xml:space="preserve"> </w:t>
      </w:r>
      <w:r>
        <w:rPr>
          <w:rFonts w:ascii="Times New Roman" w:hAnsi="Times New Roman" w:cs="Times New Roman"/>
          <w:sz w:val="28"/>
          <w:lang w:val="uk-UA"/>
        </w:rPr>
        <w:t>з таблиці.</w:t>
      </w:r>
    </w:p>
    <w:p w:rsidR="00B24A5B" w:rsidRDefault="00B24A5B" w:rsidP="00CF33AA">
      <w:pPr>
        <w:pStyle w:val="a8"/>
        <w:numPr>
          <w:ilvl w:val="0"/>
          <w:numId w:val="15"/>
        </w:numPr>
        <w:spacing w:line="360" w:lineRule="auto"/>
        <w:rPr>
          <w:rFonts w:ascii="Times New Roman" w:hAnsi="Times New Roman" w:cs="Times New Roman"/>
          <w:sz w:val="28"/>
          <w:lang w:val="uk-UA"/>
        </w:rPr>
      </w:pPr>
      <w:r>
        <w:rPr>
          <w:rFonts w:ascii="Times New Roman" w:hAnsi="Times New Roman" w:cs="Times New Roman"/>
          <w:sz w:val="28"/>
          <w:lang w:val="uk-UA"/>
        </w:rPr>
        <w:t xml:space="preserve">Запит 2: рахує записи з таблиць </w:t>
      </w:r>
      <w:r>
        <w:rPr>
          <w:rFonts w:ascii="Times New Roman" w:hAnsi="Times New Roman" w:cs="Times New Roman"/>
          <w:sz w:val="28"/>
        </w:rPr>
        <w:t>Patient</w:t>
      </w:r>
      <w:r w:rsidRPr="00B24A5B">
        <w:rPr>
          <w:rFonts w:ascii="Times New Roman" w:hAnsi="Times New Roman" w:cs="Times New Roman"/>
          <w:sz w:val="28"/>
          <w:lang w:val="uk-UA"/>
        </w:rPr>
        <w:t xml:space="preserve"> </w:t>
      </w:r>
      <w:r>
        <w:rPr>
          <w:rFonts w:ascii="Times New Roman" w:hAnsi="Times New Roman" w:cs="Times New Roman"/>
          <w:sz w:val="28"/>
          <w:lang w:val="ru-UA"/>
        </w:rPr>
        <w:t xml:space="preserve">та </w:t>
      </w:r>
      <w:r>
        <w:rPr>
          <w:rFonts w:ascii="Times New Roman" w:hAnsi="Times New Roman" w:cs="Times New Roman"/>
          <w:sz w:val="28"/>
        </w:rPr>
        <w:t>Dependent</w:t>
      </w:r>
      <w:r>
        <w:rPr>
          <w:rFonts w:ascii="Times New Roman" w:hAnsi="Times New Roman" w:cs="Times New Roman"/>
          <w:sz w:val="28"/>
          <w:lang w:val="uk-UA"/>
        </w:rPr>
        <w:t>.</w:t>
      </w:r>
    </w:p>
    <w:p w:rsidR="00B24A5B" w:rsidRPr="00B24A5B" w:rsidRDefault="00B24A5B" w:rsidP="00CF33AA">
      <w:pPr>
        <w:pStyle w:val="a8"/>
        <w:numPr>
          <w:ilvl w:val="0"/>
          <w:numId w:val="15"/>
        </w:numPr>
        <w:spacing w:line="360" w:lineRule="auto"/>
        <w:rPr>
          <w:rFonts w:ascii="Times New Roman" w:hAnsi="Times New Roman" w:cs="Times New Roman"/>
          <w:sz w:val="28"/>
          <w:lang w:val="uk-UA"/>
        </w:rPr>
      </w:pPr>
      <w:r>
        <w:rPr>
          <w:rFonts w:ascii="Times New Roman" w:hAnsi="Times New Roman" w:cs="Times New Roman"/>
          <w:sz w:val="28"/>
          <w:lang w:val="uk-UA"/>
        </w:rPr>
        <w:t xml:space="preserve">Запит 3: рахує записи з трьох таблиць: </w:t>
      </w:r>
      <w:r>
        <w:rPr>
          <w:rFonts w:ascii="Times New Roman" w:hAnsi="Times New Roman" w:cs="Times New Roman"/>
          <w:sz w:val="28"/>
        </w:rPr>
        <w:t>Patient</w:t>
      </w:r>
      <w:r w:rsidRPr="00B24A5B">
        <w:rPr>
          <w:rFonts w:ascii="Times New Roman" w:hAnsi="Times New Roman" w:cs="Times New Roman"/>
          <w:sz w:val="28"/>
          <w:lang w:val="uk-UA"/>
        </w:rPr>
        <w:t xml:space="preserve">, </w:t>
      </w:r>
      <w:r>
        <w:rPr>
          <w:rFonts w:ascii="Times New Roman" w:hAnsi="Times New Roman" w:cs="Times New Roman"/>
          <w:sz w:val="28"/>
        </w:rPr>
        <w:t>Dependent</w:t>
      </w:r>
      <w:r w:rsidRPr="00B24A5B">
        <w:rPr>
          <w:rFonts w:ascii="Times New Roman" w:hAnsi="Times New Roman" w:cs="Times New Roman"/>
          <w:sz w:val="28"/>
          <w:lang w:val="uk-UA"/>
        </w:rPr>
        <w:t xml:space="preserve"> </w:t>
      </w:r>
      <w:r>
        <w:rPr>
          <w:rFonts w:ascii="Times New Roman" w:hAnsi="Times New Roman" w:cs="Times New Roman"/>
          <w:sz w:val="28"/>
          <w:lang w:val="uk-UA"/>
        </w:rPr>
        <w:t xml:space="preserve">і </w:t>
      </w:r>
      <w:r>
        <w:rPr>
          <w:rFonts w:ascii="Times New Roman" w:hAnsi="Times New Roman" w:cs="Times New Roman"/>
          <w:sz w:val="28"/>
        </w:rPr>
        <w:t>Patient</w:t>
      </w:r>
      <w:r w:rsidRPr="00B24A5B">
        <w:rPr>
          <w:rFonts w:ascii="Times New Roman" w:hAnsi="Times New Roman" w:cs="Times New Roman"/>
          <w:sz w:val="28"/>
          <w:lang w:val="uk-UA"/>
        </w:rPr>
        <w:t>_</w:t>
      </w:r>
      <w:r>
        <w:rPr>
          <w:rFonts w:ascii="Times New Roman" w:hAnsi="Times New Roman" w:cs="Times New Roman"/>
          <w:sz w:val="28"/>
        </w:rPr>
        <w:t>Visit</w:t>
      </w:r>
    </w:p>
    <w:p w:rsidR="00B24A5B" w:rsidRDefault="00B24A5B" w:rsidP="00CF33AA">
      <w:pPr>
        <w:pStyle w:val="a8"/>
        <w:numPr>
          <w:ilvl w:val="0"/>
          <w:numId w:val="15"/>
        </w:numPr>
        <w:spacing w:line="360" w:lineRule="auto"/>
        <w:rPr>
          <w:rFonts w:ascii="Times New Roman" w:hAnsi="Times New Roman" w:cs="Times New Roman"/>
          <w:sz w:val="28"/>
          <w:lang w:val="uk-UA"/>
        </w:rPr>
      </w:pPr>
      <w:r>
        <w:rPr>
          <w:rFonts w:ascii="Times New Roman" w:hAnsi="Times New Roman" w:cs="Times New Roman"/>
          <w:sz w:val="28"/>
          <w:lang w:val="uk-UA"/>
        </w:rPr>
        <w:t>Запит 4: використовує концепцію корельованого підзапиту для запиту 3.</w:t>
      </w:r>
    </w:p>
    <w:p w:rsidR="00B24A5B" w:rsidRDefault="00B24A5B" w:rsidP="00CF33AA">
      <w:pPr>
        <w:pStyle w:val="a8"/>
        <w:numPr>
          <w:ilvl w:val="0"/>
          <w:numId w:val="15"/>
        </w:numPr>
        <w:spacing w:line="360" w:lineRule="auto"/>
        <w:rPr>
          <w:rFonts w:ascii="Times New Roman" w:hAnsi="Times New Roman" w:cs="Times New Roman"/>
          <w:sz w:val="28"/>
          <w:lang w:val="uk-UA"/>
        </w:rPr>
      </w:pPr>
      <w:r>
        <w:rPr>
          <w:rFonts w:ascii="Times New Roman" w:hAnsi="Times New Roman" w:cs="Times New Roman"/>
          <w:sz w:val="28"/>
          <w:lang w:val="uk-UA"/>
        </w:rPr>
        <w:t>Запит 5: використовує концепцію корельованого підзапиду для запиту 1.</w:t>
      </w:r>
    </w:p>
    <w:p w:rsidR="00B24A5B" w:rsidRDefault="00E5719F" w:rsidP="00B24A5B">
      <w:pPr>
        <w:spacing w:line="360" w:lineRule="auto"/>
        <w:rPr>
          <w:rFonts w:ascii="Times New Roman" w:hAnsi="Times New Roman" w:cs="Times New Roman"/>
          <w:sz w:val="28"/>
          <w:lang w:val="uk-UA"/>
        </w:rPr>
      </w:pPr>
      <w:r>
        <w:rPr>
          <w:rFonts w:ascii="Times New Roman" w:hAnsi="Times New Roman" w:cs="Times New Roman"/>
          <w:sz w:val="28"/>
          <w:lang w:val="ru-UA"/>
        </w:rPr>
        <w:t xml:space="preserve">Результати показали, що </w:t>
      </w:r>
      <w:r>
        <w:rPr>
          <w:rFonts w:ascii="Times New Roman" w:hAnsi="Times New Roman" w:cs="Times New Roman"/>
          <w:sz w:val="28"/>
        </w:rPr>
        <w:t>Neo</w:t>
      </w:r>
      <w:r w:rsidRPr="00E5719F">
        <w:rPr>
          <w:rFonts w:ascii="Times New Roman" w:hAnsi="Times New Roman" w:cs="Times New Roman"/>
          <w:sz w:val="28"/>
          <w:lang w:val="ru-RU"/>
        </w:rPr>
        <w:t>4</w:t>
      </w:r>
      <w:r>
        <w:rPr>
          <w:rFonts w:ascii="Times New Roman" w:hAnsi="Times New Roman" w:cs="Times New Roman"/>
          <w:sz w:val="28"/>
        </w:rPr>
        <w:t>j</w:t>
      </w:r>
      <w:r w:rsidRPr="00E5719F">
        <w:rPr>
          <w:rFonts w:ascii="Times New Roman" w:hAnsi="Times New Roman" w:cs="Times New Roman"/>
          <w:sz w:val="28"/>
          <w:lang w:val="ru-RU"/>
        </w:rPr>
        <w:t xml:space="preserve"> </w:t>
      </w:r>
      <w:r>
        <w:rPr>
          <w:rFonts w:ascii="Times New Roman" w:hAnsi="Times New Roman" w:cs="Times New Roman"/>
          <w:sz w:val="28"/>
          <w:lang w:val="ru-UA"/>
        </w:rPr>
        <w:t>добре працює</w:t>
      </w:r>
      <w:r>
        <w:rPr>
          <w:rFonts w:ascii="Times New Roman" w:hAnsi="Times New Roman" w:cs="Times New Roman"/>
          <w:sz w:val="28"/>
          <w:lang w:val="uk-UA"/>
        </w:rPr>
        <w:t xml:space="preserve"> за розумний час у всіх запитах набору даних датасету. Час кожного запиту в секундах наведено в таблиці 3.</w:t>
      </w:r>
    </w:p>
    <w:p w:rsidR="000353E5" w:rsidRDefault="000353E5" w:rsidP="000353E5">
      <w:pPr>
        <w:spacing w:line="360" w:lineRule="auto"/>
        <w:jc w:val="center"/>
        <w:rPr>
          <w:rFonts w:ascii="Times New Roman" w:hAnsi="Times New Roman" w:cs="Times New Roman"/>
          <w:sz w:val="28"/>
          <w:lang w:val="uk-UA"/>
        </w:rPr>
      </w:pPr>
      <w:r>
        <w:rPr>
          <w:rFonts w:ascii="Times New Roman" w:hAnsi="Times New Roman" w:cs="Times New Roman"/>
          <w:sz w:val="28"/>
          <w:lang w:val="uk-UA"/>
        </w:rPr>
        <w:t xml:space="preserve">Таблиця 3 </w:t>
      </w:r>
      <w:r w:rsidRPr="005D7424">
        <w:rPr>
          <w:rFonts w:ascii="Times New Roman" w:hAnsi="Times New Roman" w:cs="Times New Roman"/>
          <w:sz w:val="28"/>
          <w:lang w:val="uk-UA"/>
        </w:rPr>
        <w:t>–</w:t>
      </w:r>
      <w:r>
        <w:rPr>
          <w:rFonts w:ascii="Times New Roman" w:hAnsi="Times New Roman" w:cs="Times New Roman"/>
          <w:sz w:val="28"/>
          <w:lang w:val="uk-UA"/>
        </w:rPr>
        <w:t xml:space="preserve"> Час виконання запитів в секундах</w:t>
      </w:r>
    </w:p>
    <w:tbl>
      <w:tblPr>
        <w:tblStyle w:val="aa"/>
        <w:tblW w:w="0" w:type="auto"/>
        <w:tblLook w:val="04A0" w:firstRow="1" w:lastRow="0" w:firstColumn="1" w:lastColumn="0" w:noHBand="0" w:noVBand="1"/>
      </w:tblPr>
      <w:tblGrid>
        <w:gridCol w:w="3114"/>
        <w:gridCol w:w="3115"/>
        <w:gridCol w:w="3115"/>
      </w:tblGrid>
      <w:tr w:rsidR="00E5719F" w:rsidTr="00E5719F">
        <w:tc>
          <w:tcPr>
            <w:tcW w:w="3114" w:type="dxa"/>
          </w:tcPr>
          <w:p w:rsidR="00E5719F" w:rsidRPr="005E1DBC" w:rsidRDefault="005E1DBC" w:rsidP="00B24A5B">
            <w:pPr>
              <w:spacing w:line="360" w:lineRule="auto"/>
              <w:rPr>
                <w:rFonts w:ascii="Times New Roman" w:hAnsi="Times New Roman" w:cs="Times New Roman"/>
                <w:sz w:val="28"/>
                <w:lang w:val="ru-UA"/>
              </w:rPr>
            </w:pPr>
            <w:r>
              <w:rPr>
                <w:rFonts w:ascii="Times New Roman" w:hAnsi="Times New Roman" w:cs="Times New Roman"/>
                <w:sz w:val="28"/>
                <w:lang w:val="ru-UA"/>
              </w:rPr>
              <w:t>№ Запиту</w:t>
            </w:r>
          </w:p>
        </w:tc>
        <w:tc>
          <w:tcPr>
            <w:tcW w:w="3115" w:type="dxa"/>
          </w:tcPr>
          <w:p w:rsidR="00E5719F" w:rsidRPr="005E1DBC" w:rsidRDefault="005E1DBC" w:rsidP="00B24A5B">
            <w:pPr>
              <w:spacing w:line="360" w:lineRule="auto"/>
              <w:rPr>
                <w:rFonts w:ascii="Times New Roman" w:hAnsi="Times New Roman" w:cs="Times New Roman"/>
                <w:sz w:val="28"/>
              </w:rPr>
            </w:pPr>
            <w:r>
              <w:rPr>
                <w:rFonts w:ascii="Times New Roman" w:hAnsi="Times New Roman" w:cs="Times New Roman"/>
                <w:sz w:val="28"/>
              </w:rPr>
              <w:t>Oracle 11g</w:t>
            </w:r>
          </w:p>
        </w:tc>
        <w:tc>
          <w:tcPr>
            <w:tcW w:w="3115" w:type="dxa"/>
          </w:tcPr>
          <w:p w:rsidR="00E5719F" w:rsidRPr="005E1DBC" w:rsidRDefault="005E1DBC" w:rsidP="00B24A5B">
            <w:pPr>
              <w:spacing w:line="360" w:lineRule="auto"/>
              <w:rPr>
                <w:rFonts w:ascii="Times New Roman" w:hAnsi="Times New Roman" w:cs="Times New Roman"/>
                <w:sz w:val="28"/>
              </w:rPr>
            </w:pPr>
            <w:r>
              <w:rPr>
                <w:rFonts w:ascii="Times New Roman" w:hAnsi="Times New Roman" w:cs="Times New Roman"/>
                <w:sz w:val="28"/>
              </w:rPr>
              <w:t>Neo4j 3.0.3</w:t>
            </w:r>
          </w:p>
        </w:tc>
      </w:tr>
      <w:tr w:rsidR="00E5719F" w:rsidTr="00E5719F">
        <w:tc>
          <w:tcPr>
            <w:tcW w:w="3114" w:type="dxa"/>
          </w:tcPr>
          <w:p w:rsidR="00E5719F" w:rsidRPr="005E1DBC" w:rsidRDefault="005E1DBC" w:rsidP="00B24A5B">
            <w:pPr>
              <w:spacing w:line="360" w:lineRule="auto"/>
              <w:rPr>
                <w:rFonts w:ascii="Times New Roman" w:hAnsi="Times New Roman" w:cs="Times New Roman"/>
                <w:sz w:val="28"/>
                <w:lang w:val="ru-UA"/>
              </w:rPr>
            </w:pPr>
            <w:r>
              <w:rPr>
                <w:rFonts w:ascii="Times New Roman" w:hAnsi="Times New Roman" w:cs="Times New Roman"/>
                <w:sz w:val="28"/>
                <w:lang w:val="ru-UA"/>
              </w:rPr>
              <w:t>1</w:t>
            </w:r>
          </w:p>
        </w:tc>
        <w:tc>
          <w:tcPr>
            <w:tcW w:w="3115" w:type="dxa"/>
          </w:tcPr>
          <w:p w:rsidR="00E5719F" w:rsidRPr="005E1DBC" w:rsidRDefault="005E1DBC" w:rsidP="00B24A5B">
            <w:pPr>
              <w:spacing w:line="360" w:lineRule="auto"/>
              <w:rPr>
                <w:rFonts w:ascii="Times New Roman" w:hAnsi="Times New Roman" w:cs="Times New Roman"/>
                <w:sz w:val="28"/>
                <w:lang w:val="ru-UA"/>
              </w:rPr>
            </w:pPr>
            <w:r>
              <w:rPr>
                <w:rFonts w:ascii="Times New Roman" w:hAnsi="Times New Roman" w:cs="Times New Roman"/>
                <w:sz w:val="28"/>
              </w:rPr>
              <w:t xml:space="preserve">4.51 </w:t>
            </w:r>
            <w:r>
              <w:rPr>
                <w:rFonts w:ascii="Times New Roman" w:hAnsi="Times New Roman" w:cs="Times New Roman"/>
                <w:sz w:val="28"/>
                <w:lang w:val="ru-UA"/>
              </w:rPr>
              <w:t>сек.</w:t>
            </w:r>
          </w:p>
        </w:tc>
        <w:tc>
          <w:tcPr>
            <w:tcW w:w="3115" w:type="dxa"/>
          </w:tcPr>
          <w:p w:rsidR="00E5719F" w:rsidRPr="005E1DBC" w:rsidRDefault="005E1DBC" w:rsidP="00B24A5B">
            <w:pPr>
              <w:spacing w:line="360" w:lineRule="auto"/>
              <w:rPr>
                <w:rFonts w:ascii="Times New Roman" w:hAnsi="Times New Roman" w:cs="Times New Roman"/>
                <w:sz w:val="28"/>
                <w:lang w:val="ru-UA"/>
              </w:rPr>
            </w:pPr>
            <w:r>
              <w:rPr>
                <w:rFonts w:ascii="Times New Roman" w:hAnsi="Times New Roman" w:cs="Times New Roman"/>
                <w:sz w:val="28"/>
                <w:lang w:val="ru-UA"/>
              </w:rPr>
              <w:t>0.34 сек.</w:t>
            </w:r>
          </w:p>
        </w:tc>
      </w:tr>
      <w:tr w:rsidR="00E5719F" w:rsidTr="00E5719F">
        <w:tc>
          <w:tcPr>
            <w:tcW w:w="3114" w:type="dxa"/>
          </w:tcPr>
          <w:p w:rsidR="00E5719F" w:rsidRPr="005E1DBC" w:rsidRDefault="005E1DBC" w:rsidP="00B24A5B">
            <w:pPr>
              <w:spacing w:line="360" w:lineRule="auto"/>
              <w:rPr>
                <w:rFonts w:ascii="Times New Roman" w:hAnsi="Times New Roman" w:cs="Times New Roman"/>
                <w:sz w:val="28"/>
                <w:lang w:val="ru-UA"/>
              </w:rPr>
            </w:pPr>
            <w:r>
              <w:rPr>
                <w:rFonts w:ascii="Times New Roman" w:hAnsi="Times New Roman" w:cs="Times New Roman"/>
                <w:sz w:val="28"/>
                <w:lang w:val="ru-UA"/>
              </w:rPr>
              <w:t>2</w:t>
            </w:r>
          </w:p>
        </w:tc>
        <w:tc>
          <w:tcPr>
            <w:tcW w:w="3115" w:type="dxa"/>
          </w:tcPr>
          <w:p w:rsidR="00E5719F" w:rsidRPr="005E1DBC" w:rsidRDefault="005E1DBC" w:rsidP="00B24A5B">
            <w:pPr>
              <w:spacing w:line="360" w:lineRule="auto"/>
              <w:rPr>
                <w:rFonts w:ascii="Times New Roman" w:hAnsi="Times New Roman" w:cs="Times New Roman"/>
                <w:sz w:val="28"/>
                <w:lang w:val="ru-UA"/>
              </w:rPr>
            </w:pPr>
            <w:r>
              <w:rPr>
                <w:rFonts w:ascii="Times New Roman" w:hAnsi="Times New Roman" w:cs="Times New Roman"/>
                <w:sz w:val="28"/>
                <w:lang w:val="ru-UA"/>
              </w:rPr>
              <w:t>0.17 сек.</w:t>
            </w:r>
          </w:p>
        </w:tc>
        <w:tc>
          <w:tcPr>
            <w:tcW w:w="3115" w:type="dxa"/>
          </w:tcPr>
          <w:p w:rsidR="00E5719F" w:rsidRPr="005E1DBC" w:rsidRDefault="005E1DBC" w:rsidP="00B24A5B">
            <w:pPr>
              <w:spacing w:line="360" w:lineRule="auto"/>
              <w:rPr>
                <w:rFonts w:ascii="Times New Roman" w:hAnsi="Times New Roman" w:cs="Times New Roman"/>
                <w:sz w:val="28"/>
                <w:lang w:val="ru-UA"/>
              </w:rPr>
            </w:pPr>
            <w:r>
              <w:rPr>
                <w:rFonts w:ascii="Times New Roman" w:hAnsi="Times New Roman" w:cs="Times New Roman"/>
                <w:sz w:val="28"/>
                <w:lang w:val="ru-UA"/>
              </w:rPr>
              <w:t>0.21 сек.</w:t>
            </w:r>
          </w:p>
        </w:tc>
      </w:tr>
      <w:tr w:rsidR="00E5719F" w:rsidTr="00E5719F">
        <w:tc>
          <w:tcPr>
            <w:tcW w:w="3114" w:type="dxa"/>
          </w:tcPr>
          <w:p w:rsidR="00E5719F" w:rsidRPr="005E1DBC" w:rsidRDefault="005E1DBC" w:rsidP="00B24A5B">
            <w:pPr>
              <w:spacing w:line="360" w:lineRule="auto"/>
              <w:rPr>
                <w:rFonts w:ascii="Times New Roman" w:hAnsi="Times New Roman" w:cs="Times New Roman"/>
                <w:sz w:val="28"/>
                <w:lang w:val="ru-UA"/>
              </w:rPr>
            </w:pPr>
            <w:r>
              <w:rPr>
                <w:rFonts w:ascii="Times New Roman" w:hAnsi="Times New Roman" w:cs="Times New Roman"/>
                <w:sz w:val="28"/>
                <w:lang w:val="ru-UA"/>
              </w:rPr>
              <w:t>3</w:t>
            </w:r>
          </w:p>
        </w:tc>
        <w:tc>
          <w:tcPr>
            <w:tcW w:w="3115" w:type="dxa"/>
          </w:tcPr>
          <w:p w:rsidR="00E5719F" w:rsidRPr="005E1DBC" w:rsidRDefault="005E1DBC" w:rsidP="00B24A5B">
            <w:pPr>
              <w:spacing w:line="360" w:lineRule="auto"/>
              <w:rPr>
                <w:rFonts w:ascii="Times New Roman" w:hAnsi="Times New Roman" w:cs="Times New Roman"/>
                <w:sz w:val="28"/>
                <w:lang w:val="ru-UA"/>
              </w:rPr>
            </w:pPr>
            <w:r>
              <w:rPr>
                <w:rFonts w:ascii="Times New Roman" w:hAnsi="Times New Roman" w:cs="Times New Roman"/>
                <w:sz w:val="28"/>
                <w:lang w:val="ru-UA"/>
              </w:rPr>
              <w:t>3.53 сек.</w:t>
            </w:r>
          </w:p>
        </w:tc>
        <w:tc>
          <w:tcPr>
            <w:tcW w:w="3115" w:type="dxa"/>
          </w:tcPr>
          <w:p w:rsidR="00E5719F" w:rsidRPr="005E1DBC" w:rsidRDefault="005E1DBC" w:rsidP="00B24A5B">
            <w:pPr>
              <w:spacing w:line="360" w:lineRule="auto"/>
              <w:rPr>
                <w:rFonts w:ascii="Times New Roman" w:hAnsi="Times New Roman" w:cs="Times New Roman"/>
                <w:sz w:val="28"/>
                <w:lang w:val="ru-UA"/>
              </w:rPr>
            </w:pPr>
            <w:r>
              <w:rPr>
                <w:rFonts w:ascii="Times New Roman" w:hAnsi="Times New Roman" w:cs="Times New Roman"/>
                <w:sz w:val="28"/>
                <w:lang w:val="ru-UA"/>
              </w:rPr>
              <w:t>0.45 сек.</w:t>
            </w:r>
          </w:p>
        </w:tc>
      </w:tr>
      <w:tr w:rsidR="00E5719F" w:rsidTr="00E5719F">
        <w:tc>
          <w:tcPr>
            <w:tcW w:w="3114" w:type="dxa"/>
          </w:tcPr>
          <w:p w:rsidR="00E5719F" w:rsidRPr="005E1DBC" w:rsidRDefault="005E1DBC" w:rsidP="00B24A5B">
            <w:pPr>
              <w:spacing w:line="360" w:lineRule="auto"/>
              <w:rPr>
                <w:rFonts w:ascii="Times New Roman" w:hAnsi="Times New Roman" w:cs="Times New Roman"/>
                <w:sz w:val="28"/>
                <w:lang w:val="ru-UA"/>
              </w:rPr>
            </w:pPr>
            <w:r>
              <w:rPr>
                <w:rFonts w:ascii="Times New Roman" w:hAnsi="Times New Roman" w:cs="Times New Roman"/>
                <w:sz w:val="28"/>
                <w:lang w:val="ru-UA"/>
              </w:rPr>
              <w:t>4</w:t>
            </w:r>
          </w:p>
        </w:tc>
        <w:tc>
          <w:tcPr>
            <w:tcW w:w="3115" w:type="dxa"/>
          </w:tcPr>
          <w:p w:rsidR="00E5719F" w:rsidRPr="005E1DBC" w:rsidRDefault="005E1DBC" w:rsidP="00B24A5B">
            <w:pPr>
              <w:spacing w:line="360" w:lineRule="auto"/>
              <w:rPr>
                <w:rFonts w:ascii="Times New Roman" w:hAnsi="Times New Roman" w:cs="Times New Roman"/>
                <w:sz w:val="28"/>
                <w:lang w:val="ru-UA"/>
              </w:rPr>
            </w:pPr>
            <w:r>
              <w:rPr>
                <w:rFonts w:ascii="Times New Roman" w:hAnsi="Times New Roman" w:cs="Times New Roman"/>
                <w:sz w:val="28"/>
                <w:lang w:val="ru-UA"/>
              </w:rPr>
              <w:t>3.47 сек.</w:t>
            </w:r>
          </w:p>
        </w:tc>
        <w:tc>
          <w:tcPr>
            <w:tcW w:w="3115" w:type="dxa"/>
          </w:tcPr>
          <w:p w:rsidR="00E5719F" w:rsidRPr="005E1DBC" w:rsidRDefault="005E1DBC" w:rsidP="00B24A5B">
            <w:pPr>
              <w:spacing w:line="360" w:lineRule="auto"/>
              <w:rPr>
                <w:rFonts w:ascii="Times New Roman" w:hAnsi="Times New Roman" w:cs="Times New Roman"/>
                <w:sz w:val="28"/>
                <w:lang w:val="ru-UA"/>
              </w:rPr>
            </w:pPr>
            <w:r>
              <w:rPr>
                <w:rFonts w:ascii="Times New Roman" w:hAnsi="Times New Roman" w:cs="Times New Roman"/>
                <w:sz w:val="28"/>
                <w:lang w:val="ru-UA"/>
              </w:rPr>
              <w:t>0.45 сек.</w:t>
            </w:r>
          </w:p>
        </w:tc>
      </w:tr>
      <w:tr w:rsidR="005E1DBC" w:rsidTr="00E5719F">
        <w:tc>
          <w:tcPr>
            <w:tcW w:w="3114" w:type="dxa"/>
          </w:tcPr>
          <w:p w:rsidR="005E1DBC" w:rsidRDefault="005E1DBC" w:rsidP="00B24A5B">
            <w:pPr>
              <w:spacing w:line="360" w:lineRule="auto"/>
              <w:rPr>
                <w:rFonts w:ascii="Times New Roman" w:hAnsi="Times New Roman" w:cs="Times New Roman"/>
                <w:sz w:val="28"/>
                <w:lang w:val="ru-UA"/>
              </w:rPr>
            </w:pPr>
            <w:r>
              <w:rPr>
                <w:rFonts w:ascii="Times New Roman" w:hAnsi="Times New Roman" w:cs="Times New Roman"/>
                <w:sz w:val="28"/>
                <w:lang w:val="ru-UA"/>
              </w:rPr>
              <w:t>5</w:t>
            </w:r>
          </w:p>
        </w:tc>
        <w:tc>
          <w:tcPr>
            <w:tcW w:w="3115" w:type="dxa"/>
          </w:tcPr>
          <w:p w:rsidR="005E1DBC" w:rsidRPr="005E1DBC" w:rsidRDefault="005E1DBC" w:rsidP="00B24A5B">
            <w:pPr>
              <w:spacing w:line="360" w:lineRule="auto"/>
              <w:rPr>
                <w:rFonts w:ascii="Times New Roman" w:hAnsi="Times New Roman" w:cs="Times New Roman"/>
                <w:sz w:val="28"/>
                <w:lang w:val="ru-UA"/>
              </w:rPr>
            </w:pPr>
            <w:r>
              <w:rPr>
                <w:rFonts w:ascii="Times New Roman" w:hAnsi="Times New Roman" w:cs="Times New Roman"/>
                <w:sz w:val="28"/>
                <w:lang w:val="ru-UA"/>
              </w:rPr>
              <w:t>10.39 сек.</w:t>
            </w:r>
          </w:p>
        </w:tc>
        <w:tc>
          <w:tcPr>
            <w:tcW w:w="3115" w:type="dxa"/>
          </w:tcPr>
          <w:p w:rsidR="005E1DBC" w:rsidRPr="005E1DBC" w:rsidRDefault="005E1DBC" w:rsidP="00B24A5B">
            <w:pPr>
              <w:spacing w:line="360" w:lineRule="auto"/>
              <w:rPr>
                <w:rFonts w:ascii="Times New Roman" w:hAnsi="Times New Roman" w:cs="Times New Roman"/>
                <w:sz w:val="28"/>
                <w:lang w:val="ru-UA"/>
              </w:rPr>
            </w:pPr>
            <w:r>
              <w:rPr>
                <w:rFonts w:ascii="Times New Roman" w:hAnsi="Times New Roman" w:cs="Times New Roman"/>
                <w:sz w:val="28"/>
                <w:lang w:val="ru-UA"/>
              </w:rPr>
              <w:t>0.34 сек.</w:t>
            </w:r>
          </w:p>
        </w:tc>
      </w:tr>
    </w:tbl>
    <w:p w:rsidR="000353E5" w:rsidRDefault="000353E5" w:rsidP="00103636">
      <w:pPr>
        <w:spacing w:line="360" w:lineRule="auto"/>
        <w:rPr>
          <w:rFonts w:ascii="Times New Roman" w:hAnsi="Times New Roman" w:cs="Times New Roman"/>
          <w:sz w:val="28"/>
          <w:lang w:val="uk-UA"/>
        </w:rPr>
      </w:pPr>
    </w:p>
    <w:p w:rsidR="00902D43" w:rsidRDefault="008D038C" w:rsidP="00103636">
      <w:pPr>
        <w:spacing w:line="360" w:lineRule="auto"/>
        <w:rPr>
          <w:rFonts w:ascii="Times New Roman" w:hAnsi="Times New Roman" w:cs="Times New Roman"/>
          <w:sz w:val="28"/>
          <w:lang w:val="uk-UA"/>
        </w:rPr>
      </w:pPr>
      <w:r>
        <w:rPr>
          <w:rFonts w:ascii="Times New Roman" w:hAnsi="Times New Roman" w:cs="Times New Roman"/>
          <w:sz w:val="28"/>
          <w:lang w:val="uk-UA"/>
        </w:rPr>
        <w:t>Зі збільшенням розміру даних, графова база даних працює краще,</w:t>
      </w:r>
      <w:r w:rsidR="00531A89">
        <w:rPr>
          <w:rFonts w:ascii="Times New Roman" w:hAnsi="Times New Roman" w:cs="Times New Roman"/>
          <w:sz w:val="28"/>
          <w:lang w:val="uk-UA"/>
        </w:rPr>
        <w:t xml:space="preserve"> ніж реляційна база даних. </w:t>
      </w:r>
      <w:r w:rsidR="00113253">
        <w:rPr>
          <w:rFonts w:ascii="Times New Roman" w:hAnsi="Times New Roman" w:cs="Times New Roman"/>
          <w:sz w:val="28"/>
          <w:lang w:val="uk-UA"/>
        </w:rPr>
        <w:t>Щодо реляційної бази даних, вона не зберігає зв</w:t>
      </w:r>
      <w:r w:rsidR="00113253" w:rsidRPr="00113253">
        <w:rPr>
          <w:rFonts w:ascii="Times New Roman" w:hAnsi="Times New Roman" w:cs="Times New Roman"/>
          <w:sz w:val="28"/>
          <w:lang w:val="uk-UA"/>
        </w:rPr>
        <w:t>’</w:t>
      </w:r>
      <w:r w:rsidR="00113253">
        <w:rPr>
          <w:rFonts w:ascii="Times New Roman" w:hAnsi="Times New Roman" w:cs="Times New Roman"/>
          <w:sz w:val="28"/>
          <w:lang w:val="uk-UA"/>
        </w:rPr>
        <w:t xml:space="preserve">язки між даними у базі, тоді як графові бази даних </w:t>
      </w:r>
      <w:r w:rsidR="00113253">
        <w:rPr>
          <w:rFonts w:ascii="Times New Roman" w:hAnsi="Times New Roman" w:cs="Times New Roman"/>
          <w:sz w:val="28"/>
          <w:lang w:val="ru-UA"/>
        </w:rPr>
        <w:t>мають зв</w:t>
      </w:r>
      <w:r w:rsidR="00113253">
        <w:rPr>
          <w:rFonts w:ascii="Times New Roman" w:hAnsi="Times New Roman" w:cs="Times New Roman"/>
          <w:sz w:val="28"/>
          <w:lang w:val="uk-UA"/>
        </w:rPr>
        <w:t>’</w:t>
      </w:r>
      <w:r w:rsidR="00113253">
        <w:rPr>
          <w:rFonts w:ascii="Times New Roman" w:hAnsi="Times New Roman" w:cs="Times New Roman"/>
          <w:sz w:val="28"/>
          <w:lang w:val="ru-UA"/>
        </w:rPr>
        <w:t xml:space="preserve">язки </w:t>
      </w:r>
      <w:r w:rsidR="00113253">
        <w:rPr>
          <w:rFonts w:ascii="Times New Roman" w:hAnsi="Times New Roman" w:cs="Times New Roman"/>
          <w:sz w:val="28"/>
          <w:lang w:val="uk-UA"/>
        </w:rPr>
        <w:t>інформації, що також використовуються для підключення даних та покращують продуктивність графових баз даних.</w:t>
      </w:r>
      <w:r w:rsidR="00B82EE5" w:rsidRPr="00B82EE5">
        <w:rPr>
          <w:rFonts w:ascii="Times New Roman" w:hAnsi="Times New Roman" w:cs="Times New Roman"/>
          <w:sz w:val="28"/>
          <w:lang w:val="uk-UA"/>
        </w:rPr>
        <w:t xml:space="preserve"> </w:t>
      </w:r>
      <w:r w:rsidR="00B82EE5">
        <w:rPr>
          <w:rFonts w:ascii="Times New Roman" w:hAnsi="Times New Roman" w:cs="Times New Roman"/>
          <w:sz w:val="28"/>
          <w:lang w:val="uk-UA"/>
        </w:rPr>
        <w:t>Оскільки реляційна база даних(</w:t>
      </w:r>
      <w:r w:rsidR="00B82EE5">
        <w:rPr>
          <w:rFonts w:ascii="Times New Roman" w:hAnsi="Times New Roman" w:cs="Times New Roman"/>
          <w:sz w:val="28"/>
        </w:rPr>
        <w:t>Oracle</w:t>
      </w:r>
      <w:r w:rsidR="00B82EE5">
        <w:rPr>
          <w:rFonts w:ascii="Times New Roman" w:hAnsi="Times New Roman" w:cs="Times New Roman"/>
          <w:sz w:val="28"/>
          <w:lang w:val="uk-UA"/>
        </w:rPr>
        <w:t>) слідує стійкій структурі схеми</w:t>
      </w:r>
      <w:r w:rsidR="007A16EC">
        <w:rPr>
          <w:rFonts w:ascii="Times New Roman" w:hAnsi="Times New Roman" w:cs="Times New Roman"/>
          <w:sz w:val="28"/>
          <w:lang w:val="uk-UA"/>
        </w:rPr>
        <w:t>, важко керувати даними коли є більше ніж двадцять таблиць через обмеження. Для того щоб ефективно шукати дані реляційна база даних(</w:t>
      </w:r>
      <w:r w:rsidR="007A16EC">
        <w:rPr>
          <w:rFonts w:ascii="Times New Roman" w:hAnsi="Times New Roman" w:cs="Times New Roman"/>
          <w:sz w:val="28"/>
        </w:rPr>
        <w:t>Oracle</w:t>
      </w:r>
      <w:r w:rsidR="007A16EC">
        <w:rPr>
          <w:rFonts w:ascii="Times New Roman" w:hAnsi="Times New Roman" w:cs="Times New Roman"/>
          <w:sz w:val="28"/>
          <w:lang w:val="uk-UA"/>
        </w:rPr>
        <w:t>)</w:t>
      </w:r>
      <w:r w:rsidR="007A16EC">
        <w:rPr>
          <w:rFonts w:ascii="Times New Roman" w:hAnsi="Times New Roman" w:cs="Times New Roman"/>
          <w:sz w:val="28"/>
          <w:lang w:val="ru-UA"/>
        </w:rPr>
        <w:t xml:space="preserve"> використову</w:t>
      </w:r>
      <w:r w:rsidR="007A16EC">
        <w:rPr>
          <w:rFonts w:ascii="Times New Roman" w:hAnsi="Times New Roman" w:cs="Times New Roman"/>
          <w:sz w:val="28"/>
          <w:lang w:val="uk-UA"/>
        </w:rPr>
        <w:t xml:space="preserve">є індексацію. </w:t>
      </w:r>
      <w:r w:rsidR="00902D43">
        <w:rPr>
          <w:rFonts w:ascii="Times New Roman" w:hAnsi="Times New Roman" w:cs="Times New Roman"/>
          <w:sz w:val="28"/>
        </w:rPr>
        <w:t xml:space="preserve">Neo4j </w:t>
      </w:r>
      <w:r w:rsidR="00902D43">
        <w:rPr>
          <w:rFonts w:ascii="Times New Roman" w:hAnsi="Times New Roman" w:cs="Times New Roman"/>
          <w:sz w:val="28"/>
          <w:lang w:val="ru-UA"/>
        </w:rPr>
        <w:t xml:space="preserve">показав себе краще </w:t>
      </w:r>
      <w:r w:rsidR="00902D43">
        <w:rPr>
          <w:rFonts w:ascii="Times New Roman" w:hAnsi="Times New Roman" w:cs="Times New Roman"/>
          <w:sz w:val="28"/>
          <w:lang w:val="uk-UA"/>
        </w:rPr>
        <w:t>через декілька причин:</w:t>
      </w:r>
    </w:p>
    <w:p w:rsidR="00902D43" w:rsidRDefault="00902D43" w:rsidP="00CF33AA">
      <w:pPr>
        <w:pStyle w:val="a8"/>
        <w:numPr>
          <w:ilvl w:val="0"/>
          <w:numId w:val="16"/>
        </w:numPr>
        <w:spacing w:line="360" w:lineRule="auto"/>
        <w:rPr>
          <w:rFonts w:ascii="Times New Roman" w:hAnsi="Times New Roman" w:cs="Times New Roman"/>
          <w:sz w:val="28"/>
          <w:lang w:val="uk-UA"/>
        </w:rPr>
      </w:pPr>
      <w:r>
        <w:rPr>
          <w:rFonts w:ascii="Times New Roman" w:hAnsi="Times New Roman" w:cs="Times New Roman"/>
          <w:sz w:val="28"/>
          <w:lang w:val="uk-UA"/>
        </w:rPr>
        <w:t>Реляційна база даних(</w:t>
      </w:r>
      <w:r>
        <w:rPr>
          <w:rFonts w:ascii="Times New Roman" w:hAnsi="Times New Roman" w:cs="Times New Roman"/>
          <w:sz w:val="28"/>
        </w:rPr>
        <w:t>Oracle</w:t>
      </w:r>
      <w:r>
        <w:rPr>
          <w:rFonts w:ascii="Times New Roman" w:hAnsi="Times New Roman" w:cs="Times New Roman"/>
          <w:sz w:val="28"/>
          <w:lang w:val="uk-UA"/>
        </w:rPr>
        <w:t>)</w:t>
      </w:r>
      <w:r>
        <w:rPr>
          <w:rFonts w:ascii="Times New Roman" w:hAnsi="Times New Roman" w:cs="Times New Roman"/>
          <w:sz w:val="28"/>
          <w:lang w:val="ru-UA"/>
        </w:rPr>
        <w:t xml:space="preserve"> погано працю</w:t>
      </w:r>
      <w:r>
        <w:rPr>
          <w:rFonts w:ascii="Times New Roman" w:hAnsi="Times New Roman" w:cs="Times New Roman"/>
          <w:sz w:val="28"/>
          <w:lang w:val="uk-UA"/>
        </w:rPr>
        <w:t>є коли дані сильно зв</w:t>
      </w:r>
      <w:r w:rsidRPr="00902D43">
        <w:rPr>
          <w:rFonts w:ascii="Times New Roman" w:hAnsi="Times New Roman" w:cs="Times New Roman"/>
          <w:sz w:val="28"/>
          <w:lang w:val="ru-RU"/>
        </w:rPr>
        <w:t>’</w:t>
      </w:r>
      <w:r>
        <w:rPr>
          <w:rFonts w:ascii="Times New Roman" w:hAnsi="Times New Roman" w:cs="Times New Roman"/>
          <w:sz w:val="28"/>
          <w:lang w:val="uk-UA"/>
        </w:rPr>
        <w:t>язані.</w:t>
      </w:r>
    </w:p>
    <w:p w:rsidR="00902D43" w:rsidRDefault="00902D43" w:rsidP="00CF33AA">
      <w:pPr>
        <w:pStyle w:val="a8"/>
        <w:numPr>
          <w:ilvl w:val="0"/>
          <w:numId w:val="16"/>
        </w:numPr>
        <w:spacing w:line="360" w:lineRule="auto"/>
        <w:rPr>
          <w:rFonts w:ascii="Times New Roman" w:hAnsi="Times New Roman" w:cs="Times New Roman"/>
          <w:sz w:val="28"/>
          <w:lang w:val="uk-UA"/>
        </w:rPr>
      </w:pPr>
      <w:r>
        <w:rPr>
          <w:rFonts w:ascii="Times New Roman" w:hAnsi="Times New Roman" w:cs="Times New Roman"/>
          <w:sz w:val="28"/>
          <w:lang w:val="ru-UA"/>
        </w:rPr>
        <w:lastRenderedPageBreak/>
        <w:t>Реляц</w:t>
      </w:r>
      <w:r>
        <w:rPr>
          <w:rFonts w:ascii="Times New Roman" w:hAnsi="Times New Roman" w:cs="Times New Roman"/>
          <w:sz w:val="28"/>
          <w:lang w:val="uk-UA"/>
        </w:rPr>
        <w:t>ійна база даних(</w:t>
      </w:r>
      <w:r>
        <w:rPr>
          <w:rFonts w:ascii="Times New Roman" w:hAnsi="Times New Roman" w:cs="Times New Roman"/>
          <w:sz w:val="28"/>
        </w:rPr>
        <w:t>Oracle</w:t>
      </w:r>
      <w:r>
        <w:rPr>
          <w:rFonts w:ascii="Times New Roman" w:hAnsi="Times New Roman" w:cs="Times New Roman"/>
          <w:sz w:val="28"/>
          <w:lang w:val="uk-UA"/>
        </w:rPr>
        <w:t>)</w:t>
      </w:r>
      <w:r>
        <w:rPr>
          <w:rFonts w:ascii="Times New Roman" w:hAnsi="Times New Roman" w:cs="Times New Roman"/>
          <w:sz w:val="28"/>
          <w:lang w:val="ru-UA"/>
        </w:rPr>
        <w:t xml:space="preserve"> сильно залежить в</w:t>
      </w:r>
      <w:r>
        <w:rPr>
          <w:rFonts w:ascii="Times New Roman" w:hAnsi="Times New Roman" w:cs="Times New Roman"/>
          <w:sz w:val="28"/>
          <w:lang w:val="uk-UA"/>
        </w:rPr>
        <w:t>ід обмежень та індексації.</w:t>
      </w:r>
    </w:p>
    <w:p w:rsidR="00395B7A" w:rsidRDefault="00902D43" w:rsidP="00CF33AA">
      <w:pPr>
        <w:pStyle w:val="a8"/>
        <w:numPr>
          <w:ilvl w:val="0"/>
          <w:numId w:val="16"/>
        </w:numPr>
        <w:spacing w:line="360" w:lineRule="auto"/>
        <w:rPr>
          <w:rFonts w:ascii="Times New Roman" w:hAnsi="Times New Roman" w:cs="Times New Roman"/>
          <w:sz w:val="28"/>
          <w:lang w:val="uk-UA"/>
        </w:rPr>
      </w:pPr>
      <w:r>
        <w:rPr>
          <w:rFonts w:ascii="Times New Roman" w:hAnsi="Times New Roman" w:cs="Times New Roman"/>
          <w:sz w:val="28"/>
        </w:rPr>
        <w:t>Neo</w:t>
      </w:r>
      <w:r w:rsidRPr="00902D43">
        <w:rPr>
          <w:rFonts w:ascii="Times New Roman" w:hAnsi="Times New Roman" w:cs="Times New Roman"/>
          <w:sz w:val="28"/>
          <w:lang w:val="uk-UA"/>
        </w:rPr>
        <w:t>4</w:t>
      </w:r>
      <w:r>
        <w:rPr>
          <w:rFonts w:ascii="Times New Roman" w:hAnsi="Times New Roman" w:cs="Times New Roman"/>
          <w:sz w:val="28"/>
        </w:rPr>
        <w:t>j</w:t>
      </w:r>
      <w:r w:rsidRPr="00902D43">
        <w:rPr>
          <w:rFonts w:ascii="Times New Roman" w:hAnsi="Times New Roman" w:cs="Times New Roman"/>
          <w:sz w:val="28"/>
          <w:lang w:val="uk-UA"/>
        </w:rPr>
        <w:t xml:space="preserve"> </w:t>
      </w:r>
      <w:r>
        <w:rPr>
          <w:rFonts w:ascii="Times New Roman" w:hAnsi="Times New Roman" w:cs="Times New Roman"/>
          <w:sz w:val="28"/>
          <w:lang w:val="ru-UA"/>
        </w:rPr>
        <w:t>використову</w:t>
      </w:r>
      <w:r>
        <w:rPr>
          <w:rFonts w:ascii="Times New Roman" w:hAnsi="Times New Roman" w:cs="Times New Roman"/>
          <w:sz w:val="28"/>
          <w:lang w:val="uk-UA"/>
        </w:rPr>
        <w:t xml:space="preserve">є алгоритми графів такі як Дейкстри та Флойда Варшалла, щоб знайти </w:t>
      </w:r>
      <w:r w:rsidR="00395B7A">
        <w:rPr>
          <w:rFonts w:ascii="Times New Roman" w:hAnsi="Times New Roman" w:cs="Times New Roman"/>
          <w:sz w:val="28"/>
          <w:lang w:val="uk-UA"/>
        </w:rPr>
        <w:t>найкоротші шляхи та зберегти їх, що завжди вимагає постійного часу.</w:t>
      </w:r>
    </w:p>
    <w:p w:rsidR="00395B7A" w:rsidRPr="00395B7A" w:rsidRDefault="00395B7A" w:rsidP="00CF33AA">
      <w:pPr>
        <w:pStyle w:val="a8"/>
        <w:numPr>
          <w:ilvl w:val="0"/>
          <w:numId w:val="16"/>
        </w:numPr>
        <w:spacing w:line="360" w:lineRule="auto"/>
        <w:rPr>
          <w:rFonts w:ascii="Times New Roman" w:hAnsi="Times New Roman" w:cs="Times New Roman"/>
          <w:sz w:val="28"/>
          <w:lang w:val="uk-UA"/>
        </w:rPr>
      </w:pPr>
      <w:r>
        <w:rPr>
          <w:rFonts w:ascii="Times New Roman" w:hAnsi="Times New Roman" w:cs="Times New Roman"/>
          <w:sz w:val="28"/>
        </w:rPr>
        <w:t>Neo</w:t>
      </w:r>
      <w:r w:rsidRPr="00395B7A">
        <w:rPr>
          <w:rFonts w:ascii="Times New Roman" w:hAnsi="Times New Roman" w:cs="Times New Roman"/>
          <w:sz w:val="28"/>
          <w:lang w:val="uk-UA"/>
        </w:rPr>
        <w:t>4</w:t>
      </w:r>
      <w:r>
        <w:rPr>
          <w:rFonts w:ascii="Times New Roman" w:hAnsi="Times New Roman" w:cs="Times New Roman"/>
          <w:sz w:val="28"/>
        </w:rPr>
        <w:t>j</w:t>
      </w:r>
      <w:r w:rsidRPr="00395B7A">
        <w:rPr>
          <w:rFonts w:ascii="Times New Roman" w:hAnsi="Times New Roman" w:cs="Times New Roman"/>
          <w:sz w:val="28"/>
          <w:lang w:val="uk-UA"/>
        </w:rPr>
        <w:t xml:space="preserve"> </w:t>
      </w:r>
      <w:r>
        <w:rPr>
          <w:rFonts w:ascii="Times New Roman" w:hAnsi="Times New Roman" w:cs="Times New Roman"/>
          <w:sz w:val="28"/>
          <w:lang w:val="ru-UA"/>
        </w:rPr>
        <w:t>збер</w:t>
      </w:r>
      <w:r>
        <w:rPr>
          <w:rFonts w:ascii="Times New Roman" w:hAnsi="Times New Roman" w:cs="Times New Roman"/>
          <w:sz w:val="28"/>
          <w:lang w:val="uk-UA"/>
        </w:rPr>
        <w:t>ігає відносини між об</w:t>
      </w:r>
      <w:r w:rsidRPr="00395B7A">
        <w:rPr>
          <w:rFonts w:ascii="Times New Roman" w:hAnsi="Times New Roman" w:cs="Times New Roman"/>
          <w:sz w:val="28"/>
          <w:lang w:val="uk-UA"/>
        </w:rPr>
        <w:t>’</w:t>
      </w:r>
      <w:r>
        <w:rPr>
          <w:rFonts w:ascii="Times New Roman" w:hAnsi="Times New Roman" w:cs="Times New Roman"/>
          <w:sz w:val="28"/>
          <w:lang w:val="uk-UA"/>
        </w:rPr>
        <w:t>єктами, що не робить реляційна база даних(</w:t>
      </w:r>
      <w:r>
        <w:rPr>
          <w:rFonts w:ascii="Times New Roman" w:hAnsi="Times New Roman" w:cs="Times New Roman"/>
          <w:sz w:val="28"/>
        </w:rPr>
        <w:t>Oracle</w:t>
      </w:r>
      <w:r>
        <w:rPr>
          <w:rFonts w:ascii="Times New Roman" w:hAnsi="Times New Roman" w:cs="Times New Roman"/>
          <w:sz w:val="28"/>
          <w:lang w:val="uk-UA"/>
        </w:rPr>
        <w:t>)</w:t>
      </w:r>
      <w:r w:rsidR="006449B9" w:rsidRPr="006449B9">
        <w:rPr>
          <w:rFonts w:ascii="Times New Roman" w:hAnsi="Times New Roman" w:cs="Times New Roman"/>
          <w:sz w:val="28"/>
          <w:lang w:val="uk-UA"/>
        </w:rPr>
        <w:t xml:space="preserve">. </w:t>
      </w:r>
      <w:r w:rsidR="005E4A90">
        <w:rPr>
          <w:rFonts w:ascii="Times New Roman" w:hAnsi="Times New Roman" w:cs="Times New Roman"/>
          <w:sz w:val="28"/>
          <w:lang w:val="uk-UA"/>
        </w:rPr>
        <w:t>[</w:t>
      </w:r>
      <w:r w:rsidR="005E4A90" w:rsidRPr="005E4A90">
        <w:rPr>
          <w:rFonts w:ascii="Times New Roman" w:hAnsi="Times New Roman" w:cs="Times New Roman"/>
          <w:sz w:val="28"/>
          <w:lang w:val="uk-UA"/>
        </w:rPr>
        <w:t>12</w:t>
      </w:r>
      <w:r w:rsidR="005E4A90">
        <w:rPr>
          <w:rFonts w:ascii="Times New Roman" w:hAnsi="Times New Roman" w:cs="Times New Roman"/>
          <w:sz w:val="28"/>
          <w:lang w:val="uk-UA"/>
        </w:rPr>
        <w:t>]</w:t>
      </w:r>
    </w:p>
    <w:p w:rsidR="00395B7A" w:rsidRPr="00E36C66" w:rsidRDefault="00395B7A" w:rsidP="00E36C66">
      <w:pPr>
        <w:pStyle w:val="2"/>
        <w:rPr>
          <w:rFonts w:ascii="Times New Roman" w:hAnsi="Times New Roman" w:cs="Times New Roman"/>
          <w:b/>
          <w:color w:val="000000" w:themeColor="text1"/>
          <w:sz w:val="28"/>
        </w:rPr>
      </w:pPr>
      <w:bookmarkStart w:id="13" w:name="_Toc74312127"/>
      <w:r w:rsidRPr="00E36C66">
        <w:rPr>
          <w:rFonts w:ascii="Times New Roman" w:hAnsi="Times New Roman" w:cs="Times New Roman"/>
          <w:b/>
          <w:color w:val="000000" w:themeColor="text1"/>
          <w:sz w:val="28"/>
          <w:lang w:val="ru-UA"/>
        </w:rPr>
        <w:t>2.3 Висновок до ро</w:t>
      </w:r>
      <w:r w:rsidRPr="00E36C66">
        <w:rPr>
          <w:rFonts w:ascii="Times New Roman" w:hAnsi="Times New Roman" w:cs="Times New Roman"/>
          <w:b/>
          <w:color w:val="000000" w:themeColor="text1"/>
          <w:sz w:val="28"/>
        </w:rPr>
        <w:t>зділу</w:t>
      </w:r>
      <w:bookmarkEnd w:id="13"/>
    </w:p>
    <w:p w:rsidR="00103636" w:rsidRPr="00395B7A" w:rsidRDefault="00AF2510" w:rsidP="00395B7A">
      <w:pPr>
        <w:spacing w:line="360" w:lineRule="auto"/>
        <w:rPr>
          <w:rFonts w:ascii="Times New Roman" w:hAnsi="Times New Roman" w:cs="Times New Roman"/>
          <w:sz w:val="28"/>
          <w:lang w:val="uk-UA"/>
        </w:rPr>
      </w:pPr>
      <w:r>
        <w:rPr>
          <w:rFonts w:ascii="Times New Roman" w:hAnsi="Times New Roman" w:cs="Times New Roman"/>
          <w:sz w:val="28"/>
          <w:lang w:val="uk-UA"/>
        </w:rPr>
        <w:t xml:space="preserve">Реляційні бази даних розробляються для керування структурованими </w:t>
      </w:r>
      <w:r w:rsidRPr="005E4A90">
        <w:rPr>
          <w:rFonts w:ascii="Times New Roman" w:hAnsi="Times New Roman" w:cs="Times New Roman"/>
          <w:sz w:val="28"/>
          <w:lang w:val="uk-UA"/>
        </w:rPr>
        <w:t>даними</w:t>
      </w:r>
      <w:r w:rsidR="005E4A90" w:rsidRPr="005E4A90">
        <w:rPr>
          <w:rFonts w:ascii="Times New Roman" w:hAnsi="Times New Roman" w:cs="Times New Roman"/>
          <w:sz w:val="28"/>
          <w:lang w:val="uk-UA"/>
        </w:rPr>
        <w:t>. На сьогоднішній день більшість компаній соціальних мереж, транспортних послуг, послуг мобільного зв’язку сильно залежать від неструктурованих даних і генерують велику кількіст</w:t>
      </w:r>
      <w:r w:rsidR="005E4A90">
        <w:rPr>
          <w:rFonts w:ascii="Times New Roman" w:hAnsi="Times New Roman" w:cs="Times New Roman"/>
          <w:sz w:val="28"/>
          <w:lang w:val="uk-UA"/>
        </w:rPr>
        <w:t xml:space="preserve">ь даних. Для обробки таких великих даних використовують бази даних </w:t>
      </w:r>
      <w:r w:rsidR="005E4A90">
        <w:rPr>
          <w:rFonts w:ascii="Times New Roman" w:hAnsi="Times New Roman" w:cs="Times New Roman"/>
          <w:sz w:val="28"/>
        </w:rPr>
        <w:t>Hadoop</w:t>
      </w:r>
      <w:r w:rsidR="005E4A90" w:rsidRPr="005E4A90">
        <w:rPr>
          <w:rFonts w:ascii="Times New Roman" w:hAnsi="Times New Roman" w:cs="Times New Roman"/>
          <w:sz w:val="28"/>
          <w:lang w:val="ru-RU"/>
        </w:rPr>
        <w:t xml:space="preserve"> </w:t>
      </w:r>
      <w:r w:rsidR="005E4A90">
        <w:rPr>
          <w:rFonts w:ascii="Times New Roman" w:hAnsi="Times New Roman" w:cs="Times New Roman"/>
          <w:sz w:val="28"/>
          <w:lang w:val="ru-UA"/>
        </w:rPr>
        <w:t xml:space="preserve">та </w:t>
      </w:r>
      <w:r w:rsidR="005E4A90">
        <w:rPr>
          <w:rFonts w:ascii="Times New Roman" w:hAnsi="Times New Roman" w:cs="Times New Roman"/>
          <w:sz w:val="28"/>
        </w:rPr>
        <w:t>NoSql</w:t>
      </w:r>
      <w:r w:rsidR="00D67ABE" w:rsidRPr="00D67ABE">
        <w:rPr>
          <w:rFonts w:ascii="Times New Roman" w:hAnsi="Times New Roman" w:cs="Times New Roman"/>
          <w:sz w:val="28"/>
          <w:lang w:val="ru-RU"/>
        </w:rPr>
        <w:t xml:space="preserve">. </w:t>
      </w:r>
      <w:r w:rsidR="00D67ABE">
        <w:rPr>
          <w:rFonts w:ascii="Times New Roman" w:hAnsi="Times New Roman" w:cs="Times New Roman"/>
          <w:sz w:val="28"/>
          <w:lang w:val="uk-UA"/>
        </w:rPr>
        <w:t>Коли дані стають все більше зв</w:t>
      </w:r>
      <w:r w:rsidR="00D67ABE" w:rsidRPr="00D67ABE">
        <w:rPr>
          <w:rFonts w:ascii="Times New Roman" w:hAnsi="Times New Roman" w:cs="Times New Roman"/>
          <w:sz w:val="28"/>
          <w:lang w:val="ru-RU"/>
        </w:rPr>
        <w:t>’</w:t>
      </w:r>
      <w:r w:rsidR="00D67ABE">
        <w:rPr>
          <w:rFonts w:ascii="Times New Roman" w:hAnsi="Times New Roman" w:cs="Times New Roman"/>
          <w:sz w:val="28"/>
          <w:lang w:val="ru-UA"/>
        </w:rPr>
        <w:t>язаними(велика к</w:t>
      </w:r>
      <w:r w:rsidR="00D67ABE">
        <w:rPr>
          <w:rFonts w:ascii="Times New Roman" w:hAnsi="Times New Roman" w:cs="Times New Roman"/>
          <w:sz w:val="28"/>
          <w:lang w:val="uk-UA"/>
        </w:rPr>
        <w:t xml:space="preserve">ількість </w:t>
      </w:r>
      <w:r w:rsidR="00D67ABE">
        <w:rPr>
          <w:rFonts w:ascii="Times New Roman" w:hAnsi="Times New Roman" w:cs="Times New Roman"/>
          <w:sz w:val="28"/>
          <w:lang w:val="ru-UA"/>
        </w:rPr>
        <w:t>з</w:t>
      </w:r>
      <w:r w:rsidR="00D67ABE" w:rsidRPr="00D67ABE">
        <w:rPr>
          <w:rFonts w:ascii="Times New Roman" w:hAnsi="Times New Roman" w:cs="Times New Roman"/>
          <w:sz w:val="28"/>
          <w:lang w:val="ru-RU"/>
        </w:rPr>
        <w:t>’</w:t>
      </w:r>
      <w:r w:rsidR="00D67ABE">
        <w:rPr>
          <w:rFonts w:ascii="Times New Roman" w:hAnsi="Times New Roman" w:cs="Times New Roman"/>
          <w:sz w:val="28"/>
          <w:lang w:val="uk-UA"/>
        </w:rPr>
        <w:t>єднань</w:t>
      </w:r>
      <w:r w:rsidR="00D67ABE">
        <w:rPr>
          <w:rFonts w:ascii="Times New Roman" w:hAnsi="Times New Roman" w:cs="Times New Roman"/>
          <w:sz w:val="28"/>
          <w:lang w:val="ru-UA"/>
        </w:rPr>
        <w:t>)</w:t>
      </w:r>
      <w:r w:rsidR="00D67ABE">
        <w:rPr>
          <w:rFonts w:ascii="Times New Roman" w:hAnsi="Times New Roman" w:cs="Times New Roman"/>
          <w:sz w:val="28"/>
          <w:lang w:val="uk-UA"/>
        </w:rPr>
        <w:t xml:space="preserve"> та великі за обсягом, реляційні бази даних демонструють гіршу продуктивність, ніж графові бази даних. Реляційні бази даних(</w:t>
      </w:r>
      <w:r w:rsidR="00D67ABE">
        <w:rPr>
          <w:rFonts w:ascii="Times New Roman" w:hAnsi="Times New Roman" w:cs="Times New Roman"/>
          <w:sz w:val="28"/>
        </w:rPr>
        <w:t>Oracle</w:t>
      </w:r>
      <w:r w:rsidR="00D67ABE">
        <w:rPr>
          <w:rFonts w:ascii="Times New Roman" w:hAnsi="Times New Roman" w:cs="Times New Roman"/>
          <w:sz w:val="28"/>
          <w:lang w:val="uk-UA"/>
        </w:rPr>
        <w:t>) використовують</w:t>
      </w:r>
      <w:r w:rsidR="00D67ABE" w:rsidRPr="00D67ABE">
        <w:rPr>
          <w:rFonts w:ascii="Times New Roman" w:hAnsi="Times New Roman" w:cs="Times New Roman"/>
          <w:sz w:val="28"/>
          <w:lang w:val="uk-UA"/>
        </w:rPr>
        <w:t xml:space="preserve"> </w:t>
      </w:r>
      <w:r w:rsidR="00D67ABE">
        <w:rPr>
          <w:rFonts w:ascii="Times New Roman" w:hAnsi="Times New Roman" w:cs="Times New Roman"/>
          <w:sz w:val="28"/>
          <w:lang w:val="ru-UA"/>
        </w:rPr>
        <w:t xml:space="preserve">обмеження, </w:t>
      </w:r>
      <w:r w:rsidR="00D67ABE">
        <w:rPr>
          <w:rFonts w:ascii="Times New Roman" w:hAnsi="Times New Roman" w:cs="Times New Roman"/>
          <w:sz w:val="28"/>
          <w:lang w:val="uk-UA"/>
        </w:rPr>
        <w:t>індекси та не зберігають ніякої інформації про зв</w:t>
      </w:r>
      <w:r w:rsidR="00D67ABE" w:rsidRPr="00D67ABE">
        <w:rPr>
          <w:rFonts w:ascii="Times New Roman" w:hAnsi="Times New Roman" w:cs="Times New Roman"/>
          <w:sz w:val="28"/>
          <w:lang w:val="uk-UA"/>
        </w:rPr>
        <w:t>’</w:t>
      </w:r>
      <w:r w:rsidR="00D67ABE">
        <w:rPr>
          <w:rFonts w:ascii="Times New Roman" w:hAnsi="Times New Roman" w:cs="Times New Roman"/>
          <w:sz w:val="28"/>
          <w:lang w:val="ru-UA"/>
        </w:rPr>
        <w:t>язки. Графова база даних(</w:t>
      </w:r>
      <w:r w:rsidR="00D67ABE">
        <w:rPr>
          <w:rFonts w:ascii="Times New Roman" w:hAnsi="Times New Roman" w:cs="Times New Roman"/>
          <w:sz w:val="28"/>
        </w:rPr>
        <w:t>Neo</w:t>
      </w:r>
      <w:r w:rsidR="00D67ABE" w:rsidRPr="00D67ABE">
        <w:rPr>
          <w:rFonts w:ascii="Times New Roman" w:hAnsi="Times New Roman" w:cs="Times New Roman"/>
          <w:sz w:val="28"/>
          <w:lang w:val="ru-RU"/>
        </w:rPr>
        <w:t>4</w:t>
      </w:r>
      <w:r w:rsidR="00D67ABE">
        <w:rPr>
          <w:rFonts w:ascii="Times New Roman" w:hAnsi="Times New Roman" w:cs="Times New Roman"/>
          <w:sz w:val="28"/>
        </w:rPr>
        <w:t>j</w:t>
      </w:r>
      <w:r w:rsidR="00D67ABE">
        <w:rPr>
          <w:rFonts w:ascii="Times New Roman" w:hAnsi="Times New Roman" w:cs="Times New Roman"/>
          <w:sz w:val="28"/>
          <w:lang w:val="ru-UA"/>
        </w:rPr>
        <w:t>)</w:t>
      </w:r>
      <w:r w:rsidR="00D67ABE" w:rsidRPr="00D67ABE">
        <w:rPr>
          <w:rFonts w:ascii="Times New Roman" w:hAnsi="Times New Roman" w:cs="Times New Roman"/>
          <w:sz w:val="28"/>
          <w:lang w:val="ru-RU"/>
        </w:rPr>
        <w:t xml:space="preserve"> </w:t>
      </w:r>
      <w:r w:rsidR="00D67ABE">
        <w:rPr>
          <w:rFonts w:ascii="Times New Roman" w:hAnsi="Times New Roman" w:cs="Times New Roman"/>
          <w:sz w:val="28"/>
          <w:lang w:val="ru-UA"/>
        </w:rPr>
        <w:t>використову</w:t>
      </w:r>
      <w:r w:rsidR="00D67ABE">
        <w:rPr>
          <w:rFonts w:ascii="Times New Roman" w:hAnsi="Times New Roman" w:cs="Times New Roman"/>
          <w:sz w:val="28"/>
          <w:lang w:val="uk-UA"/>
        </w:rPr>
        <w:t xml:space="preserve">є власне сховище графів, що оптимізований і призначений для зберігання та керування графом. </w:t>
      </w:r>
      <w:r w:rsidR="00902D43" w:rsidRPr="005E4A90">
        <w:rPr>
          <w:rFonts w:ascii="Times New Roman" w:hAnsi="Times New Roman" w:cs="Times New Roman"/>
          <w:sz w:val="28"/>
          <w:lang w:val="uk-UA"/>
        </w:rPr>
        <w:br/>
      </w:r>
    </w:p>
    <w:p w:rsidR="00370300" w:rsidRPr="00B82EE5" w:rsidRDefault="00370300" w:rsidP="00103636">
      <w:pPr>
        <w:spacing w:line="360" w:lineRule="auto"/>
        <w:rPr>
          <w:rFonts w:ascii="Times New Roman" w:hAnsi="Times New Roman" w:cs="Times New Roman"/>
          <w:sz w:val="28"/>
          <w:lang w:val="uk-UA"/>
        </w:rPr>
      </w:pPr>
    </w:p>
    <w:p w:rsidR="00376887" w:rsidRPr="00103636" w:rsidRDefault="00376887" w:rsidP="00103636">
      <w:pPr>
        <w:spacing w:line="360" w:lineRule="auto"/>
        <w:rPr>
          <w:rFonts w:ascii="Times New Roman" w:hAnsi="Times New Roman" w:cs="Times New Roman"/>
          <w:sz w:val="28"/>
          <w:lang w:val="uk-UA"/>
        </w:rPr>
      </w:pPr>
      <w:r w:rsidRPr="00103636">
        <w:rPr>
          <w:rFonts w:ascii="Times New Roman" w:hAnsi="Times New Roman" w:cs="Times New Roman"/>
          <w:sz w:val="28"/>
          <w:lang w:val="uk-UA"/>
        </w:rPr>
        <w:br w:type="page"/>
      </w:r>
    </w:p>
    <w:p w:rsidR="00376887" w:rsidRPr="00E36C66" w:rsidRDefault="00376887" w:rsidP="00E36C66">
      <w:pPr>
        <w:pStyle w:val="1"/>
        <w:rPr>
          <w:rFonts w:ascii="Times New Roman" w:hAnsi="Times New Roman" w:cs="Times New Roman"/>
          <w:b/>
          <w:color w:val="000000" w:themeColor="text1"/>
          <w:sz w:val="28"/>
          <w:lang w:val="uk-UA"/>
        </w:rPr>
      </w:pPr>
      <w:bookmarkStart w:id="14" w:name="_Toc74312128"/>
      <w:r w:rsidRPr="00E36C66">
        <w:rPr>
          <w:rFonts w:ascii="Times New Roman" w:hAnsi="Times New Roman" w:cs="Times New Roman"/>
          <w:b/>
          <w:color w:val="000000" w:themeColor="text1"/>
          <w:sz w:val="28"/>
          <w:lang w:val="uk-UA"/>
        </w:rPr>
        <w:lastRenderedPageBreak/>
        <w:t>3.Аналіз мов запитів до графових баз даних</w:t>
      </w:r>
      <w:bookmarkEnd w:id="14"/>
    </w:p>
    <w:p w:rsidR="00785BB2" w:rsidRDefault="00F11787" w:rsidP="00376887">
      <w:pPr>
        <w:spacing w:line="360" w:lineRule="auto"/>
        <w:rPr>
          <w:rFonts w:ascii="Times New Roman" w:hAnsi="Times New Roman" w:cs="Times New Roman"/>
          <w:sz w:val="28"/>
          <w:lang w:val="uk-UA"/>
        </w:rPr>
      </w:pPr>
      <w:r>
        <w:rPr>
          <w:rFonts w:ascii="Times New Roman" w:hAnsi="Times New Roman" w:cs="Times New Roman"/>
          <w:sz w:val="28"/>
        </w:rPr>
        <w:t>C</w:t>
      </w:r>
      <w:r>
        <w:rPr>
          <w:rFonts w:ascii="Times New Roman" w:hAnsi="Times New Roman" w:cs="Times New Roman"/>
          <w:sz w:val="28"/>
          <w:lang w:val="ru-UA"/>
        </w:rPr>
        <w:t xml:space="preserve">лова </w:t>
      </w:r>
      <w:r w:rsidRPr="005D7424">
        <w:rPr>
          <w:rFonts w:ascii="Times New Roman" w:hAnsi="Times New Roman" w:cs="Times New Roman"/>
          <w:sz w:val="28"/>
          <w:lang w:val="uk-UA"/>
        </w:rPr>
        <w:t>–</w:t>
      </w:r>
      <w:r>
        <w:rPr>
          <w:rFonts w:ascii="Times New Roman" w:hAnsi="Times New Roman" w:cs="Times New Roman"/>
          <w:sz w:val="28"/>
          <w:lang w:val="ru-UA"/>
        </w:rPr>
        <w:t xml:space="preserve"> це категор</w:t>
      </w:r>
      <w:r>
        <w:rPr>
          <w:rFonts w:ascii="Times New Roman" w:hAnsi="Times New Roman" w:cs="Times New Roman"/>
          <w:sz w:val="28"/>
          <w:lang w:val="uk-UA"/>
        </w:rPr>
        <w:t>ії та мітки, які ми використовуємо для обробки та розуміння реальності, а потім передачі цього розуміння іншим. Отже, коли потрібно аналізувати чи описувати дані, мова має значення.</w:t>
      </w:r>
    </w:p>
    <w:p w:rsidR="0037176B" w:rsidRDefault="0037176B" w:rsidP="00376887">
      <w:pPr>
        <w:spacing w:line="360" w:lineRule="auto"/>
        <w:rPr>
          <w:rFonts w:ascii="Times New Roman" w:hAnsi="Times New Roman" w:cs="Times New Roman"/>
          <w:sz w:val="28"/>
          <w:lang w:val="uk-UA"/>
        </w:rPr>
      </w:pPr>
      <w:r>
        <w:rPr>
          <w:rFonts w:ascii="Times New Roman" w:hAnsi="Times New Roman" w:cs="Times New Roman"/>
          <w:sz w:val="28"/>
          <w:lang w:val="uk-UA"/>
        </w:rPr>
        <w:t xml:space="preserve">Подібно до природних аналогів, технічні мови визначають, як </w:t>
      </w:r>
      <w:r>
        <w:rPr>
          <w:rFonts w:ascii="Times New Roman" w:hAnsi="Times New Roman" w:cs="Times New Roman"/>
          <w:sz w:val="28"/>
          <w:lang w:val="ru-UA"/>
        </w:rPr>
        <w:t>ми розум</w:t>
      </w:r>
      <w:r>
        <w:rPr>
          <w:rFonts w:ascii="Times New Roman" w:hAnsi="Times New Roman" w:cs="Times New Roman"/>
          <w:sz w:val="28"/>
          <w:lang w:val="uk-UA"/>
        </w:rPr>
        <w:t xml:space="preserve">іємо та обробляємо дані. Тому пошук найкращої бази даних для проекту </w:t>
      </w:r>
      <w:r w:rsidRPr="005D7424">
        <w:rPr>
          <w:rFonts w:ascii="Times New Roman" w:hAnsi="Times New Roman" w:cs="Times New Roman"/>
          <w:sz w:val="28"/>
          <w:lang w:val="uk-UA"/>
        </w:rPr>
        <w:t>–</w:t>
      </w:r>
      <w:r>
        <w:rPr>
          <w:rFonts w:ascii="Times New Roman" w:hAnsi="Times New Roman" w:cs="Times New Roman"/>
          <w:sz w:val="28"/>
          <w:lang w:val="uk-UA"/>
        </w:rPr>
        <w:t xml:space="preserve"> це не просто функції, масштабованість та продуктивність. Незважаючи на те, що все це є суттєвим, є ще один важливий елемент, який багато архітекторів не помічають: мова запитів до баз даних.</w:t>
      </w:r>
    </w:p>
    <w:p w:rsidR="0037176B" w:rsidRDefault="0037176B" w:rsidP="0037176B">
      <w:pPr>
        <w:spacing w:line="360" w:lineRule="auto"/>
        <w:jc w:val="center"/>
        <w:rPr>
          <w:rFonts w:ascii="Times New Roman" w:hAnsi="Times New Roman" w:cs="Times New Roman"/>
          <w:sz w:val="28"/>
          <w:lang w:val="uk-UA"/>
        </w:rPr>
      </w:pPr>
      <w:r>
        <w:rPr>
          <w:noProof/>
        </w:rPr>
        <w:drawing>
          <wp:inline distT="0" distB="0" distL="0" distR="0" wp14:anchorId="57465B89" wp14:editId="4132775A">
            <wp:extent cx="4375355" cy="3145010"/>
            <wp:effectExtent l="0" t="0" r="6350" b="0"/>
            <wp:docPr id="9" name="Рисунок 9" descr="Introduction to Graph Databases - Compose Artic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troduction to Graph Databases - Compose Articles"/>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382461" cy="3150118"/>
                    </a:xfrm>
                    <a:prstGeom prst="rect">
                      <a:avLst/>
                    </a:prstGeom>
                    <a:noFill/>
                    <a:ln>
                      <a:noFill/>
                    </a:ln>
                  </pic:spPr>
                </pic:pic>
              </a:graphicData>
            </a:graphic>
          </wp:inline>
        </w:drawing>
      </w:r>
    </w:p>
    <w:p w:rsidR="0037176B" w:rsidRPr="009035E4" w:rsidRDefault="00F2714E" w:rsidP="0037176B">
      <w:pPr>
        <w:spacing w:line="360" w:lineRule="auto"/>
        <w:jc w:val="center"/>
        <w:rPr>
          <w:rFonts w:ascii="Times New Roman" w:hAnsi="Times New Roman" w:cs="Times New Roman"/>
          <w:sz w:val="28"/>
          <w:lang w:val="ru-UA"/>
        </w:rPr>
      </w:pPr>
      <w:r>
        <w:rPr>
          <w:rFonts w:ascii="Times New Roman" w:hAnsi="Times New Roman" w:cs="Times New Roman"/>
          <w:sz w:val="28"/>
          <w:lang w:val="uk-UA"/>
        </w:rPr>
        <w:t>Рисунок 6</w:t>
      </w:r>
      <w:r w:rsidR="0037176B">
        <w:rPr>
          <w:rFonts w:ascii="Times New Roman" w:hAnsi="Times New Roman" w:cs="Times New Roman"/>
          <w:sz w:val="28"/>
          <w:lang w:val="uk-UA"/>
        </w:rPr>
        <w:t xml:space="preserve"> </w:t>
      </w:r>
      <w:r w:rsidR="0037176B" w:rsidRPr="005D7424">
        <w:rPr>
          <w:rFonts w:ascii="Times New Roman" w:hAnsi="Times New Roman" w:cs="Times New Roman"/>
          <w:sz w:val="28"/>
          <w:lang w:val="uk-UA"/>
        </w:rPr>
        <w:t>–</w:t>
      </w:r>
      <w:r w:rsidR="0037176B">
        <w:rPr>
          <w:rFonts w:ascii="Times New Roman" w:hAnsi="Times New Roman" w:cs="Times New Roman"/>
          <w:sz w:val="28"/>
          <w:lang w:val="uk-UA"/>
        </w:rPr>
        <w:t xml:space="preserve"> Приклад графової діаграми із 4 </w:t>
      </w:r>
      <w:r w:rsidR="009035E4">
        <w:rPr>
          <w:rFonts w:ascii="Times New Roman" w:hAnsi="Times New Roman" w:cs="Times New Roman"/>
          <w:sz w:val="28"/>
          <w:lang w:val="uk-UA"/>
        </w:rPr>
        <w:t>вузлами та 4 зв</w:t>
      </w:r>
      <w:r w:rsidR="009035E4" w:rsidRPr="009035E4">
        <w:rPr>
          <w:rFonts w:ascii="Times New Roman" w:hAnsi="Times New Roman" w:cs="Times New Roman"/>
          <w:sz w:val="28"/>
          <w:lang w:val="ru-RU"/>
        </w:rPr>
        <w:t>’</w:t>
      </w:r>
      <w:r w:rsidR="009035E4">
        <w:rPr>
          <w:rFonts w:ascii="Times New Roman" w:hAnsi="Times New Roman" w:cs="Times New Roman"/>
          <w:sz w:val="28"/>
          <w:lang w:val="ru-UA"/>
        </w:rPr>
        <w:t>язками</w:t>
      </w:r>
    </w:p>
    <w:p w:rsidR="005B7234" w:rsidRPr="00253FCC" w:rsidRDefault="0037176B" w:rsidP="0037176B">
      <w:pPr>
        <w:spacing w:line="360" w:lineRule="auto"/>
        <w:rPr>
          <w:rFonts w:ascii="Times New Roman" w:hAnsi="Times New Roman" w:cs="Times New Roman"/>
          <w:sz w:val="28"/>
          <w:lang w:val="ru-RU"/>
        </w:rPr>
      </w:pPr>
      <w:r>
        <w:rPr>
          <w:rFonts w:ascii="Times New Roman" w:hAnsi="Times New Roman" w:cs="Times New Roman"/>
          <w:sz w:val="28"/>
          <w:lang w:val="ru-UA"/>
        </w:rPr>
        <w:t>Графов</w:t>
      </w:r>
      <w:r>
        <w:rPr>
          <w:rFonts w:ascii="Times New Roman" w:hAnsi="Times New Roman" w:cs="Times New Roman"/>
          <w:sz w:val="28"/>
          <w:lang w:val="uk-UA"/>
        </w:rPr>
        <w:t>і діаграми,</w:t>
      </w:r>
      <w:r w:rsidR="009035E4">
        <w:rPr>
          <w:rFonts w:ascii="Times New Roman" w:hAnsi="Times New Roman" w:cs="Times New Roman"/>
          <w:sz w:val="28"/>
          <w:lang w:val="uk-UA"/>
        </w:rPr>
        <w:t xml:space="preserve"> як на рис.5.</w:t>
      </w:r>
      <w:r w:rsidR="009035E4">
        <w:rPr>
          <w:rFonts w:ascii="Times New Roman" w:hAnsi="Times New Roman" w:cs="Times New Roman"/>
          <w:sz w:val="28"/>
          <w:lang w:val="ru-UA"/>
        </w:rPr>
        <w:t>, гарно п</w:t>
      </w:r>
      <w:r w:rsidR="009035E4">
        <w:rPr>
          <w:rFonts w:ascii="Times New Roman" w:hAnsi="Times New Roman" w:cs="Times New Roman"/>
          <w:sz w:val="28"/>
          <w:lang w:val="uk-UA"/>
        </w:rPr>
        <w:t>ідходять для опису графових баз даних поза контексту технологій. Але, коли потрібно фактично використовувати базу даних, кожен розробник чи архітектор зацікавлений у полегшеному механізмі створення, обробки та запиту даних, тобто потрібна мова запитів.</w:t>
      </w:r>
      <w:r w:rsidR="00BE1B94" w:rsidRPr="00253FCC">
        <w:rPr>
          <w:rFonts w:ascii="Times New Roman" w:hAnsi="Times New Roman" w:cs="Times New Roman"/>
          <w:sz w:val="28"/>
          <w:lang w:val="ru-RU"/>
        </w:rPr>
        <w:t>[14]</w:t>
      </w:r>
    </w:p>
    <w:p w:rsidR="00487777" w:rsidRDefault="005B7234" w:rsidP="00376887">
      <w:pPr>
        <w:spacing w:line="360" w:lineRule="auto"/>
        <w:rPr>
          <w:rFonts w:ascii="Times New Roman" w:hAnsi="Times New Roman" w:cs="Times New Roman"/>
          <w:sz w:val="28"/>
          <w:lang w:val="ru-RU"/>
        </w:rPr>
      </w:pPr>
      <w:r>
        <w:rPr>
          <w:rFonts w:ascii="Times New Roman" w:hAnsi="Times New Roman" w:cs="Times New Roman"/>
          <w:sz w:val="28"/>
          <w:lang w:val="ru-UA"/>
        </w:rPr>
        <w:t>Нараз</w:t>
      </w:r>
      <w:r>
        <w:rPr>
          <w:rFonts w:ascii="Times New Roman" w:hAnsi="Times New Roman" w:cs="Times New Roman"/>
          <w:sz w:val="28"/>
          <w:lang w:val="uk-UA"/>
        </w:rPr>
        <w:t xml:space="preserve">і </w:t>
      </w:r>
      <w:r>
        <w:rPr>
          <w:rFonts w:ascii="Times New Roman" w:hAnsi="Times New Roman" w:cs="Times New Roman"/>
          <w:sz w:val="28"/>
          <w:lang w:val="ru-UA"/>
        </w:rPr>
        <w:t>п</w:t>
      </w:r>
      <w:r w:rsidR="00013CA5">
        <w:rPr>
          <w:rFonts w:ascii="Times New Roman" w:hAnsi="Times New Roman" w:cs="Times New Roman"/>
          <w:sz w:val="28"/>
          <w:lang w:val="uk-UA"/>
        </w:rPr>
        <w:t>остачальники баз даних графів</w:t>
      </w:r>
      <w:r w:rsidR="00376887" w:rsidRPr="00376887">
        <w:rPr>
          <w:rFonts w:ascii="Times New Roman" w:hAnsi="Times New Roman" w:cs="Times New Roman"/>
          <w:sz w:val="28"/>
          <w:lang w:val="uk-UA"/>
        </w:rPr>
        <w:t xml:space="preserve"> виз</w:t>
      </w:r>
      <w:r w:rsidR="00785BB2">
        <w:rPr>
          <w:rFonts w:ascii="Times New Roman" w:hAnsi="Times New Roman" w:cs="Times New Roman"/>
          <w:sz w:val="28"/>
          <w:lang w:val="uk-UA"/>
        </w:rPr>
        <w:t>начили власні мови обходу графів</w:t>
      </w:r>
      <w:r w:rsidR="00013CA5">
        <w:rPr>
          <w:rFonts w:ascii="Times New Roman" w:hAnsi="Times New Roman" w:cs="Times New Roman"/>
          <w:sz w:val="28"/>
          <w:lang w:val="uk-UA"/>
        </w:rPr>
        <w:t xml:space="preserve"> та запитів, такі як Cypher,</w:t>
      </w:r>
      <w:r w:rsidR="00376887" w:rsidRPr="00376887">
        <w:rPr>
          <w:rFonts w:ascii="Times New Roman" w:hAnsi="Times New Roman" w:cs="Times New Roman"/>
          <w:sz w:val="28"/>
          <w:lang w:val="uk-UA"/>
        </w:rPr>
        <w:t xml:space="preserve"> Gr</w:t>
      </w:r>
      <w:r w:rsidR="00013CA5">
        <w:rPr>
          <w:rFonts w:ascii="Times New Roman" w:hAnsi="Times New Roman" w:cs="Times New Roman"/>
          <w:sz w:val="28"/>
          <w:lang w:val="uk-UA"/>
        </w:rPr>
        <w:t>emlin</w:t>
      </w:r>
      <w:r w:rsidR="0088246A">
        <w:rPr>
          <w:rFonts w:ascii="Times New Roman" w:hAnsi="Times New Roman" w:cs="Times New Roman"/>
          <w:sz w:val="28"/>
          <w:lang w:val="uk-UA"/>
        </w:rPr>
        <w:t xml:space="preserve"> </w:t>
      </w:r>
      <w:r w:rsidR="0088246A">
        <w:rPr>
          <w:rFonts w:ascii="Times New Roman" w:hAnsi="Times New Roman" w:cs="Times New Roman"/>
          <w:sz w:val="28"/>
          <w:lang w:val="ru-UA"/>
        </w:rPr>
        <w:t xml:space="preserve">та </w:t>
      </w:r>
      <w:r w:rsidR="00487777" w:rsidRPr="0037176B">
        <w:rPr>
          <w:rFonts w:ascii="Times New Roman" w:hAnsi="Times New Roman" w:cs="Times New Roman"/>
          <w:sz w:val="28"/>
          <w:lang w:val="ru-UA"/>
        </w:rPr>
        <w:t>OrientDB</w:t>
      </w:r>
      <w:r w:rsidR="00487777" w:rsidRPr="00487777">
        <w:rPr>
          <w:rFonts w:ascii="Times New Roman" w:hAnsi="Times New Roman" w:cs="Times New Roman"/>
          <w:sz w:val="28"/>
          <w:lang w:val="uk-UA"/>
        </w:rPr>
        <w:t xml:space="preserve"> </w:t>
      </w:r>
      <w:r w:rsidR="00487777" w:rsidRPr="0037176B">
        <w:rPr>
          <w:rFonts w:ascii="Times New Roman" w:hAnsi="Times New Roman" w:cs="Times New Roman"/>
          <w:sz w:val="28"/>
          <w:lang w:val="ru-UA"/>
        </w:rPr>
        <w:t>SQL</w:t>
      </w:r>
      <w:r w:rsidR="00013CA5">
        <w:rPr>
          <w:rFonts w:ascii="Times New Roman" w:hAnsi="Times New Roman" w:cs="Times New Roman"/>
          <w:sz w:val="28"/>
          <w:lang w:val="uk-UA"/>
        </w:rPr>
        <w:t xml:space="preserve">. </w:t>
      </w:r>
      <w:r>
        <w:rPr>
          <w:rFonts w:ascii="Times New Roman" w:hAnsi="Times New Roman" w:cs="Times New Roman"/>
          <w:sz w:val="28"/>
          <w:lang w:val="uk-UA"/>
        </w:rPr>
        <w:t xml:space="preserve">Для прикладу буде </w:t>
      </w:r>
      <w:r>
        <w:rPr>
          <w:rFonts w:ascii="Times New Roman" w:hAnsi="Times New Roman" w:cs="Times New Roman"/>
          <w:sz w:val="28"/>
          <w:lang w:val="uk-UA"/>
        </w:rPr>
        <w:lastRenderedPageBreak/>
        <w:t xml:space="preserve">показано запити у кожній мові до знаходження людей, які є другом друга </w:t>
      </w:r>
      <w:r w:rsidR="0027788B">
        <w:rPr>
          <w:rFonts w:ascii="Times New Roman" w:hAnsi="Times New Roman" w:cs="Times New Roman"/>
          <w:sz w:val="28"/>
          <w:lang w:val="ru-UA"/>
        </w:rPr>
        <w:t>Джейкоба(</w:t>
      </w:r>
      <w:r w:rsidR="0027788B">
        <w:rPr>
          <w:rFonts w:ascii="Times New Roman" w:hAnsi="Times New Roman" w:cs="Times New Roman"/>
          <w:sz w:val="28"/>
        </w:rPr>
        <w:t>J</w:t>
      </w:r>
      <w:r w:rsidR="0027788B">
        <w:rPr>
          <w:rFonts w:ascii="Times New Roman" w:hAnsi="Times New Roman" w:cs="Times New Roman"/>
          <w:sz w:val="28"/>
          <w:lang w:val="ru-UA"/>
        </w:rPr>
        <w:t>)</w:t>
      </w:r>
      <w:r w:rsidR="0027788B" w:rsidRPr="0027788B">
        <w:rPr>
          <w:rFonts w:ascii="Times New Roman" w:hAnsi="Times New Roman" w:cs="Times New Roman"/>
          <w:sz w:val="28"/>
          <w:lang w:val="ru-RU"/>
        </w:rPr>
        <w:t>.</w:t>
      </w:r>
    </w:p>
    <w:p w:rsidR="00253FCC" w:rsidRPr="00E36C66" w:rsidRDefault="00253FCC" w:rsidP="00E36C66">
      <w:pPr>
        <w:pStyle w:val="2"/>
        <w:rPr>
          <w:rFonts w:ascii="Times New Roman" w:hAnsi="Times New Roman" w:cs="Times New Roman"/>
          <w:b/>
          <w:color w:val="000000" w:themeColor="text1"/>
          <w:sz w:val="28"/>
          <w:lang w:val="ru-RU"/>
        </w:rPr>
      </w:pPr>
      <w:bookmarkStart w:id="15" w:name="_Toc74312129"/>
      <w:r w:rsidRPr="00E36C66">
        <w:rPr>
          <w:rFonts w:ascii="Times New Roman" w:hAnsi="Times New Roman" w:cs="Times New Roman"/>
          <w:b/>
          <w:color w:val="000000" w:themeColor="text1"/>
          <w:sz w:val="28"/>
          <w:lang w:val="ru-UA"/>
        </w:rPr>
        <w:t xml:space="preserve">3.1 </w:t>
      </w:r>
      <w:r w:rsidRPr="00E36C66">
        <w:rPr>
          <w:rFonts w:ascii="Times New Roman" w:hAnsi="Times New Roman" w:cs="Times New Roman"/>
          <w:b/>
          <w:color w:val="000000" w:themeColor="text1"/>
          <w:sz w:val="28"/>
        </w:rPr>
        <w:t>Cypher</w:t>
      </w:r>
      <w:bookmarkEnd w:id="15"/>
    </w:p>
    <w:p w:rsidR="00487777" w:rsidRDefault="00013CA5" w:rsidP="00376887">
      <w:pPr>
        <w:spacing w:line="360" w:lineRule="auto"/>
        <w:rPr>
          <w:rFonts w:ascii="Times New Roman" w:hAnsi="Times New Roman" w:cs="Times New Roman"/>
          <w:sz w:val="28"/>
          <w:lang w:val="ru-UA"/>
        </w:rPr>
      </w:pPr>
      <w:r>
        <w:rPr>
          <w:rFonts w:ascii="Times New Roman" w:hAnsi="Times New Roman" w:cs="Times New Roman"/>
          <w:sz w:val="28"/>
        </w:rPr>
        <w:t>Cypher</w:t>
      </w:r>
      <w:r w:rsidR="00487777">
        <w:rPr>
          <w:rFonts w:ascii="Times New Roman" w:hAnsi="Times New Roman" w:cs="Times New Roman"/>
          <w:sz w:val="28"/>
          <w:lang w:val="uk-UA"/>
        </w:rPr>
        <w:t xml:space="preserve"> </w:t>
      </w:r>
      <w:r w:rsidR="00487777" w:rsidRPr="005D7424">
        <w:rPr>
          <w:rFonts w:ascii="Times New Roman" w:hAnsi="Times New Roman" w:cs="Times New Roman"/>
          <w:sz w:val="28"/>
          <w:lang w:val="uk-UA"/>
        </w:rPr>
        <w:t>–</w:t>
      </w:r>
      <w:r w:rsidR="00487777">
        <w:rPr>
          <w:rFonts w:ascii="Times New Roman" w:hAnsi="Times New Roman" w:cs="Times New Roman"/>
          <w:sz w:val="28"/>
          <w:lang w:val="uk-UA"/>
        </w:rPr>
        <w:t xml:space="preserve"> </w:t>
      </w:r>
      <w:r w:rsidR="00376887" w:rsidRPr="00376887">
        <w:rPr>
          <w:rFonts w:ascii="Times New Roman" w:hAnsi="Times New Roman" w:cs="Times New Roman"/>
          <w:sz w:val="28"/>
          <w:lang w:val="uk-UA"/>
        </w:rPr>
        <w:t>це SQL-подібна декларативна мова, яка використовує семантику мішків без повторюваних ребер на основі ізоморфізму. Він був представлений Neo4j і зосереджений навколо узгодження шаблонів, збагаченого вбудованими алгоритмічними операторами.</w:t>
      </w:r>
      <w:r w:rsidR="00B43FF9">
        <w:rPr>
          <w:rFonts w:ascii="Times New Roman" w:hAnsi="Times New Roman" w:cs="Times New Roman"/>
          <w:sz w:val="28"/>
          <w:lang w:val="ru-UA"/>
        </w:rPr>
        <w:t xml:space="preserve"> В</w:t>
      </w:r>
      <w:r w:rsidR="00B43FF9">
        <w:rPr>
          <w:rFonts w:ascii="Times New Roman" w:hAnsi="Times New Roman" w:cs="Times New Roman"/>
          <w:sz w:val="28"/>
          <w:lang w:val="uk-UA"/>
        </w:rPr>
        <w:t>ін оптимізований для читання, оскільки майже малює графові шаблони з деякими ключовими словами для створення та читання графів.</w:t>
      </w:r>
      <w:r w:rsidR="005B7234" w:rsidRPr="005B7234">
        <w:rPr>
          <w:rFonts w:ascii="Times New Roman" w:hAnsi="Times New Roman" w:cs="Times New Roman"/>
          <w:sz w:val="28"/>
          <w:lang w:val="ru-RU"/>
        </w:rPr>
        <w:t xml:space="preserve"> </w:t>
      </w:r>
      <w:r w:rsidR="005B7234">
        <w:rPr>
          <w:rFonts w:ascii="Times New Roman" w:hAnsi="Times New Roman" w:cs="Times New Roman"/>
          <w:sz w:val="28"/>
        </w:rPr>
        <w:t xml:space="preserve">Cypher </w:t>
      </w:r>
      <w:r w:rsidR="005B7234">
        <w:rPr>
          <w:rFonts w:ascii="Times New Roman" w:hAnsi="Times New Roman" w:cs="Times New Roman"/>
          <w:sz w:val="28"/>
          <w:lang w:val="ru-UA"/>
        </w:rPr>
        <w:t>запит</w:t>
      </w:r>
      <w:r w:rsidR="0027788B">
        <w:rPr>
          <w:rFonts w:ascii="Times New Roman" w:hAnsi="Times New Roman" w:cs="Times New Roman"/>
          <w:sz w:val="28"/>
          <w:lang w:val="uk-UA"/>
        </w:rPr>
        <w:t xml:space="preserve"> </w:t>
      </w:r>
      <w:r w:rsidR="0027788B">
        <w:rPr>
          <w:rFonts w:ascii="Times New Roman" w:hAnsi="Times New Roman" w:cs="Times New Roman"/>
          <w:sz w:val="28"/>
          <w:lang w:val="ru-UA"/>
        </w:rPr>
        <w:t>до прикладу буде виглядати ось так:</w:t>
      </w:r>
    </w:p>
    <w:p w:rsidR="0027788B" w:rsidRDefault="0027788B" w:rsidP="0027788B">
      <w:pPr>
        <w:spacing w:line="360" w:lineRule="auto"/>
        <w:rPr>
          <w:rFonts w:ascii="Times New Roman" w:hAnsi="Times New Roman" w:cs="Times New Roman"/>
          <w:sz w:val="28"/>
        </w:rPr>
      </w:pPr>
      <w:r w:rsidRPr="0027788B">
        <w:rPr>
          <w:rFonts w:ascii="Times New Roman" w:hAnsi="Times New Roman" w:cs="Times New Roman"/>
          <w:noProof/>
          <w:sz w:val="28"/>
        </w:rPr>
        <w:drawing>
          <wp:inline distT="0" distB="0" distL="0" distR="0" wp14:anchorId="481996B4" wp14:editId="18B75D85">
            <wp:extent cx="4444181" cy="610322"/>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459759" cy="612461"/>
                    </a:xfrm>
                    <a:prstGeom prst="rect">
                      <a:avLst/>
                    </a:prstGeom>
                  </pic:spPr>
                </pic:pic>
              </a:graphicData>
            </a:graphic>
          </wp:inline>
        </w:drawing>
      </w:r>
    </w:p>
    <w:p w:rsidR="00166F23" w:rsidRPr="00B86381" w:rsidRDefault="00166F23" w:rsidP="0027788B">
      <w:pPr>
        <w:spacing w:line="360" w:lineRule="auto"/>
        <w:rPr>
          <w:rFonts w:ascii="Times New Roman" w:hAnsi="Times New Roman" w:cs="Times New Roman"/>
          <w:sz w:val="28"/>
          <w:lang w:val="uk-UA"/>
        </w:rPr>
      </w:pPr>
      <w:r>
        <w:rPr>
          <w:rFonts w:ascii="Times New Roman" w:hAnsi="Times New Roman" w:cs="Times New Roman"/>
          <w:sz w:val="28"/>
          <w:lang w:val="ru-UA"/>
        </w:rPr>
        <w:t>В ц</w:t>
      </w:r>
      <w:r>
        <w:rPr>
          <w:rFonts w:ascii="Times New Roman" w:hAnsi="Times New Roman" w:cs="Times New Roman"/>
          <w:sz w:val="28"/>
          <w:lang w:val="uk-UA"/>
        </w:rPr>
        <w:t>ій мові в кожному запиті дуже легко дізнатись які зв</w:t>
      </w:r>
      <w:r w:rsidRPr="00166F23">
        <w:rPr>
          <w:rFonts w:ascii="Times New Roman" w:hAnsi="Times New Roman" w:cs="Times New Roman"/>
          <w:sz w:val="28"/>
          <w:lang w:val="ru-RU"/>
        </w:rPr>
        <w:t>’</w:t>
      </w:r>
      <w:r>
        <w:rPr>
          <w:rFonts w:ascii="Times New Roman" w:hAnsi="Times New Roman" w:cs="Times New Roman"/>
          <w:sz w:val="28"/>
          <w:lang w:val="uk-UA"/>
        </w:rPr>
        <w:t>язки використовує запит, яка кількість зв</w:t>
      </w:r>
      <w:r w:rsidRPr="00166F23">
        <w:rPr>
          <w:rFonts w:ascii="Times New Roman" w:hAnsi="Times New Roman" w:cs="Times New Roman"/>
          <w:sz w:val="28"/>
          <w:lang w:val="ru-RU"/>
        </w:rPr>
        <w:t>’</w:t>
      </w:r>
      <w:r>
        <w:rPr>
          <w:rFonts w:ascii="Times New Roman" w:hAnsi="Times New Roman" w:cs="Times New Roman"/>
          <w:sz w:val="28"/>
          <w:lang w:val="uk-UA"/>
        </w:rPr>
        <w:t>язків. Як видно з прикладу запит легко читати та розуміти, оскільки він інтуїтивно відпові</w:t>
      </w:r>
      <w:r w:rsidR="006449B9">
        <w:rPr>
          <w:rFonts w:ascii="Times New Roman" w:hAnsi="Times New Roman" w:cs="Times New Roman"/>
          <w:sz w:val="28"/>
          <w:lang w:val="uk-UA"/>
        </w:rPr>
        <w:t>дає тому, як ми описуємо граф. [</w:t>
      </w:r>
      <w:r w:rsidR="006449B9" w:rsidRPr="00B86381">
        <w:rPr>
          <w:rFonts w:ascii="Times New Roman" w:hAnsi="Times New Roman" w:cs="Times New Roman"/>
          <w:sz w:val="28"/>
          <w:lang w:val="uk-UA"/>
        </w:rPr>
        <w:t>13]</w:t>
      </w:r>
    </w:p>
    <w:p w:rsidR="00253FCC" w:rsidRPr="00B86381" w:rsidRDefault="00253FCC" w:rsidP="00E36C66">
      <w:pPr>
        <w:pStyle w:val="2"/>
        <w:rPr>
          <w:rFonts w:ascii="Times New Roman" w:hAnsi="Times New Roman" w:cs="Times New Roman"/>
          <w:b/>
          <w:color w:val="000000" w:themeColor="text1"/>
          <w:sz w:val="28"/>
        </w:rPr>
      </w:pPr>
      <w:bookmarkStart w:id="16" w:name="_Toc74312130"/>
      <w:r w:rsidRPr="00B86381">
        <w:rPr>
          <w:rFonts w:ascii="Times New Roman" w:hAnsi="Times New Roman" w:cs="Times New Roman"/>
          <w:b/>
          <w:color w:val="000000" w:themeColor="text1"/>
          <w:sz w:val="28"/>
        </w:rPr>
        <w:t xml:space="preserve">3.2 </w:t>
      </w:r>
      <w:r w:rsidRPr="00E36C66">
        <w:rPr>
          <w:rFonts w:ascii="Times New Roman" w:hAnsi="Times New Roman" w:cs="Times New Roman"/>
          <w:b/>
          <w:color w:val="000000" w:themeColor="text1"/>
          <w:sz w:val="28"/>
        </w:rPr>
        <w:t>Gremlin</w:t>
      </w:r>
      <w:bookmarkEnd w:id="16"/>
    </w:p>
    <w:p w:rsidR="00376887" w:rsidRPr="0027788B" w:rsidRDefault="00376887" w:rsidP="00487777">
      <w:pPr>
        <w:spacing w:line="360" w:lineRule="auto"/>
        <w:rPr>
          <w:rFonts w:ascii="Times New Roman" w:hAnsi="Times New Roman" w:cs="Times New Roman"/>
          <w:sz w:val="28"/>
          <w:lang w:val="uk-UA"/>
        </w:rPr>
      </w:pPr>
      <w:r w:rsidRPr="00376887">
        <w:rPr>
          <w:rFonts w:ascii="Times New Roman" w:hAnsi="Times New Roman" w:cs="Times New Roman"/>
          <w:sz w:val="28"/>
          <w:lang w:val="uk-UA"/>
        </w:rPr>
        <w:t>Gremlin</w:t>
      </w:r>
      <w:r w:rsidR="00487777">
        <w:rPr>
          <w:rFonts w:ascii="Times New Roman" w:hAnsi="Times New Roman" w:cs="Times New Roman"/>
          <w:sz w:val="28"/>
          <w:lang w:val="uk-UA"/>
        </w:rPr>
        <w:t xml:space="preserve"> </w:t>
      </w:r>
      <w:r w:rsidR="00487777" w:rsidRPr="005D7424">
        <w:rPr>
          <w:rFonts w:ascii="Times New Roman" w:hAnsi="Times New Roman" w:cs="Times New Roman"/>
          <w:sz w:val="28"/>
          <w:lang w:val="uk-UA"/>
        </w:rPr>
        <w:t>–</w:t>
      </w:r>
      <w:r w:rsidR="00487777">
        <w:rPr>
          <w:rFonts w:ascii="Times New Roman" w:hAnsi="Times New Roman" w:cs="Times New Roman"/>
          <w:sz w:val="28"/>
          <w:lang w:val="uk-UA"/>
        </w:rPr>
        <w:t xml:space="preserve"> </w:t>
      </w:r>
      <w:r w:rsidRPr="00376887">
        <w:rPr>
          <w:rFonts w:ascii="Times New Roman" w:hAnsi="Times New Roman" w:cs="Times New Roman"/>
          <w:sz w:val="28"/>
          <w:lang w:val="uk-UA"/>
        </w:rPr>
        <w:t>мова обходу графіків, побудована за допомогою Groovy, представлена ​​Apache TinkerPop3, яка використовує семантику мішків на основі гомоморфізму.</w:t>
      </w:r>
      <w:r w:rsidR="00487777">
        <w:rPr>
          <w:rFonts w:ascii="Times New Roman" w:hAnsi="Times New Roman" w:cs="Times New Roman"/>
          <w:sz w:val="28"/>
          <w:lang w:val="uk-UA"/>
        </w:rPr>
        <w:t xml:space="preserve"> Для обходу графу у </w:t>
      </w:r>
      <w:r w:rsidR="00487777">
        <w:rPr>
          <w:rFonts w:ascii="Times New Roman" w:hAnsi="Times New Roman" w:cs="Times New Roman"/>
          <w:sz w:val="28"/>
        </w:rPr>
        <w:t>Gremlin</w:t>
      </w:r>
      <w:r w:rsidR="00487777" w:rsidRPr="00860DD3">
        <w:rPr>
          <w:rFonts w:ascii="Times New Roman" w:hAnsi="Times New Roman" w:cs="Times New Roman"/>
          <w:sz w:val="28"/>
          <w:lang w:val="uk-UA"/>
        </w:rPr>
        <w:t xml:space="preserve"> </w:t>
      </w:r>
      <w:r w:rsidR="00487777">
        <w:rPr>
          <w:rFonts w:ascii="Times New Roman" w:hAnsi="Times New Roman" w:cs="Times New Roman"/>
          <w:sz w:val="28"/>
          <w:lang w:val="uk-UA"/>
        </w:rPr>
        <w:t xml:space="preserve">є упорядкований список кроків. Також він підтримує декларативний збіг шаблонів графів через </w:t>
      </w:r>
      <w:r w:rsidR="00487777">
        <w:rPr>
          <w:rFonts w:ascii="Times New Roman" w:hAnsi="Times New Roman" w:cs="Times New Roman"/>
          <w:sz w:val="28"/>
        </w:rPr>
        <w:t>match</w:t>
      </w:r>
      <w:r w:rsidR="00487777" w:rsidRPr="00487777">
        <w:rPr>
          <w:rFonts w:ascii="Times New Roman" w:hAnsi="Times New Roman" w:cs="Times New Roman"/>
          <w:sz w:val="28"/>
          <w:lang w:val="uk-UA"/>
        </w:rPr>
        <w:t>()-</w:t>
      </w:r>
      <w:r w:rsidR="00487777">
        <w:rPr>
          <w:rFonts w:ascii="Times New Roman" w:hAnsi="Times New Roman" w:cs="Times New Roman"/>
          <w:sz w:val="28"/>
        </w:rPr>
        <w:t>step</w:t>
      </w:r>
      <w:r w:rsidR="00487777" w:rsidRPr="00487777">
        <w:rPr>
          <w:rFonts w:ascii="Times New Roman" w:hAnsi="Times New Roman" w:cs="Times New Roman"/>
          <w:sz w:val="28"/>
          <w:lang w:val="uk-UA"/>
        </w:rPr>
        <w:t>.</w:t>
      </w:r>
      <w:r w:rsidR="0027788B">
        <w:rPr>
          <w:rFonts w:ascii="Times New Roman" w:hAnsi="Times New Roman" w:cs="Times New Roman"/>
          <w:sz w:val="28"/>
          <w:lang w:val="uk-UA"/>
        </w:rPr>
        <w:t xml:space="preserve"> </w:t>
      </w:r>
      <w:r w:rsidR="0027788B">
        <w:rPr>
          <w:rFonts w:ascii="Times New Roman" w:hAnsi="Times New Roman" w:cs="Times New Roman"/>
          <w:sz w:val="28"/>
          <w:lang w:val="ru-UA"/>
        </w:rPr>
        <w:t>Запит на мов</w:t>
      </w:r>
      <w:r w:rsidR="0027788B">
        <w:rPr>
          <w:rFonts w:ascii="Times New Roman" w:hAnsi="Times New Roman" w:cs="Times New Roman"/>
          <w:sz w:val="28"/>
          <w:lang w:val="uk-UA"/>
        </w:rPr>
        <w:t xml:space="preserve">і </w:t>
      </w:r>
      <w:r w:rsidR="0027788B">
        <w:rPr>
          <w:rFonts w:ascii="Times New Roman" w:hAnsi="Times New Roman" w:cs="Times New Roman"/>
          <w:sz w:val="28"/>
        </w:rPr>
        <w:t xml:space="preserve">Gremlin </w:t>
      </w:r>
      <w:r w:rsidR="0027788B">
        <w:rPr>
          <w:rFonts w:ascii="Times New Roman" w:hAnsi="Times New Roman" w:cs="Times New Roman"/>
          <w:sz w:val="28"/>
          <w:lang w:val="uk-UA"/>
        </w:rPr>
        <w:t>за прикладом виглядає ось так:</w:t>
      </w:r>
    </w:p>
    <w:p w:rsidR="0027788B" w:rsidRDefault="0027788B" w:rsidP="00487777">
      <w:pPr>
        <w:spacing w:line="360" w:lineRule="auto"/>
        <w:rPr>
          <w:rFonts w:ascii="Times New Roman" w:hAnsi="Times New Roman" w:cs="Times New Roman"/>
          <w:sz w:val="28"/>
          <w:lang w:val="ru-UA"/>
        </w:rPr>
      </w:pPr>
      <w:r w:rsidRPr="0027788B">
        <w:rPr>
          <w:rFonts w:ascii="Times New Roman" w:hAnsi="Times New Roman" w:cs="Times New Roman"/>
          <w:noProof/>
          <w:sz w:val="28"/>
        </w:rPr>
        <w:drawing>
          <wp:inline distT="0" distB="0" distL="0" distR="0" wp14:anchorId="4D8B80E5" wp14:editId="7BDCB943">
            <wp:extent cx="3283975" cy="1438855"/>
            <wp:effectExtent l="0" t="0" r="0" b="952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294864" cy="1443626"/>
                    </a:xfrm>
                    <a:prstGeom prst="rect">
                      <a:avLst/>
                    </a:prstGeom>
                  </pic:spPr>
                </pic:pic>
              </a:graphicData>
            </a:graphic>
          </wp:inline>
        </w:drawing>
      </w:r>
    </w:p>
    <w:p w:rsidR="00B81A01" w:rsidRPr="006449B9" w:rsidRDefault="00B81A01" w:rsidP="00487777">
      <w:pPr>
        <w:spacing w:line="360" w:lineRule="auto"/>
        <w:rPr>
          <w:rFonts w:ascii="Times New Roman" w:hAnsi="Times New Roman" w:cs="Times New Roman"/>
          <w:sz w:val="28"/>
          <w:lang w:val="ru-RU"/>
        </w:rPr>
      </w:pPr>
      <w:r>
        <w:rPr>
          <w:rFonts w:ascii="Times New Roman" w:hAnsi="Times New Roman" w:cs="Times New Roman"/>
          <w:sz w:val="28"/>
          <w:lang w:val="ru-UA"/>
        </w:rPr>
        <w:lastRenderedPageBreak/>
        <w:t>Запит вигляда</w:t>
      </w:r>
      <w:r>
        <w:rPr>
          <w:rFonts w:ascii="Times New Roman" w:hAnsi="Times New Roman" w:cs="Times New Roman"/>
          <w:sz w:val="28"/>
          <w:lang w:val="uk-UA"/>
        </w:rPr>
        <w:t xml:space="preserve">є як код функціональної мови, також він трохи схожий на </w:t>
      </w:r>
      <w:r w:rsidRPr="00B81A01">
        <w:rPr>
          <w:rFonts w:ascii="Times New Roman" w:hAnsi="Times New Roman" w:cs="Times New Roman"/>
          <w:sz w:val="28"/>
          <w:lang w:val="ru-UA"/>
        </w:rPr>
        <w:t xml:space="preserve">Cypher, </w:t>
      </w:r>
      <w:r>
        <w:rPr>
          <w:rFonts w:ascii="Times New Roman" w:hAnsi="Times New Roman" w:cs="Times New Roman"/>
          <w:sz w:val="28"/>
          <w:lang w:val="uk-UA"/>
        </w:rPr>
        <w:t>але оскільки синтаксис мови дуже компактний його не легко читати.</w:t>
      </w:r>
      <w:r w:rsidR="006449B9" w:rsidRPr="006449B9">
        <w:rPr>
          <w:rFonts w:ascii="Times New Roman" w:hAnsi="Times New Roman" w:cs="Times New Roman"/>
          <w:sz w:val="28"/>
          <w:lang w:val="ru-RU"/>
        </w:rPr>
        <w:t>[13]</w:t>
      </w:r>
    </w:p>
    <w:p w:rsidR="00253FCC" w:rsidRPr="00E36C66" w:rsidRDefault="00253FCC" w:rsidP="00E36C66">
      <w:pPr>
        <w:pStyle w:val="2"/>
        <w:rPr>
          <w:rFonts w:ascii="Times New Roman" w:hAnsi="Times New Roman" w:cs="Times New Roman"/>
          <w:b/>
          <w:color w:val="000000" w:themeColor="text1"/>
          <w:sz w:val="28"/>
        </w:rPr>
      </w:pPr>
      <w:bookmarkStart w:id="17" w:name="_Toc74312131"/>
      <w:r w:rsidRPr="00E36C66">
        <w:rPr>
          <w:rFonts w:ascii="Times New Roman" w:hAnsi="Times New Roman" w:cs="Times New Roman"/>
          <w:b/>
          <w:color w:val="000000" w:themeColor="text1"/>
          <w:sz w:val="28"/>
        </w:rPr>
        <w:t>3.3 OrientDB SQL</w:t>
      </w:r>
      <w:bookmarkEnd w:id="17"/>
    </w:p>
    <w:p w:rsidR="00B43FF9" w:rsidRDefault="00B43FF9" w:rsidP="00487777">
      <w:pPr>
        <w:spacing w:line="360" w:lineRule="auto"/>
        <w:rPr>
          <w:rFonts w:ascii="Times New Roman" w:hAnsi="Times New Roman" w:cs="Times New Roman"/>
          <w:sz w:val="28"/>
          <w:lang w:val="uk-UA"/>
        </w:rPr>
      </w:pPr>
      <w:r w:rsidRPr="0027788B">
        <w:rPr>
          <w:rFonts w:ascii="Times New Roman" w:hAnsi="Times New Roman" w:cs="Times New Roman"/>
          <w:sz w:val="28"/>
          <w:lang w:val="ru-UA"/>
        </w:rPr>
        <w:t>OrientDB</w:t>
      </w:r>
      <w:r w:rsidRPr="00B43FF9">
        <w:rPr>
          <w:rFonts w:ascii="Times New Roman" w:hAnsi="Times New Roman" w:cs="Times New Roman"/>
          <w:sz w:val="28"/>
          <w:lang w:val="uk-UA"/>
        </w:rPr>
        <w:t xml:space="preserve"> </w:t>
      </w:r>
      <w:r w:rsidRPr="0027788B">
        <w:rPr>
          <w:rFonts w:ascii="Times New Roman" w:hAnsi="Times New Roman" w:cs="Times New Roman"/>
          <w:sz w:val="28"/>
          <w:lang w:val="ru-UA"/>
        </w:rPr>
        <w:t>SQL</w:t>
      </w:r>
      <w:r w:rsidRPr="00B43FF9">
        <w:rPr>
          <w:rFonts w:ascii="Times New Roman" w:hAnsi="Times New Roman" w:cs="Times New Roman"/>
          <w:sz w:val="28"/>
          <w:lang w:val="uk-UA"/>
        </w:rPr>
        <w:t xml:space="preserve"> </w:t>
      </w:r>
      <w:r w:rsidRPr="005D7424">
        <w:rPr>
          <w:rFonts w:ascii="Times New Roman" w:hAnsi="Times New Roman" w:cs="Times New Roman"/>
          <w:sz w:val="28"/>
          <w:lang w:val="uk-UA"/>
        </w:rPr>
        <w:t>–</w:t>
      </w:r>
      <w:r>
        <w:rPr>
          <w:rFonts w:ascii="Times New Roman" w:hAnsi="Times New Roman" w:cs="Times New Roman"/>
          <w:sz w:val="28"/>
          <w:lang w:val="uk-UA"/>
        </w:rPr>
        <w:t xml:space="preserve"> мова запитів, яка</w:t>
      </w:r>
      <w:r w:rsidRPr="00B43FF9">
        <w:rPr>
          <w:rFonts w:ascii="Times New Roman" w:hAnsi="Times New Roman" w:cs="Times New Roman"/>
          <w:sz w:val="28"/>
          <w:lang w:val="uk-UA"/>
        </w:rPr>
        <w:t xml:space="preserve"> </w:t>
      </w:r>
      <w:r>
        <w:rPr>
          <w:rFonts w:ascii="Times New Roman" w:hAnsi="Times New Roman" w:cs="Times New Roman"/>
          <w:sz w:val="28"/>
          <w:lang w:val="uk-UA"/>
        </w:rPr>
        <w:t xml:space="preserve">базується на </w:t>
      </w:r>
      <w:r w:rsidRPr="0027788B">
        <w:rPr>
          <w:rFonts w:ascii="Times New Roman" w:hAnsi="Times New Roman" w:cs="Times New Roman"/>
          <w:sz w:val="28"/>
          <w:lang w:val="ru-UA"/>
        </w:rPr>
        <w:t>SQL</w:t>
      </w:r>
      <w:r>
        <w:rPr>
          <w:rFonts w:ascii="Times New Roman" w:hAnsi="Times New Roman" w:cs="Times New Roman"/>
          <w:sz w:val="28"/>
          <w:lang w:val="uk-UA"/>
        </w:rPr>
        <w:t xml:space="preserve"> та майже не відрізняється. Щоб увімкнути функціональність графів потрібно додати деякі розширення до мови запитів. Отже, запити, що відповідають шаблону графів, можна писати декларативно.</w:t>
      </w:r>
      <w:r w:rsidR="0027788B">
        <w:rPr>
          <w:rFonts w:ascii="Times New Roman" w:hAnsi="Times New Roman" w:cs="Times New Roman"/>
          <w:sz w:val="28"/>
          <w:lang w:val="uk-UA"/>
        </w:rPr>
        <w:t xml:space="preserve"> Запит згідно прикладу для даної мови буде виглядати ось так: </w:t>
      </w:r>
    </w:p>
    <w:p w:rsidR="0027788B" w:rsidRDefault="0027788B" w:rsidP="00487777">
      <w:pPr>
        <w:spacing w:line="360" w:lineRule="auto"/>
        <w:rPr>
          <w:rFonts w:ascii="Times New Roman" w:hAnsi="Times New Roman" w:cs="Times New Roman"/>
          <w:sz w:val="28"/>
          <w:lang w:val="uk-UA"/>
        </w:rPr>
      </w:pPr>
      <w:r w:rsidRPr="0027788B">
        <w:rPr>
          <w:rFonts w:ascii="Times New Roman" w:hAnsi="Times New Roman" w:cs="Times New Roman"/>
          <w:noProof/>
          <w:sz w:val="28"/>
        </w:rPr>
        <w:drawing>
          <wp:inline distT="0" distB="0" distL="0" distR="0" wp14:anchorId="5DBC4B01" wp14:editId="1B965562">
            <wp:extent cx="4748981" cy="139870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767790" cy="1404240"/>
                    </a:xfrm>
                    <a:prstGeom prst="rect">
                      <a:avLst/>
                    </a:prstGeom>
                  </pic:spPr>
                </pic:pic>
              </a:graphicData>
            </a:graphic>
          </wp:inline>
        </w:drawing>
      </w:r>
    </w:p>
    <w:p w:rsidR="00B81A01" w:rsidRPr="00BE1B94" w:rsidRDefault="0088246A" w:rsidP="00487777">
      <w:pPr>
        <w:spacing w:line="360" w:lineRule="auto"/>
        <w:rPr>
          <w:rFonts w:ascii="Times New Roman" w:hAnsi="Times New Roman" w:cs="Times New Roman"/>
          <w:sz w:val="28"/>
          <w:lang w:val="ru-RU"/>
        </w:rPr>
      </w:pPr>
      <w:r>
        <w:rPr>
          <w:rFonts w:ascii="Times New Roman" w:hAnsi="Times New Roman" w:cs="Times New Roman"/>
          <w:sz w:val="28"/>
          <w:lang w:val="ru-UA"/>
        </w:rPr>
        <w:t xml:space="preserve">З наведеного запиту не так </w:t>
      </w:r>
      <w:r>
        <w:rPr>
          <w:rFonts w:ascii="Times New Roman" w:hAnsi="Times New Roman" w:cs="Times New Roman"/>
          <w:sz w:val="28"/>
          <w:lang w:val="uk-UA"/>
        </w:rPr>
        <w:t xml:space="preserve">інтуїтивно зрозуміло, що саме робить запит, в порівнянні з </w:t>
      </w:r>
      <w:r>
        <w:rPr>
          <w:rFonts w:ascii="Times New Roman" w:hAnsi="Times New Roman" w:cs="Times New Roman"/>
          <w:sz w:val="28"/>
        </w:rPr>
        <w:t>Cypher</w:t>
      </w:r>
      <w:r>
        <w:rPr>
          <w:rFonts w:ascii="Times New Roman" w:hAnsi="Times New Roman" w:cs="Times New Roman"/>
          <w:sz w:val="28"/>
          <w:lang w:val="ru-UA"/>
        </w:rPr>
        <w:t xml:space="preserve">, але </w:t>
      </w:r>
      <w:r>
        <w:rPr>
          <w:rFonts w:ascii="Times New Roman" w:hAnsi="Times New Roman" w:cs="Times New Roman"/>
          <w:sz w:val="28"/>
          <w:lang w:val="uk-UA"/>
        </w:rPr>
        <w:t>він є доволі читабельним.</w:t>
      </w:r>
      <w:r w:rsidR="00BE1B94" w:rsidRPr="00BE1B94">
        <w:rPr>
          <w:rFonts w:ascii="Times New Roman" w:hAnsi="Times New Roman" w:cs="Times New Roman"/>
          <w:sz w:val="28"/>
          <w:lang w:val="ru-RU"/>
        </w:rPr>
        <w:t>[13]</w:t>
      </w:r>
    </w:p>
    <w:p w:rsidR="0088246A" w:rsidRPr="00E36C66" w:rsidRDefault="00253FCC" w:rsidP="00E36C66">
      <w:pPr>
        <w:pStyle w:val="2"/>
        <w:rPr>
          <w:rFonts w:ascii="Times New Roman" w:hAnsi="Times New Roman" w:cs="Times New Roman"/>
          <w:b/>
          <w:color w:val="000000" w:themeColor="text1"/>
          <w:sz w:val="28"/>
        </w:rPr>
      </w:pPr>
      <w:bookmarkStart w:id="18" w:name="_Toc74312132"/>
      <w:r w:rsidRPr="00E36C66">
        <w:rPr>
          <w:rFonts w:ascii="Times New Roman" w:hAnsi="Times New Roman" w:cs="Times New Roman"/>
          <w:b/>
          <w:color w:val="000000" w:themeColor="text1"/>
          <w:sz w:val="28"/>
          <w:lang w:val="ru-UA"/>
        </w:rPr>
        <w:t>3.4 Висновки до роз</w:t>
      </w:r>
      <w:r w:rsidRPr="00E36C66">
        <w:rPr>
          <w:rFonts w:ascii="Times New Roman" w:hAnsi="Times New Roman" w:cs="Times New Roman"/>
          <w:b/>
          <w:color w:val="000000" w:themeColor="text1"/>
          <w:sz w:val="28"/>
        </w:rPr>
        <w:t>ділу</w:t>
      </w:r>
      <w:bookmarkEnd w:id="18"/>
    </w:p>
    <w:p w:rsidR="00253FCC" w:rsidRPr="008D6A7D" w:rsidRDefault="00253FCC" w:rsidP="00487777">
      <w:pPr>
        <w:spacing w:line="360" w:lineRule="auto"/>
        <w:rPr>
          <w:rFonts w:ascii="Times New Roman" w:hAnsi="Times New Roman" w:cs="Times New Roman"/>
          <w:sz w:val="28"/>
          <w:lang w:val="uk-UA"/>
        </w:rPr>
      </w:pPr>
      <w:r>
        <w:rPr>
          <w:rFonts w:ascii="Times New Roman" w:hAnsi="Times New Roman" w:cs="Times New Roman"/>
          <w:sz w:val="28"/>
          <w:lang w:val="uk-UA"/>
        </w:rPr>
        <w:t xml:space="preserve">З </w:t>
      </w:r>
      <w:r>
        <w:rPr>
          <w:rFonts w:ascii="Times New Roman" w:hAnsi="Times New Roman" w:cs="Times New Roman"/>
          <w:sz w:val="28"/>
          <w:lang w:val="ru-UA"/>
        </w:rPr>
        <w:t>наведених приклад</w:t>
      </w:r>
      <w:r w:rsidR="008D6A7D">
        <w:rPr>
          <w:rFonts w:ascii="Times New Roman" w:hAnsi="Times New Roman" w:cs="Times New Roman"/>
          <w:sz w:val="28"/>
          <w:lang w:val="uk-UA"/>
        </w:rPr>
        <w:t xml:space="preserve">ів коду, </w:t>
      </w:r>
      <w:r w:rsidR="008D6A7D">
        <w:rPr>
          <w:rFonts w:ascii="Times New Roman" w:hAnsi="Times New Roman" w:cs="Times New Roman"/>
          <w:sz w:val="28"/>
          <w:lang w:val="ru-UA"/>
        </w:rPr>
        <w:t>запит</w:t>
      </w:r>
      <w:r w:rsidR="008D6A7D">
        <w:rPr>
          <w:rFonts w:ascii="Times New Roman" w:hAnsi="Times New Roman" w:cs="Times New Roman"/>
          <w:sz w:val="28"/>
          <w:lang w:val="uk-UA"/>
        </w:rPr>
        <w:t xml:space="preserve"> на мові </w:t>
      </w:r>
      <w:r w:rsidR="008D6A7D">
        <w:rPr>
          <w:rFonts w:ascii="Times New Roman" w:hAnsi="Times New Roman" w:cs="Times New Roman"/>
          <w:sz w:val="28"/>
        </w:rPr>
        <w:t>OriendDB</w:t>
      </w:r>
      <w:r w:rsidR="008D6A7D">
        <w:rPr>
          <w:rFonts w:ascii="Times New Roman" w:hAnsi="Times New Roman" w:cs="Times New Roman"/>
          <w:sz w:val="28"/>
          <w:lang w:val="ru-UA"/>
        </w:rPr>
        <w:t>, необх</w:t>
      </w:r>
      <w:r w:rsidR="008D6A7D">
        <w:rPr>
          <w:rFonts w:ascii="Times New Roman" w:hAnsi="Times New Roman" w:cs="Times New Roman"/>
          <w:sz w:val="28"/>
          <w:lang w:val="uk-UA"/>
        </w:rPr>
        <w:t>ідний для отримання бажаних даних, є значно більший</w:t>
      </w:r>
      <w:r w:rsidR="008D6A7D">
        <w:rPr>
          <w:rFonts w:ascii="Times New Roman" w:hAnsi="Times New Roman" w:cs="Times New Roman"/>
          <w:sz w:val="28"/>
          <w:lang w:val="ru-UA"/>
        </w:rPr>
        <w:t xml:space="preserve"> та складн</w:t>
      </w:r>
      <w:r w:rsidR="008D6A7D">
        <w:rPr>
          <w:rFonts w:ascii="Times New Roman" w:hAnsi="Times New Roman" w:cs="Times New Roman"/>
          <w:sz w:val="28"/>
          <w:lang w:val="uk-UA"/>
        </w:rPr>
        <w:t xml:space="preserve">іший ніж запити </w:t>
      </w:r>
      <w:r w:rsidR="008D6A7D">
        <w:rPr>
          <w:rFonts w:ascii="Times New Roman" w:hAnsi="Times New Roman" w:cs="Times New Roman"/>
          <w:sz w:val="28"/>
        </w:rPr>
        <w:t>Cypher</w:t>
      </w:r>
      <w:r w:rsidR="008D6A7D" w:rsidRPr="008D6A7D">
        <w:rPr>
          <w:rFonts w:ascii="Times New Roman" w:hAnsi="Times New Roman" w:cs="Times New Roman"/>
          <w:sz w:val="28"/>
          <w:lang w:val="uk-UA"/>
        </w:rPr>
        <w:t xml:space="preserve"> </w:t>
      </w:r>
      <w:r w:rsidR="008D6A7D">
        <w:rPr>
          <w:rFonts w:ascii="Times New Roman" w:hAnsi="Times New Roman" w:cs="Times New Roman"/>
          <w:sz w:val="28"/>
          <w:lang w:val="ru-UA"/>
        </w:rPr>
        <w:t xml:space="preserve">та </w:t>
      </w:r>
      <w:r w:rsidR="008D6A7D">
        <w:rPr>
          <w:rFonts w:ascii="Times New Roman" w:hAnsi="Times New Roman" w:cs="Times New Roman"/>
          <w:sz w:val="28"/>
        </w:rPr>
        <w:t>Gremlin</w:t>
      </w:r>
      <w:r w:rsidR="008D6A7D">
        <w:rPr>
          <w:rFonts w:ascii="Times New Roman" w:hAnsi="Times New Roman" w:cs="Times New Roman"/>
          <w:sz w:val="28"/>
          <w:lang w:val="uk-UA"/>
        </w:rPr>
        <w:t xml:space="preserve"> для отримання тих же даних. </w:t>
      </w:r>
      <w:r w:rsidR="008D6A7D">
        <w:rPr>
          <w:rFonts w:ascii="Times New Roman" w:hAnsi="Times New Roman" w:cs="Times New Roman"/>
          <w:sz w:val="28"/>
          <w:lang w:val="ru-UA"/>
        </w:rPr>
        <w:t>З</w:t>
      </w:r>
      <w:r w:rsidR="008D6A7D">
        <w:rPr>
          <w:rFonts w:ascii="Times New Roman" w:hAnsi="Times New Roman" w:cs="Times New Roman"/>
          <w:sz w:val="28"/>
          <w:lang w:val="uk-UA"/>
        </w:rPr>
        <w:t xml:space="preserve"> огляду на читабельність та</w:t>
      </w:r>
      <w:r w:rsidR="008D6A7D">
        <w:rPr>
          <w:rFonts w:ascii="Times New Roman" w:hAnsi="Times New Roman" w:cs="Times New Roman"/>
          <w:sz w:val="28"/>
          <w:lang w:val="ru-UA"/>
        </w:rPr>
        <w:t xml:space="preserve"> </w:t>
      </w:r>
      <w:r w:rsidR="008D6A7D">
        <w:rPr>
          <w:rFonts w:ascii="Times New Roman" w:hAnsi="Times New Roman" w:cs="Times New Roman"/>
          <w:sz w:val="28"/>
          <w:lang w:val="uk-UA"/>
        </w:rPr>
        <w:t xml:space="preserve">придатність до ремонту, </w:t>
      </w:r>
      <w:r w:rsidR="008D6A7D">
        <w:rPr>
          <w:rFonts w:ascii="Times New Roman" w:hAnsi="Times New Roman" w:cs="Times New Roman"/>
          <w:sz w:val="28"/>
        </w:rPr>
        <w:t>Cypher</w:t>
      </w:r>
      <w:r w:rsidR="008D6A7D" w:rsidRPr="008D6A7D">
        <w:rPr>
          <w:rFonts w:ascii="Times New Roman" w:hAnsi="Times New Roman" w:cs="Times New Roman"/>
          <w:sz w:val="28"/>
          <w:lang w:val="ru-RU"/>
        </w:rPr>
        <w:t xml:space="preserve"> </w:t>
      </w:r>
      <w:r w:rsidR="008D6A7D" w:rsidRPr="008D6A7D">
        <w:rPr>
          <w:rFonts w:ascii="Times New Roman" w:hAnsi="Times New Roman" w:cs="Times New Roman"/>
          <w:sz w:val="28"/>
          <w:lang w:val="uk-UA"/>
        </w:rPr>
        <w:t>добре підходить, оскільки</w:t>
      </w:r>
      <w:r w:rsidR="008D6A7D">
        <w:rPr>
          <w:rFonts w:ascii="Times New Roman" w:hAnsi="Times New Roman" w:cs="Times New Roman"/>
          <w:sz w:val="28"/>
          <w:lang w:val="uk-UA"/>
        </w:rPr>
        <w:t xml:space="preserve"> його синтаксис досить легко зрозуміти як простому бізнес-аналітику так і розробнику, знайомим з </w:t>
      </w:r>
      <w:r w:rsidR="008D6A7D">
        <w:rPr>
          <w:rFonts w:ascii="Times New Roman" w:hAnsi="Times New Roman" w:cs="Times New Roman"/>
          <w:sz w:val="28"/>
        </w:rPr>
        <w:t>SQL</w:t>
      </w:r>
      <w:r w:rsidR="008D6A7D" w:rsidRPr="008D6A7D">
        <w:rPr>
          <w:rFonts w:ascii="Times New Roman" w:hAnsi="Times New Roman" w:cs="Times New Roman"/>
          <w:sz w:val="28"/>
          <w:lang w:val="ru-RU"/>
        </w:rPr>
        <w:t>.</w:t>
      </w:r>
      <w:r w:rsidR="008D6A7D">
        <w:rPr>
          <w:rFonts w:ascii="Times New Roman" w:hAnsi="Times New Roman" w:cs="Times New Roman"/>
          <w:sz w:val="28"/>
          <w:lang w:val="ru-UA"/>
        </w:rPr>
        <w:t xml:space="preserve"> Для даних </w:t>
      </w:r>
      <w:r w:rsidR="008D6A7D">
        <w:rPr>
          <w:rFonts w:ascii="Times New Roman" w:hAnsi="Times New Roman" w:cs="Times New Roman"/>
          <w:sz w:val="28"/>
          <w:lang w:val="uk-UA"/>
        </w:rPr>
        <w:t xml:space="preserve">із властивими до графо-подібними структурами код є додатково компактніший та легший у читані, ніж </w:t>
      </w:r>
      <w:r w:rsidR="008D6A7D">
        <w:rPr>
          <w:rFonts w:ascii="Times New Roman" w:hAnsi="Times New Roman" w:cs="Times New Roman"/>
          <w:sz w:val="28"/>
        </w:rPr>
        <w:t>SQL</w:t>
      </w:r>
      <w:r w:rsidR="008D6A7D">
        <w:rPr>
          <w:rFonts w:ascii="Times New Roman" w:hAnsi="Times New Roman" w:cs="Times New Roman"/>
          <w:sz w:val="28"/>
          <w:lang w:val="ru-RU"/>
        </w:rPr>
        <w:t>-</w:t>
      </w:r>
      <w:r w:rsidR="008D6A7D">
        <w:rPr>
          <w:rFonts w:ascii="Times New Roman" w:hAnsi="Times New Roman" w:cs="Times New Roman"/>
          <w:sz w:val="28"/>
          <w:lang w:val="uk-UA"/>
        </w:rPr>
        <w:t>код.</w:t>
      </w:r>
    </w:p>
    <w:p w:rsidR="00487777" w:rsidRPr="00785BB2" w:rsidRDefault="00487777" w:rsidP="00487777">
      <w:pPr>
        <w:spacing w:line="360" w:lineRule="auto"/>
        <w:rPr>
          <w:rFonts w:ascii="Times New Roman" w:hAnsi="Times New Roman" w:cs="Times New Roman"/>
          <w:sz w:val="28"/>
          <w:lang w:val="uk-UA"/>
        </w:rPr>
      </w:pPr>
    </w:p>
    <w:p w:rsidR="00487777" w:rsidRPr="00487777" w:rsidRDefault="00487777" w:rsidP="00487777">
      <w:pPr>
        <w:spacing w:line="360" w:lineRule="auto"/>
        <w:rPr>
          <w:rFonts w:ascii="Times New Roman" w:hAnsi="Times New Roman" w:cs="Times New Roman"/>
          <w:sz w:val="28"/>
          <w:lang w:val="uk-UA"/>
        </w:rPr>
      </w:pPr>
    </w:p>
    <w:p w:rsidR="00376887" w:rsidRDefault="00376887">
      <w:pPr>
        <w:rPr>
          <w:rFonts w:ascii="Times New Roman" w:hAnsi="Times New Roman" w:cs="Times New Roman"/>
          <w:sz w:val="28"/>
          <w:lang w:val="uk-UA"/>
        </w:rPr>
      </w:pPr>
      <w:r>
        <w:rPr>
          <w:rFonts w:ascii="Times New Roman" w:hAnsi="Times New Roman" w:cs="Times New Roman"/>
          <w:sz w:val="28"/>
          <w:lang w:val="uk-UA"/>
        </w:rPr>
        <w:br w:type="page"/>
      </w:r>
    </w:p>
    <w:p w:rsidR="00376887" w:rsidRPr="00E36C66" w:rsidRDefault="00376887" w:rsidP="00E36C66">
      <w:pPr>
        <w:pStyle w:val="1"/>
        <w:rPr>
          <w:rFonts w:ascii="Times New Roman" w:hAnsi="Times New Roman" w:cs="Times New Roman"/>
          <w:b/>
          <w:color w:val="000000" w:themeColor="text1"/>
          <w:sz w:val="28"/>
          <w:lang w:val="uk-UA"/>
        </w:rPr>
      </w:pPr>
      <w:bookmarkStart w:id="19" w:name="_Toc74312133"/>
      <w:r w:rsidRPr="00E36C66">
        <w:rPr>
          <w:rFonts w:ascii="Times New Roman" w:hAnsi="Times New Roman" w:cs="Times New Roman"/>
          <w:b/>
          <w:color w:val="000000" w:themeColor="text1"/>
          <w:sz w:val="28"/>
          <w:lang w:val="uk-UA"/>
        </w:rPr>
        <w:lastRenderedPageBreak/>
        <w:t>4. Існуючий стан речей в області бізнес-аналітики</w:t>
      </w:r>
      <w:bookmarkEnd w:id="19"/>
    </w:p>
    <w:p w:rsidR="00A91B48" w:rsidRPr="00171622" w:rsidRDefault="00CE60F0" w:rsidP="00376887">
      <w:pPr>
        <w:spacing w:line="360" w:lineRule="auto"/>
        <w:rPr>
          <w:rFonts w:ascii="Times New Roman" w:hAnsi="Times New Roman" w:cs="Times New Roman"/>
          <w:sz w:val="28"/>
          <w:lang w:val="uk-UA"/>
        </w:rPr>
      </w:pPr>
      <w:r>
        <w:rPr>
          <w:rFonts w:ascii="Times New Roman" w:hAnsi="Times New Roman" w:cs="Times New Roman"/>
          <w:sz w:val="28"/>
          <w:lang w:val="uk-UA"/>
        </w:rPr>
        <w:t>Протягом багатьох років з</w:t>
      </w:r>
      <w:r w:rsidRPr="00CE60F0">
        <w:rPr>
          <w:rFonts w:ascii="Times New Roman" w:hAnsi="Times New Roman" w:cs="Times New Roman"/>
          <w:sz w:val="28"/>
          <w:lang w:val="uk-UA"/>
        </w:rPr>
        <w:t>’</w:t>
      </w:r>
      <w:r>
        <w:rPr>
          <w:rFonts w:ascii="Times New Roman" w:hAnsi="Times New Roman" w:cs="Times New Roman"/>
          <w:sz w:val="28"/>
          <w:lang w:val="uk-UA"/>
        </w:rPr>
        <w:t xml:space="preserve">являлись різні програми підтримки, які </w:t>
      </w:r>
      <w:r w:rsidR="00C30D2E">
        <w:rPr>
          <w:rFonts w:ascii="Times New Roman" w:hAnsi="Times New Roman" w:cs="Times New Roman"/>
          <w:sz w:val="28"/>
          <w:lang w:val="ru-UA"/>
        </w:rPr>
        <w:t xml:space="preserve">розширили </w:t>
      </w:r>
      <w:r w:rsidR="00C30D2E" w:rsidRPr="00C30D2E">
        <w:rPr>
          <w:rFonts w:ascii="Times New Roman" w:hAnsi="Times New Roman" w:cs="Times New Roman"/>
          <w:sz w:val="28"/>
          <w:lang w:val="uk-UA"/>
        </w:rPr>
        <w:t xml:space="preserve">область підтримки та </w:t>
      </w:r>
      <w:r w:rsidRPr="00C30D2E">
        <w:rPr>
          <w:rFonts w:ascii="Times New Roman" w:hAnsi="Times New Roman" w:cs="Times New Roman"/>
          <w:sz w:val="28"/>
          <w:lang w:val="uk-UA"/>
        </w:rPr>
        <w:t xml:space="preserve">допомагали </w:t>
      </w:r>
      <w:r w:rsidR="00C30D2E" w:rsidRPr="00C30D2E">
        <w:rPr>
          <w:rFonts w:ascii="Times New Roman" w:hAnsi="Times New Roman" w:cs="Times New Roman"/>
          <w:sz w:val="28"/>
          <w:lang w:val="uk-UA"/>
        </w:rPr>
        <w:t>в прийнятті</w:t>
      </w:r>
      <w:r w:rsidR="00C30D2E">
        <w:rPr>
          <w:rFonts w:ascii="Times New Roman" w:hAnsi="Times New Roman" w:cs="Times New Roman"/>
          <w:sz w:val="28"/>
          <w:lang w:val="uk-UA"/>
        </w:rPr>
        <w:t xml:space="preserve"> рішень,</w:t>
      </w:r>
      <w:r>
        <w:rPr>
          <w:rFonts w:ascii="Times New Roman" w:hAnsi="Times New Roman" w:cs="Times New Roman"/>
          <w:sz w:val="28"/>
          <w:lang w:val="ru-UA"/>
        </w:rPr>
        <w:t xml:space="preserve"> так</w:t>
      </w:r>
      <w:r>
        <w:rPr>
          <w:rFonts w:ascii="Times New Roman" w:hAnsi="Times New Roman" w:cs="Times New Roman"/>
          <w:sz w:val="28"/>
          <w:lang w:val="uk-UA"/>
        </w:rPr>
        <w:t xml:space="preserve">і як: </w:t>
      </w:r>
      <w:r>
        <w:rPr>
          <w:rFonts w:ascii="Times New Roman" w:hAnsi="Times New Roman" w:cs="Times New Roman"/>
          <w:sz w:val="28"/>
        </w:rPr>
        <w:t>executive</w:t>
      </w:r>
      <w:r w:rsidRPr="00CE60F0">
        <w:rPr>
          <w:rFonts w:ascii="Times New Roman" w:hAnsi="Times New Roman" w:cs="Times New Roman"/>
          <w:sz w:val="28"/>
          <w:lang w:val="uk-UA"/>
        </w:rPr>
        <w:t xml:space="preserve"> </w:t>
      </w:r>
      <w:r>
        <w:rPr>
          <w:rFonts w:ascii="Times New Roman" w:hAnsi="Times New Roman" w:cs="Times New Roman"/>
          <w:sz w:val="28"/>
        </w:rPr>
        <w:t>information</w:t>
      </w:r>
      <w:r w:rsidRPr="00CE60F0">
        <w:rPr>
          <w:rFonts w:ascii="Times New Roman" w:hAnsi="Times New Roman" w:cs="Times New Roman"/>
          <w:sz w:val="28"/>
          <w:lang w:val="uk-UA"/>
        </w:rPr>
        <w:t xml:space="preserve"> </w:t>
      </w:r>
      <w:r>
        <w:rPr>
          <w:rFonts w:ascii="Times New Roman" w:hAnsi="Times New Roman" w:cs="Times New Roman"/>
          <w:sz w:val="28"/>
        </w:rPr>
        <w:t>system</w:t>
      </w:r>
      <w:r w:rsidRPr="00CE60F0">
        <w:rPr>
          <w:rFonts w:ascii="Times New Roman" w:hAnsi="Times New Roman" w:cs="Times New Roman"/>
          <w:sz w:val="28"/>
          <w:lang w:val="uk-UA"/>
        </w:rPr>
        <w:t xml:space="preserve">, </w:t>
      </w:r>
      <w:r>
        <w:rPr>
          <w:rFonts w:ascii="Times New Roman" w:hAnsi="Times New Roman" w:cs="Times New Roman"/>
          <w:sz w:val="28"/>
        </w:rPr>
        <w:t>online</w:t>
      </w:r>
      <w:r w:rsidRPr="00CE60F0">
        <w:rPr>
          <w:rFonts w:ascii="Times New Roman" w:hAnsi="Times New Roman" w:cs="Times New Roman"/>
          <w:sz w:val="28"/>
          <w:lang w:val="uk-UA"/>
        </w:rPr>
        <w:t xml:space="preserve"> </w:t>
      </w:r>
      <w:r>
        <w:rPr>
          <w:rFonts w:ascii="Times New Roman" w:hAnsi="Times New Roman" w:cs="Times New Roman"/>
          <w:sz w:val="28"/>
        </w:rPr>
        <w:t>analytical</w:t>
      </w:r>
      <w:r w:rsidRPr="00CE60F0">
        <w:rPr>
          <w:rFonts w:ascii="Times New Roman" w:hAnsi="Times New Roman" w:cs="Times New Roman"/>
          <w:sz w:val="28"/>
          <w:lang w:val="uk-UA"/>
        </w:rPr>
        <w:t xml:space="preserve"> </w:t>
      </w:r>
      <w:r>
        <w:rPr>
          <w:rFonts w:ascii="Times New Roman" w:hAnsi="Times New Roman" w:cs="Times New Roman"/>
          <w:sz w:val="28"/>
        </w:rPr>
        <w:t>processing</w:t>
      </w:r>
      <w:r w:rsidRPr="00CE60F0">
        <w:rPr>
          <w:rFonts w:ascii="Times New Roman" w:hAnsi="Times New Roman" w:cs="Times New Roman"/>
          <w:sz w:val="28"/>
          <w:lang w:val="uk-UA"/>
        </w:rPr>
        <w:t>(</w:t>
      </w:r>
      <w:r>
        <w:rPr>
          <w:rFonts w:ascii="Times New Roman" w:hAnsi="Times New Roman" w:cs="Times New Roman"/>
          <w:sz w:val="28"/>
        </w:rPr>
        <w:t>OLAP</w:t>
      </w:r>
      <w:r w:rsidRPr="00CE60F0">
        <w:rPr>
          <w:rFonts w:ascii="Times New Roman" w:hAnsi="Times New Roman" w:cs="Times New Roman"/>
          <w:sz w:val="28"/>
          <w:lang w:val="uk-UA"/>
        </w:rPr>
        <w:t xml:space="preserve">) </w:t>
      </w:r>
      <w:r>
        <w:rPr>
          <w:rFonts w:ascii="Times New Roman" w:hAnsi="Times New Roman" w:cs="Times New Roman"/>
          <w:sz w:val="28"/>
          <w:lang w:val="ru-UA"/>
        </w:rPr>
        <w:t xml:space="preserve">та </w:t>
      </w:r>
      <w:r>
        <w:rPr>
          <w:rFonts w:ascii="Times New Roman" w:hAnsi="Times New Roman" w:cs="Times New Roman"/>
          <w:sz w:val="28"/>
        </w:rPr>
        <w:t>predictive</w:t>
      </w:r>
      <w:r w:rsidRPr="00CE60F0">
        <w:rPr>
          <w:rFonts w:ascii="Times New Roman" w:hAnsi="Times New Roman" w:cs="Times New Roman"/>
          <w:sz w:val="28"/>
          <w:lang w:val="uk-UA"/>
        </w:rPr>
        <w:t xml:space="preserve"> </w:t>
      </w:r>
      <w:r>
        <w:rPr>
          <w:rFonts w:ascii="Times New Roman" w:hAnsi="Times New Roman" w:cs="Times New Roman"/>
          <w:sz w:val="28"/>
        </w:rPr>
        <w:t>analytics</w:t>
      </w:r>
      <w:r w:rsidR="00C30D2E">
        <w:rPr>
          <w:rFonts w:ascii="Times New Roman" w:hAnsi="Times New Roman" w:cs="Times New Roman"/>
          <w:sz w:val="28"/>
          <w:lang w:val="uk-UA"/>
        </w:rPr>
        <w:t>. В даний час бізнес-аналітика широко використовується, особливо у світовій практиці,</w:t>
      </w:r>
      <w:r w:rsidR="00A91B48">
        <w:rPr>
          <w:rFonts w:ascii="Times New Roman" w:hAnsi="Times New Roman" w:cs="Times New Roman"/>
          <w:sz w:val="28"/>
          <w:lang w:val="uk-UA"/>
        </w:rPr>
        <w:t xml:space="preserve"> для опису аналітичних програм </w:t>
      </w:r>
      <w:r w:rsidR="00A91B48">
        <w:rPr>
          <w:rFonts w:ascii="Times New Roman" w:hAnsi="Times New Roman" w:cs="Times New Roman"/>
          <w:sz w:val="28"/>
          <w:lang w:val="ru-UA"/>
        </w:rPr>
        <w:t xml:space="preserve">та </w:t>
      </w:r>
      <w:r w:rsidR="00A91B48">
        <w:rPr>
          <w:rFonts w:ascii="Times New Roman" w:hAnsi="Times New Roman" w:cs="Times New Roman"/>
          <w:sz w:val="28"/>
          <w:lang w:val="uk-UA"/>
        </w:rPr>
        <w:t>є головним пріоритетом багатьох керівників інформаційних служб. Процес бізнес-аналіти</w:t>
      </w:r>
      <w:r w:rsidR="00947C8F">
        <w:rPr>
          <w:rFonts w:ascii="Times New Roman" w:hAnsi="Times New Roman" w:cs="Times New Roman"/>
          <w:sz w:val="28"/>
          <w:lang w:val="uk-UA"/>
        </w:rPr>
        <w:t xml:space="preserve">ки включає 2 основні </w:t>
      </w:r>
      <w:r w:rsidR="00CE1418">
        <w:rPr>
          <w:rFonts w:ascii="Times New Roman" w:hAnsi="Times New Roman" w:cs="Times New Roman"/>
          <w:sz w:val="28"/>
          <w:lang w:val="uk-UA"/>
        </w:rPr>
        <w:t>процеси</w:t>
      </w:r>
      <w:r w:rsidR="00947C8F">
        <w:rPr>
          <w:rFonts w:ascii="Times New Roman" w:hAnsi="Times New Roman" w:cs="Times New Roman"/>
          <w:sz w:val="28"/>
          <w:lang w:val="uk-UA"/>
        </w:rPr>
        <w:t>(рис.6):</w:t>
      </w:r>
      <w:r w:rsidR="00947C8F" w:rsidRPr="00171622">
        <w:rPr>
          <w:rFonts w:ascii="Times New Roman" w:hAnsi="Times New Roman" w:cs="Times New Roman"/>
          <w:sz w:val="28"/>
          <w:lang w:val="uk-UA"/>
        </w:rPr>
        <w:t xml:space="preserve"> </w:t>
      </w:r>
      <w:r w:rsidR="00947C8F">
        <w:rPr>
          <w:rFonts w:ascii="Times New Roman" w:hAnsi="Times New Roman" w:cs="Times New Roman"/>
          <w:sz w:val="28"/>
          <w:lang w:val="ru-UA"/>
        </w:rPr>
        <w:t>отримання даних у сховище</w:t>
      </w:r>
      <w:r w:rsidR="00171622" w:rsidRPr="00171622">
        <w:rPr>
          <w:rFonts w:ascii="Times New Roman" w:hAnsi="Times New Roman" w:cs="Times New Roman"/>
          <w:sz w:val="28"/>
          <w:lang w:val="uk-UA"/>
        </w:rPr>
        <w:t>(</w:t>
      </w:r>
      <w:r w:rsidR="00171622">
        <w:rPr>
          <w:rFonts w:ascii="Times New Roman" w:hAnsi="Times New Roman" w:cs="Times New Roman"/>
          <w:sz w:val="28"/>
          <w:lang w:val="ru-UA"/>
        </w:rPr>
        <w:t>збер</w:t>
      </w:r>
      <w:r w:rsidR="00171622">
        <w:rPr>
          <w:rFonts w:ascii="Times New Roman" w:hAnsi="Times New Roman" w:cs="Times New Roman"/>
          <w:sz w:val="28"/>
          <w:lang w:val="uk-UA"/>
        </w:rPr>
        <w:t>ігання даних</w:t>
      </w:r>
      <w:r w:rsidR="00171622" w:rsidRPr="00171622">
        <w:rPr>
          <w:rFonts w:ascii="Times New Roman" w:hAnsi="Times New Roman" w:cs="Times New Roman"/>
          <w:sz w:val="28"/>
          <w:lang w:val="uk-UA"/>
        </w:rPr>
        <w:t>)</w:t>
      </w:r>
      <w:r w:rsidR="00947C8F">
        <w:rPr>
          <w:rFonts w:ascii="Times New Roman" w:hAnsi="Times New Roman" w:cs="Times New Roman"/>
          <w:sz w:val="28"/>
          <w:lang w:val="ru-UA"/>
        </w:rPr>
        <w:t xml:space="preserve"> та витягнення даних </w:t>
      </w:r>
      <w:r w:rsidR="00947C8F">
        <w:rPr>
          <w:rFonts w:ascii="Times New Roman" w:hAnsi="Times New Roman" w:cs="Times New Roman"/>
          <w:sz w:val="28"/>
          <w:lang w:val="uk-UA"/>
        </w:rPr>
        <w:t>зі сховища</w:t>
      </w:r>
      <w:r w:rsidR="00171622">
        <w:rPr>
          <w:rFonts w:ascii="Times New Roman" w:hAnsi="Times New Roman" w:cs="Times New Roman"/>
          <w:sz w:val="28"/>
          <w:lang w:val="uk-UA"/>
        </w:rPr>
        <w:t>(бізнес-аналітика)</w:t>
      </w:r>
      <w:r w:rsidR="00947C8F">
        <w:rPr>
          <w:rFonts w:ascii="Times New Roman" w:hAnsi="Times New Roman" w:cs="Times New Roman"/>
          <w:sz w:val="28"/>
          <w:lang w:val="uk-UA"/>
        </w:rPr>
        <w:t>.</w:t>
      </w:r>
    </w:p>
    <w:p w:rsidR="00C30D2E" w:rsidRDefault="00947C8F" w:rsidP="00A91B48">
      <w:pPr>
        <w:spacing w:line="360" w:lineRule="auto"/>
        <w:jc w:val="center"/>
        <w:rPr>
          <w:rFonts w:ascii="Times New Roman" w:hAnsi="Times New Roman" w:cs="Times New Roman"/>
          <w:sz w:val="28"/>
          <w:lang w:val="uk-UA"/>
        </w:rPr>
      </w:pPr>
      <w:r w:rsidRPr="00947C8F">
        <w:rPr>
          <w:rFonts w:ascii="Times New Roman" w:hAnsi="Times New Roman" w:cs="Times New Roman"/>
          <w:noProof/>
          <w:sz w:val="28"/>
        </w:rPr>
        <w:drawing>
          <wp:inline distT="0" distB="0" distL="0" distR="0" wp14:anchorId="71565948" wp14:editId="18AC0057">
            <wp:extent cx="4734586" cy="2991267"/>
            <wp:effectExtent l="0" t="0" r="889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734586" cy="2991267"/>
                    </a:xfrm>
                    <a:prstGeom prst="rect">
                      <a:avLst/>
                    </a:prstGeom>
                  </pic:spPr>
                </pic:pic>
              </a:graphicData>
            </a:graphic>
          </wp:inline>
        </w:drawing>
      </w:r>
    </w:p>
    <w:p w:rsidR="00947C8F" w:rsidRPr="00A91B48" w:rsidRDefault="00F2714E" w:rsidP="00A91B48">
      <w:pPr>
        <w:spacing w:line="360" w:lineRule="auto"/>
        <w:jc w:val="center"/>
        <w:rPr>
          <w:rFonts w:ascii="Times New Roman" w:hAnsi="Times New Roman" w:cs="Times New Roman"/>
          <w:sz w:val="28"/>
          <w:lang w:val="uk-UA"/>
        </w:rPr>
      </w:pPr>
      <w:r>
        <w:rPr>
          <w:rFonts w:ascii="Times New Roman" w:hAnsi="Times New Roman" w:cs="Times New Roman"/>
          <w:sz w:val="28"/>
          <w:lang w:val="uk-UA"/>
        </w:rPr>
        <w:t>Рисунок 7</w:t>
      </w:r>
      <w:r w:rsidR="00947C8F">
        <w:rPr>
          <w:rFonts w:ascii="Times New Roman" w:hAnsi="Times New Roman" w:cs="Times New Roman"/>
          <w:sz w:val="28"/>
          <w:lang w:val="uk-UA"/>
        </w:rPr>
        <w:t xml:space="preserve"> </w:t>
      </w:r>
      <w:r w:rsidR="00947C8F" w:rsidRPr="005D7424">
        <w:rPr>
          <w:rFonts w:ascii="Times New Roman" w:hAnsi="Times New Roman" w:cs="Times New Roman"/>
          <w:sz w:val="28"/>
          <w:lang w:val="uk-UA"/>
        </w:rPr>
        <w:t>–</w:t>
      </w:r>
      <w:r w:rsidR="00947C8F">
        <w:rPr>
          <w:rFonts w:ascii="Times New Roman" w:hAnsi="Times New Roman" w:cs="Times New Roman"/>
          <w:sz w:val="28"/>
          <w:lang w:val="uk-UA"/>
        </w:rPr>
        <w:t xml:space="preserve"> Рамки бізнес-аналітики</w:t>
      </w:r>
    </w:p>
    <w:p w:rsidR="00F2714E" w:rsidRDefault="00E540DE" w:rsidP="00D07CD7">
      <w:pPr>
        <w:spacing w:line="360" w:lineRule="auto"/>
        <w:rPr>
          <w:rFonts w:ascii="Times New Roman" w:hAnsi="Times New Roman" w:cs="Times New Roman"/>
          <w:sz w:val="28"/>
          <w:lang w:val="uk-UA"/>
        </w:rPr>
      </w:pPr>
      <w:r>
        <w:rPr>
          <w:rFonts w:ascii="Times New Roman" w:hAnsi="Times New Roman" w:cs="Times New Roman"/>
          <w:sz w:val="28"/>
          <w:lang w:val="uk-UA"/>
        </w:rPr>
        <w:t>Сховище даних традиційно передбачає переміщення даних із набору вихідних систем в інтегрований склад даних.</w:t>
      </w:r>
      <w:r w:rsidR="006834EE" w:rsidRPr="006834EE">
        <w:rPr>
          <w:rFonts w:ascii="Times New Roman" w:hAnsi="Times New Roman" w:cs="Times New Roman"/>
          <w:sz w:val="28"/>
          <w:lang w:val="ru-RU"/>
        </w:rPr>
        <w:t xml:space="preserve"> </w:t>
      </w:r>
      <w:r w:rsidR="006834EE">
        <w:rPr>
          <w:rFonts w:ascii="Times New Roman" w:hAnsi="Times New Roman" w:cs="Times New Roman"/>
          <w:sz w:val="28"/>
          <w:lang w:val="ru-UA"/>
        </w:rPr>
        <w:t>Р</w:t>
      </w:r>
      <w:r w:rsidR="006834EE">
        <w:rPr>
          <w:rFonts w:ascii="Times New Roman" w:hAnsi="Times New Roman" w:cs="Times New Roman"/>
          <w:sz w:val="28"/>
          <w:lang w:val="uk-UA"/>
        </w:rPr>
        <w:t>ізнорідні технічні платформи  та структури даних представляють собою системи джерел. Джерела можуть знаходитись в організаціях, постачатись зовнішнім постачальником даних або надходити від ділового партнера. Проектна команда, яка працює над витягуванням даних з вихідної системи до сховища, трансформує дані так, щоб вони мали значення для підтримки у прийнятті рішення. Наприклад, записи з декількох різних систем можуть бути зіставлені та об</w:t>
      </w:r>
      <w:r w:rsidR="006834EE" w:rsidRPr="006834EE">
        <w:rPr>
          <w:rFonts w:ascii="Times New Roman" w:hAnsi="Times New Roman" w:cs="Times New Roman"/>
          <w:sz w:val="28"/>
          <w:lang w:val="uk-UA"/>
        </w:rPr>
        <w:t>’</w:t>
      </w:r>
      <w:r w:rsidR="006834EE">
        <w:rPr>
          <w:rFonts w:ascii="Times New Roman" w:hAnsi="Times New Roman" w:cs="Times New Roman"/>
          <w:sz w:val="28"/>
          <w:lang w:val="uk-UA"/>
        </w:rPr>
        <w:t xml:space="preserve">єднанні на </w:t>
      </w:r>
      <w:r w:rsidR="006834EE">
        <w:rPr>
          <w:rFonts w:ascii="Times New Roman" w:hAnsi="Times New Roman" w:cs="Times New Roman"/>
          <w:sz w:val="28"/>
          <w:lang w:val="uk-UA"/>
        </w:rPr>
        <w:lastRenderedPageBreak/>
        <w:t>основі ідентифікаційного номеру об</w:t>
      </w:r>
      <w:r w:rsidR="006834EE" w:rsidRPr="006834EE">
        <w:rPr>
          <w:rFonts w:ascii="Times New Roman" w:hAnsi="Times New Roman" w:cs="Times New Roman"/>
          <w:sz w:val="28"/>
          <w:lang w:val="uk-UA"/>
        </w:rPr>
        <w:t>’</w:t>
      </w:r>
      <w:r w:rsidR="006834EE">
        <w:rPr>
          <w:rFonts w:ascii="Times New Roman" w:hAnsi="Times New Roman" w:cs="Times New Roman"/>
          <w:sz w:val="28"/>
          <w:lang w:val="uk-UA"/>
        </w:rPr>
        <w:t>єкта, або всі поля можуть бути перетворені під одну загальну одиницю вимірювання.</w:t>
      </w:r>
    </w:p>
    <w:p w:rsidR="00294A71" w:rsidRPr="00437E31" w:rsidRDefault="00294A71" w:rsidP="00D07CD7">
      <w:pPr>
        <w:spacing w:line="360" w:lineRule="auto"/>
        <w:rPr>
          <w:rFonts w:ascii="Times New Roman" w:hAnsi="Times New Roman" w:cs="Times New Roman"/>
          <w:sz w:val="28"/>
          <w:lang w:val="ru-RU"/>
        </w:rPr>
      </w:pPr>
      <w:r>
        <w:rPr>
          <w:rFonts w:ascii="Times New Roman" w:hAnsi="Times New Roman" w:cs="Times New Roman"/>
          <w:sz w:val="28"/>
          <w:lang w:val="uk-UA"/>
        </w:rPr>
        <w:t xml:space="preserve">Кілька останніх розробок в сфері бізнес-аналітики викликають широкий інтерес у аналітиків, включаючи бізнес-аналітика в режимі реального часу, ефективне управління бізнесом </w:t>
      </w:r>
      <w:r w:rsidR="00373F51">
        <w:rPr>
          <w:rFonts w:ascii="Times New Roman" w:hAnsi="Times New Roman" w:cs="Times New Roman"/>
          <w:sz w:val="28"/>
          <w:lang w:val="uk-UA"/>
        </w:rPr>
        <w:t>та всепроникна</w:t>
      </w:r>
      <w:r>
        <w:rPr>
          <w:rFonts w:ascii="Times New Roman" w:hAnsi="Times New Roman" w:cs="Times New Roman"/>
          <w:sz w:val="28"/>
          <w:lang w:val="uk-UA"/>
        </w:rPr>
        <w:t xml:space="preserve"> бізнес-аналітика</w:t>
      </w:r>
      <w:r>
        <w:rPr>
          <w:rFonts w:ascii="Times New Roman" w:hAnsi="Times New Roman" w:cs="Times New Roman"/>
          <w:sz w:val="28"/>
          <w:lang w:val="ru-UA"/>
        </w:rPr>
        <w:t>.</w:t>
      </w:r>
      <w:r w:rsidR="00437E31" w:rsidRPr="00437E31">
        <w:rPr>
          <w:rFonts w:ascii="Times New Roman" w:hAnsi="Times New Roman" w:cs="Times New Roman"/>
          <w:sz w:val="28"/>
          <w:lang w:val="ru-RU"/>
        </w:rPr>
        <w:t>[15]</w:t>
      </w:r>
    </w:p>
    <w:p w:rsidR="00437E31" w:rsidRPr="00E36C66" w:rsidRDefault="00437E31" w:rsidP="00E36C66">
      <w:pPr>
        <w:pStyle w:val="2"/>
        <w:rPr>
          <w:rFonts w:ascii="Times New Roman" w:hAnsi="Times New Roman" w:cs="Times New Roman"/>
          <w:b/>
          <w:color w:val="000000" w:themeColor="text1"/>
          <w:sz w:val="28"/>
        </w:rPr>
      </w:pPr>
      <w:bookmarkStart w:id="20" w:name="_Toc74312134"/>
      <w:r w:rsidRPr="00E36C66">
        <w:rPr>
          <w:rFonts w:ascii="Times New Roman" w:hAnsi="Times New Roman" w:cs="Times New Roman"/>
          <w:b/>
          <w:color w:val="000000" w:themeColor="text1"/>
          <w:sz w:val="28"/>
          <w:lang w:val="ru-UA"/>
        </w:rPr>
        <w:t>4.1 Б</w:t>
      </w:r>
      <w:r w:rsidRPr="00E36C66">
        <w:rPr>
          <w:rFonts w:ascii="Times New Roman" w:hAnsi="Times New Roman" w:cs="Times New Roman"/>
          <w:b/>
          <w:color w:val="000000" w:themeColor="text1"/>
          <w:sz w:val="28"/>
        </w:rPr>
        <w:t>ізнес-аналітика в режимі реального часу</w:t>
      </w:r>
      <w:bookmarkEnd w:id="20"/>
    </w:p>
    <w:p w:rsidR="00437E31" w:rsidRPr="00F333F5" w:rsidRDefault="002E23F2" w:rsidP="00D07CD7">
      <w:pPr>
        <w:spacing w:line="360" w:lineRule="auto"/>
        <w:rPr>
          <w:rFonts w:ascii="Times New Roman" w:hAnsi="Times New Roman" w:cs="Times New Roman"/>
          <w:sz w:val="28"/>
          <w:lang w:val="ru-RU"/>
        </w:rPr>
      </w:pPr>
      <w:r>
        <w:rPr>
          <w:rFonts w:ascii="Times New Roman" w:hAnsi="Times New Roman" w:cs="Times New Roman"/>
          <w:sz w:val="28"/>
          <w:lang w:val="ru-UA"/>
        </w:rPr>
        <w:t>Попит на св</w:t>
      </w:r>
      <w:r>
        <w:rPr>
          <w:rFonts w:ascii="Times New Roman" w:hAnsi="Times New Roman" w:cs="Times New Roman"/>
          <w:sz w:val="28"/>
          <w:lang w:val="uk-UA"/>
        </w:rPr>
        <w:t xml:space="preserve">іжі дані існує завжди. На сьогоднішній день інтеграції корпоративної інформації та технології зберігання даних у режимі реального часу </w:t>
      </w:r>
      <w:r>
        <w:rPr>
          <w:rFonts w:ascii="Times New Roman" w:hAnsi="Times New Roman" w:cs="Times New Roman"/>
          <w:sz w:val="28"/>
          <w:lang w:val="ru-UA"/>
        </w:rPr>
        <w:t xml:space="preserve">дозволяють </w:t>
      </w:r>
      <w:r>
        <w:rPr>
          <w:rFonts w:ascii="Times New Roman" w:hAnsi="Times New Roman" w:cs="Times New Roman"/>
          <w:sz w:val="28"/>
          <w:lang w:val="uk-UA"/>
        </w:rPr>
        <w:t>постачати</w:t>
      </w:r>
      <w:r>
        <w:rPr>
          <w:rFonts w:ascii="Times New Roman" w:hAnsi="Times New Roman" w:cs="Times New Roman"/>
          <w:sz w:val="28"/>
          <w:lang w:val="ru-UA"/>
        </w:rPr>
        <w:t xml:space="preserve"> дан</w:t>
      </w:r>
      <w:r>
        <w:rPr>
          <w:rFonts w:ascii="Times New Roman" w:hAnsi="Times New Roman" w:cs="Times New Roman"/>
          <w:sz w:val="28"/>
          <w:lang w:val="uk-UA"/>
        </w:rPr>
        <w:t xml:space="preserve">і для допомоги в </w:t>
      </w:r>
      <w:r w:rsidR="005422A0">
        <w:rPr>
          <w:rFonts w:ascii="Times New Roman" w:hAnsi="Times New Roman" w:cs="Times New Roman"/>
          <w:sz w:val="28"/>
          <w:lang w:val="uk-UA"/>
        </w:rPr>
        <w:t>прийнятті рішень, після лише одної хвилин після їх появи. Це змінює можливості для допомоги в прийнятті рішень, надаючи можливість впливати на поточне рішення</w:t>
      </w:r>
      <w:r w:rsidR="005422A0">
        <w:rPr>
          <w:rFonts w:ascii="Times New Roman" w:hAnsi="Times New Roman" w:cs="Times New Roman"/>
          <w:sz w:val="28"/>
          <w:lang w:val="ru-UA"/>
        </w:rPr>
        <w:t xml:space="preserve"> б</w:t>
      </w:r>
      <w:r w:rsidR="005422A0">
        <w:rPr>
          <w:rFonts w:ascii="Times New Roman" w:hAnsi="Times New Roman" w:cs="Times New Roman"/>
          <w:sz w:val="28"/>
          <w:lang w:val="uk-UA"/>
        </w:rPr>
        <w:t>ізнес-процесу.</w:t>
      </w:r>
      <w:r w:rsidR="00F333F5" w:rsidRPr="00F333F5">
        <w:rPr>
          <w:rFonts w:ascii="Times New Roman" w:hAnsi="Times New Roman" w:cs="Times New Roman"/>
          <w:sz w:val="28"/>
          <w:lang w:val="ru-RU"/>
        </w:rPr>
        <w:t>[15]</w:t>
      </w:r>
    </w:p>
    <w:p w:rsidR="005422A0" w:rsidRDefault="005422A0" w:rsidP="00D07CD7">
      <w:pPr>
        <w:spacing w:line="360" w:lineRule="auto"/>
        <w:rPr>
          <w:rFonts w:ascii="Times New Roman" w:hAnsi="Times New Roman" w:cs="Times New Roman"/>
          <w:sz w:val="28"/>
          <w:lang w:val="uk-UA"/>
        </w:rPr>
      </w:pPr>
      <w:r>
        <w:rPr>
          <w:rFonts w:ascii="Times New Roman" w:hAnsi="Times New Roman" w:cs="Times New Roman"/>
          <w:sz w:val="28"/>
          <w:lang w:val="ru-UA"/>
        </w:rPr>
        <w:t>Розливна компан</w:t>
      </w:r>
      <w:r>
        <w:rPr>
          <w:rFonts w:ascii="Times New Roman" w:hAnsi="Times New Roman" w:cs="Times New Roman"/>
          <w:sz w:val="28"/>
          <w:lang w:val="uk-UA"/>
        </w:rPr>
        <w:t xml:space="preserve">ія </w:t>
      </w:r>
      <w:r>
        <w:rPr>
          <w:rFonts w:ascii="Times New Roman" w:hAnsi="Times New Roman" w:cs="Times New Roman"/>
          <w:sz w:val="28"/>
        </w:rPr>
        <w:t>Coca</w:t>
      </w:r>
      <w:r w:rsidRPr="005422A0">
        <w:rPr>
          <w:rFonts w:ascii="Times New Roman" w:hAnsi="Times New Roman" w:cs="Times New Roman"/>
          <w:sz w:val="28"/>
          <w:lang w:val="ru-RU"/>
        </w:rPr>
        <w:t>-</w:t>
      </w:r>
      <w:r>
        <w:rPr>
          <w:rFonts w:ascii="Times New Roman" w:hAnsi="Times New Roman" w:cs="Times New Roman"/>
          <w:sz w:val="28"/>
        </w:rPr>
        <w:t>Cola</w:t>
      </w:r>
      <w:r w:rsidRPr="005422A0">
        <w:rPr>
          <w:rFonts w:ascii="Times New Roman" w:hAnsi="Times New Roman" w:cs="Times New Roman"/>
          <w:sz w:val="28"/>
          <w:lang w:val="ru-RU"/>
        </w:rPr>
        <w:t xml:space="preserve"> </w:t>
      </w:r>
      <w:r>
        <w:rPr>
          <w:rFonts w:ascii="Times New Roman" w:hAnsi="Times New Roman" w:cs="Times New Roman"/>
          <w:sz w:val="28"/>
          <w:lang w:val="uk-UA"/>
        </w:rPr>
        <w:t>надає гарний приклад цінності бізнес-аналітики в режимі ре</w:t>
      </w:r>
      <w:r w:rsidR="00F333F5">
        <w:rPr>
          <w:rFonts w:ascii="Times New Roman" w:hAnsi="Times New Roman" w:cs="Times New Roman"/>
          <w:sz w:val="28"/>
          <w:lang w:val="uk-UA"/>
        </w:rPr>
        <w:t xml:space="preserve">ального часу </w:t>
      </w:r>
      <w:r w:rsidR="00F333F5">
        <w:rPr>
          <w:rFonts w:ascii="Times New Roman" w:hAnsi="Times New Roman" w:cs="Times New Roman"/>
          <w:sz w:val="28"/>
          <w:lang w:val="ru-UA"/>
        </w:rPr>
        <w:t xml:space="preserve">в доступу до даних про продажі </w:t>
      </w:r>
      <w:r w:rsidR="00F333F5">
        <w:rPr>
          <w:rFonts w:ascii="Times New Roman" w:hAnsi="Times New Roman" w:cs="Times New Roman"/>
          <w:sz w:val="28"/>
          <w:lang w:val="uk-UA"/>
        </w:rPr>
        <w:t xml:space="preserve">та операції. Команда бізнес-аналітики </w:t>
      </w:r>
      <w:r w:rsidR="00F333F5">
        <w:rPr>
          <w:rFonts w:ascii="Times New Roman" w:hAnsi="Times New Roman" w:cs="Times New Roman"/>
          <w:sz w:val="28"/>
        </w:rPr>
        <w:t>Coca</w:t>
      </w:r>
      <w:r w:rsidR="00F333F5" w:rsidRPr="00F333F5">
        <w:rPr>
          <w:rFonts w:ascii="Times New Roman" w:hAnsi="Times New Roman" w:cs="Times New Roman"/>
          <w:sz w:val="28"/>
          <w:lang w:val="uk-UA"/>
        </w:rPr>
        <w:t>-</w:t>
      </w:r>
      <w:r w:rsidR="00F333F5">
        <w:rPr>
          <w:rFonts w:ascii="Times New Roman" w:hAnsi="Times New Roman" w:cs="Times New Roman"/>
          <w:sz w:val="28"/>
        </w:rPr>
        <w:t>Cola</w:t>
      </w:r>
      <w:r w:rsidR="00F333F5">
        <w:rPr>
          <w:rFonts w:ascii="Times New Roman" w:hAnsi="Times New Roman" w:cs="Times New Roman"/>
          <w:sz w:val="28"/>
          <w:lang w:val="uk-UA"/>
        </w:rPr>
        <w:t xml:space="preserve"> займається звітуванням про всі операції з продажу та доставки в компанії.</w:t>
      </w:r>
      <w:r w:rsidR="004F4692">
        <w:rPr>
          <w:rFonts w:ascii="Times New Roman" w:hAnsi="Times New Roman" w:cs="Times New Roman"/>
          <w:sz w:val="28"/>
          <w:lang w:val="uk-UA"/>
        </w:rPr>
        <w:t xml:space="preserve"> Раніше команда витрачала більшість свого часу на створення звітів. Це могло займати дні, щоб об</w:t>
      </w:r>
      <w:r w:rsidR="004F4692" w:rsidRPr="004F4692">
        <w:rPr>
          <w:rFonts w:ascii="Times New Roman" w:hAnsi="Times New Roman" w:cs="Times New Roman"/>
          <w:sz w:val="28"/>
          <w:lang w:val="uk-UA"/>
        </w:rPr>
        <w:t>’</w:t>
      </w:r>
      <w:r w:rsidR="004F4692">
        <w:rPr>
          <w:rFonts w:ascii="Times New Roman" w:hAnsi="Times New Roman" w:cs="Times New Roman"/>
          <w:sz w:val="28"/>
          <w:lang w:val="uk-UA"/>
        </w:rPr>
        <w:t>єднати до двохсот мільйонів рядків даних із ста різних систем у сховище даних</w:t>
      </w:r>
      <w:r w:rsidR="008A27A8">
        <w:rPr>
          <w:rFonts w:ascii="Times New Roman" w:hAnsi="Times New Roman" w:cs="Times New Roman"/>
          <w:sz w:val="28"/>
          <w:lang w:val="uk-UA"/>
        </w:rPr>
        <w:t xml:space="preserve">, щоб потім створити частину однієї придатної інформаційної панелі. Завдяки своїй платформі </w:t>
      </w:r>
      <w:r w:rsidR="008A27A8">
        <w:rPr>
          <w:rFonts w:ascii="Times New Roman" w:hAnsi="Times New Roman" w:cs="Times New Roman"/>
          <w:sz w:val="28"/>
          <w:lang w:val="ru-UA"/>
        </w:rPr>
        <w:t>б</w:t>
      </w:r>
      <w:r w:rsidR="008A27A8">
        <w:rPr>
          <w:rFonts w:ascii="Times New Roman" w:hAnsi="Times New Roman" w:cs="Times New Roman"/>
          <w:sz w:val="28"/>
          <w:lang w:val="uk-UA"/>
        </w:rPr>
        <w:t>ізнес-аналітики</w:t>
      </w:r>
      <w:r w:rsidR="00F333F5" w:rsidRPr="00F333F5">
        <w:rPr>
          <w:rFonts w:ascii="Times New Roman" w:hAnsi="Times New Roman" w:cs="Times New Roman"/>
          <w:sz w:val="28"/>
          <w:lang w:val="uk-UA"/>
        </w:rPr>
        <w:t xml:space="preserve"> команда автоматизувала процеси звітності вручну, зао</w:t>
      </w:r>
      <w:r w:rsidR="00F333F5">
        <w:rPr>
          <w:rFonts w:ascii="Times New Roman" w:hAnsi="Times New Roman" w:cs="Times New Roman"/>
          <w:sz w:val="28"/>
          <w:lang w:val="uk-UA"/>
        </w:rPr>
        <w:t>щаджуючи понад 260 годин на рік</w:t>
      </w:r>
      <w:r w:rsidR="00F333F5" w:rsidRPr="004F4692">
        <w:rPr>
          <w:rFonts w:ascii="Times New Roman" w:hAnsi="Times New Roman" w:cs="Times New Roman"/>
          <w:sz w:val="28"/>
          <w:lang w:val="uk-UA"/>
        </w:rPr>
        <w:t>.</w:t>
      </w:r>
      <w:r w:rsidR="004F4692" w:rsidRPr="004F4692">
        <w:rPr>
          <w:rFonts w:ascii="Times New Roman" w:hAnsi="Times New Roman" w:cs="Times New Roman"/>
          <w:sz w:val="28"/>
          <w:lang w:val="uk-UA"/>
        </w:rPr>
        <w:t>[16]</w:t>
      </w:r>
    </w:p>
    <w:p w:rsidR="0059209E" w:rsidRPr="00E36C66" w:rsidRDefault="0059209E" w:rsidP="00E36C66">
      <w:pPr>
        <w:pStyle w:val="2"/>
        <w:rPr>
          <w:rFonts w:ascii="Times New Roman" w:hAnsi="Times New Roman" w:cs="Times New Roman"/>
          <w:b/>
          <w:color w:val="000000" w:themeColor="text1"/>
          <w:sz w:val="28"/>
        </w:rPr>
      </w:pPr>
      <w:bookmarkStart w:id="21" w:name="_Toc74312135"/>
      <w:r w:rsidRPr="00E36C66">
        <w:rPr>
          <w:rFonts w:ascii="Times New Roman" w:hAnsi="Times New Roman" w:cs="Times New Roman"/>
          <w:b/>
          <w:color w:val="000000" w:themeColor="text1"/>
          <w:sz w:val="28"/>
        </w:rPr>
        <w:t>4.2</w:t>
      </w:r>
      <w:r w:rsidRPr="00E36C66">
        <w:rPr>
          <w:rFonts w:ascii="Times New Roman" w:hAnsi="Times New Roman" w:cs="Times New Roman"/>
          <w:b/>
          <w:color w:val="000000" w:themeColor="text1"/>
          <w:sz w:val="28"/>
          <w:lang w:val="ru-UA"/>
        </w:rPr>
        <w:t xml:space="preserve"> Ефективне управл</w:t>
      </w:r>
      <w:r w:rsidR="00E62830" w:rsidRPr="00E36C66">
        <w:rPr>
          <w:rFonts w:ascii="Times New Roman" w:hAnsi="Times New Roman" w:cs="Times New Roman"/>
          <w:b/>
          <w:color w:val="000000" w:themeColor="text1"/>
          <w:sz w:val="28"/>
        </w:rPr>
        <w:t>іння бізнесом</w:t>
      </w:r>
      <w:bookmarkEnd w:id="21"/>
    </w:p>
    <w:p w:rsidR="00E62830" w:rsidRPr="00A47605" w:rsidRDefault="00E62830" w:rsidP="00D07CD7">
      <w:pPr>
        <w:spacing w:line="360" w:lineRule="auto"/>
        <w:rPr>
          <w:rFonts w:ascii="Times New Roman" w:hAnsi="Times New Roman" w:cs="Times New Roman"/>
          <w:sz w:val="28"/>
          <w:lang w:val="ru-RU"/>
        </w:rPr>
      </w:pPr>
      <w:r>
        <w:rPr>
          <w:rFonts w:ascii="Times New Roman" w:hAnsi="Times New Roman" w:cs="Times New Roman"/>
          <w:sz w:val="28"/>
          <w:lang w:val="uk-UA"/>
        </w:rPr>
        <w:t>Багато компаній застосовують таблиці та інформаційні панелі, як ключові компоненти ефективного управління бізнесом. За допомогою цих інструментів можливо візуально узагальнити великі обсяги даних, що стосуються ефективності організації.</w:t>
      </w:r>
      <w:r w:rsidR="00373F51" w:rsidRPr="00373F51">
        <w:rPr>
          <w:rFonts w:ascii="Times New Roman" w:hAnsi="Times New Roman" w:cs="Times New Roman"/>
          <w:sz w:val="28"/>
          <w:lang w:val="ru-RU"/>
        </w:rPr>
        <w:t xml:space="preserve"> </w:t>
      </w:r>
      <w:r w:rsidR="00373F51">
        <w:rPr>
          <w:rFonts w:ascii="Times New Roman" w:hAnsi="Times New Roman" w:cs="Times New Roman"/>
          <w:sz w:val="28"/>
          <w:lang w:val="ru-UA"/>
        </w:rPr>
        <w:t>На одному або декількох</w:t>
      </w:r>
      <w:r w:rsidR="00373F51" w:rsidRPr="00373F51">
        <w:rPr>
          <w:rFonts w:ascii="Times New Roman" w:hAnsi="Times New Roman" w:cs="Times New Roman"/>
          <w:sz w:val="28"/>
          <w:lang w:val="ru-RU"/>
        </w:rPr>
        <w:t xml:space="preserve"> </w:t>
      </w:r>
      <w:r w:rsidR="00373F51">
        <w:rPr>
          <w:rFonts w:ascii="Times New Roman" w:hAnsi="Times New Roman" w:cs="Times New Roman"/>
          <w:sz w:val="28"/>
          <w:lang w:val="ru-UA"/>
        </w:rPr>
        <w:t xml:space="preserve">панелях </w:t>
      </w:r>
      <w:r w:rsidR="00373F51">
        <w:rPr>
          <w:rFonts w:ascii="Times New Roman" w:hAnsi="Times New Roman" w:cs="Times New Roman"/>
          <w:sz w:val="28"/>
          <w:lang w:val="uk-UA"/>
        </w:rPr>
        <w:t>інструментів можливо швидко побачити, яка фактична ефективність порівняно з цілями, тестами та попередньою ефективністю.</w:t>
      </w:r>
      <w:r w:rsidR="00A47605" w:rsidRPr="00A47605">
        <w:rPr>
          <w:rFonts w:ascii="Times New Roman" w:hAnsi="Times New Roman" w:cs="Times New Roman"/>
          <w:sz w:val="28"/>
          <w:lang w:val="ru-RU"/>
        </w:rPr>
        <w:t>[15]</w:t>
      </w:r>
    </w:p>
    <w:p w:rsidR="00373F51" w:rsidRPr="00E36C66" w:rsidRDefault="00373F51" w:rsidP="00E36C66">
      <w:pPr>
        <w:pStyle w:val="2"/>
        <w:rPr>
          <w:rFonts w:ascii="Times New Roman" w:hAnsi="Times New Roman" w:cs="Times New Roman"/>
          <w:b/>
          <w:color w:val="000000" w:themeColor="text1"/>
          <w:sz w:val="28"/>
        </w:rPr>
      </w:pPr>
      <w:bookmarkStart w:id="22" w:name="_Toc74312136"/>
      <w:r w:rsidRPr="00E36C66">
        <w:rPr>
          <w:rFonts w:ascii="Times New Roman" w:hAnsi="Times New Roman" w:cs="Times New Roman"/>
          <w:b/>
          <w:color w:val="000000" w:themeColor="text1"/>
          <w:sz w:val="28"/>
          <w:lang w:val="ru-RU"/>
        </w:rPr>
        <w:lastRenderedPageBreak/>
        <w:t xml:space="preserve">4.3 </w:t>
      </w:r>
      <w:r w:rsidRPr="00E36C66">
        <w:rPr>
          <w:rFonts w:ascii="Times New Roman" w:hAnsi="Times New Roman" w:cs="Times New Roman"/>
          <w:b/>
          <w:color w:val="000000" w:themeColor="text1"/>
          <w:sz w:val="28"/>
          <w:lang w:val="ru-UA"/>
        </w:rPr>
        <w:t>Всепроникна б</w:t>
      </w:r>
      <w:r w:rsidRPr="00E36C66">
        <w:rPr>
          <w:rFonts w:ascii="Times New Roman" w:hAnsi="Times New Roman" w:cs="Times New Roman"/>
          <w:b/>
          <w:color w:val="000000" w:themeColor="text1"/>
          <w:sz w:val="28"/>
        </w:rPr>
        <w:t>ізнес-аналітика</w:t>
      </w:r>
      <w:bookmarkEnd w:id="22"/>
    </w:p>
    <w:p w:rsidR="00373F51" w:rsidRDefault="00A47800" w:rsidP="00D07CD7">
      <w:pPr>
        <w:spacing w:line="360" w:lineRule="auto"/>
        <w:rPr>
          <w:rFonts w:ascii="Times New Roman" w:hAnsi="Times New Roman" w:cs="Times New Roman"/>
          <w:sz w:val="28"/>
          <w:lang w:val="uk-UA"/>
        </w:rPr>
      </w:pPr>
      <w:r>
        <w:rPr>
          <w:rFonts w:ascii="Times New Roman" w:hAnsi="Times New Roman" w:cs="Times New Roman"/>
          <w:sz w:val="28"/>
          <w:lang w:val="uk-UA"/>
        </w:rPr>
        <w:t>Бізнес-аналітика стає все більш поширеною,</w:t>
      </w:r>
      <w:r w:rsidR="0024788A">
        <w:rPr>
          <w:rFonts w:ascii="Times New Roman" w:hAnsi="Times New Roman" w:cs="Times New Roman"/>
          <w:sz w:val="28"/>
          <w:lang w:val="uk-UA"/>
        </w:rPr>
        <w:t xml:space="preserve"> оскільки</w:t>
      </w:r>
      <w:r w:rsidR="0024788A">
        <w:rPr>
          <w:rFonts w:ascii="Times New Roman" w:hAnsi="Times New Roman" w:cs="Times New Roman"/>
          <w:sz w:val="28"/>
          <w:lang w:val="ru-UA"/>
        </w:rPr>
        <w:t xml:space="preserve"> поширюються можливост</w:t>
      </w:r>
      <w:r w:rsidR="0024788A">
        <w:rPr>
          <w:rFonts w:ascii="Times New Roman" w:hAnsi="Times New Roman" w:cs="Times New Roman"/>
          <w:sz w:val="28"/>
          <w:lang w:val="uk-UA"/>
        </w:rPr>
        <w:t>і використання, надаючи користувача необхідну інформацію, для виконання роботи краще.</w:t>
      </w:r>
      <w:r w:rsidR="0024788A" w:rsidRPr="0024788A">
        <w:rPr>
          <w:rFonts w:ascii="Times New Roman" w:hAnsi="Times New Roman" w:cs="Times New Roman"/>
          <w:sz w:val="28"/>
          <w:lang w:val="uk-UA"/>
        </w:rPr>
        <w:t xml:space="preserve"> </w:t>
      </w:r>
      <w:r w:rsidR="0024788A">
        <w:rPr>
          <w:rFonts w:ascii="Times New Roman" w:hAnsi="Times New Roman" w:cs="Times New Roman"/>
          <w:sz w:val="28"/>
          <w:lang w:val="uk-UA"/>
        </w:rPr>
        <w:t>Дані у реальному часі та легко зрозумілі інформаційні панелі є важливим критерієм інформаційної демократії</w:t>
      </w:r>
      <w:r w:rsidR="00A47605">
        <w:rPr>
          <w:rFonts w:ascii="Times New Roman" w:hAnsi="Times New Roman" w:cs="Times New Roman"/>
          <w:sz w:val="28"/>
          <w:lang w:val="uk-UA"/>
        </w:rPr>
        <w:t>, але існують і інші</w:t>
      </w:r>
      <w:r w:rsidR="0024788A">
        <w:rPr>
          <w:rFonts w:ascii="Times New Roman" w:hAnsi="Times New Roman" w:cs="Times New Roman"/>
          <w:sz w:val="28"/>
          <w:lang w:val="uk-UA"/>
        </w:rPr>
        <w:t>.</w:t>
      </w:r>
      <w:r w:rsidR="00A47605" w:rsidRPr="00A47605">
        <w:rPr>
          <w:rFonts w:ascii="Times New Roman" w:hAnsi="Times New Roman" w:cs="Times New Roman"/>
          <w:sz w:val="28"/>
          <w:lang w:val="uk-UA"/>
        </w:rPr>
        <w:t>[15]</w:t>
      </w:r>
      <w:r w:rsidR="0024788A">
        <w:rPr>
          <w:rFonts w:ascii="Times New Roman" w:hAnsi="Times New Roman" w:cs="Times New Roman"/>
          <w:sz w:val="28"/>
          <w:lang w:val="uk-UA"/>
        </w:rPr>
        <w:t xml:space="preserve"> </w:t>
      </w:r>
    </w:p>
    <w:p w:rsidR="00781DB2" w:rsidRDefault="00A47605" w:rsidP="00D07CD7">
      <w:pPr>
        <w:spacing w:line="360" w:lineRule="auto"/>
        <w:rPr>
          <w:rFonts w:ascii="Times New Roman" w:hAnsi="Times New Roman" w:cs="Times New Roman"/>
          <w:sz w:val="28"/>
          <w:lang w:val="uk-UA"/>
        </w:rPr>
      </w:pPr>
      <w:r>
        <w:rPr>
          <w:rFonts w:ascii="Times New Roman" w:hAnsi="Times New Roman" w:cs="Times New Roman"/>
          <w:sz w:val="28"/>
          <w:lang w:val="uk-UA"/>
        </w:rPr>
        <w:t xml:space="preserve">За традиційним підходом середовища даних були дуже фрагментованими, тому було важко перейти до загальної моделі. Додавання швидкої інтеграції до додатку до всього проекту донедавна вважалось </w:t>
      </w:r>
      <w:r w:rsidR="005B1261">
        <w:rPr>
          <w:rFonts w:ascii="Times New Roman" w:hAnsi="Times New Roman" w:cs="Times New Roman"/>
          <w:sz w:val="28"/>
          <w:lang w:val="uk-UA"/>
        </w:rPr>
        <w:t xml:space="preserve">неможливим. </w:t>
      </w:r>
      <w:r w:rsidR="005B1261">
        <w:rPr>
          <w:rFonts w:ascii="Times New Roman" w:hAnsi="Times New Roman" w:cs="Times New Roman"/>
          <w:sz w:val="28"/>
          <w:lang w:val="ru-UA"/>
        </w:rPr>
        <w:t xml:space="preserve">Тому нове середовище постачання </w:t>
      </w:r>
      <w:r w:rsidR="005B1261">
        <w:rPr>
          <w:rFonts w:ascii="Times New Roman" w:hAnsi="Times New Roman" w:cs="Times New Roman"/>
          <w:sz w:val="28"/>
          <w:lang w:val="uk-UA"/>
        </w:rPr>
        <w:t xml:space="preserve">інформації та поширена стратегія бізнес-аналітики дозволила включати транзакційні послуги, такі як </w:t>
      </w:r>
      <w:r w:rsidR="005B1261">
        <w:rPr>
          <w:rFonts w:ascii="Times New Roman" w:hAnsi="Times New Roman" w:cs="Times New Roman"/>
          <w:sz w:val="28"/>
        </w:rPr>
        <w:t>online</w:t>
      </w:r>
      <w:r w:rsidR="005B1261" w:rsidRPr="005B1261">
        <w:rPr>
          <w:rFonts w:ascii="Times New Roman" w:hAnsi="Times New Roman" w:cs="Times New Roman"/>
          <w:sz w:val="28"/>
          <w:lang w:val="uk-UA"/>
        </w:rPr>
        <w:t xml:space="preserve"> </w:t>
      </w:r>
      <w:r w:rsidR="005B1261">
        <w:rPr>
          <w:rFonts w:ascii="Times New Roman" w:hAnsi="Times New Roman" w:cs="Times New Roman"/>
          <w:sz w:val="28"/>
        </w:rPr>
        <w:t>transaction</w:t>
      </w:r>
      <w:r w:rsidR="005B1261" w:rsidRPr="005B1261">
        <w:rPr>
          <w:rFonts w:ascii="Times New Roman" w:hAnsi="Times New Roman" w:cs="Times New Roman"/>
          <w:sz w:val="28"/>
          <w:lang w:val="uk-UA"/>
        </w:rPr>
        <w:t xml:space="preserve"> </w:t>
      </w:r>
      <w:r w:rsidR="005B1261">
        <w:rPr>
          <w:rFonts w:ascii="Times New Roman" w:hAnsi="Times New Roman" w:cs="Times New Roman"/>
          <w:sz w:val="28"/>
        </w:rPr>
        <w:t>processing</w:t>
      </w:r>
      <w:r w:rsidR="005B1261" w:rsidRPr="005B1261">
        <w:rPr>
          <w:rFonts w:ascii="Times New Roman" w:hAnsi="Times New Roman" w:cs="Times New Roman"/>
          <w:sz w:val="28"/>
          <w:lang w:val="uk-UA"/>
        </w:rPr>
        <w:t>(</w:t>
      </w:r>
      <w:r w:rsidR="005B1261">
        <w:rPr>
          <w:rFonts w:ascii="Times New Roman" w:hAnsi="Times New Roman" w:cs="Times New Roman"/>
          <w:sz w:val="28"/>
        </w:rPr>
        <w:t>OLTP</w:t>
      </w:r>
      <w:r w:rsidR="005B1261" w:rsidRPr="005B1261">
        <w:rPr>
          <w:rFonts w:ascii="Times New Roman" w:hAnsi="Times New Roman" w:cs="Times New Roman"/>
          <w:sz w:val="28"/>
          <w:lang w:val="uk-UA"/>
        </w:rPr>
        <w:t>)</w:t>
      </w:r>
      <w:r w:rsidR="005B1261">
        <w:rPr>
          <w:rFonts w:ascii="Times New Roman" w:hAnsi="Times New Roman" w:cs="Times New Roman"/>
          <w:sz w:val="28"/>
          <w:lang w:val="uk-UA"/>
        </w:rPr>
        <w:t xml:space="preserve">, в яку входить </w:t>
      </w:r>
      <w:r w:rsidR="005B1261">
        <w:rPr>
          <w:rFonts w:ascii="Times New Roman" w:hAnsi="Times New Roman" w:cs="Times New Roman"/>
          <w:sz w:val="28"/>
          <w:lang w:val="ru-UA"/>
        </w:rPr>
        <w:t>автоматизац</w:t>
      </w:r>
      <w:r w:rsidR="005B1261">
        <w:rPr>
          <w:rFonts w:ascii="Times New Roman" w:hAnsi="Times New Roman" w:cs="Times New Roman"/>
          <w:sz w:val="28"/>
          <w:lang w:val="uk-UA"/>
        </w:rPr>
        <w:t>ія кол-центрів, операційні системи керуванням відносинами між клієнтами(</w:t>
      </w:r>
      <w:r w:rsidR="005B1261">
        <w:rPr>
          <w:rFonts w:ascii="Times New Roman" w:hAnsi="Times New Roman" w:cs="Times New Roman"/>
          <w:sz w:val="28"/>
        </w:rPr>
        <w:t>CRM</w:t>
      </w:r>
      <w:r w:rsidR="005B1261">
        <w:rPr>
          <w:rFonts w:ascii="Times New Roman" w:hAnsi="Times New Roman" w:cs="Times New Roman"/>
          <w:sz w:val="28"/>
          <w:lang w:val="uk-UA"/>
        </w:rPr>
        <w:t>)</w:t>
      </w:r>
      <w:r>
        <w:rPr>
          <w:rFonts w:ascii="Times New Roman" w:hAnsi="Times New Roman" w:cs="Times New Roman"/>
          <w:sz w:val="28"/>
          <w:lang w:val="uk-UA"/>
        </w:rPr>
        <w:t xml:space="preserve"> </w:t>
      </w:r>
      <w:r w:rsidR="00781DB2" w:rsidRPr="00781DB2">
        <w:rPr>
          <w:rFonts w:ascii="Times New Roman" w:hAnsi="Times New Roman" w:cs="Times New Roman"/>
          <w:sz w:val="28"/>
          <w:lang w:val="uk-UA"/>
        </w:rPr>
        <w:t>[17]</w:t>
      </w:r>
    </w:p>
    <w:p w:rsidR="00781DB2" w:rsidRDefault="00781DB2">
      <w:pPr>
        <w:rPr>
          <w:rFonts w:ascii="Times New Roman" w:hAnsi="Times New Roman" w:cs="Times New Roman"/>
          <w:sz w:val="28"/>
          <w:lang w:val="uk-UA"/>
        </w:rPr>
      </w:pPr>
    </w:p>
    <w:p w:rsidR="00781DB2" w:rsidRDefault="00781DB2">
      <w:pPr>
        <w:rPr>
          <w:rFonts w:ascii="Times New Roman" w:hAnsi="Times New Roman" w:cs="Times New Roman"/>
          <w:sz w:val="28"/>
          <w:lang w:val="uk-UA"/>
        </w:rPr>
      </w:pPr>
      <w:r>
        <w:rPr>
          <w:rFonts w:ascii="Times New Roman" w:hAnsi="Times New Roman" w:cs="Times New Roman"/>
          <w:sz w:val="28"/>
          <w:lang w:val="uk-UA"/>
        </w:rPr>
        <w:br w:type="page"/>
      </w:r>
    </w:p>
    <w:p w:rsidR="00F2714E" w:rsidRPr="00E36C66" w:rsidRDefault="00781DB2" w:rsidP="00E36C66">
      <w:pPr>
        <w:pStyle w:val="1"/>
        <w:rPr>
          <w:rFonts w:ascii="Times New Roman" w:hAnsi="Times New Roman" w:cs="Times New Roman"/>
          <w:b/>
          <w:color w:val="000000" w:themeColor="text1"/>
          <w:sz w:val="28"/>
          <w:lang w:val="uk-UA"/>
        </w:rPr>
      </w:pPr>
      <w:bookmarkStart w:id="23" w:name="_Toc74312137"/>
      <w:r w:rsidRPr="00E36C66">
        <w:rPr>
          <w:rFonts w:ascii="Times New Roman" w:hAnsi="Times New Roman" w:cs="Times New Roman"/>
          <w:b/>
          <w:color w:val="000000" w:themeColor="text1"/>
          <w:sz w:val="28"/>
          <w:lang w:val="uk-UA"/>
        </w:rPr>
        <w:lastRenderedPageBreak/>
        <w:t>5</w:t>
      </w:r>
      <w:r w:rsidRPr="00E36C66">
        <w:rPr>
          <w:rFonts w:ascii="Times New Roman" w:hAnsi="Times New Roman" w:cs="Times New Roman"/>
          <w:b/>
          <w:color w:val="000000" w:themeColor="text1"/>
          <w:sz w:val="28"/>
          <w:lang w:val="ru-RU"/>
        </w:rPr>
        <w:t>.</w:t>
      </w:r>
      <w:r w:rsidR="00F2714E" w:rsidRPr="00E36C66">
        <w:rPr>
          <w:rFonts w:ascii="Times New Roman" w:hAnsi="Times New Roman" w:cs="Times New Roman"/>
          <w:b/>
          <w:color w:val="000000" w:themeColor="text1"/>
          <w:sz w:val="28"/>
          <w:lang w:val="uk-UA"/>
        </w:rPr>
        <w:t xml:space="preserve"> </w:t>
      </w:r>
      <w:r w:rsidR="00F2714E" w:rsidRPr="00E36C66">
        <w:rPr>
          <w:rFonts w:ascii="Times New Roman" w:hAnsi="Times New Roman" w:cs="Times New Roman"/>
          <w:b/>
          <w:color w:val="000000" w:themeColor="text1"/>
          <w:sz w:val="28"/>
          <w:lang w:val="ru-UA"/>
        </w:rPr>
        <w:t>Переваги в</w:t>
      </w:r>
      <w:r w:rsidR="00F2714E" w:rsidRPr="00E36C66">
        <w:rPr>
          <w:rFonts w:ascii="Times New Roman" w:hAnsi="Times New Roman" w:cs="Times New Roman"/>
          <w:b/>
          <w:color w:val="000000" w:themeColor="text1"/>
          <w:sz w:val="28"/>
          <w:lang w:val="uk-UA"/>
        </w:rPr>
        <w:t>ід використання баз даних графів для бізнес-аналітики</w:t>
      </w:r>
      <w:bookmarkEnd w:id="23"/>
    </w:p>
    <w:p w:rsidR="00D85457" w:rsidRPr="00AB56CE" w:rsidRDefault="005C62CD" w:rsidP="00D07CD7">
      <w:pPr>
        <w:spacing w:line="360" w:lineRule="auto"/>
        <w:rPr>
          <w:rFonts w:ascii="Times New Roman" w:hAnsi="Times New Roman" w:cs="Times New Roman"/>
          <w:sz w:val="28"/>
          <w:lang w:val="uk-UA"/>
        </w:rPr>
      </w:pPr>
      <w:r>
        <w:rPr>
          <w:rFonts w:ascii="Times New Roman" w:hAnsi="Times New Roman" w:cs="Times New Roman"/>
          <w:sz w:val="28"/>
          <w:lang w:val="uk-UA"/>
        </w:rPr>
        <w:t>Зазвичай рішення бізнес-аналітики будувались на реляційних базах даних і використовували дуже усталену технологію.</w:t>
      </w:r>
      <w:r w:rsidR="00A51181">
        <w:rPr>
          <w:rFonts w:ascii="Times New Roman" w:hAnsi="Times New Roman" w:cs="Times New Roman"/>
          <w:sz w:val="28"/>
          <w:lang w:val="uk-UA"/>
        </w:rPr>
        <w:t xml:space="preserve"> Вони використовувались для створення звітів та прогнозованої аналітики, наприклад як ріст цін на продукти може </w:t>
      </w:r>
      <w:r w:rsidR="002E278F">
        <w:rPr>
          <w:rFonts w:ascii="Times New Roman" w:hAnsi="Times New Roman" w:cs="Times New Roman"/>
          <w:sz w:val="28"/>
          <w:lang w:val="uk-UA"/>
        </w:rPr>
        <w:t xml:space="preserve">вплинути на </w:t>
      </w:r>
      <w:r w:rsidR="002E278F">
        <w:rPr>
          <w:rFonts w:ascii="Times New Roman" w:hAnsi="Times New Roman" w:cs="Times New Roman"/>
          <w:sz w:val="28"/>
          <w:lang w:val="ru-UA"/>
        </w:rPr>
        <w:t>в</w:t>
      </w:r>
      <w:r w:rsidR="002E278F">
        <w:rPr>
          <w:rFonts w:ascii="Times New Roman" w:hAnsi="Times New Roman" w:cs="Times New Roman"/>
          <w:sz w:val="28"/>
          <w:lang w:val="uk-UA"/>
        </w:rPr>
        <w:t>ідтік клієнтів</w:t>
      </w:r>
      <w:r w:rsidR="00BA2D32">
        <w:rPr>
          <w:rFonts w:ascii="Times New Roman" w:hAnsi="Times New Roman" w:cs="Times New Roman"/>
          <w:sz w:val="28"/>
          <w:lang w:val="uk-UA"/>
        </w:rPr>
        <w:t xml:space="preserve"> в магазинах та торгівельних центрах. Графові бази даних показують зв</w:t>
      </w:r>
      <w:r w:rsidR="00BA2D32" w:rsidRPr="00BA2D32">
        <w:rPr>
          <w:rFonts w:ascii="Times New Roman" w:hAnsi="Times New Roman" w:cs="Times New Roman"/>
          <w:sz w:val="28"/>
          <w:lang w:val="uk-UA"/>
        </w:rPr>
        <w:t>’</w:t>
      </w:r>
      <w:r w:rsidR="00BA2D32">
        <w:rPr>
          <w:rFonts w:ascii="Times New Roman" w:hAnsi="Times New Roman" w:cs="Times New Roman"/>
          <w:sz w:val="28"/>
          <w:lang w:val="ru-UA"/>
        </w:rPr>
        <w:t xml:space="preserve">язки </w:t>
      </w:r>
      <w:r w:rsidR="00BA2D32">
        <w:rPr>
          <w:rFonts w:ascii="Times New Roman" w:hAnsi="Times New Roman" w:cs="Times New Roman"/>
          <w:sz w:val="28"/>
          <w:lang w:val="uk-UA"/>
        </w:rPr>
        <w:t>та взаємозв</w:t>
      </w:r>
      <w:r w:rsidR="00BA2D32" w:rsidRPr="00BA2D32">
        <w:rPr>
          <w:rFonts w:ascii="Times New Roman" w:hAnsi="Times New Roman" w:cs="Times New Roman"/>
          <w:sz w:val="28"/>
          <w:lang w:val="uk-UA"/>
        </w:rPr>
        <w:t>’</w:t>
      </w:r>
      <w:r w:rsidR="00BA2D32">
        <w:rPr>
          <w:rFonts w:ascii="Times New Roman" w:hAnsi="Times New Roman" w:cs="Times New Roman"/>
          <w:sz w:val="28"/>
          <w:lang w:val="ru-UA"/>
        </w:rPr>
        <w:t>яз</w:t>
      </w:r>
      <w:r w:rsidR="00BA2D32">
        <w:rPr>
          <w:rFonts w:ascii="Times New Roman" w:hAnsi="Times New Roman" w:cs="Times New Roman"/>
          <w:sz w:val="28"/>
          <w:lang w:val="uk-UA"/>
        </w:rPr>
        <w:t xml:space="preserve">ки між сутностями </w:t>
      </w:r>
      <w:r w:rsidR="00BA2D32">
        <w:rPr>
          <w:rFonts w:ascii="Times New Roman" w:hAnsi="Times New Roman" w:cs="Times New Roman"/>
          <w:sz w:val="28"/>
          <w:lang w:val="ru-UA"/>
        </w:rPr>
        <w:t xml:space="preserve">та використовуються в таких додатках як </w:t>
      </w:r>
      <w:r w:rsidR="00BA2D32">
        <w:rPr>
          <w:rFonts w:ascii="Times New Roman" w:hAnsi="Times New Roman" w:cs="Times New Roman"/>
          <w:sz w:val="28"/>
        </w:rPr>
        <w:t>Facebook</w:t>
      </w:r>
      <w:r w:rsidR="00BA2D32" w:rsidRPr="00BA2D32">
        <w:rPr>
          <w:rFonts w:ascii="Times New Roman" w:hAnsi="Times New Roman" w:cs="Times New Roman"/>
          <w:sz w:val="28"/>
          <w:lang w:val="uk-UA"/>
        </w:rPr>
        <w:t xml:space="preserve"> </w:t>
      </w:r>
      <w:r w:rsidR="00BA2D32">
        <w:rPr>
          <w:rFonts w:ascii="Times New Roman" w:hAnsi="Times New Roman" w:cs="Times New Roman"/>
          <w:sz w:val="28"/>
          <w:lang w:val="ru-UA"/>
        </w:rPr>
        <w:t xml:space="preserve">та </w:t>
      </w:r>
      <w:r w:rsidR="00BA2D32">
        <w:rPr>
          <w:rFonts w:ascii="Times New Roman" w:hAnsi="Times New Roman" w:cs="Times New Roman"/>
          <w:sz w:val="28"/>
        </w:rPr>
        <w:t>LinkedIn</w:t>
      </w:r>
      <w:r w:rsidR="00BA2D32" w:rsidRPr="00BA2D32">
        <w:rPr>
          <w:rFonts w:ascii="Times New Roman" w:hAnsi="Times New Roman" w:cs="Times New Roman"/>
          <w:sz w:val="28"/>
          <w:lang w:val="uk-UA"/>
        </w:rPr>
        <w:t>.</w:t>
      </w:r>
      <w:r w:rsidR="00AB56CE" w:rsidRPr="00AB56CE">
        <w:rPr>
          <w:rFonts w:ascii="Times New Roman" w:hAnsi="Times New Roman" w:cs="Times New Roman"/>
          <w:sz w:val="28"/>
          <w:lang w:val="uk-UA"/>
        </w:rPr>
        <w:t xml:space="preserve"> [18]</w:t>
      </w:r>
    </w:p>
    <w:p w:rsidR="00400646" w:rsidRDefault="00131414" w:rsidP="00D07CD7">
      <w:pPr>
        <w:spacing w:line="360" w:lineRule="auto"/>
        <w:rPr>
          <w:rFonts w:ascii="Times New Roman" w:hAnsi="Times New Roman" w:cs="Times New Roman"/>
          <w:sz w:val="28"/>
          <w:lang w:val="uk-UA"/>
        </w:rPr>
      </w:pPr>
      <w:r>
        <w:rPr>
          <w:rFonts w:ascii="Times New Roman" w:hAnsi="Times New Roman" w:cs="Times New Roman"/>
          <w:sz w:val="28"/>
          <w:lang w:val="ru-UA"/>
        </w:rPr>
        <w:t>На сьогодн</w:t>
      </w:r>
      <w:r>
        <w:rPr>
          <w:rFonts w:ascii="Times New Roman" w:hAnsi="Times New Roman" w:cs="Times New Roman"/>
          <w:sz w:val="28"/>
          <w:lang w:val="uk-UA"/>
        </w:rPr>
        <w:t xml:space="preserve">ішній день кількість </w:t>
      </w:r>
      <w:r w:rsidR="00745EE2">
        <w:rPr>
          <w:rFonts w:ascii="Times New Roman" w:hAnsi="Times New Roman" w:cs="Times New Roman"/>
          <w:sz w:val="28"/>
          <w:lang w:val="uk-UA"/>
        </w:rPr>
        <w:t>різноманітних завдань для виконання є важливим викликом для великих даних і ефективна обробка різних джерел даних вважається головним рушієм успіху організацій, які керуються даними. Графи відповідають вимогам</w:t>
      </w:r>
      <w:r w:rsidR="00AB56CE">
        <w:rPr>
          <w:rFonts w:ascii="Times New Roman" w:hAnsi="Times New Roman" w:cs="Times New Roman"/>
          <w:sz w:val="28"/>
          <w:lang w:val="uk-UA"/>
        </w:rPr>
        <w:t xml:space="preserve"> бути найкращою канонічною моделлю даних для систем інтеграцій даних, враховуючи їх </w:t>
      </w:r>
      <w:r w:rsidR="00AB56CE">
        <w:rPr>
          <w:rFonts w:ascii="Times New Roman" w:hAnsi="Times New Roman" w:cs="Times New Roman"/>
          <w:sz w:val="28"/>
          <w:lang w:val="ru-UA"/>
        </w:rPr>
        <w:t>здатн</w:t>
      </w:r>
      <w:r w:rsidR="00AB56CE">
        <w:rPr>
          <w:rFonts w:ascii="Times New Roman" w:hAnsi="Times New Roman" w:cs="Times New Roman"/>
          <w:sz w:val="28"/>
          <w:lang w:val="uk-UA"/>
        </w:rPr>
        <w:t>ість справлятись із семантичним релятивізмом та семантичними неоднорідностями. Вони дозволяють створювати кілька різних моделей із одного джерела та графи надзвичайно гнучкі для створення нових графів.</w:t>
      </w:r>
      <w:r w:rsidR="00513ECE" w:rsidRPr="00513ECE">
        <w:rPr>
          <w:rFonts w:ascii="Times New Roman" w:hAnsi="Times New Roman" w:cs="Times New Roman"/>
          <w:sz w:val="28"/>
          <w:lang w:val="ru-RU"/>
        </w:rPr>
        <w:t xml:space="preserve"> </w:t>
      </w:r>
      <w:r w:rsidR="00513ECE">
        <w:rPr>
          <w:rFonts w:ascii="Times New Roman" w:hAnsi="Times New Roman" w:cs="Times New Roman"/>
          <w:sz w:val="28"/>
          <w:lang w:val="uk-UA"/>
        </w:rPr>
        <w:t>Наприклад, якщо два графи, які з</w:t>
      </w:r>
      <w:r w:rsidR="00513ECE" w:rsidRPr="00513ECE">
        <w:rPr>
          <w:rFonts w:ascii="Times New Roman" w:hAnsi="Times New Roman" w:cs="Times New Roman"/>
          <w:sz w:val="28"/>
          <w:lang w:val="ru-RU"/>
        </w:rPr>
        <w:t>’</w:t>
      </w:r>
      <w:r w:rsidR="00513ECE">
        <w:rPr>
          <w:rFonts w:ascii="Times New Roman" w:hAnsi="Times New Roman" w:cs="Times New Roman"/>
          <w:sz w:val="28"/>
          <w:lang w:val="uk-UA"/>
        </w:rPr>
        <w:t xml:space="preserve">єднанні одним </w:t>
      </w:r>
      <w:r w:rsidR="00513ECE">
        <w:rPr>
          <w:rFonts w:ascii="Times New Roman" w:hAnsi="Times New Roman" w:cs="Times New Roman"/>
          <w:sz w:val="28"/>
          <w:lang w:val="ru-UA"/>
        </w:rPr>
        <w:t>з</w:t>
      </w:r>
      <w:r w:rsidR="00513ECE">
        <w:rPr>
          <w:rFonts w:ascii="Times New Roman" w:hAnsi="Times New Roman" w:cs="Times New Roman"/>
          <w:sz w:val="28"/>
          <w:lang w:val="uk-UA"/>
        </w:rPr>
        <w:t>в</w:t>
      </w:r>
      <w:r w:rsidR="00513ECE" w:rsidRPr="00513ECE">
        <w:rPr>
          <w:rFonts w:ascii="Times New Roman" w:hAnsi="Times New Roman" w:cs="Times New Roman"/>
          <w:sz w:val="28"/>
          <w:lang w:val="ru-RU"/>
        </w:rPr>
        <w:t>’</w:t>
      </w:r>
      <w:r w:rsidR="00513ECE">
        <w:rPr>
          <w:rFonts w:ascii="Times New Roman" w:hAnsi="Times New Roman" w:cs="Times New Roman"/>
          <w:sz w:val="28"/>
          <w:lang w:val="uk-UA"/>
        </w:rPr>
        <w:t>язком можна створити новий граф</w:t>
      </w:r>
      <w:r w:rsidR="00F51EAA">
        <w:rPr>
          <w:rFonts w:ascii="Times New Roman" w:hAnsi="Times New Roman" w:cs="Times New Roman"/>
          <w:sz w:val="28"/>
          <w:lang w:val="ru-UA"/>
        </w:rPr>
        <w:t xml:space="preserve">, не впливаючи на </w:t>
      </w:r>
      <w:r w:rsidR="00F51EAA">
        <w:rPr>
          <w:rFonts w:ascii="Times New Roman" w:hAnsi="Times New Roman" w:cs="Times New Roman"/>
          <w:sz w:val="28"/>
          <w:lang w:val="uk-UA"/>
        </w:rPr>
        <w:t>існуючі. Тому графи дуже добре придатні до вирішення різноманітних завдань великих даних, ніж будь-яка інша модель даних.</w:t>
      </w:r>
      <w:r w:rsidR="00400646">
        <w:rPr>
          <w:rFonts w:ascii="Times New Roman" w:hAnsi="Times New Roman" w:cs="Times New Roman"/>
          <w:sz w:val="28"/>
          <w:lang w:val="uk-UA"/>
        </w:rPr>
        <w:t xml:space="preserve"> Більше того, в індустрії </w:t>
      </w:r>
      <w:r w:rsidR="00400646">
        <w:rPr>
          <w:rFonts w:ascii="Times New Roman" w:hAnsi="Times New Roman" w:cs="Times New Roman"/>
          <w:sz w:val="28"/>
          <w:lang w:val="ru-UA"/>
        </w:rPr>
        <w:t>вважа</w:t>
      </w:r>
      <w:r w:rsidR="00400646">
        <w:rPr>
          <w:rFonts w:ascii="Times New Roman" w:hAnsi="Times New Roman" w:cs="Times New Roman"/>
          <w:sz w:val="28"/>
          <w:lang w:val="uk-UA"/>
        </w:rPr>
        <w:t xml:space="preserve">ється, що графовий аналіз </w:t>
      </w:r>
      <w:r w:rsidR="0073416C">
        <w:rPr>
          <w:rFonts w:ascii="Times New Roman" w:hAnsi="Times New Roman" w:cs="Times New Roman"/>
          <w:sz w:val="28"/>
          <w:lang w:val="uk-UA"/>
        </w:rPr>
        <w:t xml:space="preserve">є </w:t>
      </w:r>
      <w:r w:rsidR="0073416C" w:rsidRPr="00125670">
        <w:rPr>
          <w:rFonts w:ascii="Times New Roman" w:hAnsi="Times New Roman" w:cs="Times New Roman"/>
          <w:sz w:val="28"/>
          <w:lang w:val="uk-UA"/>
        </w:rPr>
        <w:t>“</w:t>
      </w:r>
      <w:r w:rsidR="00125670">
        <w:rPr>
          <w:rFonts w:ascii="Times New Roman" w:hAnsi="Times New Roman" w:cs="Times New Roman"/>
          <w:sz w:val="28"/>
          <w:lang w:val="ru-UA"/>
        </w:rPr>
        <w:t>м</w:t>
      </w:r>
      <w:r w:rsidR="0073416C">
        <w:rPr>
          <w:rFonts w:ascii="Times New Roman" w:hAnsi="Times New Roman" w:cs="Times New Roman"/>
          <w:sz w:val="28"/>
          <w:lang w:val="ru-UA"/>
        </w:rPr>
        <w:t xml:space="preserve">ожливо </w:t>
      </w:r>
      <w:r w:rsidR="0073416C">
        <w:rPr>
          <w:rFonts w:ascii="Times New Roman" w:hAnsi="Times New Roman" w:cs="Times New Roman"/>
          <w:sz w:val="28"/>
          <w:lang w:val="uk-UA"/>
        </w:rPr>
        <w:t>єдиний найефективніший конкурентний диференціатор для організацій, які проводять операції над керованими даними та створюють рішення на основі зібраних даних</w:t>
      </w:r>
      <w:r w:rsidR="0073416C" w:rsidRPr="00125670">
        <w:rPr>
          <w:rFonts w:ascii="Times New Roman" w:hAnsi="Times New Roman" w:cs="Times New Roman"/>
          <w:sz w:val="28"/>
          <w:lang w:val="uk-UA"/>
        </w:rPr>
        <w:t>”</w:t>
      </w:r>
      <w:r w:rsidR="00125670" w:rsidRPr="00125670">
        <w:rPr>
          <w:rFonts w:ascii="Times New Roman" w:hAnsi="Times New Roman" w:cs="Times New Roman"/>
          <w:sz w:val="28"/>
          <w:lang w:val="uk-UA"/>
        </w:rPr>
        <w:t xml:space="preserve"> згідно </w:t>
      </w:r>
      <w:r w:rsidR="00125670">
        <w:rPr>
          <w:rFonts w:ascii="Times New Roman" w:hAnsi="Times New Roman" w:cs="Times New Roman"/>
          <w:sz w:val="28"/>
          <w:lang w:val="ru-UA"/>
        </w:rPr>
        <w:t>корпорац</w:t>
      </w:r>
      <w:r w:rsidR="00125670">
        <w:rPr>
          <w:rFonts w:ascii="Times New Roman" w:hAnsi="Times New Roman" w:cs="Times New Roman"/>
          <w:sz w:val="28"/>
          <w:lang w:val="uk-UA"/>
        </w:rPr>
        <w:t>ії Гартнер</w:t>
      </w:r>
      <w:r w:rsidR="00125670" w:rsidRPr="00125670">
        <w:rPr>
          <w:rFonts w:ascii="Times New Roman" w:hAnsi="Times New Roman" w:cs="Times New Roman"/>
          <w:sz w:val="28"/>
          <w:lang w:val="uk-UA"/>
        </w:rPr>
        <w:t xml:space="preserve"> </w:t>
      </w:r>
      <w:r w:rsidR="00125670">
        <w:rPr>
          <w:rFonts w:ascii="Times New Roman" w:hAnsi="Times New Roman" w:cs="Times New Roman"/>
          <w:sz w:val="28"/>
          <w:lang w:val="ru-UA"/>
        </w:rPr>
        <w:t>та консультативних ф</w:t>
      </w:r>
      <w:r w:rsidR="00125670">
        <w:rPr>
          <w:rFonts w:ascii="Times New Roman" w:hAnsi="Times New Roman" w:cs="Times New Roman"/>
          <w:sz w:val="28"/>
          <w:lang w:val="uk-UA"/>
        </w:rPr>
        <w:t>ірм</w:t>
      </w:r>
      <w:r w:rsidR="00125670" w:rsidRPr="00125670">
        <w:rPr>
          <w:rFonts w:ascii="Times New Roman" w:hAnsi="Times New Roman" w:cs="Times New Roman"/>
          <w:sz w:val="28"/>
          <w:lang w:val="uk-UA"/>
        </w:rPr>
        <w:t>.</w:t>
      </w:r>
      <w:r w:rsidR="00125670">
        <w:rPr>
          <w:rFonts w:ascii="Times New Roman" w:hAnsi="Times New Roman" w:cs="Times New Roman"/>
          <w:sz w:val="28"/>
          <w:lang w:val="uk-UA"/>
        </w:rPr>
        <w:t xml:space="preserve"> </w:t>
      </w:r>
      <w:r w:rsidR="00125670" w:rsidRPr="00125670">
        <w:rPr>
          <w:rFonts w:ascii="Times New Roman" w:hAnsi="Times New Roman" w:cs="Times New Roman"/>
          <w:sz w:val="28"/>
          <w:lang w:val="uk-UA"/>
        </w:rPr>
        <w:t>[</w:t>
      </w:r>
      <w:r w:rsidR="00125670">
        <w:rPr>
          <w:rFonts w:ascii="Times New Roman" w:hAnsi="Times New Roman" w:cs="Times New Roman"/>
          <w:sz w:val="28"/>
          <w:lang w:val="uk-UA"/>
        </w:rPr>
        <w:t>19</w:t>
      </w:r>
      <w:r w:rsidR="00125670" w:rsidRPr="00125670">
        <w:rPr>
          <w:rFonts w:ascii="Times New Roman" w:hAnsi="Times New Roman" w:cs="Times New Roman"/>
          <w:sz w:val="28"/>
          <w:lang w:val="uk-UA"/>
        </w:rPr>
        <w:t>]</w:t>
      </w:r>
    </w:p>
    <w:p w:rsidR="00064B74" w:rsidRDefault="00064B74" w:rsidP="00064B74">
      <w:pPr>
        <w:rPr>
          <w:rFonts w:ascii="Times New Roman" w:hAnsi="Times New Roman" w:cs="Times New Roman"/>
          <w:sz w:val="28"/>
          <w:lang w:val="ru-RU"/>
        </w:rPr>
      </w:pPr>
      <w:r>
        <w:rPr>
          <w:noProof/>
        </w:rPr>
        <w:lastRenderedPageBreak/>
        <w:drawing>
          <wp:inline distT="0" distB="0" distL="0" distR="0" wp14:anchorId="1995D3B6" wp14:editId="23E7B93F">
            <wp:extent cx="5838469" cy="2861187"/>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841459" cy="2862652"/>
                    </a:xfrm>
                    <a:prstGeom prst="rect">
                      <a:avLst/>
                    </a:prstGeom>
                  </pic:spPr>
                </pic:pic>
              </a:graphicData>
            </a:graphic>
          </wp:inline>
        </w:drawing>
      </w:r>
    </w:p>
    <w:p w:rsidR="00064B74" w:rsidRPr="00064B74" w:rsidRDefault="00064B74" w:rsidP="00064B74">
      <w:pPr>
        <w:jc w:val="center"/>
        <w:rPr>
          <w:rFonts w:ascii="Times New Roman" w:hAnsi="Times New Roman" w:cs="Times New Roman"/>
          <w:sz w:val="28"/>
          <w:lang w:val="ru-RU"/>
        </w:rPr>
      </w:pPr>
      <w:r>
        <w:rPr>
          <w:rFonts w:ascii="Times New Roman" w:hAnsi="Times New Roman" w:cs="Times New Roman"/>
          <w:sz w:val="28"/>
          <w:lang w:val="ru-RU"/>
        </w:rPr>
        <w:t xml:space="preserve">Рисунок 8 </w:t>
      </w:r>
      <w:r w:rsidRPr="005D7424">
        <w:rPr>
          <w:rFonts w:ascii="Times New Roman" w:hAnsi="Times New Roman" w:cs="Times New Roman"/>
          <w:sz w:val="28"/>
          <w:lang w:val="uk-UA"/>
        </w:rPr>
        <w:t>–</w:t>
      </w:r>
      <w:r>
        <w:rPr>
          <w:rFonts w:ascii="Times New Roman" w:hAnsi="Times New Roman" w:cs="Times New Roman"/>
          <w:sz w:val="28"/>
          <w:lang w:val="uk-UA"/>
        </w:rPr>
        <w:t xml:space="preserve"> Інтеграція традиційної бізнес-аналітики та графів </w:t>
      </w:r>
      <w:r w:rsidRPr="00F07919">
        <w:rPr>
          <w:rFonts w:ascii="Times New Roman" w:hAnsi="Times New Roman" w:cs="Times New Roman"/>
          <w:sz w:val="28"/>
          <w:lang w:val="ru-RU"/>
        </w:rPr>
        <w:t>[19]</w:t>
      </w:r>
    </w:p>
    <w:p w:rsidR="00125670" w:rsidRPr="00125670" w:rsidRDefault="00125670" w:rsidP="00D07CD7">
      <w:pPr>
        <w:spacing w:line="360" w:lineRule="auto"/>
        <w:rPr>
          <w:rFonts w:ascii="Times New Roman" w:hAnsi="Times New Roman" w:cs="Times New Roman"/>
          <w:sz w:val="28"/>
          <w:lang w:val="uk-UA"/>
        </w:rPr>
      </w:pPr>
      <w:r>
        <w:rPr>
          <w:rFonts w:ascii="Times New Roman" w:hAnsi="Times New Roman" w:cs="Times New Roman"/>
          <w:sz w:val="28"/>
          <w:lang w:val="uk-UA"/>
        </w:rPr>
        <w:t xml:space="preserve">На рис.8. зображено показано огляд різних компонентів передбачуваних графовою системою бізнес-аналітики. </w:t>
      </w:r>
      <w:r>
        <w:rPr>
          <w:rFonts w:ascii="Times New Roman" w:hAnsi="Times New Roman" w:cs="Times New Roman"/>
          <w:sz w:val="28"/>
          <w:lang w:val="ru-UA"/>
        </w:rPr>
        <w:t>Приймаючи под</w:t>
      </w:r>
      <w:r>
        <w:rPr>
          <w:rFonts w:ascii="Times New Roman" w:hAnsi="Times New Roman" w:cs="Times New Roman"/>
          <w:sz w:val="28"/>
          <w:lang w:val="uk-UA"/>
        </w:rPr>
        <w:t>ібний шаблон, як традиційні системи бізнес-аналітики, бізнес-аналітика на графах розширює поточні можливості системи за допомогою графових компонентів, які забезпечують отримання графових даних.</w:t>
      </w:r>
    </w:p>
    <w:p w:rsidR="00125670" w:rsidRPr="00D15D75" w:rsidRDefault="00991704" w:rsidP="00D15D75">
      <w:pPr>
        <w:pStyle w:val="2"/>
        <w:rPr>
          <w:rFonts w:ascii="Times New Roman" w:hAnsi="Times New Roman" w:cs="Times New Roman"/>
          <w:b/>
          <w:color w:val="000000" w:themeColor="text1"/>
          <w:sz w:val="28"/>
          <w:lang w:val="ru-UA"/>
        </w:rPr>
      </w:pPr>
      <w:bookmarkStart w:id="24" w:name="_Toc74312138"/>
      <w:r w:rsidRPr="00D15D75">
        <w:rPr>
          <w:rFonts w:ascii="Times New Roman" w:hAnsi="Times New Roman" w:cs="Times New Roman"/>
          <w:b/>
          <w:color w:val="000000" w:themeColor="text1"/>
          <w:sz w:val="28"/>
          <w:lang w:val="ru-RU"/>
        </w:rPr>
        <w:t xml:space="preserve">5.1 </w:t>
      </w:r>
      <w:r w:rsidR="00F07919" w:rsidRPr="00D15D75">
        <w:rPr>
          <w:rFonts w:ascii="Times New Roman" w:hAnsi="Times New Roman" w:cs="Times New Roman"/>
          <w:b/>
          <w:color w:val="000000" w:themeColor="text1"/>
          <w:sz w:val="28"/>
          <w:lang w:val="ru-UA"/>
        </w:rPr>
        <w:t>Модель даних</w:t>
      </w:r>
      <w:bookmarkEnd w:id="24"/>
    </w:p>
    <w:p w:rsidR="00F07919" w:rsidRPr="00843845" w:rsidRDefault="00F07919" w:rsidP="0080527A">
      <w:pPr>
        <w:spacing w:line="360" w:lineRule="auto"/>
        <w:rPr>
          <w:rFonts w:ascii="Times New Roman" w:hAnsi="Times New Roman" w:cs="Times New Roman"/>
          <w:sz w:val="28"/>
          <w:lang w:val="ru-RU"/>
        </w:rPr>
      </w:pPr>
      <w:r w:rsidRPr="00F07919">
        <w:rPr>
          <w:rFonts w:ascii="Times New Roman" w:hAnsi="Times New Roman" w:cs="Times New Roman"/>
          <w:sz w:val="28"/>
          <w:lang w:val="uk-UA"/>
        </w:rPr>
        <w:t>У реляційної моделі бази даних зв’язки між таблицями самі по собі не існують як об’єкт</w:t>
      </w:r>
      <w:r>
        <w:rPr>
          <w:rFonts w:ascii="Times New Roman" w:hAnsi="Times New Roman" w:cs="Times New Roman"/>
          <w:sz w:val="28"/>
          <w:lang w:val="uk-UA"/>
        </w:rPr>
        <w:t>. Він повинний бути представлен</w:t>
      </w:r>
      <w:r w:rsidRPr="00F07919">
        <w:rPr>
          <w:rFonts w:ascii="Times New Roman" w:hAnsi="Times New Roman" w:cs="Times New Roman"/>
          <w:sz w:val="28"/>
          <w:lang w:val="uk-UA"/>
        </w:rPr>
        <w:t>ий явно як зовнішній ключ, або неявно як значення в таблиці посилань.</w:t>
      </w:r>
      <w:r>
        <w:rPr>
          <w:rFonts w:ascii="Times New Roman" w:hAnsi="Times New Roman" w:cs="Times New Roman"/>
          <w:sz w:val="28"/>
          <w:lang w:val="uk-UA"/>
        </w:rPr>
        <w:t xml:space="preserve"> </w:t>
      </w:r>
      <w:r w:rsidR="00843845">
        <w:rPr>
          <w:rFonts w:ascii="Times New Roman" w:hAnsi="Times New Roman" w:cs="Times New Roman"/>
          <w:sz w:val="28"/>
          <w:lang w:val="ru-UA"/>
        </w:rPr>
        <w:t>Посилання м</w:t>
      </w:r>
      <w:r w:rsidR="00843845">
        <w:rPr>
          <w:rFonts w:ascii="Times New Roman" w:hAnsi="Times New Roman" w:cs="Times New Roman"/>
          <w:sz w:val="28"/>
          <w:lang w:val="uk-UA"/>
        </w:rPr>
        <w:t xml:space="preserve">іж наборами даних зберігаються в самих даних. </w:t>
      </w:r>
      <w:r>
        <w:rPr>
          <w:rFonts w:ascii="Times New Roman" w:hAnsi="Times New Roman" w:cs="Times New Roman"/>
          <w:sz w:val="28"/>
          <w:lang w:val="uk-UA"/>
        </w:rPr>
        <w:t xml:space="preserve">Можливо моделювати відносини більш загально. Перевага полягає у зменшенні кількості таблиць у моделі, що також зробить її гнучкою та стійкою до змін, наприклад легко добавити ще одне значення до таблиці, але ми втратимо можливість </w:t>
      </w:r>
      <w:r w:rsidR="00843845">
        <w:rPr>
          <w:rFonts w:ascii="Times New Roman" w:hAnsi="Times New Roman" w:cs="Times New Roman"/>
          <w:sz w:val="28"/>
          <w:lang w:val="uk-UA"/>
        </w:rPr>
        <w:t xml:space="preserve">легко зчитати модель. </w:t>
      </w:r>
      <w:r w:rsidR="00843845">
        <w:rPr>
          <w:rFonts w:ascii="Times New Roman" w:hAnsi="Times New Roman" w:cs="Times New Roman"/>
          <w:sz w:val="28"/>
          <w:lang w:val="ru-UA"/>
        </w:rPr>
        <w:t>Один</w:t>
      </w:r>
      <w:r w:rsidR="00843845">
        <w:rPr>
          <w:rFonts w:ascii="Times New Roman" w:hAnsi="Times New Roman" w:cs="Times New Roman"/>
          <w:sz w:val="28"/>
          <w:lang w:val="uk-UA"/>
        </w:rPr>
        <w:t xml:space="preserve"> із підходів до вирішення проблеми, використати одну модель як логічну модель, а другу як фізичну реалізацію моделі. Але такої проблеми немає в графових базах даних, оскільки вона є гнучкою і читабельною.</w:t>
      </w:r>
      <w:r w:rsidR="00843845" w:rsidRPr="00843845">
        <w:rPr>
          <w:rFonts w:ascii="Times New Roman" w:hAnsi="Times New Roman" w:cs="Times New Roman"/>
          <w:sz w:val="28"/>
          <w:lang w:val="ru-RU"/>
        </w:rPr>
        <w:t>[23]</w:t>
      </w:r>
    </w:p>
    <w:p w:rsidR="00F07919" w:rsidRPr="00D15D75" w:rsidRDefault="00F07919" w:rsidP="00D15D75">
      <w:pPr>
        <w:pStyle w:val="2"/>
        <w:rPr>
          <w:rFonts w:ascii="Times New Roman" w:hAnsi="Times New Roman" w:cs="Times New Roman"/>
          <w:b/>
          <w:color w:val="000000" w:themeColor="text1"/>
          <w:sz w:val="28"/>
        </w:rPr>
      </w:pPr>
      <w:bookmarkStart w:id="25" w:name="_Toc74312139"/>
      <w:r w:rsidRPr="00D15D75">
        <w:rPr>
          <w:rFonts w:ascii="Times New Roman" w:hAnsi="Times New Roman" w:cs="Times New Roman"/>
          <w:b/>
          <w:color w:val="000000" w:themeColor="text1"/>
          <w:sz w:val="28"/>
        </w:rPr>
        <w:lastRenderedPageBreak/>
        <w:t>5.2 Продуктивність – обхід моделі даних</w:t>
      </w:r>
      <w:bookmarkEnd w:id="25"/>
    </w:p>
    <w:p w:rsidR="00843845" w:rsidRPr="00B86381" w:rsidRDefault="00843845" w:rsidP="0080527A">
      <w:pPr>
        <w:spacing w:line="360" w:lineRule="auto"/>
        <w:rPr>
          <w:rFonts w:ascii="Times New Roman" w:hAnsi="Times New Roman" w:cs="Times New Roman"/>
          <w:color w:val="000000" w:themeColor="text1"/>
          <w:sz w:val="28"/>
          <w:lang w:val="ru-RU"/>
        </w:rPr>
      </w:pPr>
      <w:r>
        <w:rPr>
          <w:rFonts w:ascii="Times New Roman" w:hAnsi="Times New Roman" w:cs="Times New Roman"/>
          <w:color w:val="000000" w:themeColor="text1"/>
          <w:sz w:val="28"/>
          <w:lang w:val="uk-UA"/>
        </w:rPr>
        <w:t xml:space="preserve">Зі збільшенням глибини пошуку </w:t>
      </w:r>
      <w:r w:rsidR="0080527A" w:rsidRPr="0080527A">
        <w:rPr>
          <w:rFonts w:ascii="Times New Roman" w:hAnsi="Times New Roman" w:cs="Times New Roman"/>
          <w:color w:val="000000" w:themeColor="text1"/>
          <w:sz w:val="28"/>
          <w:lang w:val="uk-UA"/>
        </w:rPr>
        <w:t>в запиті, збільшується кількість об’</w:t>
      </w:r>
      <w:r w:rsidR="0080527A">
        <w:rPr>
          <w:rFonts w:ascii="Times New Roman" w:hAnsi="Times New Roman" w:cs="Times New Roman"/>
          <w:color w:val="000000" w:themeColor="text1"/>
          <w:sz w:val="28"/>
          <w:lang w:val="uk-UA"/>
        </w:rPr>
        <w:t xml:space="preserve">єднань які потрібно виконати і тим більше </w:t>
      </w:r>
      <w:r w:rsidR="0080527A">
        <w:rPr>
          <w:rFonts w:ascii="Times New Roman" w:hAnsi="Times New Roman" w:cs="Times New Roman"/>
          <w:color w:val="000000" w:themeColor="text1"/>
          <w:sz w:val="28"/>
          <w:lang w:val="ru-UA"/>
        </w:rPr>
        <w:t>потерпа</w:t>
      </w:r>
      <w:r w:rsidR="0080527A">
        <w:rPr>
          <w:rFonts w:ascii="Times New Roman" w:hAnsi="Times New Roman" w:cs="Times New Roman"/>
          <w:color w:val="000000" w:themeColor="text1"/>
          <w:sz w:val="28"/>
          <w:lang w:val="uk-UA"/>
        </w:rPr>
        <w:t>є продуктивність запиту. Згідно математики вартість зростає в геометричній прогресії в реляційних базах даних. Щодо баз даних графів проблеми з продуктивності немає під час навігації по графу, оскільки база даних зберігає відносини як окремі об</w:t>
      </w:r>
      <w:r w:rsidR="0080527A" w:rsidRPr="0080527A">
        <w:rPr>
          <w:rFonts w:ascii="Times New Roman" w:hAnsi="Times New Roman" w:cs="Times New Roman"/>
          <w:color w:val="000000" w:themeColor="text1"/>
          <w:sz w:val="28"/>
          <w:lang w:val="uk-UA"/>
        </w:rPr>
        <w:t>’</w:t>
      </w:r>
      <w:r w:rsidR="0080527A">
        <w:rPr>
          <w:rFonts w:ascii="Times New Roman" w:hAnsi="Times New Roman" w:cs="Times New Roman"/>
          <w:color w:val="000000" w:themeColor="text1"/>
          <w:sz w:val="28"/>
          <w:lang w:val="uk-UA"/>
        </w:rPr>
        <w:t xml:space="preserve">єкти. Але продуктивність читання відбувається за рахунок повільного запису. </w:t>
      </w:r>
      <w:r w:rsidR="006449B9" w:rsidRPr="00B86381">
        <w:rPr>
          <w:rFonts w:ascii="Times New Roman" w:hAnsi="Times New Roman" w:cs="Times New Roman"/>
          <w:color w:val="000000" w:themeColor="text1"/>
          <w:sz w:val="28"/>
          <w:lang w:val="ru-RU"/>
        </w:rPr>
        <w:t>[23]</w:t>
      </w:r>
    </w:p>
    <w:p w:rsidR="00F07919" w:rsidRPr="00F07919" w:rsidRDefault="00F07919" w:rsidP="00D15D75">
      <w:pPr>
        <w:pStyle w:val="2"/>
        <w:rPr>
          <w:rFonts w:ascii="Times New Roman" w:hAnsi="Times New Roman" w:cs="Times New Roman"/>
          <w:b/>
          <w:color w:val="000000" w:themeColor="text1"/>
          <w:sz w:val="28"/>
        </w:rPr>
      </w:pPr>
      <w:bookmarkStart w:id="26" w:name="_Toc74312140"/>
      <w:r w:rsidRPr="00F07919">
        <w:rPr>
          <w:rFonts w:ascii="Times New Roman" w:hAnsi="Times New Roman" w:cs="Times New Roman"/>
          <w:b/>
          <w:color w:val="000000" w:themeColor="text1"/>
          <w:sz w:val="28"/>
        </w:rPr>
        <w:t>5.3 Тип даних до збереження</w:t>
      </w:r>
      <w:bookmarkEnd w:id="26"/>
    </w:p>
    <w:p w:rsidR="00916D1C" w:rsidRPr="006449B9" w:rsidRDefault="0080527A" w:rsidP="00916D1C">
      <w:pPr>
        <w:spacing w:line="360" w:lineRule="auto"/>
        <w:rPr>
          <w:rFonts w:ascii="Times New Roman" w:hAnsi="Times New Roman" w:cs="Times New Roman"/>
          <w:sz w:val="28"/>
          <w:lang w:val="ru-RU"/>
        </w:rPr>
      </w:pPr>
      <w:r>
        <w:rPr>
          <w:rFonts w:ascii="Times New Roman" w:hAnsi="Times New Roman" w:cs="Times New Roman"/>
          <w:sz w:val="28"/>
          <w:lang w:val="uk-UA"/>
        </w:rPr>
        <w:t>У базах даних графів, як правило, використовують одну з двох моделей зберігання. Модель з подвійно зв</w:t>
      </w:r>
      <w:r w:rsidRPr="0080527A">
        <w:rPr>
          <w:rFonts w:ascii="Times New Roman" w:hAnsi="Times New Roman" w:cs="Times New Roman"/>
          <w:sz w:val="28"/>
          <w:lang w:val="ru-RU"/>
        </w:rPr>
        <w:t>’</w:t>
      </w:r>
      <w:r>
        <w:rPr>
          <w:rFonts w:ascii="Times New Roman" w:hAnsi="Times New Roman" w:cs="Times New Roman"/>
          <w:sz w:val="28"/>
          <w:lang w:val="uk-UA"/>
        </w:rPr>
        <w:t>язаними списками для зберігання даних та модель, яка зберігає дані у списку суміжностей.</w:t>
      </w:r>
      <w:r w:rsidR="006449B9" w:rsidRPr="006449B9">
        <w:rPr>
          <w:rFonts w:ascii="Times New Roman" w:hAnsi="Times New Roman" w:cs="Times New Roman"/>
          <w:sz w:val="28"/>
          <w:lang w:val="ru-RU"/>
        </w:rPr>
        <w:t>[23]</w:t>
      </w:r>
    </w:p>
    <w:p w:rsidR="00F07919" w:rsidRPr="00916D1C" w:rsidRDefault="00916D1C" w:rsidP="00916D1C">
      <w:pPr>
        <w:pStyle w:val="3"/>
        <w:rPr>
          <w:rFonts w:ascii="Times New Roman" w:hAnsi="Times New Roman" w:cs="Times New Roman"/>
          <w:b/>
          <w:color w:val="000000" w:themeColor="text1"/>
          <w:sz w:val="28"/>
        </w:rPr>
      </w:pPr>
      <w:bookmarkStart w:id="27" w:name="_Toc74312141"/>
      <w:r w:rsidRPr="00916D1C">
        <w:rPr>
          <w:rFonts w:ascii="Times New Roman" w:hAnsi="Times New Roman" w:cs="Times New Roman"/>
          <w:b/>
          <w:color w:val="000000" w:themeColor="text1"/>
          <w:sz w:val="28"/>
        </w:rPr>
        <w:t>5.3.1 Подвійно зв’</w:t>
      </w:r>
      <w:r w:rsidRPr="00916D1C">
        <w:rPr>
          <w:rFonts w:ascii="Times New Roman" w:hAnsi="Times New Roman" w:cs="Times New Roman"/>
          <w:b/>
          <w:color w:val="000000" w:themeColor="text1"/>
          <w:sz w:val="28"/>
          <w:lang w:val="ru-UA"/>
        </w:rPr>
        <w:t>язанний список</w:t>
      </w:r>
      <w:bookmarkEnd w:id="27"/>
      <w:r w:rsidR="0080527A" w:rsidRPr="00916D1C">
        <w:rPr>
          <w:rFonts w:ascii="Times New Roman" w:hAnsi="Times New Roman" w:cs="Times New Roman"/>
          <w:b/>
          <w:color w:val="000000" w:themeColor="text1"/>
          <w:sz w:val="28"/>
        </w:rPr>
        <w:t xml:space="preserve"> </w:t>
      </w:r>
    </w:p>
    <w:p w:rsidR="00916D1C" w:rsidRPr="006449B9" w:rsidRDefault="00916D1C" w:rsidP="00916D1C">
      <w:pPr>
        <w:spacing w:line="360" w:lineRule="auto"/>
        <w:rPr>
          <w:rFonts w:ascii="Times New Roman" w:hAnsi="Times New Roman" w:cs="Times New Roman"/>
          <w:sz w:val="28"/>
          <w:lang w:val="ru-RU"/>
        </w:rPr>
      </w:pPr>
      <w:r w:rsidRPr="00916D1C">
        <w:rPr>
          <w:rFonts w:ascii="Times New Roman" w:hAnsi="Times New Roman" w:cs="Times New Roman"/>
          <w:sz w:val="28"/>
          <w:lang w:val="uk-UA"/>
        </w:rPr>
        <w:t>Прикладом такої моделі збереження може слугувати Neo4j. Під час запису суміжностей без індексу прискорює обробку, гарантуючи, що кожен вузол зберігається безпосередньо в сусідніх вузлах і відносинах. Під час обробки запитів(зчитування), суміжність без індексів забезпечує моментальне отримання результатів без залежності від індексів. В цьому випадку ефективність обходу графу не залежить від розміру графу.</w:t>
      </w:r>
      <w:r w:rsidR="006449B9" w:rsidRPr="006449B9">
        <w:rPr>
          <w:rFonts w:ascii="Times New Roman" w:hAnsi="Times New Roman" w:cs="Times New Roman"/>
          <w:sz w:val="28"/>
          <w:lang w:val="ru-RU"/>
        </w:rPr>
        <w:t>[23]</w:t>
      </w:r>
    </w:p>
    <w:p w:rsidR="00916D1C" w:rsidRPr="00916D1C" w:rsidRDefault="00916D1C" w:rsidP="00916D1C">
      <w:pPr>
        <w:pStyle w:val="3"/>
        <w:rPr>
          <w:rFonts w:ascii="Times New Roman" w:hAnsi="Times New Roman" w:cs="Times New Roman"/>
          <w:b/>
          <w:color w:val="000000" w:themeColor="text1"/>
          <w:sz w:val="28"/>
        </w:rPr>
      </w:pPr>
      <w:bookmarkStart w:id="28" w:name="_Toc74312142"/>
      <w:r w:rsidRPr="00916D1C">
        <w:rPr>
          <w:rFonts w:ascii="Times New Roman" w:hAnsi="Times New Roman" w:cs="Times New Roman"/>
          <w:b/>
          <w:color w:val="000000" w:themeColor="text1"/>
          <w:sz w:val="28"/>
        </w:rPr>
        <w:t>5.3.2 Список суміжностей</w:t>
      </w:r>
      <w:bookmarkEnd w:id="28"/>
    </w:p>
    <w:p w:rsidR="00F51EAA" w:rsidRPr="00916D1C" w:rsidRDefault="00916D1C" w:rsidP="00916D1C">
      <w:pPr>
        <w:spacing w:line="360" w:lineRule="auto"/>
        <w:rPr>
          <w:rFonts w:ascii="Times New Roman" w:hAnsi="Times New Roman" w:cs="Times New Roman"/>
          <w:b/>
          <w:sz w:val="28"/>
          <w:lang w:val="uk-UA"/>
        </w:rPr>
      </w:pPr>
      <w:r>
        <w:rPr>
          <w:rFonts w:ascii="Times New Roman" w:hAnsi="Times New Roman" w:cs="Times New Roman"/>
          <w:sz w:val="28"/>
          <w:lang w:val="uk-UA"/>
        </w:rPr>
        <w:t>Для цієї моделі зберігання даних</w:t>
      </w:r>
      <w:r w:rsidRPr="00916D1C">
        <w:rPr>
          <w:rFonts w:ascii="Times New Roman" w:hAnsi="Times New Roman" w:cs="Times New Roman"/>
          <w:sz w:val="28"/>
          <w:lang w:val="ru-RU"/>
        </w:rPr>
        <w:t xml:space="preserve"> </w:t>
      </w:r>
      <w:r>
        <w:rPr>
          <w:rFonts w:ascii="Times New Roman" w:hAnsi="Times New Roman" w:cs="Times New Roman"/>
          <w:sz w:val="28"/>
          <w:lang w:val="ru-UA"/>
        </w:rPr>
        <w:t>кожна вершина збер</w:t>
      </w:r>
      <w:r>
        <w:rPr>
          <w:rFonts w:ascii="Times New Roman" w:hAnsi="Times New Roman" w:cs="Times New Roman"/>
          <w:sz w:val="28"/>
          <w:lang w:val="uk-UA"/>
        </w:rPr>
        <w:t>ігає відношення першого ступеня лише у суміжній області. Для прискорення обходу графів, модель використовує індекс, який націлений на вершину.</w:t>
      </w:r>
      <w:r w:rsidR="006449B9" w:rsidRPr="006449B9">
        <w:rPr>
          <w:rFonts w:ascii="Times New Roman" w:hAnsi="Times New Roman" w:cs="Times New Roman"/>
          <w:sz w:val="28"/>
          <w:lang w:val="ru-RU"/>
        </w:rPr>
        <w:t>[23]</w:t>
      </w:r>
      <w:r w:rsidR="00F51EAA" w:rsidRPr="00916D1C">
        <w:rPr>
          <w:rFonts w:ascii="Times New Roman" w:hAnsi="Times New Roman" w:cs="Times New Roman"/>
          <w:b/>
          <w:sz w:val="28"/>
          <w:lang w:val="uk-UA"/>
        </w:rPr>
        <w:br w:type="page"/>
      </w:r>
    </w:p>
    <w:p w:rsidR="00D85457" w:rsidRPr="00E36C66" w:rsidRDefault="00F51EAA" w:rsidP="00E36C66">
      <w:pPr>
        <w:pStyle w:val="1"/>
        <w:rPr>
          <w:rFonts w:ascii="Times New Roman" w:hAnsi="Times New Roman" w:cs="Times New Roman"/>
          <w:b/>
          <w:color w:val="000000" w:themeColor="text1"/>
          <w:sz w:val="28"/>
          <w:lang w:val="uk-UA"/>
        </w:rPr>
      </w:pPr>
      <w:bookmarkStart w:id="29" w:name="_Toc74312143"/>
      <w:r w:rsidRPr="00E36C66">
        <w:rPr>
          <w:rFonts w:ascii="Times New Roman" w:hAnsi="Times New Roman" w:cs="Times New Roman"/>
          <w:b/>
          <w:color w:val="000000" w:themeColor="text1"/>
          <w:sz w:val="28"/>
          <w:lang w:val="uk-UA"/>
        </w:rPr>
        <w:lastRenderedPageBreak/>
        <w:t>6.</w:t>
      </w:r>
      <w:r w:rsidR="00D85457" w:rsidRPr="00E36C66">
        <w:rPr>
          <w:rFonts w:ascii="Times New Roman" w:hAnsi="Times New Roman" w:cs="Times New Roman"/>
          <w:b/>
          <w:color w:val="000000" w:themeColor="text1"/>
          <w:sz w:val="28"/>
          <w:lang w:val="uk-UA"/>
        </w:rPr>
        <w:t xml:space="preserve"> Порівняльний аналіз існуючих інструментів бізнес-аналітики</w:t>
      </w:r>
      <w:bookmarkEnd w:id="29"/>
    </w:p>
    <w:p w:rsidR="003F7246" w:rsidRDefault="007E49F2" w:rsidP="00D07CD7">
      <w:pPr>
        <w:spacing w:line="360" w:lineRule="auto"/>
        <w:rPr>
          <w:rFonts w:ascii="Times New Roman" w:hAnsi="Times New Roman" w:cs="Times New Roman"/>
          <w:sz w:val="28"/>
          <w:lang w:val="uk-UA"/>
        </w:rPr>
      </w:pPr>
      <w:r>
        <w:rPr>
          <w:rFonts w:ascii="Times New Roman" w:hAnsi="Times New Roman" w:cs="Times New Roman"/>
          <w:sz w:val="28"/>
          <w:lang w:val="uk-UA"/>
        </w:rPr>
        <w:t xml:space="preserve">Інструментів бізнес-аналітики, такі ж різноманітні, як і компанії, які їх використовують. Для порівняння </w:t>
      </w:r>
      <w:r>
        <w:rPr>
          <w:rFonts w:ascii="Times New Roman" w:hAnsi="Times New Roman" w:cs="Times New Roman"/>
          <w:sz w:val="28"/>
          <w:lang w:val="ru-UA"/>
        </w:rPr>
        <w:t>було обрано так</w:t>
      </w:r>
      <w:r>
        <w:rPr>
          <w:rFonts w:ascii="Times New Roman" w:hAnsi="Times New Roman" w:cs="Times New Roman"/>
          <w:sz w:val="28"/>
          <w:lang w:val="uk-UA"/>
        </w:rPr>
        <w:t xml:space="preserve">і інструменти: </w:t>
      </w:r>
      <w:r>
        <w:rPr>
          <w:rFonts w:ascii="Times New Roman" w:hAnsi="Times New Roman" w:cs="Times New Roman"/>
          <w:sz w:val="28"/>
        </w:rPr>
        <w:t>Microsoft</w:t>
      </w:r>
      <w:r w:rsidRPr="007E49F2">
        <w:rPr>
          <w:rFonts w:ascii="Times New Roman" w:hAnsi="Times New Roman" w:cs="Times New Roman"/>
          <w:sz w:val="28"/>
          <w:lang w:val="uk-UA"/>
        </w:rPr>
        <w:t xml:space="preserve"> </w:t>
      </w:r>
      <w:r>
        <w:rPr>
          <w:rFonts w:ascii="Times New Roman" w:hAnsi="Times New Roman" w:cs="Times New Roman"/>
          <w:sz w:val="28"/>
        </w:rPr>
        <w:t>Power</w:t>
      </w:r>
      <w:r w:rsidRPr="007E49F2">
        <w:rPr>
          <w:rFonts w:ascii="Times New Roman" w:hAnsi="Times New Roman" w:cs="Times New Roman"/>
          <w:sz w:val="28"/>
          <w:lang w:val="uk-UA"/>
        </w:rPr>
        <w:t xml:space="preserve"> </w:t>
      </w:r>
      <w:r>
        <w:rPr>
          <w:rFonts w:ascii="Times New Roman" w:hAnsi="Times New Roman" w:cs="Times New Roman"/>
          <w:sz w:val="28"/>
        </w:rPr>
        <w:t>BI</w:t>
      </w:r>
      <w:r w:rsidRPr="007E49F2">
        <w:rPr>
          <w:rFonts w:ascii="Times New Roman" w:hAnsi="Times New Roman" w:cs="Times New Roman"/>
          <w:sz w:val="28"/>
          <w:lang w:val="uk-UA"/>
        </w:rPr>
        <w:t xml:space="preserve">, </w:t>
      </w:r>
      <w:r>
        <w:rPr>
          <w:rFonts w:ascii="Times New Roman" w:hAnsi="Times New Roman" w:cs="Times New Roman"/>
          <w:sz w:val="28"/>
        </w:rPr>
        <w:t>QlikView</w:t>
      </w:r>
      <w:r w:rsidRPr="007E49F2">
        <w:rPr>
          <w:rFonts w:ascii="Times New Roman" w:hAnsi="Times New Roman" w:cs="Times New Roman"/>
          <w:sz w:val="28"/>
          <w:lang w:val="uk-UA"/>
        </w:rPr>
        <w:t xml:space="preserve">, </w:t>
      </w:r>
      <w:r>
        <w:rPr>
          <w:rFonts w:ascii="Times New Roman" w:hAnsi="Times New Roman" w:cs="Times New Roman"/>
          <w:sz w:val="28"/>
        </w:rPr>
        <w:t>Tableau</w:t>
      </w:r>
      <w:r w:rsidR="003F7246">
        <w:rPr>
          <w:rFonts w:ascii="Times New Roman" w:hAnsi="Times New Roman" w:cs="Times New Roman"/>
          <w:sz w:val="28"/>
          <w:lang w:val="ru-UA"/>
        </w:rPr>
        <w:t xml:space="preserve"> та</w:t>
      </w:r>
      <w:r w:rsidRPr="007E49F2">
        <w:rPr>
          <w:rFonts w:ascii="Times New Roman" w:hAnsi="Times New Roman" w:cs="Times New Roman"/>
          <w:sz w:val="28"/>
          <w:lang w:val="uk-UA"/>
        </w:rPr>
        <w:t xml:space="preserve"> </w:t>
      </w:r>
      <w:r w:rsidR="003F7246">
        <w:rPr>
          <w:rFonts w:ascii="Times New Roman" w:hAnsi="Times New Roman" w:cs="Times New Roman"/>
          <w:sz w:val="28"/>
        </w:rPr>
        <w:t>Dundas</w:t>
      </w:r>
      <w:r w:rsidR="003F7246">
        <w:rPr>
          <w:rFonts w:ascii="Times New Roman" w:hAnsi="Times New Roman" w:cs="Times New Roman"/>
          <w:sz w:val="28"/>
          <w:lang w:val="ru-UA"/>
        </w:rPr>
        <w:t>.</w:t>
      </w:r>
      <w:r w:rsidR="003F7246">
        <w:rPr>
          <w:rFonts w:ascii="Times New Roman" w:hAnsi="Times New Roman" w:cs="Times New Roman"/>
          <w:sz w:val="28"/>
          <w:lang w:val="uk-UA"/>
        </w:rPr>
        <w:t xml:space="preserve"> Порівняння було проведено на основі результатів опитування </w:t>
      </w:r>
      <w:r w:rsidR="003F7246">
        <w:rPr>
          <w:rFonts w:ascii="Times New Roman" w:hAnsi="Times New Roman" w:cs="Times New Roman"/>
          <w:sz w:val="28"/>
        </w:rPr>
        <w:t>The</w:t>
      </w:r>
      <w:r w:rsidR="003F7246" w:rsidRPr="003F7246">
        <w:rPr>
          <w:rFonts w:ascii="Times New Roman" w:hAnsi="Times New Roman" w:cs="Times New Roman"/>
          <w:sz w:val="28"/>
          <w:lang w:val="uk-UA"/>
        </w:rPr>
        <w:t xml:space="preserve"> </w:t>
      </w:r>
      <w:r w:rsidR="003F7246">
        <w:rPr>
          <w:rFonts w:ascii="Times New Roman" w:hAnsi="Times New Roman" w:cs="Times New Roman"/>
          <w:sz w:val="28"/>
        </w:rPr>
        <w:t>BI</w:t>
      </w:r>
      <w:r w:rsidR="003F7246" w:rsidRPr="003F7246">
        <w:rPr>
          <w:rFonts w:ascii="Times New Roman" w:hAnsi="Times New Roman" w:cs="Times New Roman"/>
          <w:sz w:val="28"/>
          <w:lang w:val="uk-UA"/>
        </w:rPr>
        <w:t xml:space="preserve"> &amp; </w:t>
      </w:r>
      <w:r w:rsidR="003F7246">
        <w:rPr>
          <w:rFonts w:ascii="Times New Roman" w:hAnsi="Times New Roman" w:cs="Times New Roman"/>
          <w:sz w:val="28"/>
        </w:rPr>
        <w:t>Analytics</w:t>
      </w:r>
      <w:r w:rsidR="003F7246" w:rsidRPr="003F7246">
        <w:rPr>
          <w:rFonts w:ascii="Times New Roman" w:hAnsi="Times New Roman" w:cs="Times New Roman"/>
          <w:sz w:val="28"/>
          <w:lang w:val="uk-UA"/>
        </w:rPr>
        <w:t xml:space="preserve"> </w:t>
      </w:r>
      <w:r w:rsidR="003F7246">
        <w:rPr>
          <w:rFonts w:ascii="Times New Roman" w:hAnsi="Times New Roman" w:cs="Times New Roman"/>
          <w:sz w:val="28"/>
        </w:rPr>
        <w:t>Survey</w:t>
      </w:r>
      <w:r w:rsidR="003F7246">
        <w:rPr>
          <w:rFonts w:ascii="Times New Roman" w:hAnsi="Times New Roman" w:cs="Times New Roman"/>
          <w:sz w:val="28"/>
          <w:lang w:val="uk-UA"/>
        </w:rPr>
        <w:t xml:space="preserve"> 21</w:t>
      </w:r>
      <w:r w:rsidR="003F7246" w:rsidRPr="003F7246">
        <w:rPr>
          <w:rFonts w:ascii="Times New Roman" w:hAnsi="Times New Roman" w:cs="Times New Roman"/>
          <w:sz w:val="28"/>
          <w:lang w:val="uk-UA"/>
        </w:rPr>
        <w:t xml:space="preserve"> </w:t>
      </w:r>
      <w:r w:rsidR="003F7246">
        <w:rPr>
          <w:rFonts w:ascii="Times New Roman" w:hAnsi="Times New Roman" w:cs="Times New Roman"/>
          <w:sz w:val="28"/>
          <w:lang w:val="ru-UA"/>
        </w:rPr>
        <w:t>в якому взяли участь б</w:t>
      </w:r>
      <w:r w:rsidR="003F7246">
        <w:rPr>
          <w:rFonts w:ascii="Times New Roman" w:hAnsi="Times New Roman" w:cs="Times New Roman"/>
          <w:sz w:val="28"/>
          <w:lang w:val="uk-UA"/>
        </w:rPr>
        <w:t>ільше 2500 респондентів.</w:t>
      </w:r>
      <w:r w:rsidR="003F7246" w:rsidRPr="003F7246">
        <w:rPr>
          <w:rFonts w:ascii="Times New Roman" w:hAnsi="Times New Roman" w:cs="Times New Roman"/>
          <w:sz w:val="28"/>
          <w:lang w:val="uk-UA"/>
        </w:rPr>
        <w:t>[20]</w:t>
      </w:r>
    </w:p>
    <w:p w:rsidR="003F7246" w:rsidRDefault="003F7246" w:rsidP="003F7246">
      <w:pPr>
        <w:spacing w:line="360" w:lineRule="auto"/>
        <w:jc w:val="center"/>
        <w:rPr>
          <w:rFonts w:ascii="Times New Roman" w:hAnsi="Times New Roman" w:cs="Times New Roman"/>
          <w:sz w:val="28"/>
          <w:lang w:val="uk-UA"/>
        </w:rPr>
      </w:pPr>
      <w:r>
        <w:rPr>
          <w:rFonts w:ascii="Times New Roman" w:hAnsi="Times New Roman" w:cs="Times New Roman"/>
          <w:sz w:val="28"/>
          <w:lang w:val="uk-UA"/>
        </w:rPr>
        <w:t xml:space="preserve">Таблиця 4 </w:t>
      </w:r>
      <w:r w:rsidRPr="005D7424">
        <w:rPr>
          <w:rFonts w:ascii="Times New Roman" w:hAnsi="Times New Roman" w:cs="Times New Roman"/>
          <w:sz w:val="28"/>
          <w:lang w:val="uk-UA"/>
        </w:rPr>
        <w:t>–</w:t>
      </w:r>
      <w:r>
        <w:rPr>
          <w:rFonts w:ascii="Times New Roman" w:hAnsi="Times New Roman" w:cs="Times New Roman"/>
          <w:sz w:val="28"/>
          <w:lang w:val="uk-UA"/>
        </w:rPr>
        <w:t xml:space="preserve"> порівняння інструментів бізнес-аналітики</w:t>
      </w:r>
    </w:p>
    <w:tbl>
      <w:tblPr>
        <w:tblStyle w:val="aa"/>
        <w:tblW w:w="0" w:type="auto"/>
        <w:tblLook w:val="04A0" w:firstRow="1" w:lastRow="0" w:firstColumn="1" w:lastColumn="0" w:noHBand="0" w:noVBand="1"/>
      </w:tblPr>
      <w:tblGrid>
        <w:gridCol w:w="3462"/>
        <w:gridCol w:w="1538"/>
        <w:gridCol w:w="1539"/>
        <w:gridCol w:w="1416"/>
        <w:gridCol w:w="1389"/>
      </w:tblGrid>
      <w:tr w:rsidR="003F7246" w:rsidTr="00FA41E8">
        <w:tc>
          <w:tcPr>
            <w:tcW w:w="1868" w:type="dxa"/>
            <w:tcBorders>
              <w:tl2br w:val="single" w:sz="4" w:space="0" w:color="auto"/>
            </w:tcBorders>
          </w:tcPr>
          <w:p w:rsidR="003F7246" w:rsidRDefault="00FA41E8" w:rsidP="00FA41E8">
            <w:pPr>
              <w:spacing w:line="360" w:lineRule="auto"/>
              <w:jc w:val="right"/>
              <w:rPr>
                <w:rFonts w:ascii="Times New Roman" w:hAnsi="Times New Roman" w:cs="Times New Roman"/>
                <w:sz w:val="28"/>
                <w:lang w:val="uk-UA"/>
              </w:rPr>
            </w:pPr>
            <w:r>
              <w:rPr>
                <w:rFonts w:ascii="Times New Roman" w:hAnsi="Times New Roman" w:cs="Times New Roman"/>
                <w:sz w:val="28"/>
                <w:lang w:val="uk-UA"/>
              </w:rPr>
              <w:t>Інструмент</w:t>
            </w:r>
          </w:p>
          <w:p w:rsidR="00FA41E8" w:rsidRPr="00FA41E8" w:rsidRDefault="00FA41E8" w:rsidP="00FA41E8">
            <w:pPr>
              <w:spacing w:line="360" w:lineRule="auto"/>
              <w:rPr>
                <w:rFonts w:ascii="Times New Roman" w:hAnsi="Times New Roman" w:cs="Times New Roman"/>
                <w:sz w:val="28"/>
                <w:lang w:val="ru-UA"/>
              </w:rPr>
            </w:pPr>
            <w:r>
              <w:rPr>
                <w:rFonts w:ascii="Times New Roman" w:hAnsi="Times New Roman" w:cs="Times New Roman"/>
                <w:sz w:val="28"/>
                <w:lang w:val="ru-UA"/>
              </w:rPr>
              <w:t>Аспект</w:t>
            </w:r>
          </w:p>
        </w:tc>
        <w:tc>
          <w:tcPr>
            <w:tcW w:w="1869" w:type="dxa"/>
          </w:tcPr>
          <w:p w:rsidR="003F7246" w:rsidRPr="003F7246" w:rsidRDefault="003F7246" w:rsidP="003F7246">
            <w:pPr>
              <w:spacing w:line="360" w:lineRule="auto"/>
              <w:rPr>
                <w:rFonts w:ascii="Times New Roman" w:hAnsi="Times New Roman" w:cs="Times New Roman"/>
                <w:sz w:val="28"/>
              </w:rPr>
            </w:pPr>
            <w:r>
              <w:rPr>
                <w:rFonts w:ascii="Times New Roman" w:hAnsi="Times New Roman" w:cs="Times New Roman"/>
                <w:sz w:val="28"/>
              </w:rPr>
              <w:t>Microsoft Power BI</w:t>
            </w:r>
          </w:p>
        </w:tc>
        <w:tc>
          <w:tcPr>
            <w:tcW w:w="1869" w:type="dxa"/>
          </w:tcPr>
          <w:p w:rsidR="003F7246" w:rsidRPr="003F7246" w:rsidRDefault="003F7246" w:rsidP="003F7246">
            <w:pPr>
              <w:spacing w:line="360" w:lineRule="auto"/>
              <w:rPr>
                <w:rFonts w:ascii="Times New Roman" w:hAnsi="Times New Roman" w:cs="Times New Roman"/>
                <w:sz w:val="28"/>
              </w:rPr>
            </w:pPr>
            <w:r>
              <w:rPr>
                <w:rFonts w:ascii="Times New Roman" w:hAnsi="Times New Roman" w:cs="Times New Roman"/>
                <w:sz w:val="28"/>
              </w:rPr>
              <w:t>QlikView</w:t>
            </w:r>
          </w:p>
        </w:tc>
        <w:tc>
          <w:tcPr>
            <w:tcW w:w="1869" w:type="dxa"/>
          </w:tcPr>
          <w:p w:rsidR="003F7246" w:rsidRPr="003F7246" w:rsidRDefault="003F7246" w:rsidP="003F7246">
            <w:pPr>
              <w:spacing w:line="360" w:lineRule="auto"/>
              <w:rPr>
                <w:rFonts w:ascii="Times New Roman" w:hAnsi="Times New Roman" w:cs="Times New Roman"/>
                <w:sz w:val="28"/>
              </w:rPr>
            </w:pPr>
            <w:r>
              <w:rPr>
                <w:rFonts w:ascii="Times New Roman" w:hAnsi="Times New Roman" w:cs="Times New Roman"/>
                <w:sz w:val="28"/>
              </w:rPr>
              <w:t>Tableau</w:t>
            </w:r>
          </w:p>
        </w:tc>
        <w:tc>
          <w:tcPr>
            <w:tcW w:w="1869" w:type="dxa"/>
          </w:tcPr>
          <w:p w:rsidR="003F7246" w:rsidRPr="003F7246" w:rsidRDefault="003F7246" w:rsidP="003F7246">
            <w:pPr>
              <w:spacing w:line="360" w:lineRule="auto"/>
              <w:rPr>
                <w:rFonts w:ascii="Times New Roman" w:hAnsi="Times New Roman" w:cs="Times New Roman"/>
                <w:sz w:val="28"/>
              </w:rPr>
            </w:pPr>
            <w:r>
              <w:rPr>
                <w:rFonts w:ascii="Times New Roman" w:hAnsi="Times New Roman" w:cs="Times New Roman"/>
                <w:sz w:val="28"/>
              </w:rPr>
              <w:t>Dundas</w:t>
            </w:r>
          </w:p>
        </w:tc>
      </w:tr>
      <w:tr w:rsidR="003F7246" w:rsidTr="003F7246">
        <w:tc>
          <w:tcPr>
            <w:tcW w:w="1868" w:type="dxa"/>
          </w:tcPr>
          <w:p w:rsidR="003F7246" w:rsidRPr="003F7246" w:rsidRDefault="003F7246" w:rsidP="003F7246">
            <w:pPr>
              <w:spacing w:line="360" w:lineRule="auto"/>
              <w:rPr>
                <w:rFonts w:ascii="Times New Roman" w:hAnsi="Times New Roman" w:cs="Times New Roman"/>
                <w:sz w:val="28"/>
                <w:lang w:val="uk-UA"/>
              </w:rPr>
            </w:pPr>
            <w:r>
              <w:rPr>
                <w:rFonts w:ascii="Times New Roman" w:hAnsi="Times New Roman" w:cs="Times New Roman"/>
                <w:sz w:val="28"/>
                <w:lang w:val="ru-UA"/>
              </w:rPr>
              <w:t>Д</w:t>
            </w:r>
            <w:r>
              <w:rPr>
                <w:rFonts w:ascii="Times New Roman" w:hAnsi="Times New Roman" w:cs="Times New Roman"/>
                <w:sz w:val="28"/>
                <w:lang w:val="uk-UA"/>
              </w:rPr>
              <w:t>ілова цінність</w:t>
            </w:r>
          </w:p>
        </w:tc>
        <w:tc>
          <w:tcPr>
            <w:tcW w:w="1869" w:type="dxa"/>
          </w:tcPr>
          <w:p w:rsidR="003F7246" w:rsidRPr="00FA41E8" w:rsidRDefault="00FA41E8" w:rsidP="003F7246">
            <w:pPr>
              <w:spacing w:line="360" w:lineRule="auto"/>
              <w:rPr>
                <w:rFonts w:ascii="Times New Roman" w:hAnsi="Times New Roman" w:cs="Times New Roman"/>
                <w:sz w:val="28"/>
                <w:lang w:val="ru-UA"/>
              </w:rPr>
            </w:pPr>
            <w:r>
              <w:rPr>
                <w:rFonts w:ascii="Times New Roman" w:hAnsi="Times New Roman" w:cs="Times New Roman"/>
                <w:sz w:val="28"/>
                <w:lang w:val="ru-UA"/>
              </w:rPr>
              <w:t>5.1</w:t>
            </w:r>
          </w:p>
        </w:tc>
        <w:tc>
          <w:tcPr>
            <w:tcW w:w="1869" w:type="dxa"/>
          </w:tcPr>
          <w:p w:rsidR="003F7246" w:rsidRPr="00FA41E8" w:rsidRDefault="00FA41E8" w:rsidP="003F7246">
            <w:pPr>
              <w:spacing w:line="360" w:lineRule="auto"/>
              <w:rPr>
                <w:rFonts w:ascii="Times New Roman" w:hAnsi="Times New Roman" w:cs="Times New Roman"/>
                <w:sz w:val="28"/>
                <w:lang w:val="ru-UA"/>
              </w:rPr>
            </w:pPr>
            <w:r>
              <w:rPr>
                <w:rFonts w:ascii="Times New Roman" w:hAnsi="Times New Roman" w:cs="Times New Roman"/>
                <w:sz w:val="28"/>
                <w:lang w:val="ru-UA"/>
              </w:rPr>
              <w:t>6.2</w:t>
            </w:r>
          </w:p>
        </w:tc>
        <w:tc>
          <w:tcPr>
            <w:tcW w:w="1869" w:type="dxa"/>
          </w:tcPr>
          <w:p w:rsidR="003F7246" w:rsidRPr="00FA41E8" w:rsidRDefault="00FA41E8" w:rsidP="003F7246">
            <w:pPr>
              <w:spacing w:line="360" w:lineRule="auto"/>
              <w:rPr>
                <w:rFonts w:ascii="Times New Roman" w:hAnsi="Times New Roman" w:cs="Times New Roman"/>
                <w:sz w:val="28"/>
                <w:lang w:val="ru-UA"/>
              </w:rPr>
            </w:pPr>
            <w:r>
              <w:rPr>
                <w:rFonts w:ascii="Times New Roman" w:hAnsi="Times New Roman" w:cs="Times New Roman"/>
                <w:sz w:val="28"/>
                <w:lang w:val="ru-UA"/>
              </w:rPr>
              <w:t>3.8</w:t>
            </w:r>
          </w:p>
        </w:tc>
        <w:tc>
          <w:tcPr>
            <w:tcW w:w="1869" w:type="dxa"/>
          </w:tcPr>
          <w:p w:rsidR="003F7246" w:rsidRPr="00FA41E8" w:rsidRDefault="00FA41E8" w:rsidP="003F7246">
            <w:pPr>
              <w:spacing w:line="360" w:lineRule="auto"/>
              <w:rPr>
                <w:rFonts w:ascii="Times New Roman" w:hAnsi="Times New Roman" w:cs="Times New Roman"/>
                <w:sz w:val="28"/>
                <w:lang w:val="ru-UA"/>
              </w:rPr>
            </w:pPr>
            <w:r>
              <w:rPr>
                <w:rFonts w:ascii="Times New Roman" w:hAnsi="Times New Roman" w:cs="Times New Roman"/>
                <w:sz w:val="28"/>
                <w:lang w:val="ru-UA"/>
              </w:rPr>
              <w:t>7.2</w:t>
            </w:r>
          </w:p>
        </w:tc>
      </w:tr>
      <w:tr w:rsidR="003F7246" w:rsidTr="003F7246">
        <w:tc>
          <w:tcPr>
            <w:tcW w:w="1868" w:type="dxa"/>
          </w:tcPr>
          <w:p w:rsidR="003F7246" w:rsidRDefault="003F7246" w:rsidP="003F7246">
            <w:pPr>
              <w:spacing w:line="360" w:lineRule="auto"/>
              <w:rPr>
                <w:rFonts w:ascii="Times New Roman" w:hAnsi="Times New Roman" w:cs="Times New Roman"/>
                <w:sz w:val="28"/>
                <w:lang w:val="uk-UA"/>
              </w:rPr>
            </w:pPr>
            <w:r>
              <w:rPr>
                <w:rFonts w:ascii="Times New Roman" w:hAnsi="Times New Roman" w:cs="Times New Roman"/>
                <w:sz w:val="28"/>
                <w:lang w:val="uk-UA"/>
              </w:rPr>
              <w:t>Задоволення клієнту</w:t>
            </w:r>
          </w:p>
        </w:tc>
        <w:tc>
          <w:tcPr>
            <w:tcW w:w="1869" w:type="dxa"/>
          </w:tcPr>
          <w:p w:rsidR="003F7246" w:rsidRPr="00FA41E8" w:rsidRDefault="00FA41E8" w:rsidP="003F7246">
            <w:pPr>
              <w:spacing w:line="360" w:lineRule="auto"/>
              <w:rPr>
                <w:rFonts w:ascii="Times New Roman" w:hAnsi="Times New Roman" w:cs="Times New Roman"/>
                <w:sz w:val="28"/>
                <w:lang w:val="ru-UA"/>
              </w:rPr>
            </w:pPr>
            <w:r>
              <w:rPr>
                <w:rFonts w:ascii="Times New Roman" w:hAnsi="Times New Roman" w:cs="Times New Roman"/>
                <w:sz w:val="28"/>
                <w:lang w:val="ru-UA"/>
              </w:rPr>
              <w:t>5.4</w:t>
            </w:r>
          </w:p>
        </w:tc>
        <w:tc>
          <w:tcPr>
            <w:tcW w:w="1869" w:type="dxa"/>
          </w:tcPr>
          <w:p w:rsidR="003F7246" w:rsidRPr="00FA41E8" w:rsidRDefault="00FA41E8" w:rsidP="003F7246">
            <w:pPr>
              <w:spacing w:line="360" w:lineRule="auto"/>
              <w:rPr>
                <w:rFonts w:ascii="Times New Roman" w:hAnsi="Times New Roman" w:cs="Times New Roman"/>
                <w:sz w:val="28"/>
                <w:lang w:val="ru-UA"/>
              </w:rPr>
            </w:pPr>
            <w:r>
              <w:rPr>
                <w:rFonts w:ascii="Times New Roman" w:hAnsi="Times New Roman" w:cs="Times New Roman"/>
                <w:sz w:val="28"/>
                <w:lang w:val="ru-UA"/>
              </w:rPr>
              <w:t>4.6</w:t>
            </w:r>
          </w:p>
        </w:tc>
        <w:tc>
          <w:tcPr>
            <w:tcW w:w="1869" w:type="dxa"/>
          </w:tcPr>
          <w:p w:rsidR="003F7246" w:rsidRPr="00FA41E8" w:rsidRDefault="00FA41E8" w:rsidP="003F7246">
            <w:pPr>
              <w:spacing w:line="360" w:lineRule="auto"/>
              <w:rPr>
                <w:rFonts w:ascii="Times New Roman" w:hAnsi="Times New Roman" w:cs="Times New Roman"/>
                <w:sz w:val="28"/>
                <w:lang w:val="ru-UA"/>
              </w:rPr>
            </w:pPr>
            <w:r>
              <w:rPr>
                <w:rFonts w:ascii="Times New Roman" w:hAnsi="Times New Roman" w:cs="Times New Roman"/>
                <w:sz w:val="28"/>
                <w:lang w:val="ru-UA"/>
              </w:rPr>
              <w:t>5.6</w:t>
            </w:r>
          </w:p>
        </w:tc>
        <w:tc>
          <w:tcPr>
            <w:tcW w:w="1869" w:type="dxa"/>
          </w:tcPr>
          <w:p w:rsidR="003F7246" w:rsidRPr="00FA41E8" w:rsidRDefault="00FA41E8" w:rsidP="003F7246">
            <w:pPr>
              <w:spacing w:line="360" w:lineRule="auto"/>
              <w:rPr>
                <w:rFonts w:ascii="Times New Roman" w:hAnsi="Times New Roman" w:cs="Times New Roman"/>
                <w:sz w:val="28"/>
                <w:lang w:val="ru-UA"/>
              </w:rPr>
            </w:pPr>
            <w:r>
              <w:rPr>
                <w:rFonts w:ascii="Times New Roman" w:hAnsi="Times New Roman" w:cs="Times New Roman"/>
                <w:sz w:val="28"/>
                <w:lang w:val="ru-UA"/>
              </w:rPr>
              <w:t>8.2</w:t>
            </w:r>
          </w:p>
        </w:tc>
      </w:tr>
      <w:tr w:rsidR="003F7246" w:rsidTr="003F7246">
        <w:tc>
          <w:tcPr>
            <w:tcW w:w="1868" w:type="dxa"/>
          </w:tcPr>
          <w:p w:rsidR="003F7246" w:rsidRPr="003F7246" w:rsidRDefault="003F7246" w:rsidP="003F7246">
            <w:pPr>
              <w:spacing w:line="360" w:lineRule="auto"/>
              <w:rPr>
                <w:rFonts w:ascii="Times New Roman" w:hAnsi="Times New Roman" w:cs="Times New Roman"/>
                <w:sz w:val="28"/>
                <w:lang w:val="uk-UA"/>
              </w:rPr>
            </w:pPr>
            <w:r>
              <w:rPr>
                <w:rFonts w:ascii="Times New Roman" w:hAnsi="Times New Roman" w:cs="Times New Roman"/>
                <w:sz w:val="28"/>
                <w:lang w:val="ru-UA"/>
              </w:rPr>
              <w:t>Конкурентноспроможн</w:t>
            </w:r>
            <w:r>
              <w:rPr>
                <w:rFonts w:ascii="Times New Roman" w:hAnsi="Times New Roman" w:cs="Times New Roman"/>
                <w:sz w:val="28"/>
                <w:lang w:val="uk-UA"/>
              </w:rPr>
              <w:t>ість</w:t>
            </w:r>
          </w:p>
        </w:tc>
        <w:tc>
          <w:tcPr>
            <w:tcW w:w="1869" w:type="dxa"/>
          </w:tcPr>
          <w:p w:rsidR="003F7246" w:rsidRPr="00FA41E8" w:rsidRDefault="00FA41E8" w:rsidP="003F7246">
            <w:pPr>
              <w:spacing w:line="360" w:lineRule="auto"/>
              <w:rPr>
                <w:rFonts w:ascii="Times New Roman" w:hAnsi="Times New Roman" w:cs="Times New Roman"/>
                <w:sz w:val="28"/>
                <w:lang w:val="ru-UA"/>
              </w:rPr>
            </w:pPr>
            <w:r>
              <w:rPr>
                <w:rFonts w:ascii="Times New Roman" w:hAnsi="Times New Roman" w:cs="Times New Roman"/>
                <w:sz w:val="28"/>
                <w:lang w:val="ru-UA"/>
              </w:rPr>
              <w:t>6.6</w:t>
            </w:r>
          </w:p>
        </w:tc>
        <w:tc>
          <w:tcPr>
            <w:tcW w:w="1869" w:type="dxa"/>
          </w:tcPr>
          <w:p w:rsidR="003F7246" w:rsidRPr="00FA41E8" w:rsidRDefault="00FA41E8" w:rsidP="003F7246">
            <w:pPr>
              <w:spacing w:line="360" w:lineRule="auto"/>
              <w:rPr>
                <w:rFonts w:ascii="Times New Roman" w:hAnsi="Times New Roman" w:cs="Times New Roman"/>
                <w:sz w:val="28"/>
                <w:lang w:val="ru-UA"/>
              </w:rPr>
            </w:pPr>
            <w:r>
              <w:rPr>
                <w:rFonts w:ascii="Times New Roman" w:hAnsi="Times New Roman" w:cs="Times New Roman"/>
                <w:sz w:val="28"/>
                <w:lang w:val="ru-UA"/>
              </w:rPr>
              <w:t>5.2</w:t>
            </w:r>
          </w:p>
        </w:tc>
        <w:tc>
          <w:tcPr>
            <w:tcW w:w="1869" w:type="dxa"/>
          </w:tcPr>
          <w:p w:rsidR="003F7246" w:rsidRPr="00FA41E8" w:rsidRDefault="00FA41E8" w:rsidP="003F7246">
            <w:pPr>
              <w:spacing w:line="360" w:lineRule="auto"/>
              <w:rPr>
                <w:rFonts w:ascii="Times New Roman" w:hAnsi="Times New Roman" w:cs="Times New Roman"/>
                <w:sz w:val="28"/>
                <w:lang w:val="ru-UA"/>
              </w:rPr>
            </w:pPr>
            <w:r>
              <w:rPr>
                <w:rFonts w:ascii="Times New Roman" w:hAnsi="Times New Roman" w:cs="Times New Roman"/>
                <w:sz w:val="28"/>
                <w:lang w:val="ru-UA"/>
              </w:rPr>
              <w:t>5.0</w:t>
            </w:r>
          </w:p>
        </w:tc>
        <w:tc>
          <w:tcPr>
            <w:tcW w:w="1869" w:type="dxa"/>
          </w:tcPr>
          <w:p w:rsidR="003F7246" w:rsidRPr="00FA41E8" w:rsidRDefault="00FA41E8" w:rsidP="003F7246">
            <w:pPr>
              <w:spacing w:line="360" w:lineRule="auto"/>
              <w:rPr>
                <w:rFonts w:ascii="Times New Roman" w:hAnsi="Times New Roman" w:cs="Times New Roman"/>
                <w:sz w:val="28"/>
                <w:lang w:val="ru-UA"/>
              </w:rPr>
            </w:pPr>
            <w:r>
              <w:rPr>
                <w:rFonts w:ascii="Times New Roman" w:hAnsi="Times New Roman" w:cs="Times New Roman"/>
                <w:sz w:val="28"/>
                <w:lang w:val="ru-UA"/>
              </w:rPr>
              <w:t>4.2</w:t>
            </w:r>
          </w:p>
        </w:tc>
      </w:tr>
      <w:tr w:rsidR="003F7246" w:rsidTr="003F7246">
        <w:tc>
          <w:tcPr>
            <w:tcW w:w="1868" w:type="dxa"/>
          </w:tcPr>
          <w:p w:rsidR="003F7246" w:rsidRPr="003F7246" w:rsidRDefault="003F7246" w:rsidP="003F7246">
            <w:pPr>
              <w:spacing w:line="360" w:lineRule="auto"/>
              <w:rPr>
                <w:rFonts w:ascii="Times New Roman" w:hAnsi="Times New Roman" w:cs="Times New Roman"/>
                <w:sz w:val="28"/>
                <w:lang w:val="uk-UA"/>
              </w:rPr>
            </w:pPr>
            <w:r>
              <w:rPr>
                <w:rFonts w:ascii="Times New Roman" w:hAnsi="Times New Roman" w:cs="Times New Roman"/>
                <w:sz w:val="28"/>
                <w:lang w:val="ru-UA"/>
              </w:rPr>
              <w:t>Кл</w:t>
            </w:r>
            <w:r>
              <w:rPr>
                <w:rFonts w:ascii="Times New Roman" w:hAnsi="Times New Roman" w:cs="Times New Roman"/>
                <w:sz w:val="28"/>
                <w:lang w:val="uk-UA"/>
              </w:rPr>
              <w:t>ієнтський досвід</w:t>
            </w:r>
          </w:p>
        </w:tc>
        <w:tc>
          <w:tcPr>
            <w:tcW w:w="1869" w:type="dxa"/>
          </w:tcPr>
          <w:p w:rsidR="003F7246" w:rsidRPr="00FA41E8" w:rsidRDefault="00FA41E8" w:rsidP="003F7246">
            <w:pPr>
              <w:spacing w:line="360" w:lineRule="auto"/>
              <w:rPr>
                <w:rFonts w:ascii="Times New Roman" w:hAnsi="Times New Roman" w:cs="Times New Roman"/>
                <w:sz w:val="28"/>
                <w:lang w:val="ru-UA"/>
              </w:rPr>
            </w:pPr>
            <w:r>
              <w:rPr>
                <w:rFonts w:ascii="Times New Roman" w:hAnsi="Times New Roman" w:cs="Times New Roman"/>
                <w:sz w:val="28"/>
                <w:lang w:val="ru-UA"/>
              </w:rPr>
              <w:t>5.8</w:t>
            </w:r>
          </w:p>
        </w:tc>
        <w:tc>
          <w:tcPr>
            <w:tcW w:w="1869" w:type="dxa"/>
          </w:tcPr>
          <w:p w:rsidR="003F7246" w:rsidRPr="00FA41E8" w:rsidRDefault="00FA41E8" w:rsidP="003F7246">
            <w:pPr>
              <w:spacing w:line="360" w:lineRule="auto"/>
              <w:rPr>
                <w:rFonts w:ascii="Times New Roman" w:hAnsi="Times New Roman" w:cs="Times New Roman"/>
                <w:sz w:val="28"/>
                <w:lang w:val="ru-UA"/>
              </w:rPr>
            </w:pPr>
            <w:r>
              <w:rPr>
                <w:rFonts w:ascii="Times New Roman" w:hAnsi="Times New Roman" w:cs="Times New Roman"/>
                <w:sz w:val="28"/>
                <w:lang w:val="ru-UA"/>
              </w:rPr>
              <w:t>5.7</w:t>
            </w:r>
          </w:p>
        </w:tc>
        <w:tc>
          <w:tcPr>
            <w:tcW w:w="1869" w:type="dxa"/>
          </w:tcPr>
          <w:p w:rsidR="003F7246" w:rsidRPr="00FA41E8" w:rsidRDefault="00FA41E8" w:rsidP="003F7246">
            <w:pPr>
              <w:spacing w:line="360" w:lineRule="auto"/>
              <w:rPr>
                <w:rFonts w:ascii="Times New Roman" w:hAnsi="Times New Roman" w:cs="Times New Roman"/>
                <w:sz w:val="28"/>
                <w:lang w:val="ru-UA"/>
              </w:rPr>
            </w:pPr>
            <w:r>
              <w:rPr>
                <w:rFonts w:ascii="Times New Roman" w:hAnsi="Times New Roman" w:cs="Times New Roman"/>
                <w:sz w:val="28"/>
                <w:lang w:val="ru-UA"/>
              </w:rPr>
              <w:t>5.2</w:t>
            </w:r>
          </w:p>
        </w:tc>
        <w:tc>
          <w:tcPr>
            <w:tcW w:w="1869" w:type="dxa"/>
          </w:tcPr>
          <w:p w:rsidR="003F7246" w:rsidRPr="00FA41E8" w:rsidRDefault="00FA41E8" w:rsidP="003F7246">
            <w:pPr>
              <w:spacing w:line="360" w:lineRule="auto"/>
              <w:rPr>
                <w:rFonts w:ascii="Times New Roman" w:hAnsi="Times New Roman" w:cs="Times New Roman"/>
                <w:sz w:val="28"/>
                <w:lang w:val="ru-UA"/>
              </w:rPr>
            </w:pPr>
            <w:r>
              <w:rPr>
                <w:rFonts w:ascii="Times New Roman" w:hAnsi="Times New Roman" w:cs="Times New Roman"/>
                <w:sz w:val="28"/>
                <w:lang w:val="ru-UA"/>
              </w:rPr>
              <w:t>5.9</w:t>
            </w:r>
          </w:p>
        </w:tc>
      </w:tr>
    </w:tbl>
    <w:p w:rsidR="00FA41E8" w:rsidRDefault="00FA41E8" w:rsidP="003F7246">
      <w:pPr>
        <w:spacing w:line="360" w:lineRule="auto"/>
        <w:rPr>
          <w:rFonts w:ascii="Times New Roman" w:hAnsi="Times New Roman" w:cs="Times New Roman"/>
          <w:sz w:val="28"/>
          <w:lang w:val="uk-UA"/>
        </w:rPr>
      </w:pPr>
    </w:p>
    <w:p w:rsidR="009A3281" w:rsidRDefault="00FA41E8" w:rsidP="003F7246">
      <w:pPr>
        <w:spacing w:line="360" w:lineRule="auto"/>
        <w:rPr>
          <w:rFonts w:ascii="Times New Roman" w:hAnsi="Times New Roman" w:cs="Times New Roman"/>
          <w:sz w:val="28"/>
          <w:lang w:val="uk-UA"/>
        </w:rPr>
      </w:pPr>
      <w:r>
        <w:rPr>
          <w:rFonts w:ascii="Times New Roman" w:hAnsi="Times New Roman" w:cs="Times New Roman"/>
          <w:sz w:val="28"/>
          <w:lang w:val="ru-UA"/>
        </w:rPr>
        <w:t>Таблиця 4 демонстру</w:t>
      </w:r>
      <w:r>
        <w:rPr>
          <w:rFonts w:ascii="Times New Roman" w:hAnsi="Times New Roman" w:cs="Times New Roman"/>
          <w:sz w:val="28"/>
          <w:lang w:val="uk-UA"/>
        </w:rPr>
        <w:t>є різницю в інструментах бізнес-аналітики</w:t>
      </w:r>
      <w:r>
        <w:rPr>
          <w:rFonts w:ascii="Times New Roman" w:hAnsi="Times New Roman" w:cs="Times New Roman"/>
          <w:sz w:val="28"/>
          <w:lang w:val="ru-UA"/>
        </w:rPr>
        <w:t>,</w:t>
      </w:r>
      <w:r>
        <w:rPr>
          <w:rFonts w:ascii="Times New Roman" w:hAnsi="Times New Roman" w:cs="Times New Roman"/>
          <w:sz w:val="28"/>
          <w:lang w:val="uk-UA"/>
        </w:rPr>
        <w:t xml:space="preserve"> які орієнтовані на створення панелей приладів</w:t>
      </w:r>
      <w:r w:rsidR="009A3281">
        <w:rPr>
          <w:rFonts w:ascii="Times New Roman" w:hAnsi="Times New Roman" w:cs="Times New Roman"/>
          <w:sz w:val="28"/>
          <w:lang w:val="uk-UA"/>
        </w:rPr>
        <w:t>.</w:t>
      </w:r>
      <w:r>
        <w:rPr>
          <w:rFonts w:ascii="Times New Roman" w:hAnsi="Times New Roman" w:cs="Times New Roman"/>
          <w:sz w:val="28"/>
          <w:lang w:val="uk-UA"/>
        </w:rPr>
        <w:t xml:space="preserve"> </w:t>
      </w:r>
      <w:r w:rsidR="009A3281">
        <w:rPr>
          <w:rFonts w:ascii="Times New Roman" w:hAnsi="Times New Roman" w:cs="Times New Roman"/>
          <w:sz w:val="28"/>
          <w:lang w:val="uk-UA"/>
        </w:rPr>
        <w:t>З таблиці м</w:t>
      </w:r>
      <w:r>
        <w:rPr>
          <w:rFonts w:ascii="Times New Roman" w:hAnsi="Times New Roman" w:cs="Times New Roman"/>
          <w:sz w:val="28"/>
          <w:lang w:val="uk-UA"/>
        </w:rPr>
        <w:t>ожна зробити висновок, що інструменти доволі різні між собою, у кожного інструмента є свої переваги та недоліки то ж потрібно виконати глибший аналіз.</w:t>
      </w:r>
    </w:p>
    <w:p w:rsidR="009A3281" w:rsidRPr="00E36C66" w:rsidRDefault="009A3281" w:rsidP="00E36C66">
      <w:pPr>
        <w:pStyle w:val="2"/>
        <w:rPr>
          <w:rFonts w:ascii="Times New Roman" w:hAnsi="Times New Roman" w:cs="Times New Roman"/>
          <w:b/>
          <w:color w:val="000000" w:themeColor="text1"/>
          <w:sz w:val="28"/>
        </w:rPr>
      </w:pPr>
      <w:bookmarkStart w:id="30" w:name="_Toc74312144"/>
      <w:r w:rsidRPr="00E36C66">
        <w:rPr>
          <w:rFonts w:ascii="Times New Roman" w:hAnsi="Times New Roman" w:cs="Times New Roman"/>
          <w:b/>
          <w:color w:val="000000" w:themeColor="text1"/>
          <w:sz w:val="28"/>
        </w:rPr>
        <w:t>6.1 Microsoft Power BI</w:t>
      </w:r>
      <w:bookmarkEnd w:id="30"/>
    </w:p>
    <w:p w:rsidR="00322C09" w:rsidRDefault="009A3281" w:rsidP="003F7246">
      <w:pPr>
        <w:spacing w:line="360" w:lineRule="auto"/>
        <w:rPr>
          <w:rFonts w:ascii="Times New Roman" w:hAnsi="Times New Roman" w:cs="Times New Roman"/>
          <w:sz w:val="28"/>
          <w:lang w:val="uk-UA"/>
        </w:rPr>
      </w:pPr>
      <w:r>
        <w:rPr>
          <w:rFonts w:ascii="Times New Roman" w:hAnsi="Times New Roman" w:cs="Times New Roman"/>
          <w:sz w:val="28"/>
        </w:rPr>
        <w:t>Power</w:t>
      </w:r>
      <w:r w:rsidRPr="000323AB">
        <w:rPr>
          <w:rFonts w:ascii="Times New Roman" w:hAnsi="Times New Roman" w:cs="Times New Roman"/>
          <w:sz w:val="28"/>
          <w:lang w:val="uk-UA"/>
        </w:rPr>
        <w:t xml:space="preserve"> </w:t>
      </w:r>
      <w:r>
        <w:rPr>
          <w:rFonts w:ascii="Times New Roman" w:hAnsi="Times New Roman" w:cs="Times New Roman"/>
          <w:sz w:val="28"/>
        </w:rPr>
        <w:t>BI</w:t>
      </w:r>
      <w:r w:rsidRPr="000323AB">
        <w:rPr>
          <w:rFonts w:ascii="Times New Roman" w:hAnsi="Times New Roman" w:cs="Times New Roman"/>
          <w:sz w:val="28"/>
          <w:lang w:val="uk-UA"/>
        </w:rPr>
        <w:t xml:space="preserve"> </w:t>
      </w:r>
      <w:r>
        <w:rPr>
          <w:rFonts w:ascii="Times New Roman" w:hAnsi="Times New Roman" w:cs="Times New Roman"/>
          <w:sz w:val="28"/>
          <w:lang w:val="ru-UA"/>
        </w:rPr>
        <w:t>використову</w:t>
      </w:r>
      <w:r>
        <w:rPr>
          <w:rFonts w:ascii="Times New Roman" w:hAnsi="Times New Roman" w:cs="Times New Roman"/>
          <w:sz w:val="28"/>
          <w:lang w:val="uk-UA"/>
        </w:rPr>
        <w:t xml:space="preserve">є існуючі системи </w:t>
      </w:r>
      <w:r>
        <w:rPr>
          <w:rFonts w:ascii="Times New Roman" w:hAnsi="Times New Roman" w:cs="Times New Roman"/>
          <w:sz w:val="28"/>
        </w:rPr>
        <w:t>Microsoft</w:t>
      </w:r>
      <w:r>
        <w:rPr>
          <w:rFonts w:ascii="Times New Roman" w:hAnsi="Times New Roman" w:cs="Times New Roman"/>
          <w:sz w:val="28"/>
          <w:lang w:val="uk-UA"/>
        </w:rPr>
        <w:t xml:space="preserve">, такі як </w:t>
      </w:r>
      <w:r>
        <w:rPr>
          <w:rFonts w:ascii="Times New Roman" w:hAnsi="Times New Roman" w:cs="Times New Roman"/>
          <w:sz w:val="28"/>
        </w:rPr>
        <w:t>Azure</w:t>
      </w:r>
      <w:r w:rsidRPr="000323AB">
        <w:rPr>
          <w:rFonts w:ascii="Times New Roman" w:hAnsi="Times New Roman" w:cs="Times New Roman"/>
          <w:sz w:val="28"/>
          <w:lang w:val="uk-UA"/>
        </w:rPr>
        <w:t xml:space="preserve">, </w:t>
      </w:r>
      <w:r>
        <w:rPr>
          <w:rFonts w:ascii="Times New Roman" w:hAnsi="Times New Roman" w:cs="Times New Roman"/>
          <w:sz w:val="28"/>
        </w:rPr>
        <w:t>SQL</w:t>
      </w:r>
      <w:r w:rsidRPr="000323AB">
        <w:rPr>
          <w:rFonts w:ascii="Times New Roman" w:hAnsi="Times New Roman" w:cs="Times New Roman"/>
          <w:sz w:val="28"/>
          <w:lang w:val="uk-UA"/>
        </w:rPr>
        <w:t xml:space="preserve"> </w:t>
      </w:r>
      <w:r>
        <w:rPr>
          <w:rFonts w:ascii="Times New Roman" w:hAnsi="Times New Roman" w:cs="Times New Roman"/>
          <w:sz w:val="28"/>
          <w:lang w:val="ru-UA"/>
        </w:rPr>
        <w:t xml:space="preserve">та </w:t>
      </w:r>
      <w:r>
        <w:rPr>
          <w:rFonts w:ascii="Times New Roman" w:hAnsi="Times New Roman" w:cs="Times New Roman"/>
          <w:sz w:val="28"/>
        </w:rPr>
        <w:t>Excel</w:t>
      </w:r>
      <w:r>
        <w:rPr>
          <w:rFonts w:ascii="Times New Roman" w:hAnsi="Times New Roman" w:cs="Times New Roman"/>
          <w:sz w:val="28"/>
          <w:lang w:val="ru-UA"/>
        </w:rPr>
        <w:t xml:space="preserve"> дл</w:t>
      </w:r>
      <w:r>
        <w:rPr>
          <w:rFonts w:ascii="Times New Roman" w:hAnsi="Times New Roman" w:cs="Times New Roman"/>
          <w:sz w:val="28"/>
          <w:lang w:val="uk-UA"/>
        </w:rPr>
        <w:t>я створення візуалізацій даних.</w:t>
      </w:r>
      <w:r w:rsidR="00927BD9" w:rsidRPr="000323AB">
        <w:rPr>
          <w:rFonts w:ascii="Times New Roman" w:hAnsi="Times New Roman" w:cs="Times New Roman"/>
          <w:sz w:val="28"/>
          <w:lang w:val="uk-UA"/>
        </w:rPr>
        <w:t xml:space="preserve"> </w:t>
      </w:r>
      <w:r w:rsidR="00927BD9">
        <w:rPr>
          <w:rFonts w:ascii="Times New Roman" w:hAnsi="Times New Roman" w:cs="Times New Roman"/>
          <w:sz w:val="28"/>
        </w:rPr>
        <w:t>Power</w:t>
      </w:r>
      <w:r w:rsidR="00927BD9" w:rsidRPr="00927BD9">
        <w:rPr>
          <w:rFonts w:ascii="Times New Roman" w:hAnsi="Times New Roman" w:cs="Times New Roman"/>
          <w:sz w:val="28"/>
          <w:lang w:val="ru-RU"/>
        </w:rPr>
        <w:t xml:space="preserve"> </w:t>
      </w:r>
      <w:r w:rsidR="00927BD9">
        <w:rPr>
          <w:rFonts w:ascii="Times New Roman" w:hAnsi="Times New Roman" w:cs="Times New Roman"/>
          <w:sz w:val="28"/>
        </w:rPr>
        <w:t>BI</w:t>
      </w:r>
      <w:r w:rsidR="00927BD9" w:rsidRPr="00927BD9">
        <w:rPr>
          <w:rFonts w:ascii="Times New Roman" w:hAnsi="Times New Roman" w:cs="Times New Roman"/>
          <w:sz w:val="28"/>
          <w:lang w:val="ru-RU"/>
        </w:rPr>
        <w:t xml:space="preserve"> </w:t>
      </w:r>
      <w:r w:rsidR="00927BD9">
        <w:rPr>
          <w:rFonts w:ascii="Times New Roman" w:hAnsi="Times New Roman" w:cs="Times New Roman"/>
          <w:sz w:val="28"/>
          <w:lang w:val="ru-UA"/>
        </w:rPr>
        <w:t>ма</w:t>
      </w:r>
      <w:r w:rsidR="00927BD9">
        <w:rPr>
          <w:rFonts w:ascii="Times New Roman" w:hAnsi="Times New Roman" w:cs="Times New Roman"/>
          <w:sz w:val="28"/>
          <w:lang w:val="uk-UA"/>
        </w:rPr>
        <w:t>є декілька форм: настільний, професійний, мобільний, вбудований та сервер звітів.</w:t>
      </w:r>
      <w:r w:rsidR="00322C09">
        <w:rPr>
          <w:rFonts w:ascii="Times New Roman" w:hAnsi="Times New Roman" w:cs="Times New Roman"/>
          <w:sz w:val="28"/>
          <w:lang w:val="uk-UA"/>
        </w:rPr>
        <w:t xml:space="preserve"> В залежності від </w:t>
      </w:r>
      <w:r w:rsidR="00322C09" w:rsidRPr="002468A8">
        <w:rPr>
          <w:rFonts w:ascii="Times New Roman" w:hAnsi="Times New Roman" w:cs="Times New Roman"/>
          <w:sz w:val="28"/>
          <w:lang w:val="uk-UA"/>
        </w:rPr>
        <w:t xml:space="preserve">потреб можливо обрати одну або кілька служб для створення або публікації візуалізації даних. Він також має доступ до API та є заздалегідь побудовані інформаційні панелі для швидкого </w:t>
      </w:r>
      <w:r w:rsidR="002468A8" w:rsidRPr="002468A8">
        <w:rPr>
          <w:rFonts w:ascii="Times New Roman" w:hAnsi="Times New Roman" w:cs="Times New Roman"/>
          <w:sz w:val="28"/>
          <w:lang w:val="uk-UA"/>
        </w:rPr>
        <w:t>вивчення деяких найбільш використованих технологій, таких як Salesforce, Google Analytics та продуктів Microsoft. Також можливо підключитись до служб окремої організації або завантажити конкретні файли для створення візуалізації.</w:t>
      </w:r>
    </w:p>
    <w:p w:rsidR="009C627A" w:rsidRPr="006449B9" w:rsidRDefault="009C627A" w:rsidP="003F7246">
      <w:pPr>
        <w:spacing w:line="360" w:lineRule="auto"/>
        <w:rPr>
          <w:rFonts w:ascii="Times New Roman" w:hAnsi="Times New Roman" w:cs="Times New Roman"/>
          <w:sz w:val="28"/>
          <w:lang w:val="ru-RU"/>
        </w:rPr>
      </w:pPr>
      <w:r>
        <w:rPr>
          <w:rFonts w:ascii="Times New Roman" w:hAnsi="Times New Roman" w:cs="Times New Roman"/>
          <w:sz w:val="28"/>
        </w:rPr>
        <w:lastRenderedPageBreak/>
        <w:t>Power</w:t>
      </w:r>
      <w:r w:rsidRPr="009C627A">
        <w:rPr>
          <w:rFonts w:ascii="Times New Roman" w:hAnsi="Times New Roman" w:cs="Times New Roman"/>
          <w:sz w:val="28"/>
          <w:lang w:val="ru-RU"/>
        </w:rPr>
        <w:t xml:space="preserve"> </w:t>
      </w:r>
      <w:r>
        <w:rPr>
          <w:rFonts w:ascii="Times New Roman" w:hAnsi="Times New Roman" w:cs="Times New Roman"/>
          <w:sz w:val="28"/>
        </w:rPr>
        <w:t>BI</w:t>
      </w:r>
      <w:r w:rsidRPr="009C627A">
        <w:rPr>
          <w:rFonts w:ascii="Times New Roman" w:hAnsi="Times New Roman" w:cs="Times New Roman"/>
          <w:sz w:val="28"/>
          <w:lang w:val="ru-RU"/>
        </w:rPr>
        <w:t xml:space="preserve"> </w:t>
      </w:r>
      <w:r>
        <w:rPr>
          <w:rFonts w:ascii="Times New Roman" w:hAnsi="Times New Roman" w:cs="Times New Roman"/>
          <w:sz w:val="28"/>
          <w:lang w:val="uk-UA"/>
        </w:rPr>
        <w:t>надає можливість до доступу до даних в режимі реального часу та весь інструментарій побудований так, щоб прискорити час візуалізації та надати доступ до потужної аналітики та виявлення закономірностей у даних без великої кількості попередніх знань та досвіду.</w:t>
      </w:r>
      <w:r w:rsidR="006449B9" w:rsidRPr="006449B9">
        <w:rPr>
          <w:rFonts w:ascii="Times New Roman" w:hAnsi="Times New Roman" w:cs="Times New Roman"/>
          <w:sz w:val="28"/>
          <w:lang w:val="ru-RU"/>
        </w:rPr>
        <w:t>[21]</w:t>
      </w:r>
    </w:p>
    <w:p w:rsidR="00322C09" w:rsidRDefault="00322C09" w:rsidP="003F7246">
      <w:pPr>
        <w:spacing w:line="360" w:lineRule="auto"/>
        <w:rPr>
          <w:rFonts w:ascii="Times New Roman" w:hAnsi="Times New Roman" w:cs="Times New Roman"/>
          <w:sz w:val="28"/>
          <w:lang w:val="uk-UA"/>
        </w:rPr>
      </w:pPr>
      <w:r>
        <w:rPr>
          <w:noProof/>
        </w:rPr>
        <w:drawing>
          <wp:inline distT="0" distB="0" distL="0" distR="0" wp14:anchorId="0BBA6E59" wp14:editId="0A27F240">
            <wp:extent cx="5830529" cy="3372512"/>
            <wp:effectExtent l="0" t="0" r="0" b="0"/>
            <wp:docPr id="19" name="Рисунок 19" descr="microsoft power bi dash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icrosoft power bi dashboard."/>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831736" cy="3373210"/>
                    </a:xfrm>
                    <a:prstGeom prst="rect">
                      <a:avLst/>
                    </a:prstGeom>
                    <a:noFill/>
                    <a:ln>
                      <a:noFill/>
                    </a:ln>
                  </pic:spPr>
                </pic:pic>
              </a:graphicData>
            </a:graphic>
          </wp:inline>
        </w:drawing>
      </w:r>
    </w:p>
    <w:p w:rsidR="00322C09" w:rsidRPr="000323AB" w:rsidRDefault="00322C09" w:rsidP="00322C09">
      <w:pPr>
        <w:spacing w:line="360" w:lineRule="auto"/>
        <w:jc w:val="center"/>
        <w:rPr>
          <w:rFonts w:ascii="Times New Roman" w:hAnsi="Times New Roman" w:cs="Times New Roman"/>
          <w:sz w:val="28"/>
          <w:lang w:val="uk-UA"/>
        </w:rPr>
      </w:pPr>
      <w:r>
        <w:rPr>
          <w:rFonts w:ascii="Times New Roman" w:hAnsi="Times New Roman" w:cs="Times New Roman"/>
          <w:sz w:val="28"/>
          <w:lang w:val="uk-UA"/>
        </w:rPr>
        <w:t xml:space="preserve">Рисунок  9 </w:t>
      </w:r>
      <w:r w:rsidRPr="005D7424">
        <w:rPr>
          <w:rFonts w:ascii="Times New Roman" w:hAnsi="Times New Roman" w:cs="Times New Roman"/>
          <w:sz w:val="28"/>
          <w:lang w:val="uk-UA"/>
        </w:rPr>
        <w:t>–</w:t>
      </w:r>
      <w:r>
        <w:rPr>
          <w:rFonts w:ascii="Times New Roman" w:hAnsi="Times New Roman" w:cs="Times New Roman"/>
          <w:sz w:val="28"/>
          <w:lang w:val="uk-UA"/>
        </w:rPr>
        <w:t xml:space="preserve"> </w:t>
      </w:r>
      <w:r>
        <w:rPr>
          <w:rFonts w:ascii="Times New Roman" w:hAnsi="Times New Roman" w:cs="Times New Roman"/>
          <w:sz w:val="28"/>
          <w:lang w:val="ru-UA"/>
        </w:rPr>
        <w:t>Вигляд панел</w:t>
      </w:r>
      <w:r>
        <w:rPr>
          <w:rFonts w:ascii="Times New Roman" w:hAnsi="Times New Roman" w:cs="Times New Roman"/>
          <w:sz w:val="28"/>
          <w:lang w:val="uk-UA"/>
        </w:rPr>
        <w:t xml:space="preserve">і приладів </w:t>
      </w:r>
      <w:r>
        <w:rPr>
          <w:rFonts w:ascii="Times New Roman" w:hAnsi="Times New Roman" w:cs="Times New Roman"/>
          <w:sz w:val="28"/>
        </w:rPr>
        <w:t>Microsoft</w:t>
      </w:r>
      <w:r w:rsidRPr="00322C09">
        <w:rPr>
          <w:rFonts w:ascii="Times New Roman" w:hAnsi="Times New Roman" w:cs="Times New Roman"/>
          <w:sz w:val="28"/>
          <w:lang w:val="uk-UA"/>
        </w:rPr>
        <w:t xml:space="preserve"> </w:t>
      </w:r>
      <w:r>
        <w:rPr>
          <w:rFonts w:ascii="Times New Roman" w:hAnsi="Times New Roman" w:cs="Times New Roman"/>
          <w:sz w:val="28"/>
        </w:rPr>
        <w:t>Power</w:t>
      </w:r>
      <w:r w:rsidRPr="00322C09">
        <w:rPr>
          <w:rFonts w:ascii="Times New Roman" w:hAnsi="Times New Roman" w:cs="Times New Roman"/>
          <w:sz w:val="28"/>
          <w:lang w:val="uk-UA"/>
        </w:rPr>
        <w:t xml:space="preserve"> </w:t>
      </w:r>
      <w:r>
        <w:rPr>
          <w:rFonts w:ascii="Times New Roman" w:hAnsi="Times New Roman" w:cs="Times New Roman"/>
          <w:sz w:val="28"/>
        </w:rPr>
        <w:t>BI</w:t>
      </w:r>
    </w:p>
    <w:p w:rsidR="002468A8" w:rsidRPr="00E36C66" w:rsidRDefault="00322C09" w:rsidP="00E36C66">
      <w:pPr>
        <w:pStyle w:val="2"/>
        <w:rPr>
          <w:rFonts w:ascii="Times New Roman" w:hAnsi="Times New Roman" w:cs="Times New Roman"/>
          <w:b/>
          <w:color w:val="000000" w:themeColor="text1"/>
          <w:sz w:val="28"/>
        </w:rPr>
      </w:pPr>
      <w:bookmarkStart w:id="31" w:name="_Toc74312145"/>
      <w:r w:rsidRPr="00E36C66">
        <w:rPr>
          <w:rFonts w:ascii="Times New Roman" w:hAnsi="Times New Roman" w:cs="Times New Roman"/>
          <w:b/>
          <w:color w:val="000000" w:themeColor="text1"/>
          <w:sz w:val="28"/>
        </w:rPr>
        <w:t>6.2</w:t>
      </w:r>
      <w:r w:rsidR="002468A8" w:rsidRPr="00E36C66">
        <w:rPr>
          <w:rFonts w:ascii="Times New Roman" w:hAnsi="Times New Roman" w:cs="Times New Roman"/>
          <w:b/>
          <w:color w:val="000000" w:themeColor="text1"/>
          <w:sz w:val="28"/>
        </w:rPr>
        <w:t xml:space="preserve"> QlikView</w:t>
      </w:r>
      <w:bookmarkEnd w:id="31"/>
    </w:p>
    <w:p w:rsidR="00AF5E4C" w:rsidRDefault="0049624F" w:rsidP="00322C09">
      <w:pPr>
        <w:spacing w:line="360" w:lineRule="auto"/>
        <w:rPr>
          <w:rFonts w:ascii="Times New Roman" w:hAnsi="Times New Roman" w:cs="Times New Roman"/>
          <w:sz w:val="28"/>
          <w:lang w:val="uk-UA"/>
        </w:rPr>
      </w:pPr>
      <w:r>
        <w:rPr>
          <w:rFonts w:ascii="Times New Roman" w:hAnsi="Times New Roman" w:cs="Times New Roman"/>
          <w:sz w:val="28"/>
        </w:rPr>
        <w:t>QlikView</w:t>
      </w:r>
      <w:r w:rsidRPr="000323AB">
        <w:rPr>
          <w:rFonts w:ascii="Times New Roman" w:hAnsi="Times New Roman" w:cs="Times New Roman"/>
          <w:sz w:val="28"/>
          <w:lang w:val="uk-UA"/>
        </w:rPr>
        <w:t xml:space="preserve"> </w:t>
      </w:r>
      <w:r>
        <w:rPr>
          <w:rFonts w:ascii="Times New Roman" w:hAnsi="Times New Roman" w:cs="Times New Roman"/>
          <w:sz w:val="28"/>
          <w:lang w:val="ru-UA"/>
        </w:rPr>
        <w:t>нада</w:t>
      </w:r>
      <w:r>
        <w:rPr>
          <w:rFonts w:ascii="Times New Roman" w:hAnsi="Times New Roman" w:cs="Times New Roman"/>
          <w:sz w:val="28"/>
          <w:lang w:val="uk-UA"/>
        </w:rPr>
        <w:t>є можливість користувачу створювати власні додатки для аналітики, без необхідності професійних навичок в цій галузі, використовуючи стат</w:t>
      </w:r>
      <w:r>
        <w:rPr>
          <w:rFonts w:ascii="Times New Roman" w:hAnsi="Times New Roman" w:cs="Times New Roman"/>
          <w:sz w:val="28"/>
          <w:lang w:val="ru-UA"/>
        </w:rPr>
        <w:t>истичн</w:t>
      </w:r>
      <w:r>
        <w:rPr>
          <w:rFonts w:ascii="Times New Roman" w:hAnsi="Times New Roman" w:cs="Times New Roman"/>
          <w:sz w:val="28"/>
          <w:lang w:val="uk-UA"/>
        </w:rPr>
        <w:t xml:space="preserve">і дані та дані, зібрані за допомогою рішень для бізнес-аналітики. Це надає компаніям та організаціям швидше реагувати на зміни, одночасно надаючи ключове представлення того, що змінюється, для внесення коректив. За допомогою </w:t>
      </w:r>
      <w:r>
        <w:rPr>
          <w:rFonts w:ascii="Times New Roman" w:hAnsi="Times New Roman" w:cs="Times New Roman"/>
          <w:sz w:val="28"/>
          <w:lang w:val="ru-UA"/>
        </w:rPr>
        <w:t xml:space="preserve">спеціально розробленого </w:t>
      </w:r>
      <w:r>
        <w:rPr>
          <w:rFonts w:ascii="Times New Roman" w:hAnsi="Times New Roman" w:cs="Times New Roman"/>
          <w:sz w:val="28"/>
          <w:lang w:val="uk-UA"/>
        </w:rPr>
        <w:t xml:space="preserve">механізму індексування даних </w:t>
      </w:r>
      <w:r>
        <w:rPr>
          <w:rFonts w:ascii="Times New Roman" w:hAnsi="Times New Roman" w:cs="Times New Roman"/>
          <w:sz w:val="28"/>
        </w:rPr>
        <w:t>QlikView</w:t>
      </w:r>
      <w:r>
        <w:rPr>
          <w:rFonts w:ascii="Times New Roman" w:hAnsi="Times New Roman" w:cs="Times New Roman"/>
          <w:sz w:val="28"/>
          <w:lang w:val="ru-UA"/>
        </w:rPr>
        <w:t xml:space="preserve"> </w:t>
      </w:r>
      <w:r>
        <w:rPr>
          <w:rFonts w:ascii="Times New Roman" w:hAnsi="Times New Roman" w:cs="Times New Roman"/>
          <w:sz w:val="28"/>
          <w:lang w:val="uk-UA"/>
        </w:rPr>
        <w:t>розкриває приховані тенденції та шаблони, які тяжко знайти за допомогою інструментів, які базуються на запитах.</w:t>
      </w:r>
    </w:p>
    <w:p w:rsidR="00A2761F" w:rsidRPr="00353C41" w:rsidRDefault="00A2761F" w:rsidP="00322C09">
      <w:pPr>
        <w:spacing w:line="360" w:lineRule="auto"/>
        <w:rPr>
          <w:rFonts w:ascii="Times New Roman" w:hAnsi="Times New Roman" w:cs="Times New Roman"/>
          <w:sz w:val="28"/>
          <w:lang w:val="uk-UA"/>
        </w:rPr>
      </w:pPr>
      <w:r>
        <w:rPr>
          <w:rFonts w:ascii="Times New Roman" w:hAnsi="Times New Roman" w:cs="Times New Roman"/>
          <w:sz w:val="28"/>
          <w:lang w:val="uk-UA"/>
        </w:rPr>
        <w:t xml:space="preserve">Платформа має як стандартні так і </w:t>
      </w:r>
      <w:r>
        <w:rPr>
          <w:rFonts w:ascii="Times New Roman" w:hAnsi="Times New Roman" w:cs="Times New Roman"/>
          <w:sz w:val="28"/>
          <w:lang w:val="ru-UA"/>
        </w:rPr>
        <w:t>можлив</w:t>
      </w:r>
      <w:r>
        <w:rPr>
          <w:rFonts w:ascii="Times New Roman" w:hAnsi="Times New Roman" w:cs="Times New Roman"/>
          <w:sz w:val="28"/>
          <w:lang w:val="uk-UA"/>
        </w:rPr>
        <w:t xml:space="preserve">ість користувацького підключення даних, а також відкрите підключення до баз даних, для створення безперешкодного потоку даних між різними системами. </w:t>
      </w:r>
      <w:r>
        <w:rPr>
          <w:rFonts w:ascii="Times New Roman" w:hAnsi="Times New Roman" w:cs="Times New Roman"/>
          <w:sz w:val="28"/>
        </w:rPr>
        <w:t>QlikView</w:t>
      </w:r>
      <w:r w:rsidRPr="00A2761F">
        <w:rPr>
          <w:rFonts w:ascii="Times New Roman" w:hAnsi="Times New Roman" w:cs="Times New Roman"/>
          <w:sz w:val="28"/>
          <w:lang w:val="uk-UA"/>
        </w:rPr>
        <w:t xml:space="preserve"> </w:t>
      </w:r>
      <w:r>
        <w:rPr>
          <w:rFonts w:ascii="Times New Roman" w:hAnsi="Times New Roman" w:cs="Times New Roman"/>
          <w:sz w:val="28"/>
          <w:lang w:val="ru-UA"/>
        </w:rPr>
        <w:t xml:space="preserve">також </w:t>
      </w:r>
      <w:r>
        <w:rPr>
          <w:rFonts w:ascii="Times New Roman" w:hAnsi="Times New Roman" w:cs="Times New Roman"/>
          <w:sz w:val="28"/>
          <w:lang w:val="uk-UA"/>
        </w:rPr>
        <w:lastRenderedPageBreak/>
        <w:t xml:space="preserve">підтримує </w:t>
      </w:r>
      <w:r>
        <w:rPr>
          <w:rFonts w:ascii="Times New Roman" w:hAnsi="Times New Roman" w:cs="Times New Roman"/>
          <w:sz w:val="28"/>
        </w:rPr>
        <w:t>API</w:t>
      </w:r>
      <w:r>
        <w:rPr>
          <w:rFonts w:ascii="Times New Roman" w:hAnsi="Times New Roman" w:cs="Times New Roman"/>
          <w:sz w:val="28"/>
          <w:lang w:val="uk-UA"/>
        </w:rPr>
        <w:t xml:space="preserve">. Особливість </w:t>
      </w:r>
      <w:r>
        <w:rPr>
          <w:rFonts w:ascii="Times New Roman" w:hAnsi="Times New Roman" w:cs="Times New Roman"/>
          <w:sz w:val="28"/>
        </w:rPr>
        <w:t>QlikView</w:t>
      </w:r>
      <w:r w:rsidRPr="00A2761F">
        <w:rPr>
          <w:rFonts w:ascii="Times New Roman" w:hAnsi="Times New Roman" w:cs="Times New Roman"/>
          <w:sz w:val="28"/>
          <w:lang w:val="uk-UA"/>
        </w:rPr>
        <w:t xml:space="preserve"> </w:t>
      </w:r>
      <w:r>
        <w:rPr>
          <w:rFonts w:ascii="Times New Roman" w:hAnsi="Times New Roman" w:cs="Times New Roman"/>
          <w:sz w:val="28"/>
          <w:lang w:val="ru-UA"/>
        </w:rPr>
        <w:t>в тому, що вона запетентувала технолог</w:t>
      </w:r>
      <w:r>
        <w:rPr>
          <w:rFonts w:ascii="Times New Roman" w:hAnsi="Times New Roman" w:cs="Times New Roman"/>
          <w:sz w:val="28"/>
          <w:lang w:val="uk-UA"/>
        </w:rPr>
        <w:t>ію вбудованої пам</w:t>
      </w:r>
      <w:r w:rsidRPr="00A2761F">
        <w:rPr>
          <w:rFonts w:ascii="Times New Roman" w:hAnsi="Times New Roman" w:cs="Times New Roman"/>
          <w:sz w:val="28"/>
          <w:lang w:val="uk-UA"/>
        </w:rPr>
        <w:t>’</w:t>
      </w:r>
      <w:r w:rsidR="00CF0D57">
        <w:rPr>
          <w:rFonts w:ascii="Times New Roman" w:hAnsi="Times New Roman" w:cs="Times New Roman"/>
          <w:sz w:val="28"/>
          <w:lang w:val="uk-UA"/>
        </w:rPr>
        <w:t xml:space="preserve">яті, що зменшує кількісну потребу в </w:t>
      </w:r>
      <w:r w:rsidR="00CF0D57">
        <w:rPr>
          <w:rFonts w:ascii="Times New Roman" w:hAnsi="Times New Roman" w:cs="Times New Roman"/>
          <w:sz w:val="28"/>
        </w:rPr>
        <w:t>IT</w:t>
      </w:r>
      <w:r w:rsidR="00CF0D57" w:rsidRPr="00CF0D57">
        <w:rPr>
          <w:rFonts w:ascii="Times New Roman" w:hAnsi="Times New Roman" w:cs="Times New Roman"/>
          <w:sz w:val="28"/>
          <w:lang w:val="uk-UA"/>
        </w:rPr>
        <w:t>-</w:t>
      </w:r>
      <w:r w:rsidR="00CF0D57">
        <w:rPr>
          <w:rFonts w:ascii="Times New Roman" w:hAnsi="Times New Roman" w:cs="Times New Roman"/>
          <w:sz w:val="28"/>
          <w:lang w:val="ru-UA"/>
        </w:rPr>
        <w:t>прац</w:t>
      </w:r>
      <w:r w:rsidR="00CF0D57">
        <w:rPr>
          <w:rFonts w:ascii="Times New Roman" w:hAnsi="Times New Roman" w:cs="Times New Roman"/>
          <w:sz w:val="28"/>
          <w:lang w:val="uk-UA"/>
        </w:rPr>
        <w:t>іниках, оскільки механізм логічного виведення автоматично розг</w:t>
      </w:r>
      <w:r w:rsidR="00353C41">
        <w:rPr>
          <w:rFonts w:ascii="Times New Roman" w:hAnsi="Times New Roman" w:cs="Times New Roman"/>
          <w:sz w:val="28"/>
          <w:lang w:val="uk-UA"/>
        </w:rPr>
        <w:t>ортає асоціації в наборах даних. Дані об</w:t>
      </w:r>
      <w:r w:rsidR="00353C41" w:rsidRPr="00353C41">
        <w:rPr>
          <w:rFonts w:ascii="Times New Roman" w:hAnsi="Times New Roman" w:cs="Times New Roman"/>
          <w:sz w:val="28"/>
          <w:lang w:val="ru-RU"/>
        </w:rPr>
        <w:t>’</w:t>
      </w:r>
      <w:r w:rsidR="00353C41">
        <w:rPr>
          <w:rFonts w:ascii="Times New Roman" w:hAnsi="Times New Roman" w:cs="Times New Roman"/>
          <w:sz w:val="28"/>
          <w:lang w:val="uk-UA"/>
        </w:rPr>
        <w:t>єднуються з різних джерел для забезпечення централізованих звітування результатів обробки даних.</w:t>
      </w:r>
      <w:r w:rsidR="006449B9" w:rsidRPr="006449B9">
        <w:rPr>
          <w:rFonts w:ascii="Times New Roman" w:hAnsi="Times New Roman" w:cs="Times New Roman"/>
          <w:sz w:val="28"/>
          <w:lang w:val="ru-RU"/>
        </w:rPr>
        <w:t>[21]</w:t>
      </w:r>
      <w:r w:rsidR="00353C41">
        <w:rPr>
          <w:rFonts w:ascii="Times New Roman" w:hAnsi="Times New Roman" w:cs="Times New Roman"/>
          <w:sz w:val="28"/>
          <w:lang w:val="uk-UA"/>
        </w:rPr>
        <w:t xml:space="preserve"> </w:t>
      </w:r>
    </w:p>
    <w:p w:rsidR="00281325" w:rsidRDefault="00AF5E4C" w:rsidP="00322C09">
      <w:pPr>
        <w:spacing w:line="360" w:lineRule="auto"/>
        <w:rPr>
          <w:rFonts w:ascii="Times New Roman" w:hAnsi="Times New Roman" w:cs="Times New Roman"/>
          <w:b/>
          <w:sz w:val="28"/>
        </w:rPr>
      </w:pPr>
      <w:r>
        <w:rPr>
          <w:noProof/>
        </w:rPr>
        <w:drawing>
          <wp:inline distT="0" distB="0" distL="0" distR="0" wp14:anchorId="39853148" wp14:editId="45C05B31">
            <wp:extent cx="5427958" cy="3814916"/>
            <wp:effectExtent l="0" t="0" r="1905" b="0"/>
            <wp:docPr id="22" name="Рисунок 22" descr="qlikview business intelligence dash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qlikview business intelligence dashboard."/>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432647" cy="3818212"/>
                    </a:xfrm>
                    <a:prstGeom prst="rect">
                      <a:avLst/>
                    </a:prstGeom>
                    <a:noFill/>
                    <a:ln>
                      <a:noFill/>
                    </a:ln>
                  </pic:spPr>
                </pic:pic>
              </a:graphicData>
            </a:graphic>
          </wp:inline>
        </w:drawing>
      </w:r>
    </w:p>
    <w:p w:rsidR="00AF5E4C" w:rsidRPr="00AF5E4C" w:rsidRDefault="00AF5E4C" w:rsidP="00AF5E4C">
      <w:pPr>
        <w:spacing w:line="360" w:lineRule="auto"/>
        <w:jc w:val="center"/>
        <w:rPr>
          <w:rFonts w:ascii="Times New Roman" w:hAnsi="Times New Roman" w:cs="Times New Roman"/>
          <w:sz w:val="28"/>
        </w:rPr>
      </w:pPr>
      <w:r>
        <w:rPr>
          <w:rFonts w:ascii="Times New Roman" w:hAnsi="Times New Roman" w:cs="Times New Roman"/>
          <w:sz w:val="28"/>
          <w:lang w:val="ru-UA"/>
        </w:rPr>
        <w:t xml:space="preserve">Рисунок 10 </w:t>
      </w:r>
      <w:r w:rsidRPr="005D7424">
        <w:rPr>
          <w:rFonts w:ascii="Times New Roman" w:hAnsi="Times New Roman" w:cs="Times New Roman"/>
          <w:sz w:val="28"/>
          <w:lang w:val="uk-UA"/>
        </w:rPr>
        <w:t>–</w:t>
      </w:r>
      <w:r>
        <w:rPr>
          <w:rFonts w:ascii="Times New Roman" w:hAnsi="Times New Roman" w:cs="Times New Roman"/>
          <w:sz w:val="28"/>
          <w:lang w:val="ru-UA"/>
        </w:rPr>
        <w:t xml:space="preserve"> Вигляд панелей прилад</w:t>
      </w:r>
      <w:r>
        <w:rPr>
          <w:rFonts w:ascii="Times New Roman" w:hAnsi="Times New Roman" w:cs="Times New Roman"/>
          <w:sz w:val="28"/>
          <w:lang w:val="uk-UA"/>
        </w:rPr>
        <w:t xml:space="preserve">ів </w:t>
      </w:r>
      <w:r>
        <w:rPr>
          <w:rFonts w:ascii="Times New Roman" w:hAnsi="Times New Roman" w:cs="Times New Roman"/>
          <w:sz w:val="28"/>
        </w:rPr>
        <w:t>QlikView</w:t>
      </w:r>
    </w:p>
    <w:p w:rsidR="009C627A" w:rsidRPr="00E36C66" w:rsidRDefault="009C627A" w:rsidP="00E36C66">
      <w:pPr>
        <w:pStyle w:val="2"/>
        <w:rPr>
          <w:rFonts w:ascii="Times New Roman" w:hAnsi="Times New Roman" w:cs="Times New Roman"/>
          <w:b/>
          <w:color w:val="000000" w:themeColor="text1"/>
          <w:sz w:val="28"/>
        </w:rPr>
      </w:pPr>
      <w:bookmarkStart w:id="32" w:name="_Toc74312146"/>
      <w:r w:rsidRPr="00E36C66">
        <w:rPr>
          <w:rFonts w:ascii="Times New Roman" w:hAnsi="Times New Roman" w:cs="Times New Roman"/>
          <w:b/>
          <w:color w:val="000000" w:themeColor="text1"/>
          <w:sz w:val="28"/>
        </w:rPr>
        <w:t>6.3 Tableau</w:t>
      </w:r>
      <w:bookmarkEnd w:id="32"/>
    </w:p>
    <w:p w:rsidR="00353C41" w:rsidRDefault="00A40F0F" w:rsidP="00322C09">
      <w:pPr>
        <w:spacing w:line="360" w:lineRule="auto"/>
        <w:rPr>
          <w:rFonts w:ascii="Times New Roman" w:hAnsi="Times New Roman" w:cs="Times New Roman"/>
          <w:sz w:val="28"/>
          <w:lang w:val="uk-UA"/>
        </w:rPr>
      </w:pPr>
      <w:r>
        <w:rPr>
          <w:rFonts w:ascii="Times New Roman" w:hAnsi="Times New Roman" w:cs="Times New Roman"/>
          <w:sz w:val="28"/>
        </w:rPr>
        <w:t>Tableau</w:t>
      </w:r>
      <w:r w:rsidRPr="00A40F0F">
        <w:rPr>
          <w:rFonts w:ascii="Times New Roman" w:hAnsi="Times New Roman" w:cs="Times New Roman"/>
          <w:sz w:val="28"/>
          <w:lang w:val="ru-RU"/>
        </w:rPr>
        <w:t xml:space="preserve"> </w:t>
      </w:r>
      <w:r>
        <w:rPr>
          <w:rFonts w:ascii="Times New Roman" w:hAnsi="Times New Roman" w:cs="Times New Roman"/>
          <w:sz w:val="28"/>
          <w:lang w:val="ru-UA"/>
        </w:rPr>
        <w:t>доступний в декількох варіаціях</w:t>
      </w:r>
      <w:r>
        <w:rPr>
          <w:rFonts w:ascii="Times New Roman" w:hAnsi="Times New Roman" w:cs="Times New Roman"/>
          <w:sz w:val="28"/>
          <w:lang w:val="uk-UA"/>
        </w:rPr>
        <w:t xml:space="preserve">, в залежності від потреб можливо встановити програмне забезпечення локально або в Інтернеті. Програмне забезпечення </w:t>
      </w:r>
      <w:r>
        <w:rPr>
          <w:rFonts w:ascii="Times New Roman" w:hAnsi="Times New Roman" w:cs="Times New Roman"/>
          <w:sz w:val="28"/>
        </w:rPr>
        <w:t>Tableau</w:t>
      </w:r>
      <w:r w:rsidRPr="00A40F0F">
        <w:rPr>
          <w:rFonts w:ascii="Times New Roman" w:hAnsi="Times New Roman" w:cs="Times New Roman"/>
          <w:sz w:val="28"/>
          <w:lang w:val="ru-RU"/>
        </w:rPr>
        <w:t xml:space="preserve"> </w:t>
      </w:r>
      <w:r>
        <w:rPr>
          <w:rFonts w:ascii="Times New Roman" w:hAnsi="Times New Roman" w:cs="Times New Roman"/>
          <w:sz w:val="28"/>
          <w:lang w:val="ru-UA"/>
        </w:rPr>
        <w:t>постача</w:t>
      </w:r>
      <w:r>
        <w:rPr>
          <w:rFonts w:ascii="Times New Roman" w:hAnsi="Times New Roman" w:cs="Times New Roman"/>
          <w:sz w:val="28"/>
          <w:lang w:val="uk-UA"/>
        </w:rPr>
        <w:t>ється для трьох різних користувачів: творець, дослідник та переглядач.</w:t>
      </w:r>
    </w:p>
    <w:p w:rsidR="00512CFB" w:rsidRPr="006449B9" w:rsidRDefault="009766B6" w:rsidP="00322C09">
      <w:pPr>
        <w:spacing w:line="360" w:lineRule="auto"/>
        <w:rPr>
          <w:rFonts w:ascii="Times New Roman" w:hAnsi="Times New Roman" w:cs="Times New Roman"/>
          <w:sz w:val="28"/>
          <w:lang w:val="uk-UA"/>
        </w:rPr>
      </w:pPr>
      <w:r>
        <w:rPr>
          <w:rFonts w:ascii="Times New Roman" w:hAnsi="Times New Roman" w:cs="Times New Roman"/>
          <w:sz w:val="28"/>
          <w:lang w:val="ru-UA"/>
        </w:rPr>
        <w:t>Основна функц</w:t>
      </w:r>
      <w:r>
        <w:rPr>
          <w:rFonts w:ascii="Times New Roman" w:hAnsi="Times New Roman" w:cs="Times New Roman"/>
          <w:sz w:val="28"/>
          <w:lang w:val="uk-UA"/>
        </w:rPr>
        <w:t xml:space="preserve">ія платформи </w:t>
      </w:r>
      <w:r w:rsidRPr="005D7424">
        <w:rPr>
          <w:rFonts w:ascii="Times New Roman" w:hAnsi="Times New Roman" w:cs="Times New Roman"/>
          <w:sz w:val="28"/>
          <w:lang w:val="uk-UA"/>
        </w:rPr>
        <w:t>–</w:t>
      </w:r>
      <w:r>
        <w:rPr>
          <w:rFonts w:ascii="Times New Roman" w:hAnsi="Times New Roman" w:cs="Times New Roman"/>
          <w:sz w:val="28"/>
          <w:lang w:val="uk-UA"/>
        </w:rPr>
        <w:t xml:space="preserve"> створення красивої візуалізації. </w:t>
      </w:r>
      <w:r w:rsidR="00A40F0F">
        <w:rPr>
          <w:rFonts w:ascii="Times New Roman" w:hAnsi="Times New Roman" w:cs="Times New Roman"/>
          <w:sz w:val="28"/>
        </w:rPr>
        <w:t>Tableau</w:t>
      </w:r>
      <w:r w:rsidR="00A40F0F" w:rsidRPr="00A40F0F">
        <w:rPr>
          <w:rFonts w:ascii="Times New Roman" w:hAnsi="Times New Roman" w:cs="Times New Roman"/>
          <w:sz w:val="28"/>
          <w:lang w:val="uk-UA"/>
        </w:rPr>
        <w:t xml:space="preserve"> </w:t>
      </w:r>
      <w:r w:rsidR="00A40F0F">
        <w:rPr>
          <w:rFonts w:ascii="Times New Roman" w:hAnsi="Times New Roman" w:cs="Times New Roman"/>
          <w:sz w:val="28"/>
          <w:lang w:val="ru-UA"/>
        </w:rPr>
        <w:t>нада</w:t>
      </w:r>
      <w:r w:rsidR="00A40F0F">
        <w:rPr>
          <w:rFonts w:ascii="Times New Roman" w:hAnsi="Times New Roman" w:cs="Times New Roman"/>
          <w:sz w:val="28"/>
          <w:lang w:val="uk-UA"/>
        </w:rPr>
        <w:t>є користувачам легко створювати інтерактивні інформаційні панелі, використовувати власні фі</w:t>
      </w:r>
      <w:r w:rsidR="00720037">
        <w:rPr>
          <w:rFonts w:ascii="Times New Roman" w:hAnsi="Times New Roman" w:cs="Times New Roman"/>
          <w:sz w:val="28"/>
          <w:lang w:val="uk-UA"/>
        </w:rPr>
        <w:t>льтри та функції перетягування, також існують функції, які менш інтуїтивні, оскільки приховані за меню.</w:t>
      </w:r>
      <w:r>
        <w:rPr>
          <w:rFonts w:ascii="Times New Roman" w:hAnsi="Times New Roman" w:cs="Times New Roman"/>
          <w:sz w:val="28"/>
          <w:lang w:val="ru-UA"/>
        </w:rPr>
        <w:t xml:space="preserve"> Особлив</w:t>
      </w:r>
      <w:r>
        <w:rPr>
          <w:rFonts w:ascii="Times New Roman" w:hAnsi="Times New Roman" w:cs="Times New Roman"/>
          <w:sz w:val="28"/>
          <w:lang w:val="uk-UA"/>
        </w:rPr>
        <w:t xml:space="preserve">ість: дозволяє підключатись до </w:t>
      </w:r>
      <w:r w:rsidRPr="009766B6">
        <w:rPr>
          <w:rFonts w:ascii="Times New Roman" w:hAnsi="Times New Roman" w:cs="Times New Roman"/>
          <w:sz w:val="28"/>
          <w:lang w:val="ru-RU"/>
        </w:rPr>
        <w:t>“</w:t>
      </w:r>
      <w:r>
        <w:rPr>
          <w:rFonts w:ascii="Times New Roman" w:hAnsi="Times New Roman" w:cs="Times New Roman"/>
          <w:sz w:val="28"/>
          <w:lang w:val="ru-UA"/>
        </w:rPr>
        <w:t>брудних</w:t>
      </w:r>
      <w:r w:rsidRPr="009766B6">
        <w:rPr>
          <w:rFonts w:ascii="Times New Roman" w:hAnsi="Times New Roman" w:cs="Times New Roman"/>
          <w:sz w:val="28"/>
          <w:lang w:val="ru-RU"/>
        </w:rPr>
        <w:t>”</w:t>
      </w:r>
      <w:r>
        <w:rPr>
          <w:rFonts w:ascii="Times New Roman" w:hAnsi="Times New Roman" w:cs="Times New Roman"/>
          <w:sz w:val="28"/>
          <w:lang w:val="ru-UA"/>
        </w:rPr>
        <w:t xml:space="preserve"> таблиць та виправляти </w:t>
      </w:r>
      <w:r>
        <w:rPr>
          <w:rFonts w:ascii="Times New Roman" w:hAnsi="Times New Roman" w:cs="Times New Roman"/>
          <w:sz w:val="28"/>
          <w:lang w:val="uk-UA"/>
        </w:rPr>
        <w:t xml:space="preserve">дані під час </w:t>
      </w:r>
      <w:r>
        <w:rPr>
          <w:rFonts w:ascii="Times New Roman" w:hAnsi="Times New Roman" w:cs="Times New Roman"/>
          <w:sz w:val="28"/>
          <w:lang w:val="uk-UA"/>
        </w:rPr>
        <w:lastRenderedPageBreak/>
        <w:t>синхронізації.</w:t>
      </w:r>
      <w:r w:rsidR="00720037">
        <w:rPr>
          <w:rFonts w:ascii="Times New Roman" w:hAnsi="Times New Roman" w:cs="Times New Roman"/>
          <w:sz w:val="28"/>
          <w:lang w:val="uk-UA"/>
        </w:rPr>
        <w:t xml:space="preserve"> </w:t>
      </w:r>
      <w:r w:rsidR="00A40F0F">
        <w:rPr>
          <w:rFonts w:ascii="Times New Roman" w:hAnsi="Times New Roman" w:cs="Times New Roman"/>
          <w:sz w:val="28"/>
          <w:lang w:val="uk-UA"/>
        </w:rPr>
        <w:t>Інформаційні панелі можна вбудовувати у веб-сторінки.</w:t>
      </w:r>
      <w:r w:rsidR="00512CFB">
        <w:rPr>
          <w:rFonts w:ascii="Times New Roman" w:hAnsi="Times New Roman" w:cs="Times New Roman"/>
          <w:sz w:val="28"/>
          <w:lang w:val="uk-UA"/>
        </w:rPr>
        <w:t xml:space="preserve"> Важливою частиною даної платформи є кількість можливих підключень даних їх майже 200 від </w:t>
      </w:r>
      <w:r w:rsidR="00512CFB">
        <w:rPr>
          <w:rFonts w:ascii="Times New Roman" w:hAnsi="Times New Roman" w:cs="Times New Roman"/>
          <w:sz w:val="28"/>
        </w:rPr>
        <w:t>Microsoft</w:t>
      </w:r>
      <w:r w:rsidR="00512CFB" w:rsidRPr="00512CFB">
        <w:rPr>
          <w:rFonts w:ascii="Times New Roman" w:hAnsi="Times New Roman" w:cs="Times New Roman"/>
          <w:sz w:val="28"/>
          <w:lang w:val="uk-UA"/>
        </w:rPr>
        <w:t xml:space="preserve"> </w:t>
      </w:r>
      <w:r w:rsidR="00512CFB">
        <w:rPr>
          <w:rFonts w:ascii="Times New Roman" w:hAnsi="Times New Roman" w:cs="Times New Roman"/>
          <w:sz w:val="28"/>
        </w:rPr>
        <w:t>Excel</w:t>
      </w:r>
      <w:r w:rsidR="00512CFB" w:rsidRPr="00512CFB">
        <w:rPr>
          <w:rFonts w:ascii="Times New Roman" w:hAnsi="Times New Roman" w:cs="Times New Roman"/>
          <w:sz w:val="28"/>
          <w:lang w:val="uk-UA"/>
        </w:rPr>
        <w:t xml:space="preserve"> </w:t>
      </w:r>
      <w:r w:rsidR="00512CFB">
        <w:rPr>
          <w:rFonts w:ascii="Times New Roman" w:hAnsi="Times New Roman" w:cs="Times New Roman"/>
          <w:sz w:val="28"/>
          <w:lang w:val="ru-UA"/>
        </w:rPr>
        <w:t xml:space="preserve">до </w:t>
      </w:r>
      <w:r w:rsidR="00512CFB">
        <w:rPr>
          <w:rFonts w:ascii="Times New Roman" w:hAnsi="Times New Roman" w:cs="Times New Roman"/>
          <w:sz w:val="28"/>
        </w:rPr>
        <w:t>API</w:t>
      </w:r>
      <w:r w:rsidR="00512CFB" w:rsidRPr="00512CFB">
        <w:rPr>
          <w:rFonts w:ascii="Times New Roman" w:hAnsi="Times New Roman" w:cs="Times New Roman"/>
          <w:sz w:val="28"/>
          <w:lang w:val="uk-UA"/>
        </w:rPr>
        <w:t xml:space="preserve"> </w:t>
      </w:r>
      <w:r w:rsidR="00512CFB">
        <w:rPr>
          <w:rFonts w:ascii="Times New Roman" w:hAnsi="Times New Roman" w:cs="Times New Roman"/>
          <w:sz w:val="28"/>
          <w:lang w:val="uk-UA"/>
        </w:rPr>
        <w:t>інтеграції.</w:t>
      </w:r>
      <w:r w:rsidR="006449B9" w:rsidRPr="006449B9">
        <w:rPr>
          <w:rFonts w:ascii="Times New Roman" w:hAnsi="Times New Roman" w:cs="Times New Roman"/>
          <w:sz w:val="28"/>
          <w:lang w:val="uk-UA"/>
        </w:rPr>
        <w:t>[21]</w:t>
      </w:r>
    </w:p>
    <w:p w:rsidR="00A40F0F" w:rsidRPr="00720037" w:rsidRDefault="00A40F0F" w:rsidP="00322C09">
      <w:pPr>
        <w:spacing w:line="360" w:lineRule="auto"/>
        <w:rPr>
          <w:rFonts w:ascii="Times New Roman" w:hAnsi="Times New Roman" w:cs="Times New Roman"/>
          <w:sz w:val="28"/>
          <w:lang w:val="uk-UA"/>
        </w:rPr>
      </w:pPr>
      <w:r>
        <w:rPr>
          <w:rFonts w:ascii="Times New Roman" w:hAnsi="Times New Roman" w:cs="Times New Roman"/>
          <w:sz w:val="28"/>
          <w:lang w:val="uk-UA"/>
        </w:rPr>
        <w:t xml:space="preserve">На рисунку 11 показано приклад інформаційної панелі </w:t>
      </w:r>
      <w:r>
        <w:rPr>
          <w:rFonts w:ascii="Times New Roman" w:hAnsi="Times New Roman" w:cs="Times New Roman"/>
          <w:sz w:val="28"/>
        </w:rPr>
        <w:t>Tableau</w:t>
      </w:r>
    </w:p>
    <w:p w:rsidR="00A40F0F" w:rsidRDefault="00A40F0F" w:rsidP="00064B74">
      <w:pPr>
        <w:spacing w:line="360" w:lineRule="auto"/>
        <w:jc w:val="center"/>
        <w:rPr>
          <w:rFonts w:ascii="Times New Roman" w:hAnsi="Times New Roman" w:cs="Times New Roman"/>
          <w:sz w:val="28"/>
        </w:rPr>
      </w:pPr>
      <w:r>
        <w:rPr>
          <w:noProof/>
        </w:rPr>
        <w:drawing>
          <wp:inline distT="0" distB="0" distL="0" distR="0" wp14:anchorId="7F773DF0" wp14:editId="1C9029E8">
            <wp:extent cx="4049486" cy="2656969"/>
            <wp:effectExtent l="0" t="0" r="8255" b="0"/>
            <wp:docPr id="23" name="Рисунок 23" descr="Our Produc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Our Products"/>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071637" cy="2671503"/>
                    </a:xfrm>
                    <a:prstGeom prst="rect">
                      <a:avLst/>
                    </a:prstGeom>
                    <a:noFill/>
                    <a:ln>
                      <a:noFill/>
                    </a:ln>
                  </pic:spPr>
                </pic:pic>
              </a:graphicData>
            </a:graphic>
          </wp:inline>
        </w:drawing>
      </w:r>
    </w:p>
    <w:p w:rsidR="00512CFB" w:rsidRPr="00512CFB" w:rsidRDefault="00A40F0F" w:rsidP="00512CFB">
      <w:pPr>
        <w:spacing w:line="360" w:lineRule="auto"/>
        <w:jc w:val="center"/>
        <w:rPr>
          <w:rFonts w:ascii="Times New Roman" w:hAnsi="Times New Roman" w:cs="Times New Roman"/>
          <w:sz w:val="28"/>
        </w:rPr>
      </w:pPr>
      <w:r>
        <w:rPr>
          <w:rFonts w:ascii="Times New Roman" w:hAnsi="Times New Roman" w:cs="Times New Roman"/>
          <w:sz w:val="28"/>
          <w:lang w:val="ru-UA"/>
        </w:rPr>
        <w:t xml:space="preserve">Рисунок 11 </w:t>
      </w:r>
      <w:r w:rsidRPr="005D7424">
        <w:rPr>
          <w:rFonts w:ascii="Times New Roman" w:hAnsi="Times New Roman" w:cs="Times New Roman"/>
          <w:sz w:val="28"/>
          <w:lang w:val="uk-UA"/>
        </w:rPr>
        <w:t>–</w:t>
      </w:r>
      <w:r>
        <w:rPr>
          <w:rFonts w:ascii="Times New Roman" w:hAnsi="Times New Roman" w:cs="Times New Roman"/>
          <w:sz w:val="28"/>
          <w:lang w:val="ru-UA"/>
        </w:rPr>
        <w:t xml:space="preserve"> </w:t>
      </w:r>
      <w:r>
        <w:rPr>
          <w:rFonts w:ascii="Times New Roman" w:hAnsi="Times New Roman" w:cs="Times New Roman"/>
          <w:sz w:val="28"/>
          <w:lang w:val="uk-UA"/>
        </w:rPr>
        <w:t xml:space="preserve">інформаційна панель </w:t>
      </w:r>
      <w:r>
        <w:rPr>
          <w:rFonts w:ascii="Times New Roman" w:hAnsi="Times New Roman" w:cs="Times New Roman"/>
          <w:sz w:val="28"/>
        </w:rPr>
        <w:t>Tableau</w:t>
      </w:r>
    </w:p>
    <w:p w:rsidR="009C627A" w:rsidRPr="00E36C66" w:rsidRDefault="009C627A" w:rsidP="00E36C66">
      <w:pPr>
        <w:pStyle w:val="2"/>
        <w:rPr>
          <w:rFonts w:ascii="Times New Roman" w:hAnsi="Times New Roman" w:cs="Times New Roman"/>
          <w:b/>
          <w:color w:val="000000" w:themeColor="text1"/>
          <w:sz w:val="28"/>
        </w:rPr>
      </w:pPr>
      <w:bookmarkStart w:id="33" w:name="_Toc74312147"/>
      <w:r w:rsidRPr="00E36C66">
        <w:rPr>
          <w:rFonts w:ascii="Times New Roman" w:hAnsi="Times New Roman" w:cs="Times New Roman"/>
          <w:b/>
          <w:color w:val="000000" w:themeColor="text1"/>
          <w:sz w:val="28"/>
        </w:rPr>
        <w:t>6.4 Dundas</w:t>
      </w:r>
      <w:bookmarkEnd w:id="33"/>
    </w:p>
    <w:p w:rsidR="00064B74" w:rsidRDefault="00240BBB" w:rsidP="00322C09">
      <w:pPr>
        <w:spacing w:line="360" w:lineRule="auto"/>
        <w:rPr>
          <w:rFonts w:ascii="Times New Roman" w:hAnsi="Times New Roman" w:cs="Times New Roman"/>
          <w:sz w:val="28"/>
          <w:lang w:val="uk-UA"/>
        </w:rPr>
      </w:pPr>
      <w:r>
        <w:rPr>
          <w:rFonts w:ascii="Times New Roman" w:hAnsi="Times New Roman" w:cs="Times New Roman"/>
          <w:sz w:val="28"/>
        </w:rPr>
        <w:t>Dundas</w:t>
      </w:r>
      <w:r w:rsidRPr="00240BBB">
        <w:rPr>
          <w:rFonts w:ascii="Times New Roman" w:hAnsi="Times New Roman" w:cs="Times New Roman"/>
          <w:sz w:val="28"/>
        </w:rPr>
        <w:t xml:space="preserve"> </w:t>
      </w:r>
      <w:r w:rsidRPr="005D7424">
        <w:rPr>
          <w:rFonts w:ascii="Times New Roman" w:hAnsi="Times New Roman" w:cs="Times New Roman"/>
          <w:sz w:val="28"/>
          <w:lang w:val="uk-UA"/>
        </w:rPr>
        <w:t>–</w:t>
      </w:r>
      <w:r w:rsidRPr="00240BBB">
        <w:rPr>
          <w:rFonts w:ascii="Times New Roman" w:hAnsi="Times New Roman" w:cs="Times New Roman"/>
          <w:sz w:val="28"/>
        </w:rPr>
        <w:t xml:space="preserve"> </w:t>
      </w:r>
      <w:r>
        <w:rPr>
          <w:rFonts w:ascii="Times New Roman" w:hAnsi="Times New Roman" w:cs="Times New Roman"/>
          <w:sz w:val="28"/>
          <w:lang w:val="uk-UA"/>
        </w:rPr>
        <w:t>інтерактивна та адаптивна інформаційна панель для створення звітів, яка має масштабування від інформаційних панелей до аналітики даних та керування платформою</w:t>
      </w:r>
      <w:r w:rsidR="00C6486D">
        <w:rPr>
          <w:rFonts w:ascii="Times New Roman" w:hAnsi="Times New Roman" w:cs="Times New Roman"/>
          <w:sz w:val="28"/>
          <w:lang w:val="ru-UA"/>
        </w:rPr>
        <w:t>.</w:t>
      </w:r>
      <w:r w:rsidR="00C6486D">
        <w:rPr>
          <w:rFonts w:ascii="Times New Roman" w:hAnsi="Times New Roman" w:cs="Times New Roman"/>
          <w:sz w:val="28"/>
        </w:rPr>
        <w:t xml:space="preserve"> </w:t>
      </w:r>
      <w:r w:rsidR="00C6486D">
        <w:rPr>
          <w:rFonts w:ascii="Times New Roman" w:hAnsi="Times New Roman" w:cs="Times New Roman"/>
          <w:sz w:val="28"/>
          <w:lang w:val="uk-UA"/>
        </w:rPr>
        <w:t>Платформа створена для корпоративних компаній та тим, кому потрібно розширені потреби в аналізу даних</w:t>
      </w:r>
      <w:r w:rsidR="00C6486D" w:rsidRPr="00C6486D">
        <w:rPr>
          <w:rFonts w:ascii="Times New Roman" w:hAnsi="Times New Roman" w:cs="Times New Roman"/>
          <w:sz w:val="28"/>
          <w:lang w:val="ru-RU"/>
        </w:rPr>
        <w:t>.</w:t>
      </w:r>
      <w:r w:rsidR="00C6486D">
        <w:rPr>
          <w:rFonts w:ascii="Times New Roman" w:hAnsi="Times New Roman" w:cs="Times New Roman"/>
          <w:sz w:val="28"/>
          <w:lang w:val="uk-UA"/>
        </w:rPr>
        <w:t xml:space="preserve"> </w:t>
      </w:r>
    </w:p>
    <w:p w:rsidR="00064B74" w:rsidRPr="00C6486D" w:rsidRDefault="00064B74" w:rsidP="00064B74">
      <w:pPr>
        <w:spacing w:line="360" w:lineRule="auto"/>
        <w:jc w:val="center"/>
        <w:rPr>
          <w:rFonts w:ascii="Times New Roman" w:hAnsi="Times New Roman" w:cs="Times New Roman"/>
          <w:sz w:val="28"/>
          <w:lang w:val="uk-UA"/>
        </w:rPr>
      </w:pPr>
      <w:r>
        <w:rPr>
          <w:noProof/>
        </w:rPr>
        <w:drawing>
          <wp:inline distT="0" distB="0" distL="0" distR="0" wp14:anchorId="61A47DB9" wp14:editId="7E78173E">
            <wp:extent cx="4256314" cy="2272905"/>
            <wp:effectExtent l="0" t="0" r="0" b="0"/>
            <wp:docPr id="24" name="Рисунок 24" descr="Dundas BI in 2021 - Reviews, Features, Pricing, Comparison - PAT RESEARCH:  B2B Reviews, Buying Guides &amp;amp; Best Practic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undas BI in 2021 - Reviews, Features, Pricing, Comparison - PAT RESEARCH:  B2B Reviews, Buying Guides &amp;amp; Best Practices"/>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319858" cy="2306838"/>
                    </a:xfrm>
                    <a:prstGeom prst="rect">
                      <a:avLst/>
                    </a:prstGeom>
                    <a:noFill/>
                    <a:ln>
                      <a:noFill/>
                    </a:ln>
                  </pic:spPr>
                </pic:pic>
              </a:graphicData>
            </a:graphic>
          </wp:inline>
        </w:drawing>
      </w:r>
    </w:p>
    <w:p w:rsidR="00064B74" w:rsidRPr="00C6486D" w:rsidRDefault="00064B74" w:rsidP="00064B74">
      <w:pPr>
        <w:spacing w:line="360" w:lineRule="auto"/>
        <w:jc w:val="center"/>
        <w:rPr>
          <w:rFonts w:ascii="Times New Roman" w:hAnsi="Times New Roman" w:cs="Times New Roman"/>
          <w:sz w:val="28"/>
          <w:lang w:val="uk-UA"/>
        </w:rPr>
      </w:pPr>
      <w:r>
        <w:rPr>
          <w:rFonts w:ascii="Times New Roman" w:hAnsi="Times New Roman" w:cs="Times New Roman"/>
          <w:sz w:val="28"/>
          <w:lang w:val="uk-UA"/>
        </w:rPr>
        <w:t xml:space="preserve">Рисунок 12 </w:t>
      </w:r>
      <w:r w:rsidRPr="005D7424">
        <w:rPr>
          <w:rFonts w:ascii="Times New Roman" w:hAnsi="Times New Roman" w:cs="Times New Roman"/>
          <w:sz w:val="28"/>
          <w:lang w:val="uk-UA"/>
        </w:rPr>
        <w:t>–</w:t>
      </w:r>
      <w:r>
        <w:rPr>
          <w:rFonts w:ascii="Times New Roman" w:hAnsi="Times New Roman" w:cs="Times New Roman"/>
          <w:sz w:val="28"/>
          <w:lang w:val="uk-UA"/>
        </w:rPr>
        <w:t xml:space="preserve"> Вигляд панелей приладів </w:t>
      </w:r>
      <w:r>
        <w:rPr>
          <w:rFonts w:ascii="Times New Roman" w:hAnsi="Times New Roman" w:cs="Times New Roman"/>
          <w:sz w:val="28"/>
        </w:rPr>
        <w:t>Dundas</w:t>
      </w:r>
    </w:p>
    <w:p w:rsidR="00064612" w:rsidRPr="001F4AEE" w:rsidRDefault="00C6486D" w:rsidP="00322C09">
      <w:pPr>
        <w:spacing w:line="360" w:lineRule="auto"/>
        <w:rPr>
          <w:rFonts w:ascii="Times New Roman" w:hAnsi="Times New Roman" w:cs="Times New Roman"/>
          <w:sz w:val="28"/>
          <w:lang w:val="ru-RU"/>
        </w:rPr>
      </w:pPr>
      <w:r>
        <w:rPr>
          <w:rFonts w:ascii="Times New Roman" w:hAnsi="Times New Roman" w:cs="Times New Roman"/>
          <w:sz w:val="28"/>
          <w:lang w:val="uk-UA"/>
        </w:rPr>
        <w:lastRenderedPageBreak/>
        <w:t xml:space="preserve">Вбудовані інструменти аналітики дозволяють підвищити рівень взаємодії з клієнтами. Програмне забезпечення було розроблене для забезпечення швидкої інтеграції із відкритою </w:t>
      </w:r>
      <w:r>
        <w:rPr>
          <w:rFonts w:ascii="Times New Roman" w:hAnsi="Times New Roman" w:cs="Times New Roman"/>
          <w:sz w:val="28"/>
        </w:rPr>
        <w:t>API</w:t>
      </w:r>
      <w:r w:rsidRPr="00C6486D">
        <w:rPr>
          <w:rFonts w:ascii="Times New Roman" w:hAnsi="Times New Roman" w:cs="Times New Roman"/>
          <w:sz w:val="28"/>
          <w:lang w:val="uk-UA"/>
        </w:rPr>
        <w:t xml:space="preserve"> </w:t>
      </w:r>
      <w:r>
        <w:rPr>
          <w:rFonts w:ascii="Times New Roman" w:hAnsi="Times New Roman" w:cs="Times New Roman"/>
          <w:sz w:val="28"/>
          <w:lang w:val="ru-UA"/>
        </w:rPr>
        <w:t>платформою. Також орган</w:t>
      </w:r>
      <w:r>
        <w:rPr>
          <w:rFonts w:ascii="Times New Roman" w:hAnsi="Times New Roman" w:cs="Times New Roman"/>
          <w:sz w:val="28"/>
          <w:lang w:val="uk-UA"/>
        </w:rPr>
        <w:t xml:space="preserve">ізації можуть поєднувати </w:t>
      </w:r>
      <w:r>
        <w:rPr>
          <w:rFonts w:ascii="Times New Roman" w:hAnsi="Times New Roman" w:cs="Times New Roman"/>
          <w:sz w:val="28"/>
        </w:rPr>
        <w:t>API</w:t>
      </w:r>
      <w:r>
        <w:rPr>
          <w:rFonts w:ascii="Times New Roman" w:hAnsi="Times New Roman" w:cs="Times New Roman"/>
          <w:sz w:val="28"/>
          <w:lang w:val="uk-UA"/>
        </w:rPr>
        <w:t xml:space="preserve"> для задоволення потреб. </w:t>
      </w:r>
      <w:r w:rsidR="00EC4C97" w:rsidRPr="001F4AEE">
        <w:rPr>
          <w:rFonts w:ascii="Times New Roman" w:hAnsi="Times New Roman" w:cs="Times New Roman"/>
          <w:sz w:val="28"/>
          <w:lang w:val="ru-RU"/>
        </w:rPr>
        <w:t>[21]</w:t>
      </w:r>
    </w:p>
    <w:p w:rsidR="00B12E00" w:rsidRPr="00E36C66" w:rsidRDefault="009C627A" w:rsidP="00E36C66">
      <w:pPr>
        <w:pStyle w:val="2"/>
        <w:rPr>
          <w:rFonts w:ascii="Times New Roman" w:hAnsi="Times New Roman" w:cs="Times New Roman"/>
          <w:b/>
          <w:color w:val="000000" w:themeColor="text1"/>
          <w:sz w:val="28"/>
        </w:rPr>
      </w:pPr>
      <w:bookmarkStart w:id="34" w:name="_Toc74312148"/>
      <w:r w:rsidRPr="00E36C66">
        <w:rPr>
          <w:rFonts w:ascii="Times New Roman" w:hAnsi="Times New Roman" w:cs="Times New Roman"/>
          <w:b/>
          <w:color w:val="000000" w:themeColor="text1"/>
          <w:sz w:val="28"/>
        </w:rPr>
        <w:t xml:space="preserve">6.5 </w:t>
      </w:r>
      <w:r w:rsidR="000A4F27" w:rsidRPr="00E36C66">
        <w:rPr>
          <w:rFonts w:ascii="Times New Roman" w:hAnsi="Times New Roman" w:cs="Times New Roman"/>
          <w:b/>
          <w:color w:val="000000" w:themeColor="text1"/>
          <w:sz w:val="28"/>
        </w:rPr>
        <w:t>О</w:t>
      </w:r>
      <w:r w:rsidRPr="00E36C66">
        <w:rPr>
          <w:rFonts w:ascii="Times New Roman" w:hAnsi="Times New Roman" w:cs="Times New Roman"/>
          <w:b/>
          <w:color w:val="000000" w:themeColor="text1"/>
          <w:sz w:val="28"/>
        </w:rPr>
        <w:t>бґрунтування вибору інструменту бізнес аналітики для тестового додатку</w:t>
      </w:r>
      <w:bookmarkEnd w:id="34"/>
    </w:p>
    <w:p w:rsidR="00376887" w:rsidRPr="002468A8" w:rsidRDefault="000A4F27" w:rsidP="00322C09">
      <w:pPr>
        <w:spacing w:line="360" w:lineRule="auto"/>
        <w:rPr>
          <w:rFonts w:ascii="Times New Roman" w:hAnsi="Times New Roman" w:cs="Times New Roman"/>
          <w:b/>
          <w:sz w:val="28"/>
          <w:lang w:val="uk-UA"/>
        </w:rPr>
      </w:pPr>
      <w:r>
        <w:rPr>
          <w:rFonts w:ascii="Times New Roman" w:hAnsi="Times New Roman" w:cs="Times New Roman"/>
          <w:sz w:val="28"/>
          <w:lang w:val="uk-UA"/>
        </w:rPr>
        <w:t>Потрібно зазначити, що не всі інструменти підтримують можливість підключення до бази даних графів.</w:t>
      </w:r>
      <w:r>
        <w:rPr>
          <w:rFonts w:ascii="Times New Roman" w:hAnsi="Times New Roman" w:cs="Times New Roman"/>
          <w:sz w:val="28"/>
          <w:lang w:val="ru-UA"/>
        </w:rPr>
        <w:t xml:space="preserve"> Зг</w:t>
      </w:r>
      <w:r>
        <w:rPr>
          <w:rFonts w:ascii="Times New Roman" w:hAnsi="Times New Roman" w:cs="Times New Roman"/>
          <w:sz w:val="28"/>
          <w:lang w:val="uk-UA"/>
        </w:rPr>
        <w:t xml:space="preserve">ідно аналізу графових баз даних, обрано </w:t>
      </w:r>
      <w:r>
        <w:rPr>
          <w:rFonts w:ascii="Times New Roman" w:hAnsi="Times New Roman" w:cs="Times New Roman"/>
          <w:sz w:val="28"/>
          <w:lang w:val="ru-UA"/>
        </w:rPr>
        <w:t>Neo4j, як графову базу даних.</w:t>
      </w:r>
      <w:r>
        <w:rPr>
          <w:rFonts w:ascii="Times New Roman" w:hAnsi="Times New Roman" w:cs="Times New Roman"/>
          <w:sz w:val="28"/>
          <w:lang w:val="uk-UA"/>
        </w:rPr>
        <w:t xml:space="preserve"> Порівнюючи всі функції та можливості, які пропонують згадані інструменти, а також оцінки аспектів з таблиці 4, було вирішено обрати інструмент бізнес-аналітики</w:t>
      </w:r>
      <w:r w:rsidRPr="000A4F27">
        <w:rPr>
          <w:rFonts w:ascii="Times New Roman" w:hAnsi="Times New Roman" w:cs="Times New Roman"/>
          <w:sz w:val="28"/>
          <w:lang w:val="uk-UA"/>
        </w:rPr>
        <w:t xml:space="preserve"> </w:t>
      </w:r>
      <w:r w:rsidRPr="000A4F27">
        <w:rPr>
          <w:rFonts w:ascii="Times New Roman" w:hAnsi="Times New Roman" w:cs="Times New Roman"/>
          <w:sz w:val="28"/>
          <w:lang w:val="ru-UA"/>
        </w:rPr>
        <w:t>Tableau</w:t>
      </w:r>
      <w:r w:rsidR="00EE4CFD">
        <w:rPr>
          <w:rFonts w:ascii="Times New Roman" w:hAnsi="Times New Roman" w:cs="Times New Roman"/>
          <w:sz w:val="28"/>
          <w:lang w:val="uk-UA"/>
        </w:rPr>
        <w:t xml:space="preserve">, оскільки </w:t>
      </w:r>
      <w:r w:rsidR="00EE4CFD">
        <w:rPr>
          <w:rFonts w:ascii="Times New Roman" w:hAnsi="Times New Roman" w:cs="Times New Roman"/>
          <w:sz w:val="28"/>
          <w:lang w:val="ru-UA"/>
        </w:rPr>
        <w:t>програмний продукт ма</w:t>
      </w:r>
      <w:r w:rsidR="00EE4CFD">
        <w:rPr>
          <w:rFonts w:ascii="Times New Roman" w:hAnsi="Times New Roman" w:cs="Times New Roman"/>
          <w:sz w:val="28"/>
          <w:lang w:val="uk-UA"/>
        </w:rPr>
        <w:t xml:space="preserve">є можливість підключення до </w:t>
      </w:r>
      <w:r w:rsidR="00EE4CFD">
        <w:rPr>
          <w:rFonts w:ascii="Times New Roman" w:hAnsi="Times New Roman" w:cs="Times New Roman"/>
          <w:sz w:val="28"/>
          <w:lang w:val="ru-UA"/>
        </w:rPr>
        <w:t>графово</w:t>
      </w:r>
      <w:r w:rsidR="00EE4CFD">
        <w:rPr>
          <w:rFonts w:ascii="Times New Roman" w:hAnsi="Times New Roman" w:cs="Times New Roman"/>
          <w:sz w:val="28"/>
          <w:lang w:val="uk-UA"/>
        </w:rPr>
        <w:t xml:space="preserve">ї бази даних </w:t>
      </w:r>
      <w:r w:rsidR="00EE4CFD">
        <w:rPr>
          <w:rFonts w:ascii="Times New Roman" w:hAnsi="Times New Roman" w:cs="Times New Roman"/>
          <w:sz w:val="28"/>
        </w:rPr>
        <w:t>Neo</w:t>
      </w:r>
      <w:r w:rsidR="00EE4CFD" w:rsidRPr="00EE4CFD">
        <w:rPr>
          <w:rFonts w:ascii="Times New Roman" w:hAnsi="Times New Roman" w:cs="Times New Roman"/>
          <w:sz w:val="28"/>
          <w:lang w:val="uk-UA"/>
        </w:rPr>
        <w:t>4</w:t>
      </w:r>
      <w:r w:rsidR="00EE4CFD">
        <w:rPr>
          <w:rFonts w:ascii="Times New Roman" w:hAnsi="Times New Roman" w:cs="Times New Roman"/>
          <w:sz w:val="28"/>
        </w:rPr>
        <w:t>j</w:t>
      </w:r>
      <w:r w:rsidR="00EE4CFD" w:rsidRPr="00EE4CFD">
        <w:rPr>
          <w:rFonts w:ascii="Times New Roman" w:hAnsi="Times New Roman" w:cs="Times New Roman"/>
          <w:sz w:val="28"/>
          <w:lang w:val="uk-UA"/>
        </w:rPr>
        <w:t xml:space="preserve"> </w:t>
      </w:r>
      <w:r w:rsidR="00EE4CFD">
        <w:rPr>
          <w:rFonts w:ascii="Times New Roman" w:hAnsi="Times New Roman" w:cs="Times New Roman"/>
          <w:sz w:val="28"/>
          <w:lang w:val="ru-UA"/>
        </w:rPr>
        <w:t xml:space="preserve">за допомогою </w:t>
      </w:r>
      <w:r w:rsidR="00EE4CFD" w:rsidRPr="00EE4CFD">
        <w:rPr>
          <w:rFonts w:ascii="Times New Roman" w:hAnsi="Times New Roman" w:cs="Times New Roman"/>
          <w:sz w:val="28"/>
          <w:lang w:val="ru-UA"/>
        </w:rPr>
        <w:t>BI Connector</w:t>
      </w:r>
      <w:r w:rsidR="00EE4CFD">
        <w:rPr>
          <w:rFonts w:ascii="Times New Roman" w:hAnsi="Times New Roman" w:cs="Times New Roman"/>
          <w:sz w:val="28"/>
          <w:lang w:val="ru-UA"/>
        </w:rPr>
        <w:t>, що дозволя</w:t>
      </w:r>
      <w:r w:rsidR="00EE4CFD">
        <w:rPr>
          <w:rFonts w:ascii="Times New Roman" w:hAnsi="Times New Roman" w:cs="Times New Roman"/>
          <w:sz w:val="28"/>
          <w:lang w:val="uk-UA"/>
        </w:rPr>
        <w:t>є користувачам аналізувати графові дані поряд із традиційними даними, що зберігаються в реляційних базах даних, що є дуже корисним в нашому випадку коли на ряду з традиційними даними потрібно аналізувати нові дані у виді графу.</w:t>
      </w:r>
      <w:r w:rsidR="00376887" w:rsidRPr="002468A8">
        <w:rPr>
          <w:rFonts w:ascii="Times New Roman" w:hAnsi="Times New Roman" w:cs="Times New Roman"/>
          <w:b/>
          <w:sz w:val="28"/>
          <w:lang w:val="uk-UA"/>
        </w:rPr>
        <w:br w:type="page"/>
      </w:r>
    </w:p>
    <w:p w:rsidR="000A2A1E" w:rsidRDefault="000A2A1E">
      <w:pPr>
        <w:rPr>
          <w:rFonts w:ascii="Times New Roman" w:hAnsi="Times New Roman" w:cs="Times New Roman"/>
          <w:b/>
          <w:sz w:val="28"/>
          <w:lang w:val="uk-UA"/>
        </w:rPr>
      </w:pPr>
    </w:p>
    <w:p w:rsidR="000A2A1E" w:rsidRPr="00973107" w:rsidRDefault="00E36C66" w:rsidP="00973107">
      <w:pPr>
        <w:pStyle w:val="1"/>
        <w:rPr>
          <w:rFonts w:ascii="Times New Roman" w:hAnsi="Times New Roman" w:cs="Times New Roman"/>
          <w:b/>
          <w:color w:val="000000" w:themeColor="text1"/>
          <w:sz w:val="28"/>
          <w:lang w:val="uk-UA"/>
        </w:rPr>
      </w:pPr>
      <w:bookmarkStart w:id="35" w:name="_Toc74312149"/>
      <w:r w:rsidRPr="00973107">
        <w:rPr>
          <w:rFonts w:ascii="Times New Roman" w:hAnsi="Times New Roman" w:cs="Times New Roman"/>
          <w:b/>
          <w:color w:val="000000" w:themeColor="text1"/>
          <w:sz w:val="28"/>
          <w:lang w:val="uk-UA"/>
        </w:rPr>
        <w:t>7</w:t>
      </w:r>
      <w:r w:rsidR="00376887" w:rsidRPr="00973107">
        <w:rPr>
          <w:rFonts w:ascii="Times New Roman" w:hAnsi="Times New Roman" w:cs="Times New Roman"/>
          <w:b/>
          <w:color w:val="000000" w:themeColor="text1"/>
          <w:sz w:val="28"/>
          <w:lang w:val="uk-UA"/>
        </w:rPr>
        <w:t>.</w:t>
      </w:r>
      <w:r w:rsidR="000A2A1E" w:rsidRPr="00973107">
        <w:rPr>
          <w:rFonts w:ascii="Times New Roman" w:hAnsi="Times New Roman" w:cs="Times New Roman"/>
          <w:b/>
          <w:color w:val="000000" w:themeColor="text1"/>
          <w:sz w:val="28"/>
          <w:lang w:val="uk-UA"/>
        </w:rPr>
        <w:t>Практична реалізація</w:t>
      </w:r>
      <w:bookmarkEnd w:id="35"/>
    </w:p>
    <w:p w:rsidR="009561D4" w:rsidRPr="00973107" w:rsidRDefault="00E36C66" w:rsidP="00973107">
      <w:pPr>
        <w:pStyle w:val="2"/>
        <w:rPr>
          <w:rFonts w:ascii="Times New Roman" w:hAnsi="Times New Roman" w:cs="Times New Roman"/>
          <w:b/>
          <w:color w:val="000000" w:themeColor="text1"/>
          <w:sz w:val="28"/>
          <w:lang w:val="ru-UA"/>
        </w:rPr>
      </w:pPr>
      <w:bookmarkStart w:id="36" w:name="_Toc74312150"/>
      <w:r w:rsidRPr="00973107">
        <w:rPr>
          <w:rFonts w:ascii="Times New Roman" w:hAnsi="Times New Roman" w:cs="Times New Roman"/>
          <w:b/>
          <w:color w:val="000000" w:themeColor="text1"/>
          <w:sz w:val="28"/>
        </w:rPr>
        <w:t>7</w:t>
      </w:r>
      <w:r w:rsidR="00376887" w:rsidRPr="00973107">
        <w:rPr>
          <w:rFonts w:ascii="Times New Roman" w:hAnsi="Times New Roman" w:cs="Times New Roman"/>
          <w:b/>
          <w:color w:val="000000" w:themeColor="text1"/>
          <w:sz w:val="28"/>
        </w:rPr>
        <w:t>.1</w:t>
      </w:r>
      <w:r w:rsidR="009561D4" w:rsidRPr="00973107">
        <w:rPr>
          <w:rFonts w:ascii="Times New Roman" w:hAnsi="Times New Roman" w:cs="Times New Roman"/>
          <w:b/>
          <w:color w:val="000000" w:themeColor="text1"/>
          <w:sz w:val="28"/>
          <w:lang w:val="ru-UA"/>
        </w:rPr>
        <w:t>Формулювання вимог до тестового додатку(</w:t>
      </w:r>
      <w:r w:rsidR="009561D4" w:rsidRPr="00973107">
        <w:rPr>
          <w:rFonts w:ascii="Times New Roman" w:hAnsi="Times New Roman" w:cs="Times New Roman"/>
          <w:b/>
          <w:color w:val="000000" w:themeColor="text1"/>
          <w:sz w:val="28"/>
        </w:rPr>
        <w:t>dashboard</w:t>
      </w:r>
      <w:r w:rsidR="009561D4" w:rsidRPr="00973107">
        <w:rPr>
          <w:rFonts w:ascii="Times New Roman" w:hAnsi="Times New Roman" w:cs="Times New Roman"/>
          <w:b/>
          <w:color w:val="000000" w:themeColor="text1"/>
          <w:sz w:val="28"/>
          <w:lang w:val="ru-UA"/>
        </w:rPr>
        <w:t>)</w:t>
      </w:r>
      <w:bookmarkEnd w:id="36"/>
    </w:p>
    <w:p w:rsidR="009561D4" w:rsidRDefault="00C56678" w:rsidP="000D461C">
      <w:pPr>
        <w:spacing w:line="360" w:lineRule="auto"/>
        <w:rPr>
          <w:rFonts w:ascii="Times New Roman" w:hAnsi="Times New Roman" w:cs="Times New Roman"/>
          <w:b/>
          <w:sz w:val="28"/>
          <w:lang w:val="uk-UA"/>
        </w:rPr>
      </w:pPr>
      <w:r>
        <w:rPr>
          <w:rFonts w:ascii="Times New Roman" w:hAnsi="Times New Roman" w:cs="Times New Roman"/>
          <w:b/>
          <w:sz w:val="28"/>
          <w:lang w:val="ru-UA"/>
        </w:rPr>
        <w:t>Вимоги до в</w:t>
      </w:r>
      <w:r>
        <w:rPr>
          <w:rFonts w:ascii="Times New Roman" w:hAnsi="Times New Roman" w:cs="Times New Roman"/>
          <w:b/>
          <w:sz w:val="28"/>
          <w:lang w:val="uk-UA"/>
        </w:rPr>
        <w:t>ізуалізації</w:t>
      </w:r>
    </w:p>
    <w:p w:rsidR="00C56678" w:rsidRDefault="00C56678" w:rsidP="000D461C">
      <w:pPr>
        <w:spacing w:line="360" w:lineRule="auto"/>
        <w:rPr>
          <w:rFonts w:ascii="Times New Roman" w:hAnsi="Times New Roman" w:cs="Times New Roman"/>
          <w:sz w:val="28"/>
          <w:lang w:val="uk-UA"/>
        </w:rPr>
      </w:pPr>
      <w:r>
        <w:rPr>
          <w:rFonts w:ascii="Times New Roman" w:hAnsi="Times New Roman" w:cs="Times New Roman"/>
          <w:sz w:val="28"/>
          <w:lang w:val="uk-UA"/>
        </w:rPr>
        <w:t>Візуалізація потрібна для подання великих обсягів інформації у зображувальній формі, щоб її можна було легше зрозуміти. Найпростіші форми візуалізації використовують прийоми з математики. Прості лінійні графіки та гістограми показують числові дані, такі як кількість продукції чи ціни на акції, які змінюються з часом.</w:t>
      </w:r>
    </w:p>
    <w:p w:rsidR="00C56678" w:rsidRDefault="00A66E33" w:rsidP="000D461C">
      <w:pPr>
        <w:spacing w:line="360" w:lineRule="auto"/>
        <w:rPr>
          <w:rFonts w:ascii="Times New Roman" w:hAnsi="Times New Roman" w:cs="Times New Roman"/>
          <w:sz w:val="28"/>
          <w:lang w:val="uk-UA"/>
        </w:rPr>
      </w:pPr>
      <w:r>
        <w:rPr>
          <w:rFonts w:ascii="Times New Roman" w:hAnsi="Times New Roman" w:cs="Times New Roman"/>
          <w:sz w:val="28"/>
          <w:lang w:val="uk-UA"/>
        </w:rPr>
        <w:t>Потужність візуалізації можна збільшити, забезпечивши тісно пов</w:t>
      </w:r>
      <w:r w:rsidRPr="00A66E33">
        <w:rPr>
          <w:rFonts w:ascii="Times New Roman" w:hAnsi="Times New Roman" w:cs="Times New Roman"/>
          <w:sz w:val="28"/>
          <w:lang w:val="uk-UA"/>
        </w:rPr>
        <w:t>’</w:t>
      </w:r>
      <w:r>
        <w:rPr>
          <w:rFonts w:ascii="Times New Roman" w:hAnsi="Times New Roman" w:cs="Times New Roman"/>
          <w:sz w:val="28"/>
          <w:lang w:val="uk-UA"/>
        </w:rPr>
        <w:t>язані інструменти для вивчення та аналізу даних. Візуальне дослідження повинно надавати можливість визначення потенційних закономірностей та взаємозв</w:t>
      </w:r>
      <w:r w:rsidRPr="00A66E33">
        <w:rPr>
          <w:rFonts w:ascii="Times New Roman" w:hAnsi="Times New Roman" w:cs="Times New Roman"/>
          <w:sz w:val="28"/>
          <w:lang w:val="ru-RU"/>
        </w:rPr>
        <w:t>’</w:t>
      </w:r>
      <w:r>
        <w:rPr>
          <w:rFonts w:ascii="Times New Roman" w:hAnsi="Times New Roman" w:cs="Times New Roman"/>
          <w:sz w:val="28"/>
          <w:lang w:val="uk-UA"/>
        </w:rPr>
        <w:t>язків, таких як кластери, кореляції, тенденції, залежності та винятки.</w:t>
      </w:r>
    </w:p>
    <w:p w:rsidR="00A66E33" w:rsidRDefault="00A66E33" w:rsidP="000D461C">
      <w:pPr>
        <w:spacing w:line="360" w:lineRule="auto"/>
        <w:rPr>
          <w:rFonts w:ascii="Times New Roman" w:hAnsi="Times New Roman" w:cs="Times New Roman"/>
          <w:b/>
          <w:sz w:val="28"/>
          <w:lang w:val="uk-UA"/>
        </w:rPr>
      </w:pPr>
      <w:r>
        <w:rPr>
          <w:rFonts w:ascii="Times New Roman" w:hAnsi="Times New Roman" w:cs="Times New Roman"/>
          <w:b/>
          <w:sz w:val="28"/>
          <w:lang w:val="uk-UA"/>
        </w:rPr>
        <w:t>Вимоги до обладнання та програмного забезпечення</w:t>
      </w:r>
    </w:p>
    <w:p w:rsidR="00A66E33" w:rsidRDefault="00A66E33" w:rsidP="000D461C">
      <w:pPr>
        <w:spacing w:line="360" w:lineRule="auto"/>
        <w:rPr>
          <w:rFonts w:ascii="Times New Roman" w:hAnsi="Times New Roman" w:cs="Times New Roman"/>
          <w:sz w:val="28"/>
          <w:lang w:val="uk-UA"/>
        </w:rPr>
      </w:pPr>
      <w:r>
        <w:rPr>
          <w:rFonts w:ascii="Times New Roman" w:hAnsi="Times New Roman" w:cs="Times New Roman"/>
          <w:sz w:val="28"/>
          <w:lang w:val="uk-UA"/>
        </w:rPr>
        <w:t>Програмне забезпечення для візуалізації повинно бути включене до різноманітних програм, і воно повинно працювати на різноманітному обладнанні із значно різними ресурсами.</w:t>
      </w:r>
    </w:p>
    <w:p w:rsidR="00A66E33" w:rsidRDefault="00A66E33" w:rsidP="000D461C">
      <w:pPr>
        <w:spacing w:line="360" w:lineRule="auto"/>
        <w:rPr>
          <w:rFonts w:ascii="Times New Roman" w:hAnsi="Times New Roman" w:cs="Times New Roman"/>
          <w:b/>
          <w:sz w:val="28"/>
          <w:lang w:val="uk-UA"/>
        </w:rPr>
      </w:pPr>
      <w:r w:rsidRPr="00A66E33">
        <w:rPr>
          <w:rFonts w:ascii="Times New Roman" w:hAnsi="Times New Roman" w:cs="Times New Roman"/>
          <w:b/>
          <w:sz w:val="28"/>
          <w:lang w:val="uk-UA"/>
        </w:rPr>
        <w:t>Обладнання</w:t>
      </w:r>
    </w:p>
    <w:p w:rsidR="00A66E33" w:rsidRDefault="00A66E33" w:rsidP="000D461C">
      <w:pPr>
        <w:spacing w:line="360" w:lineRule="auto"/>
        <w:rPr>
          <w:rFonts w:ascii="Times New Roman" w:hAnsi="Times New Roman" w:cs="Times New Roman"/>
          <w:sz w:val="28"/>
          <w:lang w:val="uk-UA"/>
        </w:rPr>
      </w:pPr>
      <w:r>
        <w:rPr>
          <w:rFonts w:ascii="Times New Roman" w:hAnsi="Times New Roman" w:cs="Times New Roman"/>
          <w:sz w:val="28"/>
          <w:lang w:val="uk-UA"/>
        </w:rPr>
        <w:t>Оскільки більшість ПК та ноутбуків, що є основними типами засобів що будуть використовуватись при користуванні додатку, тепер можуть працювати із складним програмним забезпеченням для візуалізації вимог до них немає. Також потрібно зазначити, що кожне покоління мобільних технологій стає все потужніше та має можливість запускати ширший спектр програм</w:t>
      </w:r>
      <w:r w:rsidR="00B73678">
        <w:rPr>
          <w:rFonts w:ascii="Times New Roman" w:hAnsi="Times New Roman" w:cs="Times New Roman"/>
          <w:sz w:val="28"/>
          <w:lang w:val="uk-UA"/>
        </w:rPr>
        <w:t>. У міру того, як мобільні пристрої стають все досконалішими, можливості для надання програм візуалізації великій базі користувачів колосальні.</w:t>
      </w:r>
    </w:p>
    <w:p w:rsidR="00B73678" w:rsidRDefault="00B73678" w:rsidP="000D461C">
      <w:pPr>
        <w:spacing w:line="360" w:lineRule="auto"/>
        <w:rPr>
          <w:rFonts w:ascii="Times New Roman" w:hAnsi="Times New Roman" w:cs="Times New Roman"/>
          <w:b/>
          <w:sz w:val="28"/>
          <w:lang w:val="uk-UA"/>
        </w:rPr>
      </w:pPr>
      <w:r>
        <w:rPr>
          <w:rFonts w:ascii="Times New Roman" w:hAnsi="Times New Roman" w:cs="Times New Roman"/>
          <w:b/>
          <w:sz w:val="28"/>
          <w:lang w:val="uk-UA"/>
        </w:rPr>
        <w:lastRenderedPageBreak/>
        <w:t>Програмне забезпечення</w:t>
      </w:r>
    </w:p>
    <w:p w:rsidR="00B73678" w:rsidRDefault="00B73678" w:rsidP="000D461C">
      <w:pPr>
        <w:spacing w:line="360" w:lineRule="auto"/>
        <w:rPr>
          <w:rFonts w:ascii="Times New Roman" w:hAnsi="Times New Roman" w:cs="Times New Roman"/>
          <w:sz w:val="28"/>
          <w:lang w:val="uk-UA"/>
        </w:rPr>
      </w:pPr>
      <w:r>
        <w:rPr>
          <w:rFonts w:ascii="Times New Roman" w:hAnsi="Times New Roman" w:cs="Times New Roman"/>
          <w:sz w:val="28"/>
          <w:lang w:val="uk-UA"/>
        </w:rPr>
        <w:t>Спеціалізована програма для візуалізації – це потужні програмні пакети на базі робочих станцій, які зосереджуються на таких задачах, як візуалізація складних математичних моделей та дослідження та визначення висновку на основі поданих даних.</w:t>
      </w:r>
      <w:r w:rsidRPr="00B73678">
        <w:rPr>
          <w:rFonts w:ascii="Times New Roman" w:hAnsi="Times New Roman" w:cs="Times New Roman"/>
          <w:sz w:val="28"/>
          <w:lang w:val="uk-UA"/>
        </w:rPr>
        <w:t xml:space="preserve"> </w:t>
      </w:r>
      <w:r w:rsidRPr="008E1B68">
        <w:rPr>
          <w:rFonts w:ascii="Times New Roman" w:hAnsi="Times New Roman" w:cs="Times New Roman"/>
          <w:sz w:val="28"/>
          <w:lang w:val="uk-UA"/>
        </w:rPr>
        <w:t>Програмне забезпечення для візуалізації повинно підтримувати традиційні програми візуалізації на базі робочих станцій.</w:t>
      </w:r>
      <w:r w:rsidRPr="00B73678">
        <w:rPr>
          <w:rFonts w:ascii="Times New Roman" w:hAnsi="Times New Roman" w:cs="Times New Roman"/>
          <w:sz w:val="28"/>
          <w:lang w:val="uk-UA"/>
        </w:rPr>
        <w:t xml:space="preserve"> </w:t>
      </w:r>
      <w:r w:rsidRPr="008E1B68">
        <w:rPr>
          <w:rFonts w:ascii="Times New Roman" w:hAnsi="Times New Roman" w:cs="Times New Roman"/>
          <w:sz w:val="28"/>
          <w:lang w:val="uk-UA"/>
        </w:rPr>
        <w:t>Програмне забезпечення для візуалізації повинно мати можливість інтегруватися в програмне забезпечення сторонніх розробників та виставляти API, щоб дозволити розробникам програмно контролювати всі аспекти візуалізації</w:t>
      </w:r>
      <w:r>
        <w:rPr>
          <w:rFonts w:ascii="Times New Roman" w:hAnsi="Times New Roman" w:cs="Times New Roman"/>
          <w:sz w:val="28"/>
          <w:lang w:val="uk-UA"/>
        </w:rPr>
        <w:t>.</w:t>
      </w:r>
      <w:r w:rsidRPr="00B73678">
        <w:rPr>
          <w:rFonts w:ascii="Times New Roman" w:hAnsi="Times New Roman" w:cs="Times New Roman"/>
          <w:sz w:val="28"/>
          <w:lang w:val="uk-UA"/>
        </w:rPr>
        <w:t xml:space="preserve"> </w:t>
      </w:r>
      <w:r w:rsidRPr="008E1B68">
        <w:rPr>
          <w:rFonts w:ascii="Times New Roman" w:hAnsi="Times New Roman" w:cs="Times New Roman"/>
          <w:sz w:val="28"/>
          <w:lang w:val="uk-UA"/>
        </w:rPr>
        <w:t>Візуалізація повинна бути масштабованою, щоб забезпечити найбільш підходящу версію візуалізації для платформи, на якій вона повинна працювати.</w:t>
      </w:r>
    </w:p>
    <w:p w:rsidR="00B73678" w:rsidRDefault="00012449" w:rsidP="000D461C">
      <w:pPr>
        <w:spacing w:line="360" w:lineRule="auto"/>
        <w:rPr>
          <w:rFonts w:ascii="Times New Roman" w:hAnsi="Times New Roman" w:cs="Times New Roman"/>
          <w:b/>
          <w:sz w:val="28"/>
          <w:lang w:val="uk-UA"/>
        </w:rPr>
      </w:pPr>
      <w:r>
        <w:rPr>
          <w:rFonts w:ascii="Times New Roman" w:hAnsi="Times New Roman" w:cs="Times New Roman"/>
          <w:b/>
          <w:sz w:val="28"/>
          <w:lang w:val="uk-UA"/>
        </w:rPr>
        <w:t xml:space="preserve">Вимоги </w:t>
      </w:r>
      <w:r w:rsidR="00B73678">
        <w:rPr>
          <w:rFonts w:ascii="Times New Roman" w:hAnsi="Times New Roman" w:cs="Times New Roman"/>
          <w:b/>
          <w:sz w:val="28"/>
          <w:lang w:val="uk-UA"/>
        </w:rPr>
        <w:t>користувача</w:t>
      </w:r>
    </w:p>
    <w:p w:rsidR="00B73678" w:rsidRDefault="001319A1" w:rsidP="000D461C">
      <w:pPr>
        <w:spacing w:line="360" w:lineRule="auto"/>
        <w:rPr>
          <w:rFonts w:ascii="Times New Roman" w:hAnsi="Times New Roman" w:cs="Times New Roman"/>
          <w:sz w:val="28"/>
          <w:lang w:val="uk-UA"/>
        </w:rPr>
      </w:pPr>
      <w:r>
        <w:rPr>
          <w:rFonts w:ascii="Times New Roman" w:hAnsi="Times New Roman" w:cs="Times New Roman"/>
          <w:sz w:val="28"/>
          <w:lang w:val="uk-UA"/>
        </w:rPr>
        <w:t xml:space="preserve">Користувачам потрібно візуалізувати </w:t>
      </w:r>
      <w:r w:rsidR="006B367F">
        <w:rPr>
          <w:rFonts w:ascii="Times New Roman" w:hAnsi="Times New Roman" w:cs="Times New Roman"/>
          <w:sz w:val="28"/>
          <w:lang w:val="uk-UA"/>
        </w:rPr>
        <w:t>3</w:t>
      </w:r>
      <w:r>
        <w:rPr>
          <w:rFonts w:ascii="Times New Roman" w:hAnsi="Times New Roman" w:cs="Times New Roman"/>
          <w:sz w:val="28"/>
          <w:lang w:val="uk-UA"/>
        </w:rPr>
        <w:t xml:space="preserve"> типи інформації: </w:t>
      </w:r>
      <w:r w:rsidR="006B367F">
        <w:rPr>
          <w:rFonts w:ascii="Times New Roman" w:hAnsi="Times New Roman" w:cs="Times New Roman"/>
          <w:sz w:val="28"/>
          <w:lang w:val="uk-UA"/>
        </w:rPr>
        <w:t>багатовимірні, тимчасові</w:t>
      </w:r>
      <w:r>
        <w:rPr>
          <w:rFonts w:ascii="Times New Roman" w:hAnsi="Times New Roman" w:cs="Times New Roman"/>
          <w:sz w:val="28"/>
          <w:lang w:val="uk-UA"/>
        </w:rPr>
        <w:t xml:space="preserve"> та дерево</w:t>
      </w:r>
      <w:r w:rsidR="006B367F">
        <w:rPr>
          <w:rFonts w:ascii="Times New Roman" w:hAnsi="Times New Roman" w:cs="Times New Roman"/>
          <w:sz w:val="28"/>
          <w:lang w:val="uk-UA"/>
        </w:rPr>
        <w:t>. Багатовимірні дані часто зберігаються в статистичних базах даних та представляються у вигляді</w:t>
      </w:r>
      <w:r>
        <w:rPr>
          <w:rFonts w:ascii="Times New Roman" w:hAnsi="Times New Roman" w:cs="Times New Roman"/>
          <w:sz w:val="28"/>
          <w:lang w:val="uk-UA"/>
        </w:rPr>
        <w:t xml:space="preserve"> </w:t>
      </w:r>
      <w:r w:rsidR="006B367F">
        <w:rPr>
          <w:rFonts w:ascii="Times New Roman" w:hAnsi="Times New Roman" w:cs="Times New Roman"/>
          <w:sz w:val="28"/>
          <w:lang w:val="uk-UA"/>
        </w:rPr>
        <w:t xml:space="preserve">точок у </w:t>
      </w:r>
      <w:r w:rsidR="006B367F">
        <w:rPr>
          <w:rFonts w:ascii="Times New Roman" w:hAnsi="Times New Roman" w:cs="Times New Roman"/>
          <w:sz w:val="28"/>
        </w:rPr>
        <w:t>n</w:t>
      </w:r>
      <w:r w:rsidR="006B367F" w:rsidRPr="006B367F">
        <w:rPr>
          <w:rFonts w:ascii="Times New Roman" w:hAnsi="Times New Roman" w:cs="Times New Roman"/>
          <w:sz w:val="28"/>
          <w:lang w:val="ru-RU"/>
        </w:rPr>
        <w:t>-</w:t>
      </w:r>
      <w:r w:rsidR="006B367F">
        <w:rPr>
          <w:rFonts w:ascii="Times New Roman" w:hAnsi="Times New Roman" w:cs="Times New Roman"/>
          <w:sz w:val="28"/>
          <w:lang w:val="ru-UA"/>
        </w:rPr>
        <w:t>м</w:t>
      </w:r>
      <w:r w:rsidR="006B367F">
        <w:rPr>
          <w:rFonts w:ascii="Times New Roman" w:hAnsi="Times New Roman" w:cs="Times New Roman"/>
          <w:sz w:val="28"/>
          <w:lang w:val="uk-UA"/>
        </w:rPr>
        <w:t xml:space="preserve">ірному просторі. Такі методи, як багатовимірний можуть масштабувати </w:t>
      </w:r>
      <w:r w:rsidR="006B367F">
        <w:rPr>
          <w:rFonts w:ascii="Times New Roman" w:hAnsi="Times New Roman" w:cs="Times New Roman"/>
          <w:sz w:val="28"/>
        </w:rPr>
        <w:t>n</w:t>
      </w:r>
      <w:r w:rsidR="006B367F" w:rsidRPr="00A61DF3">
        <w:rPr>
          <w:rFonts w:ascii="Times New Roman" w:hAnsi="Times New Roman" w:cs="Times New Roman"/>
          <w:sz w:val="28"/>
          <w:lang w:val="uk-UA"/>
        </w:rPr>
        <w:t>-</w:t>
      </w:r>
      <w:r w:rsidR="006B367F">
        <w:rPr>
          <w:rFonts w:ascii="Times New Roman" w:hAnsi="Times New Roman" w:cs="Times New Roman"/>
          <w:sz w:val="28"/>
          <w:lang w:val="ru-UA"/>
        </w:rPr>
        <w:t>вим</w:t>
      </w:r>
      <w:r w:rsidR="006B367F">
        <w:rPr>
          <w:rFonts w:ascii="Times New Roman" w:hAnsi="Times New Roman" w:cs="Times New Roman"/>
          <w:sz w:val="28"/>
          <w:lang w:val="uk-UA"/>
        </w:rPr>
        <w:t>ірний простір на дво- або тривимірні простори, щоб використовувати</w:t>
      </w:r>
      <w:r w:rsidR="00A61DF3">
        <w:rPr>
          <w:rFonts w:ascii="Times New Roman" w:hAnsi="Times New Roman" w:cs="Times New Roman"/>
          <w:sz w:val="28"/>
          <w:lang w:val="ru-UA"/>
        </w:rPr>
        <w:t xml:space="preserve"> методи </w:t>
      </w:r>
      <w:r w:rsidR="00A61DF3">
        <w:rPr>
          <w:rFonts w:ascii="Times New Roman" w:hAnsi="Times New Roman" w:cs="Times New Roman"/>
          <w:sz w:val="28"/>
          <w:lang w:val="uk-UA"/>
        </w:rPr>
        <w:t>візуалізації. Часові дані фіксують події</w:t>
      </w:r>
      <w:r w:rsidR="00617143">
        <w:rPr>
          <w:rFonts w:ascii="Times New Roman" w:hAnsi="Times New Roman" w:cs="Times New Roman"/>
          <w:sz w:val="28"/>
          <w:lang w:val="ru-UA"/>
        </w:rPr>
        <w:t xml:space="preserve">, </w:t>
      </w:r>
      <w:r w:rsidR="00617143">
        <w:rPr>
          <w:rFonts w:ascii="Times New Roman" w:hAnsi="Times New Roman" w:cs="Times New Roman"/>
          <w:sz w:val="28"/>
          <w:lang w:val="uk-UA"/>
        </w:rPr>
        <w:t>які відбуваються з часом, такі як історичні записи подій.</w:t>
      </w:r>
      <w:r w:rsidR="00012449" w:rsidRPr="00012449">
        <w:rPr>
          <w:rFonts w:ascii="Times New Roman" w:hAnsi="Times New Roman" w:cs="Times New Roman"/>
          <w:sz w:val="28"/>
          <w:lang w:val="uk-UA"/>
        </w:rPr>
        <w:t xml:space="preserve"> </w:t>
      </w:r>
      <w:r w:rsidR="00012449" w:rsidRPr="008E1B68">
        <w:rPr>
          <w:rFonts w:ascii="Times New Roman" w:hAnsi="Times New Roman" w:cs="Times New Roman"/>
          <w:sz w:val="28"/>
          <w:lang w:val="uk-UA"/>
        </w:rPr>
        <w:t>Дані дерева представляють ієрархії та деревоподібні структури, які представляють колекцію елементів, пов’язаних із їхніми батьками.</w:t>
      </w:r>
    </w:p>
    <w:p w:rsidR="00012449" w:rsidRDefault="00012449" w:rsidP="000D461C">
      <w:pPr>
        <w:spacing w:line="360" w:lineRule="auto"/>
        <w:rPr>
          <w:rFonts w:ascii="Times New Roman" w:hAnsi="Times New Roman" w:cs="Times New Roman"/>
          <w:b/>
          <w:sz w:val="28"/>
          <w:lang w:val="uk-UA"/>
        </w:rPr>
      </w:pPr>
      <w:r>
        <w:rPr>
          <w:rFonts w:ascii="Times New Roman" w:hAnsi="Times New Roman" w:cs="Times New Roman"/>
          <w:b/>
          <w:sz w:val="28"/>
          <w:lang w:val="uk-UA"/>
        </w:rPr>
        <w:t xml:space="preserve">Вимоги розробника </w:t>
      </w:r>
    </w:p>
    <w:p w:rsidR="00012449" w:rsidRPr="00012449" w:rsidRDefault="00012449" w:rsidP="000D461C">
      <w:pPr>
        <w:pStyle w:val="a8"/>
        <w:numPr>
          <w:ilvl w:val="0"/>
          <w:numId w:val="4"/>
        </w:numPr>
        <w:spacing w:line="360" w:lineRule="auto"/>
        <w:rPr>
          <w:rFonts w:ascii="Times New Roman" w:hAnsi="Times New Roman" w:cs="Times New Roman"/>
          <w:sz w:val="28"/>
          <w:lang w:val="uk-UA"/>
        </w:rPr>
      </w:pPr>
      <w:r w:rsidRPr="00012449">
        <w:rPr>
          <w:rFonts w:ascii="Times New Roman" w:hAnsi="Times New Roman" w:cs="Times New Roman"/>
          <w:sz w:val="28"/>
          <w:lang w:val="uk-UA"/>
        </w:rPr>
        <w:t>Програмне забезпечення для візуалізації повинно зменшити досвід програм вання, необхідний для реалізації візуалізації, забезпечуючи потужне прогр мне забезпечення для візуалізації, що реалізує концепції візуалізації високого рівня.</w:t>
      </w:r>
    </w:p>
    <w:p w:rsidR="00012449" w:rsidRDefault="00012449" w:rsidP="000D461C">
      <w:pPr>
        <w:pStyle w:val="a8"/>
        <w:numPr>
          <w:ilvl w:val="0"/>
          <w:numId w:val="4"/>
        </w:numPr>
        <w:spacing w:line="360" w:lineRule="auto"/>
        <w:rPr>
          <w:rFonts w:ascii="Times New Roman" w:hAnsi="Times New Roman" w:cs="Times New Roman"/>
          <w:sz w:val="28"/>
          <w:lang w:val="uk-UA"/>
        </w:rPr>
      </w:pPr>
      <w:r w:rsidRPr="00012449">
        <w:rPr>
          <w:rFonts w:ascii="Times New Roman" w:hAnsi="Times New Roman" w:cs="Times New Roman"/>
          <w:sz w:val="28"/>
          <w:lang w:val="uk-UA"/>
        </w:rPr>
        <w:t xml:space="preserve">Програмне забезпечення для візуалізації повинно скоротити час і складність, необхідні для реалізації візуалізацій, що розширить коло </w:t>
      </w:r>
      <w:r w:rsidRPr="00012449">
        <w:rPr>
          <w:rFonts w:ascii="Times New Roman" w:hAnsi="Times New Roman" w:cs="Times New Roman"/>
          <w:sz w:val="28"/>
          <w:lang w:val="uk-UA"/>
        </w:rPr>
        <w:lastRenderedPageBreak/>
        <w:t>розробників, які зможуть впровадити потужне програмне забезпечення для візуалізації.</w:t>
      </w:r>
    </w:p>
    <w:p w:rsidR="00F85431" w:rsidRPr="00973107" w:rsidRDefault="00973107" w:rsidP="00973107">
      <w:pPr>
        <w:pStyle w:val="2"/>
        <w:rPr>
          <w:rFonts w:ascii="Times New Roman" w:hAnsi="Times New Roman" w:cs="Times New Roman"/>
          <w:b/>
          <w:color w:val="000000" w:themeColor="text1"/>
          <w:sz w:val="28"/>
        </w:rPr>
      </w:pPr>
      <w:bookmarkStart w:id="37" w:name="_Toc74312151"/>
      <w:r w:rsidRPr="00973107">
        <w:rPr>
          <w:rFonts w:ascii="Times New Roman" w:hAnsi="Times New Roman" w:cs="Times New Roman"/>
          <w:b/>
          <w:color w:val="000000" w:themeColor="text1"/>
          <w:sz w:val="28"/>
        </w:rPr>
        <w:t>7</w:t>
      </w:r>
      <w:r w:rsidR="00376887" w:rsidRPr="00973107">
        <w:rPr>
          <w:rFonts w:ascii="Times New Roman" w:hAnsi="Times New Roman" w:cs="Times New Roman"/>
          <w:b/>
          <w:color w:val="000000" w:themeColor="text1"/>
          <w:sz w:val="28"/>
        </w:rPr>
        <w:t>.2</w:t>
      </w:r>
      <w:r w:rsidRPr="00973107">
        <w:rPr>
          <w:rFonts w:ascii="Times New Roman" w:hAnsi="Times New Roman" w:cs="Times New Roman"/>
          <w:b/>
          <w:color w:val="000000" w:themeColor="text1"/>
          <w:sz w:val="28"/>
        </w:rPr>
        <w:t xml:space="preserve"> </w:t>
      </w:r>
      <w:r w:rsidR="00F85431" w:rsidRPr="00973107">
        <w:rPr>
          <w:rFonts w:ascii="Times New Roman" w:hAnsi="Times New Roman" w:cs="Times New Roman"/>
          <w:b/>
          <w:color w:val="000000" w:themeColor="text1"/>
          <w:sz w:val="28"/>
        </w:rPr>
        <w:t>Реалізація тестового додатку(dashboard)</w:t>
      </w:r>
      <w:bookmarkEnd w:id="37"/>
    </w:p>
    <w:p w:rsidR="00844259" w:rsidRDefault="00F85431" w:rsidP="00120083">
      <w:pPr>
        <w:spacing w:line="360" w:lineRule="auto"/>
        <w:rPr>
          <w:rFonts w:ascii="Times New Roman" w:hAnsi="Times New Roman" w:cs="Times New Roman"/>
          <w:sz w:val="28"/>
          <w:lang w:val="uk-UA"/>
        </w:rPr>
      </w:pPr>
      <w:r>
        <w:rPr>
          <w:rFonts w:ascii="Times New Roman" w:hAnsi="Times New Roman" w:cs="Times New Roman"/>
          <w:sz w:val="28"/>
          <w:lang w:val="ru-UA"/>
        </w:rPr>
        <w:t>Для даного досл</w:t>
      </w:r>
      <w:r w:rsidR="00844259">
        <w:rPr>
          <w:rFonts w:ascii="Times New Roman" w:hAnsi="Times New Roman" w:cs="Times New Roman"/>
          <w:sz w:val="28"/>
          <w:lang w:val="uk-UA"/>
        </w:rPr>
        <w:t xml:space="preserve">ідження </w:t>
      </w:r>
      <w:r w:rsidR="002D1D04">
        <w:rPr>
          <w:rFonts w:ascii="Times New Roman" w:hAnsi="Times New Roman" w:cs="Times New Roman"/>
          <w:sz w:val="28"/>
          <w:lang w:val="ru-UA"/>
        </w:rPr>
        <w:t>запропоновано методику побудови додат</w:t>
      </w:r>
      <w:r w:rsidR="002D1D04">
        <w:rPr>
          <w:rFonts w:ascii="Times New Roman" w:hAnsi="Times New Roman" w:cs="Times New Roman"/>
          <w:sz w:val="28"/>
          <w:lang w:val="uk-UA"/>
        </w:rPr>
        <w:t>ків бізнес-аналітики на графових базах даних та детально проілюстровано на прикладі задачі аналізу цін на продукти харчування в Україні, що, втім буде корисною для розробки</w:t>
      </w:r>
      <w:r w:rsidR="002D1D04" w:rsidRPr="002D1D04">
        <w:rPr>
          <w:rFonts w:ascii="Times New Roman" w:hAnsi="Times New Roman" w:cs="Times New Roman"/>
          <w:sz w:val="28"/>
          <w:lang w:val="ru-RU"/>
        </w:rPr>
        <w:t xml:space="preserve"> </w:t>
      </w:r>
      <w:r w:rsidR="002D1D04">
        <w:rPr>
          <w:rFonts w:ascii="Times New Roman" w:hAnsi="Times New Roman" w:cs="Times New Roman"/>
          <w:sz w:val="28"/>
          <w:lang w:val="ru-UA"/>
        </w:rPr>
        <w:t>анал</w:t>
      </w:r>
      <w:r w:rsidR="002D1D04">
        <w:rPr>
          <w:rFonts w:ascii="Times New Roman" w:hAnsi="Times New Roman" w:cs="Times New Roman"/>
          <w:sz w:val="28"/>
          <w:lang w:val="uk-UA"/>
        </w:rPr>
        <w:t>ітичних програмних продуктів широкого профілю застосування. Для додатку було обрано</w:t>
      </w:r>
      <w:r w:rsidR="00844259">
        <w:rPr>
          <w:rFonts w:ascii="Times New Roman" w:hAnsi="Times New Roman" w:cs="Times New Roman"/>
          <w:sz w:val="28"/>
          <w:lang w:val="ru-UA"/>
        </w:rPr>
        <w:t xml:space="preserve"> датасет</w:t>
      </w:r>
      <w:r w:rsidR="00844259">
        <w:rPr>
          <w:rFonts w:ascii="Times New Roman" w:hAnsi="Times New Roman" w:cs="Times New Roman"/>
          <w:sz w:val="28"/>
          <w:lang w:val="uk-UA"/>
        </w:rPr>
        <w:t xml:space="preserve">, що містить дані про ціни на продукти харчування </w:t>
      </w:r>
      <w:r w:rsidR="00844259">
        <w:rPr>
          <w:rFonts w:ascii="Times New Roman" w:hAnsi="Times New Roman" w:cs="Times New Roman"/>
          <w:sz w:val="28"/>
          <w:lang w:val="ru-UA"/>
        </w:rPr>
        <w:t xml:space="preserve">в </w:t>
      </w:r>
      <w:r w:rsidR="00844259">
        <w:rPr>
          <w:rFonts w:ascii="Times New Roman" w:hAnsi="Times New Roman" w:cs="Times New Roman"/>
          <w:sz w:val="28"/>
          <w:lang w:val="uk-UA"/>
        </w:rPr>
        <w:t>Україні. Дані про ціни надходять від Всесвітньої продовольчої програми та охоплюють продукти від ціни на м'ясо до ціни на пальне. В цьому датасеті знаходяться дані від початку 2014 року до кінця 2017 року.</w:t>
      </w:r>
    </w:p>
    <w:p w:rsidR="00012449" w:rsidRPr="00CE1C5C" w:rsidRDefault="00844259" w:rsidP="00DA0AB7">
      <w:pPr>
        <w:spacing w:line="360" w:lineRule="auto"/>
        <w:rPr>
          <w:rFonts w:ascii="Times New Roman" w:hAnsi="Times New Roman" w:cs="Times New Roman"/>
          <w:sz w:val="28"/>
          <w:lang w:val="ru-RU"/>
        </w:rPr>
      </w:pPr>
      <w:r>
        <w:rPr>
          <w:rFonts w:ascii="Times New Roman" w:hAnsi="Times New Roman" w:cs="Times New Roman"/>
          <w:sz w:val="28"/>
          <w:lang w:val="uk-UA"/>
        </w:rPr>
        <w:t xml:space="preserve">Отже, </w:t>
      </w:r>
      <w:r>
        <w:rPr>
          <w:rFonts w:ascii="Times New Roman" w:hAnsi="Times New Roman" w:cs="Times New Roman"/>
          <w:sz w:val="28"/>
          <w:lang w:val="ru-UA"/>
        </w:rPr>
        <w:t>спочатку було визначено базу даних графів</w:t>
      </w:r>
      <w:r>
        <w:rPr>
          <w:rFonts w:ascii="Times New Roman" w:hAnsi="Times New Roman" w:cs="Times New Roman"/>
          <w:sz w:val="28"/>
          <w:lang w:val="uk-UA"/>
        </w:rPr>
        <w:t xml:space="preserve"> та інструмент бізнес-аналітики. Проаналізувавши датасет та наявні інструменти бізнес-аналітики було вирішено використовувати </w:t>
      </w:r>
      <w:r w:rsidR="00120083">
        <w:rPr>
          <w:rFonts w:ascii="Times New Roman" w:hAnsi="Times New Roman" w:cs="Times New Roman"/>
          <w:sz w:val="28"/>
          <w:lang w:val="uk-UA"/>
        </w:rPr>
        <w:t xml:space="preserve">систему управління базами даних </w:t>
      </w:r>
      <w:r>
        <w:rPr>
          <w:rFonts w:ascii="Times New Roman" w:hAnsi="Times New Roman" w:cs="Times New Roman"/>
          <w:sz w:val="28"/>
        </w:rPr>
        <w:t>Neo</w:t>
      </w:r>
      <w:r w:rsidRPr="00844259">
        <w:rPr>
          <w:rFonts w:ascii="Times New Roman" w:hAnsi="Times New Roman" w:cs="Times New Roman"/>
          <w:sz w:val="28"/>
          <w:lang w:val="uk-UA"/>
        </w:rPr>
        <w:t>4</w:t>
      </w:r>
      <w:r>
        <w:rPr>
          <w:rFonts w:ascii="Times New Roman" w:hAnsi="Times New Roman" w:cs="Times New Roman"/>
          <w:sz w:val="28"/>
        </w:rPr>
        <w:t>j</w:t>
      </w:r>
      <w:r w:rsidRPr="00844259">
        <w:rPr>
          <w:rFonts w:ascii="Times New Roman" w:hAnsi="Times New Roman" w:cs="Times New Roman"/>
          <w:sz w:val="28"/>
          <w:lang w:val="uk-UA"/>
        </w:rPr>
        <w:t xml:space="preserve"> </w:t>
      </w:r>
      <w:r>
        <w:rPr>
          <w:rFonts w:ascii="Times New Roman" w:hAnsi="Times New Roman" w:cs="Times New Roman"/>
          <w:sz w:val="28"/>
          <w:lang w:val="ru-UA"/>
        </w:rPr>
        <w:t>верс</w:t>
      </w:r>
      <w:r>
        <w:rPr>
          <w:rFonts w:ascii="Times New Roman" w:hAnsi="Times New Roman" w:cs="Times New Roman"/>
          <w:sz w:val="28"/>
          <w:lang w:val="uk-UA"/>
        </w:rPr>
        <w:t>ії 4.2.5</w:t>
      </w:r>
      <w:r w:rsidR="00120083" w:rsidRPr="00120083">
        <w:rPr>
          <w:rFonts w:ascii="Times New Roman" w:hAnsi="Times New Roman" w:cs="Times New Roman"/>
          <w:sz w:val="28"/>
          <w:lang w:val="uk-UA"/>
        </w:rPr>
        <w:t xml:space="preserve"> </w:t>
      </w:r>
      <w:r w:rsidR="00120083">
        <w:rPr>
          <w:rFonts w:ascii="Times New Roman" w:hAnsi="Times New Roman" w:cs="Times New Roman"/>
          <w:sz w:val="28"/>
          <w:lang w:val="uk-UA"/>
        </w:rPr>
        <w:t>та інструмент бізнес аналітики</w:t>
      </w:r>
      <w:r w:rsidR="00120083" w:rsidRPr="00120083">
        <w:rPr>
          <w:rFonts w:ascii="Times New Roman" w:hAnsi="Times New Roman" w:cs="Times New Roman"/>
          <w:sz w:val="28"/>
          <w:lang w:val="uk-UA"/>
        </w:rPr>
        <w:t xml:space="preserve"> </w:t>
      </w:r>
      <w:r w:rsidR="00120083">
        <w:rPr>
          <w:rFonts w:ascii="Times New Roman" w:hAnsi="Times New Roman" w:cs="Times New Roman"/>
          <w:sz w:val="28"/>
        </w:rPr>
        <w:t>Tableau</w:t>
      </w:r>
      <w:r w:rsidR="00120083">
        <w:rPr>
          <w:rFonts w:ascii="Times New Roman" w:hAnsi="Times New Roman" w:cs="Times New Roman"/>
          <w:sz w:val="28"/>
          <w:lang w:val="uk-UA"/>
        </w:rPr>
        <w:t xml:space="preserve">. </w:t>
      </w:r>
      <w:r w:rsidR="00862F42">
        <w:rPr>
          <w:rFonts w:ascii="Times New Roman" w:hAnsi="Times New Roman" w:cs="Times New Roman"/>
          <w:sz w:val="28"/>
          <w:lang w:val="uk-UA"/>
        </w:rPr>
        <w:t xml:space="preserve">Під наше завдання створено графову базу даних з </w:t>
      </w:r>
      <w:r w:rsidR="00686BFD">
        <w:rPr>
          <w:rFonts w:ascii="Times New Roman" w:hAnsi="Times New Roman" w:cs="Times New Roman"/>
          <w:sz w:val="28"/>
          <w:lang w:val="uk-UA"/>
        </w:rPr>
        <w:t>частиною графу та з</w:t>
      </w:r>
      <w:r w:rsidR="00686BFD">
        <w:rPr>
          <w:rFonts w:ascii="Times New Roman" w:hAnsi="Times New Roman" w:cs="Times New Roman"/>
          <w:sz w:val="28"/>
          <w:lang w:val="ru-UA"/>
        </w:rPr>
        <w:t>в</w:t>
      </w:r>
      <w:r w:rsidR="00686BFD">
        <w:rPr>
          <w:rFonts w:ascii="Times New Roman" w:hAnsi="Times New Roman" w:cs="Times New Roman"/>
          <w:sz w:val="28"/>
          <w:lang w:val="uk-UA"/>
        </w:rPr>
        <w:t>’</w:t>
      </w:r>
      <w:r w:rsidR="00686BFD">
        <w:rPr>
          <w:rFonts w:ascii="Times New Roman" w:hAnsi="Times New Roman" w:cs="Times New Roman"/>
          <w:sz w:val="28"/>
          <w:lang w:val="ru-UA"/>
        </w:rPr>
        <w:t>язк</w:t>
      </w:r>
      <w:r w:rsidR="00686BFD">
        <w:rPr>
          <w:rFonts w:ascii="Times New Roman" w:hAnsi="Times New Roman" w:cs="Times New Roman"/>
          <w:sz w:val="28"/>
          <w:lang w:val="uk-UA"/>
        </w:rPr>
        <w:t>ів для міста Миколаїв</w:t>
      </w:r>
      <w:r w:rsidR="00862F42">
        <w:rPr>
          <w:rFonts w:ascii="Times New Roman" w:hAnsi="Times New Roman" w:cs="Times New Roman"/>
          <w:sz w:val="28"/>
          <w:lang w:val="uk-UA"/>
        </w:rPr>
        <w:t xml:space="preserve"> на рисунку 1</w:t>
      </w:r>
      <w:r w:rsidR="008027D4">
        <w:rPr>
          <w:rFonts w:ascii="Times New Roman" w:hAnsi="Times New Roman" w:cs="Times New Roman"/>
          <w:sz w:val="28"/>
          <w:lang w:val="uk-UA"/>
        </w:rPr>
        <w:t>3</w:t>
      </w:r>
      <w:r w:rsidR="00862F42">
        <w:rPr>
          <w:rFonts w:ascii="Times New Roman" w:hAnsi="Times New Roman" w:cs="Times New Roman"/>
          <w:sz w:val="28"/>
          <w:lang w:val="uk-UA"/>
        </w:rPr>
        <w:t>.</w:t>
      </w:r>
    </w:p>
    <w:p w:rsidR="00012449" w:rsidRDefault="00686BFD" w:rsidP="00862F42">
      <w:pPr>
        <w:jc w:val="center"/>
        <w:rPr>
          <w:rFonts w:ascii="Times New Roman" w:hAnsi="Times New Roman" w:cs="Times New Roman"/>
          <w:sz w:val="28"/>
          <w:lang w:val="uk-UA"/>
        </w:rPr>
      </w:pPr>
      <w:r>
        <w:rPr>
          <w:noProof/>
        </w:rPr>
        <w:drawing>
          <wp:inline distT="0" distB="0" distL="0" distR="0" wp14:anchorId="60209B16" wp14:editId="5DEA74AE">
            <wp:extent cx="5132439" cy="3016694"/>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153073" cy="3028822"/>
                    </a:xfrm>
                    <a:prstGeom prst="rect">
                      <a:avLst/>
                    </a:prstGeom>
                  </pic:spPr>
                </pic:pic>
              </a:graphicData>
            </a:graphic>
          </wp:inline>
        </w:drawing>
      </w:r>
    </w:p>
    <w:p w:rsidR="00862F42" w:rsidRPr="00686BFD" w:rsidRDefault="00862F42" w:rsidP="00862F42">
      <w:pPr>
        <w:jc w:val="center"/>
        <w:rPr>
          <w:rFonts w:ascii="Times New Roman" w:hAnsi="Times New Roman" w:cs="Times New Roman"/>
          <w:sz w:val="28"/>
          <w:lang w:val="uk-UA"/>
        </w:rPr>
      </w:pPr>
      <w:r>
        <w:rPr>
          <w:rFonts w:ascii="Times New Roman" w:hAnsi="Times New Roman" w:cs="Times New Roman"/>
          <w:sz w:val="28"/>
          <w:lang w:val="uk-UA"/>
        </w:rPr>
        <w:t>Рисунок 1</w:t>
      </w:r>
      <w:r w:rsidR="008027D4">
        <w:rPr>
          <w:rFonts w:ascii="Times New Roman" w:hAnsi="Times New Roman" w:cs="Times New Roman"/>
          <w:sz w:val="28"/>
          <w:lang w:val="uk-UA"/>
        </w:rPr>
        <w:t>3</w:t>
      </w:r>
      <w:r>
        <w:rPr>
          <w:rFonts w:ascii="Times New Roman" w:hAnsi="Times New Roman" w:cs="Times New Roman"/>
          <w:sz w:val="28"/>
          <w:lang w:val="uk-UA"/>
        </w:rPr>
        <w:t xml:space="preserve"> – </w:t>
      </w:r>
      <w:r w:rsidR="00686BFD">
        <w:rPr>
          <w:rFonts w:ascii="Times New Roman" w:hAnsi="Times New Roman" w:cs="Times New Roman"/>
          <w:sz w:val="28"/>
          <w:lang w:val="uk-UA"/>
        </w:rPr>
        <w:t>Частина графу бази даних</w:t>
      </w:r>
    </w:p>
    <w:p w:rsidR="00CB75E3" w:rsidRDefault="006C757D" w:rsidP="00D034FB">
      <w:pPr>
        <w:spacing w:line="360" w:lineRule="auto"/>
        <w:rPr>
          <w:rFonts w:ascii="Times New Roman" w:hAnsi="Times New Roman" w:cs="Times New Roman"/>
          <w:sz w:val="28"/>
          <w:lang w:val="uk-UA"/>
        </w:rPr>
      </w:pPr>
      <w:r>
        <w:rPr>
          <w:rFonts w:ascii="Times New Roman" w:hAnsi="Times New Roman" w:cs="Times New Roman"/>
          <w:sz w:val="28"/>
          <w:lang w:val="uk-UA"/>
        </w:rPr>
        <w:lastRenderedPageBreak/>
        <w:t>Підключення бази даних до інструменту бізнес-аналітики</w:t>
      </w:r>
      <w:r w:rsidR="001D72CC" w:rsidRPr="00AA2507">
        <w:rPr>
          <w:rFonts w:ascii="Times New Roman" w:hAnsi="Times New Roman" w:cs="Times New Roman"/>
          <w:sz w:val="28"/>
          <w:lang w:val="uk-UA"/>
        </w:rPr>
        <w:t xml:space="preserve"> </w:t>
      </w:r>
      <w:r w:rsidR="001D72CC">
        <w:rPr>
          <w:rFonts w:ascii="Times New Roman" w:hAnsi="Times New Roman" w:cs="Times New Roman"/>
          <w:sz w:val="28"/>
          <w:lang w:val="uk-UA"/>
        </w:rPr>
        <w:t>за допомо</w:t>
      </w:r>
      <w:r w:rsidR="00AA2507">
        <w:rPr>
          <w:rFonts w:ascii="Times New Roman" w:hAnsi="Times New Roman" w:cs="Times New Roman"/>
          <w:sz w:val="28"/>
          <w:lang w:val="uk-UA"/>
        </w:rPr>
        <w:t xml:space="preserve">гою плагіну </w:t>
      </w:r>
      <w:r w:rsidR="00AA2507">
        <w:rPr>
          <w:rFonts w:ascii="Times New Roman" w:hAnsi="Times New Roman" w:cs="Times New Roman"/>
          <w:sz w:val="28"/>
        </w:rPr>
        <w:t>APOC</w:t>
      </w:r>
      <w:r w:rsidR="00AA2507" w:rsidRPr="00AA2507">
        <w:rPr>
          <w:rFonts w:ascii="Times New Roman" w:hAnsi="Times New Roman" w:cs="Times New Roman"/>
          <w:sz w:val="28"/>
          <w:lang w:val="uk-UA"/>
        </w:rPr>
        <w:t xml:space="preserve"> </w:t>
      </w:r>
      <w:r w:rsidR="00AA2507">
        <w:rPr>
          <w:rFonts w:ascii="Times New Roman" w:hAnsi="Times New Roman" w:cs="Times New Roman"/>
          <w:sz w:val="28"/>
          <w:lang w:val="ru-UA"/>
        </w:rPr>
        <w:t xml:space="preserve">та </w:t>
      </w:r>
      <w:r w:rsidR="001D72CC" w:rsidRPr="00865540">
        <w:rPr>
          <w:rFonts w:ascii="Times New Roman" w:hAnsi="Times New Roman" w:cs="Times New Roman"/>
          <w:sz w:val="28"/>
          <w:lang w:val="uk-UA"/>
        </w:rPr>
        <w:t xml:space="preserve">Neo4j BI </w:t>
      </w:r>
      <w:r w:rsidR="001D72CC" w:rsidRPr="00865540">
        <w:rPr>
          <w:rFonts w:ascii="Times New Roman" w:hAnsi="Times New Roman" w:cs="Times New Roman"/>
          <w:sz w:val="28"/>
        </w:rPr>
        <w:t>Connector</w:t>
      </w:r>
      <w:r w:rsidR="00865540">
        <w:rPr>
          <w:rFonts w:ascii="Times New Roman" w:hAnsi="Times New Roman" w:cs="Times New Roman"/>
          <w:sz w:val="28"/>
          <w:lang w:val="uk-UA"/>
        </w:rPr>
        <w:t xml:space="preserve">. </w:t>
      </w:r>
      <w:r w:rsidR="00AA2507">
        <w:rPr>
          <w:rFonts w:ascii="Times New Roman" w:hAnsi="Times New Roman" w:cs="Times New Roman"/>
          <w:sz w:val="28"/>
          <w:lang w:val="ru-UA"/>
        </w:rPr>
        <w:t>Плаг</w:t>
      </w:r>
      <w:r w:rsidR="00AA2507">
        <w:rPr>
          <w:rFonts w:ascii="Times New Roman" w:hAnsi="Times New Roman" w:cs="Times New Roman"/>
          <w:sz w:val="28"/>
          <w:lang w:val="uk-UA"/>
        </w:rPr>
        <w:t xml:space="preserve">ін </w:t>
      </w:r>
      <w:r w:rsidR="00AA2507">
        <w:rPr>
          <w:rFonts w:ascii="Times New Roman" w:hAnsi="Times New Roman" w:cs="Times New Roman"/>
          <w:sz w:val="28"/>
        </w:rPr>
        <w:t>APOC</w:t>
      </w:r>
      <w:r w:rsidR="00AA2507" w:rsidRPr="00AA2507">
        <w:rPr>
          <w:rFonts w:ascii="Times New Roman" w:hAnsi="Times New Roman" w:cs="Times New Roman"/>
          <w:sz w:val="28"/>
          <w:lang w:val="uk-UA"/>
        </w:rPr>
        <w:t xml:space="preserve"> </w:t>
      </w:r>
      <w:r w:rsidR="00AA2507">
        <w:rPr>
          <w:rFonts w:ascii="Times New Roman" w:hAnsi="Times New Roman" w:cs="Times New Roman"/>
          <w:sz w:val="28"/>
          <w:lang w:val="ru-UA"/>
        </w:rPr>
        <w:t>встановленний на графов</w:t>
      </w:r>
      <w:r w:rsidR="00AA2507">
        <w:rPr>
          <w:rFonts w:ascii="Times New Roman" w:hAnsi="Times New Roman" w:cs="Times New Roman"/>
          <w:sz w:val="28"/>
          <w:lang w:val="uk-UA"/>
        </w:rPr>
        <w:t>ій базі даних дозволяє виконувати різні завдання такі як інтеграція даних, графові алгоритми та перетворення даних</w:t>
      </w:r>
      <w:r w:rsidR="00CB75E3">
        <w:rPr>
          <w:rFonts w:ascii="Times New Roman" w:hAnsi="Times New Roman" w:cs="Times New Roman"/>
          <w:sz w:val="28"/>
          <w:lang w:val="ru-UA"/>
        </w:rPr>
        <w:t>(рис.14)</w:t>
      </w:r>
      <w:r w:rsidR="00AA2507">
        <w:rPr>
          <w:rFonts w:ascii="Times New Roman" w:hAnsi="Times New Roman" w:cs="Times New Roman"/>
          <w:sz w:val="28"/>
          <w:lang w:val="uk-UA"/>
        </w:rPr>
        <w:t xml:space="preserve">. </w:t>
      </w:r>
    </w:p>
    <w:p w:rsidR="00CB75E3" w:rsidRDefault="00CB75E3" w:rsidP="00CB75E3">
      <w:pPr>
        <w:spacing w:line="360" w:lineRule="auto"/>
        <w:jc w:val="center"/>
        <w:rPr>
          <w:rFonts w:ascii="Times New Roman" w:hAnsi="Times New Roman" w:cs="Times New Roman"/>
          <w:sz w:val="28"/>
          <w:lang w:val="uk-UA"/>
        </w:rPr>
      </w:pPr>
      <w:r w:rsidRPr="00CB75E3">
        <w:rPr>
          <w:rFonts w:ascii="Times New Roman" w:hAnsi="Times New Roman" w:cs="Times New Roman"/>
          <w:noProof/>
          <w:sz w:val="28"/>
        </w:rPr>
        <w:drawing>
          <wp:inline distT="0" distB="0" distL="0" distR="0" wp14:anchorId="068B2150" wp14:editId="2289B555">
            <wp:extent cx="2943636" cy="2934109"/>
            <wp:effectExtent l="0" t="0" r="9525"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2943636" cy="2934109"/>
                    </a:xfrm>
                    <a:prstGeom prst="rect">
                      <a:avLst/>
                    </a:prstGeom>
                  </pic:spPr>
                </pic:pic>
              </a:graphicData>
            </a:graphic>
          </wp:inline>
        </w:drawing>
      </w:r>
    </w:p>
    <w:p w:rsidR="00CB75E3" w:rsidRPr="00CB75E3" w:rsidRDefault="00CB75E3" w:rsidP="00CB75E3">
      <w:pPr>
        <w:spacing w:line="360" w:lineRule="auto"/>
        <w:jc w:val="center"/>
        <w:rPr>
          <w:rFonts w:ascii="Times New Roman" w:hAnsi="Times New Roman" w:cs="Times New Roman"/>
          <w:sz w:val="28"/>
          <w:lang w:val="ru-UA"/>
        </w:rPr>
      </w:pPr>
      <w:r>
        <w:rPr>
          <w:rFonts w:ascii="Times New Roman" w:hAnsi="Times New Roman" w:cs="Times New Roman"/>
          <w:sz w:val="28"/>
          <w:lang w:val="ru-UA"/>
        </w:rPr>
        <w:t xml:space="preserve">Рисунок 14 </w:t>
      </w:r>
      <w:r>
        <w:rPr>
          <w:rFonts w:ascii="Times New Roman" w:hAnsi="Times New Roman" w:cs="Times New Roman"/>
          <w:sz w:val="28"/>
          <w:lang w:val="uk-UA"/>
        </w:rPr>
        <w:t>–</w:t>
      </w:r>
      <w:r>
        <w:rPr>
          <w:rFonts w:ascii="Times New Roman" w:hAnsi="Times New Roman" w:cs="Times New Roman"/>
          <w:sz w:val="28"/>
          <w:lang w:val="ru-UA"/>
        </w:rPr>
        <w:t xml:space="preserve"> П</w:t>
      </w:r>
      <w:r>
        <w:rPr>
          <w:rFonts w:ascii="Times New Roman" w:hAnsi="Times New Roman" w:cs="Times New Roman"/>
          <w:sz w:val="28"/>
          <w:lang w:val="uk-UA"/>
        </w:rPr>
        <w:t xml:space="preserve">ідключення плагіну </w:t>
      </w:r>
      <w:r>
        <w:rPr>
          <w:rFonts w:ascii="Times New Roman" w:hAnsi="Times New Roman" w:cs="Times New Roman"/>
          <w:sz w:val="28"/>
        </w:rPr>
        <w:t>APOC</w:t>
      </w:r>
      <w:r>
        <w:rPr>
          <w:rFonts w:ascii="Times New Roman" w:hAnsi="Times New Roman" w:cs="Times New Roman"/>
          <w:sz w:val="28"/>
          <w:lang w:val="ru-UA"/>
        </w:rPr>
        <w:t>.</w:t>
      </w:r>
    </w:p>
    <w:p w:rsidR="0044634A" w:rsidRPr="00756627" w:rsidRDefault="0044634A" w:rsidP="0044634A">
      <w:pPr>
        <w:spacing w:line="360" w:lineRule="auto"/>
        <w:rPr>
          <w:rFonts w:ascii="Times New Roman" w:hAnsi="Times New Roman" w:cs="Times New Roman"/>
          <w:sz w:val="28"/>
          <w:lang w:val="uk-UA"/>
        </w:rPr>
      </w:pPr>
      <w:r>
        <w:rPr>
          <w:rFonts w:ascii="Times New Roman" w:hAnsi="Times New Roman" w:cs="Times New Roman"/>
          <w:sz w:val="28"/>
          <w:lang w:val="ru-UA"/>
        </w:rPr>
        <w:t>Функц</w:t>
      </w:r>
      <w:r>
        <w:rPr>
          <w:rFonts w:ascii="Times New Roman" w:hAnsi="Times New Roman" w:cs="Times New Roman"/>
          <w:sz w:val="28"/>
          <w:lang w:val="uk-UA"/>
        </w:rPr>
        <w:t xml:space="preserve">іонально, </w:t>
      </w:r>
      <w:r>
        <w:rPr>
          <w:rFonts w:ascii="Times New Roman" w:hAnsi="Times New Roman" w:cs="Times New Roman"/>
          <w:sz w:val="28"/>
        </w:rPr>
        <w:t>Neo</w:t>
      </w:r>
      <w:r w:rsidRPr="00756627">
        <w:rPr>
          <w:rFonts w:ascii="Times New Roman" w:hAnsi="Times New Roman" w:cs="Times New Roman"/>
          <w:sz w:val="28"/>
          <w:lang w:val="uk-UA"/>
        </w:rPr>
        <w:t>4</w:t>
      </w:r>
      <w:r>
        <w:rPr>
          <w:rFonts w:ascii="Times New Roman" w:hAnsi="Times New Roman" w:cs="Times New Roman"/>
          <w:sz w:val="28"/>
        </w:rPr>
        <w:t>j</w:t>
      </w:r>
      <w:r w:rsidRPr="00756627">
        <w:rPr>
          <w:rFonts w:ascii="Times New Roman" w:hAnsi="Times New Roman" w:cs="Times New Roman"/>
          <w:sz w:val="28"/>
          <w:lang w:val="uk-UA"/>
        </w:rPr>
        <w:t xml:space="preserve"> </w:t>
      </w:r>
      <w:r>
        <w:rPr>
          <w:rFonts w:ascii="Times New Roman" w:hAnsi="Times New Roman" w:cs="Times New Roman"/>
          <w:sz w:val="28"/>
        </w:rPr>
        <w:t>BI</w:t>
      </w:r>
      <w:r w:rsidRPr="00756627">
        <w:rPr>
          <w:rFonts w:ascii="Times New Roman" w:hAnsi="Times New Roman" w:cs="Times New Roman"/>
          <w:sz w:val="28"/>
          <w:lang w:val="uk-UA"/>
        </w:rPr>
        <w:t xml:space="preserve"> </w:t>
      </w:r>
      <w:r>
        <w:rPr>
          <w:rFonts w:ascii="Times New Roman" w:hAnsi="Times New Roman" w:cs="Times New Roman"/>
          <w:sz w:val="28"/>
        </w:rPr>
        <w:t>Connector</w:t>
      </w:r>
      <w:r w:rsidRPr="00756627">
        <w:rPr>
          <w:rFonts w:ascii="Times New Roman" w:hAnsi="Times New Roman" w:cs="Times New Roman"/>
          <w:sz w:val="28"/>
          <w:lang w:val="uk-UA"/>
        </w:rPr>
        <w:t>:</w:t>
      </w:r>
    </w:p>
    <w:p w:rsidR="0044634A" w:rsidRDefault="0044634A" w:rsidP="0044634A">
      <w:pPr>
        <w:pStyle w:val="a8"/>
        <w:numPr>
          <w:ilvl w:val="0"/>
          <w:numId w:val="19"/>
        </w:numPr>
        <w:spacing w:line="360" w:lineRule="auto"/>
        <w:rPr>
          <w:rFonts w:ascii="Times New Roman" w:hAnsi="Times New Roman" w:cs="Times New Roman"/>
          <w:sz w:val="28"/>
        </w:rPr>
      </w:pPr>
      <w:r>
        <w:rPr>
          <w:rFonts w:ascii="Times New Roman" w:hAnsi="Times New Roman" w:cs="Times New Roman"/>
          <w:sz w:val="28"/>
          <w:lang w:val="ru-UA"/>
        </w:rPr>
        <w:t xml:space="preserve">Побудований за стандартом </w:t>
      </w:r>
      <w:r>
        <w:rPr>
          <w:rFonts w:ascii="Times New Roman" w:hAnsi="Times New Roman" w:cs="Times New Roman"/>
          <w:sz w:val="28"/>
        </w:rPr>
        <w:t>JDBC</w:t>
      </w:r>
      <w:r w:rsidRPr="0044634A">
        <w:rPr>
          <w:rFonts w:ascii="Times New Roman" w:hAnsi="Times New Roman" w:cs="Times New Roman"/>
          <w:sz w:val="28"/>
        </w:rPr>
        <w:t>(Java Database Connectivity)</w:t>
      </w:r>
      <w:r>
        <w:rPr>
          <w:rFonts w:ascii="Times New Roman" w:hAnsi="Times New Roman" w:cs="Times New Roman"/>
          <w:sz w:val="28"/>
        </w:rPr>
        <w:t>;</w:t>
      </w:r>
    </w:p>
    <w:p w:rsidR="0044634A" w:rsidRDefault="0044634A" w:rsidP="0044634A">
      <w:pPr>
        <w:pStyle w:val="a8"/>
        <w:numPr>
          <w:ilvl w:val="0"/>
          <w:numId w:val="19"/>
        </w:numPr>
        <w:spacing w:line="360" w:lineRule="auto"/>
        <w:rPr>
          <w:rFonts w:ascii="Times New Roman" w:hAnsi="Times New Roman" w:cs="Times New Roman"/>
          <w:sz w:val="28"/>
          <w:lang w:val="ru-RU"/>
        </w:rPr>
      </w:pPr>
      <w:r>
        <w:rPr>
          <w:rFonts w:ascii="Times New Roman" w:hAnsi="Times New Roman" w:cs="Times New Roman"/>
          <w:sz w:val="28"/>
          <w:lang w:val="ru-UA"/>
        </w:rPr>
        <w:t>Переклада</w:t>
      </w:r>
      <w:r>
        <w:rPr>
          <w:rFonts w:ascii="Times New Roman" w:hAnsi="Times New Roman" w:cs="Times New Roman"/>
          <w:sz w:val="28"/>
          <w:lang w:val="uk-UA"/>
        </w:rPr>
        <w:t xml:space="preserve">є </w:t>
      </w:r>
      <w:r>
        <w:rPr>
          <w:rFonts w:ascii="Times New Roman" w:hAnsi="Times New Roman" w:cs="Times New Roman"/>
          <w:sz w:val="28"/>
        </w:rPr>
        <w:t>SQL</w:t>
      </w:r>
      <w:r w:rsidRPr="0044634A">
        <w:rPr>
          <w:rFonts w:ascii="Times New Roman" w:hAnsi="Times New Roman" w:cs="Times New Roman"/>
          <w:sz w:val="28"/>
          <w:lang w:val="ru-RU"/>
        </w:rPr>
        <w:t xml:space="preserve"> </w:t>
      </w:r>
      <w:r>
        <w:rPr>
          <w:rFonts w:ascii="Times New Roman" w:hAnsi="Times New Roman" w:cs="Times New Roman"/>
          <w:sz w:val="28"/>
          <w:lang w:val="ru-UA"/>
        </w:rPr>
        <w:t>мову на</w:t>
      </w:r>
      <w:r>
        <w:rPr>
          <w:rFonts w:ascii="Times New Roman" w:hAnsi="Times New Roman" w:cs="Times New Roman"/>
          <w:sz w:val="28"/>
          <w:lang w:val="uk-UA"/>
        </w:rPr>
        <w:t xml:space="preserve"> оптимізовану для графів мову </w:t>
      </w:r>
      <w:r>
        <w:rPr>
          <w:rFonts w:ascii="Times New Roman" w:hAnsi="Times New Roman" w:cs="Times New Roman"/>
          <w:sz w:val="28"/>
        </w:rPr>
        <w:t>Cypher</w:t>
      </w:r>
      <w:r>
        <w:rPr>
          <w:rFonts w:ascii="Times New Roman" w:hAnsi="Times New Roman" w:cs="Times New Roman"/>
          <w:sz w:val="28"/>
          <w:lang w:val="ru-RU"/>
        </w:rPr>
        <w:t>;</w:t>
      </w:r>
    </w:p>
    <w:p w:rsidR="0044634A" w:rsidRPr="0044634A" w:rsidRDefault="0044634A" w:rsidP="0044634A">
      <w:pPr>
        <w:pStyle w:val="a8"/>
        <w:numPr>
          <w:ilvl w:val="0"/>
          <w:numId w:val="19"/>
        </w:numPr>
        <w:spacing w:line="360" w:lineRule="auto"/>
        <w:rPr>
          <w:rFonts w:ascii="Times New Roman" w:hAnsi="Times New Roman" w:cs="Times New Roman"/>
          <w:sz w:val="28"/>
          <w:lang w:val="ru-RU"/>
        </w:rPr>
      </w:pPr>
      <w:r>
        <w:rPr>
          <w:rFonts w:ascii="Times New Roman" w:hAnsi="Times New Roman" w:cs="Times New Roman"/>
          <w:sz w:val="28"/>
          <w:lang w:val="uk-UA"/>
        </w:rPr>
        <w:t>Пов</w:t>
      </w:r>
      <w:r w:rsidRPr="0044634A">
        <w:rPr>
          <w:rFonts w:ascii="Times New Roman" w:hAnsi="Times New Roman" w:cs="Times New Roman"/>
          <w:sz w:val="28"/>
          <w:lang w:val="ru-RU"/>
        </w:rPr>
        <w:t>’</w:t>
      </w:r>
      <w:r>
        <w:rPr>
          <w:rFonts w:ascii="Times New Roman" w:hAnsi="Times New Roman" w:cs="Times New Roman"/>
          <w:sz w:val="28"/>
          <w:lang w:val="ru-UA"/>
        </w:rPr>
        <w:t>язу</w:t>
      </w:r>
      <w:r>
        <w:rPr>
          <w:rFonts w:ascii="Times New Roman" w:hAnsi="Times New Roman" w:cs="Times New Roman"/>
          <w:sz w:val="28"/>
          <w:lang w:val="uk-UA"/>
        </w:rPr>
        <w:t>є статистичні дані в режимі реального часу, без потреби в знані коду</w:t>
      </w:r>
      <w:r w:rsidRPr="0044634A">
        <w:rPr>
          <w:rFonts w:ascii="Times New Roman" w:hAnsi="Times New Roman" w:cs="Times New Roman"/>
          <w:sz w:val="28"/>
          <w:lang w:val="ru-RU"/>
        </w:rPr>
        <w:t>;</w:t>
      </w:r>
    </w:p>
    <w:p w:rsidR="0044634A" w:rsidRPr="0044634A" w:rsidRDefault="0044634A" w:rsidP="00D034FB">
      <w:pPr>
        <w:pStyle w:val="a8"/>
        <w:numPr>
          <w:ilvl w:val="0"/>
          <w:numId w:val="19"/>
        </w:numPr>
        <w:spacing w:line="360" w:lineRule="auto"/>
        <w:rPr>
          <w:rFonts w:ascii="Times New Roman" w:hAnsi="Times New Roman" w:cs="Times New Roman"/>
          <w:sz w:val="28"/>
          <w:lang w:val="ru-RU"/>
        </w:rPr>
      </w:pPr>
      <w:r>
        <w:rPr>
          <w:rFonts w:ascii="Times New Roman" w:hAnsi="Times New Roman" w:cs="Times New Roman"/>
          <w:sz w:val="28"/>
          <w:lang w:val="ru-UA"/>
        </w:rPr>
        <w:t>Повн</w:t>
      </w:r>
      <w:r>
        <w:rPr>
          <w:rFonts w:ascii="Times New Roman" w:hAnsi="Times New Roman" w:cs="Times New Roman"/>
          <w:sz w:val="28"/>
          <w:lang w:val="uk-UA"/>
        </w:rPr>
        <w:t>істю підтримуваний та готовий до розгортання.</w:t>
      </w:r>
      <w:r w:rsidRPr="00551DB9">
        <w:rPr>
          <w:rFonts w:ascii="Times New Roman" w:hAnsi="Times New Roman" w:cs="Times New Roman"/>
          <w:sz w:val="28"/>
          <w:lang w:val="ru-RU"/>
        </w:rPr>
        <w:t>[25]</w:t>
      </w:r>
    </w:p>
    <w:p w:rsidR="00865540" w:rsidRDefault="00865540" w:rsidP="00D034FB">
      <w:pPr>
        <w:spacing w:line="360" w:lineRule="auto"/>
        <w:rPr>
          <w:rFonts w:ascii="Times New Roman" w:hAnsi="Times New Roman" w:cs="Times New Roman"/>
          <w:sz w:val="28"/>
          <w:lang w:val="uk-UA"/>
        </w:rPr>
      </w:pPr>
      <w:r>
        <w:rPr>
          <w:rFonts w:ascii="Times New Roman" w:hAnsi="Times New Roman" w:cs="Times New Roman"/>
          <w:sz w:val="28"/>
          <w:lang w:val="uk-UA"/>
        </w:rPr>
        <w:t xml:space="preserve">Всередині </w:t>
      </w:r>
      <w:r>
        <w:rPr>
          <w:rFonts w:ascii="Times New Roman" w:hAnsi="Times New Roman" w:cs="Times New Roman"/>
          <w:sz w:val="28"/>
        </w:rPr>
        <w:t>BI</w:t>
      </w:r>
      <w:r w:rsidRPr="00865540">
        <w:rPr>
          <w:rFonts w:ascii="Times New Roman" w:hAnsi="Times New Roman" w:cs="Times New Roman"/>
          <w:sz w:val="28"/>
          <w:lang w:val="uk-UA"/>
        </w:rPr>
        <w:t xml:space="preserve"> </w:t>
      </w:r>
      <w:r>
        <w:rPr>
          <w:rFonts w:ascii="Times New Roman" w:hAnsi="Times New Roman" w:cs="Times New Roman"/>
          <w:sz w:val="28"/>
        </w:rPr>
        <w:t>Connector</w:t>
      </w:r>
      <w:r w:rsidRPr="00865540">
        <w:rPr>
          <w:rFonts w:ascii="Times New Roman" w:hAnsi="Times New Roman" w:cs="Times New Roman"/>
          <w:sz w:val="28"/>
          <w:lang w:val="uk-UA"/>
        </w:rPr>
        <w:t xml:space="preserve"> </w:t>
      </w:r>
      <w:r>
        <w:rPr>
          <w:rFonts w:ascii="Times New Roman" w:hAnsi="Times New Roman" w:cs="Times New Roman"/>
          <w:sz w:val="28"/>
          <w:lang w:val="ru-UA"/>
        </w:rPr>
        <w:t>знаходиться екземпляр оф</w:t>
      </w:r>
      <w:r>
        <w:rPr>
          <w:rFonts w:ascii="Times New Roman" w:hAnsi="Times New Roman" w:cs="Times New Roman"/>
          <w:sz w:val="28"/>
          <w:lang w:val="uk-UA"/>
        </w:rPr>
        <w:t xml:space="preserve">іційного клієнта </w:t>
      </w:r>
      <w:r w:rsidR="007E4A1B">
        <w:rPr>
          <w:rFonts w:ascii="Times New Roman" w:hAnsi="Times New Roman" w:cs="Times New Roman"/>
          <w:sz w:val="28"/>
        </w:rPr>
        <w:t>Java</w:t>
      </w:r>
      <w:r w:rsidR="007E4A1B" w:rsidRPr="00B34593">
        <w:rPr>
          <w:rFonts w:ascii="Times New Roman" w:hAnsi="Times New Roman" w:cs="Times New Roman"/>
          <w:sz w:val="28"/>
          <w:lang w:val="uk-UA"/>
        </w:rPr>
        <w:t xml:space="preserve"> </w:t>
      </w:r>
      <w:r w:rsidR="007E4A1B">
        <w:rPr>
          <w:rFonts w:ascii="Times New Roman" w:hAnsi="Times New Roman" w:cs="Times New Roman"/>
          <w:sz w:val="28"/>
        </w:rPr>
        <w:t>Driver</w:t>
      </w:r>
      <w:r w:rsidR="007E4A1B" w:rsidRPr="00B34593">
        <w:rPr>
          <w:rFonts w:ascii="Times New Roman" w:hAnsi="Times New Roman" w:cs="Times New Roman"/>
          <w:sz w:val="28"/>
          <w:lang w:val="uk-UA"/>
        </w:rPr>
        <w:t>.</w:t>
      </w:r>
      <w:r w:rsidR="007E4A1B">
        <w:rPr>
          <w:rFonts w:ascii="Times New Roman" w:hAnsi="Times New Roman" w:cs="Times New Roman"/>
          <w:sz w:val="28"/>
          <w:lang w:val="uk-UA"/>
        </w:rPr>
        <w:t xml:space="preserve"> </w:t>
      </w:r>
      <w:r w:rsidR="00B34593">
        <w:rPr>
          <w:rFonts w:ascii="Times New Roman" w:hAnsi="Times New Roman" w:cs="Times New Roman"/>
          <w:sz w:val="28"/>
          <w:lang w:val="ru-UA"/>
        </w:rPr>
        <w:t>Це означа</w:t>
      </w:r>
      <w:r w:rsidR="00B34593">
        <w:rPr>
          <w:rFonts w:ascii="Times New Roman" w:hAnsi="Times New Roman" w:cs="Times New Roman"/>
          <w:sz w:val="28"/>
          <w:lang w:val="uk-UA"/>
        </w:rPr>
        <w:t>є,</w:t>
      </w:r>
      <w:r w:rsidR="007C5608">
        <w:rPr>
          <w:rFonts w:ascii="Times New Roman" w:hAnsi="Times New Roman" w:cs="Times New Roman"/>
          <w:sz w:val="28"/>
          <w:lang w:val="uk-UA"/>
        </w:rPr>
        <w:t xml:space="preserve"> що інструменти, які він підтримує, обмежуються інструментами, які можуть встановити з</w:t>
      </w:r>
      <w:r w:rsidR="007C5608" w:rsidRPr="007C5608">
        <w:rPr>
          <w:rFonts w:ascii="Times New Roman" w:hAnsi="Times New Roman" w:cs="Times New Roman"/>
          <w:sz w:val="28"/>
          <w:lang w:val="uk-UA"/>
        </w:rPr>
        <w:t>’</w:t>
      </w:r>
      <w:r w:rsidR="007C5608">
        <w:rPr>
          <w:rFonts w:ascii="Times New Roman" w:hAnsi="Times New Roman" w:cs="Times New Roman"/>
          <w:sz w:val="28"/>
          <w:lang w:val="uk-UA"/>
        </w:rPr>
        <w:t xml:space="preserve">єднання до </w:t>
      </w:r>
      <w:r w:rsidR="007C5608">
        <w:rPr>
          <w:rFonts w:ascii="Times New Roman" w:hAnsi="Times New Roman" w:cs="Times New Roman"/>
          <w:sz w:val="28"/>
        </w:rPr>
        <w:t>JDBC</w:t>
      </w:r>
      <w:r w:rsidR="007C5608" w:rsidRPr="007C5608">
        <w:rPr>
          <w:rFonts w:ascii="Times New Roman" w:hAnsi="Times New Roman" w:cs="Times New Roman"/>
          <w:sz w:val="28"/>
          <w:lang w:val="uk-UA"/>
        </w:rPr>
        <w:t xml:space="preserve"> </w:t>
      </w:r>
      <w:r w:rsidR="007C5608">
        <w:rPr>
          <w:rFonts w:ascii="Times New Roman" w:hAnsi="Times New Roman" w:cs="Times New Roman"/>
          <w:sz w:val="28"/>
          <w:lang w:val="uk-UA"/>
        </w:rPr>
        <w:t>з інших джерел, таких як інструменти бізнес-аналітики</w:t>
      </w:r>
      <w:r w:rsidR="00CB75E3">
        <w:rPr>
          <w:rFonts w:ascii="Times New Roman" w:hAnsi="Times New Roman" w:cs="Times New Roman"/>
          <w:sz w:val="28"/>
          <w:lang w:val="ru-UA"/>
        </w:rPr>
        <w:t>(рис. 15)</w:t>
      </w:r>
      <w:r w:rsidR="007C5608">
        <w:rPr>
          <w:rFonts w:ascii="Times New Roman" w:hAnsi="Times New Roman" w:cs="Times New Roman"/>
          <w:sz w:val="28"/>
          <w:lang w:val="uk-UA"/>
        </w:rPr>
        <w:t xml:space="preserve">. </w:t>
      </w:r>
      <w:r w:rsidR="002A42C9">
        <w:rPr>
          <w:rFonts w:ascii="Times New Roman" w:hAnsi="Times New Roman" w:cs="Times New Roman"/>
          <w:sz w:val="28"/>
          <w:lang w:val="uk-UA"/>
        </w:rPr>
        <w:t xml:space="preserve">Регулювання запитів та поділ ідентифікація даних, які стосуються </w:t>
      </w:r>
      <w:r w:rsidR="002A42C9">
        <w:rPr>
          <w:rFonts w:ascii="Times New Roman" w:hAnsi="Times New Roman" w:cs="Times New Roman"/>
          <w:sz w:val="28"/>
        </w:rPr>
        <w:t>BI</w:t>
      </w:r>
      <w:r w:rsidR="002A42C9" w:rsidRPr="002A42C9">
        <w:rPr>
          <w:rFonts w:ascii="Times New Roman" w:hAnsi="Times New Roman" w:cs="Times New Roman"/>
          <w:sz w:val="28"/>
          <w:lang w:val="uk-UA"/>
        </w:rPr>
        <w:t xml:space="preserve"> </w:t>
      </w:r>
      <w:r w:rsidR="002A42C9">
        <w:rPr>
          <w:rFonts w:ascii="Times New Roman" w:hAnsi="Times New Roman" w:cs="Times New Roman"/>
          <w:sz w:val="28"/>
        </w:rPr>
        <w:t>Connector</w:t>
      </w:r>
      <w:r w:rsidR="002A42C9">
        <w:rPr>
          <w:rFonts w:ascii="Times New Roman" w:hAnsi="Times New Roman" w:cs="Times New Roman"/>
          <w:sz w:val="28"/>
          <w:lang w:val="uk-UA"/>
        </w:rPr>
        <w:t>, обробляються як будь-який ін</w:t>
      </w:r>
      <w:r w:rsidR="002A42C9">
        <w:rPr>
          <w:rFonts w:ascii="Times New Roman" w:hAnsi="Times New Roman" w:cs="Times New Roman"/>
          <w:sz w:val="28"/>
          <w:lang w:val="ru-UA"/>
        </w:rPr>
        <w:t>ший кл</w:t>
      </w:r>
      <w:r w:rsidR="002A42C9">
        <w:rPr>
          <w:rFonts w:ascii="Times New Roman" w:hAnsi="Times New Roman" w:cs="Times New Roman"/>
          <w:sz w:val="28"/>
          <w:lang w:val="uk-UA"/>
        </w:rPr>
        <w:t xml:space="preserve">ієнт </w:t>
      </w:r>
      <w:r w:rsidR="002A42C9">
        <w:rPr>
          <w:rFonts w:ascii="Times New Roman" w:hAnsi="Times New Roman" w:cs="Times New Roman"/>
          <w:sz w:val="28"/>
        </w:rPr>
        <w:t>Bolt</w:t>
      </w:r>
      <w:r w:rsidR="002A42C9" w:rsidRPr="002A42C9">
        <w:rPr>
          <w:rFonts w:ascii="Times New Roman" w:hAnsi="Times New Roman" w:cs="Times New Roman"/>
          <w:sz w:val="28"/>
          <w:lang w:val="uk-UA"/>
        </w:rPr>
        <w:t>(</w:t>
      </w:r>
      <w:r w:rsidR="002A42C9">
        <w:rPr>
          <w:rFonts w:ascii="Times New Roman" w:hAnsi="Times New Roman" w:cs="Times New Roman"/>
          <w:sz w:val="28"/>
          <w:lang w:val="ru-UA"/>
        </w:rPr>
        <w:t>дозволя</w:t>
      </w:r>
      <w:r w:rsidR="002A42C9">
        <w:rPr>
          <w:rFonts w:ascii="Times New Roman" w:hAnsi="Times New Roman" w:cs="Times New Roman"/>
          <w:sz w:val="28"/>
          <w:lang w:val="uk-UA"/>
        </w:rPr>
        <w:t xml:space="preserve">є підключатись до будь-якої іншої бази даних через протокол </w:t>
      </w:r>
      <w:r w:rsidR="002A42C9">
        <w:rPr>
          <w:rFonts w:ascii="Times New Roman" w:hAnsi="Times New Roman" w:cs="Times New Roman"/>
          <w:sz w:val="28"/>
        </w:rPr>
        <w:t>bolt</w:t>
      </w:r>
      <w:r w:rsidR="002A42C9" w:rsidRPr="002A42C9">
        <w:rPr>
          <w:rFonts w:ascii="Times New Roman" w:hAnsi="Times New Roman" w:cs="Times New Roman"/>
          <w:sz w:val="28"/>
          <w:lang w:val="uk-UA"/>
        </w:rPr>
        <w:t>).</w:t>
      </w:r>
      <w:r w:rsidR="00996F8F" w:rsidRPr="00996F8F">
        <w:rPr>
          <w:rFonts w:ascii="Times New Roman" w:hAnsi="Times New Roman" w:cs="Times New Roman"/>
          <w:sz w:val="28"/>
          <w:lang w:val="uk-UA"/>
        </w:rPr>
        <w:t>[24]</w:t>
      </w:r>
    </w:p>
    <w:p w:rsidR="00CB75E3" w:rsidRDefault="00CB75E3" w:rsidP="00CB75E3">
      <w:pPr>
        <w:spacing w:line="360" w:lineRule="auto"/>
        <w:jc w:val="center"/>
        <w:rPr>
          <w:rFonts w:ascii="Times New Roman" w:hAnsi="Times New Roman" w:cs="Times New Roman"/>
          <w:sz w:val="28"/>
          <w:lang w:val="ru-UA"/>
        </w:rPr>
      </w:pPr>
      <w:r>
        <w:rPr>
          <w:noProof/>
        </w:rPr>
        <w:lastRenderedPageBreak/>
        <w:drawing>
          <wp:inline distT="0" distB="0" distL="0" distR="0" wp14:anchorId="17FE4B5C" wp14:editId="119DB4DC">
            <wp:extent cx="4086225" cy="3762375"/>
            <wp:effectExtent l="0" t="0" r="9525" b="952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086225" cy="3762375"/>
                    </a:xfrm>
                    <a:prstGeom prst="rect">
                      <a:avLst/>
                    </a:prstGeom>
                  </pic:spPr>
                </pic:pic>
              </a:graphicData>
            </a:graphic>
          </wp:inline>
        </w:drawing>
      </w:r>
    </w:p>
    <w:p w:rsidR="00CB75E3" w:rsidRPr="00CB75E3" w:rsidRDefault="00CB75E3" w:rsidP="00CB75E3">
      <w:pPr>
        <w:spacing w:line="360" w:lineRule="auto"/>
        <w:jc w:val="center"/>
        <w:rPr>
          <w:rFonts w:ascii="Times New Roman" w:hAnsi="Times New Roman" w:cs="Times New Roman"/>
          <w:sz w:val="28"/>
          <w:lang w:val="uk-UA"/>
        </w:rPr>
      </w:pPr>
      <w:r>
        <w:rPr>
          <w:rFonts w:ascii="Times New Roman" w:hAnsi="Times New Roman" w:cs="Times New Roman"/>
          <w:sz w:val="28"/>
          <w:lang w:val="ru-UA"/>
        </w:rPr>
        <w:t xml:space="preserve">Рисунок 15 </w:t>
      </w:r>
      <w:r>
        <w:rPr>
          <w:rFonts w:ascii="Times New Roman" w:hAnsi="Times New Roman" w:cs="Times New Roman"/>
          <w:sz w:val="28"/>
          <w:lang w:val="uk-UA"/>
        </w:rPr>
        <w:t>–</w:t>
      </w:r>
      <w:r w:rsidRPr="00CB75E3">
        <w:rPr>
          <w:rFonts w:ascii="Times New Roman" w:hAnsi="Times New Roman" w:cs="Times New Roman"/>
          <w:sz w:val="28"/>
          <w:lang w:val="ru-RU"/>
        </w:rPr>
        <w:t xml:space="preserve"> </w:t>
      </w:r>
      <w:r>
        <w:rPr>
          <w:rFonts w:ascii="Times New Roman" w:hAnsi="Times New Roman" w:cs="Times New Roman"/>
          <w:sz w:val="28"/>
          <w:lang w:val="uk-UA"/>
        </w:rPr>
        <w:t>Підключення бази даних до інструменту бізнес-аналітики</w:t>
      </w:r>
    </w:p>
    <w:p w:rsidR="00C62879" w:rsidRDefault="009D5B9F" w:rsidP="00D034FB">
      <w:pPr>
        <w:spacing w:line="360" w:lineRule="auto"/>
        <w:rPr>
          <w:rFonts w:ascii="Times New Roman" w:hAnsi="Times New Roman" w:cs="Times New Roman"/>
          <w:sz w:val="28"/>
          <w:lang w:val="uk-UA"/>
        </w:rPr>
      </w:pPr>
      <w:r>
        <w:rPr>
          <w:rFonts w:ascii="Times New Roman" w:hAnsi="Times New Roman" w:cs="Times New Roman"/>
          <w:sz w:val="28"/>
          <w:lang w:val="ru-UA"/>
        </w:rPr>
        <w:t xml:space="preserve">Хоча </w:t>
      </w:r>
      <w:r w:rsidRPr="005A5047">
        <w:rPr>
          <w:rFonts w:ascii="Times New Roman" w:hAnsi="Times New Roman" w:cs="Times New Roman"/>
          <w:sz w:val="28"/>
          <w:lang w:val="ru-UA"/>
        </w:rPr>
        <w:t>BI</w:t>
      </w:r>
      <w:r w:rsidRPr="009D5B9F">
        <w:rPr>
          <w:rFonts w:ascii="Times New Roman" w:hAnsi="Times New Roman" w:cs="Times New Roman"/>
          <w:sz w:val="28"/>
          <w:lang w:val="uk-UA"/>
        </w:rPr>
        <w:t xml:space="preserve"> </w:t>
      </w:r>
      <w:r w:rsidRPr="005A5047">
        <w:rPr>
          <w:rFonts w:ascii="Times New Roman" w:hAnsi="Times New Roman" w:cs="Times New Roman"/>
          <w:sz w:val="28"/>
          <w:lang w:val="ru-UA"/>
        </w:rPr>
        <w:t>Connector</w:t>
      </w:r>
      <w:r w:rsidRPr="009D5B9F">
        <w:rPr>
          <w:rFonts w:ascii="Times New Roman" w:hAnsi="Times New Roman" w:cs="Times New Roman"/>
          <w:sz w:val="28"/>
          <w:lang w:val="uk-UA"/>
        </w:rPr>
        <w:t xml:space="preserve"> </w:t>
      </w:r>
      <w:r>
        <w:rPr>
          <w:rFonts w:ascii="Times New Roman" w:hAnsi="Times New Roman" w:cs="Times New Roman"/>
          <w:sz w:val="28"/>
          <w:lang w:val="ru-UA"/>
        </w:rPr>
        <w:t>застосову</w:t>
      </w:r>
      <w:r>
        <w:rPr>
          <w:rFonts w:ascii="Times New Roman" w:hAnsi="Times New Roman" w:cs="Times New Roman"/>
          <w:sz w:val="28"/>
          <w:lang w:val="uk-UA"/>
        </w:rPr>
        <w:t>ється для графових баз даних, основна його ціль аналізувати дані поряд із традиційними даними, які все ще зберігаються у реляційних моделях використовуючи інструменти бізнес-аналітики</w:t>
      </w:r>
      <w:r w:rsidRPr="009D5B9F">
        <w:rPr>
          <w:rFonts w:ascii="Times New Roman" w:hAnsi="Times New Roman" w:cs="Times New Roman"/>
          <w:sz w:val="28"/>
          <w:lang w:val="uk-UA"/>
        </w:rPr>
        <w:t>(</w:t>
      </w:r>
      <w:r w:rsidR="00CB75E3">
        <w:rPr>
          <w:rFonts w:ascii="Times New Roman" w:hAnsi="Times New Roman" w:cs="Times New Roman"/>
          <w:sz w:val="28"/>
          <w:lang w:val="ru-UA"/>
        </w:rPr>
        <w:t>рис. 16</w:t>
      </w:r>
      <w:r w:rsidRPr="009D5B9F">
        <w:rPr>
          <w:rFonts w:ascii="Times New Roman" w:hAnsi="Times New Roman" w:cs="Times New Roman"/>
          <w:sz w:val="28"/>
          <w:lang w:val="uk-UA"/>
        </w:rPr>
        <w:t>)</w:t>
      </w:r>
      <w:r>
        <w:rPr>
          <w:rFonts w:ascii="Times New Roman" w:hAnsi="Times New Roman" w:cs="Times New Roman"/>
          <w:sz w:val="28"/>
          <w:lang w:val="uk-UA"/>
        </w:rPr>
        <w:t xml:space="preserve">. </w:t>
      </w:r>
    </w:p>
    <w:p w:rsidR="00C62879" w:rsidRDefault="00C62879" w:rsidP="00C62879">
      <w:pPr>
        <w:spacing w:line="360" w:lineRule="auto"/>
        <w:jc w:val="center"/>
        <w:rPr>
          <w:rFonts w:ascii="Times New Roman" w:hAnsi="Times New Roman" w:cs="Times New Roman"/>
          <w:sz w:val="28"/>
          <w:lang w:val="ru-RU"/>
        </w:rPr>
      </w:pPr>
      <w:r>
        <w:rPr>
          <w:noProof/>
        </w:rPr>
        <w:drawing>
          <wp:inline distT="0" distB="0" distL="0" distR="0" wp14:anchorId="6A300462" wp14:editId="4F2500BD">
            <wp:extent cx="5138057" cy="3082834"/>
            <wp:effectExtent l="0" t="0" r="5715" b="3810"/>
            <wp:docPr id="21" name="Рисунок 21" descr="bi-connector-t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i-connector-table"/>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149262" cy="3089557"/>
                    </a:xfrm>
                    <a:prstGeom prst="rect">
                      <a:avLst/>
                    </a:prstGeom>
                    <a:noFill/>
                    <a:ln>
                      <a:noFill/>
                    </a:ln>
                  </pic:spPr>
                </pic:pic>
              </a:graphicData>
            </a:graphic>
          </wp:inline>
        </w:drawing>
      </w:r>
    </w:p>
    <w:p w:rsidR="00C62879" w:rsidRPr="00C62879" w:rsidRDefault="00C62879" w:rsidP="00C62879">
      <w:pPr>
        <w:spacing w:line="360" w:lineRule="auto"/>
        <w:jc w:val="center"/>
        <w:rPr>
          <w:rFonts w:ascii="Times New Roman" w:hAnsi="Times New Roman" w:cs="Times New Roman"/>
          <w:sz w:val="28"/>
          <w:lang w:val="uk-UA"/>
        </w:rPr>
      </w:pPr>
      <w:r>
        <w:rPr>
          <w:rFonts w:ascii="Times New Roman" w:hAnsi="Times New Roman" w:cs="Times New Roman"/>
          <w:sz w:val="28"/>
          <w:lang w:val="ru-UA"/>
        </w:rPr>
        <w:t xml:space="preserve">Рисунок 16 </w:t>
      </w:r>
      <w:r>
        <w:rPr>
          <w:rFonts w:ascii="Times New Roman" w:hAnsi="Times New Roman" w:cs="Times New Roman"/>
          <w:sz w:val="28"/>
          <w:lang w:val="uk-UA"/>
        </w:rPr>
        <w:t>–</w:t>
      </w:r>
      <w:r>
        <w:rPr>
          <w:rFonts w:ascii="Times New Roman" w:hAnsi="Times New Roman" w:cs="Times New Roman"/>
          <w:sz w:val="28"/>
          <w:lang w:val="ru-UA"/>
        </w:rPr>
        <w:t xml:space="preserve"> </w:t>
      </w:r>
      <w:r>
        <w:rPr>
          <w:rFonts w:ascii="Times New Roman" w:hAnsi="Times New Roman" w:cs="Times New Roman"/>
          <w:sz w:val="28"/>
          <w:lang w:val="uk-UA"/>
        </w:rPr>
        <w:t xml:space="preserve">Процес збагачення підключених даних за допомогою </w:t>
      </w:r>
      <w:r>
        <w:rPr>
          <w:rFonts w:ascii="Times New Roman" w:hAnsi="Times New Roman" w:cs="Times New Roman"/>
          <w:sz w:val="28"/>
        </w:rPr>
        <w:t>BI</w:t>
      </w:r>
      <w:r w:rsidRPr="00C62879">
        <w:rPr>
          <w:rFonts w:ascii="Times New Roman" w:hAnsi="Times New Roman" w:cs="Times New Roman"/>
          <w:sz w:val="28"/>
          <w:lang w:val="uk-UA"/>
        </w:rPr>
        <w:t xml:space="preserve"> </w:t>
      </w:r>
      <w:r>
        <w:rPr>
          <w:rFonts w:ascii="Times New Roman" w:hAnsi="Times New Roman" w:cs="Times New Roman"/>
          <w:sz w:val="28"/>
        </w:rPr>
        <w:t>Connector</w:t>
      </w:r>
    </w:p>
    <w:p w:rsidR="007C5608" w:rsidRPr="00C62879" w:rsidRDefault="009D5B9F" w:rsidP="00D034FB">
      <w:pPr>
        <w:spacing w:line="360" w:lineRule="auto"/>
        <w:rPr>
          <w:rFonts w:ascii="Times New Roman" w:hAnsi="Times New Roman" w:cs="Times New Roman"/>
          <w:sz w:val="28"/>
          <w:lang w:val="uk-UA"/>
        </w:rPr>
      </w:pPr>
      <w:r>
        <w:rPr>
          <w:rFonts w:ascii="Times New Roman" w:hAnsi="Times New Roman" w:cs="Times New Roman"/>
          <w:sz w:val="28"/>
          <w:lang w:val="uk-UA"/>
        </w:rPr>
        <w:lastRenderedPageBreak/>
        <w:t xml:space="preserve">Тобто дозволяє користувачам створювати візуалізації та інформаційні панелі, для знаходження прихованого значення у даних для збагачення традиційного аналізу на основі </w:t>
      </w:r>
      <w:r>
        <w:rPr>
          <w:rFonts w:ascii="Times New Roman" w:hAnsi="Times New Roman" w:cs="Times New Roman"/>
          <w:sz w:val="28"/>
        </w:rPr>
        <w:t>SQL</w:t>
      </w:r>
      <w:r w:rsidRPr="00C62879">
        <w:rPr>
          <w:rFonts w:ascii="Times New Roman" w:hAnsi="Times New Roman" w:cs="Times New Roman"/>
          <w:sz w:val="28"/>
          <w:lang w:val="uk-UA"/>
        </w:rPr>
        <w:t>.[25]</w:t>
      </w:r>
    </w:p>
    <w:p w:rsidR="00516178" w:rsidRPr="00516178" w:rsidRDefault="00516178" w:rsidP="00D034FB">
      <w:pPr>
        <w:spacing w:line="360" w:lineRule="auto"/>
        <w:rPr>
          <w:rFonts w:ascii="Times New Roman" w:hAnsi="Times New Roman" w:cs="Times New Roman"/>
          <w:sz w:val="28"/>
          <w:lang w:val="uk-UA"/>
        </w:rPr>
      </w:pPr>
      <w:r>
        <w:rPr>
          <w:rFonts w:ascii="Times New Roman" w:hAnsi="Times New Roman" w:cs="Times New Roman"/>
          <w:sz w:val="28"/>
          <w:lang w:val="uk-UA"/>
        </w:rPr>
        <w:t xml:space="preserve">Слід зауважити, що </w:t>
      </w:r>
      <w:r>
        <w:rPr>
          <w:rFonts w:ascii="Times New Roman" w:hAnsi="Times New Roman" w:cs="Times New Roman"/>
          <w:sz w:val="28"/>
        </w:rPr>
        <w:t>BI</w:t>
      </w:r>
      <w:r w:rsidRPr="00516178">
        <w:rPr>
          <w:rFonts w:ascii="Times New Roman" w:hAnsi="Times New Roman" w:cs="Times New Roman"/>
          <w:sz w:val="28"/>
          <w:lang w:val="ru-RU"/>
        </w:rPr>
        <w:t xml:space="preserve"> </w:t>
      </w:r>
      <w:r>
        <w:rPr>
          <w:rFonts w:ascii="Times New Roman" w:hAnsi="Times New Roman" w:cs="Times New Roman"/>
          <w:sz w:val="28"/>
        </w:rPr>
        <w:t>Connector</w:t>
      </w:r>
      <w:r w:rsidRPr="00516178">
        <w:rPr>
          <w:rFonts w:ascii="Times New Roman" w:hAnsi="Times New Roman" w:cs="Times New Roman"/>
          <w:sz w:val="28"/>
          <w:lang w:val="ru-RU"/>
        </w:rPr>
        <w:t xml:space="preserve"> </w:t>
      </w:r>
      <w:r>
        <w:rPr>
          <w:rFonts w:ascii="Times New Roman" w:hAnsi="Times New Roman" w:cs="Times New Roman"/>
          <w:sz w:val="28"/>
          <w:lang w:val="ru-UA"/>
        </w:rPr>
        <w:t>дозволя</w:t>
      </w:r>
      <w:r>
        <w:rPr>
          <w:rFonts w:ascii="Times New Roman" w:hAnsi="Times New Roman" w:cs="Times New Roman"/>
          <w:sz w:val="28"/>
          <w:lang w:val="uk-UA"/>
        </w:rPr>
        <w:t>є підключити граф до інструменту бізнес-аналітики безшовним способом, щоб отримувати свіжі дані. Тобто для будь-якого аналізу, можна стверджувати</w:t>
      </w:r>
      <w:r>
        <w:rPr>
          <w:rFonts w:ascii="Times New Roman" w:hAnsi="Times New Roman" w:cs="Times New Roman"/>
          <w:sz w:val="28"/>
          <w:lang w:val="ru-UA"/>
        </w:rPr>
        <w:t>,</w:t>
      </w:r>
      <w:r>
        <w:rPr>
          <w:rFonts w:ascii="Times New Roman" w:hAnsi="Times New Roman" w:cs="Times New Roman"/>
          <w:sz w:val="28"/>
          <w:lang w:val="uk-UA"/>
        </w:rPr>
        <w:t xml:space="preserve"> що дані </w:t>
      </w:r>
      <w:r>
        <w:rPr>
          <w:rFonts w:ascii="Times New Roman" w:hAnsi="Times New Roman" w:cs="Times New Roman"/>
          <w:sz w:val="28"/>
          <w:lang w:val="ru-UA"/>
        </w:rPr>
        <w:t>актуальні.</w:t>
      </w:r>
    </w:p>
    <w:p w:rsidR="00865540" w:rsidRPr="002A42C9" w:rsidRDefault="00865540" w:rsidP="00862F42">
      <w:pPr>
        <w:rPr>
          <w:rFonts w:ascii="Times New Roman" w:hAnsi="Times New Roman" w:cs="Times New Roman"/>
          <w:sz w:val="28"/>
          <w:lang w:val="uk-UA"/>
        </w:rPr>
      </w:pPr>
      <w:r>
        <w:rPr>
          <w:rFonts w:ascii="Times New Roman" w:hAnsi="Times New Roman" w:cs="Times New Roman"/>
          <w:sz w:val="28"/>
          <w:lang w:val="uk-UA"/>
        </w:rPr>
        <w:t>П</w:t>
      </w:r>
      <w:r w:rsidRPr="00865540">
        <w:rPr>
          <w:rFonts w:ascii="Times New Roman" w:hAnsi="Times New Roman" w:cs="Times New Roman"/>
          <w:sz w:val="28"/>
          <w:lang w:val="uk-UA"/>
        </w:rPr>
        <w:t>роцес підк</w:t>
      </w:r>
      <w:r w:rsidR="009D5B9F">
        <w:rPr>
          <w:rFonts w:ascii="Times New Roman" w:hAnsi="Times New Roman" w:cs="Times New Roman"/>
          <w:sz w:val="28"/>
          <w:lang w:val="uk-UA"/>
        </w:rPr>
        <w:t xml:space="preserve">лючення </w:t>
      </w:r>
      <w:r w:rsidR="009D5B9F">
        <w:rPr>
          <w:rFonts w:ascii="Times New Roman" w:hAnsi="Times New Roman" w:cs="Times New Roman"/>
          <w:sz w:val="28"/>
          <w:lang w:val="ru-UA"/>
        </w:rPr>
        <w:t xml:space="preserve">бази даних до </w:t>
      </w:r>
      <w:r w:rsidR="009D5B9F">
        <w:rPr>
          <w:rFonts w:ascii="Times New Roman" w:hAnsi="Times New Roman" w:cs="Times New Roman"/>
          <w:sz w:val="28"/>
          <w:lang w:val="uk-UA"/>
        </w:rPr>
        <w:t>інструменту бізнес-ан</w:t>
      </w:r>
      <w:r w:rsidR="00CB75E3">
        <w:rPr>
          <w:rFonts w:ascii="Times New Roman" w:hAnsi="Times New Roman" w:cs="Times New Roman"/>
          <w:sz w:val="28"/>
          <w:lang w:val="uk-UA"/>
        </w:rPr>
        <w:t>алітики зображений на рисунку 17</w:t>
      </w:r>
      <w:r w:rsidRPr="00865540">
        <w:rPr>
          <w:rFonts w:ascii="Times New Roman" w:hAnsi="Times New Roman" w:cs="Times New Roman"/>
          <w:sz w:val="28"/>
          <w:lang w:val="uk-UA"/>
        </w:rPr>
        <w:t>.</w:t>
      </w:r>
    </w:p>
    <w:p w:rsidR="00865540" w:rsidRDefault="00865540" w:rsidP="00865540">
      <w:pPr>
        <w:jc w:val="center"/>
        <w:rPr>
          <w:rFonts w:ascii="Times New Roman" w:hAnsi="Times New Roman" w:cs="Times New Roman"/>
          <w:sz w:val="28"/>
          <w:lang w:val="uk-UA"/>
        </w:rPr>
      </w:pPr>
      <w:r>
        <w:rPr>
          <w:noProof/>
        </w:rPr>
        <w:drawing>
          <wp:inline distT="0" distB="0" distL="0" distR="0" wp14:anchorId="599A2408" wp14:editId="09652ACA">
            <wp:extent cx="5426873" cy="3780085"/>
            <wp:effectExtent l="0" t="0" r="2540" b="0"/>
            <wp:docPr id="2" name="Рисунок 2" descr="https://dist.neo4j.com/wp-content/uploads/20201120100046/BI-Balloon-1024x713.png?_ga=2.238441545.859601037.1622970236-1687794818.16128098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dist.neo4j.com/wp-content/uploads/20201120100046/BI-Balloon-1024x713.png?_ga=2.238441545.859601037.1622970236-1687794818.161280989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449227" cy="3795655"/>
                    </a:xfrm>
                    <a:prstGeom prst="rect">
                      <a:avLst/>
                    </a:prstGeom>
                    <a:noFill/>
                    <a:ln>
                      <a:noFill/>
                    </a:ln>
                  </pic:spPr>
                </pic:pic>
              </a:graphicData>
            </a:graphic>
          </wp:inline>
        </w:drawing>
      </w:r>
    </w:p>
    <w:p w:rsidR="00996F8F" w:rsidRDefault="00CB75E3" w:rsidP="00996F8F">
      <w:pPr>
        <w:jc w:val="center"/>
        <w:rPr>
          <w:rFonts w:ascii="Times New Roman" w:hAnsi="Times New Roman" w:cs="Times New Roman"/>
          <w:sz w:val="28"/>
          <w:lang w:val="uk-UA"/>
        </w:rPr>
      </w:pPr>
      <w:r>
        <w:rPr>
          <w:rFonts w:ascii="Times New Roman" w:hAnsi="Times New Roman" w:cs="Times New Roman"/>
          <w:sz w:val="28"/>
          <w:lang w:val="uk-UA"/>
        </w:rPr>
        <w:t>Рисунок 17</w:t>
      </w:r>
      <w:r w:rsidR="00865540">
        <w:rPr>
          <w:rFonts w:ascii="Times New Roman" w:hAnsi="Times New Roman" w:cs="Times New Roman"/>
          <w:sz w:val="28"/>
          <w:lang w:val="uk-UA"/>
        </w:rPr>
        <w:t xml:space="preserve"> – процес підключення бази даних до інструменту бізнес-аналітики</w:t>
      </w:r>
    </w:p>
    <w:p w:rsidR="00C62879" w:rsidRDefault="0025427E" w:rsidP="00A45FD4">
      <w:pPr>
        <w:spacing w:line="360" w:lineRule="auto"/>
        <w:rPr>
          <w:rFonts w:ascii="Times New Roman" w:hAnsi="Times New Roman" w:cs="Times New Roman"/>
          <w:sz w:val="28"/>
          <w:lang w:val="uk-UA"/>
        </w:rPr>
      </w:pPr>
      <w:r w:rsidRPr="00680F2B">
        <w:rPr>
          <w:rFonts w:ascii="Times New Roman" w:hAnsi="Times New Roman" w:cs="Times New Roman"/>
          <w:sz w:val="28"/>
          <w:lang w:val="uk-UA"/>
        </w:rPr>
        <w:t xml:space="preserve">Оскільки інструмент бізнес-аналітики Tableau зберігає свої дані </w:t>
      </w:r>
      <w:r w:rsidR="00680F2B" w:rsidRPr="00680F2B">
        <w:rPr>
          <w:rFonts w:ascii="Times New Roman" w:hAnsi="Times New Roman" w:cs="Times New Roman"/>
          <w:sz w:val="28"/>
          <w:lang w:val="uk-UA"/>
        </w:rPr>
        <w:t xml:space="preserve">в таблиці, для створення зв’язків, як в графовій базі даних, потрібно явно вказати який елемент зв’язаний з іншим. </w:t>
      </w:r>
    </w:p>
    <w:p w:rsidR="00CB75E3" w:rsidRPr="00680F2B" w:rsidRDefault="00680F2B" w:rsidP="00A45FD4">
      <w:pPr>
        <w:spacing w:line="360" w:lineRule="auto"/>
        <w:rPr>
          <w:rFonts w:ascii="Times New Roman" w:hAnsi="Times New Roman" w:cs="Times New Roman"/>
          <w:sz w:val="28"/>
          <w:lang w:val="ru-UA"/>
        </w:rPr>
      </w:pPr>
      <w:r w:rsidRPr="00680F2B">
        <w:rPr>
          <w:rFonts w:ascii="Times New Roman" w:hAnsi="Times New Roman" w:cs="Times New Roman"/>
          <w:sz w:val="28"/>
          <w:lang w:val="uk-UA"/>
        </w:rPr>
        <w:t>Наприклад в нашому випадку, ми зв’язуємо вершини, в яких лежать назви предметів покупки, їх категорія та в чому вони виміряються, з взаємозв’язком</w:t>
      </w:r>
      <w:r w:rsidR="00A45FD4">
        <w:rPr>
          <w:rFonts w:ascii="Times New Roman" w:hAnsi="Times New Roman" w:cs="Times New Roman"/>
          <w:sz w:val="28"/>
          <w:lang w:val="ru-UA"/>
        </w:rPr>
        <w:t xml:space="preserve">, </w:t>
      </w:r>
      <w:r w:rsidRPr="00680F2B">
        <w:rPr>
          <w:rFonts w:ascii="Times New Roman" w:hAnsi="Times New Roman" w:cs="Times New Roman"/>
          <w:sz w:val="28"/>
          <w:lang w:val="uk-UA"/>
        </w:rPr>
        <w:t xml:space="preserve">який вказує на ціну цього предмета в окремий момент часу(рис. 18). </w:t>
      </w:r>
    </w:p>
    <w:p w:rsidR="00680F2B" w:rsidRDefault="00680F2B" w:rsidP="00680F2B">
      <w:pPr>
        <w:jc w:val="center"/>
        <w:rPr>
          <w:rFonts w:ascii="Times New Roman" w:hAnsi="Times New Roman" w:cs="Times New Roman"/>
          <w:sz w:val="28"/>
          <w:lang w:val="uk-UA"/>
        </w:rPr>
      </w:pPr>
      <w:r w:rsidRPr="00680F2B">
        <w:rPr>
          <w:rFonts w:ascii="Times New Roman" w:hAnsi="Times New Roman" w:cs="Times New Roman"/>
          <w:noProof/>
          <w:sz w:val="28"/>
        </w:rPr>
        <w:lastRenderedPageBreak/>
        <w:drawing>
          <wp:inline distT="0" distB="0" distL="0" distR="0" wp14:anchorId="09273FBC" wp14:editId="41C4B330">
            <wp:extent cx="5001323" cy="3705742"/>
            <wp:effectExtent l="0" t="0" r="8890" b="952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001323" cy="3705742"/>
                    </a:xfrm>
                    <a:prstGeom prst="rect">
                      <a:avLst/>
                    </a:prstGeom>
                  </pic:spPr>
                </pic:pic>
              </a:graphicData>
            </a:graphic>
          </wp:inline>
        </w:drawing>
      </w:r>
    </w:p>
    <w:p w:rsidR="00680F2B" w:rsidRPr="00680F2B" w:rsidRDefault="00680F2B" w:rsidP="00A45FD4">
      <w:pPr>
        <w:jc w:val="center"/>
        <w:rPr>
          <w:rFonts w:ascii="Times New Roman" w:hAnsi="Times New Roman" w:cs="Times New Roman"/>
          <w:sz w:val="28"/>
          <w:lang w:val="ru-UA"/>
        </w:rPr>
      </w:pPr>
      <w:r>
        <w:rPr>
          <w:rFonts w:ascii="Times New Roman" w:hAnsi="Times New Roman" w:cs="Times New Roman"/>
          <w:sz w:val="28"/>
          <w:lang w:val="uk-UA"/>
        </w:rPr>
        <w:t xml:space="preserve">Рисунок 18 – </w:t>
      </w:r>
      <w:r>
        <w:rPr>
          <w:rFonts w:ascii="Times New Roman" w:hAnsi="Times New Roman" w:cs="Times New Roman"/>
          <w:sz w:val="28"/>
          <w:lang w:val="ru-UA"/>
        </w:rPr>
        <w:t>Явне вказання залежност</w:t>
      </w:r>
      <w:r>
        <w:rPr>
          <w:rFonts w:ascii="Times New Roman" w:hAnsi="Times New Roman" w:cs="Times New Roman"/>
          <w:sz w:val="28"/>
          <w:lang w:val="uk-UA"/>
        </w:rPr>
        <w:t>і елемента із взаємозв</w:t>
      </w:r>
      <w:r w:rsidRPr="00680F2B">
        <w:rPr>
          <w:rFonts w:ascii="Times New Roman" w:hAnsi="Times New Roman" w:cs="Times New Roman"/>
          <w:sz w:val="28"/>
          <w:lang w:val="ru-RU"/>
        </w:rPr>
        <w:t>’</w:t>
      </w:r>
      <w:r>
        <w:rPr>
          <w:rFonts w:ascii="Times New Roman" w:hAnsi="Times New Roman" w:cs="Times New Roman"/>
          <w:sz w:val="28"/>
          <w:lang w:val="ru-UA"/>
        </w:rPr>
        <w:t>язком</w:t>
      </w:r>
    </w:p>
    <w:p w:rsidR="00862F42" w:rsidRDefault="00A45FD4" w:rsidP="00A45FD4">
      <w:pPr>
        <w:spacing w:line="360" w:lineRule="auto"/>
        <w:rPr>
          <w:rFonts w:ascii="Times New Roman" w:hAnsi="Times New Roman" w:cs="Times New Roman"/>
          <w:sz w:val="28"/>
          <w:lang w:val="uk-UA"/>
        </w:rPr>
      </w:pPr>
      <w:r>
        <w:rPr>
          <w:rFonts w:ascii="Times New Roman" w:hAnsi="Times New Roman" w:cs="Times New Roman"/>
          <w:sz w:val="28"/>
          <w:lang w:val="ru-UA"/>
        </w:rPr>
        <w:t>П</w:t>
      </w:r>
      <w:r>
        <w:rPr>
          <w:rFonts w:ascii="Times New Roman" w:hAnsi="Times New Roman" w:cs="Times New Roman"/>
          <w:sz w:val="28"/>
          <w:lang w:val="uk-UA"/>
        </w:rPr>
        <w:t>ісля визначення усіх зв’язків між елементами таблиці вершин та взаємозв</w:t>
      </w:r>
      <w:r w:rsidRPr="00A45FD4">
        <w:rPr>
          <w:rFonts w:ascii="Times New Roman" w:hAnsi="Times New Roman" w:cs="Times New Roman"/>
          <w:sz w:val="28"/>
          <w:lang w:val="ru-UA"/>
        </w:rPr>
        <w:t>’</w:t>
      </w:r>
      <w:r>
        <w:rPr>
          <w:rFonts w:ascii="Times New Roman" w:hAnsi="Times New Roman" w:cs="Times New Roman"/>
          <w:sz w:val="28"/>
          <w:lang w:val="ru-UA"/>
        </w:rPr>
        <w:t>язк</w:t>
      </w:r>
      <w:r>
        <w:rPr>
          <w:rFonts w:ascii="Times New Roman" w:hAnsi="Times New Roman" w:cs="Times New Roman"/>
          <w:sz w:val="28"/>
          <w:lang w:val="uk-UA"/>
        </w:rPr>
        <w:t xml:space="preserve">ів отримає </w:t>
      </w:r>
      <w:r>
        <w:rPr>
          <w:rFonts w:ascii="Times New Roman" w:hAnsi="Times New Roman" w:cs="Times New Roman"/>
          <w:sz w:val="28"/>
          <w:lang w:val="ru-UA"/>
        </w:rPr>
        <w:t>в</w:t>
      </w:r>
      <w:r w:rsidR="008027D4">
        <w:rPr>
          <w:rFonts w:ascii="Times New Roman" w:hAnsi="Times New Roman" w:cs="Times New Roman"/>
          <w:sz w:val="28"/>
          <w:lang w:val="uk-UA"/>
        </w:rPr>
        <w:t xml:space="preserve">игляд даних </w:t>
      </w:r>
      <w:r w:rsidR="0025482F">
        <w:rPr>
          <w:rFonts w:ascii="Times New Roman" w:hAnsi="Times New Roman" w:cs="Times New Roman"/>
          <w:sz w:val="28"/>
          <w:lang w:val="uk-UA"/>
        </w:rPr>
        <w:t xml:space="preserve">в </w:t>
      </w:r>
      <w:r w:rsidR="0025482F" w:rsidRPr="00A45FD4">
        <w:rPr>
          <w:rFonts w:ascii="Times New Roman" w:hAnsi="Times New Roman" w:cs="Times New Roman"/>
          <w:sz w:val="28"/>
          <w:lang w:val="ru-UA"/>
        </w:rPr>
        <w:t>Tableau</w:t>
      </w:r>
      <w:r w:rsidR="00CB75E3">
        <w:rPr>
          <w:rFonts w:ascii="Times New Roman" w:hAnsi="Times New Roman" w:cs="Times New Roman"/>
          <w:sz w:val="28"/>
          <w:lang w:val="uk-UA"/>
        </w:rPr>
        <w:t xml:space="preserve"> на рисунку 1</w:t>
      </w:r>
      <w:r w:rsidR="00434216">
        <w:rPr>
          <w:rFonts w:ascii="Times New Roman" w:hAnsi="Times New Roman" w:cs="Times New Roman"/>
          <w:sz w:val="28"/>
          <w:lang w:val="uk-UA"/>
        </w:rPr>
        <w:t>9</w:t>
      </w:r>
      <w:r w:rsidR="0025482F">
        <w:rPr>
          <w:rFonts w:ascii="Times New Roman" w:hAnsi="Times New Roman" w:cs="Times New Roman"/>
          <w:sz w:val="28"/>
          <w:lang w:val="uk-UA"/>
        </w:rPr>
        <w:t>.</w:t>
      </w:r>
    </w:p>
    <w:p w:rsidR="0025482F" w:rsidRDefault="008027D4" w:rsidP="00A45FD4">
      <w:pPr>
        <w:jc w:val="center"/>
        <w:rPr>
          <w:rFonts w:ascii="Times New Roman" w:hAnsi="Times New Roman" w:cs="Times New Roman"/>
          <w:sz w:val="28"/>
          <w:lang w:val="ru-UA"/>
        </w:rPr>
      </w:pPr>
      <w:r w:rsidRPr="008027D4">
        <w:rPr>
          <w:rFonts w:ascii="Times New Roman" w:hAnsi="Times New Roman" w:cs="Times New Roman"/>
          <w:noProof/>
          <w:sz w:val="28"/>
        </w:rPr>
        <w:drawing>
          <wp:inline distT="0" distB="0" distL="0" distR="0" wp14:anchorId="321B1281" wp14:editId="53A19F13">
            <wp:extent cx="5791353" cy="3309257"/>
            <wp:effectExtent l="0" t="0" r="0" b="571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817769" cy="3324351"/>
                    </a:xfrm>
                    <a:prstGeom prst="rect">
                      <a:avLst/>
                    </a:prstGeom>
                  </pic:spPr>
                </pic:pic>
              </a:graphicData>
            </a:graphic>
          </wp:inline>
        </w:drawing>
      </w:r>
    </w:p>
    <w:p w:rsidR="0025482F" w:rsidRPr="00434216" w:rsidRDefault="00996F8F" w:rsidP="0025482F">
      <w:pPr>
        <w:jc w:val="center"/>
        <w:rPr>
          <w:rFonts w:ascii="Times New Roman" w:hAnsi="Times New Roman" w:cs="Times New Roman"/>
          <w:sz w:val="28"/>
          <w:lang w:val="ru-RU"/>
        </w:rPr>
      </w:pPr>
      <w:r>
        <w:rPr>
          <w:rFonts w:ascii="Times New Roman" w:hAnsi="Times New Roman" w:cs="Times New Roman"/>
          <w:sz w:val="28"/>
          <w:lang w:val="ru-UA"/>
        </w:rPr>
        <w:t>Рисунок 1</w:t>
      </w:r>
      <w:r w:rsidR="00C62879">
        <w:rPr>
          <w:rFonts w:ascii="Times New Roman" w:hAnsi="Times New Roman" w:cs="Times New Roman"/>
          <w:sz w:val="28"/>
          <w:lang w:val="ru-RU"/>
        </w:rPr>
        <w:t>9</w:t>
      </w:r>
      <w:r w:rsidR="0025482F">
        <w:rPr>
          <w:rFonts w:ascii="Times New Roman" w:hAnsi="Times New Roman" w:cs="Times New Roman"/>
          <w:sz w:val="28"/>
          <w:lang w:val="ru-UA"/>
        </w:rPr>
        <w:t xml:space="preserve"> </w:t>
      </w:r>
      <w:r w:rsidR="0025482F">
        <w:rPr>
          <w:rFonts w:ascii="Times New Roman" w:hAnsi="Times New Roman" w:cs="Times New Roman"/>
          <w:sz w:val="28"/>
          <w:lang w:val="uk-UA"/>
        </w:rPr>
        <w:t>–</w:t>
      </w:r>
      <w:r w:rsidR="00902CC7">
        <w:rPr>
          <w:rFonts w:ascii="Times New Roman" w:hAnsi="Times New Roman" w:cs="Times New Roman"/>
          <w:sz w:val="28"/>
          <w:lang w:val="ru-UA"/>
        </w:rPr>
        <w:t xml:space="preserve"> Вигляд графово</w:t>
      </w:r>
      <w:r w:rsidR="00902CC7">
        <w:rPr>
          <w:rFonts w:ascii="Times New Roman" w:hAnsi="Times New Roman" w:cs="Times New Roman"/>
          <w:sz w:val="28"/>
          <w:lang w:val="uk-UA"/>
        </w:rPr>
        <w:t xml:space="preserve">ї </w:t>
      </w:r>
      <w:r w:rsidR="00902CC7">
        <w:rPr>
          <w:rFonts w:ascii="Times New Roman" w:hAnsi="Times New Roman" w:cs="Times New Roman"/>
          <w:sz w:val="28"/>
          <w:lang w:val="ru-UA"/>
        </w:rPr>
        <w:t xml:space="preserve">бази в </w:t>
      </w:r>
      <w:r w:rsidR="0025482F">
        <w:rPr>
          <w:rFonts w:ascii="Times New Roman" w:hAnsi="Times New Roman" w:cs="Times New Roman"/>
          <w:sz w:val="28"/>
        </w:rPr>
        <w:t>Tableau</w:t>
      </w:r>
    </w:p>
    <w:p w:rsidR="00CB75E3" w:rsidRDefault="00CB75E3" w:rsidP="0025427E">
      <w:pPr>
        <w:spacing w:line="360" w:lineRule="auto"/>
        <w:rPr>
          <w:rFonts w:ascii="Times New Roman" w:hAnsi="Times New Roman" w:cs="Times New Roman"/>
          <w:sz w:val="28"/>
          <w:lang w:val="uk-UA"/>
        </w:rPr>
      </w:pPr>
      <w:r>
        <w:rPr>
          <w:rFonts w:ascii="Times New Roman" w:hAnsi="Times New Roman" w:cs="Times New Roman"/>
          <w:sz w:val="28"/>
          <w:lang w:val="uk-UA"/>
        </w:rPr>
        <w:t xml:space="preserve">Щоб створити панель інструментів спочатку потрібно створити робочий аркуш в якому перетягуючи відповідні елементи з бази даних в колонки та </w:t>
      </w:r>
      <w:r>
        <w:rPr>
          <w:rFonts w:ascii="Times New Roman" w:hAnsi="Times New Roman" w:cs="Times New Roman"/>
          <w:sz w:val="28"/>
          <w:lang w:val="uk-UA"/>
        </w:rPr>
        <w:lastRenderedPageBreak/>
        <w:t>рядки інструмент бізнес-аналі</w:t>
      </w:r>
      <w:r w:rsidR="0025427E">
        <w:rPr>
          <w:rFonts w:ascii="Times New Roman" w:hAnsi="Times New Roman" w:cs="Times New Roman"/>
          <w:sz w:val="28"/>
          <w:lang w:val="uk-UA"/>
        </w:rPr>
        <w:t>тики автоматично формує таблицю. Потім перетягуючи відповідні елементи із бази даних у рамку фільтр можливо добавити фільтри. Також, щоб змінити колір та добавити текст, а саме текст значення відповідного елемента до порівняння в таблиці, потрібно перетягнути відповідний елемент у рамку відмітка. Результат виконан</w:t>
      </w:r>
      <w:r w:rsidR="00434216">
        <w:rPr>
          <w:rFonts w:ascii="Times New Roman" w:hAnsi="Times New Roman" w:cs="Times New Roman"/>
          <w:sz w:val="28"/>
          <w:lang w:val="uk-UA"/>
        </w:rPr>
        <w:t>их дій відображено на рисунку 20</w:t>
      </w:r>
      <w:r w:rsidR="0025427E">
        <w:rPr>
          <w:rFonts w:ascii="Times New Roman" w:hAnsi="Times New Roman" w:cs="Times New Roman"/>
          <w:sz w:val="28"/>
          <w:lang w:val="uk-UA"/>
        </w:rPr>
        <w:t>.</w:t>
      </w:r>
    </w:p>
    <w:p w:rsidR="0025427E" w:rsidRDefault="0025427E" w:rsidP="0025427E">
      <w:pPr>
        <w:jc w:val="center"/>
        <w:rPr>
          <w:rFonts w:ascii="Times New Roman" w:hAnsi="Times New Roman" w:cs="Times New Roman"/>
          <w:sz w:val="28"/>
          <w:lang w:val="uk-UA"/>
        </w:rPr>
      </w:pPr>
      <w:r w:rsidRPr="0025427E">
        <w:rPr>
          <w:rFonts w:ascii="Times New Roman" w:hAnsi="Times New Roman" w:cs="Times New Roman"/>
          <w:noProof/>
          <w:sz w:val="28"/>
        </w:rPr>
        <w:drawing>
          <wp:inline distT="0" distB="0" distL="0" distR="0" wp14:anchorId="7A608F4A" wp14:editId="6565FF98">
            <wp:extent cx="5939790" cy="3060065"/>
            <wp:effectExtent l="0" t="0" r="3810" b="698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939790" cy="3060065"/>
                    </a:xfrm>
                    <a:prstGeom prst="rect">
                      <a:avLst/>
                    </a:prstGeom>
                  </pic:spPr>
                </pic:pic>
              </a:graphicData>
            </a:graphic>
          </wp:inline>
        </w:drawing>
      </w:r>
    </w:p>
    <w:p w:rsidR="0025427E" w:rsidRPr="0025427E" w:rsidRDefault="00434216" w:rsidP="0025427E">
      <w:pPr>
        <w:jc w:val="center"/>
        <w:rPr>
          <w:rFonts w:ascii="Times New Roman" w:hAnsi="Times New Roman" w:cs="Times New Roman"/>
          <w:sz w:val="28"/>
          <w:lang w:val="uk-UA"/>
        </w:rPr>
      </w:pPr>
      <w:r>
        <w:rPr>
          <w:rFonts w:ascii="Times New Roman" w:hAnsi="Times New Roman" w:cs="Times New Roman"/>
          <w:sz w:val="28"/>
          <w:lang w:val="uk-UA"/>
        </w:rPr>
        <w:t>Рисунок 20</w:t>
      </w:r>
      <w:r w:rsidR="0025427E">
        <w:rPr>
          <w:rFonts w:ascii="Times New Roman" w:hAnsi="Times New Roman" w:cs="Times New Roman"/>
          <w:sz w:val="28"/>
          <w:lang w:val="uk-UA"/>
        </w:rPr>
        <w:t xml:space="preserve"> – Робочий аркуш з таблицею зміни ціни на овочі та фрукти по роках від 2014 по 2017</w:t>
      </w:r>
    </w:p>
    <w:p w:rsidR="007C5608" w:rsidRPr="009D5B9F" w:rsidRDefault="008027D4" w:rsidP="00C66A38">
      <w:pPr>
        <w:spacing w:line="360" w:lineRule="auto"/>
        <w:rPr>
          <w:rFonts w:ascii="Times New Roman" w:hAnsi="Times New Roman" w:cs="Times New Roman"/>
          <w:sz w:val="28"/>
          <w:lang w:val="ru-UA"/>
        </w:rPr>
      </w:pPr>
      <w:r>
        <w:rPr>
          <w:rFonts w:ascii="Times New Roman" w:hAnsi="Times New Roman" w:cs="Times New Roman"/>
          <w:sz w:val="28"/>
          <w:lang w:val="uk-UA"/>
        </w:rPr>
        <w:t xml:space="preserve">За допомогою інструментів </w:t>
      </w:r>
      <w:r>
        <w:rPr>
          <w:rFonts w:ascii="Times New Roman" w:hAnsi="Times New Roman" w:cs="Times New Roman"/>
          <w:sz w:val="28"/>
        </w:rPr>
        <w:t>Tableau</w:t>
      </w:r>
      <w:r w:rsidRPr="008027D4">
        <w:rPr>
          <w:rFonts w:ascii="Times New Roman" w:hAnsi="Times New Roman" w:cs="Times New Roman"/>
          <w:sz w:val="28"/>
          <w:lang w:val="ru-RU"/>
        </w:rPr>
        <w:t xml:space="preserve"> </w:t>
      </w:r>
      <w:r>
        <w:rPr>
          <w:rFonts w:ascii="Times New Roman" w:hAnsi="Times New Roman" w:cs="Times New Roman"/>
          <w:sz w:val="28"/>
          <w:lang w:val="ru-UA"/>
        </w:rPr>
        <w:t xml:space="preserve">було </w:t>
      </w:r>
      <w:r w:rsidRPr="004C3852">
        <w:rPr>
          <w:rFonts w:ascii="Times New Roman" w:hAnsi="Times New Roman" w:cs="Times New Roman"/>
          <w:sz w:val="28"/>
          <w:lang w:val="uk-UA"/>
        </w:rPr>
        <w:t>створено дек</w:t>
      </w:r>
      <w:r w:rsidR="00D034FB" w:rsidRPr="004C3852">
        <w:rPr>
          <w:rFonts w:ascii="Times New Roman" w:hAnsi="Times New Roman" w:cs="Times New Roman"/>
          <w:sz w:val="28"/>
          <w:lang w:val="uk-UA"/>
        </w:rPr>
        <w:t>ілька інформаційних панелей.</w:t>
      </w:r>
      <w:r w:rsidR="00C66A38" w:rsidRPr="004C3852">
        <w:rPr>
          <w:rFonts w:ascii="Times New Roman" w:hAnsi="Times New Roman" w:cs="Times New Roman"/>
          <w:sz w:val="28"/>
          <w:lang w:val="uk-UA"/>
        </w:rPr>
        <w:t xml:space="preserve"> </w:t>
      </w:r>
      <w:r w:rsidR="00661951" w:rsidRPr="004C3852">
        <w:rPr>
          <w:rFonts w:ascii="Times New Roman" w:hAnsi="Times New Roman" w:cs="Times New Roman"/>
          <w:sz w:val="28"/>
          <w:lang w:val="uk-UA"/>
        </w:rPr>
        <w:t>Типова інформацій</w:t>
      </w:r>
      <w:r w:rsidR="00551DB9" w:rsidRPr="004C3852">
        <w:rPr>
          <w:rFonts w:ascii="Times New Roman" w:hAnsi="Times New Roman" w:cs="Times New Roman"/>
          <w:sz w:val="28"/>
          <w:lang w:val="uk-UA"/>
        </w:rPr>
        <w:t>н</w:t>
      </w:r>
      <w:r w:rsidR="00CB75E3">
        <w:rPr>
          <w:rFonts w:ascii="Times New Roman" w:hAnsi="Times New Roman" w:cs="Times New Roman"/>
          <w:sz w:val="28"/>
          <w:lang w:val="uk-UA"/>
        </w:rPr>
        <w:t>а панел</w:t>
      </w:r>
      <w:r w:rsidR="00C62879">
        <w:rPr>
          <w:rFonts w:ascii="Times New Roman" w:hAnsi="Times New Roman" w:cs="Times New Roman"/>
          <w:sz w:val="28"/>
          <w:lang w:val="uk-UA"/>
        </w:rPr>
        <w:t>ь зображена на рисунку 21</w:t>
      </w:r>
      <w:r w:rsidR="00661951" w:rsidRPr="004C3852">
        <w:rPr>
          <w:rFonts w:ascii="Times New Roman" w:hAnsi="Times New Roman" w:cs="Times New Roman"/>
          <w:sz w:val="28"/>
          <w:lang w:val="uk-UA"/>
        </w:rPr>
        <w:t>,</w:t>
      </w:r>
      <w:r w:rsidR="00C66A38" w:rsidRPr="004C3852">
        <w:rPr>
          <w:rFonts w:ascii="Times New Roman" w:hAnsi="Times New Roman" w:cs="Times New Roman"/>
          <w:sz w:val="28"/>
          <w:lang w:val="uk-UA"/>
        </w:rPr>
        <w:t xml:space="preserve"> інформаційна панель зміни цін</w:t>
      </w:r>
      <w:r w:rsidR="00661951" w:rsidRPr="004C3852">
        <w:rPr>
          <w:rFonts w:ascii="Times New Roman" w:hAnsi="Times New Roman" w:cs="Times New Roman"/>
          <w:sz w:val="28"/>
          <w:lang w:val="uk-UA"/>
        </w:rPr>
        <w:t xml:space="preserve"> категорії</w:t>
      </w:r>
      <w:r w:rsidR="00C66A38" w:rsidRPr="004C3852">
        <w:rPr>
          <w:rFonts w:ascii="Times New Roman" w:hAnsi="Times New Roman" w:cs="Times New Roman"/>
          <w:sz w:val="28"/>
          <w:lang w:val="uk-UA"/>
        </w:rPr>
        <w:t xml:space="preserve"> овочі та фрукти в Україні</w:t>
      </w:r>
      <w:r w:rsidR="00C66A38">
        <w:rPr>
          <w:rFonts w:ascii="Times New Roman" w:hAnsi="Times New Roman" w:cs="Times New Roman"/>
          <w:sz w:val="28"/>
          <w:lang w:val="uk-UA"/>
        </w:rPr>
        <w:t xml:space="preserve"> з 2014 по 2017 рік. На цій панелі зображено карта, діаграма та таблиця змін цін в процентному відношенні, також для наочно</w:t>
      </w:r>
      <w:r w:rsidR="00E83552">
        <w:rPr>
          <w:rFonts w:ascii="Times New Roman" w:hAnsi="Times New Roman" w:cs="Times New Roman"/>
          <w:sz w:val="28"/>
          <w:lang w:val="uk-UA"/>
        </w:rPr>
        <w:t xml:space="preserve"> зображення відношення показано в зелено-червоному та синьо-помаранчевому кольорах розбіжностей в таблиці та діаграмі відповідно. На р</w:t>
      </w:r>
      <w:r w:rsidR="00C62879">
        <w:rPr>
          <w:rFonts w:ascii="Times New Roman" w:hAnsi="Times New Roman" w:cs="Times New Roman"/>
          <w:sz w:val="28"/>
          <w:lang w:val="uk-UA"/>
        </w:rPr>
        <w:t>исунку 22</w:t>
      </w:r>
      <w:r w:rsidR="00E83552">
        <w:rPr>
          <w:rFonts w:ascii="Times New Roman" w:hAnsi="Times New Roman" w:cs="Times New Roman"/>
          <w:sz w:val="28"/>
          <w:lang w:val="uk-UA"/>
        </w:rPr>
        <w:t xml:space="preserve"> зображена та ж </w:t>
      </w:r>
      <w:r w:rsidR="00E83552">
        <w:rPr>
          <w:rFonts w:ascii="Times New Roman" w:hAnsi="Times New Roman" w:cs="Times New Roman"/>
          <w:sz w:val="28"/>
          <w:lang w:val="ru-UA"/>
        </w:rPr>
        <w:t xml:space="preserve">панель з </w:t>
      </w:r>
      <w:r w:rsidR="00E83552" w:rsidRPr="00661951">
        <w:rPr>
          <w:rFonts w:ascii="Times New Roman" w:hAnsi="Times New Roman" w:cs="Times New Roman"/>
          <w:sz w:val="28"/>
          <w:lang w:val="uk-UA"/>
        </w:rPr>
        <w:t>виділеним</w:t>
      </w:r>
      <w:r w:rsidR="00E83552">
        <w:rPr>
          <w:rFonts w:ascii="Times New Roman" w:hAnsi="Times New Roman" w:cs="Times New Roman"/>
          <w:sz w:val="28"/>
          <w:lang w:val="ru-UA"/>
        </w:rPr>
        <w:t xml:space="preserve"> ринком</w:t>
      </w:r>
      <w:r w:rsidR="00E83552">
        <w:rPr>
          <w:rFonts w:ascii="Times New Roman" w:hAnsi="Times New Roman" w:cs="Times New Roman"/>
          <w:sz w:val="28"/>
          <w:lang w:val="uk-UA"/>
        </w:rPr>
        <w:t xml:space="preserve"> місто Київ</w:t>
      </w:r>
      <w:r w:rsidR="00E83552">
        <w:rPr>
          <w:rFonts w:ascii="Times New Roman" w:hAnsi="Times New Roman" w:cs="Times New Roman"/>
          <w:sz w:val="28"/>
          <w:lang w:val="ru-UA"/>
        </w:rPr>
        <w:t>.</w:t>
      </w:r>
    </w:p>
    <w:p w:rsidR="00C66A38" w:rsidRDefault="00C66A38" w:rsidP="00C66A38">
      <w:pPr>
        <w:spacing w:line="360" w:lineRule="auto"/>
        <w:rPr>
          <w:rFonts w:ascii="Times New Roman" w:hAnsi="Times New Roman" w:cs="Times New Roman"/>
          <w:sz w:val="28"/>
        </w:rPr>
      </w:pPr>
      <w:r>
        <w:rPr>
          <w:noProof/>
        </w:rPr>
        <w:lastRenderedPageBreak/>
        <w:drawing>
          <wp:inline distT="0" distB="0" distL="0" distR="0" wp14:anchorId="150B51D9" wp14:editId="6E4FAD53">
            <wp:extent cx="5993974" cy="3371850"/>
            <wp:effectExtent l="0" t="0" r="698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998876" cy="3374608"/>
                    </a:xfrm>
                    <a:prstGeom prst="rect">
                      <a:avLst/>
                    </a:prstGeom>
                  </pic:spPr>
                </pic:pic>
              </a:graphicData>
            </a:graphic>
          </wp:inline>
        </w:drawing>
      </w:r>
    </w:p>
    <w:p w:rsidR="00C66A38" w:rsidRDefault="00C62879" w:rsidP="00E83552">
      <w:pPr>
        <w:spacing w:line="360" w:lineRule="auto"/>
        <w:jc w:val="center"/>
        <w:rPr>
          <w:rFonts w:ascii="Times New Roman" w:hAnsi="Times New Roman" w:cs="Times New Roman"/>
          <w:sz w:val="28"/>
          <w:lang w:val="uk-UA"/>
        </w:rPr>
      </w:pPr>
      <w:r>
        <w:rPr>
          <w:rFonts w:ascii="Times New Roman" w:hAnsi="Times New Roman" w:cs="Times New Roman"/>
          <w:sz w:val="28"/>
          <w:lang w:val="uk-UA"/>
        </w:rPr>
        <w:t>Рисунок 21</w:t>
      </w:r>
      <w:r w:rsidR="00E83552">
        <w:rPr>
          <w:rFonts w:ascii="Times New Roman" w:hAnsi="Times New Roman" w:cs="Times New Roman"/>
          <w:sz w:val="28"/>
          <w:lang w:val="ru-UA"/>
        </w:rPr>
        <w:t xml:space="preserve"> </w:t>
      </w:r>
      <w:r w:rsidR="00E83552">
        <w:rPr>
          <w:rFonts w:ascii="Times New Roman" w:hAnsi="Times New Roman" w:cs="Times New Roman"/>
          <w:sz w:val="28"/>
          <w:lang w:val="uk-UA"/>
        </w:rPr>
        <w:t>–</w:t>
      </w:r>
      <w:r w:rsidR="00661951">
        <w:rPr>
          <w:rFonts w:ascii="Times New Roman" w:hAnsi="Times New Roman" w:cs="Times New Roman"/>
          <w:sz w:val="28"/>
          <w:lang w:val="uk-UA"/>
        </w:rPr>
        <w:t xml:space="preserve"> Інформаційна панель змін цін </w:t>
      </w:r>
      <w:r w:rsidR="00661951">
        <w:rPr>
          <w:rFonts w:ascii="Times New Roman" w:hAnsi="Times New Roman" w:cs="Times New Roman"/>
          <w:sz w:val="28"/>
          <w:lang w:val="ru-UA"/>
        </w:rPr>
        <w:t>категор</w:t>
      </w:r>
      <w:r w:rsidR="00661951">
        <w:rPr>
          <w:rFonts w:ascii="Times New Roman" w:hAnsi="Times New Roman" w:cs="Times New Roman"/>
          <w:sz w:val="28"/>
          <w:lang w:val="uk-UA"/>
        </w:rPr>
        <w:t>ії</w:t>
      </w:r>
      <w:r w:rsidR="00E83552">
        <w:rPr>
          <w:rFonts w:ascii="Times New Roman" w:hAnsi="Times New Roman" w:cs="Times New Roman"/>
          <w:sz w:val="28"/>
          <w:lang w:val="uk-UA"/>
        </w:rPr>
        <w:t xml:space="preserve"> овочі та продукти в Україні з 2014 по 2017 роки.</w:t>
      </w:r>
    </w:p>
    <w:p w:rsidR="00E83552" w:rsidRDefault="00E83552" w:rsidP="00E83552">
      <w:pPr>
        <w:spacing w:line="360" w:lineRule="auto"/>
        <w:rPr>
          <w:rFonts w:ascii="Times New Roman" w:hAnsi="Times New Roman" w:cs="Times New Roman"/>
          <w:sz w:val="28"/>
          <w:lang w:val="uk-UA"/>
        </w:rPr>
      </w:pPr>
    </w:p>
    <w:p w:rsidR="00E83552" w:rsidRDefault="00C66A38" w:rsidP="00C66A38">
      <w:pPr>
        <w:spacing w:line="360" w:lineRule="auto"/>
        <w:rPr>
          <w:rFonts w:ascii="Times New Roman" w:hAnsi="Times New Roman" w:cs="Times New Roman"/>
          <w:sz w:val="28"/>
          <w:lang w:val="ru-RU"/>
        </w:rPr>
      </w:pPr>
      <w:r>
        <w:rPr>
          <w:noProof/>
        </w:rPr>
        <w:drawing>
          <wp:inline distT="0" distB="0" distL="0" distR="0" wp14:anchorId="01B92B8A" wp14:editId="37C7ED47">
            <wp:extent cx="5939790" cy="3341370"/>
            <wp:effectExtent l="0" t="0" r="381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939790" cy="3341370"/>
                    </a:xfrm>
                    <a:prstGeom prst="rect">
                      <a:avLst/>
                    </a:prstGeom>
                  </pic:spPr>
                </pic:pic>
              </a:graphicData>
            </a:graphic>
          </wp:inline>
        </w:drawing>
      </w:r>
    </w:p>
    <w:p w:rsidR="001953B9" w:rsidRDefault="00C62879" w:rsidP="00E83552">
      <w:pPr>
        <w:spacing w:line="360" w:lineRule="auto"/>
        <w:jc w:val="center"/>
        <w:rPr>
          <w:rFonts w:ascii="Times New Roman" w:hAnsi="Times New Roman" w:cs="Times New Roman"/>
          <w:sz w:val="28"/>
          <w:lang w:val="uk-UA"/>
        </w:rPr>
      </w:pPr>
      <w:r>
        <w:rPr>
          <w:rFonts w:ascii="Times New Roman" w:hAnsi="Times New Roman" w:cs="Times New Roman"/>
          <w:sz w:val="28"/>
          <w:lang w:val="ru-UA"/>
        </w:rPr>
        <w:t>Рисунок 22</w:t>
      </w:r>
      <w:r w:rsidR="00E83552">
        <w:rPr>
          <w:rFonts w:ascii="Times New Roman" w:hAnsi="Times New Roman" w:cs="Times New Roman"/>
          <w:sz w:val="28"/>
          <w:lang w:val="ru-UA"/>
        </w:rPr>
        <w:t xml:space="preserve"> </w:t>
      </w:r>
      <w:r w:rsidR="00E83552">
        <w:rPr>
          <w:rFonts w:ascii="Times New Roman" w:hAnsi="Times New Roman" w:cs="Times New Roman"/>
          <w:sz w:val="28"/>
          <w:lang w:val="uk-UA"/>
        </w:rPr>
        <w:t>– Інформаційна панель</w:t>
      </w:r>
      <w:r w:rsidR="00E83552">
        <w:rPr>
          <w:rFonts w:ascii="Times New Roman" w:hAnsi="Times New Roman" w:cs="Times New Roman"/>
          <w:sz w:val="28"/>
          <w:lang w:val="ru-RU"/>
        </w:rPr>
        <w:t xml:space="preserve"> </w:t>
      </w:r>
      <w:r w:rsidR="00DD6D9A">
        <w:rPr>
          <w:rFonts w:ascii="Times New Roman" w:hAnsi="Times New Roman" w:cs="Times New Roman"/>
          <w:sz w:val="28"/>
          <w:lang w:val="ru-UA"/>
        </w:rPr>
        <w:t>з</w:t>
      </w:r>
      <w:r w:rsidR="00DD6D9A" w:rsidRPr="004C3852">
        <w:rPr>
          <w:rFonts w:ascii="Times New Roman" w:hAnsi="Times New Roman" w:cs="Times New Roman"/>
          <w:sz w:val="28"/>
          <w:lang w:val="uk-UA"/>
        </w:rPr>
        <w:t xml:space="preserve"> виділеним</w:t>
      </w:r>
      <w:r w:rsidR="00DD6D9A">
        <w:rPr>
          <w:rFonts w:ascii="Times New Roman" w:hAnsi="Times New Roman" w:cs="Times New Roman"/>
          <w:sz w:val="28"/>
          <w:lang w:val="uk-UA"/>
        </w:rPr>
        <w:t xml:space="preserve"> ринком місто Київ</w:t>
      </w:r>
    </w:p>
    <w:p w:rsidR="00895777" w:rsidRPr="002C6F34" w:rsidRDefault="00A77400" w:rsidP="001953B9">
      <w:pPr>
        <w:spacing w:line="360" w:lineRule="auto"/>
        <w:rPr>
          <w:rFonts w:ascii="Times New Roman" w:hAnsi="Times New Roman" w:cs="Times New Roman"/>
          <w:sz w:val="28"/>
          <w:lang w:val="ru-RU"/>
        </w:rPr>
      </w:pPr>
      <w:r>
        <w:rPr>
          <w:rFonts w:ascii="Times New Roman" w:hAnsi="Times New Roman" w:cs="Times New Roman"/>
          <w:sz w:val="28"/>
          <w:lang w:val="ru-UA"/>
        </w:rPr>
        <w:t>До прикладу, якщо потр</w:t>
      </w:r>
      <w:r>
        <w:rPr>
          <w:rFonts w:ascii="Times New Roman" w:hAnsi="Times New Roman" w:cs="Times New Roman"/>
          <w:sz w:val="28"/>
          <w:lang w:val="uk-UA"/>
        </w:rPr>
        <w:t xml:space="preserve">ібно дізнатись прогноз на кількість випадків захворювання на </w:t>
      </w:r>
      <w:r>
        <w:rPr>
          <w:rFonts w:ascii="Times New Roman" w:hAnsi="Times New Roman" w:cs="Times New Roman"/>
          <w:sz w:val="28"/>
        </w:rPr>
        <w:t>Covid</w:t>
      </w:r>
      <w:r w:rsidRPr="00A77400">
        <w:rPr>
          <w:rFonts w:ascii="Times New Roman" w:hAnsi="Times New Roman" w:cs="Times New Roman"/>
          <w:sz w:val="28"/>
          <w:lang w:val="uk-UA"/>
        </w:rPr>
        <w:t xml:space="preserve">-19 </w:t>
      </w:r>
      <w:r>
        <w:rPr>
          <w:rFonts w:ascii="Times New Roman" w:hAnsi="Times New Roman" w:cs="Times New Roman"/>
          <w:sz w:val="28"/>
          <w:lang w:val="ru-UA"/>
        </w:rPr>
        <w:t>в Укра</w:t>
      </w:r>
      <w:r>
        <w:rPr>
          <w:rFonts w:ascii="Times New Roman" w:hAnsi="Times New Roman" w:cs="Times New Roman"/>
          <w:sz w:val="28"/>
          <w:lang w:val="uk-UA"/>
        </w:rPr>
        <w:t xml:space="preserve">їні, для прийняття рішень про введення </w:t>
      </w:r>
      <w:r w:rsidR="00C62879">
        <w:rPr>
          <w:rFonts w:ascii="Times New Roman" w:hAnsi="Times New Roman" w:cs="Times New Roman"/>
          <w:sz w:val="28"/>
          <w:lang w:val="uk-UA"/>
        </w:rPr>
        <w:lastRenderedPageBreak/>
        <w:t>карантину(рис. 23</w:t>
      </w:r>
      <w:r w:rsidR="002C6F34">
        <w:rPr>
          <w:rFonts w:ascii="Times New Roman" w:hAnsi="Times New Roman" w:cs="Times New Roman"/>
          <w:sz w:val="28"/>
          <w:lang w:val="uk-UA"/>
        </w:rPr>
        <w:t>).</w:t>
      </w:r>
      <w:r w:rsidR="002C6F34" w:rsidRPr="002C6F34">
        <w:rPr>
          <w:rFonts w:ascii="Times New Roman" w:hAnsi="Times New Roman" w:cs="Times New Roman"/>
          <w:sz w:val="28"/>
          <w:lang w:val="ru-RU"/>
        </w:rPr>
        <w:t xml:space="preserve"> </w:t>
      </w:r>
      <w:r w:rsidR="002C6F34">
        <w:rPr>
          <w:rFonts w:ascii="Times New Roman" w:hAnsi="Times New Roman" w:cs="Times New Roman"/>
          <w:sz w:val="28"/>
          <w:lang w:val="ru-UA"/>
        </w:rPr>
        <w:t>Зл</w:t>
      </w:r>
      <w:r w:rsidR="002C6F34">
        <w:rPr>
          <w:rFonts w:ascii="Times New Roman" w:hAnsi="Times New Roman" w:cs="Times New Roman"/>
          <w:sz w:val="28"/>
          <w:lang w:val="uk-UA"/>
        </w:rPr>
        <w:t>іва</w:t>
      </w:r>
      <w:r w:rsidR="002C6F34" w:rsidRPr="002C6F34">
        <w:rPr>
          <w:rFonts w:ascii="Times New Roman" w:hAnsi="Times New Roman" w:cs="Times New Roman"/>
          <w:sz w:val="28"/>
          <w:lang w:val="ru-RU"/>
        </w:rPr>
        <w:t xml:space="preserve"> </w:t>
      </w:r>
      <w:r w:rsidR="002C6F34">
        <w:rPr>
          <w:rFonts w:ascii="Times New Roman" w:hAnsi="Times New Roman" w:cs="Times New Roman"/>
          <w:sz w:val="28"/>
          <w:lang w:val="uk-UA"/>
        </w:rPr>
        <w:t xml:space="preserve">випадки захворювання, справа випадки смерті від </w:t>
      </w:r>
      <w:r w:rsidR="002C6F34">
        <w:rPr>
          <w:rFonts w:ascii="Times New Roman" w:hAnsi="Times New Roman" w:cs="Times New Roman"/>
          <w:sz w:val="28"/>
        </w:rPr>
        <w:t>Covid</w:t>
      </w:r>
      <w:r w:rsidR="002C6F34" w:rsidRPr="002C6F34">
        <w:rPr>
          <w:rFonts w:ascii="Times New Roman" w:hAnsi="Times New Roman" w:cs="Times New Roman"/>
          <w:sz w:val="28"/>
          <w:lang w:val="ru-RU"/>
        </w:rPr>
        <w:t>-19.</w:t>
      </w:r>
      <w:r w:rsidR="002C6F34">
        <w:rPr>
          <w:rFonts w:ascii="Times New Roman" w:hAnsi="Times New Roman" w:cs="Times New Roman"/>
          <w:sz w:val="28"/>
          <w:lang w:val="uk-UA"/>
        </w:rPr>
        <w:t xml:space="preserve"> Синім позначено визначені дані, червоним прогнозовані дані.</w:t>
      </w:r>
    </w:p>
    <w:p w:rsidR="00DF00D2" w:rsidRDefault="002C6F34" w:rsidP="001953B9">
      <w:pPr>
        <w:spacing w:line="360" w:lineRule="auto"/>
        <w:rPr>
          <w:rFonts w:ascii="Times New Roman" w:hAnsi="Times New Roman" w:cs="Times New Roman"/>
          <w:sz w:val="28"/>
          <w:lang w:val="ru-UA"/>
        </w:rPr>
      </w:pPr>
      <w:r>
        <w:rPr>
          <w:noProof/>
        </w:rPr>
        <w:drawing>
          <wp:inline distT="0" distB="0" distL="0" distR="0" wp14:anchorId="0BE693B7" wp14:editId="27BD9292">
            <wp:extent cx="5939790" cy="3339465"/>
            <wp:effectExtent l="0" t="0" r="381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939790" cy="3339465"/>
                    </a:xfrm>
                    <a:prstGeom prst="rect">
                      <a:avLst/>
                    </a:prstGeom>
                  </pic:spPr>
                </pic:pic>
              </a:graphicData>
            </a:graphic>
          </wp:inline>
        </w:drawing>
      </w:r>
    </w:p>
    <w:p w:rsidR="00DF00D2" w:rsidRPr="00B164D7" w:rsidRDefault="00C62879" w:rsidP="00B164D7">
      <w:pPr>
        <w:spacing w:line="360" w:lineRule="auto"/>
        <w:jc w:val="center"/>
        <w:rPr>
          <w:rFonts w:ascii="Times New Roman" w:hAnsi="Times New Roman" w:cs="Times New Roman"/>
          <w:sz w:val="28"/>
          <w:lang w:val="ru-UA"/>
        </w:rPr>
      </w:pPr>
      <w:r>
        <w:rPr>
          <w:rFonts w:ascii="Times New Roman" w:hAnsi="Times New Roman" w:cs="Times New Roman"/>
          <w:sz w:val="28"/>
          <w:lang w:val="ru-UA"/>
        </w:rPr>
        <w:t>Рисунок 23</w:t>
      </w:r>
      <w:r w:rsidR="00DF00D2">
        <w:rPr>
          <w:rFonts w:ascii="Times New Roman" w:hAnsi="Times New Roman" w:cs="Times New Roman"/>
          <w:sz w:val="28"/>
          <w:lang w:val="ru-UA"/>
        </w:rPr>
        <w:t xml:space="preserve"> </w:t>
      </w:r>
      <w:r w:rsidR="00DF00D2">
        <w:rPr>
          <w:rFonts w:ascii="Times New Roman" w:hAnsi="Times New Roman" w:cs="Times New Roman"/>
          <w:sz w:val="28"/>
          <w:lang w:val="uk-UA"/>
        </w:rPr>
        <w:t>–</w:t>
      </w:r>
      <w:r w:rsidR="00DF00D2">
        <w:rPr>
          <w:rFonts w:ascii="Times New Roman" w:hAnsi="Times New Roman" w:cs="Times New Roman"/>
          <w:sz w:val="28"/>
          <w:lang w:val="ru-UA"/>
        </w:rPr>
        <w:t xml:space="preserve"> </w:t>
      </w:r>
      <w:r w:rsidR="00DF00D2">
        <w:rPr>
          <w:rFonts w:ascii="Times New Roman" w:hAnsi="Times New Roman" w:cs="Times New Roman"/>
          <w:sz w:val="28"/>
          <w:lang w:val="uk-UA"/>
        </w:rPr>
        <w:t>Інформаційна панель</w:t>
      </w:r>
      <w:r w:rsidR="00B164D7">
        <w:rPr>
          <w:rFonts w:ascii="Times New Roman" w:hAnsi="Times New Roman" w:cs="Times New Roman"/>
          <w:sz w:val="28"/>
          <w:lang w:val="uk-UA"/>
        </w:rPr>
        <w:t xml:space="preserve"> з кількістю нових випадків</w:t>
      </w:r>
      <w:r w:rsidR="00B164D7">
        <w:rPr>
          <w:rFonts w:ascii="Times New Roman" w:hAnsi="Times New Roman" w:cs="Times New Roman"/>
          <w:sz w:val="28"/>
          <w:lang w:val="ru-UA"/>
        </w:rPr>
        <w:t xml:space="preserve"> та смертей в</w:t>
      </w:r>
      <w:r w:rsidR="00B164D7">
        <w:rPr>
          <w:rFonts w:ascii="Times New Roman" w:hAnsi="Times New Roman" w:cs="Times New Roman"/>
          <w:sz w:val="28"/>
          <w:lang w:val="uk-UA"/>
        </w:rPr>
        <w:t xml:space="preserve">ід </w:t>
      </w:r>
      <w:r w:rsidR="00B164D7" w:rsidRPr="00B164D7">
        <w:rPr>
          <w:rFonts w:ascii="Times New Roman" w:hAnsi="Times New Roman" w:cs="Times New Roman"/>
          <w:sz w:val="28"/>
          <w:lang w:val="ru-UA"/>
        </w:rPr>
        <w:t xml:space="preserve">Covid-19 </w:t>
      </w:r>
      <w:r w:rsidR="00B164D7">
        <w:rPr>
          <w:rFonts w:ascii="Times New Roman" w:hAnsi="Times New Roman" w:cs="Times New Roman"/>
          <w:sz w:val="28"/>
          <w:lang w:val="ru-UA"/>
        </w:rPr>
        <w:t>з прогнозом на наступн</w:t>
      </w:r>
      <w:r w:rsidR="00B164D7">
        <w:rPr>
          <w:rFonts w:ascii="Times New Roman" w:hAnsi="Times New Roman" w:cs="Times New Roman"/>
          <w:sz w:val="28"/>
          <w:lang w:val="uk-UA"/>
        </w:rPr>
        <w:t>і 2 неділі.</w:t>
      </w:r>
    </w:p>
    <w:p w:rsidR="00682265" w:rsidRPr="004C3852" w:rsidRDefault="00CE185E" w:rsidP="00A53295">
      <w:pPr>
        <w:spacing w:line="360" w:lineRule="auto"/>
        <w:rPr>
          <w:rFonts w:ascii="Times New Roman" w:hAnsi="Times New Roman" w:cs="Times New Roman"/>
          <w:sz w:val="28"/>
          <w:lang w:val="uk-UA"/>
        </w:rPr>
      </w:pPr>
      <w:r>
        <w:rPr>
          <w:rFonts w:ascii="Times New Roman" w:hAnsi="Times New Roman" w:cs="Times New Roman"/>
          <w:sz w:val="28"/>
          <w:lang w:val="uk-UA"/>
        </w:rPr>
        <w:t>Отже, тестовий додаток дозволяє оцінити дані, визначити закономірності</w:t>
      </w:r>
      <w:r w:rsidR="00BC7A68">
        <w:rPr>
          <w:rFonts w:ascii="Times New Roman" w:hAnsi="Times New Roman" w:cs="Times New Roman"/>
          <w:sz w:val="28"/>
          <w:lang w:val="uk-UA"/>
        </w:rPr>
        <w:t xml:space="preserve"> та переваги між різними типами даними необхідними для прийняття рішення у задачах бізнес-аналітики.</w:t>
      </w:r>
      <w:r w:rsidR="00FC24A3">
        <w:rPr>
          <w:rFonts w:ascii="Times New Roman" w:hAnsi="Times New Roman" w:cs="Times New Roman"/>
          <w:sz w:val="28"/>
          <w:lang w:val="uk-UA"/>
        </w:rPr>
        <w:t xml:space="preserve"> За допомогою </w:t>
      </w:r>
      <w:r w:rsidR="00FC24A3">
        <w:rPr>
          <w:rFonts w:ascii="Times New Roman" w:hAnsi="Times New Roman" w:cs="Times New Roman"/>
          <w:sz w:val="28"/>
        </w:rPr>
        <w:t>Neo</w:t>
      </w:r>
      <w:r w:rsidR="00FC24A3" w:rsidRPr="00FC24A3">
        <w:rPr>
          <w:rFonts w:ascii="Times New Roman" w:hAnsi="Times New Roman" w:cs="Times New Roman"/>
          <w:sz w:val="28"/>
          <w:lang w:val="ru-RU"/>
        </w:rPr>
        <w:t>4</w:t>
      </w:r>
      <w:r w:rsidR="00FC24A3">
        <w:rPr>
          <w:rFonts w:ascii="Times New Roman" w:hAnsi="Times New Roman" w:cs="Times New Roman"/>
          <w:sz w:val="28"/>
        </w:rPr>
        <w:t>j</w:t>
      </w:r>
      <w:r w:rsidR="00FC24A3" w:rsidRPr="00FC24A3">
        <w:rPr>
          <w:rFonts w:ascii="Times New Roman" w:hAnsi="Times New Roman" w:cs="Times New Roman"/>
          <w:sz w:val="28"/>
          <w:lang w:val="ru-RU"/>
        </w:rPr>
        <w:t xml:space="preserve"> </w:t>
      </w:r>
      <w:r w:rsidR="00FC24A3">
        <w:rPr>
          <w:rFonts w:ascii="Times New Roman" w:hAnsi="Times New Roman" w:cs="Times New Roman"/>
          <w:sz w:val="28"/>
        </w:rPr>
        <w:t>BI</w:t>
      </w:r>
      <w:r w:rsidR="00FC24A3" w:rsidRPr="00FC24A3">
        <w:rPr>
          <w:rFonts w:ascii="Times New Roman" w:hAnsi="Times New Roman" w:cs="Times New Roman"/>
          <w:sz w:val="28"/>
          <w:lang w:val="ru-RU"/>
        </w:rPr>
        <w:t xml:space="preserve"> </w:t>
      </w:r>
      <w:r w:rsidR="00FC24A3">
        <w:rPr>
          <w:rFonts w:ascii="Times New Roman" w:hAnsi="Times New Roman" w:cs="Times New Roman"/>
          <w:sz w:val="28"/>
        </w:rPr>
        <w:t>Connector</w:t>
      </w:r>
      <w:r w:rsidR="00FC24A3" w:rsidRPr="00FC24A3">
        <w:rPr>
          <w:rFonts w:ascii="Times New Roman" w:hAnsi="Times New Roman" w:cs="Times New Roman"/>
          <w:sz w:val="28"/>
          <w:lang w:val="ru-RU"/>
        </w:rPr>
        <w:t xml:space="preserve"> </w:t>
      </w:r>
      <w:r w:rsidR="00FC24A3">
        <w:rPr>
          <w:rFonts w:ascii="Times New Roman" w:hAnsi="Times New Roman" w:cs="Times New Roman"/>
          <w:sz w:val="28"/>
          <w:lang w:val="uk-UA"/>
        </w:rPr>
        <w:t>можна не сумніватись у актуальності даних, які постачаються.</w:t>
      </w:r>
      <w:r w:rsidR="00682265" w:rsidRPr="004C3852">
        <w:rPr>
          <w:rFonts w:ascii="Times New Roman" w:hAnsi="Times New Roman" w:cs="Times New Roman"/>
          <w:sz w:val="28"/>
          <w:lang w:val="uk-UA"/>
        </w:rPr>
        <w:br w:type="page"/>
      </w:r>
    </w:p>
    <w:p w:rsidR="00682265" w:rsidRPr="00973107" w:rsidRDefault="00973107" w:rsidP="00973107">
      <w:pPr>
        <w:pStyle w:val="1"/>
        <w:rPr>
          <w:rFonts w:ascii="Times New Roman" w:hAnsi="Times New Roman" w:cs="Times New Roman"/>
          <w:b/>
          <w:color w:val="000000" w:themeColor="text1"/>
          <w:sz w:val="28"/>
          <w:szCs w:val="28"/>
          <w:lang w:val="uk-UA"/>
        </w:rPr>
      </w:pPr>
      <w:bookmarkStart w:id="38" w:name="_Toc74312152"/>
      <w:r w:rsidRPr="00973107">
        <w:rPr>
          <w:rFonts w:ascii="Times New Roman" w:hAnsi="Times New Roman" w:cs="Times New Roman"/>
          <w:b/>
          <w:color w:val="000000" w:themeColor="text1"/>
          <w:sz w:val="28"/>
          <w:szCs w:val="28"/>
          <w:lang w:val="uk-UA"/>
        </w:rPr>
        <w:lastRenderedPageBreak/>
        <w:t>8</w:t>
      </w:r>
      <w:r w:rsidR="00376887" w:rsidRPr="00973107">
        <w:rPr>
          <w:rFonts w:ascii="Times New Roman" w:hAnsi="Times New Roman" w:cs="Times New Roman"/>
          <w:b/>
          <w:color w:val="000000" w:themeColor="text1"/>
          <w:sz w:val="28"/>
          <w:szCs w:val="28"/>
          <w:lang w:val="uk-UA"/>
        </w:rPr>
        <w:t>.</w:t>
      </w:r>
      <w:r w:rsidR="00682265" w:rsidRPr="00973107">
        <w:rPr>
          <w:rFonts w:ascii="Times New Roman" w:hAnsi="Times New Roman" w:cs="Times New Roman"/>
          <w:b/>
          <w:color w:val="000000" w:themeColor="text1"/>
          <w:sz w:val="28"/>
          <w:szCs w:val="28"/>
          <w:lang w:val="uk-UA"/>
        </w:rPr>
        <w:t>ФУНКЦІОНАЛЬНО-ВАРТІСНИЙ АНАЛІЗ ПРОГРАМНОГО ПРОДУКТУ</w:t>
      </w:r>
      <w:bookmarkEnd w:id="38"/>
    </w:p>
    <w:p w:rsidR="00BC4DB7" w:rsidRDefault="00297038" w:rsidP="000F1539">
      <w:pPr>
        <w:spacing w:line="276"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 даній роботі було досліджено засоби поєднання графових баз даних з інструментами бізнес-аналітики. Розроблено тестовий додаток(панель інструментів, що візуалізує графові дані для спрощення їх аналізу та прийняття рішень.</w:t>
      </w:r>
    </w:p>
    <w:p w:rsidR="00297038" w:rsidRPr="00297038" w:rsidRDefault="00297038" w:rsidP="000F1539">
      <w:pPr>
        <w:spacing w:line="276" w:lineRule="auto"/>
        <w:ind w:firstLine="720"/>
        <w:jc w:val="both"/>
        <w:rPr>
          <w:rFonts w:ascii="Times New Roman" w:hAnsi="Times New Roman" w:cs="Times New Roman"/>
          <w:sz w:val="28"/>
          <w:lang w:val="uk-UA"/>
        </w:rPr>
      </w:pPr>
      <w:r>
        <w:rPr>
          <w:rFonts w:ascii="Times New Roman" w:hAnsi="Times New Roman" w:cs="Times New Roman"/>
          <w:sz w:val="28"/>
          <w:szCs w:val="28"/>
          <w:lang w:val="ru-UA"/>
        </w:rPr>
        <w:t>Програмний продукт</w:t>
      </w:r>
      <w:r w:rsidRPr="00297038">
        <w:rPr>
          <w:rFonts w:ascii="Times New Roman" w:hAnsi="Times New Roman" w:cs="Times New Roman"/>
          <w:sz w:val="28"/>
          <w:szCs w:val="28"/>
          <w:lang w:val="ru-RU"/>
        </w:rPr>
        <w:t xml:space="preserve"> </w:t>
      </w:r>
      <w:r>
        <w:rPr>
          <w:rFonts w:ascii="Times New Roman" w:hAnsi="Times New Roman" w:cs="Times New Roman"/>
          <w:sz w:val="28"/>
          <w:szCs w:val="28"/>
          <w:lang w:val="ru-UA"/>
        </w:rPr>
        <w:t>призначений для будь-яких користувач</w:t>
      </w:r>
      <w:r>
        <w:rPr>
          <w:rFonts w:ascii="Times New Roman" w:hAnsi="Times New Roman" w:cs="Times New Roman"/>
          <w:sz w:val="28"/>
          <w:szCs w:val="28"/>
          <w:lang w:val="uk-UA"/>
        </w:rPr>
        <w:t>ів, та бізнес-аналітиків компаній</w:t>
      </w:r>
      <w:r w:rsidR="00EC67B0">
        <w:rPr>
          <w:rFonts w:ascii="Times New Roman" w:hAnsi="Times New Roman" w:cs="Times New Roman"/>
          <w:sz w:val="28"/>
          <w:szCs w:val="28"/>
          <w:lang w:val="uk-UA"/>
        </w:rPr>
        <w:t>, де потрібно визначити правильне рішення враховуючи задані дані.</w:t>
      </w:r>
    </w:p>
    <w:p w:rsidR="00EC67B0" w:rsidRPr="000323AB" w:rsidRDefault="00EC67B0" w:rsidP="000F1539">
      <w:pPr>
        <w:spacing w:line="276" w:lineRule="auto"/>
        <w:jc w:val="both"/>
        <w:rPr>
          <w:rFonts w:ascii="Times New Roman" w:hAnsi="Times New Roman" w:cs="Times New Roman"/>
          <w:sz w:val="28"/>
          <w:lang w:val="ru-RU"/>
        </w:rPr>
      </w:pPr>
      <w:r>
        <w:rPr>
          <w:rFonts w:ascii="Times New Roman" w:hAnsi="Times New Roman" w:cs="Times New Roman"/>
          <w:sz w:val="28"/>
          <w:lang w:val="uk-UA"/>
        </w:rPr>
        <w:tab/>
        <w:t>З огляду на проект, нижче наведено декілька реалізації проекту, з метою вибору оптимальної. Розглядаються як економічні фактори, так і характеристики продукту, що впливають на продуктивність роботи і на його сумісність з апаратних забезпеченням. Використано апарат ФВА для цього завдання.</w:t>
      </w:r>
      <w:r w:rsidR="00973107" w:rsidRPr="000323AB">
        <w:rPr>
          <w:rFonts w:ascii="Times New Roman" w:hAnsi="Times New Roman" w:cs="Times New Roman"/>
          <w:sz w:val="28"/>
          <w:lang w:val="ru-RU"/>
        </w:rPr>
        <w:t>[22]</w:t>
      </w:r>
    </w:p>
    <w:p w:rsidR="00B2036A" w:rsidRPr="002763A2" w:rsidRDefault="00EC67B0" w:rsidP="00B2036A">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Функціонально-вартісний аналіз (ФВА) – це технологія, яка дозволяє оцінити реальну вартість продукту або послуги незалежно від того яким чином організована структура компанії. </w:t>
      </w:r>
      <w:r w:rsidR="00B2036A">
        <w:rPr>
          <w:rFonts w:ascii="Times New Roman" w:hAnsi="Times New Roman" w:cs="Times New Roman"/>
          <w:sz w:val="28"/>
          <w:szCs w:val="28"/>
          <w:lang w:val="ru-RU"/>
        </w:rPr>
        <w:t>Розрізняються прямі та побічні в залежності від обсягів виробництва ресурсів які потрібні на кожному етапі за продуктами та послугами.</w:t>
      </w:r>
    </w:p>
    <w:p w:rsidR="00B2036A" w:rsidRDefault="00B2036A" w:rsidP="00B2036A">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Функції – виконан</w:t>
      </w:r>
      <w:r>
        <w:rPr>
          <w:rFonts w:ascii="Times New Roman" w:hAnsi="Times New Roman" w:cs="Times New Roman"/>
          <w:sz w:val="28"/>
          <w:szCs w:val="28"/>
          <w:lang w:val="ru-UA"/>
        </w:rPr>
        <w:t xml:space="preserve">ня </w:t>
      </w:r>
      <w:r w:rsidRPr="00B56620">
        <w:rPr>
          <w:rFonts w:ascii="Times New Roman" w:hAnsi="Times New Roman" w:cs="Times New Roman"/>
          <w:sz w:val="28"/>
          <w:szCs w:val="28"/>
          <w:lang w:val="ru-RU"/>
        </w:rPr>
        <w:t>дії на кожному етапі в контексті метода ФВА.</w:t>
      </w:r>
    </w:p>
    <w:p w:rsidR="00B2036A" w:rsidRDefault="00B2036A" w:rsidP="00B2036A">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ru-UA"/>
        </w:rPr>
        <w:t>Метою</w:t>
      </w:r>
      <w:r w:rsidRPr="00B56620">
        <w:rPr>
          <w:rFonts w:ascii="Times New Roman" w:hAnsi="Times New Roman" w:cs="Times New Roman"/>
          <w:sz w:val="28"/>
          <w:szCs w:val="28"/>
          <w:lang w:val="ru-UA"/>
        </w:rPr>
        <w:t xml:space="preserve"> ФВА </w:t>
      </w:r>
      <w:r>
        <w:rPr>
          <w:rFonts w:ascii="Times New Roman" w:hAnsi="Times New Roman" w:cs="Times New Roman"/>
          <w:sz w:val="28"/>
          <w:szCs w:val="28"/>
          <w:lang w:val="uk-UA"/>
        </w:rPr>
        <w:t xml:space="preserve">є </w:t>
      </w:r>
      <w:r>
        <w:rPr>
          <w:rFonts w:ascii="Times New Roman" w:hAnsi="Times New Roman" w:cs="Times New Roman"/>
          <w:sz w:val="28"/>
          <w:szCs w:val="28"/>
          <w:lang w:val="ru-UA"/>
        </w:rPr>
        <w:t>забезпечення</w:t>
      </w:r>
      <w:r w:rsidRPr="00B56620">
        <w:rPr>
          <w:rFonts w:ascii="Times New Roman" w:hAnsi="Times New Roman" w:cs="Times New Roman"/>
          <w:sz w:val="28"/>
          <w:szCs w:val="28"/>
          <w:lang w:val="ru-UA"/>
        </w:rPr>
        <w:t xml:space="preserve"> правильного розподілу ресурсів, виділених на виробництво продукції або надання послуг, на прямі та н</w:t>
      </w:r>
      <w:r>
        <w:rPr>
          <w:rFonts w:ascii="Times New Roman" w:hAnsi="Times New Roman" w:cs="Times New Roman"/>
          <w:sz w:val="28"/>
          <w:szCs w:val="28"/>
          <w:lang w:val="ru-UA"/>
        </w:rPr>
        <w:t xml:space="preserve">епрямі витрати, або в нашому випадку </w:t>
      </w:r>
      <w:r w:rsidRPr="00B56620">
        <w:rPr>
          <w:rFonts w:ascii="Times New Roman" w:hAnsi="Times New Roman" w:cs="Times New Roman"/>
          <w:sz w:val="28"/>
          <w:szCs w:val="28"/>
          <w:lang w:val="ru-UA"/>
        </w:rPr>
        <w:t>–</w:t>
      </w:r>
      <w:r>
        <w:rPr>
          <w:rFonts w:ascii="Times New Roman" w:hAnsi="Times New Roman" w:cs="Times New Roman"/>
          <w:sz w:val="28"/>
          <w:szCs w:val="28"/>
          <w:lang w:val="uk-UA"/>
        </w:rPr>
        <w:t xml:space="preserve"> </w:t>
      </w:r>
      <w:r w:rsidR="00993F36">
        <w:rPr>
          <w:rFonts w:ascii="Times New Roman" w:hAnsi="Times New Roman" w:cs="Times New Roman"/>
          <w:sz w:val="28"/>
          <w:szCs w:val="28"/>
          <w:lang w:val="uk-UA"/>
        </w:rPr>
        <w:t>аналіз функцій програми д</w:t>
      </w:r>
      <w:r w:rsidR="00993F36">
        <w:rPr>
          <w:rFonts w:ascii="Times New Roman" w:hAnsi="Times New Roman" w:cs="Times New Roman"/>
          <w:sz w:val="28"/>
          <w:szCs w:val="28"/>
          <w:lang w:val="ru-UA"/>
        </w:rPr>
        <w:t>ля</w:t>
      </w:r>
      <w:r>
        <w:rPr>
          <w:rFonts w:ascii="Times New Roman" w:hAnsi="Times New Roman" w:cs="Times New Roman"/>
          <w:sz w:val="28"/>
          <w:szCs w:val="28"/>
          <w:lang w:val="uk-UA"/>
        </w:rPr>
        <w:t xml:space="preserve"> виявлення усіх витрат на їх реалізацію.</w:t>
      </w:r>
    </w:p>
    <w:p w:rsidR="00993F36" w:rsidRDefault="00993F36" w:rsidP="00993F3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ФВА складається з декількох етапів:</w:t>
      </w:r>
    </w:p>
    <w:p w:rsidR="00993F36" w:rsidRDefault="00993F36" w:rsidP="00CF33AA">
      <w:pPr>
        <w:pStyle w:val="a8"/>
        <w:numPr>
          <w:ilvl w:val="0"/>
          <w:numId w:val="8"/>
        </w:numPr>
        <w:spacing w:line="360" w:lineRule="auto"/>
        <w:jc w:val="both"/>
        <w:rPr>
          <w:rFonts w:ascii="Times New Roman" w:hAnsi="Times New Roman" w:cs="Times New Roman"/>
          <w:sz w:val="28"/>
          <w:szCs w:val="28"/>
          <w:lang w:val="uk-UA"/>
        </w:rPr>
      </w:pPr>
      <w:r w:rsidRPr="00993F36">
        <w:rPr>
          <w:rFonts w:ascii="Times New Roman" w:hAnsi="Times New Roman" w:cs="Times New Roman"/>
          <w:sz w:val="28"/>
          <w:szCs w:val="28"/>
          <w:lang w:val="uk-UA"/>
        </w:rPr>
        <w:t xml:space="preserve">Підготовчий, </w:t>
      </w:r>
      <w:r>
        <w:rPr>
          <w:rFonts w:ascii="Times New Roman" w:hAnsi="Times New Roman" w:cs="Times New Roman"/>
          <w:sz w:val="28"/>
          <w:szCs w:val="28"/>
          <w:lang w:val="uk-UA"/>
        </w:rPr>
        <w:t>уточнення об</w:t>
      </w:r>
      <w:r>
        <w:rPr>
          <w:rFonts w:ascii="Times New Roman" w:hAnsi="Times New Roman" w:cs="Times New Roman"/>
          <w:sz w:val="28"/>
          <w:szCs w:val="28"/>
        </w:rPr>
        <w:t>’</w:t>
      </w:r>
      <w:r>
        <w:rPr>
          <w:rFonts w:ascii="Times New Roman" w:hAnsi="Times New Roman" w:cs="Times New Roman"/>
          <w:sz w:val="28"/>
          <w:szCs w:val="28"/>
          <w:lang w:val="uk-UA"/>
        </w:rPr>
        <w:t>єкту аналізу</w:t>
      </w:r>
    </w:p>
    <w:p w:rsidR="00993F36" w:rsidRDefault="00993F36" w:rsidP="00CF33AA">
      <w:pPr>
        <w:pStyle w:val="a8"/>
        <w:numPr>
          <w:ilvl w:val="0"/>
          <w:numId w:val="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Інформаційний, збір інформації</w:t>
      </w:r>
      <w:r w:rsidR="00D249B5">
        <w:rPr>
          <w:rFonts w:ascii="Times New Roman" w:hAnsi="Times New Roman" w:cs="Times New Roman"/>
          <w:sz w:val="28"/>
          <w:szCs w:val="28"/>
          <w:lang w:val="uk-UA"/>
        </w:rPr>
        <w:t xml:space="preserve"> про досліджуваний об</w:t>
      </w:r>
      <w:r w:rsidR="00D249B5" w:rsidRPr="00D249B5">
        <w:rPr>
          <w:rFonts w:ascii="Times New Roman" w:hAnsi="Times New Roman" w:cs="Times New Roman"/>
          <w:sz w:val="28"/>
          <w:szCs w:val="28"/>
          <w:lang w:val="ru-RU"/>
        </w:rPr>
        <w:t>’</w:t>
      </w:r>
      <w:r w:rsidR="00D249B5">
        <w:rPr>
          <w:rFonts w:ascii="Times New Roman" w:hAnsi="Times New Roman" w:cs="Times New Roman"/>
          <w:sz w:val="28"/>
          <w:szCs w:val="28"/>
          <w:lang w:val="uk-UA"/>
        </w:rPr>
        <w:t>єкт, призначення, технічні можливості</w:t>
      </w:r>
    </w:p>
    <w:p w:rsidR="00D249B5" w:rsidRDefault="00D249B5" w:rsidP="00CF33AA">
      <w:pPr>
        <w:pStyle w:val="a8"/>
        <w:numPr>
          <w:ilvl w:val="0"/>
          <w:numId w:val="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Аналітичний, вивчення функцій продукту і витрати на їхнє забезпечення</w:t>
      </w:r>
    </w:p>
    <w:p w:rsidR="00D249B5" w:rsidRDefault="00D249B5" w:rsidP="00CF33AA">
      <w:pPr>
        <w:pStyle w:val="a8"/>
        <w:numPr>
          <w:ilvl w:val="0"/>
          <w:numId w:val="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Дослідницький, припущення оцінки ідей та варіантів рішень, вироблених на попередніх етапах</w:t>
      </w:r>
    </w:p>
    <w:p w:rsidR="00D249B5" w:rsidRDefault="00D249B5" w:rsidP="00CF33AA">
      <w:pPr>
        <w:pStyle w:val="a8"/>
        <w:numPr>
          <w:ilvl w:val="0"/>
          <w:numId w:val="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Рекомендаційний, добір найбільш прийнятих для виробництва варіантів удосконалення продукту</w:t>
      </w:r>
    </w:p>
    <w:p w:rsidR="00852FEF" w:rsidRPr="00D249B5" w:rsidRDefault="00D249B5" w:rsidP="00CF33AA">
      <w:pPr>
        <w:pStyle w:val="a8"/>
        <w:numPr>
          <w:ilvl w:val="0"/>
          <w:numId w:val="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Впроваджувальний, врахування результатів рекомендаційного етапу і здійснення упровадження відібраного варіанту.</w:t>
      </w:r>
      <w:r w:rsidR="00973107" w:rsidRPr="00973107">
        <w:rPr>
          <w:rFonts w:ascii="Times New Roman" w:hAnsi="Times New Roman" w:cs="Times New Roman"/>
          <w:sz w:val="28"/>
          <w:szCs w:val="28"/>
          <w:lang w:val="ru-RU"/>
        </w:rPr>
        <w:t>[22]</w:t>
      </w:r>
    </w:p>
    <w:p w:rsidR="00852FEF" w:rsidRPr="00973107" w:rsidRDefault="00973107" w:rsidP="00973107">
      <w:pPr>
        <w:pStyle w:val="2"/>
        <w:rPr>
          <w:rFonts w:ascii="Times New Roman" w:hAnsi="Times New Roman" w:cs="Times New Roman"/>
          <w:b/>
          <w:color w:val="000000" w:themeColor="text1"/>
          <w:sz w:val="28"/>
          <w:szCs w:val="28"/>
        </w:rPr>
      </w:pPr>
      <w:bookmarkStart w:id="39" w:name="_Toc74312153"/>
      <w:r w:rsidRPr="00973107">
        <w:rPr>
          <w:rFonts w:ascii="Times New Roman" w:hAnsi="Times New Roman" w:cs="Times New Roman"/>
          <w:b/>
          <w:color w:val="000000" w:themeColor="text1"/>
          <w:sz w:val="28"/>
          <w:szCs w:val="28"/>
        </w:rPr>
        <w:t>8</w:t>
      </w:r>
      <w:r w:rsidR="00852FEF" w:rsidRPr="00973107">
        <w:rPr>
          <w:rFonts w:ascii="Times New Roman" w:hAnsi="Times New Roman" w:cs="Times New Roman"/>
          <w:b/>
          <w:color w:val="000000" w:themeColor="text1"/>
          <w:sz w:val="28"/>
          <w:szCs w:val="28"/>
        </w:rPr>
        <w:t xml:space="preserve">.1 Постановка задачі </w:t>
      </w:r>
      <w:r w:rsidR="00D249B5" w:rsidRPr="00973107">
        <w:rPr>
          <w:rFonts w:ascii="Times New Roman" w:hAnsi="Times New Roman" w:cs="Times New Roman"/>
          <w:b/>
          <w:color w:val="000000" w:themeColor="text1"/>
          <w:sz w:val="28"/>
          <w:szCs w:val="28"/>
        </w:rPr>
        <w:t>аналізу</w:t>
      </w:r>
      <w:bookmarkEnd w:id="39"/>
    </w:p>
    <w:p w:rsidR="00852FEF" w:rsidRDefault="00852FEF" w:rsidP="00852FE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 роботі застосовується метод ФВА для  проведення техніко-еконо</w:t>
      </w:r>
      <w:r w:rsidR="00D249B5">
        <w:rPr>
          <w:rFonts w:ascii="Times New Roman" w:hAnsi="Times New Roman" w:cs="Times New Roman"/>
          <w:sz w:val="28"/>
          <w:szCs w:val="28"/>
          <w:lang w:val="uk-UA"/>
        </w:rPr>
        <w:t xml:space="preserve">мічного аналізу розробки </w:t>
      </w:r>
      <w:r w:rsidR="00180842">
        <w:rPr>
          <w:rFonts w:ascii="Times New Roman" w:hAnsi="Times New Roman" w:cs="Times New Roman"/>
          <w:sz w:val="28"/>
          <w:szCs w:val="28"/>
          <w:lang w:val="uk-UA"/>
        </w:rPr>
        <w:t>програмного продукту для бізнес-аналітики</w:t>
      </w:r>
      <w:r>
        <w:rPr>
          <w:rFonts w:ascii="Times New Roman" w:hAnsi="Times New Roman" w:cs="Times New Roman"/>
          <w:sz w:val="28"/>
          <w:szCs w:val="28"/>
          <w:lang w:val="uk-UA"/>
        </w:rPr>
        <w:t xml:space="preserve">. Оскільки рішення стосовно проектування та реалізації компонентів, що розробляється, впливають на всю систему, кожна окрема підсистема має її задовольняти. Тому фактичний аналіз представляє собою аналіз функцій програмного продукту, призначеного для збору, обробки та проведення аналізу даних </w:t>
      </w:r>
      <w:r w:rsidR="002763A2">
        <w:rPr>
          <w:rFonts w:ascii="Times New Roman" w:hAnsi="Times New Roman" w:cs="Times New Roman"/>
          <w:sz w:val="28"/>
          <w:szCs w:val="28"/>
          <w:lang w:val="uk-UA"/>
        </w:rPr>
        <w:t>приведених бізнес-аналітиком компанії</w:t>
      </w:r>
      <w:r>
        <w:rPr>
          <w:rFonts w:ascii="Times New Roman" w:hAnsi="Times New Roman" w:cs="Times New Roman"/>
          <w:sz w:val="28"/>
          <w:szCs w:val="28"/>
          <w:lang w:val="uk-UA"/>
        </w:rPr>
        <w:t>.</w:t>
      </w:r>
    </w:p>
    <w:p w:rsidR="00852FEF" w:rsidRDefault="00852FEF" w:rsidP="00852FE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Технічні вимоги до програмного продукту є наступні:</w:t>
      </w:r>
    </w:p>
    <w:p w:rsidR="00852FEF" w:rsidRDefault="00852FEF" w:rsidP="00CF33AA">
      <w:pPr>
        <w:pStyle w:val="a8"/>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функціонування на персональних комп’ютерах із стандартним набором компонентів;</w:t>
      </w:r>
    </w:p>
    <w:p w:rsidR="00852FEF" w:rsidRDefault="00852FEF" w:rsidP="00CF33AA">
      <w:pPr>
        <w:pStyle w:val="a8"/>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зручність та зрозумілість для користувача;</w:t>
      </w:r>
    </w:p>
    <w:p w:rsidR="00852FEF" w:rsidRDefault="00852FEF" w:rsidP="00CF33AA">
      <w:pPr>
        <w:pStyle w:val="a8"/>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швидкість обробки даних та доступ до інформації в реальному часі;</w:t>
      </w:r>
    </w:p>
    <w:p w:rsidR="00852FEF" w:rsidRDefault="00852FEF" w:rsidP="00CF33AA">
      <w:pPr>
        <w:pStyle w:val="a8"/>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можливість зручного масштабування та обслуговування;</w:t>
      </w:r>
    </w:p>
    <w:p w:rsidR="00852FEF" w:rsidRPr="002763A2" w:rsidRDefault="00852FEF" w:rsidP="00CF33AA">
      <w:pPr>
        <w:pStyle w:val="a8"/>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мінімальні витрати на впровадження програмного продукту.</w:t>
      </w:r>
    </w:p>
    <w:p w:rsidR="00852FEF" w:rsidRPr="00973107" w:rsidRDefault="00973107" w:rsidP="00973107">
      <w:pPr>
        <w:pStyle w:val="2"/>
        <w:rPr>
          <w:rFonts w:ascii="Times New Roman" w:hAnsi="Times New Roman" w:cs="Times New Roman"/>
          <w:b/>
          <w:color w:val="000000" w:themeColor="text1"/>
          <w:sz w:val="28"/>
          <w:szCs w:val="28"/>
        </w:rPr>
      </w:pPr>
      <w:bookmarkStart w:id="40" w:name="_Toc74312154"/>
      <w:r w:rsidRPr="00973107">
        <w:rPr>
          <w:rFonts w:ascii="Times New Roman" w:hAnsi="Times New Roman" w:cs="Times New Roman"/>
          <w:b/>
          <w:color w:val="000000" w:themeColor="text1"/>
          <w:sz w:val="28"/>
          <w:szCs w:val="28"/>
        </w:rPr>
        <w:t>8</w:t>
      </w:r>
      <w:r w:rsidR="00852FEF" w:rsidRPr="00973107">
        <w:rPr>
          <w:rFonts w:ascii="Times New Roman" w:hAnsi="Times New Roman" w:cs="Times New Roman"/>
          <w:b/>
          <w:color w:val="000000" w:themeColor="text1"/>
          <w:sz w:val="28"/>
          <w:szCs w:val="28"/>
        </w:rPr>
        <w:t>.2 Обґрунтування функцій програмного продукту</w:t>
      </w:r>
      <w:bookmarkEnd w:id="40"/>
    </w:p>
    <w:p w:rsidR="00852FEF" w:rsidRDefault="00852FEF" w:rsidP="00852FEF">
      <w:pPr>
        <w:spacing w:line="360" w:lineRule="auto"/>
        <w:ind w:firstLine="720"/>
        <w:jc w:val="both"/>
        <w:rPr>
          <w:rFonts w:ascii="Times New Roman" w:hAnsi="Times New Roman" w:cs="Times New Roman"/>
          <w:sz w:val="28"/>
          <w:szCs w:val="28"/>
          <w:lang w:val="uk-UA"/>
        </w:rPr>
      </w:pPr>
      <w:r w:rsidRPr="007767B9">
        <w:rPr>
          <w:rFonts w:ascii="Times New Roman" w:hAnsi="Times New Roman" w:cs="Times New Roman"/>
          <w:sz w:val="28"/>
          <w:szCs w:val="28"/>
          <w:lang w:val="uk-UA"/>
        </w:rPr>
        <w:t xml:space="preserve">Головна функція </w:t>
      </w:r>
      <m:oMath>
        <m:sSub>
          <m:sSubPr>
            <m:ctrlPr>
              <w:rPr>
                <w:rFonts w:ascii="Cambria Math" w:hAnsi="Cambria Math" w:cs="Times New Roman"/>
                <w:i/>
                <w:sz w:val="28"/>
                <w:szCs w:val="28"/>
                <w:lang w:val="uk-UA"/>
              </w:rPr>
            </m:ctrlPr>
          </m:sSubPr>
          <m:e>
            <m:r>
              <w:rPr>
                <w:rFonts w:ascii="Cambria Math" w:hAnsi="Cambria Math" w:cs="Times New Roman"/>
                <w:sz w:val="28"/>
                <w:szCs w:val="28"/>
              </w:rPr>
              <m:t>F</m:t>
            </m:r>
          </m:e>
          <m:sub>
            <m:r>
              <w:rPr>
                <w:rFonts w:ascii="Cambria Math" w:hAnsi="Cambria Math" w:cs="Times New Roman"/>
                <w:sz w:val="28"/>
                <w:szCs w:val="28"/>
                <w:lang w:val="uk-UA"/>
              </w:rPr>
              <m:t>0</m:t>
            </m:r>
          </m:sub>
        </m:sSub>
      </m:oMath>
      <w:r w:rsidRPr="00337D80">
        <w:rPr>
          <w:rFonts w:ascii="Times New Roman" w:eastAsiaTheme="minorEastAsia" w:hAnsi="Times New Roman" w:cs="Times New Roman"/>
          <w:sz w:val="28"/>
          <w:szCs w:val="28"/>
          <w:lang w:val="uk-UA"/>
        </w:rPr>
        <w:t xml:space="preserve"> </w:t>
      </w:r>
      <w:r w:rsidRPr="007767B9">
        <w:rPr>
          <w:rFonts w:ascii="Times New Roman" w:hAnsi="Times New Roman" w:cs="Times New Roman"/>
          <w:sz w:val="28"/>
          <w:szCs w:val="28"/>
          <w:lang w:val="uk-UA"/>
        </w:rPr>
        <w:t>– розробка програмного продукту, який</w:t>
      </w:r>
      <w:r w:rsidR="00337D80">
        <w:rPr>
          <w:rFonts w:ascii="Times New Roman" w:hAnsi="Times New Roman" w:cs="Times New Roman"/>
          <w:sz w:val="28"/>
          <w:szCs w:val="28"/>
          <w:lang w:val="uk-UA"/>
        </w:rPr>
        <w:t xml:space="preserve"> поєднує засоби графових баз даних із інструментами бізнес-аналітики та візуалізує графові дані для спрощення їх аналізу та прийняття рішень</w:t>
      </w:r>
      <w:r w:rsidRPr="007767B9">
        <w:rPr>
          <w:rFonts w:ascii="Times New Roman" w:hAnsi="Times New Roman" w:cs="Times New Roman"/>
          <w:sz w:val="28"/>
          <w:szCs w:val="28"/>
          <w:lang w:val="uk-UA"/>
        </w:rPr>
        <w:t xml:space="preserve">. </w:t>
      </w:r>
      <w:r w:rsidR="00337D80">
        <w:rPr>
          <w:rFonts w:ascii="Times New Roman" w:hAnsi="Times New Roman" w:cs="Times New Roman"/>
          <w:sz w:val="28"/>
          <w:szCs w:val="28"/>
          <w:lang w:val="uk-UA"/>
        </w:rPr>
        <w:t>Згідно із головної функції можна виділити наступні основні функції програмного продукту:</w:t>
      </w:r>
    </w:p>
    <w:p w:rsidR="00852FEF" w:rsidRDefault="00BF4334" w:rsidP="00852FEF">
      <w:pPr>
        <w:spacing w:line="360" w:lineRule="auto"/>
        <w:ind w:firstLine="720"/>
        <w:jc w:val="both"/>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rPr>
              <m:t>F</m:t>
            </m:r>
          </m:e>
          <m:sub>
            <m:r>
              <w:rPr>
                <w:rFonts w:ascii="Cambria Math" w:hAnsi="Cambria Math" w:cs="Times New Roman"/>
                <w:sz w:val="28"/>
                <w:szCs w:val="28"/>
                <w:lang w:val="uk-UA"/>
              </w:rPr>
              <m:t>1</m:t>
            </m:r>
          </m:sub>
        </m:sSub>
      </m:oMath>
      <w:r w:rsidR="00852FEF">
        <w:rPr>
          <w:rFonts w:ascii="Times New Roman" w:eastAsiaTheme="minorEastAsia" w:hAnsi="Times New Roman" w:cs="Times New Roman"/>
          <w:sz w:val="28"/>
          <w:szCs w:val="28"/>
          <w:lang w:val="uk-UA"/>
        </w:rPr>
        <w:t xml:space="preserve"> – </w:t>
      </w:r>
      <w:r w:rsidR="00852FEF">
        <w:rPr>
          <w:rFonts w:ascii="Times New Roman" w:hAnsi="Times New Roman" w:cs="Times New Roman"/>
          <w:sz w:val="28"/>
          <w:szCs w:val="28"/>
          <w:lang w:val="uk-UA"/>
        </w:rPr>
        <w:t>в</w:t>
      </w:r>
      <w:r w:rsidR="00852FEF" w:rsidRPr="007767B9">
        <w:rPr>
          <w:rFonts w:ascii="Times New Roman" w:hAnsi="Times New Roman" w:cs="Times New Roman"/>
          <w:sz w:val="28"/>
          <w:szCs w:val="28"/>
          <w:lang w:val="uk-UA"/>
        </w:rPr>
        <w:t xml:space="preserve">ибір </w:t>
      </w:r>
      <w:r w:rsidR="00337D80">
        <w:rPr>
          <w:rFonts w:ascii="Times New Roman" w:hAnsi="Times New Roman" w:cs="Times New Roman"/>
          <w:sz w:val="28"/>
          <w:szCs w:val="28"/>
          <w:lang w:val="uk-UA"/>
        </w:rPr>
        <w:t>графової бази даних</w:t>
      </w:r>
      <w:r w:rsidR="00852FEF">
        <w:rPr>
          <w:rFonts w:ascii="Times New Roman" w:hAnsi="Times New Roman" w:cs="Times New Roman"/>
          <w:sz w:val="28"/>
          <w:szCs w:val="28"/>
          <w:lang w:val="uk-UA"/>
        </w:rPr>
        <w:t>;</w:t>
      </w:r>
    </w:p>
    <w:p w:rsidR="00852FEF" w:rsidRDefault="00BF4334" w:rsidP="00852FEF">
      <w:pPr>
        <w:spacing w:line="360" w:lineRule="auto"/>
        <w:ind w:firstLine="720"/>
        <w:jc w:val="both"/>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rPr>
              <m:t>F</m:t>
            </m:r>
          </m:e>
          <m:sub>
            <m:r>
              <w:rPr>
                <w:rFonts w:ascii="Cambria Math" w:hAnsi="Cambria Math" w:cs="Times New Roman"/>
                <w:sz w:val="28"/>
                <w:szCs w:val="28"/>
                <w:lang w:val="uk-UA"/>
              </w:rPr>
              <m:t>2</m:t>
            </m:r>
          </m:sub>
        </m:sSub>
      </m:oMath>
      <w:r w:rsidR="00852FEF">
        <w:rPr>
          <w:rFonts w:ascii="Times New Roman" w:eastAsiaTheme="minorEastAsia" w:hAnsi="Times New Roman" w:cs="Times New Roman"/>
          <w:sz w:val="28"/>
          <w:szCs w:val="28"/>
          <w:lang w:val="uk-UA"/>
        </w:rPr>
        <w:t xml:space="preserve"> – </w:t>
      </w:r>
      <w:r w:rsidR="00852FEF">
        <w:rPr>
          <w:rFonts w:ascii="Times New Roman" w:hAnsi="Times New Roman" w:cs="Times New Roman"/>
          <w:sz w:val="28"/>
          <w:szCs w:val="28"/>
          <w:lang w:val="uk-UA"/>
        </w:rPr>
        <w:t>в</w:t>
      </w:r>
      <w:r w:rsidR="00852FEF" w:rsidRPr="007767B9">
        <w:rPr>
          <w:rFonts w:ascii="Times New Roman" w:hAnsi="Times New Roman" w:cs="Times New Roman"/>
          <w:sz w:val="28"/>
          <w:szCs w:val="28"/>
          <w:lang w:val="uk-UA"/>
        </w:rPr>
        <w:t>ибір</w:t>
      </w:r>
      <w:r w:rsidR="00852FEF">
        <w:rPr>
          <w:rFonts w:ascii="Times New Roman" w:hAnsi="Times New Roman" w:cs="Times New Roman"/>
          <w:sz w:val="28"/>
          <w:szCs w:val="28"/>
          <w:lang w:val="uk-UA"/>
        </w:rPr>
        <w:t xml:space="preserve"> </w:t>
      </w:r>
      <w:r w:rsidR="00337D80">
        <w:rPr>
          <w:rFonts w:ascii="Times New Roman" w:hAnsi="Times New Roman" w:cs="Times New Roman"/>
          <w:sz w:val="28"/>
          <w:szCs w:val="28"/>
          <w:lang w:val="uk-UA"/>
        </w:rPr>
        <w:t xml:space="preserve">інструменту </w:t>
      </w:r>
      <w:r w:rsidR="00247205">
        <w:rPr>
          <w:rFonts w:ascii="Times New Roman" w:hAnsi="Times New Roman" w:cs="Times New Roman"/>
          <w:sz w:val="28"/>
          <w:szCs w:val="28"/>
          <w:lang w:val="uk-UA"/>
        </w:rPr>
        <w:t>бізнес-аналітики</w:t>
      </w:r>
      <w:r w:rsidR="00852FEF">
        <w:rPr>
          <w:rFonts w:ascii="Times New Roman" w:hAnsi="Times New Roman" w:cs="Times New Roman"/>
          <w:sz w:val="28"/>
          <w:szCs w:val="28"/>
          <w:lang w:val="uk-UA"/>
        </w:rPr>
        <w:t>;</w:t>
      </w:r>
    </w:p>
    <w:p w:rsidR="00852FEF" w:rsidRPr="007767B9" w:rsidRDefault="00BF4334" w:rsidP="00852FEF">
      <w:pPr>
        <w:spacing w:line="360" w:lineRule="auto"/>
        <w:ind w:firstLine="720"/>
        <w:jc w:val="both"/>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rPr>
              <m:t>F</m:t>
            </m:r>
          </m:e>
          <m:sub>
            <m:r>
              <w:rPr>
                <w:rFonts w:ascii="Cambria Math" w:hAnsi="Cambria Math" w:cs="Times New Roman"/>
                <w:sz w:val="28"/>
                <w:szCs w:val="28"/>
                <w:lang w:val="uk-UA"/>
              </w:rPr>
              <m:t>3</m:t>
            </m:r>
          </m:sub>
        </m:sSub>
      </m:oMath>
      <w:r w:rsidR="00852FEF">
        <w:rPr>
          <w:rFonts w:ascii="Times New Roman" w:eastAsiaTheme="minorEastAsia" w:hAnsi="Times New Roman" w:cs="Times New Roman"/>
          <w:sz w:val="28"/>
          <w:szCs w:val="28"/>
          <w:lang w:val="uk-UA"/>
        </w:rPr>
        <w:t xml:space="preserve"> – </w:t>
      </w:r>
      <w:r w:rsidR="00852FEF">
        <w:rPr>
          <w:rFonts w:ascii="Times New Roman" w:hAnsi="Times New Roman" w:cs="Times New Roman"/>
          <w:sz w:val="28"/>
          <w:szCs w:val="28"/>
          <w:lang w:val="uk-UA"/>
        </w:rPr>
        <w:t>в</w:t>
      </w:r>
      <w:r w:rsidR="00852FEF" w:rsidRPr="007767B9">
        <w:rPr>
          <w:rFonts w:ascii="Times New Roman" w:hAnsi="Times New Roman" w:cs="Times New Roman"/>
          <w:sz w:val="28"/>
          <w:szCs w:val="28"/>
          <w:lang w:val="uk-UA"/>
        </w:rPr>
        <w:t>ибір</w:t>
      </w:r>
      <w:r w:rsidR="00247205">
        <w:rPr>
          <w:rFonts w:ascii="Times New Roman" w:hAnsi="Times New Roman" w:cs="Times New Roman"/>
          <w:sz w:val="28"/>
          <w:szCs w:val="28"/>
          <w:lang w:val="uk-UA"/>
        </w:rPr>
        <w:t xml:space="preserve"> типу візуалізації</w:t>
      </w:r>
      <w:r w:rsidR="00852FEF">
        <w:rPr>
          <w:rFonts w:ascii="Times New Roman" w:hAnsi="Times New Roman" w:cs="Times New Roman"/>
          <w:sz w:val="28"/>
          <w:szCs w:val="28"/>
          <w:lang w:val="uk-UA"/>
        </w:rPr>
        <w:t>.</w:t>
      </w:r>
    </w:p>
    <w:p w:rsidR="00852FEF" w:rsidRDefault="00852FEF" w:rsidP="00852FEF">
      <w:pPr>
        <w:spacing w:line="360" w:lineRule="auto"/>
        <w:jc w:val="both"/>
        <w:rPr>
          <w:rFonts w:ascii="Times New Roman" w:hAnsi="Times New Roman" w:cs="Times New Roman"/>
          <w:sz w:val="28"/>
          <w:szCs w:val="28"/>
          <w:lang w:val="uk-UA"/>
        </w:rPr>
      </w:pPr>
      <w:r w:rsidRPr="007767B9">
        <w:rPr>
          <w:rFonts w:ascii="Times New Roman" w:hAnsi="Times New Roman" w:cs="Times New Roman"/>
          <w:sz w:val="28"/>
          <w:szCs w:val="28"/>
          <w:lang w:val="uk-UA"/>
        </w:rPr>
        <w:lastRenderedPageBreak/>
        <w:tab/>
        <w:t xml:space="preserve">Кожна з </w:t>
      </w:r>
      <w:r>
        <w:rPr>
          <w:rFonts w:ascii="Times New Roman" w:hAnsi="Times New Roman" w:cs="Times New Roman"/>
          <w:sz w:val="28"/>
          <w:szCs w:val="28"/>
          <w:lang w:val="uk-UA"/>
        </w:rPr>
        <w:t xml:space="preserve">цих </w:t>
      </w:r>
      <w:r w:rsidRPr="007767B9">
        <w:rPr>
          <w:rFonts w:ascii="Times New Roman" w:hAnsi="Times New Roman" w:cs="Times New Roman"/>
          <w:sz w:val="28"/>
          <w:szCs w:val="28"/>
          <w:lang w:val="uk-UA"/>
        </w:rPr>
        <w:t>функцій має декілька варіантів реалізації:</w:t>
      </w:r>
    </w:p>
    <w:p w:rsidR="00852FEF" w:rsidRDefault="00852FEF" w:rsidP="00852FEF">
      <w:pPr>
        <w:spacing w:line="360" w:lineRule="auto"/>
        <w:ind w:firstLine="720"/>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uk-UA"/>
        </w:rPr>
        <w:t xml:space="preserve">Функція </w:t>
      </w:r>
      <m:oMath>
        <m:sSub>
          <m:sSubPr>
            <m:ctrlPr>
              <w:rPr>
                <w:rFonts w:ascii="Cambria Math" w:hAnsi="Cambria Math" w:cs="Times New Roman"/>
                <w:i/>
                <w:sz w:val="28"/>
                <w:szCs w:val="28"/>
                <w:lang w:val="uk-UA"/>
              </w:rPr>
            </m:ctrlPr>
          </m:sSubPr>
          <m:e>
            <m:r>
              <w:rPr>
                <w:rFonts w:ascii="Cambria Math" w:hAnsi="Cambria Math" w:cs="Times New Roman"/>
                <w:sz w:val="28"/>
                <w:szCs w:val="28"/>
              </w:rPr>
              <m:t>F</m:t>
            </m:r>
          </m:e>
          <m:sub>
            <m:r>
              <w:rPr>
                <w:rFonts w:ascii="Cambria Math" w:hAnsi="Cambria Math" w:cs="Times New Roman"/>
                <w:sz w:val="28"/>
                <w:szCs w:val="28"/>
                <w:lang w:val="uk-UA"/>
              </w:rPr>
              <m:t>1</m:t>
            </m:r>
          </m:sub>
        </m:sSub>
      </m:oMath>
      <w:r>
        <w:rPr>
          <w:rFonts w:ascii="Times New Roman" w:eastAsiaTheme="minorEastAsia" w:hAnsi="Times New Roman" w:cs="Times New Roman"/>
          <w:sz w:val="28"/>
          <w:szCs w:val="28"/>
          <w:lang w:val="uk-UA"/>
        </w:rPr>
        <w:t>:</w:t>
      </w:r>
    </w:p>
    <w:p w:rsidR="00852FEF" w:rsidRPr="00466D95" w:rsidRDefault="00852FEF" w:rsidP="00852FE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w:t>
      </w:r>
      <w:r w:rsidR="00247205">
        <w:rPr>
          <w:rFonts w:ascii="Times New Roman" w:hAnsi="Times New Roman" w:cs="Times New Roman"/>
          <w:sz w:val="28"/>
          <w:szCs w:val="28"/>
        </w:rPr>
        <w:t>Neo</w:t>
      </w:r>
      <w:r w:rsidR="00247205" w:rsidRPr="00466D95">
        <w:rPr>
          <w:rFonts w:ascii="Times New Roman" w:hAnsi="Times New Roman" w:cs="Times New Roman"/>
          <w:sz w:val="28"/>
          <w:szCs w:val="28"/>
          <w:lang w:val="uk-UA"/>
        </w:rPr>
        <w:t>4</w:t>
      </w:r>
      <w:r w:rsidR="00247205">
        <w:rPr>
          <w:rFonts w:ascii="Times New Roman" w:hAnsi="Times New Roman" w:cs="Times New Roman"/>
          <w:sz w:val="28"/>
          <w:szCs w:val="28"/>
        </w:rPr>
        <w:t>J</w:t>
      </w:r>
    </w:p>
    <w:p w:rsidR="00852FEF" w:rsidRPr="00466D95" w:rsidRDefault="00247205" w:rsidP="00852FE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w:t>
      </w:r>
      <w:r>
        <w:rPr>
          <w:rFonts w:ascii="Times New Roman" w:hAnsi="Times New Roman" w:cs="Times New Roman"/>
          <w:sz w:val="28"/>
          <w:szCs w:val="28"/>
        </w:rPr>
        <w:t>DataStax</w:t>
      </w:r>
    </w:p>
    <w:p w:rsidR="00852FEF" w:rsidRDefault="00852FEF" w:rsidP="00852FEF">
      <w:pPr>
        <w:spacing w:line="360" w:lineRule="auto"/>
        <w:ind w:firstLine="720"/>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uk-UA"/>
        </w:rPr>
        <w:t xml:space="preserve">Функція </w:t>
      </w:r>
      <m:oMath>
        <m:sSub>
          <m:sSubPr>
            <m:ctrlPr>
              <w:rPr>
                <w:rFonts w:ascii="Cambria Math" w:hAnsi="Cambria Math" w:cs="Times New Roman"/>
                <w:i/>
                <w:sz w:val="28"/>
                <w:szCs w:val="28"/>
                <w:lang w:val="uk-UA"/>
              </w:rPr>
            </m:ctrlPr>
          </m:sSubPr>
          <m:e>
            <m:r>
              <w:rPr>
                <w:rFonts w:ascii="Cambria Math" w:hAnsi="Cambria Math" w:cs="Times New Roman"/>
                <w:sz w:val="28"/>
                <w:szCs w:val="28"/>
              </w:rPr>
              <m:t>F</m:t>
            </m:r>
          </m:e>
          <m:sub>
            <m:r>
              <w:rPr>
                <w:rFonts w:ascii="Cambria Math" w:hAnsi="Cambria Math" w:cs="Times New Roman"/>
                <w:sz w:val="28"/>
                <w:szCs w:val="28"/>
                <w:lang w:val="uk-UA"/>
              </w:rPr>
              <m:t>2</m:t>
            </m:r>
          </m:sub>
        </m:sSub>
      </m:oMath>
      <w:r>
        <w:rPr>
          <w:rFonts w:ascii="Times New Roman" w:eastAsiaTheme="minorEastAsia" w:hAnsi="Times New Roman" w:cs="Times New Roman"/>
          <w:sz w:val="28"/>
          <w:szCs w:val="28"/>
          <w:lang w:val="uk-UA"/>
        </w:rPr>
        <w:t>:</w:t>
      </w:r>
    </w:p>
    <w:p w:rsidR="00852FEF" w:rsidRPr="007767B9" w:rsidRDefault="00852FEF" w:rsidP="00852FE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w:t>
      </w:r>
      <w:r w:rsidR="00247205">
        <w:rPr>
          <w:rFonts w:ascii="Times New Roman" w:hAnsi="Times New Roman" w:cs="Times New Roman"/>
          <w:sz w:val="28"/>
          <w:szCs w:val="28"/>
        </w:rPr>
        <w:t>Tableau</w:t>
      </w:r>
    </w:p>
    <w:p w:rsidR="00852FEF" w:rsidRPr="007767B9" w:rsidRDefault="00852FEF" w:rsidP="00852FEF">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 xml:space="preserve">б) </w:t>
      </w:r>
      <w:r w:rsidR="00247205">
        <w:rPr>
          <w:rFonts w:ascii="Times New Roman" w:hAnsi="Times New Roman" w:cs="Times New Roman"/>
          <w:sz w:val="28"/>
          <w:szCs w:val="28"/>
        </w:rPr>
        <w:t>Datapine</w:t>
      </w:r>
    </w:p>
    <w:p w:rsidR="00852FEF" w:rsidRPr="007767B9" w:rsidRDefault="00852FEF" w:rsidP="00852FE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Функція </w:t>
      </w:r>
      <m:oMath>
        <m:sSub>
          <m:sSubPr>
            <m:ctrlPr>
              <w:rPr>
                <w:rFonts w:ascii="Cambria Math" w:hAnsi="Cambria Math" w:cs="Times New Roman"/>
                <w:i/>
                <w:sz w:val="28"/>
                <w:szCs w:val="28"/>
                <w:lang w:val="uk-UA"/>
              </w:rPr>
            </m:ctrlPr>
          </m:sSubPr>
          <m:e>
            <m:r>
              <w:rPr>
                <w:rFonts w:ascii="Cambria Math" w:hAnsi="Cambria Math" w:cs="Times New Roman"/>
                <w:sz w:val="28"/>
                <w:szCs w:val="28"/>
              </w:rPr>
              <m:t>F</m:t>
            </m:r>
          </m:e>
          <m:sub>
            <m:r>
              <w:rPr>
                <w:rFonts w:ascii="Cambria Math" w:hAnsi="Cambria Math" w:cs="Times New Roman"/>
                <w:sz w:val="28"/>
                <w:szCs w:val="28"/>
                <w:lang w:val="uk-UA"/>
              </w:rPr>
              <m:t>3</m:t>
            </m:r>
          </m:sub>
        </m:sSub>
      </m:oMath>
      <w:r>
        <w:rPr>
          <w:rFonts w:ascii="Times New Roman" w:eastAsiaTheme="minorEastAsia" w:hAnsi="Times New Roman" w:cs="Times New Roman"/>
          <w:sz w:val="28"/>
          <w:szCs w:val="28"/>
          <w:lang w:val="uk-UA"/>
        </w:rPr>
        <w:t>:</w:t>
      </w:r>
    </w:p>
    <w:p w:rsidR="00852FEF" w:rsidRPr="007767B9" w:rsidRDefault="00852FEF" w:rsidP="00852FE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00247205">
        <w:rPr>
          <w:rFonts w:ascii="Times New Roman" w:hAnsi="Times New Roman" w:cs="Times New Roman"/>
          <w:sz w:val="28"/>
          <w:szCs w:val="28"/>
          <w:lang w:val="uk-UA"/>
        </w:rPr>
        <w:t xml:space="preserve"> </w:t>
      </w:r>
      <w:r w:rsidR="008114CA">
        <w:rPr>
          <w:rFonts w:ascii="Times New Roman" w:hAnsi="Times New Roman" w:cs="Times New Roman"/>
          <w:sz w:val="28"/>
          <w:szCs w:val="28"/>
          <w:lang w:val="uk-UA"/>
        </w:rPr>
        <w:t>тимчасова</w:t>
      </w:r>
      <w:r w:rsidRPr="00247205">
        <w:rPr>
          <w:rFonts w:ascii="Times New Roman" w:hAnsi="Times New Roman" w:cs="Times New Roman"/>
          <w:sz w:val="28"/>
          <w:szCs w:val="28"/>
          <w:lang w:val="ru-RU"/>
        </w:rPr>
        <w:t>;</w:t>
      </w:r>
    </w:p>
    <w:p w:rsidR="00852FEF" w:rsidRDefault="00852FEF" w:rsidP="00247205">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w:t>
      </w:r>
      <w:r w:rsidR="008114CA">
        <w:rPr>
          <w:rFonts w:ascii="Times New Roman" w:hAnsi="Times New Roman" w:cs="Times New Roman"/>
          <w:sz w:val="28"/>
          <w:szCs w:val="28"/>
          <w:lang w:val="uk-UA"/>
        </w:rPr>
        <w:t>геопросторова</w:t>
      </w:r>
      <w:r w:rsidR="00247205">
        <w:rPr>
          <w:rFonts w:ascii="Times New Roman" w:hAnsi="Times New Roman" w:cs="Times New Roman"/>
          <w:sz w:val="28"/>
          <w:szCs w:val="28"/>
          <w:lang w:val="uk-UA"/>
        </w:rPr>
        <w:t>.</w:t>
      </w:r>
    </w:p>
    <w:p w:rsidR="00852FEF" w:rsidRDefault="00852FEF" w:rsidP="00247205">
      <w:pPr>
        <w:spacing w:line="360" w:lineRule="auto"/>
        <w:ind w:firstLine="709"/>
        <w:jc w:val="both"/>
        <w:rPr>
          <w:rFonts w:ascii="Times New Roman" w:eastAsia="Calibri" w:hAnsi="Times New Roman" w:cs="Times New Roman"/>
          <w:color w:val="000000"/>
          <w:sz w:val="28"/>
          <w:szCs w:val="28"/>
          <w:lang w:val="uk-UA"/>
        </w:rPr>
      </w:pPr>
      <w:r w:rsidRPr="007767B9">
        <w:rPr>
          <w:rFonts w:ascii="Times New Roman" w:eastAsia="Calibri" w:hAnsi="Times New Roman" w:cs="Times New Roman"/>
          <w:sz w:val="28"/>
          <w:szCs w:val="28"/>
          <w:lang w:val="uk-UA"/>
        </w:rPr>
        <w:t xml:space="preserve">Варіанти реалізації основних функцій  наведені у  морфологічній карті </w:t>
      </w:r>
      <w:r w:rsidRPr="007767B9">
        <w:rPr>
          <w:rFonts w:ascii="Times New Roman" w:eastAsia="Calibri" w:hAnsi="Times New Roman" w:cs="Times New Roman"/>
          <w:color w:val="000000"/>
          <w:sz w:val="28"/>
          <w:szCs w:val="28"/>
          <w:lang w:val="uk-UA"/>
        </w:rPr>
        <w:t xml:space="preserve">системи (рис. </w:t>
      </w:r>
      <w:r w:rsidR="00973107">
        <w:rPr>
          <w:rFonts w:ascii="Times New Roman" w:eastAsia="Calibri" w:hAnsi="Times New Roman" w:cs="Times New Roman"/>
          <w:color w:val="000000"/>
          <w:sz w:val="28"/>
          <w:szCs w:val="28"/>
          <w:lang w:val="uk-UA"/>
        </w:rPr>
        <w:t>8</w:t>
      </w:r>
      <w:r w:rsidRPr="007767B9">
        <w:rPr>
          <w:rFonts w:ascii="Times New Roman" w:eastAsia="Calibri" w:hAnsi="Times New Roman" w:cs="Times New Roman"/>
          <w:color w:val="000000"/>
          <w:sz w:val="28"/>
          <w:szCs w:val="28"/>
          <w:lang w:val="uk-UA"/>
        </w:rPr>
        <w:t xml:space="preserve">.1). </w:t>
      </w:r>
    </w:p>
    <w:p w:rsidR="00852FEF" w:rsidRDefault="008023B3" w:rsidP="00247205">
      <w:pPr>
        <w:spacing w:line="360" w:lineRule="auto"/>
        <w:ind w:firstLine="709"/>
        <w:jc w:val="center"/>
        <w:rPr>
          <w:rFonts w:ascii="Times New Roman" w:eastAsia="Calibri" w:hAnsi="Times New Roman" w:cs="Times New Roman"/>
          <w:color w:val="000000"/>
          <w:sz w:val="28"/>
          <w:szCs w:val="28"/>
          <w:lang w:val="uk-UA"/>
        </w:rPr>
      </w:pPr>
      <w:r>
        <w:rPr>
          <w:rFonts w:ascii="Times New Roman" w:eastAsia="Calibri" w:hAnsi="Times New Roman" w:cs="Times New Roman"/>
          <w:noProof/>
          <w:color w:val="000000"/>
          <w:sz w:val="28"/>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66.55pt;height:218.55pt">
            <v:imagedata r:id="rId35" o:title="Untitled Diagram (1)"/>
          </v:shape>
        </w:pict>
      </w:r>
    </w:p>
    <w:p w:rsidR="00852FEF" w:rsidRPr="007767B9" w:rsidRDefault="00852FEF" w:rsidP="00852FEF">
      <w:pPr>
        <w:spacing w:line="360" w:lineRule="auto"/>
        <w:ind w:firstLine="709"/>
        <w:jc w:val="center"/>
        <w:rPr>
          <w:rFonts w:ascii="Times New Roman" w:eastAsia="Calibri" w:hAnsi="Times New Roman" w:cs="Times New Roman"/>
          <w:sz w:val="28"/>
          <w:szCs w:val="28"/>
          <w:lang w:val="uk-UA"/>
        </w:rPr>
      </w:pPr>
      <w:r w:rsidRPr="007767B9">
        <w:rPr>
          <w:rFonts w:ascii="Times New Roman" w:eastAsia="Calibri" w:hAnsi="Times New Roman" w:cs="Times New Roman"/>
          <w:sz w:val="28"/>
          <w:szCs w:val="28"/>
          <w:lang w:val="uk-UA"/>
        </w:rPr>
        <w:t xml:space="preserve">Рисунок </w:t>
      </w:r>
      <w:r w:rsidR="00973107">
        <w:rPr>
          <w:rFonts w:ascii="Times New Roman" w:eastAsia="Calibri" w:hAnsi="Times New Roman" w:cs="Times New Roman"/>
          <w:sz w:val="28"/>
          <w:szCs w:val="28"/>
          <w:lang w:val="ru-RU"/>
        </w:rPr>
        <w:t>8</w:t>
      </w:r>
      <w:r w:rsidRPr="007767B9">
        <w:rPr>
          <w:rFonts w:ascii="Times New Roman" w:eastAsia="Calibri" w:hAnsi="Times New Roman" w:cs="Times New Roman"/>
          <w:sz w:val="28"/>
          <w:szCs w:val="28"/>
          <w:lang w:val="uk-UA"/>
        </w:rPr>
        <w:t xml:space="preserve">.1 – </w:t>
      </w:r>
      <w:r w:rsidRPr="007767B9">
        <w:rPr>
          <w:rFonts w:ascii="Times New Roman" w:eastAsia="Calibri" w:hAnsi="Times New Roman" w:cs="Times New Roman"/>
          <w:color w:val="000000" w:themeColor="text1"/>
          <w:sz w:val="28"/>
          <w:szCs w:val="28"/>
          <w:lang w:val="uk-UA"/>
        </w:rPr>
        <w:t xml:space="preserve">Морфологічна карта </w:t>
      </w:r>
    </w:p>
    <w:p w:rsidR="00852FEF" w:rsidRDefault="00852FEF" w:rsidP="00852FEF">
      <w:pPr>
        <w:spacing w:line="360" w:lineRule="auto"/>
        <w:ind w:firstLine="709"/>
        <w:jc w:val="both"/>
        <w:rPr>
          <w:rFonts w:ascii="Times New Roman" w:eastAsia="Calibri" w:hAnsi="Times New Roman" w:cs="Times New Roman"/>
          <w:color w:val="000000"/>
          <w:sz w:val="28"/>
          <w:szCs w:val="28"/>
          <w:lang w:val="uk-UA"/>
        </w:rPr>
      </w:pPr>
    </w:p>
    <w:p w:rsidR="00852FEF" w:rsidRPr="002278D9" w:rsidRDefault="00852FEF" w:rsidP="00852FEF">
      <w:pPr>
        <w:spacing w:line="360" w:lineRule="auto"/>
        <w:ind w:firstLine="709"/>
        <w:jc w:val="both"/>
        <w:rPr>
          <w:rFonts w:ascii="Times New Roman" w:eastAsia="Calibri" w:hAnsi="Times New Roman" w:cs="Times New Roman"/>
          <w:color w:val="000000"/>
          <w:sz w:val="28"/>
          <w:szCs w:val="28"/>
          <w:lang w:val="ru-RU"/>
        </w:rPr>
      </w:pPr>
      <w:r>
        <w:rPr>
          <w:rFonts w:ascii="Times New Roman" w:eastAsia="Calibri" w:hAnsi="Times New Roman" w:cs="Times New Roman"/>
          <w:color w:val="000000"/>
          <w:sz w:val="28"/>
          <w:szCs w:val="28"/>
          <w:lang w:val="uk-UA"/>
        </w:rPr>
        <w:t>Морфологічна карта відобража</w:t>
      </w:r>
      <w:r w:rsidR="000601B0">
        <w:rPr>
          <w:rFonts w:ascii="Times New Roman" w:eastAsia="Calibri" w:hAnsi="Times New Roman" w:cs="Times New Roman"/>
          <w:color w:val="000000"/>
          <w:sz w:val="28"/>
          <w:szCs w:val="28"/>
          <w:lang w:val="uk-UA"/>
        </w:rPr>
        <w:t>є множину всіх можливих варіантів</w:t>
      </w:r>
      <w:r>
        <w:rPr>
          <w:rFonts w:ascii="Times New Roman" w:eastAsia="Calibri" w:hAnsi="Times New Roman" w:cs="Times New Roman"/>
          <w:color w:val="000000"/>
          <w:sz w:val="28"/>
          <w:szCs w:val="28"/>
          <w:lang w:val="uk-UA"/>
        </w:rPr>
        <w:t xml:space="preserve"> основних функцій.</w:t>
      </w:r>
      <w:r w:rsidRPr="002278D9">
        <w:rPr>
          <w:rFonts w:ascii="Times New Roman" w:eastAsia="Calibri" w:hAnsi="Times New Roman" w:cs="Times New Roman"/>
          <w:color w:val="000000"/>
          <w:sz w:val="28"/>
          <w:szCs w:val="28"/>
          <w:lang w:val="ru-RU"/>
        </w:rPr>
        <w:t xml:space="preserve"> </w:t>
      </w:r>
    </w:p>
    <w:tbl>
      <w:tblPr>
        <w:tblW w:w="9659" w:type="dxa"/>
        <w:tblInd w:w="-10" w:type="dxa"/>
        <w:tblLayout w:type="fixed"/>
        <w:tblCellMar>
          <w:left w:w="567" w:type="dxa"/>
        </w:tblCellMar>
        <w:tblLook w:val="0000" w:firstRow="0" w:lastRow="0" w:firstColumn="0" w:lastColumn="0" w:noHBand="0" w:noVBand="0"/>
      </w:tblPr>
      <w:tblGrid>
        <w:gridCol w:w="1564"/>
        <w:gridCol w:w="1565"/>
        <w:gridCol w:w="3118"/>
        <w:gridCol w:w="3412"/>
      </w:tblGrid>
      <w:tr w:rsidR="00852FEF" w:rsidRPr="00973107" w:rsidTr="00852FEF">
        <w:trPr>
          <w:trHeight w:val="633"/>
        </w:trPr>
        <w:tc>
          <w:tcPr>
            <w:tcW w:w="9659" w:type="dxa"/>
            <w:gridSpan w:val="4"/>
            <w:tcBorders>
              <w:bottom w:val="single" w:sz="4" w:space="0" w:color="auto"/>
            </w:tcBorders>
            <w:tcMar>
              <w:top w:w="0" w:type="dxa"/>
              <w:left w:w="0" w:type="dxa"/>
              <w:bottom w:w="0" w:type="dxa"/>
              <w:right w:w="0" w:type="dxa"/>
            </w:tcMar>
            <w:vAlign w:val="center"/>
          </w:tcPr>
          <w:p w:rsidR="00852FEF" w:rsidRPr="00973107" w:rsidRDefault="00852FEF" w:rsidP="00973107">
            <w:pPr>
              <w:spacing w:line="360" w:lineRule="auto"/>
              <w:jc w:val="center"/>
              <w:rPr>
                <w:rFonts w:ascii="Times New Roman" w:eastAsia="Calibri" w:hAnsi="Times New Roman" w:cs="Times New Roman"/>
                <w:sz w:val="28"/>
                <w:szCs w:val="28"/>
                <w:lang w:val="ru-RU"/>
              </w:rPr>
            </w:pPr>
            <w:r w:rsidRPr="007767B9">
              <w:rPr>
                <w:rFonts w:ascii="Times New Roman" w:eastAsia="Calibri" w:hAnsi="Times New Roman" w:cs="Times New Roman"/>
                <w:iCs/>
                <w:sz w:val="28"/>
                <w:szCs w:val="28"/>
                <w:lang w:val="uk-UA"/>
              </w:rPr>
              <w:lastRenderedPageBreak/>
              <w:t xml:space="preserve">Таблиця </w:t>
            </w:r>
            <w:r w:rsidR="00973107">
              <w:rPr>
                <w:rFonts w:ascii="Times New Roman" w:eastAsia="Calibri" w:hAnsi="Times New Roman" w:cs="Times New Roman"/>
                <w:iCs/>
                <w:sz w:val="28"/>
                <w:szCs w:val="28"/>
                <w:lang w:val="uk-UA"/>
              </w:rPr>
              <w:t>8.</w:t>
            </w:r>
            <w:r w:rsidR="00973107">
              <w:rPr>
                <w:rFonts w:ascii="Times New Roman" w:eastAsia="Calibri" w:hAnsi="Times New Roman" w:cs="Times New Roman"/>
                <w:iCs/>
                <w:sz w:val="28"/>
                <w:szCs w:val="28"/>
              </w:rPr>
              <w:t>1</w:t>
            </w:r>
            <w:r w:rsidRPr="007767B9">
              <w:rPr>
                <w:rFonts w:ascii="Times New Roman" w:eastAsia="Calibri" w:hAnsi="Times New Roman" w:cs="Times New Roman"/>
                <w:i/>
                <w:sz w:val="28"/>
                <w:szCs w:val="28"/>
                <w:lang w:val="uk-UA"/>
              </w:rPr>
              <w:t xml:space="preserve"> - </w:t>
            </w:r>
            <w:r w:rsidRPr="007767B9">
              <w:rPr>
                <w:rFonts w:ascii="Times New Roman" w:eastAsia="Calibri" w:hAnsi="Times New Roman" w:cs="Times New Roman"/>
                <w:sz w:val="28"/>
                <w:szCs w:val="28"/>
                <w:lang w:val="uk-UA"/>
              </w:rPr>
              <w:t>Позитивно-негативна матриця</w:t>
            </w:r>
            <w:r w:rsidR="00973107" w:rsidRPr="00973107">
              <w:rPr>
                <w:rFonts w:ascii="Times New Roman" w:eastAsia="Calibri" w:hAnsi="Times New Roman" w:cs="Times New Roman"/>
                <w:sz w:val="28"/>
                <w:szCs w:val="28"/>
                <w:lang w:val="ru-RU"/>
              </w:rPr>
              <w:t>[22]</w:t>
            </w:r>
          </w:p>
        </w:tc>
      </w:tr>
      <w:tr w:rsidR="00852FEF" w:rsidRPr="00973107" w:rsidTr="00852FEF">
        <w:trPr>
          <w:trHeight w:val="633"/>
        </w:trPr>
        <w:tc>
          <w:tcPr>
            <w:tcW w:w="1564"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rsidR="00852FEF" w:rsidRPr="007767B9" w:rsidRDefault="00852FEF" w:rsidP="00852FEF">
            <w:pPr>
              <w:spacing w:line="360" w:lineRule="auto"/>
              <w:jc w:val="center"/>
              <w:rPr>
                <w:rFonts w:ascii="Times New Roman" w:eastAsia="Calibri" w:hAnsi="Times New Roman" w:cs="Times New Roman"/>
                <w:bCs/>
                <w:sz w:val="28"/>
                <w:szCs w:val="28"/>
                <w:lang w:val="uk-UA"/>
              </w:rPr>
            </w:pPr>
            <w:r w:rsidRPr="007767B9">
              <w:rPr>
                <w:rFonts w:ascii="Times New Roman" w:eastAsia="Calibri" w:hAnsi="Times New Roman" w:cs="Times New Roman"/>
                <w:bCs/>
                <w:sz w:val="28"/>
                <w:szCs w:val="28"/>
                <w:lang w:val="uk-UA"/>
              </w:rPr>
              <w:t>Функції</w:t>
            </w:r>
          </w:p>
        </w:tc>
        <w:tc>
          <w:tcPr>
            <w:tcW w:w="1565"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rsidR="00852FEF" w:rsidRPr="007767B9" w:rsidRDefault="00852FEF" w:rsidP="00852FEF">
            <w:pPr>
              <w:spacing w:line="360" w:lineRule="auto"/>
              <w:jc w:val="center"/>
              <w:rPr>
                <w:rFonts w:ascii="Times New Roman" w:eastAsia="Calibri" w:hAnsi="Times New Roman" w:cs="Times New Roman"/>
                <w:bCs/>
                <w:sz w:val="28"/>
                <w:szCs w:val="28"/>
                <w:lang w:val="uk-UA"/>
              </w:rPr>
            </w:pPr>
            <w:r w:rsidRPr="007767B9">
              <w:rPr>
                <w:rFonts w:ascii="Times New Roman" w:eastAsia="Calibri" w:hAnsi="Times New Roman" w:cs="Times New Roman"/>
                <w:bCs/>
                <w:sz w:val="28"/>
                <w:szCs w:val="28"/>
                <w:lang w:val="uk-UA"/>
              </w:rPr>
              <w:t>Варіанти реалізації</w:t>
            </w:r>
          </w:p>
        </w:tc>
        <w:tc>
          <w:tcPr>
            <w:tcW w:w="3118"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rsidR="00852FEF" w:rsidRPr="007767B9" w:rsidRDefault="00852FEF" w:rsidP="00852FEF">
            <w:pPr>
              <w:spacing w:line="360" w:lineRule="auto"/>
              <w:jc w:val="center"/>
              <w:rPr>
                <w:rFonts w:ascii="Times New Roman" w:eastAsia="Calibri" w:hAnsi="Times New Roman" w:cs="Times New Roman"/>
                <w:bCs/>
                <w:sz w:val="28"/>
                <w:szCs w:val="28"/>
                <w:lang w:val="uk-UA"/>
              </w:rPr>
            </w:pPr>
            <w:r w:rsidRPr="007767B9">
              <w:rPr>
                <w:rFonts w:ascii="Times New Roman" w:eastAsia="Calibri" w:hAnsi="Times New Roman" w:cs="Times New Roman"/>
                <w:bCs/>
                <w:sz w:val="28"/>
                <w:szCs w:val="28"/>
                <w:lang w:val="uk-UA"/>
              </w:rPr>
              <w:t>Переваги</w:t>
            </w:r>
          </w:p>
        </w:tc>
        <w:tc>
          <w:tcPr>
            <w:tcW w:w="3412"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rsidR="00852FEF" w:rsidRPr="007767B9" w:rsidRDefault="00852FEF" w:rsidP="00852FEF">
            <w:pPr>
              <w:spacing w:line="360" w:lineRule="auto"/>
              <w:jc w:val="center"/>
              <w:rPr>
                <w:rFonts w:ascii="Times New Roman" w:eastAsia="Calibri" w:hAnsi="Times New Roman" w:cs="Times New Roman"/>
                <w:bCs/>
                <w:sz w:val="28"/>
                <w:szCs w:val="28"/>
                <w:lang w:val="uk-UA"/>
              </w:rPr>
            </w:pPr>
            <w:r w:rsidRPr="007767B9">
              <w:rPr>
                <w:rFonts w:ascii="Times New Roman" w:eastAsia="Calibri" w:hAnsi="Times New Roman" w:cs="Times New Roman"/>
                <w:bCs/>
                <w:sz w:val="28"/>
                <w:szCs w:val="28"/>
                <w:lang w:val="uk-UA"/>
              </w:rPr>
              <w:t>Недоліки</w:t>
            </w:r>
          </w:p>
        </w:tc>
      </w:tr>
      <w:tr w:rsidR="00852FEF" w:rsidRPr="008023B3" w:rsidTr="00973107">
        <w:trPr>
          <w:trHeight w:val="2779"/>
        </w:trPr>
        <w:tc>
          <w:tcPr>
            <w:tcW w:w="1564" w:type="dxa"/>
            <w:vMerge w:val="restart"/>
            <w:tcBorders>
              <w:top w:val="single" w:sz="4" w:space="0" w:color="auto"/>
              <w:left w:val="single" w:sz="8" w:space="0" w:color="000000"/>
              <w:right w:val="single" w:sz="8" w:space="0" w:color="000000"/>
            </w:tcBorders>
            <w:tcMar>
              <w:top w:w="0" w:type="dxa"/>
              <w:left w:w="0" w:type="dxa"/>
              <w:bottom w:w="0" w:type="dxa"/>
              <w:right w:w="0" w:type="dxa"/>
            </w:tcMar>
            <w:vAlign w:val="center"/>
          </w:tcPr>
          <w:p w:rsidR="00852FEF" w:rsidRPr="007767B9" w:rsidRDefault="00BF4334" w:rsidP="00852FEF">
            <w:pPr>
              <w:spacing w:line="360" w:lineRule="auto"/>
              <w:jc w:val="center"/>
              <w:rPr>
                <w:rFonts w:ascii="Times New Roman" w:eastAsia="Calibri" w:hAnsi="Times New Roman" w:cs="Times New Roman"/>
                <w:sz w:val="28"/>
                <w:szCs w:val="28"/>
                <w:lang w:val="uk-UA"/>
              </w:rPr>
            </w:pPr>
            <m:oMathPara>
              <m:oMath>
                <m:sSub>
                  <m:sSubPr>
                    <m:ctrlPr>
                      <w:rPr>
                        <w:rFonts w:ascii="Cambria Math" w:eastAsia="Calibri" w:hAnsi="Cambria Math" w:cs="Times New Roman"/>
                        <w:i/>
                        <w:sz w:val="28"/>
                        <w:szCs w:val="28"/>
                        <w:lang w:val="uk-UA"/>
                      </w:rPr>
                    </m:ctrlPr>
                  </m:sSubPr>
                  <m:e>
                    <m:r>
                      <w:rPr>
                        <w:rFonts w:ascii="Cambria Math" w:eastAsia="Calibri" w:hAnsi="Cambria Math"/>
                      </w:rPr>
                      <m:t>F</m:t>
                    </m:r>
                  </m:e>
                  <m:sub>
                    <m:r>
                      <w:rPr>
                        <w:rFonts w:ascii="Cambria Math" w:eastAsia="Calibri" w:hAnsi="Cambria Math"/>
                        <w:lang w:val="ru-RU"/>
                      </w:rPr>
                      <m:t>1</m:t>
                    </m:r>
                  </m:sub>
                </m:sSub>
              </m:oMath>
            </m:oMathPara>
          </w:p>
        </w:tc>
        <w:tc>
          <w:tcPr>
            <w:tcW w:w="1565" w:type="dxa"/>
            <w:tcBorders>
              <w:top w:val="single" w:sz="4" w:space="0" w:color="auto"/>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7767B9" w:rsidRDefault="00852FEF" w:rsidP="00852FEF">
            <w:pPr>
              <w:spacing w:line="360" w:lineRule="auto"/>
              <w:jc w:val="center"/>
              <w:rPr>
                <w:rFonts w:ascii="Times New Roman" w:eastAsia="Calibri" w:hAnsi="Times New Roman" w:cs="Times New Roman"/>
                <w:i/>
                <w:sz w:val="28"/>
                <w:szCs w:val="28"/>
                <w:lang w:val="uk-UA"/>
              </w:rPr>
            </w:pPr>
            <w:r w:rsidRPr="007767B9">
              <w:rPr>
                <w:rFonts w:ascii="Times New Roman" w:eastAsia="Calibri" w:hAnsi="Times New Roman" w:cs="Times New Roman"/>
                <w:i/>
                <w:iCs/>
                <w:sz w:val="28"/>
                <w:szCs w:val="28"/>
                <w:lang w:val="uk-UA"/>
              </w:rPr>
              <w:t>А</w:t>
            </w:r>
          </w:p>
        </w:tc>
        <w:tc>
          <w:tcPr>
            <w:tcW w:w="3118" w:type="dxa"/>
            <w:tcBorders>
              <w:top w:val="single" w:sz="4" w:space="0" w:color="auto"/>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973107" w:rsidRDefault="008C4F47" w:rsidP="00852FEF">
            <w:pPr>
              <w:spacing w:line="360" w:lineRule="auto"/>
              <w:ind w:left="57" w:right="57"/>
              <w:rPr>
                <w:rFonts w:ascii="Times New Roman" w:eastAsia="Calibri" w:hAnsi="Times New Roman" w:cs="Times New Roman"/>
                <w:color w:val="FF0000"/>
                <w:sz w:val="24"/>
                <w:szCs w:val="28"/>
                <w:lang w:val="uk-UA"/>
              </w:rPr>
            </w:pPr>
            <w:r w:rsidRPr="00973107">
              <w:rPr>
                <w:rFonts w:ascii="Times New Roman" w:eastAsia="Calibri" w:hAnsi="Times New Roman" w:cs="Times New Roman"/>
                <w:color w:val="000000"/>
                <w:sz w:val="24"/>
                <w:szCs w:val="28"/>
                <w:lang w:val="ru-UA"/>
              </w:rPr>
              <w:t>П</w:t>
            </w:r>
            <w:r w:rsidRPr="00973107">
              <w:rPr>
                <w:rFonts w:ascii="Times New Roman" w:eastAsia="Calibri" w:hAnsi="Times New Roman" w:cs="Times New Roman"/>
                <w:color w:val="000000"/>
                <w:sz w:val="24"/>
                <w:szCs w:val="28"/>
                <w:lang w:val="uk-UA"/>
              </w:rPr>
              <w:t>ідтримка множинних з</w:t>
            </w:r>
            <w:r w:rsidRPr="00973107">
              <w:rPr>
                <w:rFonts w:ascii="Times New Roman" w:eastAsia="Calibri" w:hAnsi="Times New Roman" w:cs="Times New Roman"/>
                <w:color w:val="000000"/>
                <w:sz w:val="24"/>
                <w:szCs w:val="28"/>
                <w:lang w:val="ru-UA"/>
              </w:rPr>
              <w:t>в</w:t>
            </w:r>
            <w:r w:rsidRPr="00973107">
              <w:rPr>
                <w:rFonts w:ascii="Times New Roman" w:eastAsia="Calibri" w:hAnsi="Times New Roman" w:cs="Times New Roman"/>
                <w:color w:val="000000"/>
                <w:sz w:val="24"/>
                <w:szCs w:val="28"/>
                <w:lang w:val="ru-RU"/>
              </w:rPr>
              <w:t>’</w:t>
            </w:r>
            <w:r w:rsidRPr="00973107">
              <w:rPr>
                <w:rFonts w:ascii="Times New Roman" w:eastAsia="Calibri" w:hAnsi="Times New Roman" w:cs="Times New Roman"/>
                <w:color w:val="000000"/>
                <w:sz w:val="24"/>
                <w:szCs w:val="28"/>
                <w:lang w:val="ru-UA"/>
              </w:rPr>
              <w:t>язк</w:t>
            </w:r>
            <w:r w:rsidRPr="00973107">
              <w:rPr>
                <w:rFonts w:ascii="Times New Roman" w:eastAsia="Calibri" w:hAnsi="Times New Roman" w:cs="Times New Roman"/>
                <w:color w:val="000000"/>
                <w:sz w:val="24"/>
                <w:szCs w:val="28"/>
                <w:lang w:val="uk-UA"/>
              </w:rPr>
              <w:t>ів на великій кількості даних, графічне представлення, інтерактивний інтерфейс</w:t>
            </w:r>
          </w:p>
        </w:tc>
        <w:tc>
          <w:tcPr>
            <w:tcW w:w="3412" w:type="dxa"/>
            <w:tcBorders>
              <w:top w:val="single" w:sz="4" w:space="0" w:color="auto"/>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973107" w:rsidRDefault="008C4F47" w:rsidP="00852FEF">
            <w:pPr>
              <w:spacing w:line="360" w:lineRule="auto"/>
              <w:ind w:left="57" w:right="57"/>
              <w:rPr>
                <w:rFonts w:ascii="Times New Roman" w:eastAsia="Calibri" w:hAnsi="Times New Roman" w:cs="Times New Roman"/>
                <w:color w:val="FF0000"/>
                <w:sz w:val="24"/>
                <w:szCs w:val="28"/>
                <w:lang w:val="uk-UA"/>
              </w:rPr>
            </w:pPr>
            <w:r w:rsidRPr="00973107">
              <w:rPr>
                <w:rFonts w:ascii="Times New Roman" w:eastAsia="Calibri" w:hAnsi="Times New Roman" w:cs="Times New Roman"/>
                <w:sz w:val="24"/>
                <w:szCs w:val="28"/>
                <w:lang w:val="uk-UA"/>
              </w:rPr>
              <w:t>Погане складання наборів даних із більш ніж 10 графів взаємозв’</w:t>
            </w:r>
            <w:r w:rsidRPr="00973107">
              <w:rPr>
                <w:rFonts w:ascii="Times New Roman" w:eastAsia="Calibri" w:hAnsi="Times New Roman" w:cs="Times New Roman"/>
                <w:sz w:val="24"/>
                <w:szCs w:val="28"/>
                <w:lang w:val="ru-UA"/>
              </w:rPr>
              <w:t>язк</w:t>
            </w:r>
            <w:r w:rsidRPr="00973107">
              <w:rPr>
                <w:rFonts w:ascii="Times New Roman" w:eastAsia="Calibri" w:hAnsi="Times New Roman" w:cs="Times New Roman"/>
                <w:sz w:val="24"/>
                <w:szCs w:val="28"/>
                <w:lang w:val="uk-UA"/>
              </w:rPr>
              <w:t>ів, для великого набору даних потрібен добре налаштований сервер</w:t>
            </w:r>
          </w:p>
        </w:tc>
      </w:tr>
      <w:tr w:rsidR="00852FEF" w:rsidRPr="008023B3" w:rsidTr="00852FEF">
        <w:tc>
          <w:tcPr>
            <w:tcW w:w="1564"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7767B9" w:rsidRDefault="00852FEF" w:rsidP="00852FEF">
            <w:pPr>
              <w:spacing w:line="360" w:lineRule="auto"/>
              <w:jc w:val="center"/>
              <w:rPr>
                <w:rFonts w:ascii="Times New Roman" w:eastAsia="Calibri" w:hAnsi="Times New Roman" w:cs="Times New Roman"/>
                <w:sz w:val="28"/>
                <w:szCs w:val="28"/>
                <w:lang w:val="uk-UA"/>
              </w:rPr>
            </w:pPr>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7767B9" w:rsidRDefault="00852FEF" w:rsidP="00852FEF">
            <w:pPr>
              <w:spacing w:line="360" w:lineRule="auto"/>
              <w:jc w:val="center"/>
              <w:rPr>
                <w:rFonts w:ascii="Times New Roman" w:eastAsia="Calibri" w:hAnsi="Times New Roman" w:cs="Times New Roman"/>
                <w:i/>
                <w:sz w:val="28"/>
                <w:szCs w:val="28"/>
                <w:lang w:val="uk-UA"/>
              </w:rPr>
            </w:pPr>
            <w:r w:rsidRPr="007767B9">
              <w:rPr>
                <w:rFonts w:ascii="Times New Roman" w:eastAsia="Calibri" w:hAnsi="Times New Roman" w:cs="Times New Roman"/>
                <w:i/>
                <w:iCs/>
                <w:sz w:val="28"/>
                <w:szCs w:val="28"/>
                <w:lang w:val="uk-UA"/>
              </w:rPr>
              <w:t>Б</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973107" w:rsidRDefault="008C4F47" w:rsidP="00852FEF">
            <w:pPr>
              <w:spacing w:line="360" w:lineRule="auto"/>
              <w:ind w:left="57" w:right="57"/>
              <w:rPr>
                <w:rFonts w:ascii="Times New Roman" w:eastAsia="Calibri" w:hAnsi="Times New Roman" w:cs="Times New Roman"/>
                <w:color w:val="000000"/>
                <w:sz w:val="24"/>
                <w:szCs w:val="28"/>
                <w:lang w:val="uk-UA"/>
              </w:rPr>
            </w:pPr>
            <w:r w:rsidRPr="00973107">
              <w:rPr>
                <w:rFonts w:ascii="Times New Roman" w:eastAsia="Calibri" w:hAnsi="Times New Roman" w:cs="Times New Roman"/>
                <w:color w:val="000000"/>
                <w:sz w:val="24"/>
                <w:szCs w:val="28"/>
                <w:lang w:val="ru-UA"/>
              </w:rPr>
              <w:t xml:space="preserve">Простий </w:t>
            </w:r>
            <w:r w:rsidRPr="00973107">
              <w:rPr>
                <w:rFonts w:ascii="Times New Roman" w:eastAsia="Calibri" w:hAnsi="Times New Roman" w:cs="Times New Roman"/>
                <w:color w:val="000000"/>
                <w:sz w:val="24"/>
                <w:szCs w:val="28"/>
                <w:lang w:val="uk-UA"/>
              </w:rPr>
              <w:t>інтерфейс, легкий та легко масштабується</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973107" w:rsidRDefault="008C4F47" w:rsidP="00852FEF">
            <w:pPr>
              <w:spacing w:line="360" w:lineRule="auto"/>
              <w:ind w:left="57" w:right="57"/>
              <w:rPr>
                <w:rFonts w:ascii="Times New Roman" w:eastAsia="Calibri" w:hAnsi="Times New Roman" w:cs="Times New Roman"/>
                <w:color w:val="000000"/>
                <w:sz w:val="24"/>
                <w:szCs w:val="28"/>
                <w:lang w:val="uk-UA"/>
              </w:rPr>
            </w:pPr>
            <w:r w:rsidRPr="00973107">
              <w:rPr>
                <w:rFonts w:ascii="Times New Roman" w:eastAsia="Calibri" w:hAnsi="Times New Roman" w:cs="Times New Roman"/>
                <w:color w:val="000000"/>
                <w:sz w:val="24"/>
                <w:szCs w:val="28"/>
                <w:lang w:val="uk-UA"/>
              </w:rPr>
              <w:t>Природну мову тяжко вивчити, потреби в апаратному забезпеченні</w:t>
            </w:r>
          </w:p>
        </w:tc>
      </w:tr>
      <w:tr w:rsidR="00852FEF" w:rsidRPr="008023B3" w:rsidTr="00852FEF">
        <w:tc>
          <w:tcPr>
            <w:tcW w:w="1564"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852FEF" w:rsidRPr="007767B9" w:rsidRDefault="00BF4334" w:rsidP="00852FEF">
            <w:pPr>
              <w:spacing w:line="360" w:lineRule="auto"/>
              <w:jc w:val="center"/>
              <w:rPr>
                <w:rFonts w:ascii="Times New Roman" w:eastAsia="Calibri" w:hAnsi="Times New Roman" w:cs="Times New Roman"/>
                <w:i/>
                <w:iCs/>
                <w:sz w:val="28"/>
                <w:szCs w:val="28"/>
                <w:lang w:val="uk-UA"/>
              </w:rPr>
            </w:pPr>
            <m:oMathPara>
              <m:oMath>
                <m:sSub>
                  <m:sSubPr>
                    <m:ctrlPr>
                      <w:rPr>
                        <w:rFonts w:ascii="Cambria Math" w:eastAsia="Calibri" w:hAnsi="Cambria Math" w:cs="Times New Roman"/>
                        <w:i/>
                        <w:sz w:val="28"/>
                        <w:szCs w:val="28"/>
                        <w:lang w:val="uk-UA"/>
                      </w:rPr>
                    </m:ctrlPr>
                  </m:sSubPr>
                  <m:e>
                    <m:r>
                      <w:rPr>
                        <w:rFonts w:ascii="Cambria Math" w:eastAsia="Calibri" w:hAnsi="Cambria Math"/>
                      </w:rPr>
                      <m:t>F</m:t>
                    </m:r>
                  </m:e>
                  <m:sub>
                    <m:r>
                      <w:rPr>
                        <w:rFonts w:ascii="Cambria Math" w:eastAsia="Calibri" w:hAnsi="Cambria Math"/>
                      </w:rPr>
                      <m:t>2</m:t>
                    </m:r>
                  </m:sub>
                </m:sSub>
              </m:oMath>
            </m:oMathPara>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7767B9" w:rsidRDefault="00852FEF" w:rsidP="00852FEF">
            <w:pPr>
              <w:spacing w:line="360" w:lineRule="auto"/>
              <w:jc w:val="center"/>
              <w:rPr>
                <w:rFonts w:ascii="Times New Roman" w:eastAsia="Calibri" w:hAnsi="Times New Roman" w:cs="Times New Roman"/>
                <w:i/>
                <w:sz w:val="28"/>
                <w:szCs w:val="28"/>
                <w:lang w:val="uk-UA"/>
              </w:rPr>
            </w:pPr>
            <w:r w:rsidRPr="007767B9">
              <w:rPr>
                <w:rFonts w:ascii="Times New Roman" w:eastAsia="Calibri" w:hAnsi="Times New Roman" w:cs="Times New Roman"/>
                <w:i/>
                <w:sz w:val="28"/>
                <w:szCs w:val="28"/>
                <w:lang w:val="uk-UA"/>
              </w:rPr>
              <w:t>А</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973107" w:rsidRDefault="002E5F58" w:rsidP="00852FEF">
            <w:pPr>
              <w:spacing w:line="360" w:lineRule="auto"/>
              <w:ind w:left="57" w:right="57"/>
              <w:rPr>
                <w:rFonts w:ascii="Times New Roman" w:eastAsia="Calibri" w:hAnsi="Times New Roman" w:cs="Times New Roman"/>
                <w:color w:val="000000"/>
                <w:sz w:val="24"/>
                <w:szCs w:val="28"/>
                <w:lang w:val="uk-UA"/>
              </w:rPr>
            </w:pPr>
            <w:r w:rsidRPr="00973107">
              <w:rPr>
                <w:rFonts w:ascii="Times New Roman" w:eastAsia="Calibri" w:hAnsi="Times New Roman" w:cs="Times New Roman"/>
                <w:color w:val="000000"/>
                <w:sz w:val="24"/>
                <w:szCs w:val="28"/>
                <w:lang w:val="uk-UA"/>
              </w:rPr>
              <w:t xml:space="preserve">Легкий аналіз, візуалізація та обмін даних, підтримка багатьох джерел даних від </w:t>
            </w:r>
            <w:r w:rsidRPr="00973107">
              <w:rPr>
                <w:rFonts w:ascii="Times New Roman" w:eastAsia="Calibri" w:hAnsi="Times New Roman" w:cs="Times New Roman"/>
                <w:color w:val="000000"/>
                <w:sz w:val="24"/>
                <w:szCs w:val="28"/>
              </w:rPr>
              <w:t>MS</w:t>
            </w:r>
            <w:r w:rsidRPr="00973107">
              <w:rPr>
                <w:rFonts w:ascii="Times New Roman" w:eastAsia="Calibri" w:hAnsi="Times New Roman" w:cs="Times New Roman"/>
                <w:color w:val="000000"/>
                <w:sz w:val="24"/>
                <w:szCs w:val="28"/>
                <w:lang w:val="uk-UA"/>
              </w:rPr>
              <w:t xml:space="preserve"> </w:t>
            </w:r>
            <w:r w:rsidRPr="00973107">
              <w:rPr>
                <w:rFonts w:ascii="Times New Roman" w:eastAsia="Calibri" w:hAnsi="Times New Roman" w:cs="Times New Roman"/>
                <w:color w:val="000000"/>
                <w:sz w:val="24"/>
                <w:szCs w:val="28"/>
              </w:rPr>
              <w:t>Excel</w:t>
            </w:r>
            <w:r w:rsidRPr="00973107">
              <w:rPr>
                <w:rFonts w:ascii="Times New Roman" w:eastAsia="Calibri" w:hAnsi="Times New Roman" w:cs="Times New Roman"/>
                <w:color w:val="000000"/>
                <w:sz w:val="24"/>
                <w:szCs w:val="28"/>
                <w:lang w:val="uk-UA"/>
              </w:rPr>
              <w:t xml:space="preserve"> </w:t>
            </w:r>
            <w:r w:rsidRPr="00973107">
              <w:rPr>
                <w:rFonts w:ascii="Times New Roman" w:eastAsia="Calibri" w:hAnsi="Times New Roman" w:cs="Times New Roman"/>
                <w:color w:val="000000"/>
                <w:sz w:val="24"/>
                <w:szCs w:val="28"/>
                <w:lang w:val="ru-UA"/>
              </w:rPr>
              <w:t xml:space="preserve">до </w:t>
            </w:r>
            <w:r w:rsidRPr="00973107">
              <w:rPr>
                <w:rFonts w:ascii="Times New Roman" w:eastAsia="Calibri" w:hAnsi="Times New Roman" w:cs="Times New Roman"/>
                <w:color w:val="000000"/>
                <w:sz w:val="24"/>
                <w:szCs w:val="28"/>
              </w:rPr>
              <w:t>SalesForce</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973107" w:rsidRDefault="002E5F58" w:rsidP="00852FEF">
            <w:pPr>
              <w:spacing w:line="360" w:lineRule="auto"/>
              <w:ind w:left="57" w:right="57"/>
              <w:rPr>
                <w:rFonts w:ascii="Times New Roman" w:eastAsia="Calibri" w:hAnsi="Times New Roman" w:cs="Times New Roman"/>
                <w:color w:val="000000"/>
                <w:sz w:val="24"/>
                <w:szCs w:val="28"/>
                <w:lang w:val="ru-RU"/>
              </w:rPr>
            </w:pPr>
            <w:r w:rsidRPr="00973107">
              <w:rPr>
                <w:rFonts w:ascii="Times New Roman" w:eastAsia="Calibri" w:hAnsi="Times New Roman" w:cs="Times New Roman"/>
                <w:color w:val="000000"/>
                <w:sz w:val="24"/>
                <w:szCs w:val="28"/>
                <w:lang w:val="uk-UA"/>
              </w:rPr>
              <w:t>Погана підтримка версій, проблеми з безпекою</w:t>
            </w:r>
            <w:r w:rsidR="008C4F47" w:rsidRPr="00973107">
              <w:rPr>
                <w:rFonts w:ascii="Times New Roman" w:eastAsia="Calibri" w:hAnsi="Times New Roman" w:cs="Times New Roman"/>
                <w:color w:val="000000"/>
                <w:sz w:val="24"/>
                <w:szCs w:val="28"/>
                <w:lang w:val="uk-UA"/>
              </w:rPr>
              <w:t xml:space="preserve">, </w:t>
            </w:r>
            <w:r w:rsidR="008C4F47" w:rsidRPr="00973107">
              <w:rPr>
                <w:rFonts w:ascii="Times New Roman" w:eastAsia="Calibri" w:hAnsi="Times New Roman" w:cs="Times New Roman"/>
                <w:color w:val="000000"/>
                <w:sz w:val="24"/>
                <w:szCs w:val="28"/>
                <w:lang w:val="ru-UA"/>
              </w:rPr>
              <w:t>трудом</w:t>
            </w:r>
            <w:r w:rsidR="008C4F47" w:rsidRPr="00973107">
              <w:rPr>
                <w:rFonts w:ascii="Times New Roman" w:eastAsia="Calibri" w:hAnsi="Times New Roman" w:cs="Times New Roman"/>
                <w:color w:val="000000"/>
                <w:sz w:val="24"/>
                <w:szCs w:val="28"/>
                <w:lang w:val="uk-UA"/>
              </w:rPr>
              <w:t>істке навчання можливостями продукту</w:t>
            </w:r>
          </w:p>
        </w:tc>
      </w:tr>
      <w:tr w:rsidR="00852FEF" w:rsidRPr="008023B3" w:rsidTr="00852FEF">
        <w:tc>
          <w:tcPr>
            <w:tcW w:w="1564"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7767B9" w:rsidRDefault="00852FEF" w:rsidP="00852FEF">
            <w:pPr>
              <w:spacing w:line="360" w:lineRule="auto"/>
              <w:jc w:val="center"/>
              <w:rPr>
                <w:rFonts w:ascii="Times New Roman" w:eastAsia="Calibri" w:hAnsi="Times New Roman" w:cs="Times New Roman"/>
                <w:sz w:val="28"/>
                <w:szCs w:val="28"/>
                <w:lang w:val="uk-UA"/>
              </w:rPr>
            </w:pPr>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7767B9" w:rsidRDefault="00852FEF" w:rsidP="00852FEF">
            <w:pPr>
              <w:spacing w:line="360" w:lineRule="auto"/>
              <w:jc w:val="center"/>
              <w:rPr>
                <w:rFonts w:ascii="Times New Roman" w:eastAsia="Calibri" w:hAnsi="Times New Roman" w:cs="Times New Roman"/>
                <w:i/>
                <w:sz w:val="28"/>
                <w:szCs w:val="28"/>
                <w:lang w:val="uk-UA"/>
              </w:rPr>
            </w:pPr>
            <w:r w:rsidRPr="007767B9">
              <w:rPr>
                <w:rFonts w:ascii="Times New Roman" w:eastAsia="Calibri" w:hAnsi="Times New Roman" w:cs="Times New Roman"/>
                <w:i/>
                <w:sz w:val="28"/>
                <w:szCs w:val="28"/>
                <w:lang w:val="uk-UA"/>
              </w:rPr>
              <w:t>Б</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973107" w:rsidRDefault="002E5F58" w:rsidP="00852FEF">
            <w:pPr>
              <w:spacing w:line="360" w:lineRule="auto"/>
              <w:ind w:left="57" w:right="57"/>
              <w:rPr>
                <w:rFonts w:ascii="Times New Roman" w:eastAsia="Calibri" w:hAnsi="Times New Roman" w:cs="Times New Roman"/>
                <w:color w:val="000000"/>
                <w:sz w:val="24"/>
                <w:szCs w:val="28"/>
                <w:lang w:val="ru-RU"/>
              </w:rPr>
            </w:pPr>
            <w:r w:rsidRPr="00973107">
              <w:rPr>
                <w:rFonts w:ascii="Times New Roman" w:eastAsia="Calibri" w:hAnsi="Times New Roman" w:cs="Times New Roman"/>
                <w:color w:val="000000"/>
                <w:sz w:val="24"/>
                <w:szCs w:val="28"/>
                <w:lang w:val="uk-UA"/>
              </w:rPr>
              <w:t>Легке інтегрування різних джерел даних, можливість виконання розширеного аналізу даних</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973107" w:rsidRDefault="002E5F58" w:rsidP="00852FEF">
            <w:pPr>
              <w:spacing w:line="360" w:lineRule="auto"/>
              <w:ind w:left="57" w:right="57"/>
              <w:rPr>
                <w:rFonts w:ascii="Times New Roman" w:eastAsia="Calibri" w:hAnsi="Times New Roman" w:cs="Times New Roman"/>
                <w:color w:val="000000"/>
                <w:sz w:val="24"/>
                <w:szCs w:val="28"/>
                <w:lang w:val="uk-UA"/>
              </w:rPr>
            </w:pPr>
            <w:r w:rsidRPr="00973107">
              <w:rPr>
                <w:rFonts w:ascii="Times New Roman" w:eastAsia="Calibri" w:hAnsi="Times New Roman" w:cs="Times New Roman"/>
                <w:color w:val="000000"/>
                <w:sz w:val="24"/>
                <w:szCs w:val="28"/>
                <w:lang w:val="uk-UA"/>
              </w:rPr>
              <w:t>Відсутність природної мови, немає підтримки автоматичної інтеграції та аналізу неструктурованих даних</w:t>
            </w:r>
          </w:p>
        </w:tc>
      </w:tr>
      <w:tr w:rsidR="00852FEF" w:rsidRPr="008023B3" w:rsidTr="00852FEF">
        <w:tc>
          <w:tcPr>
            <w:tcW w:w="1564"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852FEF" w:rsidRPr="007767B9" w:rsidRDefault="00BF4334" w:rsidP="00852FEF">
            <w:pPr>
              <w:spacing w:line="360" w:lineRule="auto"/>
              <w:jc w:val="center"/>
              <w:rPr>
                <w:rFonts w:ascii="Times New Roman" w:eastAsia="Calibri" w:hAnsi="Times New Roman" w:cs="Times New Roman"/>
                <w:sz w:val="28"/>
                <w:szCs w:val="28"/>
                <w:lang w:val="uk-UA"/>
              </w:rPr>
            </w:pPr>
            <m:oMathPara>
              <m:oMath>
                <m:sSub>
                  <m:sSubPr>
                    <m:ctrlPr>
                      <w:rPr>
                        <w:rFonts w:ascii="Cambria Math" w:eastAsia="Calibri" w:hAnsi="Cambria Math" w:cs="Times New Roman"/>
                        <w:i/>
                        <w:sz w:val="28"/>
                        <w:szCs w:val="28"/>
                        <w:lang w:val="uk-UA"/>
                      </w:rPr>
                    </m:ctrlPr>
                  </m:sSubPr>
                  <m:e>
                    <m:r>
                      <w:rPr>
                        <w:rFonts w:ascii="Cambria Math" w:eastAsia="Calibri" w:hAnsi="Cambria Math"/>
                      </w:rPr>
                      <m:t>F</m:t>
                    </m:r>
                  </m:e>
                  <m:sub>
                    <m:r>
                      <w:rPr>
                        <w:rFonts w:ascii="Cambria Math" w:eastAsia="Calibri" w:hAnsi="Cambria Math"/>
                      </w:rPr>
                      <m:t>3</m:t>
                    </m:r>
                  </m:sub>
                </m:sSub>
              </m:oMath>
            </m:oMathPara>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7767B9" w:rsidRDefault="00852FEF" w:rsidP="00852FEF">
            <w:pPr>
              <w:spacing w:line="360" w:lineRule="auto"/>
              <w:jc w:val="center"/>
              <w:rPr>
                <w:rFonts w:ascii="Times New Roman" w:eastAsia="Calibri" w:hAnsi="Times New Roman" w:cs="Times New Roman"/>
                <w:i/>
                <w:sz w:val="28"/>
                <w:szCs w:val="28"/>
                <w:lang w:val="uk-UA"/>
              </w:rPr>
            </w:pPr>
            <w:r w:rsidRPr="007767B9">
              <w:rPr>
                <w:rFonts w:ascii="Times New Roman" w:eastAsia="Calibri" w:hAnsi="Times New Roman" w:cs="Times New Roman"/>
                <w:i/>
                <w:iCs/>
                <w:sz w:val="28"/>
                <w:szCs w:val="28"/>
                <w:lang w:val="uk-UA"/>
              </w:rPr>
              <w:t>А</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973107" w:rsidRDefault="002E5F58" w:rsidP="00852FEF">
            <w:pPr>
              <w:spacing w:line="360" w:lineRule="auto"/>
              <w:ind w:left="57" w:right="57"/>
              <w:rPr>
                <w:rFonts w:ascii="Times New Roman" w:eastAsia="Calibri" w:hAnsi="Times New Roman" w:cs="Times New Roman"/>
                <w:color w:val="000000"/>
                <w:sz w:val="24"/>
                <w:szCs w:val="28"/>
                <w:lang w:val="uk-UA"/>
              </w:rPr>
            </w:pPr>
            <w:r w:rsidRPr="00973107">
              <w:rPr>
                <w:rFonts w:ascii="Times New Roman" w:eastAsia="Calibri" w:hAnsi="Times New Roman" w:cs="Times New Roman"/>
                <w:color w:val="000000"/>
                <w:sz w:val="24"/>
                <w:szCs w:val="28"/>
                <w:lang w:val="uk-UA"/>
              </w:rPr>
              <w:t>Представлення даних через лінії, які можуть перетинатись та мати загальний початок та кінець</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973107" w:rsidRDefault="002E5F58" w:rsidP="00852FEF">
            <w:pPr>
              <w:spacing w:line="360" w:lineRule="auto"/>
              <w:ind w:left="57" w:right="57"/>
              <w:rPr>
                <w:rFonts w:ascii="Times New Roman" w:eastAsia="Calibri" w:hAnsi="Times New Roman" w:cs="Times New Roman"/>
                <w:color w:val="000000"/>
                <w:sz w:val="24"/>
                <w:szCs w:val="28"/>
                <w:lang w:val="uk-UA"/>
              </w:rPr>
            </w:pPr>
            <w:r w:rsidRPr="00973107">
              <w:rPr>
                <w:rFonts w:ascii="Times New Roman" w:eastAsia="Calibri" w:hAnsi="Times New Roman" w:cs="Times New Roman"/>
                <w:color w:val="000000"/>
                <w:sz w:val="24"/>
                <w:szCs w:val="28"/>
                <w:lang w:val="uk-UA"/>
              </w:rPr>
              <w:t>Повинні бути лінійними та одновимірними</w:t>
            </w:r>
          </w:p>
        </w:tc>
      </w:tr>
      <w:tr w:rsidR="00852FEF" w:rsidRPr="008023B3" w:rsidTr="00852FEF">
        <w:tc>
          <w:tcPr>
            <w:tcW w:w="1564"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7767B9" w:rsidRDefault="00852FEF" w:rsidP="00852FEF">
            <w:pPr>
              <w:spacing w:line="360" w:lineRule="auto"/>
              <w:rPr>
                <w:rFonts w:ascii="Times New Roman" w:eastAsia="Calibri" w:hAnsi="Times New Roman" w:cs="Times New Roman"/>
                <w:sz w:val="28"/>
                <w:szCs w:val="28"/>
                <w:lang w:val="uk-UA"/>
              </w:rPr>
            </w:pPr>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7767B9" w:rsidRDefault="00852FEF" w:rsidP="00852FEF">
            <w:pPr>
              <w:spacing w:line="360" w:lineRule="auto"/>
              <w:jc w:val="center"/>
              <w:rPr>
                <w:rFonts w:ascii="Times New Roman" w:eastAsia="Calibri" w:hAnsi="Times New Roman" w:cs="Times New Roman"/>
                <w:i/>
                <w:sz w:val="28"/>
                <w:szCs w:val="28"/>
                <w:lang w:val="uk-UA"/>
              </w:rPr>
            </w:pPr>
            <w:r w:rsidRPr="007767B9">
              <w:rPr>
                <w:rFonts w:ascii="Times New Roman" w:eastAsia="Calibri" w:hAnsi="Times New Roman" w:cs="Times New Roman"/>
                <w:i/>
                <w:iCs/>
                <w:sz w:val="28"/>
                <w:szCs w:val="28"/>
                <w:lang w:val="uk-UA"/>
              </w:rPr>
              <w:t>Б</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973107" w:rsidRDefault="008114CA" w:rsidP="00852FEF">
            <w:pPr>
              <w:spacing w:line="360" w:lineRule="auto"/>
              <w:ind w:left="57" w:right="57"/>
              <w:rPr>
                <w:rFonts w:ascii="Times New Roman" w:eastAsia="Calibri" w:hAnsi="Times New Roman" w:cs="Times New Roman"/>
                <w:color w:val="000000"/>
                <w:sz w:val="24"/>
                <w:szCs w:val="28"/>
                <w:lang w:val="ru-RU"/>
              </w:rPr>
            </w:pPr>
            <w:r w:rsidRPr="00973107">
              <w:rPr>
                <w:rFonts w:ascii="Times New Roman" w:eastAsia="Calibri" w:hAnsi="Times New Roman" w:cs="Times New Roman"/>
                <w:color w:val="000000"/>
                <w:sz w:val="24"/>
                <w:szCs w:val="28"/>
                <w:lang w:val="uk-UA"/>
              </w:rPr>
              <w:t>Створення цілісного уявлення про продуктивність</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973107" w:rsidRDefault="002E5F58" w:rsidP="00852FEF">
            <w:pPr>
              <w:spacing w:line="360" w:lineRule="auto"/>
              <w:ind w:left="57" w:right="57"/>
              <w:rPr>
                <w:rFonts w:ascii="Times New Roman" w:eastAsia="Calibri" w:hAnsi="Times New Roman" w:cs="Times New Roman"/>
                <w:color w:val="000000"/>
                <w:sz w:val="24"/>
                <w:szCs w:val="28"/>
                <w:lang w:val="uk-UA"/>
              </w:rPr>
            </w:pPr>
            <w:r w:rsidRPr="00973107">
              <w:rPr>
                <w:rFonts w:ascii="Times New Roman" w:eastAsia="Calibri" w:hAnsi="Times New Roman" w:cs="Times New Roman"/>
                <w:color w:val="000000"/>
                <w:sz w:val="24"/>
                <w:szCs w:val="28"/>
                <w:lang w:val="uk-UA"/>
              </w:rPr>
              <w:t>Недостатньо представленої інформації на карті</w:t>
            </w:r>
          </w:p>
        </w:tc>
      </w:tr>
    </w:tbl>
    <w:p w:rsidR="00852FEF" w:rsidRDefault="00852FEF" w:rsidP="00852FEF">
      <w:pPr>
        <w:spacing w:line="360" w:lineRule="auto"/>
        <w:ind w:firstLine="709"/>
        <w:jc w:val="both"/>
        <w:rPr>
          <w:rFonts w:ascii="Times New Roman" w:eastAsia="Calibri" w:hAnsi="Times New Roman" w:cs="Times New Roman"/>
          <w:sz w:val="28"/>
          <w:szCs w:val="28"/>
          <w:lang w:val="uk-UA"/>
        </w:rPr>
      </w:pPr>
    </w:p>
    <w:p w:rsidR="00852FEF" w:rsidRPr="007767B9" w:rsidRDefault="00852FEF" w:rsidP="00852FEF">
      <w:pPr>
        <w:spacing w:line="360" w:lineRule="auto"/>
        <w:ind w:firstLine="709"/>
        <w:jc w:val="both"/>
        <w:rPr>
          <w:rFonts w:ascii="Times New Roman" w:eastAsia="Calibri" w:hAnsi="Times New Roman" w:cs="Times New Roman"/>
          <w:color w:val="000000"/>
          <w:sz w:val="28"/>
          <w:szCs w:val="28"/>
          <w:lang w:val="uk-UA"/>
        </w:rPr>
      </w:pPr>
      <w:r w:rsidRPr="007767B9">
        <w:rPr>
          <w:rFonts w:ascii="Times New Roman" w:eastAsia="Calibri" w:hAnsi="Times New Roman" w:cs="Times New Roman"/>
          <w:sz w:val="28"/>
          <w:szCs w:val="28"/>
          <w:lang w:val="uk-UA"/>
        </w:rPr>
        <w:t>На основі цієї карти будуємо позитивно-негативну матрицю варіантів основних функцій (Таб</w:t>
      </w:r>
      <w:r w:rsidR="00973107">
        <w:rPr>
          <w:rFonts w:ascii="Times New Roman" w:eastAsia="Calibri" w:hAnsi="Times New Roman" w:cs="Times New Roman"/>
          <w:sz w:val="28"/>
          <w:szCs w:val="28"/>
          <w:lang w:val="ru-UA"/>
        </w:rPr>
        <w:t>л</w:t>
      </w:r>
      <w:r w:rsidRPr="007767B9">
        <w:rPr>
          <w:rFonts w:ascii="Times New Roman" w:eastAsia="Calibri" w:hAnsi="Times New Roman" w:cs="Times New Roman"/>
          <w:sz w:val="28"/>
          <w:szCs w:val="28"/>
          <w:lang w:val="uk-UA"/>
        </w:rPr>
        <w:t>.</w:t>
      </w:r>
      <w:r w:rsidR="00973107">
        <w:rPr>
          <w:rFonts w:ascii="Times New Roman" w:eastAsia="Calibri" w:hAnsi="Times New Roman" w:cs="Times New Roman"/>
          <w:sz w:val="28"/>
          <w:szCs w:val="28"/>
          <w:lang w:val="uk-UA"/>
        </w:rPr>
        <w:t>8.1</w:t>
      </w:r>
      <w:r w:rsidRPr="007767B9">
        <w:rPr>
          <w:rFonts w:ascii="Times New Roman" w:eastAsia="Calibri" w:hAnsi="Times New Roman" w:cs="Times New Roman"/>
          <w:sz w:val="28"/>
          <w:szCs w:val="28"/>
          <w:lang w:val="uk-UA"/>
        </w:rPr>
        <w:t xml:space="preserve">). Робимо висновок, що при розробці програмного </w:t>
      </w:r>
      <w:r w:rsidRPr="007767B9">
        <w:rPr>
          <w:rFonts w:ascii="Times New Roman" w:eastAsia="Calibri" w:hAnsi="Times New Roman" w:cs="Times New Roman"/>
          <w:sz w:val="28"/>
          <w:szCs w:val="28"/>
          <w:lang w:val="uk-UA"/>
        </w:rPr>
        <w:lastRenderedPageBreak/>
        <w:t>продукту деякі варіанти реалізації функцій варто відкинути, тому що вони не відповідають поставленим перед програмним продуктом задачам. Ці варіанти відзначені у морфологічній карті.</w:t>
      </w:r>
    </w:p>
    <w:p w:rsidR="00852FEF" w:rsidRPr="007767B9" w:rsidRDefault="00852FEF" w:rsidP="00852FEF">
      <w:pPr>
        <w:spacing w:line="360" w:lineRule="auto"/>
        <w:ind w:firstLine="709"/>
        <w:rPr>
          <w:rFonts w:ascii="Times New Roman" w:eastAsia="Calibri" w:hAnsi="Times New Roman" w:cs="Times New Roman"/>
          <w:i/>
          <w:iCs/>
          <w:sz w:val="28"/>
          <w:szCs w:val="28"/>
          <w:lang w:val="uk-UA"/>
        </w:rPr>
      </w:pPr>
      <w:r w:rsidRPr="007767B9">
        <w:rPr>
          <w:rFonts w:ascii="Times New Roman" w:eastAsia="Calibri" w:hAnsi="Times New Roman" w:cs="Times New Roman"/>
          <w:sz w:val="28"/>
          <w:szCs w:val="28"/>
          <w:lang w:val="uk-UA"/>
        </w:rPr>
        <w:t xml:space="preserve">Функція </w:t>
      </w:r>
      <m:oMath>
        <m:sSub>
          <m:sSubPr>
            <m:ctrlPr>
              <w:rPr>
                <w:rFonts w:ascii="Cambria Math" w:eastAsia="Calibri" w:hAnsi="Cambria Math" w:cs="Times New Roman"/>
                <w:i/>
                <w:sz w:val="28"/>
                <w:szCs w:val="28"/>
                <w:lang w:val="uk-UA"/>
              </w:rPr>
            </m:ctrlPr>
          </m:sSubPr>
          <m:e>
            <m:r>
              <w:rPr>
                <w:rFonts w:ascii="Cambria Math" w:eastAsia="Calibri" w:hAnsi="Cambria Math"/>
              </w:rPr>
              <m:t>F</m:t>
            </m:r>
          </m:e>
          <m:sub>
            <m:r>
              <w:rPr>
                <w:rFonts w:ascii="Cambria Math" w:eastAsia="Calibri" w:hAnsi="Cambria Math"/>
                <w:lang w:val="uk-UA"/>
              </w:rPr>
              <m:t>1</m:t>
            </m:r>
          </m:sub>
        </m:sSub>
      </m:oMath>
      <w:r w:rsidRPr="007767B9">
        <w:rPr>
          <w:rFonts w:ascii="Times New Roman" w:eastAsia="Calibri" w:hAnsi="Times New Roman" w:cs="Times New Roman"/>
          <w:i/>
          <w:iCs/>
          <w:sz w:val="28"/>
          <w:szCs w:val="28"/>
          <w:lang w:val="uk-UA"/>
        </w:rPr>
        <w:t>:</w:t>
      </w:r>
      <w:r w:rsidRPr="007767B9">
        <w:rPr>
          <w:rFonts w:ascii="Times New Roman" w:eastAsia="Calibri" w:hAnsi="Times New Roman" w:cs="Times New Roman"/>
          <w:sz w:val="28"/>
          <w:szCs w:val="28"/>
          <w:lang w:val="uk-UA"/>
        </w:rPr>
        <w:t xml:space="preserve"> </w:t>
      </w:r>
    </w:p>
    <w:p w:rsidR="00852FEF" w:rsidRPr="004A2DA5" w:rsidRDefault="004A2DA5" w:rsidP="00852FEF">
      <w:pPr>
        <w:spacing w:line="360" w:lineRule="auto"/>
        <w:ind w:firstLine="709"/>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Перевагу надано інтерактивному інтерфейсу та можливості множинних зв</w:t>
      </w:r>
      <w:r w:rsidRPr="00466D95">
        <w:rPr>
          <w:rFonts w:ascii="Times New Roman" w:eastAsia="Calibri" w:hAnsi="Times New Roman" w:cs="Times New Roman"/>
          <w:color w:val="000000"/>
          <w:sz w:val="28"/>
          <w:szCs w:val="28"/>
          <w:lang w:val="uk-UA"/>
        </w:rPr>
        <w:t>’</w:t>
      </w:r>
      <w:r>
        <w:rPr>
          <w:rFonts w:ascii="Times New Roman" w:eastAsia="Calibri" w:hAnsi="Times New Roman" w:cs="Times New Roman"/>
          <w:color w:val="000000"/>
          <w:sz w:val="28"/>
          <w:szCs w:val="28"/>
          <w:lang w:val="uk-UA"/>
        </w:rPr>
        <w:t>язків на великій кількості даних. Тому варіант Б має бути відкинутий.</w:t>
      </w:r>
    </w:p>
    <w:p w:rsidR="00852FEF" w:rsidRPr="007767B9" w:rsidRDefault="00852FEF" w:rsidP="00852FEF">
      <w:pPr>
        <w:spacing w:line="360" w:lineRule="auto"/>
        <w:ind w:firstLine="709"/>
        <w:rPr>
          <w:rFonts w:ascii="Times New Roman" w:eastAsia="Calibri" w:hAnsi="Times New Roman" w:cs="Times New Roman"/>
          <w:color w:val="000000"/>
          <w:sz w:val="28"/>
          <w:szCs w:val="28"/>
          <w:lang w:val="uk-UA"/>
        </w:rPr>
      </w:pPr>
      <w:r w:rsidRPr="007767B9">
        <w:rPr>
          <w:rFonts w:ascii="Times New Roman" w:eastAsia="Calibri" w:hAnsi="Times New Roman" w:cs="Times New Roman"/>
          <w:color w:val="000000"/>
          <w:sz w:val="28"/>
          <w:szCs w:val="28"/>
          <w:lang w:val="uk-UA"/>
        </w:rPr>
        <w:t xml:space="preserve">Функція </w:t>
      </w:r>
      <m:oMath>
        <m:sSub>
          <m:sSubPr>
            <m:ctrlPr>
              <w:rPr>
                <w:rFonts w:ascii="Cambria Math" w:eastAsia="Calibri" w:hAnsi="Cambria Math" w:cs="Times New Roman"/>
                <w:i/>
                <w:sz w:val="28"/>
                <w:szCs w:val="28"/>
                <w:lang w:val="uk-UA"/>
              </w:rPr>
            </m:ctrlPr>
          </m:sSubPr>
          <m:e>
            <m:r>
              <w:rPr>
                <w:rFonts w:ascii="Cambria Math" w:eastAsia="Calibri" w:hAnsi="Cambria Math"/>
              </w:rPr>
              <m:t>F</m:t>
            </m:r>
          </m:e>
          <m:sub>
            <m:r>
              <w:rPr>
                <w:rFonts w:ascii="Cambria Math" w:eastAsia="Calibri" w:hAnsi="Cambria Math"/>
                <w:lang w:val="ru-RU"/>
              </w:rPr>
              <m:t>2</m:t>
            </m:r>
          </m:sub>
        </m:sSub>
      </m:oMath>
      <w:r w:rsidRPr="007767B9">
        <w:rPr>
          <w:rFonts w:ascii="Times New Roman" w:eastAsia="Calibri" w:hAnsi="Times New Roman" w:cs="Times New Roman"/>
          <w:i/>
          <w:iCs/>
          <w:color w:val="000000"/>
          <w:sz w:val="28"/>
          <w:szCs w:val="28"/>
          <w:lang w:val="uk-UA"/>
        </w:rPr>
        <w:t>:</w:t>
      </w:r>
    </w:p>
    <w:p w:rsidR="004A2DA5" w:rsidRPr="004A2DA5" w:rsidRDefault="004A2DA5" w:rsidP="00852FEF">
      <w:pPr>
        <w:spacing w:line="360" w:lineRule="auto"/>
        <w:ind w:firstLine="709"/>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Підтримка автоматичної інтеграції та аналізу неструктурованих даних є вирішальних для нашого програмного продукту. Варіант Б був відкинутий.</w:t>
      </w:r>
    </w:p>
    <w:p w:rsidR="00852FEF" w:rsidRPr="007767B9" w:rsidRDefault="00852FEF" w:rsidP="00852FEF">
      <w:pPr>
        <w:spacing w:line="360" w:lineRule="auto"/>
        <w:ind w:firstLine="709"/>
        <w:rPr>
          <w:rFonts w:ascii="Times New Roman" w:eastAsia="Calibri" w:hAnsi="Times New Roman" w:cs="Times New Roman"/>
          <w:color w:val="000000"/>
          <w:sz w:val="28"/>
          <w:szCs w:val="28"/>
          <w:lang w:val="uk-UA"/>
        </w:rPr>
      </w:pPr>
      <w:r w:rsidRPr="007767B9">
        <w:rPr>
          <w:rFonts w:ascii="Times New Roman" w:eastAsia="Calibri" w:hAnsi="Times New Roman" w:cs="Times New Roman"/>
          <w:color w:val="000000"/>
          <w:sz w:val="28"/>
          <w:szCs w:val="28"/>
          <w:lang w:val="uk-UA"/>
        </w:rPr>
        <w:t xml:space="preserve">Функція </w:t>
      </w:r>
      <m:oMath>
        <m:sSub>
          <m:sSubPr>
            <m:ctrlPr>
              <w:rPr>
                <w:rFonts w:ascii="Cambria Math" w:eastAsia="Calibri" w:hAnsi="Cambria Math" w:cs="Times New Roman"/>
                <w:i/>
                <w:sz w:val="28"/>
                <w:szCs w:val="28"/>
                <w:lang w:val="uk-UA"/>
              </w:rPr>
            </m:ctrlPr>
          </m:sSubPr>
          <m:e>
            <m:r>
              <w:rPr>
                <w:rFonts w:ascii="Cambria Math" w:eastAsia="Calibri" w:hAnsi="Cambria Math"/>
              </w:rPr>
              <m:t>F</m:t>
            </m:r>
          </m:e>
          <m:sub>
            <m:r>
              <w:rPr>
                <w:rFonts w:ascii="Cambria Math" w:eastAsia="Calibri" w:hAnsi="Cambria Math"/>
                <w:lang w:val="ru-RU"/>
              </w:rPr>
              <m:t>3</m:t>
            </m:r>
          </m:sub>
        </m:sSub>
      </m:oMath>
      <w:r w:rsidRPr="007767B9">
        <w:rPr>
          <w:rFonts w:ascii="Times New Roman" w:eastAsia="Calibri" w:hAnsi="Times New Roman" w:cs="Times New Roman"/>
          <w:i/>
          <w:iCs/>
          <w:color w:val="000000"/>
          <w:sz w:val="28"/>
          <w:szCs w:val="28"/>
          <w:lang w:val="uk-UA"/>
        </w:rPr>
        <w:t>:</w:t>
      </w:r>
    </w:p>
    <w:p w:rsidR="004A2DA5" w:rsidRPr="007767B9" w:rsidRDefault="004A2DA5" w:rsidP="004A2DA5">
      <w:pPr>
        <w:spacing w:line="360" w:lineRule="auto"/>
        <w:ind w:firstLine="709"/>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Обидва варіанти можна використовувати в розробці.</w:t>
      </w:r>
    </w:p>
    <w:p w:rsidR="00852FEF" w:rsidRPr="002278D9" w:rsidRDefault="00852FEF" w:rsidP="00852FEF">
      <w:pPr>
        <w:spacing w:line="360" w:lineRule="auto"/>
        <w:ind w:firstLine="709"/>
        <w:rPr>
          <w:rFonts w:ascii="Times New Roman" w:eastAsia="Calibri" w:hAnsi="Times New Roman" w:cs="Times New Roman"/>
          <w:sz w:val="28"/>
          <w:szCs w:val="28"/>
          <w:lang w:val="ru-RU"/>
        </w:rPr>
      </w:pPr>
      <w:r w:rsidRPr="007767B9">
        <w:rPr>
          <w:rFonts w:ascii="Times New Roman" w:eastAsia="Calibri" w:hAnsi="Times New Roman" w:cs="Times New Roman"/>
          <w:color w:val="000000"/>
          <w:sz w:val="28"/>
          <w:szCs w:val="28"/>
          <w:lang w:val="uk-UA"/>
        </w:rPr>
        <w:t>Таким чином, будемо розглядати так</w:t>
      </w:r>
      <w:r>
        <w:rPr>
          <w:rFonts w:ascii="Times New Roman" w:eastAsia="Calibri" w:hAnsi="Times New Roman" w:cs="Times New Roman"/>
          <w:color w:val="000000"/>
          <w:sz w:val="28"/>
          <w:szCs w:val="28"/>
          <w:lang w:val="uk-UA"/>
        </w:rPr>
        <w:t>ий</w:t>
      </w:r>
      <w:r w:rsidRPr="007767B9">
        <w:rPr>
          <w:rFonts w:ascii="Times New Roman" w:eastAsia="Calibri" w:hAnsi="Times New Roman" w:cs="Times New Roman"/>
          <w:color w:val="000000"/>
          <w:sz w:val="28"/>
          <w:szCs w:val="28"/>
          <w:lang w:val="uk-UA"/>
        </w:rPr>
        <w:t xml:space="preserve"> варіанти реалізації ПП:</w:t>
      </w:r>
    </w:p>
    <w:p w:rsidR="00852FEF" w:rsidRPr="004A2DA5" w:rsidRDefault="00BF4334" w:rsidP="00CF33AA">
      <w:pPr>
        <w:pStyle w:val="a8"/>
        <w:numPr>
          <w:ilvl w:val="0"/>
          <w:numId w:val="9"/>
        </w:numPr>
        <w:spacing w:line="360" w:lineRule="auto"/>
        <w:rPr>
          <w:rFonts w:ascii="Times New Roman" w:eastAsia="Calibri" w:hAnsi="Times New Roman" w:cs="Times New Roman"/>
          <w:color w:val="000000"/>
          <w:sz w:val="28"/>
          <w:szCs w:val="28"/>
          <w:lang w:val="uk-UA"/>
        </w:rPr>
      </w:pPr>
      <m:oMath>
        <m:sSub>
          <m:sSubPr>
            <m:ctrlPr>
              <w:rPr>
                <w:rFonts w:ascii="Cambria Math" w:eastAsia="Calibri" w:hAnsi="Cambria Math" w:cs="Times New Roman"/>
                <w:i/>
                <w:sz w:val="28"/>
                <w:szCs w:val="28"/>
                <w:lang w:val="uk-UA"/>
              </w:rPr>
            </m:ctrlPr>
          </m:sSubPr>
          <m:e>
            <m:r>
              <w:rPr>
                <w:rFonts w:ascii="Cambria Math" w:eastAsia="Calibri" w:hAnsi="Cambria Math"/>
              </w:rPr>
              <m:t>F</m:t>
            </m:r>
          </m:e>
          <m:sub>
            <m:r>
              <w:rPr>
                <w:rFonts w:ascii="Cambria Math" w:eastAsia="Calibri" w:hAnsi="Cambria Math"/>
                <w:lang w:val="ru-RU"/>
              </w:rPr>
              <m:t>1</m:t>
            </m:r>
          </m:sub>
        </m:sSub>
      </m:oMath>
      <w:r w:rsidR="00852FEF" w:rsidRPr="004A2DA5">
        <w:rPr>
          <w:rFonts w:ascii="Times New Roman" w:eastAsia="Calibri" w:hAnsi="Times New Roman" w:cs="Times New Roman"/>
          <w:color w:val="000000"/>
          <w:sz w:val="28"/>
          <w:szCs w:val="28"/>
          <w:lang w:val="uk-UA"/>
        </w:rPr>
        <w:t xml:space="preserve">а – </w:t>
      </w:r>
      <m:oMath>
        <m:sSub>
          <m:sSubPr>
            <m:ctrlPr>
              <w:rPr>
                <w:rFonts w:ascii="Cambria Math" w:eastAsia="Calibri" w:hAnsi="Cambria Math" w:cs="Times New Roman"/>
                <w:i/>
                <w:sz w:val="28"/>
                <w:szCs w:val="28"/>
                <w:lang w:val="uk-UA"/>
              </w:rPr>
            </m:ctrlPr>
          </m:sSubPr>
          <m:e>
            <m:r>
              <w:rPr>
                <w:rFonts w:ascii="Cambria Math" w:eastAsia="Calibri" w:hAnsi="Cambria Math"/>
              </w:rPr>
              <m:t>F</m:t>
            </m:r>
          </m:e>
          <m:sub>
            <m:r>
              <w:rPr>
                <w:rFonts w:ascii="Cambria Math" w:eastAsia="Calibri" w:hAnsi="Cambria Math"/>
                <w:lang w:val="ru-RU"/>
              </w:rPr>
              <m:t>2</m:t>
            </m:r>
          </m:sub>
        </m:sSub>
      </m:oMath>
      <w:r w:rsidR="00852FEF" w:rsidRPr="004A2DA5">
        <w:rPr>
          <w:rFonts w:ascii="Times New Roman" w:eastAsia="Calibri" w:hAnsi="Times New Roman" w:cs="Times New Roman"/>
          <w:color w:val="000000"/>
          <w:sz w:val="28"/>
          <w:szCs w:val="28"/>
          <w:lang w:val="uk-UA"/>
        </w:rPr>
        <w:t xml:space="preserve">а – </w:t>
      </w:r>
      <m:oMath>
        <m:sSub>
          <m:sSubPr>
            <m:ctrlPr>
              <w:rPr>
                <w:rFonts w:ascii="Cambria Math" w:eastAsia="Calibri" w:hAnsi="Cambria Math" w:cs="Times New Roman"/>
                <w:i/>
                <w:sz w:val="28"/>
                <w:szCs w:val="28"/>
                <w:lang w:val="uk-UA"/>
              </w:rPr>
            </m:ctrlPr>
          </m:sSubPr>
          <m:e>
            <m:r>
              <w:rPr>
                <w:rFonts w:ascii="Cambria Math" w:eastAsia="Calibri" w:hAnsi="Cambria Math"/>
              </w:rPr>
              <m:t>F</m:t>
            </m:r>
          </m:e>
          <m:sub>
            <m:r>
              <w:rPr>
                <w:rFonts w:ascii="Cambria Math" w:eastAsia="Calibri" w:hAnsi="Cambria Math"/>
                <w:lang w:val="ru-RU"/>
              </w:rPr>
              <m:t>3</m:t>
            </m:r>
          </m:sub>
        </m:sSub>
      </m:oMath>
      <w:r w:rsidR="00852FEF" w:rsidRPr="004A2DA5">
        <w:rPr>
          <w:rFonts w:ascii="Times New Roman" w:eastAsia="Calibri" w:hAnsi="Times New Roman" w:cs="Times New Roman"/>
          <w:color w:val="000000"/>
          <w:sz w:val="28"/>
          <w:szCs w:val="28"/>
          <w:lang w:val="uk-UA"/>
        </w:rPr>
        <w:t>а</w:t>
      </w:r>
    </w:p>
    <w:p w:rsidR="004A2DA5" w:rsidRPr="004A2DA5" w:rsidRDefault="00BF4334" w:rsidP="00CF33AA">
      <w:pPr>
        <w:pStyle w:val="a8"/>
        <w:numPr>
          <w:ilvl w:val="0"/>
          <w:numId w:val="9"/>
        </w:numPr>
        <w:spacing w:line="360" w:lineRule="auto"/>
        <w:rPr>
          <w:rFonts w:ascii="Times New Roman" w:eastAsia="Calibri" w:hAnsi="Times New Roman" w:cs="Times New Roman"/>
          <w:i/>
          <w:color w:val="000000"/>
          <w:sz w:val="28"/>
          <w:szCs w:val="28"/>
          <w:lang w:val="ru-UA"/>
        </w:rPr>
      </w:pPr>
      <m:oMath>
        <m:sSub>
          <m:sSubPr>
            <m:ctrlPr>
              <w:rPr>
                <w:rFonts w:ascii="Cambria Math" w:eastAsia="Calibri" w:hAnsi="Cambria Math" w:cs="Times New Roman"/>
                <w:i/>
                <w:sz w:val="28"/>
                <w:szCs w:val="28"/>
                <w:lang w:val="uk-UA"/>
              </w:rPr>
            </m:ctrlPr>
          </m:sSubPr>
          <m:e>
            <m:r>
              <w:rPr>
                <w:rFonts w:ascii="Cambria Math" w:eastAsia="Calibri" w:hAnsi="Cambria Math"/>
              </w:rPr>
              <m:t>F</m:t>
            </m:r>
          </m:e>
          <m:sub>
            <m:r>
              <w:rPr>
                <w:rFonts w:ascii="Cambria Math" w:eastAsia="Calibri" w:hAnsi="Cambria Math"/>
                <w:lang w:val="ru-RU"/>
              </w:rPr>
              <m:t>1</m:t>
            </m:r>
          </m:sub>
        </m:sSub>
      </m:oMath>
      <w:r w:rsidR="00852FEF" w:rsidRPr="004A2DA5">
        <w:rPr>
          <w:rFonts w:ascii="Times New Roman" w:eastAsia="Calibri" w:hAnsi="Times New Roman" w:cs="Times New Roman"/>
          <w:color w:val="000000"/>
          <w:sz w:val="28"/>
          <w:szCs w:val="28"/>
          <w:lang w:val="uk-UA"/>
        </w:rPr>
        <w:t xml:space="preserve">а – </w:t>
      </w:r>
      <m:oMath>
        <m:sSub>
          <m:sSubPr>
            <m:ctrlPr>
              <w:rPr>
                <w:rFonts w:ascii="Cambria Math" w:eastAsia="Calibri" w:hAnsi="Cambria Math" w:cs="Times New Roman"/>
                <w:i/>
                <w:sz w:val="28"/>
                <w:szCs w:val="28"/>
                <w:lang w:val="uk-UA"/>
              </w:rPr>
            </m:ctrlPr>
          </m:sSubPr>
          <m:e>
            <m:r>
              <w:rPr>
                <w:rFonts w:ascii="Cambria Math" w:eastAsia="Calibri" w:hAnsi="Cambria Math"/>
              </w:rPr>
              <m:t>F</m:t>
            </m:r>
          </m:e>
          <m:sub>
            <m:r>
              <w:rPr>
                <w:rFonts w:ascii="Cambria Math" w:eastAsia="Calibri" w:hAnsi="Cambria Math"/>
                <w:lang w:val="ru-RU"/>
              </w:rPr>
              <m:t>2</m:t>
            </m:r>
          </m:sub>
        </m:sSub>
        <m:r>
          <w:rPr>
            <w:rFonts w:ascii="Cambria Math" w:eastAsia="Calibri" w:hAnsi="Cambria Math" w:cs="Times New Roman"/>
            <w:color w:val="000000"/>
            <w:sz w:val="28"/>
            <w:szCs w:val="28"/>
            <w:lang w:val="uk-UA"/>
          </w:rPr>
          <m:t>а</m:t>
        </m:r>
      </m:oMath>
      <w:r w:rsidR="00852FEF" w:rsidRPr="004A2DA5">
        <w:rPr>
          <w:rFonts w:ascii="Times New Roman" w:eastAsia="Calibri" w:hAnsi="Times New Roman" w:cs="Times New Roman"/>
          <w:color w:val="000000"/>
          <w:sz w:val="28"/>
          <w:szCs w:val="28"/>
          <w:lang w:val="uk-UA"/>
        </w:rPr>
        <w:t xml:space="preserve"> – </w:t>
      </w:r>
      <m:oMath>
        <m:sSub>
          <m:sSubPr>
            <m:ctrlPr>
              <w:rPr>
                <w:rFonts w:ascii="Cambria Math" w:eastAsia="Calibri" w:hAnsi="Cambria Math" w:cs="Times New Roman"/>
                <w:i/>
                <w:sz w:val="28"/>
                <w:szCs w:val="28"/>
                <w:lang w:val="uk-UA"/>
              </w:rPr>
            </m:ctrlPr>
          </m:sSubPr>
          <m:e>
            <m:r>
              <w:rPr>
                <w:rFonts w:ascii="Cambria Math" w:eastAsia="Calibri" w:hAnsi="Cambria Math"/>
              </w:rPr>
              <m:t>F</m:t>
            </m:r>
          </m:e>
          <m:sub>
            <m:r>
              <w:rPr>
                <w:rFonts w:ascii="Cambria Math" w:eastAsia="Calibri" w:hAnsi="Cambria Math"/>
                <w:lang w:val="ru-RU"/>
              </w:rPr>
              <m:t>3</m:t>
            </m:r>
          </m:sub>
        </m:sSub>
        <m:r>
          <w:rPr>
            <w:rFonts w:ascii="Cambria Math" w:eastAsia="Calibri" w:hAnsi="Cambria Math" w:cs="Times New Roman"/>
            <w:color w:val="000000"/>
            <w:sz w:val="28"/>
            <w:szCs w:val="28"/>
            <w:lang w:val="ru-UA"/>
          </w:rPr>
          <m:t>б</m:t>
        </m:r>
      </m:oMath>
    </w:p>
    <w:p w:rsidR="00852FEF" w:rsidRPr="007767B9" w:rsidRDefault="00852FEF" w:rsidP="00852FEF">
      <w:pPr>
        <w:spacing w:line="360" w:lineRule="auto"/>
        <w:ind w:firstLine="720"/>
        <w:jc w:val="both"/>
        <w:rPr>
          <w:rFonts w:ascii="Times New Roman" w:eastAsia="Calibri" w:hAnsi="Times New Roman" w:cs="Times New Roman"/>
          <w:color w:val="000000"/>
          <w:sz w:val="28"/>
          <w:szCs w:val="28"/>
          <w:lang w:val="uk-UA"/>
        </w:rPr>
      </w:pPr>
      <w:r w:rsidRPr="007767B9">
        <w:rPr>
          <w:rFonts w:ascii="Times New Roman" w:eastAsia="Calibri" w:hAnsi="Times New Roman" w:cs="Times New Roman"/>
          <w:color w:val="000000"/>
          <w:sz w:val="28"/>
          <w:szCs w:val="28"/>
          <w:lang w:val="uk-UA"/>
        </w:rPr>
        <w:t>Для оцінювання якості розглянутих функцій обрана система параметрів, описана нижче.</w:t>
      </w:r>
    </w:p>
    <w:p w:rsidR="00852FEF" w:rsidRPr="00973107" w:rsidRDefault="00973107" w:rsidP="00973107">
      <w:pPr>
        <w:pStyle w:val="2"/>
        <w:rPr>
          <w:rFonts w:ascii="Times New Roman" w:hAnsi="Times New Roman" w:cs="Times New Roman"/>
          <w:b/>
          <w:bCs/>
          <w:color w:val="000000" w:themeColor="text1"/>
          <w:sz w:val="28"/>
          <w:szCs w:val="28"/>
          <w:lang w:val="ru-UA"/>
        </w:rPr>
      </w:pPr>
      <w:bookmarkStart w:id="41" w:name="_Toc514949713"/>
      <w:bookmarkStart w:id="42" w:name="_Toc51613915"/>
      <w:bookmarkStart w:id="43" w:name="_Toc74312155"/>
      <w:r w:rsidRPr="00973107">
        <w:rPr>
          <w:rFonts w:ascii="Times New Roman" w:hAnsi="Times New Roman" w:cs="Times New Roman"/>
          <w:b/>
          <w:bCs/>
          <w:color w:val="000000" w:themeColor="text1"/>
          <w:sz w:val="28"/>
          <w:szCs w:val="28"/>
          <w:lang w:val="ru-RU"/>
        </w:rPr>
        <w:t>8</w:t>
      </w:r>
      <w:r w:rsidR="00852FEF" w:rsidRPr="00973107">
        <w:rPr>
          <w:rFonts w:ascii="Times New Roman" w:hAnsi="Times New Roman" w:cs="Times New Roman"/>
          <w:b/>
          <w:bCs/>
          <w:color w:val="000000" w:themeColor="text1"/>
          <w:sz w:val="28"/>
          <w:szCs w:val="28"/>
        </w:rPr>
        <w:t xml:space="preserve">.3 Обґрунтування системи параметрів </w:t>
      </w:r>
      <w:bookmarkEnd w:id="41"/>
      <w:bookmarkEnd w:id="42"/>
      <w:r w:rsidR="004A2DA5" w:rsidRPr="00973107">
        <w:rPr>
          <w:rFonts w:ascii="Times New Roman" w:hAnsi="Times New Roman" w:cs="Times New Roman"/>
          <w:b/>
          <w:bCs/>
          <w:color w:val="000000" w:themeColor="text1"/>
          <w:sz w:val="28"/>
          <w:szCs w:val="28"/>
          <w:lang w:val="ru-UA"/>
        </w:rPr>
        <w:t>програмного продукту</w:t>
      </w:r>
      <w:bookmarkEnd w:id="43"/>
    </w:p>
    <w:p w:rsidR="00852FEF" w:rsidRPr="00466D95" w:rsidRDefault="00FA38A7" w:rsidP="00852FEF">
      <w:pPr>
        <w:spacing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uk-UA"/>
        </w:rPr>
        <w:t>З огляду на дані про основні функції вимог до проекту, визначаються основні параметри програмного продукту, що використовуються для розрахунку коефіцієнту технічного рівня.</w:t>
      </w:r>
    </w:p>
    <w:p w:rsidR="00852FEF" w:rsidRPr="007767B9" w:rsidRDefault="00852FEF" w:rsidP="00852FEF">
      <w:pPr>
        <w:spacing w:line="360" w:lineRule="auto"/>
        <w:ind w:firstLine="709"/>
        <w:jc w:val="both"/>
        <w:rPr>
          <w:rFonts w:ascii="Times New Roman" w:eastAsia="Calibri" w:hAnsi="Times New Roman" w:cs="Times New Roman"/>
          <w:sz w:val="28"/>
          <w:szCs w:val="28"/>
          <w:lang w:val="uk-UA"/>
        </w:rPr>
      </w:pPr>
      <w:r w:rsidRPr="007767B9">
        <w:rPr>
          <w:rFonts w:ascii="Times New Roman" w:eastAsia="Calibri" w:hAnsi="Times New Roman" w:cs="Times New Roman"/>
          <w:sz w:val="28"/>
          <w:szCs w:val="28"/>
          <w:lang w:val="uk-UA"/>
        </w:rPr>
        <w:t>Для того, щоб охарактеризувати програмний продукт, будемо використовувати наступні параметри:</w:t>
      </w:r>
    </w:p>
    <w:p w:rsidR="00852FEF" w:rsidRPr="007767B9" w:rsidRDefault="00852FEF" w:rsidP="00CF33AA">
      <w:pPr>
        <w:numPr>
          <w:ilvl w:val="0"/>
          <w:numId w:val="6"/>
        </w:numPr>
        <w:spacing w:line="360" w:lineRule="auto"/>
        <w:contextualSpacing/>
        <w:jc w:val="both"/>
        <w:rPr>
          <w:rFonts w:ascii="Times New Roman" w:eastAsia="Calibri" w:hAnsi="Times New Roman" w:cs="Times New Roman"/>
          <w:sz w:val="28"/>
          <w:szCs w:val="28"/>
          <w:lang w:val="uk-UA"/>
        </w:rPr>
      </w:pPr>
      <w:r w:rsidRPr="007767B9">
        <w:rPr>
          <w:rFonts w:ascii="Times New Roman" w:eastAsia="Calibri" w:hAnsi="Times New Roman" w:cs="Times New Roman"/>
          <w:i/>
          <w:iCs/>
          <w:sz w:val="28"/>
          <w:szCs w:val="28"/>
          <w:lang w:val="uk-UA"/>
        </w:rPr>
        <w:t>X1</w:t>
      </w:r>
      <w:r w:rsidRPr="007767B9">
        <w:rPr>
          <w:rFonts w:ascii="Times New Roman" w:eastAsia="Calibri" w:hAnsi="Times New Roman" w:cs="Times New Roman"/>
          <w:sz w:val="28"/>
          <w:szCs w:val="28"/>
          <w:lang w:val="uk-UA"/>
        </w:rPr>
        <w:t xml:space="preserve"> –</w:t>
      </w:r>
      <w:r w:rsidR="003B316A">
        <w:rPr>
          <w:rFonts w:ascii="Times New Roman" w:eastAsia="Calibri" w:hAnsi="Times New Roman" w:cs="Times New Roman"/>
          <w:sz w:val="28"/>
          <w:szCs w:val="28"/>
          <w:lang w:val="uk-UA"/>
        </w:rPr>
        <w:t xml:space="preserve"> швидкодія обробки даних</w:t>
      </w:r>
      <w:r w:rsidRPr="007767B9">
        <w:rPr>
          <w:rFonts w:ascii="Times New Roman" w:eastAsia="Calibri" w:hAnsi="Times New Roman" w:cs="Times New Roman"/>
          <w:sz w:val="28"/>
          <w:szCs w:val="28"/>
          <w:lang w:val="uk-UA"/>
        </w:rPr>
        <w:t>;</w:t>
      </w:r>
    </w:p>
    <w:p w:rsidR="00852FEF" w:rsidRPr="007767B9" w:rsidRDefault="00852FEF" w:rsidP="00CF33AA">
      <w:pPr>
        <w:numPr>
          <w:ilvl w:val="0"/>
          <w:numId w:val="6"/>
        </w:numPr>
        <w:spacing w:line="360" w:lineRule="auto"/>
        <w:contextualSpacing/>
        <w:jc w:val="both"/>
        <w:rPr>
          <w:rFonts w:ascii="Times New Roman" w:eastAsia="Calibri" w:hAnsi="Times New Roman" w:cs="Times New Roman"/>
          <w:sz w:val="28"/>
          <w:szCs w:val="28"/>
          <w:lang w:val="uk-UA"/>
        </w:rPr>
      </w:pPr>
      <w:r w:rsidRPr="007767B9">
        <w:rPr>
          <w:rFonts w:ascii="Times New Roman" w:eastAsia="Calibri" w:hAnsi="Times New Roman" w:cs="Times New Roman"/>
          <w:i/>
          <w:iCs/>
          <w:sz w:val="28"/>
          <w:szCs w:val="28"/>
          <w:lang w:val="uk-UA"/>
        </w:rPr>
        <w:t>X2</w:t>
      </w:r>
      <w:r w:rsidRPr="007767B9">
        <w:rPr>
          <w:rFonts w:ascii="Times New Roman" w:eastAsia="Calibri" w:hAnsi="Times New Roman" w:cs="Times New Roman"/>
          <w:sz w:val="28"/>
          <w:szCs w:val="28"/>
          <w:lang w:val="uk-UA"/>
        </w:rPr>
        <w:t xml:space="preserve"> – об’єм пам’яті для обчислень та збереження даних;</w:t>
      </w:r>
    </w:p>
    <w:p w:rsidR="00852FEF" w:rsidRPr="007767B9" w:rsidRDefault="00852FEF" w:rsidP="00CF33AA">
      <w:pPr>
        <w:numPr>
          <w:ilvl w:val="0"/>
          <w:numId w:val="6"/>
        </w:numPr>
        <w:spacing w:line="360" w:lineRule="auto"/>
        <w:contextualSpacing/>
        <w:jc w:val="both"/>
        <w:rPr>
          <w:rFonts w:ascii="Times New Roman" w:eastAsia="Calibri" w:hAnsi="Times New Roman" w:cs="Times New Roman"/>
          <w:sz w:val="28"/>
          <w:szCs w:val="28"/>
          <w:lang w:val="uk-UA"/>
        </w:rPr>
      </w:pPr>
      <w:r w:rsidRPr="007767B9">
        <w:rPr>
          <w:rFonts w:ascii="Times New Roman" w:eastAsia="Calibri" w:hAnsi="Times New Roman" w:cs="Times New Roman"/>
          <w:i/>
          <w:iCs/>
          <w:sz w:val="28"/>
          <w:szCs w:val="28"/>
          <w:lang w:val="uk-UA"/>
        </w:rPr>
        <w:t>Х</w:t>
      </w:r>
      <w:r>
        <w:rPr>
          <w:rFonts w:ascii="Times New Roman" w:eastAsia="Calibri" w:hAnsi="Times New Roman" w:cs="Times New Roman"/>
          <w:i/>
          <w:iCs/>
          <w:sz w:val="28"/>
          <w:szCs w:val="28"/>
          <w:lang w:val="uk-UA"/>
        </w:rPr>
        <w:t>3</w:t>
      </w:r>
      <w:r w:rsidRPr="007767B9">
        <w:rPr>
          <w:rFonts w:ascii="Times New Roman" w:eastAsia="Calibri" w:hAnsi="Times New Roman" w:cs="Times New Roman"/>
          <w:i/>
          <w:iCs/>
          <w:sz w:val="28"/>
          <w:szCs w:val="28"/>
          <w:lang w:val="uk-UA"/>
        </w:rPr>
        <w:t xml:space="preserve"> –</w:t>
      </w:r>
      <w:r w:rsidR="003B316A">
        <w:rPr>
          <w:rFonts w:ascii="Times New Roman" w:eastAsia="Calibri" w:hAnsi="Times New Roman" w:cs="Times New Roman"/>
          <w:i/>
          <w:iCs/>
          <w:sz w:val="28"/>
          <w:szCs w:val="28"/>
          <w:lang w:val="uk-UA"/>
        </w:rPr>
        <w:t xml:space="preserve"> </w:t>
      </w:r>
      <w:r w:rsidR="003B316A">
        <w:rPr>
          <w:rFonts w:ascii="Times New Roman" w:eastAsia="Calibri" w:hAnsi="Times New Roman" w:cs="Times New Roman"/>
          <w:sz w:val="28"/>
          <w:szCs w:val="28"/>
          <w:lang w:val="ru-UA"/>
        </w:rPr>
        <w:t>швидк</w:t>
      </w:r>
      <w:r w:rsidR="00780489">
        <w:rPr>
          <w:rFonts w:ascii="Times New Roman" w:eastAsia="Calibri" w:hAnsi="Times New Roman" w:cs="Times New Roman"/>
          <w:sz w:val="28"/>
          <w:szCs w:val="28"/>
          <w:lang w:val="uk-UA"/>
        </w:rPr>
        <w:t>од</w:t>
      </w:r>
      <w:r w:rsidR="00D07CE1">
        <w:rPr>
          <w:rFonts w:ascii="Times New Roman" w:eastAsia="Calibri" w:hAnsi="Times New Roman" w:cs="Times New Roman"/>
          <w:sz w:val="28"/>
          <w:szCs w:val="28"/>
          <w:lang w:val="uk-UA"/>
        </w:rPr>
        <w:t>ія</w:t>
      </w:r>
      <w:r w:rsidR="003B316A">
        <w:rPr>
          <w:rFonts w:ascii="Times New Roman" w:eastAsia="Calibri" w:hAnsi="Times New Roman" w:cs="Times New Roman"/>
          <w:sz w:val="28"/>
          <w:szCs w:val="28"/>
          <w:lang w:val="uk-UA"/>
        </w:rPr>
        <w:t xml:space="preserve"> оновлення даних із бази даних в реальному часі</w:t>
      </w:r>
      <w:r w:rsidRPr="007767B9">
        <w:rPr>
          <w:rFonts w:ascii="Times New Roman" w:eastAsia="Calibri" w:hAnsi="Times New Roman" w:cs="Times New Roman"/>
          <w:sz w:val="28"/>
          <w:szCs w:val="28"/>
          <w:lang w:val="uk-UA"/>
        </w:rPr>
        <w:t>;</w:t>
      </w:r>
    </w:p>
    <w:p w:rsidR="00852FEF" w:rsidRPr="009B44FF" w:rsidRDefault="00852FEF" w:rsidP="00CF33AA">
      <w:pPr>
        <w:numPr>
          <w:ilvl w:val="0"/>
          <w:numId w:val="6"/>
        </w:numPr>
        <w:spacing w:line="360" w:lineRule="auto"/>
        <w:contextualSpacing/>
        <w:jc w:val="both"/>
        <w:rPr>
          <w:rFonts w:ascii="Times New Roman" w:eastAsia="Calibri" w:hAnsi="Times New Roman" w:cs="Times New Roman"/>
          <w:sz w:val="28"/>
          <w:szCs w:val="28"/>
          <w:lang w:val="uk-UA"/>
        </w:rPr>
      </w:pPr>
      <w:r w:rsidRPr="007767B9">
        <w:rPr>
          <w:rFonts w:ascii="Times New Roman" w:eastAsia="Calibri" w:hAnsi="Times New Roman" w:cs="Times New Roman"/>
          <w:i/>
          <w:iCs/>
          <w:sz w:val="28"/>
          <w:szCs w:val="28"/>
          <w:lang w:val="uk-UA"/>
        </w:rPr>
        <w:t>X</w:t>
      </w:r>
      <w:r>
        <w:rPr>
          <w:rFonts w:ascii="Times New Roman" w:eastAsia="Calibri" w:hAnsi="Times New Roman" w:cs="Times New Roman"/>
          <w:i/>
          <w:iCs/>
          <w:sz w:val="28"/>
          <w:szCs w:val="28"/>
          <w:lang w:val="uk-UA"/>
        </w:rPr>
        <w:t>4</w:t>
      </w:r>
      <w:r w:rsidR="003B316A">
        <w:rPr>
          <w:rFonts w:ascii="Times New Roman" w:eastAsia="Calibri" w:hAnsi="Times New Roman" w:cs="Times New Roman"/>
          <w:sz w:val="28"/>
          <w:szCs w:val="28"/>
          <w:lang w:val="uk-UA"/>
        </w:rPr>
        <w:t xml:space="preserve"> – </w:t>
      </w:r>
      <w:r w:rsidR="00D07CE1">
        <w:rPr>
          <w:rFonts w:ascii="Times New Roman" w:eastAsia="Calibri" w:hAnsi="Times New Roman" w:cs="Times New Roman"/>
          <w:sz w:val="28"/>
          <w:szCs w:val="28"/>
          <w:lang w:val="ru-UA"/>
        </w:rPr>
        <w:t>швидк</w:t>
      </w:r>
      <w:r w:rsidR="00780489">
        <w:rPr>
          <w:rFonts w:ascii="Times New Roman" w:eastAsia="Calibri" w:hAnsi="Times New Roman" w:cs="Times New Roman"/>
          <w:sz w:val="28"/>
          <w:szCs w:val="28"/>
          <w:lang w:val="ru-UA"/>
        </w:rPr>
        <w:t>од</w:t>
      </w:r>
      <w:r w:rsidR="00780489">
        <w:rPr>
          <w:rFonts w:ascii="Times New Roman" w:eastAsia="Calibri" w:hAnsi="Times New Roman" w:cs="Times New Roman"/>
          <w:sz w:val="28"/>
          <w:szCs w:val="28"/>
          <w:lang w:val="uk-UA"/>
        </w:rPr>
        <w:t>ія</w:t>
      </w:r>
      <w:r w:rsidR="00D07CE1">
        <w:rPr>
          <w:rFonts w:ascii="Times New Roman" w:eastAsia="Calibri" w:hAnsi="Times New Roman" w:cs="Times New Roman"/>
          <w:sz w:val="28"/>
          <w:szCs w:val="28"/>
          <w:lang w:val="uk-UA"/>
        </w:rPr>
        <w:t xml:space="preserve"> візуалізації даних</w:t>
      </w:r>
      <w:r w:rsidR="00992CC9">
        <w:rPr>
          <w:rFonts w:ascii="Times New Roman" w:eastAsia="Calibri" w:hAnsi="Times New Roman" w:cs="Times New Roman"/>
          <w:sz w:val="28"/>
          <w:szCs w:val="28"/>
          <w:lang w:val="uk-UA"/>
        </w:rPr>
        <w:t xml:space="preserve"> </w:t>
      </w:r>
      <w:r w:rsidRPr="007767B9">
        <w:rPr>
          <w:rFonts w:ascii="Times New Roman" w:eastAsia="Calibri" w:hAnsi="Times New Roman" w:cs="Times New Roman"/>
          <w:sz w:val="28"/>
          <w:szCs w:val="28"/>
          <w:lang w:val="uk-UA"/>
        </w:rPr>
        <w:t>.</w:t>
      </w:r>
    </w:p>
    <w:p w:rsidR="00852FEF" w:rsidRDefault="00852FEF" w:rsidP="00852FEF">
      <w:pPr>
        <w:spacing w:line="360" w:lineRule="auto"/>
        <w:ind w:firstLine="709"/>
        <w:jc w:val="both"/>
        <w:rPr>
          <w:rFonts w:ascii="Times New Roman" w:eastAsia="Calibri" w:hAnsi="Times New Roman" w:cs="Times New Roman"/>
          <w:sz w:val="28"/>
          <w:szCs w:val="28"/>
          <w:lang w:val="uk-UA"/>
        </w:rPr>
      </w:pPr>
      <w:r w:rsidRPr="007767B9">
        <w:rPr>
          <w:rFonts w:ascii="Times New Roman" w:eastAsia="Calibri" w:hAnsi="Times New Roman" w:cs="Times New Roman"/>
          <w:sz w:val="28"/>
          <w:szCs w:val="28"/>
          <w:lang w:val="uk-UA"/>
        </w:rPr>
        <w:lastRenderedPageBreak/>
        <w:t xml:space="preserve">Гірші, середні і кращі значення параметрів вибираються на основі вимог замовника й умов, що характеризують експлуатацію ПП як показано у таблиці </w:t>
      </w:r>
      <w:r w:rsidR="00973107">
        <w:rPr>
          <w:rFonts w:ascii="Times New Roman" w:eastAsia="Calibri" w:hAnsi="Times New Roman" w:cs="Times New Roman"/>
          <w:sz w:val="28"/>
          <w:szCs w:val="28"/>
        </w:rPr>
        <w:t>8</w:t>
      </w:r>
      <w:r w:rsidRPr="007767B9">
        <w:rPr>
          <w:rFonts w:ascii="Times New Roman" w:eastAsia="Calibri" w:hAnsi="Times New Roman" w:cs="Times New Roman"/>
          <w:sz w:val="28"/>
          <w:szCs w:val="28"/>
          <w:lang w:val="uk-UA"/>
        </w:rPr>
        <w:t>.</w:t>
      </w:r>
      <w:r w:rsidR="00973107">
        <w:rPr>
          <w:rFonts w:ascii="Times New Roman" w:eastAsia="Calibri" w:hAnsi="Times New Roman" w:cs="Times New Roman"/>
          <w:sz w:val="28"/>
          <w:szCs w:val="28"/>
        </w:rPr>
        <w:t>2.</w:t>
      </w:r>
    </w:p>
    <w:p w:rsidR="00852FEF" w:rsidRPr="00973107" w:rsidRDefault="00973107" w:rsidP="00973107">
      <w:pPr>
        <w:spacing w:line="360" w:lineRule="auto"/>
        <w:jc w:val="center"/>
        <w:rPr>
          <w:rFonts w:ascii="Times New Roman" w:eastAsia="Calibri" w:hAnsi="Times New Roman" w:cs="Times New Roman"/>
          <w:color w:val="000000" w:themeColor="text1"/>
          <w:sz w:val="28"/>
          <w:szCs w:val="28"/>
        </w:rPr>
      </w:pPr>
      <w:r>
        <w:rPr>
          <w:rFonts w:ascii="Times New Roman" w:eastAsia="Calibri" w:hAnsi="Times New Roman" w:cs="Times New Roman"/>
          <w:color w:val="000000" w:themeColor="text1"/>
          <w:sz w:val="28"/>
          <w:szCs w:val="28"/>
          <w:lang w:val="uk-UA"/>
        </w:rPr>
        <w:t>Таблиця 8</w:t>
      </w:r>
      <w:r w:rsidR="00852FEF" w:rsidRPr="00517CAD">
        <w:rPr>
          <w:rFonts w:ascii="Times New Roman" w:eastAsia="Calibri" w:hAnsi="Times New Roman" w:cs="Times New Roman"/>
          <w:color w:val="000000" w:themeColor="text1"/>
          <w:sz w:val="28"/>
          <w:szCs w:val="28"/>
          <w:lang w:val="uk-UA"/>
        </w:rPr>
        <w:t>.</w:t>
      </w:r>
      <w:r>
        <w:rPr>
          <w:rFonts w:ascii="Times New Roman" w:eastAsia="Calibri" w:hAnsi="Times New Roman" w:cs="Times New Roman"/>
          <w:color w:val="000000" w:themeColor="text1"/>
          <w:sz w:val="28"/>
          <w:szCs w:val="28"/>
          <w:lang w:val="ru-UA"/>
        </w:rPr>
        <w:t>2</w:t>
      </w:r>
      <w:r w:rsidR="00852FEF" w:rsidRPr="00517CAD">
        <w:rPr>
          <w:rFonts w:ascii="Times New Roman" w:eastAsia="Calibri" w:hAnsi="Times New Roman" w:cs="Times New Roman"/>
          <w:color w:val="000000" w:themeColor="text1"/>
          <w:sz w:val="28"/>
          <w:szCs w:val="28"/>
          <w:lang w:val="uk-UA"/>
        </w:rPr>
        <w:t xml:space="preserve"> - Основні параметри ПП</w:t>
      </w:r>
      <w:r>
        <w:rPr>
          <w:rFonts w:ascii="Times New Roman" w:eastAsia="Calibri" w:hAnsi="Times New Roman" w:cs="Times New Roman"/>
          <w:color w:val="000000" w:themeColor="text1"/>
          <w:sz w:val="28"/>
          <w:szCs w:val="28"/>
        </w:rPr>
        <w:t>[22]</w:t>
      </w:r>
    </w:p>
    <w:tbl>
      <w:tblPr>
        <w:tblW w:w="9649" w:type="dxa"/>
        <w:tblLayout w:type="fixed"/>
        <w:tblLook w:val="0000" w:firstRow="0" w:lastRow="0" w:firstColumn="0" w:lastColumn="0" w:noHBand="0" w:noVBand="0"/>
      </w:tblPr>
      <w:tblGrid>
        <w:gridCol w:w="3554"/>
        <w:gridCol w:w="1134"/>
        <w:gridCol w:w="1823"/>
        <w:gridCol w:w="992"/>
        <w:gridCol w:w="1154"/>
        <w:gridCol w:w="992"/>
      </w:tblGrid>
      <w:tr w:rsidR="00852FEF" w:rsidRPr="00973107" w:rsidTr="00852FEF">
        <w:tc>
          <w:tcPr>
            <w:tcW w:w="3554"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852FEF" w:rsidRPr="00517CAD" w:rsidRDefault="00852FEF" w:rsidP="00852FEF">
            <w:pPr>
              <w:spacing w:line="360" w:lineRule="auto"/>
              <w:ind w:left="57" w:right="57" w:firstLine="71"/>
              <w:jc w:val="center"/>
              <w:rPr>
                <w:rFonts w:ascii="Times New Roman" w:eastAsia="Calibri" w:hAnsi="Times New Roman" w:cs="Times New Roman"/>
                <w:sz w:val="28"/>
                <w:szCs w:val="28"/>
                <w:lang w:val="uk-UA"/>
              </w:rPr>
            </w:pPr>
            <w:r w:rsidRPr="00517CAD">
              <w:rPr>
                <w:rFonts w:ascii="Times New Roman" w:eastAsia="Calibri" w:hAnsi="Times New Roman" w:cs="Times New Roman"/>
                <w:bCs/>
                <w:sz w:val="28"/>
                <w:szCs w:val="28"/>
                <w:lang w:val="uk-UA"/>
              </w:rPr>
              <w:t>Назва</w:t>
            </w:r>
          </w:p>
          <w:p w:rsidR="00852FEF" w:rsidRPr="00517CAD" w:rsidRDefault="00852FEF" w:rsidP="00852FEF">
            <w:pPr>
              <w:spacing w:line="360" w:lineRule="auto"/>
              <w:ind w:left="57" w:right="57" w:firstLine="71"/>
              <w:jc w:val="center"/>
              <w:rPr>
                <w:rFonts w:ascii="Times New Roman" w:eastAsia="Calibri" w:hAnsi="Times New Roman" w:cs="Times New Roman"/>
                <w:bCs/>
                <w:sz w:val="28"/>
                <w:szCs w:val="28"/>
                <w:lang w:val="uk-UA"/>
              </w:rPr>
            </w:pPr>
            <w:r w:rsidRPr="00517CAD">
              <w:rPr>
                <w:rFonts w:ascii="Times New Roman" w:eastAsia="Calibri" w:hAnsi="Times New Roman" w:cs="Times New Roman"/>
                <w:bCs/>
                <w:sz w:val="28"/>
                <w:szCs w:val="28"/>
                <w:lang w:val="uk-UA"/>
              </w:rPr>
              <w:t>Параметра</w:t>
            </w:r>
          </w:p>
        </w:tc>
        <w:tc>
          <w:tcPr>
            <w:tcW w:w="1134"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852FEF" w:rsidRPr="00517CAD" w:rsidRDefault="00852FEF" w:rsidP="00852FEF">
            <w:pPr>
              <w:spacing w:line="360" w:lineRule="auto"/>
              <w:ind w:left="57" w:right="57" w:firstLine="71"/>
              <w:jc w:val="center"/>
              <w:rPr>
                <w:rFonts w:ascii="Times New Roman" w:eastAsia="Calibri" w:hAnsi="Times New Roman" w:cs="Times New Roman"/>
                <w:sz w:val="28"/>
                <w:szCs w:val="28"/>
                <w:lang w:val="uk-UA"/>
              </w:rPr>
            </w:pPr>
            <w:r w:rsidRPr="00517CAD">
              <w:rPr>
                <w:rFonts w:ascii="Times New Roman" w:eastAsia="Calibri" w:hAnsi="Times New Roman" w:cs="Times New Roman"/>
                <w:bCs/>
                <w:sz w:val="28"/>
                <w:szCs w:val="28"/>
                <w:lang w:val="uk-UA"/>
              </w:rPr>
              <w:t>Умовні позначення</w:t>
            </w:r>
          </w:p>
        </w:tc>
        <w:tc>
          <w:tcPr>
            <w:tcW w:w="1823"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852FEF" w:rsidRPr="00517CAD" w:rsidRDefault="00852FEF" w:rsidP="00852FEF">
            <w:pPr>
              <w:spacing w:line="360" w:lineRule="auto"/>
              <w:ind w:left="57" w:right="57" w:firstLine="71"/>
              <w:jc w:val="center"/>
              <w:rPr>
                <w:rFonts w:ascii="Times New Roman" w:eastAsia="Calibri" w:hAnsi="Times New Roman" w:cs="Times New Roman"/>
                <w:sz w:val="28"/>
                <w:szCs w:val="28"/>
                <w:lang w:val="uk-UA"/>
              </w:rPr>
            </w:pPr>
            <w:r w:rsidRPr="00517CAD">
              <w:rPr>
                <w:rFonts w:ascii="Times New Roman" w:eastAsia="Calibri" w:hAnsi="Times New Roman" w:cs="Times New Roman"/>
                <w:bCs/>
                <w:sz w:val="28"/>
                <w:szCs w:val="28"/>
                <w:lang w:val="uk-UA"/>
              </w:rPr>
              <w:t>Одиниці виміру</w:t>
            </w:r>
          </w:p>
        </w:tc>
        <w:tc>
          <w:tcPr>
            <w:tcW w:w="3138" w:type="dxa"/>
            <w:gridSpan w:val="3"/>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517CAD" w:rsidRDefault="00852FEF" w:rsidP="00852FEF">
            <w:pPr>
              <w:spacing w:line="360" w:lineRule="auto"/>
              <w:ind w:left="57" w:right="57" w:firstLine="71"/>
              <w:jc w:val="center"/>
              <w:rPr>
                <w:rFonts w:ascii="Times New Roman" w:eastAsia="Calibri" w:hAnsi="Times New Roman" w:cs="Times New Roman"/>
                <w:sz w:val="28"/>
                <w:szCs w:val="28"/>
                <w:lang w:val="uk-UA"/>
              </w:rPr>
            </w:pPr>
            <w:r w:rsidRPr="00517CAD">
              <w:rPr>
                <w:rFonts w:ascii="Times New Roman" w:eastAsia="Calibri" w:hAnsi="Times New Roman" w:cs="Times New Roman"/>
                <w:bCs/>
                <w:sz w:val="28"/>
                <w:szCs w:val="28"/>
                <w:lang w:val="uk-UA"/>
              </w:rPr>
              <w:t>Значення параметра</w:t>
            </w:r>
          </w:p>
        </w:tc>
      </w:tr>
      <w:tr w:rsidR="00852FEF" w:rsidRPr="00973107" w:rsidTr="00852FEF">
        <w:trPr>
          <w:trHeight w:val="436"/>
        </w:trPr>
        <w:tc>
          <w:tcPr>
            <w:tcW w:w="3554"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517CAD" w:rsidRDefault="00852FEF" w:rsidP="00852FEF">
            <w:pPr>
              <w:spacing w:line="360" w:lineRule="auto"/>
              <w:ind w:left="57" w:right="57" w:firstLine="71"/>
              <w:jc w:val="center"/>
              <w:rPr>
                <w:rFonts w:ascii="Times New Roman" w:eastAsia="Calibri" w:hAnsi="Times New Roman" w:cs="Times New Roman"/>
                <w:sz w:val="28"/>
                <w:szCs w:val="28"/>
                <w:lang w:val="uk-UA"/>
              </w:rPr>
            </w:pPr>
          </w:p>
        </w:tc>
        <w:tc>
          <w:tcPr>
            <w:tcW w:w="1134"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517CAD" w:rsidRDefault="00852FEF" w:rsidP="00852FEF">
            <w:pPr>
              <w:spacing w:line="360" w:lineRule="auto"/>
              <w:ind w:left="57" w:right="57" w:firstLine="71"/>
              <w:jc w:val="center"/>
              <w:rPr>
                <w:rFonts w:ascii="Times New Roman" w:eastAsia="Calibri" w:hAnsi="Times New Roman" w:cs="Times New Roman"/>
                <w:sz w:val="28"/>
                <w:szCs w:val="28"/>
                <w:lang w:val="uk-UA"/>
              </w:rPr>
            </w:pPr>
          </w:p>
        </w:tc>
        <w:tc>
          <w:tcPr>
            <w:tcW w:w="1823"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517CAD" w:rsidRDefault="00852FEF" w:rsidP="00852FEF">
            <w:pPr>
              <w:spacing w:line="360" w:lineRule="auto"/>
              <w:ind w:left="57" w:right="57" w:firstLine="71"/>
              <w:jc w:val="center"/>
              <w:rPr>
                <w:rFonts w:ascii="Times New Roman" w:eastAsia="Calibri" w:hAnsi="Times New Roman" w:cs="Times New Roman"/>
                <w:sz w:val="28"/>
                <w:szCs w:val="28"/>
                <w:lang w:val="uk-UA"/>
              </w:rPr>
            </w:pP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517CAD" w:rsidRDefault="00852FEF" w:rsidP="00852FEF">
            <w:pPr>
              <w:spacing w:line="360" w:lineRule="auto"/>
              <w:ind w:left="57" w:right="57" w:firstLine="71"/>
              <w:jc w:val="center"/>
              <w:rPr>
                <w:rFonts w:ascii="Times New Roman" w:eastAsia="Calibri" w:hAnsi="Times New Roman" w:cs="Times New Roman"/>
                <w:sz w:val="28"/>
                <w:szCs w:val="28"/>
                <w:lang w:val="uk-UA"/>
              </w:rPr>
            </w:pPr>
            <w:r w:rsidRPr="00517CAD">
              <w:rPr>
                <w:rFonts w:ascii="Times New Roman" w:eastAsia="Calibri" w:hAnsi="Times New Roman" w:cs="Times New Roman"/>
                <w:bCs/>
                <w:sz w:val="28"/>
                <w:szCs w:val="28"/>
                <w:lang w:val="uk-UA"/>
              </w:rPr>
              <w:t>гірші</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517CAD" w:rsidRDefault="00852FEF" w:rsidP="00852FEF">
            <w:pPr>
              <w:spacing w:line="360" w:lineRule="auto"/>
              <w:ind w:left="57" w:right="57" w:firstLine="71"/>
              <w:jc w:val="center"/>
              <w:rPr>
                <w:rFonts w:ascii="Times New Roman" w:eastAsia="Calibri" w:hAnsi="Times New Roman" w:cs="Times New Roman"/>
                <w:sz w:val="28"/>
                <w:szCs w:val="28"/>
                <w:lang w:val="uk-UA"/>
              </w:rPr>
            </w:pPr>
            <w:r w:rsidRPr="00517CAD">
              <w:rPr>
                <w:rFonts w:ascii="Times New Roman" w:eastAsia="Calibri" w:hAnsi="Times New Roman" w:cs="Times New Roman"/>
                <w:bCs/>
                <w:sz w:val="28"/>
                <w:szCs w:val="28"/>
                <w:lang w:val="uk-UA"/>
              </w:rPr>
              <w:t>середні</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517CAD" w:rsidRDefault="00852FEF" w:rsidP="00852FEF">
            <w:pPr>
              <w:spacing w:line="360" w:lineRule="auto"/>
              <w:ind w:left="57" w:right="57" w:firstLine="71"/>
              <w:jc w:val="center"/>
              <w:rPr>
                <w:rFonts w:ascii="Times New Roman" w:eastAsia="Calibri" w:hAnsi="Times New Roman" w:cs="Times New Roman"/>
                <w:sz w:val="28"/>
                <w:szCs w:val="28"/>
                <w:lang w:val="uk-UA"/>
              </w:rPr>
            </w:pPr>
            <w:r w:rsidRPr="00517CAD">
              <w:rPr>
                <w:rFonts w:ascii="Times New Roman" w:eastAsia="Calibri" w:hAnsi="Times New Roman" w:cs="Times New Roman"/>
                <w:bCs/>
                <w:sz w:val="28"/>
                <w:szCs w:val="28"/>
                <w:lang w:val="uk-UA"/>
              </w:rPr>
              <w:t>кращі</w:t>
            </w:r>
          </w:p>
        </w:tc>
      </w:tr>
      <w:tr w:rsidR="00852FEF" w:rsidRPr="00517CAD" w:rsidTr="00852FEF">
        <w:tc>
          <w:tcPr>
            <w:tcW w:w="35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973107" w:rsidRDefault="00852FEF" w:rsidP="00780489">
            <w:pPr>
              <w:spacing w:line="360" w:lineRule="auto"/>
              <w:ind w:left="57" w:right="57" w:firstLine="71"/>
              <w:rPr>
                <w:rFonts w:ascii="Times New Roman" w:eastAsia="Calibri" w:hAnsi="Times New Roman" w:cs="Times New Roman"/>
                <w:sz w:val="28"/>
                <w:szCs w:val="28"/>
                <w:lang w:val="ru-RU"/>
              </w:rPr>
            </w:pPr>
            <w:r w:rsidRPr="00517CAD">
              <w:rPr>
                <w:rFonts w:ascii="Times New Roman" w:eastAsia="Calibri" w:hAnsi="Times New Roman" w:cs="Times New Roman"/>
                <w:sz w:val="28"/>
                <w:szCs w:val="28"/>
                <w:lang w:val="uk-UA"/>
              </w:rPr>
              <w:t xml:space="preserve">Швидкодія </w:t>
            </w:r>
            <w:r w:rsidR="00780489">
              <w:rPr>
                <w:rFonts w:ascii="Times New Roman" w:eastAsia="Calibri" w:hAnsi="Times New Roman" w:cs="Times New Roman"/>
                <w:sz w:val="28"/>
                <w:szCs w:val="28"/>
                <w:lang w:val="uk-UA"/>
              </w:rPr>
              <w:t>обробки даних</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517CAD" w:rsidRDefault="00852FEF" w:rsidP="00852FEF">
            <w:pPr>
              <w:spacing w:line="360" w:lineRule="auto"/>
              <w:ind w:left="57" w:right="57" w:firstLine="71"/>
              <w:jc w:val="center"/>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X1</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780489" w:rsidRDefault="00780489" w:rsidP="00852FEF">
            <w:pPr>
              <w:spacing w:line="360" w:lineRule="auto"/>
              <w:ind w:right="57" w:firstLine="71"/>
              <w:rPr>
                <w:rFonts w:ascii="Times New Roman" w:eastAsia="Calibri" w:hAnsi="Times New Roman" w:cs="Times New Roman"/>
                <w:sz w:val="28"/>
                <w:szCs w:val="28"/>
                <w:lang w:val="ru-UA"/>
              </w:rPr>
            </w:pPr>
            <w:r>
              <w:rPr>
                <w:rFonts w:ascii="Times New Roman" w:eastAsia="Calibri" w:hAnsi="Times New Roman" w:cs="Times New Roman"/>
                <w:sz w:val="28"/>
                <w:szCs w:val="28"/>
                <w:lang w:val="ru-UA"/>
              </w:rPr>
              <w:t>Од/мс</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5058F8" w:rsidRDefault="005058F8" w:rsidP="00852FEF">
            <w:pPr>
              <w:spacing w:line="360" w:lineRule="auto"/>
              <w:ind w:left="57" w:right="57" w:firstLine="71"/>
              <w:jc w:val="center"/>
              <w:rPr>
                <w:rFonts w:ascii="Times New Roman" w:eastAsia="Calibri" w:hAnsi="Times New Roman" w:cs="Times New Roman"/>
                <w:sz w:val="28"/>
                <w:szCs w:val="28"/>
                <w:lang w:val="ru-UA"/>
              </w:rPr>
            </w:pPr>
            <w:r>
              <w:rPr>
                <w:rFonts w:ascii="Times New Roman" w:eastAsia="Calibri" w:hAnsi="Times New Roman" w:cs="Times New Roman"/>
                <w:sz w:val="28"/>
                <w:szCs w:val="28"/>
                <w:lang w:val="ru-UA"/>
              </w:rPr>
              <w:t>5500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5058F8" w:rsidRDefault="005058F8" w:rsidP="00852FEF">
            <w:pPr>
              <w:spacing w:line="360" w:lineRule="auto"/>
              <w:ind w:left="57" w:right="57" w:firstLine="71"/>
              <w:jc w:val="center"/>
              <w:rPr>
                <w:rFonts w:ascii="Times New Roman" w:eastAsia="Calibri" w:hAnsi="Times New Roman" w:cs="Times New Roman"/>
                <w:sz w:val="28"/>
                <w:szCs w:val="28"/>
                <w:lang w:val="ru-UA"/>
              </w:rPr>
            </w:pPr>
            <w:r>
              <w:rPr>
                <w:rFonts w:ascii="Times New Roman" w:eastAsia="Calibri" w:hAnsi="Times New Roman" w:cs="Times New Roman"/>
                <w:sz w:val="28"/>
                <w:szCs w:val="28"/>
                <w:lang w:val="ru-UA"/>
              </w:rPr>
              <w:t>6700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5058F8" w:rsidRDefault="005058F8" w:rsidP="00852FEF">
            <w:pPr>
              <w:spacing w:line="360" w:lineRule="auto"/>
              <w:ind w:left="57" w:right="57" w:firstLine="71"/>
              <w:jc w:val="center"/>
              <w:rPr>
                <w:rFonts w:ascii="Times New Roman" w:eastAsia="Calibri" w:hAnsi="Times New Roman" w:cs="Times New Roman"/>
                <w:sz w:val="28"/>
                <w:szCs w:val="28"/>
                <w:lang w:val="ru-UA"/>
              </w:rPr>
            </w:pPr>
            <w:r>
              <w:rPr>
                <w:rFonts w:ascii="Times New Roman" w:eastAsia="Calibri" w:hAnsi="Times New Roman" w:cs="Times New Roman"/>
                <w:sz w:val="28"/>
                <w:szCs w:val="28"/>
                <w:lang w:val="ru-UA"/>
              </w:rPr>
              <w:t>8000</w:t>
            </w:r>
          </w:p>
        </w:tc>
      </w:tr>
      <w:tr w:rsidR="00852FEF" w:rsidRPr="00517CAD" w:rsidTr="00852FEF">
        <w:tc>
          <w:tcPr>
            <w:tcW w:w="35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517CAD" w:rsidRDefault="00852FEF" w:rsidP="00852FEF">
            <w:pPr>
              <w:spacing w:line="360" w:lineRule="auto"/>
              <w:ind w:right="57"/>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Pr="00517CAD">
              <w:rPr>
                <w:rFonts w:ascii="Times New Roman" w:eastAsia="Calibri" w:hAnsi="Times New Roman" w:cs="Times New Roman"/>
                <w:sz w:val="28"/>
                <w:szCs w:val="28"/>
                <w:lang w:val="uk-UA"/>
              </w:rPr>
              <w:t xml:space="preserve">Об’єм пам’яті </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517CAD" w:rsidRDefault="00852FEF" w:rsidP="00852FEF">
            <w:pPr>
              <w:spacing w:line="360" w:lineRule="auto"/>
              <w:ind w:left="57" w:right="57" w:firstLine="71"/>
              <w:jc w:val="center"/>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X2</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517CAD" w:rsidRDefault="00852FEF" w:rsidP="00852FEF">
            <w:pPr>
              <w:spacing w:line="360" w:lineRule="auto"/>
              <w:ind w:left="57" w:right="57" w:firstLine="71"/>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Мб</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517CAD" w:rsidRDefault="005058F8" w:rsidP="00852FEF">
            <w:pPr>
              <w:spacing w:line="360" w:lineRule="auto"/>
              <w:ind w:left="57" w:right="57" w:firstLine="71"/>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250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517CAD" w:rsidRDefault="005058F8" w:rsidP="00852FEF">
            <w:pPr>
              <w:spacing w:line="360" w:lineRule="auto"/>
              <w:ind w:left="57" w:right="57" w:firstLine="71"/>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100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517CAD" w:rsidRDefault="005058F8" w:rsidP="00852FEF">
            <w:pPr>
              <w:spacing w:line="360" w:lineRule="auto"/>
              <w:ind w:left="57" w:right="57" w:firstLine="71"/>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80</w:t>
            </w:r>
          </w:p>
        </w:tc>
      </w:tr>
      <w:tr w:rsidR="00852FEF" w:rsidRPr="00517CAD" w:rsidTr="00852FEF">
        <w:tc>
          <w:tcPr>
            <w:tcW w:w="35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517CAD" w:rsidRDefault="005058F8" w:rsidP="00852FEF">
            <w:pPr>
              <w:spacing w:line="360" w:lineRule="auto"/>
              <w:ind w:left="57" w:right="57" w:firstLine="71"/>
              <w:rPr>
                <w:rFonts w:ascii="Times New Roman" w:eastAsia="Calibri" w:hAnsi="Times New Roman" w:cs="Times New Roman"/>
                <w:sz w:val="28"/>
                <w:szCs w:val="28"/>
                <w:lang w:val="uk-UA"/>
              </w:rPr>
            </w:pPr>
            <w:r>
              <w:rPr>
                <w:rFonts w:ascii="Times New Roman" w:eastAsia="Calibri" w:hAnsi="Times New Roman" w:cs="Times New Roman"/>
                <w:sz w:val="28"/>
                <w:szCs w:val="28"/>
                <w:lang w:val="ru-UA"/>
              </w:rPr>
              <w:t>Швидк</w:t>
            </w:r>
            <w:r>
              <w:rPr>
                <w:rFonts w:ascii="Times New Roman" w:eastAsia="Calibri" w:hAnsi="Times New Roman" w:cs="Times New Roman"/>
                <w:sz w:val="28"/>
                <w:szCs w:val="28"/>
                <w:lang w:val="uk-UA"/>
              </w:rPr>
              <w:t>одія оновлення даних</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517CAD" w:rsidRDefault="00852FEF" w:rsidP="00852FEF">
            <w:pPr>
              <w:spacing w:line="360" w:lineRule="auto"/>
              <w:ind w:left="57" w:right="57" w:firstLine="71"/>
              <w:jc w:val="center"/>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X3</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517CAD" w:rsidRDefault="005058F8" w:rsidP="00852FEF">
            <w:pPr>
              <w:spacing w:line="360" w:lineRule="auto"/>
              <w:ind w:left="57" w:right="57" w:firstLine="71"/>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Од/</w:t>
            </w:r>
            <w:r w:rsidR="00852FEF">
              <w:rPr>
                <w:rFonts w:ascii="Times New Roman" w:eastAsia="Calibri" w:hAnsi="Times New Roman" w:cs="Times New Roman"/>
                <w:sz w:val="28"/>
                <w:szCs w:val="28"/>
                <w:lang w:val="uk-UA"/>
              </w:rPr>
              <w:t>мс</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517CAD" w:rsidRDefault="003B4247" w:rsidP="00852FEF">
            <w:pPr>
              <w:spacing w:line="360" w:lineRule="auto"/>
              <w:ind w:left="57" w:right="57" w:firstLine="71"/>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1200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517CAD" w:rsidRDefault="003B4247" w:rsidP="00852FEF">
            <w:pPr>
              <w:spacing w:line="360" w:lineRule="auto"/>
              <w:ind w:left="57" w:right="57" w:firstLine="71"/>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2200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517CAD" w:rsidRDefault="003B4247" w:rsidP="00852FEF">
            <w:pPr>
              <w:spacing w:line="360" w:lineRule="auto"/>
              <w:ind w:left="57" w:right="57" w:firstLine="71"/>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5000</w:t>
            </w:r>
          </w:p>
        </w:tc>
      </w:tr>
      <w:tr w:rsidR="00852FEF" w:rsidRPr="00517CAD" w:rsidTr="00852FEF">
        <w:tc>
          <w:tcPr>
            <w:tcW w:w="35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517CAD" w:rsidRDefault="005058F8" w:rsidP="00852FEF">
            <w:pPr>
              <w:spacing w:line="360" w:lineRule="auto"/>
              <w:ind w:left="57" w:right="57" w:firstLine="71"/>
              <w:rPr>
                <w:rFonts w:ascii="Times New Roman" w:eastAsia="Calibri" w:hAnsi="Times New Roman" w:cs="Times New Roman"/>
                <w:sz w:val="28"/>
                <w:szCs w:val="28"/>
                <w:lang w:val="uk-UA"/>
              </w:rPr>
            </w:pPr>
            <w:r>
              <w:rPr>
                <w:rFonts w:ascii="Times New Roman" w:eastAsia="Calibri" w:hAnsi="Times New Roman" w:cs="Times New Roman"/>
                <w:sz w:val="28"/>
                <w:szCs w:val="28"/>
                <w:lang w:val="ru-UA"/>
              </w:rPr>
              <w:t>Швидкод</w:t>
            </w:r>
            <w:r>
              <w:rPr>
                <w:rFonts w:ascii="Times New Roman" w:eastAsia="Calibri" w:hAnsi="Times New Roman" w:cs="Times New Roman"/>
                <w:sz w:val="28"/>
                <w:szCs w:val="28"/>
                <w:lang w:val="uk-UA"/>
              </w:rPr>
              <w:t>ія візуалізації даних</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517CAD" w:rsidRDefault="00852FEF" w:rsidP="00852FEF">
            <w:pPr>
              <w:spacing w:line="360" w:lineRule="auto"/>
              <w:ind w:left="57" w:right="57" w:firstLine="71"/>
              <w:jc w:val="center"/>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X</w:t>
            </w:r>
            <w:r>
              <w:rPr>
                <w:rFonts w:ascii="Times New Roman" w:eastAsia="Calibri" w:hAnsi="Times New Roman" w:cs="Times New Roman"/>
                <w:sz w:val="28"/>
                <w:szCs w:val="28"/>
                <w:lang w:val="uk-UA"/>
              </w:rPr>
              <w:t>4</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517CAD" w:rsidRDefault="003B4247" w:rsidP="00852FEF">
            <w:pPr>
              <w:spacing w:line="360" w:lineRule="auto"/>
              <w:ind w:left="57" w:right="57" w:firstLine="71"/>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Од/мс</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517CAD" w:rsidRDefault="003B4247" w:rsidP="00852FEF">
            <w:pPr>
              <w:spacing w:line="360" w:lineRule="auto"/>
              <w:ind w:left="57" w:right="57" w:firstLine="71"/>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100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517CAD" w:rsidRDefault="003B4247" w:rsidP="00852FEF">
            <w:pPr>
              <w:spacing w:line="360" w:lineRule="auto"/>
              <w:ind w:left="57" w:right="57" w:firstLine="71"/>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350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517CAD" w:rsidRDefault="003B4247" w:rsidP="00852FEF">
            <w:pPr>
              <w:spacing w:line="360" w:lineRule="auto"/>
              <w:ind w:left="57" w:right="57" w:firstLine="71"/>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800</w:t>
            </w:r>
          </w:p>
        </w:tc>
      </w:tr>
    </w:tbl>
    <w:p w:rsidR="00852FEF" w:rsidRPr="00517CAD" w:rsidRDefault="00852FEF" w:rsidP="00852FEF">
      <w:pPr>
        <w:spacing w:line="360" w:lineRule="auto"/>
        <w:ind w:firstLine="709"/>
        <w:rPr>
          <w:rFonts w:ascii="Times New Roman" w:eastAsia="Calibri" w:hAnsi="Times New Roman" w:cs="Times New Roman"/>
          <w:sz w:val="28"/>
          <w:szCs w:val="28"/>
          <w:lang w:val="uk-UA"/>
        </w:rPr>
      </w:pPr>
    </w:p>
    <w:p w:rsidR="00852FEF" w:rsidRDefault="00CB0F10" w:rsidP="00852FEF">
      <w:pPr>
        <w:spacing w:line="360" w:lineRule="auto"/>
        <w:ind w:firstLine="709"/>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За даними таблиці 8.</w:t>
      </w:r>
      <w:r w:rsidRPr="00CB0F10">
        <w:rPr>
          <w:rFonts w:ascii="Times New Roman" w:eastAsia="Calibri" w:hAnsi="Times New Roman" w:cs="Times New Roman"/>
          <w:sz w:val="28"/>
          <w:szCs w:val="28"/>
          <w:lang w:val="ru-RU"/>
        </w:rPr>
        <w:t>2</w:t>
      </w:r>
      <w:r w:rsidR="00852FEF" w:rsidRPr="00517CAD">
        <w:rPr>
          <w:rFonts w:ascii="Times New Roman" w:eastAsia="Calibri" w:hAnsi="Times New Roman" w:cs="Times New Roman"/>
          <w:sz w:val="28"/>
          <w:szCs w:val="28"/>
          <w:lang w:val="uk-UA"/>
        </w:rPr>
        <w:t xml:space="preserve"> будуються графічні ха</w:t>
      </w:r>
      <w:r>
        <w:rPr>
          <w:rFonts w:ascii="Times New Roman" w:eastAsia="Calibri" w:hAnsi="Times New Roman" w:cs="Times New Roman"/>
          <w:sz w:val="28"/>
          <w:szCs w:val="28"/>
          <w:lang w:val="uk-UA"/>
        </w:rPr>
        <w:t>рактеристики параметрів – рис. 8.2 – рис. 8</w:t>
      </w:r>
      <w:r w:rsidR="00852FEF" w:rsidRPr="00517CAD">
        <w:rPr>
          <w:rFonts w:ascii="Times New Roman" w:eastAsia="Calibri" w:hAnsi="Times New Roman" w:cs="Times New Roman"/>
          <w:sz w:val="28"/>
          <w:szCs w:val="28"/>
          <w:lang w:val="uk-UA"/>
        </w:rPr>
        <w:t>.</w:t>
      </w:r>
      <w:r w:rsidR="00852FEF">
        <w:rPr>
          <w:rFonts w:ascii="Times New Roman" w:eastAsia="Calibri" w:hAnsi="Times New Roman" w:cs="Times New Roman"/>
          <w:sz w:val="28"/>
          <w:szCs w:val="28"/>
          <w:lang w:val="uk-UA"/>
        </w:rPr>
        <w:t>5</w:t>
      </w:r>
      <w:r w:rsidR="00852FEF" w:rsidRPr="00517CAD">
        <w:rPr>
          <w:rFonts w:ascii="Times New Roman" w:eastAsia="Calibri" w:hAnsi="Times New Roman" w:cs="Times New Roman"/>
          <w:sz w:val="28"/>
          <w:szCs w:val="28"/>
          <w:lang w:val="uk-UA"/>
        </w:rPr>
        <w:t xml:space="preserve">. </w:t>
      </w:r>
    </w:p>
    <w:p w:rsidR="00852FEF" w:rsidRPr="00517CAD" w:rsidRDefault="00852FEF" w:rsidP="00852FEF">
      <w:pPr>
        <w:spacing w:line="360" w:lineRule="auto"/>
        <w:ind w:firstLine="709"/>
        <w:rPr>
          <w:rFonts w:ascii="Times New Roman" w:eastAsia="Calibri" w:hAnsi="Times New Roman" w:cs="Times New Roman"/>
          <w:sz w:val="28"/>
          <w:szCs w:val="28"/>
          <w:lang w:val="uk-UA"/>
        </w:rPr>
      </w:pPr>
    </w:p>
    <w:p w:rsidR="00852FEF" w:rsidRPr="00517CAD" w:rsidRDefault="00780489" w:rsidP="005058F8">
      <w:pPr>
        <w:spacing w:line="360" w:lineRule="auto"/>
        <w:jc w:val="center"/>
        <w:rPr>
          <w:rFonts w:ascii="Times New Roman" w:eastAsia="Calibri" w:hAnsi="Times New Roman" w:cs="Times New Roman"/>
          <w:sz w:val="28"/>
          <w:szCs w:val="28"/>
          <w:lang w:val="uk-UA"/>
        </w:rPr>
      </w:pPr>
      <w:r>
        <w:rPr>
          <w:noProof/>
        </w:rPr>
        <w:drawing>
          <wp:inline distT="0" distB="0" distL="0" distR="0" wp14:anchorId="2EACC2A2" wp14:editId="34B3814A">
            <wp:extent cx="4572000" cy="2743200"/>
            <wp:effectExtent l="0" t="0" r="0" b="0"/>
            <wp:docPr id="11" name="Діагра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852FEF" w:rsidRDefault="00852FEF" w:rsidP="005058F8">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noProof/>
          <w:sz w:val="28"/>
          <w:szCs w:val="28"/>
          <w:lang w:val="uk-UA"/>
        </w:rPr>
        <w:lastRenderedPageBreak/>
        <w:t xml:space="preserve">Рисунок </w:t>
      </w:r>
      <w:r w:rsidR="00CB0F10">
        <w:rPr>
          <w:rFonts w:ascii="Times New Roman" w:eastAsia="Calibri" w:hAnsi="Times New Roman" w:cs="Times New Roman"/>
          <w:noProof/>
          <w:sz w:val="28"/>
          <w:szCs w:val="28"/>
          <w:lang w:val="ru-RU"/>
        </w:rPr>
        <w:t>8</w:t>
      </w:r>
      <w:r w:rsidRPr="00517CAD">
        <w:rPr>
          <w:rFonts w:ascii="Times New Roman" w:eastAsia="Calibri" w:hAnsi="Times New Roman" w:cs="Times New Roman"/>
          <w:noProof/>
          <w:sz w:val="28"/>
          <w:szCs w:val="28"/>
          <w:lang w:val="uk-UA"/>
        </w:rPr>
        <w:t xml:space="preserve">.2 – Х1, </w:t>
      </w:r>
      <w:r w:rsidR="00780489">
        <w:rPr>
          <w:rFonts w:ascii="Times New Roman" w:eastAsia="Calibri" w:hAnsi="Times New Roman" w:cs="Times New Roman"/>
          <w:sz w:val="28"/>
          <w:szCs w:val="28"/>
          <w:lang w:val="uk-UA"/>
        </w:rPr>
        <w:t>ш</w:t>
      </w:r>
      <w:r w:rsidR="00780489" w:rsidRPr="00517CAD">
        <w:rPr>
          <w:rFonts w:ascii="Times New Roman" w:eastAsia="Calibri" w:hAnsi="Times New Roman" w:cs="Times New Roman"/>
          <w:sz w:val="28"/>
          <w:szCs w:val="28"/>
          <w:lang w:val="uk-UA"/>
        </w:rPr>
        <w:t xml:space="preserve">видкодія </w:t>
      </w:r>
      <w:r w:rsidR="00780489">
        <w:rPr>
          <w:rFonts w:ascii="Times New Roman" w:eastAsia="Calibri" w:hAnsi="Times New Roman" w:cs="Times New Roman"/>
          <w:sz w:val="28"/>
          <w:szCs w:val="28"/>
          <w:lang w:val="uk-UA"/>
        </w:rPr>
        <w:t>обробки даних</w:t>
      </w:r>
    </w:p>
    <w:p w:rsidR="00852FEF" w:rsidRPr="00517CAD" w:rsidRDefault="005058F8" w:rsidP="005058F8">
      <w:pPr>
        <w:spacing w:line="360" w:lineRule="auto"/>
        <w:jc w:val="center"/>
        <w:rPr>
          <w:rFonts w:ascii="Times New Roman" w:eastAsia="Calibri" w:hAnsi="Times New Roman" w:cs="Times New Roman"/>
          <w:noProof/>
          <w:sz w:val="28"/>
          <w:szCs w:val="28"/>
          <w:lang w:val="uk-UA"/>
        </w:rPr>
      </w:pPr>
      <w:r>
        <w:rPr>
          <w:noProof/>
        </w:rPr>
        <w:drawing>
          <wp:inline distT="0" distB="0" distL="0" distR="0" wp14:anchorId="6573D5D0" wp14:editId="27DE75EA">
            <wp:extent cx="4572000" cy="2743200"/>
            <wp:effectExtent l="0" t="0" r="0" b="0"/>
            <wp:docPr id="12" name="Діагра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852FEF" w:rsidRPr="00517CAD" w:rsidRDefault="00852FEF" w:rsidP="00852FEF">
      <w:pPr>
        <w:spacing w:line="360" w:lineRule="auto"/>
        <w:ind w:left="57" w:right="57" w:hanging="57"/>
        <w:jc w:val="center"/>
        <w:rPr>
          <w:rFonts w:ascii="Times New Roman" w:eastAsia="Calibri" w:hAnsi="Times New Roman" w:cs="Times New Roman"/>
          <w:sz w:val="28"/>
          <w:szCs w:val="28"/>
          <w:lang w:val="uk-UA"/>
        </w:rPr>
      </w:pPr>
      <w:r w:rsidRPr="00517CAD">
        <w:rPr>
          <w:rFonts w:ascii="Times New Roman" w:eastAsia="Calibri" w:hAnsi="Times New Roman" w:cs="Times New Roman"/>
          <w:noProof/>
          <w:sz w:val="28"/>
          <w:szCs w:val="28"/>
          <w:lang w:val="uk-UA"/>
        </w:rPr>
        <w:t xml:space="preserve">Рисунок </w:t>
      </w:r>
      <w:r w:rsidR="00CB0F10">
        <w:rPr>
          <w:rFonts w:ascii="Times New Roman" w:eastAsia="Calibri" w:hAnsi="Times New Roman" w:cs="Times New Roman"/>
          <w:noProof/>
          <w:sz w:val="28"/>
          <w:szCs w:val="28"/>
          <w:lang w:val="ru-RU"/>
        </w:rPr>
        <w:t>8</w:t>
      </w:r>
      <w:r w:rsidRPr="00517CAD">
        <w:rPr>
          <w:rFonts w:ascii="Times New Roman" w:eastAsia="Calibri" w:hAnsi="Times New Roman" w:cs="Times New Roman"/>
          <w:noProof/>
          <w:sz w:val="28"/>
          <w:szCs w:val="28"/>
          <w:lang w:val="uk-UA"/>
        </w:rPr>
        <w:t>.3 – Х2, о</w:t>
      </w:r>
      <w:r w:rsidRPr="00517CAD">
        <w:rPr>
          <w:rFonts w:ascii="Times New Roman" w:eastAsia="Calibri" w:hAnsi="Times New Roman" w:cs="Times New Roman"/>
          <w:sz w:val="28"/>
          <w:szCs w:val="28"/>
          <w:lang w:val="uk-UA"/>
        </w:rPr>
        <w:t xml:space="preserve">б’єм пам’яті </w:t>
      </w:r>
    </w:p>
    <w:p w:rsidR="00852FEF" w:rsidRPr="00517CAD" w:rsidRDefault="00852FEF" w:rsidP="00852FEF">
      <w:pPr>
        <w:spacing w:line="360" w:lineRule="auto"/>
        <w:ind w:firstLine="709"/>
        <w:jc w:val="center"/>
        <w:rPr>
          <w:rFonts w:ascii="Times New Roman" w:eastAsia="Calibri" w:hAnsi="Times New Roman" w:cs="Times New Roman"/>
          <w:sz w:val="28"/>
          <w:szCs w:val="28"/>
          <w:lang w:val="uk-UA"/>
        </w:rPr>
      </w:pPr>
    </w:p>
    <w:p w:rsidR="00852FEF" w:rsidRPr="00517CAD" w:rsidRDefault="003B4247" w:rsidP="003B4247">
      <w:pPr>
        <w:spacing w:line="360" w:lineRule="auto"/>
        <w:jc w:val="center"/>
        <w:rPr>
          <w:rFonts w:ascii="Times New Roman" w:eastAsia="Calibri" w:hAnsi="Times New Roman" w:cs="Times New Roman"/>
          <w:sz w:val="28"/>
          <w:szCs w:val="28"/>
          <w:lang w:val="uk-UA"/>
        </w:rPr>
      </w:pPr>
      <w:r>
        <w:rPr>
          <w:noProof/>
        </w:rPr>
        <w:drawing>
          <wp:inline distT="0" distB="0" distL="0" distR="0" wp14:anchorId="1C5E5452" wp14:editId="69D59E1C">
            <wp:extent cx="4572000" cy="2743200"/>
            <wp:effectExtent l="0" t="0" r="0" b="0"/>
            <wp:docPr id="13" name="Діагра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852FEF" w:rsidRDefault="00852FEF" w:rsidP="00852FEF">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noProof/>
          <w:sz w:val="28"/>
          <w:szCs w:val="28"/>
          <w:lang w:val="uk-UA"/>
        </w:rPr>
        <w:t xml:space="preserve">Рисунок </w:t>
      </w:r>
      <w:r w:rsidR="00CB0F10">
        <w:rPr>
          <w:rFonts w:ascii="Times New Roman" w:eastAsia="Calibri" w:hAnsi="Times New Roman" w:cs="Times New Roman"/>
          <w:noProof/>
          <w:sz w:val="28"/>
          <w:szCs w:val="28"/>
          <w:lang w:val="ru-RU"/>
        </w:rPr>
        <w:t>8</w:t>
      </w:r>
      <w:r w:rsidRPr="00517CAD">
        <w:rPr>
          <w:rFonts w:ascii="Times New Roman" w:eastAsia="Calibri" w:hAnsi="Times New Roman" w:cs="Times New Roman"/>
          <w:noProof/>
          <w:sz w:val="28"/>
          <w:szCs w:val="28"/>
          <w:lang w:val="uk-UA"/>
        </w:rPr>
        <w:t xml:space="preserve">.4 – Х3, </w:t>
      </w:r>
      <w:r w:rsidR="003B4247">
        <w:rPr>
          <w:rFonts w:ascii="Times New Roman" w:eastAsia="Calibri" w:hAnsi="Times New Roman" w:cs="Times New Roman"/>
          <w:sz w:val="28"/>
          <w:szCs w:val="28"/>
          <w:lang w:val="ru-UA"/>
        </w:rPr>
        <w:t>швидк</w:t>
      </w:r>
      <w:r w:rsidR="003B4247">
        <w:rPr>
          <w:rFonts w:ascii="Times New Roman" w:eastAsia="Calibri" w:hAnsi="Times New Roman" w:cs="Times New Roman"/>
          <w:sz w:val="28"/>
          <w:szCs w:val="28"/>
          <w:lang w:val="uk-UA"/>
        </w:rPr>
        <w:t>одія оновлення даних</w:t>
      </w:r>
    </w:p>
    <w:p w:rsidR="00852FEF" w:rsidRPr="00517CAD" w:rsidRDefault="00852FEF" w:rsidP="00852FEF">
      <w:pPr>
        <w:spacing w:line="360" w:lineRule="auto"/>
        <w:jc w:val="center"/>
        <w:rPr>
          <w:rFonts w:ascii="Times New Roman" w:eastAsia="Calibri" w:hAnsi="Times New Roman" w:cs="Times New Roman"/>
          <w:sz w:val="28"/>
          <w:szCs w:val="28"/>
          <w:lang w:val="uk-UA"/>
        </w:rPr>
      </w:pPr>
    </w:p>
    <w:p w:rsidR="00852FEF" w:rsidRDefault="003B4247" w:rsidP="00852FEF">
      <w:pPr>
        <w:spacing w:line="360" w:lineRule="auto"/>
        <w:jc w:val="center"/>
        <w:rPr>
          <w:rFonts w:ascii="Times New Roman" w:eastAsia="Calibri" w:hAnsi="Times New Roman" w:cs="Times New Roman"/>
          <w:noProof/>
          <w:sz w:val="28"/>
          <w:szCs w:val="28"/>
          <w:lang w:val="uk-UA"/>
        </w:rPr>
      </w:pPr>
      <w:r>
        <w:rPr>
          <w:noProof/>
        </w:rPr>
        <w:lastRenderedPageBreak/>
        <w:drawing>
          <wp:inline distT="0" distB="0" distL="0" distR="0" wp14:anchorId="431F8D96" wp14:editId="2C877F2C">
            <wp:extent cx="4572000" cy="2743200"/>
            <wp:effectExtent l="0" t="0" r="0" b="0"/>
            <wp:docPr id="14" name="Діагра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852FEF" w:rsidRPr="00517CAD" w:rsidRDefault="00852FEF" w:rsidP="00852FEF">
      <w:pPr>
        <w:spacing w:line="360" w:lineRule="auto"/>
        <w:jc w:val="center"/>
        <w:rPr>
          <w:rFonts w:ascii="Times New Roman" w:eastAsia="Calibri" w:hAnsi="Times New Roman" w:cs="Times New Roman"/>
          <w:noProof/>
          <w:sz w:val="28"/>
          <w:szCs w:val="28"/>
          <w:lang w:val="uk-UA"/>
        </w:rPr>
      </w:pPr>
    </w:p>
    <w:p w:rsidR="00852FEF" w:rsidRPr="00517CAD" w:rsidRDefault="00852FEF" w:rsidP="00852FEF">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noProof/>
          <w:sz w:val="28"/>
          <w:szCs w:val="28"/>
          <w:lang w:val="uk-UA"/>
        </w:rPr>
        <w:t xml:space="preserve">Рисунок </w:t>
      </w:r>
      <w:r w:rsidR="00CB0F10">
        <w:rPr>
          <w:rFonts w:ascii="Times New Roman" w:eastAsia="Calibri" w:hAnsi="Times New Roman" w:cs="Times New Roman"/>
          <w:noProof/>
          <w:sz w:val="28"/>
          <w:szCs w:val="28"/>
          <w:lang w:val="ru-RU"/>
        </w:rPr>
        <w:t>8</w:t>
      </w:r>
      <w:r w:rsidRPr="00517CAD">
        <w:rPr>
          <w:rFonts w:ascii="Times New Roman" w:eastAsia="Calibri" w:hAnsi="Times New Roman" w:cs="Times New Roman"/>
          <w:noProof/>
          <w:sz w:val="28"/>
          <w:szCs w:val="28"/>
          <w:lang w:val="uk-UA"/>
        </w:rPr>
        <w:t xml:space="preserve">.5 – Х4, </w:t>
      </w:r>
      <w:r w:rsidR="003B4247">
        <w:rPr>
          <w:rFonts w:ascii="Times New Roman" w:eastAsia="Calibri" w:hAnsi="Times New Roman" w:cs="Times New Roman"/>
          <w:sz w:val="28"/>
          <w:szCs w:val="28"/>
          <w:lang w:val="ru-UA"/>
        </w:rPr>
        <w:t>швидкод</w:t>
      </w:r>
      <w:r w:rsidR="003B4247">
        <w:rPr>
          <w:rFonts w:ascii="Times New Roman" w:eastAsia="Calibri" w:hAnsi="Times New Roman" w:cs="Times New Roman"/>
          <w:sz w:val="28"/>
          <w:szCs w:val="28"/>
          <w:lang w:val="uk-UA"/>
        </w:rPr>
        <w:t>ія візуалізації даних</w:t>
      </w:r>
    </w:p>
    <w:p w:rsidR="00852FEF" w:rsidRPr="00517CAD" w:rsidRDefault="00852FEF" w:rsidP="00852FEF">
      <w:pPr>
        <w:spacing w:line="360" w:lineRule="auto"/>
        <w:rPr>
          <w:rFonts w:ascii="Times New Roman" w:eastAsia="Calibri" w:hAnsi="Times New Roman" w:cs="Times New Roman"/>
          <w:sz w:val="28"/>
          <w:szCs w:val="28"/>
          <w:lang w:val="uk-UA"/>
        </w:rPr>
      </w:pPr>
    </w:p>
    <w:p w:rsidR="00852FEF" w:rsidRPr="00CB0F10" w:rsidRDefault="00167624" w:rsidP="00CB0F10">
      <w:pPr>
        <w:pStyle w:val="2"/>
        <w:rPr>
          <w:rFonts w:ascii="Times New Roman" w:hAnsi="Times New Roman" w:cs="Times New Roman"/>
          <w:b/>
          <w:bCs/>
          <w:color w:val="000000" w:themeColor="text1"/>
          <w:sz w:val="28"/>
          <w:szCs w:val="28"/>
        </w:rPr>
      </w:pPr>
      <w:bookmarkStart w:id="44" w:name="_Toc514949716"/>
      <w:bookmarkStart w:id="45" w:name="_Toc51613916"/>
      <w:bookmarkStart w:id="46" w:name="_Toc74312156"/>
      <w:r>
        <w:rPr>
          <w:rFonts w:ascii="Times New Roman" w:hAnsi="Times New Roman" w:cs="Times New Roman"/>
          <w:b/>
          <w:bCs/>
          <w:color w:val="000000" w:themeColor="text1"/>
          <w:sz w:val="28"/>
          <w:szCs w:val="28"/>
          <w:lang w:val="ru-RU"/>
        </w:rPr>
        <w:t>8</w:t>
      </w:r>
      <w:r w:rsidR="00852FEF" w:rsidRPr="00CB0F10">
        <w:rPr>
          <w:rFonts w:ascii="Times New Roman" w:hAnsi="Times New Roman" w:cs="Times New Roman"/>
          <w:b/>
          <w:bCs/>
          <w:color w:val="000000" w:themeColor="text1"/>
          <w:sz w:val="28"/>
          <w:szCs w:val="28"/>
          <w:lang w:val="ru-RU"/>
        </w:rPr>
        <w:t>.</w:t>
      </w:r>
      <w:r w:rsidR="00852FEF" w:rsidRPr="00CB0F10">
        <w:rPr>
          <w:rFonts w:ascii="Times New Roman" w:hAnsi="Times New Roman" w:cs="Times New Roman"/>
          <w:b/>
          <w:bCs/>
          <w:color w:val="000000" w:themeColor="text1"/>
          <w:sz w:val="28"/>
          <w:szCs w:val="28"/>
        </w:rPr>
        <w:t>4 Аналіз експертного оцінювання параметрів</w:t>
      </w:r>
      <w:bookmarkEnd w:id="44"/>
      <w:bookmarkEnd w:id="45"/>
      <w:bookmarkEnd w:id="46"/>
    </w:p>
    <w:p w:rsidR="00852FEF" w:rsidRPr="00517CAD" w:rsidRDefault="00852FEF" w:rsidP="00852FEF">
      <w:pPr>
        <w:spacing w:line="360" w:lineRule="auto"/>
        <w:ind w:firstLine="709"/>
        <w:rPr>
          <w:rFonts w:ascii="Times New Roman" w:hAnsi="Times New Roman" w:cs="Times New Roman"/>
          <w:sz w:val="28"/>
          <w:szCs w:val="28"/>
          <w:lang w:val="uk-UA"/>
        </w:rPr>
      </w:pPr>
    </w:p>
    <w:p w:rsidR="00852FEF" w:rsidRPr="00517CAD" w:rsidRDefault="00852FEF" w:rsidP="00852FEF">
      <w:pPr>
        <w:spacing w:line="360" w:lineRule="auto"/>
        <w:ind w:firstLine="709"/>
        <w:jc w:val="both"/>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 xml:space="preserve">Після детального обговорення й аналізу кожний експерт оцінює ступінь важливості кожного параметру для конкретно поставленої цілі – розробка програмного продукту, який дає найбільш точні результати при знаходженні параметрів моделей адаптивного прогнозування і обчислення прогнозних значень. </w:t>
      </w:r>
    </w:p>
    <w:p w:rsidR="00852FEF" w:rsidRPr="00517CAD" w:rsidRDefault="00852FEF" w:rsidP="00852FEF">
      <w:pPr>
        <w:spacing w:line="360" w:lineRule="auto"/>
        <w:ind w:firstLine="709"/>
        <w:jc w:val="both"/>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Значимість кожного параметра визначається методом попарного порів</w:t>
      </w:r>
      <w:r w:rsidRPr="00517CAD">
        <w:rPr>
          <w:rFonts w:ascii="Times New Roman" w:eastAsia="Calibri" w:hAnsi="Times New Roman" w:cs="Times New Roman"/>
          <w:sz w:val="28"/>
          <w:szCs w:val="28"/>
          <w:lang w:val="uk-UA"/>
        </w:rPr>
        <w:softHyphen/>
        <w:t>няння. Оцінку проводить експертна комісія із 7 людей. Визначення коефіцієнтів значимості передбачає:</w:t>
      </w:r>
    </w:p>
    <w:p w:rsidR="00852FEF" w:rsidRPr="00517CAD" w:rsidRDefault="00852FEF" w:rsidP="00CF33AA">
      <w:pPr>
        <w:numPr>
          <w:ilvl w:val="0"/>
          <w:numId w:val="7"/>
        </w:numPr>
        <w:spacing w:line="360" w:lineRule="auto"/>
        <w:ind w:left="993" w:hanging="284"/>
        <w:contextualSpacing/>
        <w:jc w:val="both"/>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визначення рівня значимості параметра шляхом присвоєння різних рангів;</w:t>
      </w:r>
    </w:p>
    <w:p w:rsidR="00852FEF" w:rsidRPr="00517CAD" w:rsidRDefault="00852FEF" w:rsidP="00CF33AA">
      <w:pPr>
        <w:numPr>
          <w:ilvl w:val="0"/>
          <w:numId w:val="7"/>
        </w:numPr>
        <w:spacing w:line="360" w:lineRule="auto"/>
        <w:ind w:left="993" w:hanging="284"/>
        <w:contextualSpacing/>
        <w:jc w:val="both"/>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перевірку придатності експертних оцінок для подальшого використання;</w:t>
      </w:r>
    </w:p>
    <w:p w:rsidR="00852FEF" w:rsidRPr="00517CAD" w:rsidRDefault="00852FEF" w:rsidP="00CF33AA">
      <w:pPr>
        <w:numPr>
          <w:ilvl w:val="0"/>
          <w:numId w:val="7"/>
        </w:numPr>
        <w:spacing w:line="360" w:lineRule="auto"/>
        <w:ind w:left="993" w:hanging="284"/>
        <w:contextualSpacing/>
        <w:jc w:val="both"/>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визначення оцінки попарного пріоритету параметрів;</w:t>
      </w:r>
    </w:p>
    <w:p w:rsidR="00852FEF" w:rsidRPr="00517CAD" w:rsidRDefault="00852FEF" w:rsidP="00CF33AA">
      <w:pPr>
        <w:numPr>
          <w:ilvl w:val="0"/>
          <w:numId w:val="7"/>
        </w:numPr>
        <w:spacing w:line="360" w:lineRule="auto"/>
        <w:ind w:left="993" w:hanging="284"/>
        <w:contextualSpacing/>
        <w:jc w:val="both"/>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lastRenderedPageBreak/>
        <w:t>обробку результатів та визначення коефіцієнту значимості.</w:t>
      </w:r>
    </w:p>
    <w:p w:rsidR="00852FEF" w:rsidRPr="00CB0F10" w:rsidRDefault="00852FEF" w:rsidP="00852FEF">
      <w:pPr>
        <w:spacing w:line="360" w:lineRule="auto"/>
        <w:ind w:firstLine="709"/>
        <w:jc w:val="both"/>
        <w:rPr>
          <w:rFonts w:ascii="Times New Roman" w:eastAsia="Calibri" w:hAnsi="Times New Roman" w:cs="Times New Roman"/>
          <w:sz w:val="28"/>
          <w:szCs w:val="28"/>
          <w:lang w:val="ru-RU"/>
        </w:rPr>
      </w:pPr>
      <w:r w:rsidRPr="00517CAD">
        <w:rPr>
          <w:rFonts w:ascii="Times New Roman" w:eastAsia="Calibri" w:hAnsi="Times New Roman" w:cs="Times New Roman"/>
          <w:sz w:val="28"/>
          <w:szCs w:val="28"/>
          <w:lang w:val="uk-UA"/>
        </w:rPr>
        <w:t xml:space="preserve">Результати експертного ранжування наведені у таблиці </w:t>
      </w:r>
      <w:r w:rsidR="00CB0F10">
        <w:rPr>
          <w:rFonts w:ascii="Times New Roman" w:eastAsia="Calibri" w:hAnsi="Times New Roman" w:cs="Times New Roman"/>
          <w:sz w:val="28"/>
          <w:szCs w:val="28"/>
          <w:lang w:val="ru-RU"/>
        </w:rPr>
        <w:t>8</w:t>
      </w:r>
      <w:r w:rsidR="00CB0F10">
        <w:rPr>
          <w:rFonts w:ascii="Times New Roman" w:eastAsia="Calibri" w:hAnsi="Times New Roman" w:cs="Times New Roman"/>
          <w:sz w:val="28"/>
          <w:szCs w:val="28"/>
          <w:lang w:val="uk-UA"/>
        </w:rPr>
        <w:t>.3</w:t>
      </w:r>
      <w:r w:rsidRPr="00517CAD">
        <w:rPr>
          <w:rFonts w:ascii="Times New Roman" w:eastAsia="Calibri" w:hAnsi="Times New Roman" w:cs="Times New Roman"/>
          <w:sz w:val="28"/>
          <w:szCs w:val="28"/>
          <w:lang w:val="uk-UA"/>
        </w:rPr>
        <w:t>.</w:t>
      </w:r>
      <w:r w:rsidR="00CB0F10" w:rsidRPr="00CB0F10">
        <w:rPr>
          <w:rFonts w:ascii="Times New Roman" w:eastAsia="Calibri" w:hAnsi="Times New Roman" w:cs="Times New Roman"/>
          <w:sz w:val="28"/>
          <w:szCs w:val="28"/>
          <w:lang w:val="ru-RU"/>
        </w:rPr>
        <w:t>[22]</w:t>
      </w:r>
    </w:p>
    <w:p w:rsidR="00852FEF" w:rsidRPr="00517CAD" w:rsidRDefault="00852FEF" w:rsidP="00852FEF">
      <w:pPr>
        <w:spacing w:line="360" w:lineRule="auto"/>
        <w:ind w:firstLine="709"/>
        <w:rPr>
          <w:rFonts w:ascii="Times New Roman" w:eastAsia="Calibri" w:hAnsi="Times New Roman" w:cs="Times New Roman"/>
          <w:sz w:val="28"/>
          <w:szCs w:val="28"/>
          <w:lang w:val="uk-UA"/>
        </w:rPr>
      </w:pPr>
    </w:p>
    <w:p w:rsidR="00852FEF" w:rsidRPr="00CB0F10" w:rsidRDefault="00852FEF" w:rsidP="00CB0F10">
      <w:pPr>
        <w:spacing w:line="360" w:lineRule="auto"/>
        <w:jc w:val="center"/>
        <w:rPr>
          <w:rFonts w:ascii="Times New Roman" w:eastAsia="Calibri" w:hAnsi="Times New Roman" w:cs="Times New Roman"/>
          <w:sz w:val="28"/>
          <w:szCs w:val="28"/>
        </w:rPr>
      </w:pPr>
      <w:r w:rsidRPr="00517CAD">
        <w:rPr>
          <w:rFonts w:ascii="Times New Roman" w:eastAsia="Calibri" w:hAnsi="Times New Roman" w:cs="Times New Roman"/>
          <w:iCs/>
          <w:sz w:val="28"/>
          <w:szCs w:val="28"/>
          <w:lang w:val="uk-UA"/>
        </w:rPr>
        <w:t xml:space="preserve">Таблиця </w:t>
      </w:r>
      <w:r w:rsidR="00CB0F10" w:rsidRPr="00CB0F10">
        <w:rPr>
          <w:rFonts w:ascii="Times New Roman" w:eastAsia="Calibri" w:hAnsi="Times New Roman" w:cs="Times New Roman"/>
          <w:iCs/>
          <w:sz w:val="28"/>
          <w:szCs w:val="28"/>
          <w:lang w:val="ru-RU"/>
        </w:rPr>
        <w:t>8</w:t>
      </w:r>
      <w:r w:rsidR="00CB0F10">
        <w:rPr>
          <w:rFonts w:ascii="Times New Roman" w:eastAsia="Calibri" w:hAnsi="Times New Roman" w:cs="Times New Roman"/>
          <w:iCs/>
          <w:sz w:val="28"/>
          <w:szCs w:val="28"/>
          <w:lang w:val="uk-UA"/>
        </w:rPr>
        <w:t>.</w:t>
      </w:r>
      <w:r w:rsidR="00CB0F10">
        <w:rPr>
          <w:rFonts w:ascii="Times New Roman" w:eastAsia="Calibri" w:hAnsi="Times New Roman" w:cs="Times New Roman"/>
          <w:iCs/>
          <w:sz w:val="28"/>
          <w:szCs w:val="28"/>
        </w:rPr>
        <w:t>3</w:t>
      </w:r>
      <w:r w:rsidRPr="00517CAD">
        <w:rPr>
          <w:rFonts w:ascii="Times New Roman" w:eastAsia="Calibri" w:hAnsi="Times New Roman" w:cs="Times New Roman"/>
          <w:iCs/>
          <w:sz w:val="28"/>
          <w:szCs w:val="28"/>
          <w:lang w:val="uk-UA"/>
        </w:rPr>
        <w:t xml:space="preserve"> </w:t>
      </w:r>
      <w:r w:rsidR="00CB0F10" w:rsidRPr="00CB0F10">
        <w:rPr>
          <w:rFonts w:ascii="Times New Roman" w:eastAsia="Calibri" w:hAnsi="Times New Roman" w:cs="Times New Roman"/>
          <w:iCs/>
          <w:sz w:val="28"/>
          <w:szCs w:val="28"/>
          <w:lang w:val="uk-UA"/>
        </w:rPr>
        <w:t>–</w:t>
      </w:r>
      <w:r w:rsidRPr="00517CAD">
        <w:rPr>
          <w:rFonts w:ascii="Times New Roman" w:eastAsia="Calibri" w:hAnsi="Times New Roman" w:cs="Times New Roman"/>
          <w:iCs/>
          <w:sz w:val="28"/>
          <w:szCs w:val="28"/>
          <w:lang w:val="uk-UA"/>
        </w:rPr>
        <w:t xml:space="preserve"> </w:t>
      </w:r>
      <w:r w:rsidRPr="00517CAD">
        <w:rPr>
          <w:rFonts w:ascii="Times New Roman" w:eastAsia="Calibri" w:hAnsi="Times New Roman" w:cs="Times New Roman"/>
          <w:sz w:val="28"/>
          <w:szCs w:val="28"/>
          <w:lang w:val="uk-UA"/>
        </w:rPr>
        <w:t>Результати ранжування параметрів</w:t>
      </w:r>
      <w:r w:rsidR="00CB0F10">
        <w:rPr>
          <w:rFonts w:ascii="Times New Roman" w:eastAsia="Calibri" w:hAnsi="Times New Roman" w:cs="Times New Roman"/>
          <w:sz w:val="28"/>
          <w:szCs w:val="28"/>
        </w:rPr>
        <w:t>[22]</w:t>
      </w:r>
    </w:p>
    <w:tbl>
      <w:tblPr>
        <w:tblW w:w="9547" w:type="dxa"/>
        <w:jc w:val="center"/>
        <w:tblLayout w:type="fixed"/>
        <w:tblLook w:val="0000" w:firstRow="0" w:lastRow="0" w:firstColumn="0" w:lastColumn="0" w:noHBand="0" w:noVBand="0"/>
      </w:tblPr>
      <w:tblGrid>
        <w:gridCol w:w="1550"/>
        <w:gridCol w:w="1559"/>
        <w:gridCol w:w="1285"/>
        <w:gridCol w:w="618"/>
        <w:gridCol w:w="324"/>
        <w:gridCol w:w="324"/>
        <w:gridCol w:w="324"/>
        <w:gridCol w:w="324"/>
        <w:gridCol w:w="324"/>
        <w:gridCol w:w="324"/>
        <w:gridCol w:w="851"/>
        <w:gridCol w:w="850"/>
        <w:gridCol w:w="890"/>
      </w:tblGrid>
      <w:tr w:rsidR="00852FEF" w:rsidRPr="00CB0F10" w:rsidTr="00852FEF">
        <w:trPr>
          <w:jc w:val="center"/>
        </w:trPr>
        <w:tc>
          <w:tcPr>
            <w:tcW w:w="1550"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852FEF" w:rsidRPr="00517CAD" w:rsidRDefault="00852FEF" w:rsidP="00852FEF">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bCs/>
                <w:sz w:val="28"/>
                <w:szCs w:val="28"/>
                <w:lang w:val="uk-UA"/>
              </w:rPr>
              <w:t>Позначення параметра</w:t>
            </w:r>
          </w:p>
        </w:tc>
        <w:tc>
          <w:tcPr>
            <w:tcW w:w="1559"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852FEF" w:rsidRPr="00517CAD" w:rsidRDefault="00852FEF" w:rsidP="00852FEF">
            <w:pPr>
              <w:spacing w:line="360" w:lineRule="auto"/>
              <w:jc w:val="center"/>
              <w:rPr>
                <w:rFonts w:ascii="Times New Roman" w:eastAsia="Calibri" w:hAnsi="Times New Roman" w:cs="Times New Roman"/>
                <w:bCs/>
                <w:sz w:val="28"/>
                <w:szCs w:val="28"/>
                <w:lang w:val="uk-UA"/>
              </w:rPr>
            </w:pPr>
            <w:r w:rsidRPr="00517CAD">
              <w:rPr>
                <w:rFonts w:ascii="Times New Roman" w:eastAsia="Calibri" w:hAnsi="Times New Roman" w:cs="Times New Roman"/>
                <w:bCs/>
                <w:sz w:val="28"/>
                <w:szCs w:val="28"/>
                <w:lang w:val="uk-UA"/>
              </w:rPr>
              <w:t>Назва параметра</w:t>
            </w:r>
          </w:p>
        </w:tc>
        <w:tc>
          <w:tcPr>
            <w:tcW w:w="1285" w:type="dxa"/>
            <w:vMerge w:val="restart"/>
            <w:tcBorders>
              <w:top w:val="single" w:sz="8" w:space="0" w:color="000000"/>
              <w:left w:val="single" w:sz="8" w:space="0" w:color="000000"/>
              <w:right w:val="single" w:sz="8" w:space="0" w:color="000000"/>
            </w:tcBorders>
            <w:tcMar>
              <w:top w:w="0" w:type="dxa"/>
              <w:left w:w="28" w:type="dxa"/>
              <w:bottom w:w="0" w:type="dxa"/>
              <w:right w:w="28" w:type="dxa"/>
            </w:tcMar>
            <w:vAlign w:val="center"/>
          </w:tcPr>
          <w:p w:rsidR="00852FEF" w:rsidRPr="00517CAD" w:rsidRDefault="00852FEF" w:rsidP="00852FEF">
            <w:pPr>
              <w:spacing w:line="360" w:lineRule="auto"/>
              <w:jc w:val="center"/>
              <w:rPr>
                <w:rFonts w:ascii="Times New Roman" w:eastAsia="Calibri" w:hAnsi="Times New Roman" w:cs="Times New Roman"/>
                <w:bCs/>
                <w:sz w:val="28"/>
                <w:szCs w:val="28"/>
                <w:lang w:val="uk-UA"/>
              </w:rPr>
            </w:pPr>
            <w:r w:rsidRPr="00517CAD">
              <w:rPr>
                <w:rFonts w:ascii="Times New Roman" w:eastAsia="Calibri" w:hAnsi="Times New Roman" w:cs="Times New Roman"/>
                <w:bCs/>
                <w:sz w:val="28"/>
                <w:szCs w:val="28"/>
                <w:lang w:val="uk-UA"/>
              </w:rPr>
              <w:t>Одиниці виміру</w:t>
            </w:r>
          </w:p>
        </w:tc>
        <w:tc>
          <w:tcPr>
            <w:tcW w:w="2562" w:type="dxa"/>
            <w:gridSpan w:val="7"/>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517CAD" w:rsidRDefault="00852FEF" w:rsidP="00852FEF">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bCs/>
                <w:sz w:val="28"/>
                <w:szCs w:val="28"/>
                <w:lang w:val="uk-UA"/>
              </w:rPr>
              <w:t>Ранг параметра за оцінкою експерта</w:t>
            </w:r>
          </w:p>
        </w:tc>
        <w:tc>
          <w:tcPr>
            <w:tcW w:w="851"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852FEF" w:rsidRPr="00517CAD" w:rsidRDefault="00852FEF" w:rsidP="00852FEF">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bCs/>
                <w:sz w:val="28"/>
                <w:szCs w:val="28"/>
                <w:lang w:val="uk-UA"/>
              </w:rPr>
              <w:t xml:space="preserve">Сума рангів </w:t>
            </w:r>
            <w:r w:rsidRPr="00517CAD">
              <w:rPr>
                <w:rFonts w:ascii="Times New Roman" w:eastAsia="Calibri" w:hAnsi="Times New Roman" w:cs="Times New Roman"/>
                <w:bCs/>
                <w:i/>
                <w:iCs/>
                <w:sz w:val="28"/>
                <w:szCs w:val="28"/>
                <w:lang w:val="uk-UA"/>
              </w:rPr>
              <w:t>R</w:t>
            </w:r>
            <w:r w:rsidRPr="00517CAD">
              <w:rPr>
                <w:rFonts w:ascii="Times New Roman" w:eastAsia="Calibri" w:hAnsi="Times New Roman" w:cs="Times New Roman"/>
                <w:bCs/>
                <w:i/>
                <w:iCs/>
                <w:sz w:val="28"/>
                <w:szCs w:val="28"/>
                <w:vertAlign w:val="subscript"/>
                <w:lang w:val="uk-UA"/>
              </w:rPr>
              <w:t>i</w:t>
            </w:r>
          </w:p>
        </w:tc>
        <w:tc>
          <w:tcPr>
            <w:tcW w:w="850"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852FEF" w:rsidRPr="00517CAD" w:rsidRDefault="00852FEF" w:rsidP="00852FEF">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bCs/>
                <w:sz w:val="28"/>
                <w:szCs w:val="28"/>
                <w:lang w:val="uk-UA"/>
              </w:rPr>
              <w:t>Відхи</w:t>
            </w:r>
            <w:r w:rsidRPr="00517CAD">
              <w:rPr>
                <w:rFonts w:ascii="Times New Roman" w:eastAsia="Calibri" w:hAnsi="Times New Roman" w:cs="Times New Roman"/>
                <w:bCs/>
                <w:sz w:val="28"/>
                <w:szCs w:val="28"/>
                <w:lang w:val="uk-UA"/>
              </w:rPr>
              <w:softHyphen/>
              <w:t xml:space="preserve">лення </w:t>
            </w:r>
            <w:r w:rsidRPr="00517CAD">
              <w:rPr>
                <w:rFonts w:ascii="Times New Roman" w:eastAsia="Calibri" w:hAnsi="Times New Roman" w:cs="Times New Roman"/>
                <w:bCs/>
                <w:i/>
                <w:iCs/>
                <w:sz w:val="28"/>
                <w:szCs w:val="28"/>
                <w:lang w:val="uk-UA"/>
              </w:rPr>
              <w:t>Δ</w:t>
            </w:r>
            <w:r w:rsidRPr="00517CAD">
              <w:rPr>
                <w:rFonts w:ascii="Times New Roman" w:eastAsia="Calibri" w:hAnsi="Times New Roman" w:cs="Times New Roman"/>
                <w:bCs/>
                <w:i/>
                <w:iCs/>
                <w:sz w:val="28"/>
                <w:szCs w:val="28"/>
                <w:vertAlign w:val="subscript"/>
                <w:lang w:val="uk-UA"/>
              </w:rPr>
              <w:t>i</w:t>
            </w:r>
          </w:p>
        </w:tc>
        <w:tc>
          <w:tcPr>
            <w:tcW w:w="890"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852FEF" w:rsidRPr="00517CAD" w:rsidRDefault="00852FEF" w:rsidP="00852FEF">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bCs/>
                <w:i/>
                <w:iCs/>
                <w:sz w:val="28"/>
                <w:szCs w:val="28"/>
                <w:lang w:val="uk-UA"/>
              </w:rPr>
              <w:t>Δ</w:t>
            </w:r>
            <w:r w:rsidRPr="00517CAD">
              <w:rPr>
                <w:rFonts w:ascii="Times New Roman" w:eastAsia="Calibri" w:hAnsi="Times New Roman" w:cs="Times New Roman"/>
                <w:bCs/>
                <w:i/>
                <w:iCs/>
                <w:sz w:val="28"/>
                <w:szCs w:val="28"/>
                <w:vertAlign w:val="subscript"/>
                <w:lang w:val="uk-UA"/>
              </w:rPr>
              <w:t>i</w:t>
            </w:r>
            <w:r w:rsidRPr="00517CAD">
              <w:rPr>
                <w:rFonts w:ascii="Times New Roman" w:eastAsia="Calibri" w:hAnsi="Times New Roman" w:cs="Times New Roman"/>
                <w:bCs/>
                <w:i/>
                <w:iCs/>
                <w:sz w:val="28"/>
                <w:szCs w:val="28"/>
                <w:vertAlign w:val="superscript"/>
                <w:lang w:val="uk-UA"/>
              </w:rPr>
              <w:t>2</w:t>
            </w:r>
          </w:p>
        </w:tc>
      </w:tr>
      <w:tr w:rsidR="00852FEF" w:rsidRPr="00517CAD" w:rsidTr="00852FEF">
        <w:trPr>
          <w:jc w:val="center"/>
        </w:trPr>
        <w:tc>
          <w:tcPr>
            <w:tcW w:w="1550"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517CAD" w:rsidRDefault="00852FEF" w:rsidP="00852FEF">
            <w:pPr>
              <w:spacing w:line="360" w:lineRule="auto"/>
              <w:rPr>
                <w:rFonts w:ascii="Times New Roman" w:eastAsia="Calibri" w:hAnsi="Times New Roman" w:cs="Times New Roman"/>
                <w:sz w:val="28"/>
                <w:szCs w:val="28"/>
                <w:lang w:val="uk-UA"/>
              </w:rPr>
            </w:pPr>
          </w:p>
        </w:tc>
        <w:tc>
          <w:tcPr>
            <w:tcW w:w="1559" w:type="dxa"/>
            <w:vMerge/>
            <w:tcBorders>
              <w:left w:val="single" w:sz="8" w:space="0" w:color="000000"/>
              <w:bottom w:val="single" w:sz="8" w:space="0" w:color="000000"/>
              <w:right w:val="single" w:sz="8" w:space="0" w:color="000000"/>
            </w:tcBorders>
            <w:tcMar>
              <w:top w:w="0" w:type="dxa"/>
              <w:left w:w="0" w:type="dxa"/>
              <w:bottom w:w="0" w:type="dxa"/>
              <w:right w:w="0" w:type="dxa"/>
            </w:tcMar>
          </w:tcPr>
          <w:p w:rsidR="00852FEF" w:rsidRPr="00517CAD" w:rsidRDefault="00852FEF" w:rsidP="00852FEF">
            <w:pPr>
              <w:spacing w:line="360" w:lineRule="auto"/>
              <w:rPr>
                <w:rFonts w:ascii="Times New Roman" w:eastAsia="Calibri" w:hAnsi="Times New Roman" w:cs="Times New Roman"/>
                <w:b/>
                <w:bCs/>
                <w:sz w:val="28"/>
                <w:szCs w:val="28"/>
                <w:lang w:val="uk-UA"/>
              </w:rPr>
            </w:pPr>
          </w:p>
        </w:tc>
        <w:tc>
          <w:tcPr>
            <w:tcW w:w="1285" w:type="dxa"/>
            <w:vMerge/>
            <w:tcBorders>
              <w:left w:val="single" w:sz="8" w:space="0" w:color="000000"/>
              <w:bottom w:val="single" w:sz="8" w:space="0" w:color="000000"/>
              <w:right w:val="single" w:sz="8" w:space="0" w:color="000000"/>
            </w:tcBorders>
            <w:tcMar>
              <w:top w:w="0" w:type="dxa"/>
              <w:left w:w="0" w:type="dxa"/>
              <w:bottom w:w="0" w:type="dxa"/>
              <w:right w:w="0" w:type="dxa"/>
            </w:tcMar>
          </w:tcPr>
          <w:p w:rsidR="00852FEF" w:rsidRPr="00517CAD" w:rsidRDefault="00852FEF" w:rsidP="00852FEF">
            <w:pPr>
              <w:spacing w:line="360" w:lineRule="auto"/>
              <w:jc w:val="center"/>
              <w:rPr>
                <w:rFonts w:ascii="Times New Roman" w:eastAsia="Calibri" w:hAnsi="Times New Roman" w:cs="Times New Roman"/>
                <w:b/>
                <w:bCs/>
                <w:sz w:val="28"/>
                <w:szCs w:val="28"/>
                <w:lang w:val="uk-UA"/>
              </w:rPr>
            </w:pP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517CAD" w:rsidRDefault="00852FEF" w:rsidP="00852FEF">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bCs/>
                <w:sz w:val="28"/>
                <w:szCs w:val="28"/>
                <w:lang w:val="uk-UA"/>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517CAD" w:rsidRDefault="00852FEF" w:rsidP="00852FEF">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bCs/>
                <w:sz w:val="28"/>
                <w:szCs w:val="28"/>
                <w:lang w:val="uk-UA"/>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517CAD" w:rsidRDefault="00852FEF" w:rsidP="00852FEF">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bCs/>
                <w:sz w:val="28"/>
                <w:szCs w:val="28"/>
                <w:lang w:val="uk-UA"/>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517CAD" w:rsidRDefault="00852FEF" w:rsidP="00852FEF">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bCs/>
                <w:sz w:val="28"/>
                <w:szCs w:val="28"/>
                <w:lang w:val="uk-UA"/>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517CAD" w:rsidRDefault="00852FEF" w:rsidP="00852FEF">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bCs/>
                <w:sz w:val="28"/>
                <w:szCs w:val="28"/>
                <w:lang w:val="uk-UA"/>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517CAD" w:rsidRDefault="00852FEF" w:rsidP="00852FEF">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bCs/>
                <w:sz w:val="28"/>
                <w:szCs w:val="28"/>
                <w:lang w:val="uk-UA"/>
              </w:rPr>
              <w:t>6</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517CAD" w:rsidRDefault="00852FEF" w:rsidP="00852FEF">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bCs/>
                <w:sz w:val="28"/>
                <w:szCs w:val="28"/>
                <w:lang w:val="uk-UA"/>
              </w:rPr>
              <w:t>7</w:t>
            </w:r>
          </w:p>
        </w:tc>
        <w:tc>
          <w:tcPr>
            <w:tcW w:w="851"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517CAD" w:rsidRDefault="00852FEF" w:rsidP="00852FEF">
            <w:pPr>
              <w:spacing w:line="360" w:lineRule="auto"/>
              <w:rPr>
                <w:rFonts w:ascii="Times New Roman" w:eastAsia="Calibri" w:hAnsi="Times New Roman" w:cs="Times New Roman"/>
                <w:sz w:val="28"/>
                <w:szCs w:val="28"/>
                <w:lang w:val="uk-UA"/>
              </w:rPr>
            </w:pPr>
          </w:p>
        </w:tc>
        <w:tc>
          <w:tcPr>
            <w:tcW w:w="850"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517CAD" w:rsidRDefault="00852FEF" w:rsidP="00852FEF">
            <w:pPr>
              <w:spacing w:line="360" w:lineRule="auto"/>
              <w:rPr>
                <w:rFonts w:ascii="Times New Roman" w:eastAsia="Calibri" w:hAnsi="Times New Roman" w:cs="Times New Roman"/>
                <w:sz w:val="28"/>
                <w:szCs w:val="28"/>
                <w:lang w:val="uk-UA"/>
              </w:rPr>
            </w:pPr>
          </w:p>
        </w:tc>
        <w:tc>
          <w:tcPr>
            <w:tcW w:w="890"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517CAD" w:rsidRDefault="00852FEF" w:rsidP="00852FEF">
            <w:pPr>
              <w:spacing w:line="360" w:lineRule="auto"/>
              <w:rPr>
                <w:rFonts w:ascii="Times New Roman" w:eastAsia="Calibri" w:hAnsi="Times New Roman" w:cs="Times New Roman"/>
                <w:sz w:val="28"/>
                <w:szCs w:val="28"/>
                <w:lang w:val="uk-UA"/>
              </w:rPr>
            </w:pPr>
          </w:p>
        </w:tc>
      </w:tr>
      <w:tr w:rsidR="007F3CE5" w:rsidRPr="00517CAD" w:rsidTr="00852FEF">
        <w:trPr>
          <w:trHeight w:val="244"/>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7F3CE5" w:rsidRPr="00517CAD" w:rsidRDefault="007F3CE5" w:rsidP="007F3CE5">
            <w:pPr>
              <w:spacing w:line="360" w:lineRule="auto"/>
              <w:ind w:left="57"/>
              <w:jc w:val="center"/>
              <w:rPr>
                <w:rFonts w:ascii="Times New Roman" w:eastAsia="Calibri" w:hAnsi="Times New Roman" w:cs="Times New Roman"/>
                <w:sz w:val="28"/>
                <w:szCs w:val="28"/>
                <w:lang w:val="uk-UA"/>
              </w:rPr>
            </w:pPr>
            <w:r w:rsidRPr="00517CAD">
              <w:rPr>
                <w:rFonts w:ascii="Times New Roman" w:eastAsia="Calibri" w:hAnsi="Times New Roman" w:cs="Times New Roman"/>
                <w:i/>
                <w:iCs/>
                <w:sz w:val="28"/>
                <w:szCs w:val="28"/>
                <w:lang w:val="uk-UA"/>
              </w:rPr>
              <w:t>X1</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7F3CE5" w:rsidRPr="00780489" w:rsidRDefault="007F3CE5" w:rsidP="006C7DA3">
            <w:pPr>
              <w:spacing w:line="360" w:lineRule="auto"/>
              <w:ind w:left="57" w:right="57"/>
              <w:rPr>
                <w:rFonts w:ascii="Times New Roman" w:eastAsia="Calibri" w:hAnsi="Times New Roman" w:cs="Times New Roman"/>
                <w:sz w:val="28"/>
                <w:szCs w:val="28"/>
              </w:rPr>
            </w:pPr>
            <w:r w:rsidRPr="00517CAD">
              <w:rPr>
                <w:rFonts w:ascii="Times New Roman" w:eastAsia="Calibri" w:hAnsi="Times New Roman" w:cs="Times New Roman"/>
                <w:sz w:val="28"/>
                <w:szCs w:val="28"/>
                <w:lang w:val="uk-UA"/>
              </w:rPr>
              <w:t xml:space="preserve">Швидкодія </w:t>
            </w:r>
            <w:r>
              <w:rPr>
                <w:rFonts w:ascii="Times New Roman" w:eastAsia="Calibri" w:hAnsi="Times New Roman" w:cs="Times New Roman"/>
                <w:sz w:val="28"/>
                <w:szCs w:val="28"/>
                <w:lang w:val="uk-UA"/>
              </w:rPr>
              <w:t>обробки даних</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7F3CE5" w:rsidRPr="00780489" w:rsidRDefault="007F3CE5" w:rsidP="007F3CE5">
            <w:pPr>
              <w:spacing w:line="360" w:lineRule="auto"/>
              <w:ind w:right="57" w:firstLine="71"/>
              <w:rPr>
                <w:rFonts w:ascii="Times New Roman" w:eastAsia="Calibri" w:hAnsi="Times New Roman" w:cs="Times New Roman"/>
                <w:sz w:val="28"/>
                <w:szCs w:val="28"/>
                <w:lang w:val="ru-UA"/>
              </w:rPr>
            </w:pPr>
            <w:r>
              <w:rPr>
                <w:rFonts w:ascii="Times New Roman" w:eastAsia="Calibri" w:hAnsi="Times New Roman" w:cs="Times New Roman"/>
                <w:sz w:val="28"/>
                <w:szCs w:val="28"/>
                <w:lang w:val="ru-UA"/>
              </w:rPr>
              <w:t>Од/мс</w:t>
            </w: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7F3CE5" w:rsidRPr="005E5EE0" w:rsidRDefault="005E5EE0" w:rsidP="007F3CE5">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7F3CE5" w:rsidRPr="005E5EE0" w:rsidRDefault="005E5EE0" w:rsidP="007F3CE5">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7F3CE5" w:rsidRPr="005E5EE0" w:rsidRDefault="005E5EE0" w:rsidP="007F3CE5">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7F3CE5" w:rsidRPr="005E5EE0" w:rsidRDefault="005E5EE0" w:rsidP="007F3CE5">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7F3CE5" w:rsidRPr="005E5EE0" w:rsidRDefault="005E5EE0" w:rsidP="007F3CE5">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7F3CE5" w:rsidRPr="005E5EE0" w:rsidRDefault="005E5EE0" w:rsidP="007F3CE5">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7F3CE5" w:rsidRPr="005E5EE0" w:rsidRDefault="005E5EE0" w:rsidP="007F3CE5">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7F3CE5" w:rsidRPr="005E5EE0" w:rsidRDefault="005E5EE0" w:rsidP="007F3CE5">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18</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7F3CE5" w:rsidRPr="00517CAD" w:rsidRDefault="009C13B8" w:rsidP="007F3CE5">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-3</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7F3CE5" w:rsidRPr="00517CAD" w:rsidRDefault="009C13B8" w:rsidP="007F3CE5">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9</w:t>
            </w:r>
          </w:p>
        </w:tc>
      </w:tr>
      <w:tr w:rsidR="007F3CE5" w:rsidRPr="00517CAD" w:rsidTr="00852FEF">
        <w:trPr>
          <w:trHeight w:val="60"/>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7F3CE5" w:rsidRPr="00517CAD" w:rsidRDefault="007F3CE5" w:rsidP="007F3CE5">
            <w:pPr>
              <w:spacing w:line="360" w:lineRule="auto"/>
              <w:ind w:left="57"/>
              <w:jc w:val="center"/>
              <w:rPr>
                <w:rFonts w:ascii="Times New Roman" w:eastAsia="Calibri" w:hAnsi="Times New Roman" w:cs="Times New Roman"/>
                <w:sz w:val="28"/>
                <w:szCs w:val="28"/>
                <w:lang w:val="uk-UA"/>
              </w:rPr>
            </w:pPr>
            <w:r w:rsidRPr="00517CAD">
              <w:rPr>
                <w:rFonts w:ascii="Times New Roman" w:eastAsia="Calibri" w:hAnsi="Times New Roman" w:cs="Times New Roman"/>
                <w:i/>
                <w:iCs/>
                <w:sz w:val="28"/>
                <w:szCs w:val="28"/>
                <w:lang w:val="uk-UA"/>
              </w:rPr>
              <w:t>X2</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7F3CE5" w:rsidRPr="00517CAD" w:rsidRDefault="007F3CE5" w:rsidP="007F3CE5">
            <w:pPr>
              <w:spacing w:line="360" w:lineRule="auto"/>
              <w:ind w:right="57"/>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Pr="00517CAD">
              <w:rPr>
                <w:rFonts w:ascii="Times New Roman" w:eastAsia="Calibri" w:hAnsi="Times New Roman" w:cs="Times New Roman"/>
                <w:sz w:val="28"/>
                <w:szCs w:val="28"/>
                <w:lang w:val="uk-UA"/>
              </w:rPr>
              <w:t xml:space="preserve">Об’єм пам’яті </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7F3CE5" w:rsidRPr="00517CAD" w:rsidRDefault="007F3CE5" w:rsidP="007F3CE5">
            <w:pPr>
              <w:spacing w:line="360" w:lineRule="auto"/>
              <w:ind w:left="57" w:right="57" w:firstLine="71"/>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Мб</w:t>
            </w: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7F3CE5" w:rsidRPr="005E5EE0" w:rsidRDefault="005E5EE0" w:rsidP="007F3CE5">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6</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7F3CE5" w:rsidRPr="005E5EE0" w:rsidRDefault="005E5EE0" w:rsidP="007F3CE5">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7F3CE5" w:rsidRPr="00517CAD" w:rsidRDefault="005E5EE0" w:rsidP="007F3CE5">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6</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7F3CE5" w:rsidRPr="005E5EE0" w:rsidRDefault="009C13B8" w:rsidP="007F3CE5">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6</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7F3CE5" w:rsidRPr="00517CAD" w:rsidRDefault="005E5EE0" w:rsidP="007F3CE5">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7F3CE5" w:rsidRPr="00517CAD" w:rsidRDefault="005E5EE0" w:rsidP="007F3CE5">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7F3CE5" w:rsidRPr="00517CAD" w:rsidRDefault="005E5EE0" w:rsidP="007F3CE5">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5</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7F3CE5" w:rsidRPr="00517CAD" w:rsidRDefault="009C13B8" w:rsidP="007F3CE5">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35</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7F3CE5" w:rsidRPr="00517CAD" w:rsidRDefault="009C13B8" w:rsidP="007F3CE5">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14</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7F3CE5" w:rsidRPr="00517CAD" w:rsidRDefault="009C13B8" w:rsidP="007F3CE5">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196</w:t>
            </w:r>
          </w:p>
        </w:tc>
      </w:tr>
      <w:tr w:rsidR="007F3CE5" w:rsidRPr="00517CAD" w:rsidTr="00852FEF">
        <w:trPr>
          <w:trHeight w:val="60"/>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7F3CE5" w:rsidRPr="00517CAD" w:rsidRDefault="007F3CE5" w:rsidP="007F3CE5">
            <w:pPr>
              <w:spacing w:line="360" w:lineRule="auto"/>
              <w:ind w:left="57"/>
              <w:jc w:val="center"/>
              <w:rPr>
                <w:rFonts w:ascii="Times New Roman" w:eastAsia="Calibri" w:hAnsi="Times New Roman" w:cs="Times New Roman"/>
                <w:sz w:val="28"/>
                <w:szCs w:val="28"/>
                <w:lang w:val="uk-UA"/>
              </w:rPr>
            </w:pPr>
            <w:r w:rsidRPr="00517CAD">
              <w:rPr>
                <w:rFonts w:ascii="Times New Roman" w:eastAsia="Calibri" w:hAnsi="Times New Roman" w:cs="Times New Roman"/>
                <w:i/>
                <w:iCs/>
                <w:sz w:val="28"/>
                <w:szCs w:val="28"/>
                <w:lang w:val="uk-UA"/>
              </w:rPr>
              <w:t>X3</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7F3CE5" w:rsidRPr="00517CAD" w:rsidRDefault="007F3CE5" w:rsidP="007F3CE5">
            <w:pPr>
              <w:spacing w:line="360" w:lineRule="auto"/>
              <w:ind w:left="57" w:right="57" w:firstLine="71"/>
              <w:rPr>
                <w:rFonts w:ascii="Times New Roman" w:eastAsia="Calibri" w:hAnsi="Times New Roman" w:cs="Times New Roman"/>
                <w:sz w:val="28"/>
                <w:szCs w:val="28"/>
                <w:lang w:val="uk-UA"/>
              </w:rPr>
            </w:pPr>
            <w:r>
              <w:rPr>
                <w:rFonts w:ascii="Times New Roman" w:eastAsia="Calibri" w:hAnsi="Times New Roman" w:cs="Times New Roman"/>
                <w:sz w:val="28"/>
                <w:szCs w:val="28"/>
                <w:lang w:val="ru-UA"/>
              </w:rPr>
              <w:t>Швидк</w:t>
            </w:r>
            <w:r>
              <w:rPr>
                <w:rFonts w:ascii="Times New Roman" w:eastAsia="Calibri" w:hAnsi="Times New Roman" w:cs="Times New Roman"/>
                <w:sz w:val="28"/>
                <w:szCs w:val="28"/>
                <w:lang w:val="uk-UA"/>
              </w:rPr>
              <w:t>одія оновлення даних</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7F3CE5" w:rsidRPr="00517CAD" w:rsidRDefault="007F3CE5" w:rsidP="007F3CE5">
            <w:pPr>
              <w:spacing w:line="360" w:lineRule="auto"/>
              <w:ind w:left="57" w:right="57" w:firstLine="71"/>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Од/мс</w:t>
            </w: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7F3CE5" w:rsidRPr="00517CAD" w:rsidRDefault="005E5EE0" w:rsidP="007F3CE5">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7F3CE5" w:rsidRPr="00517CAD" w:rsidRDefault="005E5EE0" w:rsidP="007F3CE5">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7F3CE5" w:rsidRPr="00517CAD" w:rsidRDefault="005E5EE0" w:rsidP="007F3CE5">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7F3CE5" w:rsidRPr="00517CAD" w:rsidRDefault="005E5EE0" w:rsidP="007F3CE5">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7F3CE5" w:rsidRPr="00517CAD" w:rsidRDefault="005E5EE0" w:rsidP="007F3CE5">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7F3CE5" w:rsidRPr="00517CAD" w:rsidRDefault="005E5EE0" w:rsidP="007F3CE5">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7F3CE5" w:rsidRPr="00517CAD" w:rsidRDefault="005E5EE0" w:rsidP="007F3CE5">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5</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7F3CE5" w:rsidRPr="00517CAD" w:rsidRDefault="009C13B8" w:rsidP="007F3CE5">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19</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7F3CE5" w:rsidRPr="00517CAD" w:rsidRDefault="009C13B8" w:rsidP="007F3CE5">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-2</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7F3CE5" w:rsidRPr="00517CAD" w:rsidRDefault="009C13B8" w:rsidP="007F3CE5">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4</w:t>
            </w:r>
          </w:p>
        </w:tc>
      </w:tr>
      <w:tr w:rsidR="007F3CE5" w:rsidRPr="00517CAD" w:rsidTr="00852FEF">
        <w:trPr>
          <w:trHeight w:val="60"/>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7F3CE5" w:rsidRPr="00517CAD" w:rsidRDefault="007F3CE5" w:rsidP="007F3CE5">
            <w:pPr>
              <w:spacing w:line="360" w:lineRule="auto"/>
              <w:ind w:left="57"/>
              <w:jc w:val="center"/>
              <w:rPr>
                <w:rFonts w:ascii="Times New Roman" w:eastAsia="Calibri" w:hAnsi="Times New Roman" w:cs="Times New Roman"/>
                <w:i/>
                <w:iCs/>
                <w:sz w:val="28"/>
                <w:szCs w:val="28"/>
                <w:lang w:val="uk-UA"/>
              </w:rPr>
            </w:pPr>
            <w:r w:rsidRPr="00517CAD">
              <w:rPr>
                <w:rFonts w:ascii="Times New Roman" w:eastAsia="Calibri" w:hAnsi="Times New Roman" w:cs="Times New Roman"/>
                <w:i/>
                <w:iCs/>
                <w:sz w:val="28"/>
                <w:szCs w:val="28"/>
                <w:lang w:val="uk-UA"/>
              </w:rPr>
              <w:t>X4</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7F3CE5" w:rsidRPr="00517CAD" w:rsidRDefault="007F3CE5" w:rsidP="007F3CE5">
            <w:pPr>
              <w:spacing w:line="360" w:lineRule="auto"/>
              <w:ind w:left="57" w:right="57" w:firstLine="71"/>
              <w:rPr>
                <w:rFonts w:ascii="Times New Roman" w:eastAsia="Calibri" w:hAnsi="Times New Roman" w:cs="Times New Roman"/>
                <w:sz w:val="28"/>
                <w:szCs w:val="28"/>
                <w:lang w:val="uk-UA"/>
              </w:rPr>
            </w:pPr>
            <w:r>
              <w:rPr>
                <w:rFonts w:ascii="Times New Roman" w:eastAsia="Calibri" w:hAnsi="Times New Roman" w:cs="Times New Roman"/>
                <w:sz w:val="28"/>
                <w:szCs w:val="28"/>
                <w:lang w:val="ru-UA"/>
              </w:rPr>
              <w:t>Швидкод</w:t>
            </w:r>
            <w:r>
              <w:rPr>
                <w:rFonts w:ascii="Times New Roman" w:eastAsia="Calibri" w:hAnsi="Times New Roman" w:cs="Times New Roman"/>
                <w:sz w:val="28"/>
                <w:szCs w:val="28"/>
                <w:lang w:val="uk-UA"/>
              </w:rPr>
              <w:t>ія візуалізації даних</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7F3CE5" w:rsidRPr="00517CAD" w:rsidRDefault="007F3CE5" w:rsidP="007F3CE5">
            <w:pPr>
              <w:spacing w:line="360" w:lineRule="auto"/>
              <w:ind w:left="57" w:right="57" w:firstLine="71"/>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Од/мс</w:t>
            </w: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7F3CE5" w:rsidRPr="005E5EE0" w:rsidRDefault="005E5EE0" w:rsidP="007F3CE5">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7F3CE5" w:rsidRPr="00517CAD" w:rsidRDefault="005E5EE0" w:rsidP="007F3CE5">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7F3CE5" w:rsidRPr="005E5EE0" w:rsidRDefault="005E5EE0" w:rsidP="007F3CE5">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7F3CE5" w:rsidRPr="005E5EE0" w:rsidRDefault="009C13B8" w:rsidP="007F3CE5">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7F3CE5" w:rsidRPr="00517CAD" w:rsidRDefault="005E5EE0" w:rsidP="007F3CE5">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7F3CE5" w:rsidRPr="00517CAD" w:rsidRDefault="005E5EE0" w:rsidP="007F3CE5">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7F3CE5" w:rsidRPr="00517CAD" w:rsidRDefault="005E5EE0" w:rsidP="007F3CE5">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7F3CE5" w:rsidRPr="00517CAD" w:rsidRDefault="009C13B8" w:rsidP="007F3CE5">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12</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7F3CE5" w:rsidRPr="00517CAD" w:rsidRDefault="009C13B8" w:rsidP="007F3CE5">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-9</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7F3CE5" w:rsidRPr="00517CAD" w:rsidRDefault="009C13B8" w:rsidP="007F3CE5">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81</w:t>
            </w:r>
          </w:p>
        </w:tc>
      </w:tr>
      <w:tr w:rsidR="00852FEF" w:rsidRPr="00517CAD" w:rsidTr="00852FEF">
        <w:trPr>
          <w:trHeight w:val="60"/>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517CAD" w:rsidRDefault="00852FEF" w:rsidP="00852FEF">
            <w:pPr>
              <w:spacing w:line="360" w:lineRule="auto"/>
              <w:rPr>
                <w:rFonts w:ascii="Times New Roman" w:eastAsia="Calibri" w:hAnsi="Times New Roman" w:cs="Times New Roman"/>
                <w:sz w:val="28"/>
                <w:szCs w:val="28"/>
                <w:lang w:val="uk-UA"/>
              </w:rPr>
            </w:pP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517CAD" w:rsidRDefault="00852FEF" w:rsidP="00852FEF">
            <w:pPr>
              <w:spacing w:line="360" w:lineRule="auto"/>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Разом</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517CAD" w:rsidRDefault="00852FEF" w:rsidP="00852FEF">
            <w:pPr>
              <w:spacing w:line="360" w:lineRule="auto"/>
              <w:rPr>
                <w:rFonts w:ascii="Times New Roman" w:eastAsia="Calibri" w:hAnsi="Times New Roman" w:cs="Times New Roman"/>
                <w:sz w:val="28"/>
                <w:szCs w:val="28"/>
                <w:lang w:val="uk-UA"/>
              </w:rPr>
            </w:pP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5E5EE0" w:rsidRDefault="005E5EE0" w:rsidP="00852FEF">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5E5EE0" w:rsidRDefault="005E5EE0" w:rsidP="00852FEF">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5E5EE0" w:rsidRDefault="005E5EE0" w:rsidP="00852FEF">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5E5EE0" w:rsidRDefault="005E5EE0" w:rsidP="00852FEF">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5E5EE0" w:rsidRDefault="005E5EE0" w:rsidP="00852FEF">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5E5EE0" w:rsidRDefault="005E5EE0" w:rsidP="00852FEF">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5E5EE0" w:rsidRDefault="005E5EE0" w:rsidP="00852FEF">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12</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852FEF" w:rsidRPr="005E5EE0" w:rsidRDefault="005E5EE0" w:rsidP="00852FEF">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84</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852FEF" w:rsidRPr="009C13B8" w:rsidRDefault="009C13B8" w:rsidP="00852FEF">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0</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852FEF" w:rsidRPr="00517CAD" w:rsidRDefault="009C13B8" w:rsidP="00852FEF">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290</w:t>
            </w:r>
          </w:p>
        </w:tc>
      </w:tr>
    </w:tbl>
    <w:p w:rsidR="00852FEF" w:rsidRPr="00517CAD" w:rsidRDefault="00852FEF" w:rsidP="00852FEF">
      <w:pPr>
        <w:spacing w:line="360" w:lineRule="auto"/>
        <w:ind w:firstLine="709"/>
        <w:rPr>
          <w:rFonts w:ascii="Times New Roman" w:eastAsia="Calibri" w:hAnsi="Times New Roman" w:cs="Times New Roman"/>
          <w:sz w:val="28"/>
          <w:szCs w:val="28"/>
          <w:lang w:val="uk-UA"/>
        </w:rPr>
      </w:pPr>
    </w:p>
    <w:p w:rsidR="00852FEF" w:rsidRPr="00517CAD" w:rsidRDefault="00852FEF" w:rsidP="00852FEF">
      <w:pPr>
        <w:spacing w:line="360" w:lineRule="auto"/>
        <w:ind w:firstLine="709"/>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Для перевірки степені достовірності експертних оцінок, визначимо наступні параметри:</w:t>
      </w:r>
    </w:p>
    <w:p w:rsidR="00852FEF" w:rsidRPr="00517CAD" w:rsidRDefault="00852FEF" w:rsidP="00852FEF">
      <w:pPr>
        <w:spacing w:line="360" w:lineRule="auto"/>
        <w:ind w:firstLine="709"/>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а) сума рангів кожного з параметрів і загальна сума рангів:</w:t>
      </w:r>
    </w:p>
    <w:p w:rsidR="00852FEF" w:rsidRPr="00517CAD" w:rsidRDefault="00852FEF" w:rsidP="00852FEF">
      <w:pPr>
        <w:spacing w:line="360" w:lineRule="auto"/>
        <w:ind w:firstLine="709"/>
        <w:rPr>
          <w:rFonts w:ascii="Times New Roman" w:eastAsia="Calibri" w:hAnsi="Times New Roman" w:cs="Times New Roman"/>
          <w:sz w:val="28"/>
          <w:szCs w:val="28"/>
          <w:lang w:val="uk-UA"/>
        </w:rPr>
      </w:pPr>
    </w:p>
    <w:p w:rsidR="00852FEF" w:rsidRPr="00517CAD" w:rsidRDefault="00BF4334" w:rsidP="00852FEF">
      <w:pPr>
        <w:spacing w:line="360" w:lineRule="auto"/>
        <w:ind w:firstLine="709"/>
        <w:rPr>
          <w:rFonts w:ascii="Times New Roman" w:eastAsia="Calibri" w:hAnsi="Times New Roman" w:cs="Times New Roman"/>
          <w:sz w:val="28"/>
          <w:szCs w:val="28"/>
          <w:lang w:val="uk-UA"/>
        </w:rPr>
      </w:pPr>
      <m:oMathPara>
        <m:oMath>
          <m:eqArr>
            <m:eqArrPr>
              <m:maxDist m:val="1"/>
              <m:ctrlPr>
                <w:rPr>
                  <w:rFonts w:ascii="Cambria Math" w:hAnsi="Cambria Math" w:cs="Times New Roman"/>
                  <w:i/>
                  <w:sz w:val="28"/>
                  <w:szCs w:val="28"/>
                  <w:lang w:val="uk-UA"/>
                </w:rPr>
              </m:ctrlPr>
            </m:eqArrPr>
            <m:e>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R</m:t>
                  </m:r>
                </m:e>
                <m:sub>
                  <m:r>
                    <w:rPr>
                      <w:rFonts w:ascii="Cambria Math" w:eastAsia="Calibri" w:hAnsi="Cambria Math" w:cs="Times New Roman"/>
                      <w:sz w:val="28"/>
                      <w:szCs w:val="28"/>
                      <w:lang w:val="uk-UA"/>
                    </w:rPr>
                    <m:t>i</m:t>
                  </m:r>
                </m:sub>
              </m:sSub>
              <m:r>
                <w:rPr>
                  <w:rFonts w:ascii="Cambria Math" w:eastAsia="Calibri" w:hAnsi="Cambria Math" w:cs="Times New Roman"/>
                  <w:sz w:val="28"/>
                  <w:szCs w:val="28"/>
                  <w:lang w:val="uk-UA"/>
                </w:rPr>
                <m:t>=</m:t>
              </m:r>
              <m:nary>
                <m:naryPr>
                  <m:chr m:val="∑"/>
                  <m:limLoc m:val="undOvr"/>
                  <m:ctrlPr>
                    <w:rPr>
                      <w:rFonts w:ascii="Cambria Math" w:eastAsia="Calibri" w:hAnsi="Cambria Math" w:cs="Times New Roman"/>
                      <w:i/>
                      <w:sz w:val="28"/>
                      <w:szCs w:val="28"/>
                      <w:lang w:val="uk-UA"/>
                    </w:rPr>
                  </m:ctrlPr>
                </m:naryPr>
                <m:sub>
                  <m:r>
                    <w:rPr>
                      <w:rFonts w:ascii="Cambria Math" w:eastAsia="Calibri" w:hAnsi="Cambria Math" w:cs="Times New Roman"/>
                      <w:sz w:val="28"/>
                      <w:szCs w:val="28"/>
                      <w:lang w:val="uk-UA"/>
                    </w:rPr>
                    <m:t>j=1</m:t>
                  </m:r>
                </m:sub>
                <m:sup>
                  <m:r>
                    <w:rPr>
                      <w:rFonts w:ascii="Cambria Math" w:eastAsia="Calibri" w:hAnsi="Cambria Math" w:cs="Times New Roman"/>
                      <w:sz w:val="28"/>
                      <w:szCs w:val="28"/>
                      <w:lang w:val="uk-UA"/>
                    </w:rPr>
                    <m:t>N</m:t>
                  </m:r>
                </m:sup>
                <m:e>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r</m:t>
                      </m:r>
                    </m:e>
                    <m:sub>
                      <m:r>
                        <w:rPr>
                          <w:rFonts w:ascii="Cambria Math" w:eastAsia="Calibri" w:hAnsi="Cambria Math" w:cs="Times New Roman"/>
                          <w:sz w:val="28"/>
                          <w:szCs w:val="28"/>
                          <w:lang w:val="uk-UA"/>
                        </w:rPr>
                        <m:t>ij</m:t>
                      </m:r>
                    </m:sub>
                  </m:sSub>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R</m:t>
                      </m:r>
                    </m:e>
                    <m:sub>
                      <m:r>
                        <w:rPr>
                          <w:rFonts w:ascii="Cambria Math" w:eastAsia="Calibri" w:hAnsi="Cambria Math" w:cs="Times New Roman"/>
                          <w:sz w:val="28"/>
                          <w:szCs w:val="28"/>
                          <w:lang w:val="uk-UA"/>
                        </w:rPr>
                        <m:t>ij</m:t>
                      </m:r>
                    </m:sub>
                  </m:sSub>
                </m:e>
              </m:nary>
              <m:r>
                <w:rPr>
                  <w:rFonts w:ascii="Cambria Math" w:eastAsia="Calibri" w:hAnsi="Cambria Math" w:cs="Times New Roman"/>
                  <w:sz w:val="28"/>
                  <w:szCs w:val="28"/>
                  <w:lang w:val="uk-UA"/>
                </w:rPr>
                <m:t>=</m:t>
              </m:r>
              <m:f>
                <m:fPr>
                  <m:ctrlPr>
                    <w:rPr>
                      <w:rFonts w:ascii="Cambria Math" w:eastAsia="Calibri" w:hAnsi="Cambria Math" w:cs="Times New Roman"/>
                      <w:i/>
                      <w:sz w:val="28"/>
                      <w:szCs w:val="28"/>
                      <w:lang w:val="uk-UA"/>
                    </w:rPr>
                  </m:ctrlPr>
                </m:fPr>
                <m:num>
                  <m:r>
                    <w:rPr>
                      <w:rFonts w:ascii="Cambria Math" w:eastAsia="Calibri" w:hAnsi="Cambria Math" w:cs="Times New Roman"/>
                      <w:sz w:val="28"/>
                      <w:szCs w:val="28"/>
                      <w:lang w:val="uk-UA"/>
                    </w:rPr>
                    <m:t>Nn</m:t>
                  </m:r>
                  <m:d>
                    <m:dPr>
                      <m:ctrlPr>
                        <w:rPr>
                          <w:rFonts w:ascii="Cambria Math" w:eastAsia="Calibri" w:hAnsi="Cambria Math" w:cs="Times New Roman"/>
                          <w:i/>
                          <w:sz w:val="28"/>
                          <w:szCs w:val="28"/>
                          <w:lang w:val="uk-UA"/>
                        </w:rPr>
                      </m:ctrlPr>
                    </m:dPr>
                    <m:e>
                      <m:r>
                        <w:rPr>
                          <w:rFonts w:ascii="Cambria Math" w:eastAsia="Calibri" w:hAnsi="Cambria Math" w:cs="Times New Roman"/>
                          <w:sz w:val="28"/>
                          <w:szCs w:val="28"/>
                          <w:lang w:val="uk-UA"/>
                        </w:rPr>
                        <m:t>n+1</m:t>
                      </m:r>
                    </m:e>
                  </m:d>
                </m:num>
                <m:den>
                  <m:r>
                    <w:rPr>
                      <w:rFonts w:ascii="Cambria Math" w:eastAsia="Calibri" w:hAnsi="Cambria Math" w:cs="Times New Roman"/>
                      <w:sz w:val="28"/>
                      <w:szCs w:val="28"/>
                      <w:lang w:val="uk-UA"/>
                    </w:rPr>
                    <m:t>2</m:t>
                  </m:r>
                </m:den>
              </m:f>
              <m:r>
                <w:rPr>
                  <w:rFonts w:ascii="Cambria Math" w:eastAsia="Calibri" w:hAnsi="Cambria Math" w:cs="Times New Roman"/>
                  <w:sz w:val="28"/>
                  <w:szCs w:val="28"/>
                  <w:lang w:val="uk-UA"/>
                </w:rPr>
                <m:t>=84</m:t>
              </m:r>
              <m:r>
                <m:rPr>
                  <m:nor/>
                </m:rPr>
                <w:rPr>
                  <w:rFonts w:ascii="Times New Roman" w:eastAsia="Calibri" w:hAnsi="Times New Roman" w:cs="Times New Roman"/>
                  <w:sz w:val="28"/>
                  <w:szCs w:val="28"/>
                  <w:lang w:val="uk-UA"/>
                </w:rPr>
                <m:t>,</m:t>
              </m:r>
              <m:r>
                <w:rPr>
                  <w:rFonts w:ascii="Cambria Math" w:hAnsi="Cambria Math" w:cs="Times New Roman"/>
                  <w:sz w:val="28"/>
                  <w:szCs w:val="28"/>
                  <w:lang w:val="uk-UA"/>
                </w:rPr>
                <m:t xml:space="preserve"> #</m:t>
              </m:r>
              <m:d>
                <m:dPr>
                  <m:ctrlPr>
                    <w:rPr>
                      <w:rFonts w:ascii="Cambria Math" w:hAnsi="Cambria Math" w:cs="Times New Roman"/>
                      <w:i/>
                      <w:sz w:val="28"/>
                      <w:szCs w:val="28"/>
                      <w:lang w:val="uk-UA"/>
                    </w:rPr>
                  </m:ctrlPr>
                </m:dPr>
                <m:e>
                  <m:r>
                    <w:rPr>
                      <w:rFonts w:ascii="Cambria Math" w:hAnsi="Cambria Math" w:cs="Times New Roman"/>
                      <w:sz w:val="28"/>
                      <w:szCs w:val="28"/>
                      <w:lang w:val="uk-UA"/>
                    </w:rPr>
                    <m:t>8.1</m:t>
                  </m:r>
                </m:e>
              </m:d>
            </m:e>
          </m:eqArr>
        </m:oMath>
      </m:oMathPara>
    </w:p>
    <w:p w:rsidR="00852FEF" w:rsidRPr="00517CAD" w:rsidRDefault="00852FEF" w:rsidP="00852FEF">
      <w:pPr>
        <w:spacing w:line="360" w:lineRule="auto"/>
        <w:rPr>
          <w:rFonts w:ascii="Times New Roman" w:eastAsia="Calibri" w:hAnsi="Times New Roman" w:cs="Times New Roman"/>
          <w:sz w:val="28"/>
          <w:szCs w:val="28"/>
          <w:lang w:val="uk-UA"/>
        </w:rPr>
      </w:pPr>
    </w:p>
    <w:p w:rsidR="00852FEF" w:rsidRPr="00517CAD" w:rsidRDefault="00852FEF" w:rsidP="00852FEF">
      <w:pPr>
        <w:spacing w:line="360" w:lineRule="auto"/>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 xml:space="preserve">де </w:t>
      </w:r>
      <w:r w:rsidRPr="00517CAD">
        <w:rPr>
          <w:rFonts w:ascii="Times New Roman" w:eastAsia="Calibri" w:hAnsi="Times New Roman" w:cs="Times New Roman"/>
          <w:sz w:val="28"/>
          <w:szCs w:val="28"/>
          <w:lang w:val="uk-UA"/>
        </w:rPr>
        <w:tab/>
      </w:r>
      <w:r w:rsidRPr="00517CAD">
        <w:rPr>
          <w:rFonts w:ascii="Times New Roman" w:eastAsia="Calibri" w:hAnsi="Times New Roman" w:cs="Times New Roman"/>
          <w:i/>
          <w:iCs/>
          <w:sz w:val="28"/>
          <w:szCs w:val="28"/>
          <w:lang w:val="uk-UA"/>
        </w:rPr>
        <w:t xml:space="preserve">N </w:t>
      </w:r>
      <w:r w:rsidRPr="00517CAD">
        <w:rPr>
          <w:rFonts w:ascii="Times New Roman" w:eastAsia="Calibri" w:hAnsi="Times New Roman" w:cs="Times New Roman"/>
          <w:sz w:val="28"/>
          <w:szCs w:val="28"/>
          <w:lang w:val="uk-UA"/>
        </w:rPr>
        <w:t xml:space="preserve">– число експертів, </w:t>
      </w:r>
    </w:p>
    <w:p w:rsidR="00852FEF" w:rsidRPr="00517CAD" w:rsidRDefault="00852FEF" w:rsidP="00852FEF">
      <w:pPr>
        <w:spacing w:line="360" w:lineRule="auto"/>
        <w:ind w:firstLine="709"/>
        <w:rPr>
          <w:rFonts w:ascii="Times New Roman" w:eastAsia="Calibri" w:hAnsi="Times New Roman" w:cs="Times New Roman"/>
          <w:sz w:val="28"/>
          <w:szCs w:val="28"/>
          <w:lang w:val="uk-UA"/>
        </w:rPr>
      </w:pPr>
      <w:r w:rsidRPr="00517CAD">
        <w:rPr>
          <w:rFonts w:ascii="Times New Roman" w:eastAsia="Calibri" w:hAnsi="Times New Roman" w:cs="Times New Roman"/>
          <w:i/>
          <w:iCs/>
          <w:sz w:val="28"/>
          <w:szCs w:val="28"/>
          <w:lang w:val="uk-UA"/>
        </w:rPr>
        <w:t>n</w:t>
      </w:r>
      <w:r w:rsidRPr="00517CAD">
        <w:rPr>
          <w:rFonts w:ascii="Times New Roman" w:eastAsia="Calibri" w:hAnsi="Times New Roman" w:cs="Times New Roman"/>
          <w:sz w:val="28"/>
          <w:szCs w:val="28"/>
          <w:lang w:val="uk-UA"/>
        </w:rPr>
        <w:t xml:space="preserve"> – кількість параметрів;</w:t>
      </w:r>
    </w:p>
    <w:p w:rsidR="00852FEF" w:rsidRPr="00517CAD" w:rsidRDefault="00852FEF" w:rsidP="00852FEF">
      <w:pPr>
        <w:spacing w:line="360" w:lineRule="auto"/>
        <w:ind w:firstLine="709"/>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б) середня сума рангів:</w:t>
      </w:r>
    </w:p>
    <w:p w:rsidR="00852FEF" w:rsidRPr="00517CAD" w:rsidRDefault="00852FEF" w:rsidP="00852FEF">
      <w:pPr>
        <w:spacing w:line="360" w:lineRule="auto"/>
        <w:ind w:firstLine="709"/>
        <w:rPr>
          <w:rFonts w:ascii="Times New Roman" w:eastAsia="Calibri" w:hAnsi="Times New Roman" w:cs="Times New Roman"/>
          <w:sz w:val="28"/>
          <w:szCs w:val="28"/>
          <w:lang w:val="uk-UA"/>
        </w:rPr>
      </w:pPr>
    </w:p>
    <w:p w:rsidR="00852FEF" w:rsidRPr="00517CAD" w:rsidRDefault="00BF4334" w:rsidP="00852FEF">
      <w:pPr>
        <w:spacing w:line="360" w:lineRule="auto"/>
        <w:ind w:firstLine="709"/>
        <w:rPr>
          <w:rFonts w:ascii="Times New Roman" w:eastAsia="Calibri" w:hAnsi="Times New Roman" w:cs="Times New Roman"/>
          <w:sz w:val="28"/>
          <w:szCs w:val="28"/>
          <w:lang w:val="uk-UA"/>
        </w:rPr>
      </w:pPr>
      <m:oMathPara>
        <m:oMath>
          <m:eqArr>
            <m:eqArrPr>
              <m:maxDist m:val="1"/>
              <m:ctrlPr>
                <w:rPr>
                  <w:rFonts w:ascii="Cambria Math" w:hAnsi="Cambria Math" w:cs="Times New Roman"/>
                  <w:i/>
                  <w:sz w:val="28"/>
                  <w:szCs w:val="28"/>
                  <w:lang w:val="uk-UA"/>
                </w:rPr>
              </m:ctrlPr>
            </m:eqArrPr>
            <m:e>
              <m:r>
                <w:rPr>
                  <w:rFonts w:ascii="Cambria Math" w:eastAsia="Calibri" w:hAnsi="Cambria Math" w:cs="Times New Roman"/>
                  <w:sz w:val="28"/>
                  <w:szCs w:val="28"/>
                  <w:lang w:val="uk-UA"/>
                </w:rPr>
                <m:t>T=</m:t>
              </m:r>
              <m:f>
                <m:fPr>
                  <m:ctrlPr>
                    <w:rPr>
                      <w:rFonts w:ascii="Cambria Math" w:eastAsia="Calibri" w:hAnsi="Cambria Math" w:cs="Times New Roman"/>
                      <w:i/>
                      <w:sz w:val="28"/>
                      <w:szCs w:val="28"/>
                      <w:lang w:val="uk-UA"/>
                    </w:rPr>
                  </m:ctrlPr>
                </m:fPr>
                <m:num>
                  <m:r>
                    <w:rPr>
                      <w:rFonts w:ascii="Cambria Math" w:eastAsia="Calibri" w:hAnsi="Cambria Math" w:cs="Times New Roman"/>
                      <w:sz w:val="28"/>
                      <w:szCs w:val="28"/>
                      <w:lang w:val="uk-UA"/>
                    </w:rPr>
                    <m:t>1</m:t>
                  </m:r>
                </m:num>
                <m:den>
                  <m:r>
                    <w:rPr>
                      <w:rFonts w:ascii="Cambria Math" w:eastAsia="Calibri" w:hAnsi="Cambria Math" w:cs="Times New Roman"/>
                      <w:sz w:val="28"/>
                      <w:szCs w:val="28"/>
                      <w:lang w:val="uk-UA"/>
                    </w:rPr>
                    <m:t>n</m:t>
                  </m:r>
                </m:den>
              </m:f>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R</m:t>
                  </m:r>
                </m:e>
                <m:sub>
                  <m:r>
                    <w:rPr>
                      <w:rFonts w:ascii="Cambria Math" w:eastAsia="Calibri" w:hAnsi="Cambria Math" w:cs="Times New Roman"/>
                      <w:sz w:val="28"/>
                      <w:szCs w:val="28"/>
                      <w:lang w:val="uk-UA"/>
                    </w:rPr>
                    <m:t>ij</m:t>
                  </m:r>
                </m:sub>
              </m:sSub>
              <m:r>
                <w:rPr>
                  <w:rFonts w:ascii="Cambria Math" w:eastAsia="Calibri" w:hAnsi="Cambria Math" w:cs="Times New Roman"/>
                  <w:sz w:val="28"/>
                  <w:szCs w:val="28"/>
                  <w:lang w:val="uk-UA"/>
                </w:rPr>
                <m:t>=21</m:t>
              </m:r>
              <m:r>
                <w:rPr>
                  <w:rFonts w:ascii="Cambria Math" w:hAnsi="Cambria Math" w:cs="Times New Roman"/>
                  <w:sz w:val="28"/>
                  <w:szCs w:val="28"/>
                  <w:lang w:val="uk-UA"/>
                </w:rPr>
                <m:t xml:space="preserve"> #</m:t>
              </m:r>
              <m:d>
                <m:dPr>
                  <m:ctrlPr>
                    <w:rPr>
                      <w:rFonts w:ascii="Cambria Math" w:hAnsi="Cambria Math" w:cs="Times New Roman"/>
                      <w:i/>
                      <w:sz w:val="28"/>
                      <w:szCs w:val="28"/>
                      <w:lang w:val="uk-UA"/>
                    </w:rPr>
                  </m:ctrlPr>
                </m:dPr>
                <m:e>
                  <m:r>
                    <w:rPr>
                      <w:rFonts w:ascii="Cambria Math" w:hAnsi="Cambria Math" w:cs="Times New Roman"/>
                      <w:sz w:val="28"/>
                      <w:szCs w:val="28"/>
                      <w:lang w:val="uk-UA"/>
                    </w:rPr>
                    <m:t>8</m:t>
                  </m:r>
                  <m:r>
                    <w:rPr>
                      <w:rFonts w:ascii="Cambria Math" w:hAnsi="Cambria Math" w:cs="Times New Roman"/>
                      <w:sz w:val="28"/>
                      <w:szCs w:val="28"/>
                    </w:rPr>
                    <m:t>.2</m:t>
                  </m:r>
                </m:e>
              </m:d>
            </m:e>
          </m:eqArr>
        </m:oMath>
      </m:oMathPara>
    </w:p>
    <w:p w:rsidR="00852FEF" w:rsidRPr="00517CAD" w:rsidRDefault="00852FEF" w:rsidP="00852FEF">
      <w:pPr>
        <w:spacing w:line="360" w:lineRule="auto"/>
        <w:ind w:firstLine="709"/>
        <w:rPr>
          <w:rFonts w:ascii="Times New Roman" w:eastAsia="Calibri" w:hAnsi="Times New Roman" w:cs="Times New Roman"/>
          <w:sz w:val="28"/>
          <w:szCs w:val="28"/>
          <w:lang w:val="uk-UA"/>
        </w:rPr>
      </w:pPr>
    </w:p>
    <w:p w:rsidR="00852FEF" w:rsidRPr="00517CAD" w:rsidRDefault="00852FEF" w:rsidP="00852FEF">
      <w:pPr>
        <w:spacing w:line="360" w:lineRule="auto"/>
        <w:ind w:firstLine="709"/>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в) відхилення суми рангів кожного параметра від середньої суми рангів:</w:t>
      </w:r>
    </w:p>
    <w:p w:rsidR="00852FEF" w:rsidRPr="00517CAD" w:rsidRDefault="00852FEF" w:rsidP="00852FEF">
      <w:pPr>
        <w:spacing w:line="360" w:lineRule="auto"/>
        <w:ind w:firstLine="709"/>
        <w:rPr>
          <w:rFonts w:ascii="Times New Roman" w:eastAsia="Calibri" w:hAnsi="Times New Roman" w:cs="Times New Roman"/>
          <w:sz w:val="28"/>
          <w:szCs w:val="28"/>
          <w:lang w:val="uk-UA"/>
        </w:rPr>
      </w:pPr>
    </w:p>
    <w:p w:rsidR="00852FEF" w:rsidRPr="00517CAD" w:rsidRDefault="00BF4334" w:rsidP="00852FEF">
      <w:pPr>
        <w:spacing w:line="360" w:lineRule="auto"/>
        <w:ind w:firstLine="709"/>
        <w:rPr>
          <w:rFonts w:ascii="Times New Roman" w:eastAsia="Calibri" w:hAnsi="Times New Roman" w:cs="Times New Roman"/>
          <w:sz w:val="28"/>
          <w:szCs w:val="28"/>
          <w:lang w:val="uk-UA"/>
        </w:rPr>
      </w:pPr>
      <m:oMathPara>
        <m:oMath>
          <m:eqArr>
            <m:eqArrPr>
              <m:maxDist m:val="1"/>
              <m:ctrlPr>
                <w:rPr>
                  <w:rFonts w:ascii="Cambria Math" w:hAnsi="Cambria Math" w:cs="Times New Roman"/>
                  <w:i/>
                  <w:sz w:val="28"/>
                  <w:szCs w:val="28"/>
                  <w:lang w:val="uk-UA"/>
                </w:rPr>
              </m:ctrlPr>
            </m:eqArrPr>
            <m:e>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m:t>
                  </m:r>
                </m:e>
                <m:sub>
                  <m:r>
                    <w:rPr>
                      <w:rFonts w:ascii="Cambria Math" w:eastAsia="Calibri" w:hAnsi="Cambria Math" w:cs="Times New Roman"/>
                      <w:sz w:val="28"/>
                      <w:szCs w:val="28"/>
                      <w:lang w:val="uk-UA"/>
                    </w:rPr>
                    <m:t>i</m:t>
                  </m:r>
                </m:sub>
              </m:sSub>
              <m:r>
                <w:rPr>
                  <w:rFonts w:ascii="Cambria Math" w:eastAsia="Calibri" w:hAnsi="Cambria Math" w:cs="Times New Roman"/>
                  <w:sz w:val="28"/>
                  <w:szCs w:val="28"/>
                  <w:lang w:val="uk-UA"/>
                </w:rPr>
                <m:t>=</m:t>
              </m:r>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R</m:t>
                  </m:r>
                </m:e>
                <m:sub>
                  <m:r>
                    <w:rPr>
                      <w:rFonts w:ascii="Cambria Math" w:eastAsia="Calibri" w:hAnsi="Cambria Math" w:cs="Times New Roman"/>
                      <w:sz w:val="28"/>
                      <w:szCs w:val="28"/>
                      <w:lang w:val="uk-UA"/>
                    </w:rPr>
                    <m:t>i</m:t>
                  </m:r>
                </m:sub>
              </m:sSub>
              <m:r>
                <w:rPr>
                  <w:rFonts w:ascii="Cambria Math" w:eastAsia="Calibri" w:hAnsi="Cambria Math" w:cs="Times New Roman"/>
                  <w:sz w:val="28"/>
                  <w:szCs w:val="28"/>
                  <w:lang w:val="uk-UA"/>
                </w:rPr>
                <m:t>-T.</m:t>
              </m:r>
              <m:r>
                <w:rPr>
                  <w:rFonts w:ascii="Cambria Math" w:hAnsi="Cambria Math" w:cs="Times New Roman"/>
                  <w:sz w:val="28"/>
                  <w:szCs w:val="28"/>
                  <w:lang w:val="uk-UA"/>
                </w:rPr>
                <m:t xml:space="preserve"> #</m:t>
              </m:r>
              <m:d>
                <m:dPr>
                  <m:ctrlPr>
                    <w:rPr>
                      <w:rFonts w:ascii="Cambria Math" w:hAnsi="Cambria Math" w:cs="Times New Roman"/>
                      <w:i/>
                      <w:sz w:val="28"/>
                      <w:szCs w:val="28"/>
                      <w:lang w:val="uk-UA"/>
                    </w:rPr>
                  </m:ctrlPr>
                </m:dPr>
                <m:e>
                  <m:r>
                    <w:rPr>
                      <w:rFonts w:ascii="Cambria Math" w:hAnsi="Cambria Math" w:cs="Times New Roman"/>
                      <w:sz w:val="28"/>
                      <w:szCs w:val="28"/>
                      <w:lang w:val="uk-UA"/>
                    </w:rPr>
                    <m:t>8.3</m:t>
                  </m:r>
                </m:e>
              </m:d>
            </m:e>
          </m:eqArr>
        </m:oMath>
      </m:oMathPara>
    </w:p>
    <w:p w:rsidR="00852FEF" w:rsidRPr="00517CAD" w:rsidRDefault="00852FEF" w:rsidP="00852FEF">
      <w:pPr>
        <w:spacing w:line="360" w:lineRule="auto"/>
        <w:ind w:firstLine="709"/>
        <w:rPr>
          <w:rFonts w:ascii="Times New Roman" w:eastAsia="Calibri" w:hAnsi="Times New Roman" w:cs="Times New Roman"/>
          <w:sz w:val="28"/>
          <w:szCs w:val="28"/>
          <w:lang w:val="uk-UA"/>
        </w:rPr>
      </w:pPr>
    </w:p>
    <w:p w:rsidR="00852FEF" w:rsidRPr="00517CAD" w:rsidRDefault="00852FEF" w:rsidP="00852FEF">
      <w:pPr>
        <w:spacing w:line="360" w:lineRule="auto"/>
        <w:ind w:firstLine="709"/>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Сума відхилень по всім параметрам повинна дорівнювати 0;</w:t>
      </w:r>
    </w:p>
    <w:p w:rsidR="00852FEF" w:rsidRPr="00517CAD" w:rsidRDefault="00852FEF" w:rsidP="00852FEF">
      <w:pPr>
        <w:spacing w:line="360" w:lineRule="auto"/>
        <w:ind w:firstLine="709"/>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г)загальна сума квадратів відхилення:</w:t>
      </w:r>
    </w:p>
    <w:p w:rsidR="00852FEF" w:rsidRPr="00517CAD" w:rsidRDefault="00852FEF" w:rsidP="00852FEF">
      <w:pPr>
        <w:spacing w:line="360" w:lineRule="auto"/>
        <w:ind w:firstLine="709"/>
        <w:rPr>
          <w:rFonts w:ascii="Times New Roman" w:eastAsia="Calibri" w:hAnsi="Times New Roman" w:cs="Times New Roman"/>
          <w:sz w:val="28"/>
          <w:szCs w:val="28"/>
          <w:lang w:val="uk-UA"/>
        </w:rPr>
      </w:pPr>
    </w:p>
    <w:p w:rsidR="00852FEF" w:rsidRPr="00517CAD" w:rsidRDefault="00BF4334" w:rsidP="00852FEF">
      <w:pPr>
        <w:spacing w:line="360" w:lineRule="auto"/>
        <w:ind w:firstLine="709"/>
        <w:rPr>
          <w:rFonts w:ascii="Times New Roman" w:eastAsia="Calibri" w:hAnsi="Times New Roman" w:cs="Times New Roman"/>
          <w:sz w:val="28"/>
          <w:szCs w:val="28"/>
          <w:lang w:val="uk-UA"/>
        </w:rPr>
      </w:pPr>
      <m:oMathPara>
        <m:oMathParaPr>
          <m:jc m:val="center"/>
        </m:oMathParaPr>
        <m:oMath>
          <m:eqArr>
            <m:eqArrPr>
              <m:maxDist m:val="1"/>
              <m:ctrlPr>
                <w:rPr>
                  <w:rFonts w:ascii="Cambria Math" w:hAnsi="Cambria Math" w:cs="Times New Roman"/>
                  <w:i/>
                  <w:sz w:val="28"/>
                  <w:szCs w:val="28"/>
                  <w:lang w:val="uk-UA"/>
                </w:rPr>
              </m:ctrlPr>
            </m:eqArrPr>
            <m:e>
              <m:r>
                <w:rPr>
                  <w:rFonts w:ascii="Cambria Math" w:eastAsia="Calibri" w:hAnsi="Cambria Math" w:cs="Times New Roman"/>
                  <w:sz w:val="28"/>
                  <w:szCs w:val="28"/>
                  <w:lang w:val="uk-UA"/>
                </w:rPr>
                <m:t>S=</m:t>
              </m:r>
              <m:nary>
                <m:naryPr>
                  <m:chr m:val="∑"/>
                  <m:limLoc m:val="undOvr"/>
                  <m:ctrlPr>
                    <w:rPr>
                      <w:rFonts w:ascii="Cambria Math" w:eastAsia="Calibri" w:hAnsi="Cambria Math" w:cs="Times New Roman"/>
                      <w:i/>
                      <w:sz w:val="28"/>
                      <w:szCs w:val="28"/>
                      <w:lang w:val="uk-UA"/>
                    </w:rPr>
                  </m:ctrlPr>
                </m:naryPr>
                <m:sub>
                  <m:r>
                    <w:rPr>
                      <w:rFonts w:ascii="Cambria Math" w:eastAsia="Calibri" w:hAnsi="Cambria Math" w:cs="Times New Roman"/>
                      <w:sz w:val="28"/>
                      <w:szCs w:val="28"/>
                      <w:lang w:val="uk-UA"/>
                    </w:rPr>
                    <m:t>i=1</m:t>
                  </m:r>
                </m:sub>
                <m:sup>
                  <m:r>
                    <w:rPr>
                      <w:rFonts w:ascii="Cambria Math" w:eastAsia="Calibri" w:hAnsi="Cambria Math" w:cs="Times New Roman"/>
                      <w:sz w:val="28"/>
                      <w:szCs w:val="28"/>
                      <w:lang w:val="uk-UA"/>
                    </w:rPr>
                    <m:t>N</m:t>
                  </m:r>
                </m:sup>
                <m:e>
                  <m:sSubSup>
                    <m:sSubSupPr>
                      <m:ctrlPr>
                        <w:rPr>
                          <w:rFonts w:ascii="Cambria Math" w:eastAsia="Calibri" w:hAnsi="Cambria Math" w:cs="Times New Roman"/>
                          <w:i/>
                          <w:sz w:val="28"/>
                          <w:szCs w:val="28"/>
                          <w:lang w:val="uk-UA"/>
                        </w:rPr>
                      </m:ctrlPr>
                    </m:sSubSupPr>
                    <m:e>
                      <m:r>
                        <w:rPr>
                          <w:rFonts w:ascii="Cambria Math" w:eastAsia="Calibri" w:hAnsi="Cambria Math" w:cs="Times New Roman"/>
                          <w:sz w:val="28"/>
                          <w:szCs w:val="28"/>
                          <w:lang w:val="uk-UA"/>
                        </w:rPr>
                        <m:t>∆</m:t>
                      </m:r>
                    </m:e>
                    <m:sub>
                      <m:r>
                        <w:rPr>
                          <w:rFonts w:ascii="Cambria Math" w:eastAsia="Calibri" w:hAnsi="Cambria Math" w:cs="Times New Roman"/>
                          <w:sz w:val="28"/>
                          <w:szCs w:val="28"/>
                          <w:lang w:val="uk-UA"/>
                        </w:rPr>
                        <m:t>i</m:t>
                      </m:r>
                    </m:sub>
                    <m:sup>
                      <m:r>
                        <w:rPr>
                          <w:rFonts w:ascii="Cambria Math" w:eastAsia="Calibri" w:hAnsi="Cambria Math" w:cs="Times New Roman"/>
                          <w:sz w:val="28"/>
                          <w:szCs w:val="28"/>
                          <w:lang w:val="uk-UA"/>
                        </w:rPr>
                        <m:t>2</m:t>
                      </m:r>
                    </m:sup>
                  </m:sSubSup>
                  <m:r>
                    <w:rPr>
                      <w:rFonts w:ascii="Cambria Math" w:eastAsia="Calibri" w:hAnsi="Cambria Math" w:cs="Times New Roman"/>
                      <w:sz w:val="28"/>
                      <w:szCs w:val="28"/>
                      <w:lang w:val="uk-UA"/>
                    </w:rPr>
                    <m:t>=290.</m:t>
                  </m:r>
                </m:e>
              </m:nary>
              <m:r>
                <w:rPr>
                  <w:rFonts w:ascii="Cambria Math" w:hAnsi="Cambria Math" w:cs="Times New Roman"/>
                  <w:sz w:val="28"/>
                  <w:szCs w:val="28"/>
                  <w:lang w:val="uk-UA"/>
                </w:rPr>
                <m:t xml:space="preserve"> #</m:t>
              </m:r>
              <m:d>
                <m:dPr>
                  <m:ctrlPr>
                    <w:rPr>
                      <w:rFonts w:ascii="Cambria Math" w:hAnsi="Cambria Math" w:cs="Times New Roman"/>
                      <w:i/>
                      <w:sz w:val="28"/>
                      <w:szCs w:val="28"/>
                      <w:lang w:val="uk-UA"/>
                    </w:rPr>
                  </m:ctrlPr>
                </m:dPr>
                <m:e>
                  <m:r>
                    <w:rPr>
                      <w:rFonts w:ascii="Cambria Math" w:hAnsi="Cambria Math" w:cs="Times New Roman"/>
                      <w:sz w:val="28"/>
                      <w:szCs w:val="28"/>
                      <w:lang w:val="uk-UA"/>
                    </w:rPr>
                    <m:t>8.4</m:t>
                  </m:r>
                </m:e>
              </m:d>
            </m:e>
          </m:eqArr>
        </m:oMath>
      </m:oMathPara>
    </w:p>
    <w:p w:rsidR="00852FEF" w:rsidRPr="00517CAD" w:rsidRDefault="00852FEF" w:rsidP="00852FEF">
      <w:pPr>
        <w:spacing w:line="360" w:lineRule="auto"/>
        <w:ind w:firstLine="709"/>
        <w:rPr>
          <w:rFonts w:ascii="Times New Roman" w:eastAsia="Calibri" w:hAnsi="Times New Roman" w:cs="Times New Roman"/>
          <w:sz w:val="28"/>
          <w:szCs w:val="28"/>
          <w:lang w:val="uk-UA"/>
        </w:rPr>
      </w:pPr>
    </w:p>
    <w:p w:rsidR="00852FEF" w:rsidRPr="00517CAD" w:rsidRDefault="00852FEF" w:rsidP="00852FEF">
      <w:pPr>
        <w:spacing w:line="360" w:lineRule="auto"/>
        <w:ind w:firstLine="709"/>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Порахуємо коефіцієнт узгодженості:</w:t>
      </w:r>
    </w:p>
    <w:p w:rsidR="00852FEF" w:rsidRPr="00517CAD" w:rsidRDefault="00852FEF" w:rsidP="00852FEF">
      <w:pPr>
        <w:spacing w:line="360" w:lineRule="auto"/>
        <w:ind w:firstLine="709"/>
        <w:rPr>
          <w:rFonts w:ascii="Times New Roman" w:eastAsia="Calibri" w:hAnsi="Times New Roman" w:cs="Times New Roman"/>
          <w:sz w:val="28"/>
          <w:szCs w:val="28"/>
          <w:lang w:val="uk-UA"/>
        </w:rPr>
      </w:pPr>
    </w:p>
    <w:p w:rsidR="00852FEF" w:rsidRPr="00517CAD" w:rsidRDefault="00BF4334" w:rsidP="00852FEF">
      <w:pPr>
        <w:spacing w:line="360" w:lineRule="auto"/>
        <w:ind w:firstLine="709"/>
        <w:rPr>
          <w:rFonts w:ascii="Times New Roman" w:eastAsia="Calibri" w:hAnsi="Times New Roman" w:cs="Times New Roman"/>
          <w:sz w:val="28"/>
          <w:szCs w:val="28"/>
          <w:lang w:val="uk-UA"/>
        </w:rPr>
      </w:pPr>
      <m:oMathPara>
        <m:oMathParaPr>
          <m:jc m:val="center"/>
        </m:oMathParaPr>
        <m:oMath>
          <m:eqArr>
            <m:eqArrPr>
              <m:maxDist m:val="1"/>
              <m:ctrlPr>
                <w:rPr>
                  <w:rFonts w:ascii="Cambria Math" w:hAnsi="Cambria Math" w:cs="Times New Roman"/>
                  <w:i/>
                  <w:sz w:val="28"/>
                  <w:szCs w:val="28"/>
                  <w:lang w:val="uk-UA"/>
                </w:rPr>
              </m:ctrlPr>
            </m:eqArrPr>
            <m:e>
              <m:r>
                <w:rPr>
                  <w:rFonts w:ascii="Cambria Math" w:eastAsia="Calibri" w:hAnsi="Cambria Math" w:cs="Times New Roman"/>
                  <w:sz w:val="28"/>
                  <w:szCs w:val="28"/>
                  <w:lang w:val="uk-UA"/>
                </w:rPr>
                <m:t>W=</m:t>
              </m:r>
              <m:f>
                <m:fPr>
                  <m:ctrlPr>
                    <w:rPr>
                      <w:rFonts w:ascii="Cambria Math" w:eastAsia="Calibri" w:hAnsi="Cambria Math" w:cs="Times New Roman"/>
                      <w:i/>
                      <w:sz w:val="28"/>
                      <w:szCs w:val="28"/>
                      <w:lang w:val="uk-UA"/>
                    </w:rPr>
                  </m:ctrlPr>
                </m:fPr>
                <m:num>
                  <m:r>
                    <w:rPr>
                      <w:rFonts w:ascii="Cambria Math" w:eastAsia="Calibri" w:hAnsi="Cambria Math" w:cs="Times New Roman"/>
                      <w:sz w:val="28"/>
                      <w:szCs w:val="28"/>
                      <w:lang w:val="uk-UA"/>
                    </w:rPr>
                    <m:t>12S</m:t>
                  </m:r>
                </m:num>
                <m:den>
                  <m:sSup>
                    <m:sSupPr>
                      <m:ctrlPr>
                        <w:rPr>
                          <w:rFonts w:ascii="Cambria Math" w:eastAsia="Calibri" w:hAnsi="Cambria Math" w:cs="Times New Roman"/>
                          <w:i/>
                          <w:sz w:val="28"/>
                          <w:szCs w:val="28"/>
                          <w:lang w:val="uk-UA"/>
                        </w:rPr>
                      </m:ctrlPr>
                    </m:sSupPr>
                    <m:e>
                      <m:r>
                        <w:rPr>
                          <w:rFonts w:ascii="Cambria Math" w:eastAsia="Calibri" w:hAnsi="Cambria Math" w:cs="Times New Roman"/>
                          <w:sz w:val="28"/>
                          <w:szCs w:val="28"/>
                          <w:lang w:val="uk-UA"/>
                        </w:rPr>
                        <m:t>N</m:t>
                      </m:r>
                    </m:e>
                    <m:sup>
                      <m:r>
                        <w:rPr>
                          <w:rFonts w:ascii="Cambria Math" w:eastAsia="Calibri" w:hAnsi="Cambria Math" w:cs="Times New Roman"/>
                          <w:sz w:val="28"/>
                          <w:szCs w:val="28"/>
                          <w:lang w:val="uk-UA"/>
                        </w:rPr>
                        <m:t>2</m:t>
                      </m:r>
                    </m:sup>
                  </m:sSup>
                  <m:d>
                    <m:dPr>
                      <m:ctrlPr>
                        <w:rPr>
                          <w:rFonts w:ascii="Cambria Math" w:eastAsia="Calibri" w:hAnsi="Cambria Math" w:cs="Times New Roman"/>
                          <w:i/>
                          <w:sz w:val="28"/>
                          <w:szCs w:val="28"/>
                          <w:lang w:val="uk-UA"/>
                        </w:rPr>
                      </m:ctrlPr>
                    </m:dPr>
                    <m:e>
                      <m:sSup>
                        <m:sSupPr>
                          <m:ctrlPr>
                            <w:rPr>
                              <w:rFonts w:ascii="Cambria Math" w:eastAsia="Calibri" w:hAnsi="Cambria Math" w:cs="Times New Roman"/>
                              <w:i/>
                              <w:sz w:val="28"/>
                              <w:szCs w:val="28"/>
                              <w:lang w:val="uk-UA"/>
                            </w:rPr>
                          </m:ctrlPr>
                        </m:sSupPr>
                        <m:e>
                          <m:r>
                            <w:rPr>
                              <w:rFonts w:ascii="Cambria Math" w:eastAsia="Calibri" w:hAnsi="Cambria Math" w:cs="Times New Roman"/>
                              <w:sz w:val="28"/>
                              <w:szCs w:val="28"/>
                              <w:lang w:val="uk-UA"/>
                            </w:rPr>
                            <m:t>n</m:t>
                          </m:r>
                        </m:e>
                        <m:sup>
                          <m:r>
                            <w:rPr>
                              <w:rFonts w:ascii="Cambria Math" w:eastAsia="Calibri" w:hAnsi="Cambria Math" w:cs="Times New Roman"/>
                              <w:sz w:val="28"/>
                              <w:szCs w:val="28"/>
                              <w:lang w:val="uk-UA"/>
                            </w:rPr>
                            <m:t>3</m:t>
                          </m:r>
                        </m:sup>
                      </m:sSup>
                      <m:r>
                        <w:rPr>
                          <w:rFonts w:ascii="Cambria Math" w:eastAsia="Calibri" w:hAnsi="Cambria Math" w:cs="Times New Roman"/>
                          <w:sz w:val="28"/>
                          <w:szCs w:val="28"/>
                          <w:lang w:val="uk-UA"/>
                        </w:rPr>
                        <m:t>-n</m:t>
                      </m:r>
                    </m:e>
                  </m:d>
                </m:den>
              </m:f>
              <m:r>
                <w:rPr>
                  <w:rFonts w:ascii="Cambria Math" w:eastAsia="Calibri" w:hAnsi="Cambria Math" w:cs="Times New Roman"/>
                  <w:sz w:val="28"/>
                  <w:szCs w:val="28"/>
                  <w:lang w:val="uk-UA"/>
                </w:rPr>
                <m:t>=</m:t>
              </m:r>
              <m:f>
                <m:fPr>
                  <m:ctrlPr>
                    <w:rPr>
                      <w:rFonts w:ascii="Cambria Math" w:eastAsia="Calibri" w:hAnsi="Cambria Math" w:cs="Times New Roman"/>
                      <w:i/>
                      <w:sz w:val="28"/>
                      <w:szCs w:val="28"/>
                      <w:lang w:val="uk-UA"/>
                    </w:rPr>
                  </m:ctrlPr>
                </m:fPr>
                <m:num>
                  <m:r>
                    <w:rPr>
                      <w:rFonts w:ascii="Cambria Math" w:eastAsia="Calibri" w:hAnsi="Cambria Math" w:cs="Times New Roman"/>
                      <w:sz w:val="28"/>
                      <w:szCs w:val="28"/>
                      <w:lang w:val="uk-UA"/>
                    </w:rPr>
                    <m:t>12⋅290</m:t>
                  </m:r>
                </m:num>
                <m:den>
                  <m:sSup>
                    <m:sSupPr>
                      <m:ctrlPr>
                        <w:rPr>
                          <w:rFonts w:ascii="Cambria Math" w:eastAsia="Calibri" w:hAnsi="Cambria Math" w:cs="Times New Roman"/>
                          <w:i/>
                          <w:sz w:val="28"/>
                          <w:szCs w:val="28"/>
                          <w:lang w:val="uk-UA"/>
                        </w:rPr>
                      </m:ctrlPr>
                    </m:sSupPr>
                    <m:e>
                      <m:r>
                        <w:rPr>
                          <w:rFonts w:ascii="Cambria Math" w:eastAsia="Calibri" w:hAnsi="Cambria Math" w:cs="Times New Roman"/>
                          <w:sz w:val="28"/>
                          <w:szCs w:val="28"/>
                          <w:lang w:val="uk-UA"/>
                        </w:rPr>
                        <m:t>7</m:t>
                      </m:r>
                    </m:e>
                    <m:sup>
                      <m:r>
                        <w:rPr>
                          <w:rFonts w:ascii="Cambria Math" w:eastAsia="Calibri" w:hAnsi="Cambria Math" w:cs="Times New Roman"/>
                          <w:sz w:val="28"/>
                          <w:szCs w:val="28"/>
                          <w:lang w:val="uk-UA"/>
                        </w:rPr>
                        <m:t>2</m:t>
                      </m:r>
                    </m:sup>
                  </m:sSup>
                  <m:d>
                    <m:dPr>
                      <m:ctrlPr>
                        <w:rPr>
                          <w:rFonts w:ascii="Cambria Math" w:eastAsia="Calibri" w:hAnsi="Cambria Math" w:cs="Times New Roman"/>
                          <w:i/>
                          <w:sz w:val="28"/>
                          <w:szCs w:val="28"/>
                          <w:lang w:val="uk-UA"/>
                        </w:rPr>
                      </m:ctrlPr>
                    </m:dPr>
                    <m:e>
                      <m:sSup>
                        <m:sSupPr>
                          <m:ctrlPr>
                            <w:rPr>
                              <w:rFonts w:ascii="Cambria Math" w:eastAsia="Calibri" w:hAnsi="Cambria Math" w:cs="Times New Roman"/>
                              <w:i/>
                              <w:sz w:val="28"/>
                              <w:szCs w:val="28"/>
                              <w:lang w:val="uk-UA"/>
                            </w:rPr>
                          </m:ctrlPr>
                        </m:sSupPr>
                        <m:e>
                          <m:r>
                            <w:rPr>
                              <w:rFonts w:ascii="Cambria Math" w:eastAsia="Calibri" w:hAnsi="Cambria Math" w:cs="Times New Roman"/>
                              <w:sz w:val="28"/>
                              <w:szCs w:val="28"/>
                              <w:lang w:val="uk-UA"/>
                            </w:rPr>
                            <m:t>4</m:t>
                          </m:r>
                        </m:e>
                        <m:sup>
                          <m:r>
                            <w:rPr>
                              <w:rFonts w:ascii="Cambria Math" w:eastAsia="Calibri" w:hAnsi="Cambria Math" w:cs="Times New Roman"/>
                              <w:sz w:val="28"/>
                              <w:szCs w:val="28"/>
                              <w:lang w:val="uk-UA"/>
                            </w:rPr>
                            <m:t>3</m:t>
                          </m:r>
                        </m:sup>
                      </m:sSup>
                      <m:r>
                        <w:rPr>
                          <w:rFonts w:ascii="Cambria Math" w:eastAsia="Calibri" w:hAnsi="Cambria Math" w:cs="Times New Roman"/>
                          <w:sz w:val="28"/>
                          <w:szCs w:val="28"/>
                          <w:lang w:val="uk-UA"/>
                        </w:rPr>
                        <m:t>-4</m:t>
                      </m:r>
                    </m:e>
                  </m:d>
                </m:den>
              </m:f>
              <m:r>
                <w:rPr>
                  <w:rFonts w:ascii="Cambria Math" w:eastAsia="Calibri" w:hAnsi="Cambria Math" w:cs="Times New Roman"/>
                  <w:sz w:val="28"/>
                  <w:szCs w:val="28"/>
                  <w:lang w:val="uk-UA"/>
                </w:rPr>
                <m:t>=1,18&gt;</m:t>
              </m:r>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W</m:t>
                  </m:r>
                </m:e>
                <m:sub>
                  <m:r>
                    <w:rPr>
                      <w:rFonts w:ascii="Cambria Math" w:eastAsia="Calibri" w:hAnsi="Cambria Math" w:cs="Times New Roman"/>
                      <w:sz w:val="28"/>
                      <w:szCs w:val="28"/>
                      <w:lang w:val="uk-UA"/>
                    </w:rPr>
                    <m:t>k</m:t>
                  </m:r>
                </m:sub>
              </m:sSub>
              <m:r>
                <w:rPr>
                  <w:rFonts w:ascii="Cambria Math" w:eastAsia="Calibri" w:hAnsi="Cambria Math" w:cs="Times New Roman"/>
                  <w:sz w:val="28"/>
                  <w:szCs w:val="28"/>
                  <w:lang w:val="uk-UA"/>
                </w:rPr>
                <m:t>=0</m:t>
              </m:r>
              <m:r>
                <m:rPr>
                  <m:nor/>
                </m:rPr>
                <w:rPr>
                  <w:rFonts w:ascii="Times New Roman" w:eastAsia="Calibri" w:hAnsi="Times New Roman" w:cs="Times New Roman"/>
                  <w:sz w:val="28"/>
                  <w:szCs w:val="28"/>
                  <w:lang w:val="uk-UA"/>
                </w:rPr>
                <m:t>,</m:t>
              </m:r>
              <m:r>
                <w:rPr>
                  <w:rFonts w:ascii="Cambria Math" w:eastAsia="Calibri" w:hAnsi="Cambria Math" w:cs="Times New Roman"/>
                  <w:sz w:val="28"/>
                  <w:szCs w:val="28"/>
                  <w:lang w:val="uk-UA"/>
                </w:rPr>
                <m:t>67.</m:t>
              </m:r>
              <m:r>
                <w:rPr>
                  <w:rFonts w:ascii="Cambria Math" w:hAnsi="Cambria Math" w:cs="Times New Roman"/>
                  <w:sz w:val="28"/>
                  <w:szCs w:val="28"/>
                  <w:lang w:val="uk-UA"/>
                </w:rPr>
                <m:t xml:space="preserve"> #</m:t>
              </m:r>
              <m:d>
                <m:dPr>
                  <m:ctrlPr>
                    <w:rPr>
                      <w:rFonts w:ascii="Cambria Math" w:hAnsi="Cambria Math" w:cs="Times New Roman"/>
                      <w:i/>
                      <w:sz w:val="28"/>
                      <w:szCs w:val="28"/>
                      <w:lang w:val="uk-UA"/>
                    </w:rPr>
                  </m:ctrlPr>
                </m:dPr>
                <m:e>
                  <m:r>
                    <w:rPr>
                      <w:rFonts w:ascii="Cambria Math" w:hAnsi="Cambria Math" w:cs="Times New Roman"/>
                      <w:sz w:val="28"/>
                      <w:szCs w:val="28"/>
                      <w:lang w:val="uk-UA"/>
                    </w:rPr>
                    <m:t>8.5</m:t>
                  </m:r>
                </m:e>
              </m:d>
            </m:e>
          </m:eqArr>
        </m:oMath>
      </m:oMathPara>
    </w:p>
    <w:p w:rsidR="00852FEF" w:rsidRDefault="00852FEF" w:rsidP="00852FEF">
      <w:pPr>
        <w:spacing w:line="360" w:lineRule="auto"/>
        <w:ind w:firstLine="709"/>
        <w:jc w:val="both"/>
        <w:rPr>
          <w:rFonts w:ascii="Times New Roman" w:eastAsia="Calibri" w:hAnsi="Times New Roman" w:cs="Times New Roman"/>
          <w:sz w:val="28"/>
          <w:szCs w:val="28"/>
          <w:lang w:val="uk-UA"/>
        </w:rPr>
      </w:pPr>
    </w:p>
    <w:p w:rsidR="00852FEF" w:rsidRPr="00517CAD" w:rsidRDefault="00852FEF" w:rsidP="00852FEF">
      <w:pPr>
        <w:spacing w:line="360" w:lineRule="auto"/>
        <w:ind w:firstLine="709"/>
        <w:jc w:val="both"/>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Ранжування можна вважати достовірним, тому що знайдений коефіцієнт узгодженості перевищує нормативний, котрий дорівнює 0,67.</w:t>
      </w:r>
    </w:p>
    <w:p w:rsidR="00852FEF" w:rsidRPr="00517CAD" w:rsidRDefault="00852FEF" w:rsidP="00852FEF">
      <w:pPr>
        <w:spacing w:line="360" w:lineRule="auto"/>
        <w:ind w:firstLine="709"/>
        <w:jc w:val="both"/>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Скориставшись результатами ранжирування, проведемо попарне порівняння всіх параметрів і результ</w:t>
      </w:r>
      <w:r w:rsidR="00CB0F10">
        <w:rPr>
          <w:rFonts w:ascii="Times New Roman" w:eastAsia="Calibri" w:hAnsi="Times New Roman" w:cs="Times New Roman"/>
          <w:sz w:val="28"/>
          <w:szCs w:val="28"/>
          <w:lang w:val="uk-UA"/>
        </w:rPr>
        <w:t>ати занесемо у таблицю 8.4</w:t>
      </w:r>
      <w:r w:rsidRPr="00517CAD">
        <w:rPr>
          <w:rFonts w:ascii="Times New Roman" w:eastAsia="Calibri" w:hAnsi="Times New Roman" w:cs="Times New Roman"/>
          <w:sz w:val="28"/>
          <w:szCs w:val="28"/>
          <w:lang w:val="uk-UA"/>
        </w:rPr>
        <w:t>.</w:t>
      </w:r>
    </w:p>
    <w:p w:rsidR="00852FEF" w:rsidRPr="00517CAD" w:rsidRDefault="00852FEF" w:rsidP="00852FEF">
      <w:pPr>
        <w:spacing w:line="360" w:lineRule="auto"/>
        <w:ind w:firstLine="709"/>
        <w:rPr>
          <w:rFonts w:ascii="Times New Roman" w:eastAsia="Calibri" w:hAnsi="Times New Roman" w:cs="Times New Roman"/>
          <w:sz w:val="28"/>
          <w:szCs w:val="28"/>
          <w:lang w:val="uk-UA"/>
        </w:rPr>
      </w:pPr>
    </w:p>
    <w:p w:rsidR="00852FEF" w:rsidRPr="00CB0F10" w:rsidRDefault="00852FEF" w:rsidP="00CB0F10">
      <w:pPr>
        <w:spacing w:line="360" w:lineRule="auto"/>
        <w:jc w:val="center"/>
        <w:rPr>
          <w:rFonts w:ascii="Times New Roman" w:eastAsia="Calibri" w:hAnsi="Times New Roman" w:cs="Times New Roman"/>
          <w:sz w:val="28"/>
          <w:szCs w:val="28"/>
        </w:rPr>
      </w:pPr>
      <w:r w:rsidRPr="00517CAD">
        <w:rPr>
          <w:rFonts w:ascii="Times New Roman" w:eastAsia="Calibri" w:hAnsi="Times New Roman" w:cs="Times New Roman"/>
          <w:iCs/>
          <w:sz w:val="28"/>
          <w:szCs w:val="28"/>
          <w:lang w:val="uk-UA"/>
        </w:rPr>
        <w:t xml:space="preserve">Таблиця </w:t>
      </w:r>
      <w:r w:rsidR="00CB0F10" w:rsidRPr="00CB0F10">
        <w:rPr>
          <w:rFonts w:ascii="Times New Roman" w:eastAsia="Calibri" w:hAnsi="Times New Roman" w:cs="Times New Roman"/>
          <w:iCs/>
          <w:sz w:val="28"/>
          <w:szCs w:val="28"/>
          <w:lang w:val="ru-RU"/>
        </w:rPr>
        <w:t>8</w:t>
      </w:r>
      <w:r w:rsidR="00CB0F10">
        <w:rPr>
          <w:rFonts w:ascii="Times New Roman" w:eastAsia="Calibri" w:hAnsi="Times New Roman" w:cs="Times New Roman"/>
          <w:iCs/>
          <w:sz w:val="28"/>
          <w:szCs w:val="28"/>
          <w:lang w:val="uk-UA"/>
        </w:rPr>
        <w:t>.</w:t>
      </w:r>
      <w:r w:rsidR="00CB0F10" w:rsidRPr="00CB0F10">
        <w:rPr>
          <w:rFonts w:ascii="Times New Roman" w:eastAsia="Calibri" w:hAnsi="Times New Roman" w:cs="Times New Roman"/>
          <w:iCs/>
          <w:sz w:val="28"/>
          <w:szCs w:val="28"/>
          <w:lang w:val="ru-RU"/>
        </w:rPr>
        <w:t>4</w:t>
      </w:r>
      <w:r w:rsidR="00CB0F10">
        <w:rPr>
          <w:rFonts w:ascii="Times New Roman" w:eastAsia="Calibri" w:hAnsi="Times New Roman" w:cs="Times New Roman"/>
          <w:iCs/>
          <w:sz w:val="28"/>
          <w:szCs w:val="28"/>
          <w:lang w:val="uk-UA"/>
        </w:rPr>
        <w:t xml:space="preserve"> </w:t>
      </w:r>
      <w:r w:rsidR="00CB0F10" w:rsidRPr="00CB0F10">
        <w:rPr>
          <w:rFonts w:ascii="Times New Roman" w:eastAsia="Calibri" w:hAnsi="Times New Roman" w:cs="Times New Roman"/>
          <w:iCs/>
          <w:sz w:val="28"/>
          <w:szCs w:val="28"/>
          <w:lang w:val="uk-UA"/>
        </w:rPr>
        <w:t>–</w:t>
      </w:r>
      <w:r w:rsidRPr="00517CAD">
        <w:rPr>
          <w:rFonts w:ascii="Times New Roman" w:eastAsia="Calibri" w:hAnsi="Times New Roman" w:cs="Times New Roman"/>
          <w:i/>
          <w:color w:val="FF0000"/>
          <w:sz w:val="28"/>
          <w:szCs w:val="28"/>
          <w:lang w:val="uk-UA"/>
        </w:rPr>
        <w:t xml:space="preserve"> </w:t>
      </w:r>
      <w:r w:rsidRPr="00517CAD">
        <w:rPr>
          <w:rFonts w:ascii="Times New Roman" w:eastAsia="Calibri" w:hAnsi="Times New Roman" w:cs="Times New Roman"/>
          <w:color w:val="000000" w:themeColor="text1"/>
          <w:sz w:val="28"/>
          <w:szCs w:val="28"/>
          <w:lang w:val="uk-UA"/>
        </w:rPr>
        <w:t>Попарне порівняння параметрів.</w:t>
      </w:r>
      <w:r w:rsidR="00CB0F10">
        <w:rPr>
          <w:rFonts w:ascii="Times New Roman" w:eastAsia="Calibri" w:hAnsi="Times New Roman" w:cs="Times New Roman"/>
          <w:color w:val="000000" w:themeColor="text1"/>
          <w:sz w:val="28"/>
          <w:szCs w:val="28"/>
          <w:lang w:val="ru-RU"/>
        </w:rPr>
        <w:t>[</w:t>
      </w:r>
      <w:r w:rsidR="00CB0F10">
        <w:rPr>
          <w:rFonts w:ascii="Times New Roman" w:eastAsia="Calibri" w:hAnsi="Times New Roman" w:cs="Times New Roman"/>
          <w:color w:val="000000" w:themeColor="text1"/>
          <w:sz w:val="28"/>
          <w:szCs w:val="28"/>
        </w:rPr>
        <w:t>22]</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49"/>
        <w:gridCol w:w="568"/>
        <w:gridCol w:w="568"/>
        <w:gridCol w:w="569"/>
        <w:gridCol w:w="568"/>
        <w:gridCol w:w="569"/>
        <w:gridCol w:w="568"/>
        <w:gridCol w:w="569"/>
        <w:gridCol w:w="1418"/>
        <w:gridCol w:w="1559"/>
      </w:tblGrid>
      <w:tr w:rsidR="00852FEF" w:rsidRPr="00CB0F10" w:rsidTr="00852FEF">
        <w:trPr>
          <w:cantSplit/>
          <w:jc w:val="center"/>
        </w:trPr>
        <w:tc>
          <w:tcPr>
            <w:tcW w:w="1549" w:type="dxa"/>
            <w:vMerge w:val="restart"/>
            <w:vAlign w:val="center"/>
          </w:tcPr>
          <w:p w:rsidR="00852FEF" w:rsidRPr="00DE4E48" w:rsidRDefault="00852FEF" w:rsidP="00852FEF">
            <w:pPr>
              <w:spacing w:line="240" w:lineRule="atLeast"/>
              <w:jc w:val="center"/>
              <w:rPr>
                <w:rFonts w:ascii="Times New Roman" w:hAnsi="Times New Roman"/>
                <w:szCs w:val="28"/>
                <w:lang w:val="uk-UA"/>
              </w:rPr>
            </w:pPr>
            <w:bookmarkStart w:id="47" w:name="OLE_LINK1"/>
            <w:r w:rsidRPr="00DE4E48">
              <w:rPr>
                <w:rFonts w:ascii="Times New Roman" w:hAnsi="Times New Roman"/>
                <w:sz w:val="28"/>
                <w:szCs w:val="28"/>
                <w:lang w:val="uk-UA"/>
              </w:rPr>
              <w:t>Параметри</w:t>
            </w:r>
          </w:p>
        </w:tc>
        <w:tc>
          <w:tcPr>
            <w:tcW w:w="3979" w:type="dxa"/>
            <w:gridSpan w:val="7"/>
            <w:vAlign w:val="center"/>
          </w:tcPr>
          <w:p w:rsidR="00852FEF" w:rsidRPr="00DE4E48" w:rsidRDefault="00852FEF" w:rsidP="00852FEF">
            <w:pPr>
              <w:spacing w:line="240" w:lineRule="atLeast"/>
              <w:jc w:val="center"/>
              <w:rPr>
                <w:rFonts w:ascii="Times New Roman" w:hAnsi="Times New Roman"/>
                <w:szCs w:val="28"/>
                <w:lang w:val="uk-UA"/>
              </w:rPr>
            </w:pPr>
            <w:r w:rsidRPr="00DE4E48">
              <w:rPr>
                <w:rFonts w:ascii="Times New Roman" w:hAnsi="Times New Roman"/>
                <w:sz w:val="28"/>
                <w:szCs w:val="28"/>
                <w:lang w:val="uk-UA"/>
              </w:rPr>
              <w:t>Експерти</w:t>
            </w:r>
          </w:p>
        </w:tc>
        <w:tc>
          <w:tcPr>
            <w:tcW w:w="1418" w:type="dxa"/>
            <w:vMerge w:val="restart"/>
            <w:vAlign w:val="center"/>
          </w:tcPr>
          <w:p w:rsidR="00852FEF" w:rsidRPr="00DE4E48" w:rsidRDefault="00852FEF" w:rsidP="00852FEF">
            <w:pPr>
              <w:spacing w:line="240" w:lineRule="atLeast"/>
              <w:jc w:val="center"/>
              <w:rPr>
                <w:rFonts w:ascii="Times New Roman" w:hAnsi="Times New Roman"/>
                <w:szCs w:val="28"/>
                <w:lang w:val="uk-UA"/>
              </w:rPr>
            </w:pPr>
            <w:r w:rsidRPr="00DE4E48">
              <w:rPr>
                <w:rFonts w:ascii="Times New Roman" w:hAnsi="Times New Roman"/>
                <w:sz w:val="28"/>
                <w:szCs w:val="28"/>
                <w:lang w:val="uk-UA"/>
              </w:rPr>
              <w:t>Кінцева оцінка</w:t>
            </w:r>
          </w:p>
        </w:tc>
        <w:tc>
          <w:tcPr>
            <w:tcW w:w="1559" w:type="dxa"/>
            <w:vMerge w:val="restart"/>
            <w:vAlign w:val="center"/>
          </w:tcPr>
          <w:p w:rsidR="00852FEF" w:rsidRPr="00DE4E48" w:rsidRDefault="00852FEF" w:rsidP="00852FEF">
            <w:pPr>
              <w:spacing w:line="240" w:lineRule="atLeast"/>
              <w:jc w:val="center"/>
              <w:rPr>
                <w:rFonts w:ascii="Times New Roman" w:hAnsi="Times New Roman"/>
                <w:szCs w:val="28"/>
                <w:lang w:val="uk-UA"/>
              </w:rPr>
            </w:pPr>
            <w:r w:rsidRPr="00DE4E48">
              <w:rPr>
                <w:rFonts w:ascii="Times New Roman" w:hAnsi="Times New Roman"/>
                <w:sz w:val="28"/>
                <w:szCs w:val="28"/>
                <w:lang w:val="uk-UA"/>
              </w:rPr>
              <w:t>Числове значення</w:t>
            </w:r>
          </w:p>
        </w:tc>
      </w:tr>
      <w:tr w:rsidR="00852FEF" w:rsidRPr="00CB0F10" w:rsidTr="00852FEF">
        <w:trPr>
          <w:cantSplit/>
          <w:jc w:val="center"/>
        </w:trPr>
        <w:tc>
          <w:tcPr>
            <w:tcW w:w="1549" w:type="dxa"/>
            <w:vMerge/>
            <w:vAlign w:val="center"/>
          </w:tcPr>
          <w:p w:rsidR="00852FEF" w:rsidRPr="00CB0F10" w:rsidRDefault="00852FEF" w:rsidP="00852FEF">
            <w:pPr>
              <w:spacing w:line="240" w:lineRule="atLeast"/>
              <w:jc w:val="center"/>
              <w:rPr>
                <w:rFonts w:ascii="Times New Roman" w:hAnsi="Times New Roman"/>
                <w:szCs w:val="28"/>
                <w:lang w:val="ru-RU"/>
              </w:rPr>
            </w:pPr>
          </w:p>
        </w:tc>
        <w:tc>
          <w:tcPr>
            <w:tcW w:w="568" w:type="dxa"/>
            <w:vAlign w:val="center"/>
          </w:tcPr>
          <w:p w:rsidR="00852FEF" w:rsidRPr="00CB0F10" w:rsidRDefault="00852FEF" w:rsidP="00852FEF">
            <w:pPr>
              <w:spacing w:line="240" w:lineRule="atLeast"/>
              <w:jc w:val="center"/>
              <w:rPr>
                <w:rFonts w:ascii="Times New Roman" w:hAnsi="Times New Roman"/>
                <w:szCs w:val="28"/>
                <w:lang w:val="ru-RU"/>
              </w:rPr>
            </w:pPr>
            <w:r w:rsidRPr="00CB0F10">
              <w:rPr>
                <w:rFonts w:ascii="Times New Roman" w:hAnsi="Times New Roman"/>
                <w:sz w:val="28"/>
                <w:szCs w:val="28"/>
                <w:lang w:val="ru-RU"/>
              </w:rPr>
              <w:t>1</w:t>
            </w:r>
          </w:p>
        </w:tc>
        <w:tc>
          <w:tcPr>
            <w:tcW w:w="568" w:type="dxa"/>
            <w:vAlign w:val="center"/>
          </w:tcPr>
          <w:p w:rsidR="00852FEF" w:rsidRPr="00CB0F10" w:rsidRDefault="00852FEF" w:rsidP="00852FEF">
            <w:pPr>
              <w:spacing w:line="240" w:lineRule="atLeast"/>
              <w:jc w:val="center"/>
              <w:rPr>
                <w:rFonts w:ascii="Times New Roman" w:hAnsi="Times New Roman"/>
                <w:szCs w:val="28"/>
                <w:lang w:val="ru-RU"/>
              </w:rPr>
            </w:pPr>
            <w:r w:rsidRPr="00CB0F10">
              <w:rPr>
                <w:rFonts w:ascii="Times New Roman" w:hAnsi="Times New Roman"/>
                <w:sz w:val="28"/>
                <w:szCs w:val="28"/>
                <w:lang w:val="ru-RU"/>
              </w:rPr>
              <w:t>2</w:t>
            </w:r>
          </w:p>
        </w:tc>
        <w:tc>
          <w:tcPr>
            <w:tcW w:w="569" w:type="dxa"/>
            <w:vAlign w:val="center"/>
          </w:tcPr>
          <w:p w:rsidR="00852FEF" w:rsidRPr="00CB0F10" w:rsidRDefault="00852FEF" w:rsidP="00852FEF">
            <w:pPr>
              <w:spacing w:line="240" w:lineRule="atLeast"/>
              <w:jc w:val="center"/>
              <w:rPr>
                <w:rFonts w:ascii="Times New Roman" w:hAnsi="Times New Roman"/>
                <w:szCs w:val="28"/>
                <w:lang w:val="ru-RU"/>
              </w:rPr>
            </w:pPr>
            <w:r w:rsidRPr="00CB0F10">
              <w:rPr>
                <w:rFonts w:ascii="Times New Roman" w:hAnsi="Times New Roman"/>
                <w:sz w:val="28"/>
                <w:szCs w:val="28"/>
                <w:lang w:val="ru-RU"/>
              </w:rPr>
              <w:t>3</w:t>
            </w:r>
          </w:p>
        </w:tc>
        <w:tc>
          <w:tcPr>
            <w:tcW w:w="568" w:type="dxa"/>
            <w:vAlign w:val="center"/>
          </w:tcPr>
          <w:p w:rsidR="00852FEF" w:rsidRPr="00CB0F10" w:rsidRDefault="00852FEF" w:rsidP="00852FEF">
            <w:pPr>
              <w:spacing w:line="240" w:lineRule="atLeast"/>
              <w:jc w:val="center"/>
              <w:rPr>
                <w:rFonts w:ascii="Times New Roman" w:hAnsi="Times New Roman"/>
                <w:szCs w:val="28"/>
                <w:lang w:val="ru-RU"/>
              </w:rPr>
            </w:pPr>
            <w:r w:rsidRPr="00CB0F10">
              <w:rPr>
                <w:rFonts w:ascii="Times New Roman" w:hAnsi="Times New Roman"/>
                <w:sz w:val="28"/>
                <w:szCs w:val="28"/>
                <w:lang w:val="ru-RU"/>
              </w:rPr>
              <w:t>4</w:t>
            </w:r>
          </w:p>
        </w:tc>
        <w:tc>
          <w:tcPr>
            <w:tcW w:w="569" w:type="dxa"/>
            <w:vAlign w:val="center"/>
          </w:tcPr>
          <w:p w:rsidR="00852FEF" w:rsidRPr="00CB0F10" w:rsidRDefault="00852FEF" w:rsidP="00852FEF">
            <w:pPr>
              <w:spacing w:line="240" w:lineRule="atLeast"/>
              <w:jc w:val="center"/>
              <w:rPr>
                <w:rFonts w:ascii="Times New Roman" w:hAnsi="Times New Roman"/>
                <w:szCs w:val="28"/>
                <w:lang w:val="ru-RU"/>
              </w:rPr>
            </w:pPr>
            <w:r w:rsidRPr="00CB0F10">
              <w:rPr>
                <w:rFonts w:ascii="Times New Roman" w:hAnsi="Times New Roman"/>
                <w:sz w:val="28"/>
                <w:szCs w:val="28"/>
                <w:lang w:val="ru-RU"/>
              </w:rPr>
              <w:t>5</w:t>
            </w:r>
          </w:p>
        </w:tc>
        <w:tc>
          <w:tcPr>
            <w:tcW w:w="568" w:type="dxa"/>
            <w:vAlign w:val="center"/>
          </w:tcPr>
          <w:p w:rsidR="00852FEF" w:rsidRPr="00CB0F10" w:rsidRDefault="00852FEF" w:rsidP="00852FEF">
            <w:pPr>
              <w:spacing w:line="240" w:lineRule="atLeast"/>
              <w:jc w:val="center"/>
              <w:rPr>
                <w:rFonts w:ascii="Times New Roman" w:hAnsi="Times New Roman"/>
                <w:szCs w:val="28"/>
                <w:lang w:val="ru-RU"/>
              </w:rPr>
            </w:pPr>
            <w:r w:rsidRPr="00CB0F10">
              <w:rPr>
                <w:rFonts w:ascii="Times New Roman" w:hAnsi="Times New Roman"/>
                <w:sz w:val="28"/>
                <w:szCs w:val="28"/>
                <w:lang w:val="ru-RU"/>
              </w:rPr>
              <w:t>6</w:t>
            </w:r>
          </w:p>
        </w:tc>
        <w:tc>
          <w:tcPr>
            <w:tcW w:w="569" w:type="dxa"/>
            <w:vAlign w:val="center"/>
          </w:tcPr>
          <w:p w:rsidR="00852FEF" w:rsidRPr="00CB0F10" w:rsidRDefault="00852FEF" w:rsidP="00852FEF">
            <w:pPr>
              <w:spacing w:line="240" w:lineRule="atLeast"/>
              <w:jc w:val="center"/>
              <w:rPr>
                <w:rFonts w:ascii="Times New Roman" w:hAnsi="Times New Roman"/>
                <w:szCs w:val="28"/>
                <w:lang w:val="ru-RU"/>
              </w:rPr>
            </w:pPr>
            <w:r w:rsidRPr="00CB0F10">
              <w:rPr>
                <w:rFonts w:ascii="Times New Roman" w:hAnsi="Times New Roman"/>
                <w:sz w:val="28"/>
                <w:szCs w:val="28"/>
                <w:lang w:val="ru-RU"/>
              </w:rPr>
              <w:t>7</w:t>
            </w:r>
          </w:p>
        </w:tc>
        <w:tc>
          <w:tcPr>
            <w:tcW w:w="1418" w:type="dxa"/>
            <w:vMerge/>
            <w:vAlign w:val="center"/>
          </w:tcPr>
          <w:p w:rsidR="00852FEF" w:rsidRPr="00CB0F10" w:rsidRDefault="00852FEF" w:rsidP="00852FEF">
            <w:pPr>
              <w:spacing w:line="240" w:lineRule="atLeast"/>
              <w:jc w:val="center"/>
              <w:rPr>
                <w:rFonts w:ascii="Times New Roman" w:hAnsi="Times New Roman"/>
                <w:szCs w:val="28"/>
                <w:lang w:val="ru-RU"/>
              </w:rPr>
            </w:pPr>
          </w:p>
        </w:tc>
        <w:tc>
          <w:tcPr>
            <w:tcW w:w="1559" w:type="dxa"/>
            <w:vMerge/>
            <w:vAlign w:val="center"/>
          </w:tcPr>
          <w:p w:rsidR="00852FEF" w:rsidRPr="00CB0F10" w:rsidRDefault="00852FEF" w:rsidP="00852FEF">
            <w:pPr>
              <w:spacing w:line="240" w:lineRule="atLeast"/>
              <w:jc w:val="center"/>
              <w:rPr>
                <w:rFonts w:ascii="Times New Roman" w:hAnsi="Times New Roman"/>
                <w:szCs w:val="28"/>
                <w:lang w:val="ru-RU"/>
              </w:rPr>
            </w:pPr>
          </w:p>
        </w:tc>
      </w:tr>
      <w:tr w:rsidR="00852FEF" w:rsidRPr="00CB0F10" w:rsidTr="00852FEF">
        <w:trPr>
          <w:jc w:val="center"/>
        </w:trPr>
        <w:tc>
          <w:tcPr>
            <w:tcW w:w="1549" w:type="dxa"/>
            <w:vAlign w:val="center"/>
          </w:tcPr>
          <w:p w:rsidR="00852FEF" w:rsidRPr="00CB0F10" w:rsidRDefault="00852FEF" w:rsidP="00852FEF">
            <w:pPr>
              <w:spacing w:line="240" w:lineRule="atLeast"/>
              <w:jc w:val="center"/>
              <w:rPr>
                <w:rFonts w:ascii="Times New Roman" w:hAnsi="Times New Roman"/>
                <w:szCs w:val="28"/>
                <w:lang w:val="ru-RU"/>
              </w:rPr>
            </w:pPr>
            <w:r w:rsidRPr="00DE4E48">
              <w:rPr>
                <w:rFonts w:ascii="Times New Roman" w:hAnsi="Times New Roman"/>
                <w:sz w:val="28"/>
                <w:szCs w:val="28"/>
              </w:rPr>
              <w:t>X</w:t>
            </w:r>
            <w:r w:rsidRPr="00CB0F10">
              <w:rPr>
                <w:rFonts w:ascii="Times New Roman" w:hAnsi="Times New Roman"/>
                <w:sz w:val="28"/>
                <w:szCs w:val="28"/>
                <w:lang w:val="ru-RU"/>
              </w:rPr>
              <w:t xml:space="preserve">1 </w:t>
            </w:r>
            <w:r w:rsidRPr="00DE4E48">
              <w:rPr>
                <w:rFonts w:ascii="Times New Roman" w:hAnsi="Times New Roman"/>
                <w:sz w:val="28"/>
                <w:szCs w:val="28"/>
                <w:lang w:val="uk-UA"/>
              </w:rPr>
              <w:t>і</w:t>
            </w:r>
            <w:r w:rsidRPr="00CB0F10">
              <w:rPr>
                <w:rFonts w:ascii="Times New Roman" w:hAnsi="Times New Roman"/>
                <w:sz w:val="28"/>
                <w:szCs w:val="28"/>
                <w:lang w:val="ru-RU"/>
              </w:rPr>
              <w:t xml:space="preserve"> </w:t>
            </w:r>
            <w:r w:rsidRPr="00DE4E48">
              <w:rPr>
                <w:rFonts w:ascii="Times New Roman" w:hAnsi="Times New Roman"/>
                <w:sz w:val="28"/>
                <w:szCs w:val="28"/>
              </w:rPr>
              <w:t>X</w:t>
            </w:r>
            <w:r w:rsidRPr="00CB0F10">
              <w:rPr>
                <w:rFonts w:ascii="Times New Roman" w:hAnsi="Times New Roman"/>
                <w:sz w:val="28"/>
                <w:szCs w:val="28"/>
                <w:lang w:val="ru-RU"/>
              </w:rPr>
              <w:t>2</w:t>
            </w:r>
          </w:p>
        </w:tc>
        <w:tc>
          <w:tcPr>
            <w:tcW w:w="568" w:type="dxa"/>
            <w:vAlign w:val="center"/>
          </w:tcPr>
          <w:p w:rsidR="00852FEF" w:rsidRPr="00CB0F10" w:rsidRDefault="009F6015" w:rsidP="00852FEF">
            <w:pPr>
              <w:spacing w:line="240" w:lineRule="atLeast"/>
              <w:jc w:val="center"/>
              <w:rPr>
                <w:rFonts w:ascii="Times New Roman" w:hAnsi="Times New Roman"/>
                <w:szCs w:val="28"/>
                <w:lang w:val="ru-RU"/>
              </w:rPr>
            </w:pPr>
            <w:r w:rsidRPr="00CB0F10">
              <w:rPr>
                <w:rFonts w:ascii="Times New Roman" w:hAnsi="Times New Roman"/>
                <w:sz w:val="28"/>
                <w:szCs w:val="28"/>
                <w:lang w:val="ru-RU"/>
              </w:rPr>
              <w:t>&lt;</w:t>
            </w:r>
          </w:p>
        </w:tc>
        <w:tc>
          <w:tcPr>
            <w:tcW w:w="568" w:type="dxa"/>
            <w:vAlign w:val="center"/>
          </w:tcPr>
          <w:p w:rsidR="00852FEF" w:rsidRPr="00CB0F10" w:rsidRDefault="005645AF" w:rsidP="00852FEF">
            <w:pPr>
              <w:spacing w:line="240" w:lineRule="atLeast"/>
              <w:jc w:val="center"/>
              <w:rPr>
                <w:rFonts w:ascii="Times New Roman" w:hAnsi="Times New Roman"/>
                <w:szCs w:val="28"/>
                <w:lang w:val="ru-RU"/>
              </w:rPr>
            </w:pPr>
            <w:r w:rsidRPr="00CB0F10">
              <w:rPr>
                <w:rFonts w:ascii="Times New Roman" w:hAnsi="Times New Roman"/>
                <w:sz w:val="28"/>
                <w:szCs w:val="28"/>
                <w:lang w:val="ru-RU"/>
              </w:rPr>
              <w:t>&lt;</w:t>
            </w:r>
          </w:p>
        </w:tc>
        <w:tc>
          <w:tcPr>
            <w:tcW w:w="569" w:type="dxa"/>
            <w:vAlign w:val="center"/>
          </w:tcPr>
          <w:p w:rsidR="00852FEF" w:rsidRPr="00CB0F10" w:rsidRDefault="005645AF" w:rsidP="00852FEF">
            <w:pPr>
              <w:spacing w:line="240" w:lineRule="atLeast"/>
              <w:jc w:val="center"/>
              <w:rPr>
                <w:rFonts w:ascii="Times New Roman" w:hAnsi="Times New Roman"/>
                <w:szCs w:val="28"/>
                <w:lang w:val="ru-RU"/>
              </w:rPr>
            </w:pPr>
            <w:r w:rsidRPr="00CB0F10">
              <w:rPr>
                <w:rFonts w:ascii="Times New Roman" w:hAnsi="Times New Roman"/>
                <w:sz w:val="28"/>
                <w:szCs w:val="28"/>
                <w:lang w:val="ru-RU"/>
              </w:rPr>
              <w:t>&lt;</w:t>
            </w:r>
          </w:p>
        </w:tc>
        <w:tc>
          <w:tcPr>
            <w:tcW w:w="568" w:type="dxa"/>
            <w:vAlign w:val="center"/>
          </w:tcPr>
          <w:p w:rsidR="00852FEF" w:rsidRPr="00CB0F10" w:rsidRDefault="00852FEF" w:rsidP="00852FEF">
            <w:pPr>
              <w:spacing w:line="240" w:lineRule="atLeast"/>
              <w:jc w:val="center"/>
              <w:rPr>
                <w:rFonts w:ascii="Times New Roman" w:hAnsi="Times New Roman"/>
                <w:szCs w:val="28"/>
                <w:lang w:val="ru-RU"/>
              </w:rPr>
            </w:pPr>
            <w:r w:rsidRPr="00CB0F10">
              <w:rPr>
                <w:rFonts w:ascii="Times New Roman" w:hAnsi="Times New Roman"/>
                <w:sz w:val="28"/>
                <w:szCs w:val="28"/>
                <w:lang w:val="ru-RU"/>
              </w:rPr>
              <w:t>&lt;</w:t>
            </w:r>
          </w:p>
        </w:tc>
        <w:tc>
          <w:tcPr>
            <w:tcW w:w="569" w:type="dxa"/>
            <w:vAlign w:val="center"/>
          </w:tcPr>
          <w:p w:rsidR="00852FEF" w:rsidRPr="00CB0F10" w:rsidRDefault="005645AF" w:rsidP="00852FEF">
            <w:pPr>
              <w:spacing w:line="240" w:lineRule="atLeast"/>
              <w:jc w:val="center"/>
              <w:rPr>
                <w:rFonts w:ascii="Times New Roman" w:hAnsi="Times New Roman"/>
                <w:szCs w:val="28"/>
                <w:lang w:val="ru-RU"/>
              </w:rPr>
            </w:pPr>
            <w:r w:rsidRPr="00CB0F10">
              <w:rPr>
                <w:rFonts w:ascii="Times New Roman" w:hAnsi="Times New Roman"/>
                <w:sz w:val="28"/>
                <w:szCs w:val="28"/>
                <w:lang w:val="ru-RU"/>
              </w:rPr>
              <w:t>=</w:t>
            </w:r>
          </w:p>
        </w:tc>
        <w:tc>
          <w:tcPr>
            <w:tcW w:w="568" w:type="dxa"/>
            <w:vAlign w:val="center"/>
          </w:tcPr>
          <w:p w:rsidR="00852FEF" w:rsidRPr="00CB0F10" w:rsidRDefault="00852FEF" w:rsidP="00852FEF">
            <w:pPr>
              <w:spacing w:line="240" w:lineRule="atLeast"/>
              <w:jc w:val="center"/>
              <w:rPr>
                <w:rFonts w:ascii="Times New Roman" w:hAnsi="Times New Roman"/>
                <w:szCs w:val="28"/>
                <w:lang w:val="ru-RU"/>
              </w:rPr>
            </w:pPr>
            <w:r w:rsidRPr="00CB0F10">
              <w:rPr>
                <w:rFonts w:ascii="Times New Roman" w:hAnsi="Times New Roman"/>
                <w:sz w:val="28"/>
                <w:szCs w:val="28"/>
                <w:lang w:val="ru-RU"/>
              </w:rPr>
              <w:t>&gt;</w:t>
            </w:r>
          </w:p>
        </w:tc>
        <w:tc>
          <w:tcPr>
            <w:tcW w:w="569" w:type="dxa"/>
            <w:vAlign w:val="center"/>
          </w:tcPr>
          <w:p w:rsidR="00852FEF" w:rsidRPr="00CB0F10" w:rsidRDefault="005645AF" w:rsidP="00852FEF">
            <w:pPr>
              <w:spacing w:line="240" w:lineRule="atLeast"/>
              <w:jc w:val="center"/>
              <w:rPr>
                <w:rFonts w:ascii="Times New Roman" w:hAnsi="Times New Roman"/>
                <w:szCs w:val="28"/>
                <w:lang w:val="ru-RU"/>
              </w:rPr>
            </w:pPr>
            <w:r w:rsidRPr="00CB0F10">
              <w:rPr>
                <w:rFonts w:ascii="Times New Roman" w:hAnsi="Times New Roman"/>
                <w:sz w:val="28"/>
                <w:szCs w:val="28"/>
                <w:lang w:val="ru-RU"/>
              </w:rPr>
              <w:t>&lt;</w:t>
            </w:r>
          </w:p>
        </w:tc>
        <w:tc>
          <w:tcPr>
            <w:tcW w:w="1418" w:type="dxa"/>
            <w:vAlign w:val="center"/>
          </w:tcPr>
          <w:p w:rsidR="00852FEF" w:rsidRPr="00CB0F10" w:rsidRDefault="005645AF" w:rsidP="00852FEF">
            <w:pPr>
              <w:spacing w:line="240" w:lineRule="atLeast"/>
              <w:jc w:val="center"/>
              <w:rPr>
                <w:rFonts w:ascii="Times New Roman" w:hAnsi="Times New Roman"/>
                <w:szCs w:val="28"/>
                <w:lang w:val="ru-RU"/>
              </w:rPr>
            </w:pPr>
            <w:r w:rsidRPr="00CB0F10">
              <w:rPr>
                <w:rFonts w:ascii="Times New Roman" w:hAnsi="Times New Roman"/>
                <w:sz w:val="28"/>
                <w:szCs w:val="28"/>
                <w:lang w:val="ru-RU"/>
              </w:rPr>
              <w:t>&lt;</w:t>
            </w:r>
          </w:p>
        </w:tc>
        <w:tc>
          <w:tcPr>
            <w:tcW w:w="1559" w:type="dxa"/>
            <w:vAlign w:val="center"/>
          </w:tcPr>
          <w:p w:rsidR="00852FEF" w:rsidRPr="005645AF" w:rsidRDefault="005645AF" w:rsidP="00852FEF">
            <w:pPr>
              <w:spacing w:line="240" w:lineRule="atLeast"/>
              <w:jc w:val="center"/>
              <w:rPr>
                <w:rFonts w:ascii="Times New Roman" w:hAnsi="Times New Roman"/>
                <w:szCs w:val="28"/>
                <w:lang w:val="ru-UA"/>
              </w:rPr>
            </w:pPr>
            <w:r w:rsidRPr="00CB0F10">
              <w:rPr>
                <w:rFonts w:ascii="Times New Roman" w:hAnsi="Times New Roman"/>
                <w:sz w:val="28"/>
                <w:szCs w:val="28"/>
                <w:lang w:val="ru-RU"/>
              </w:rPr>
              <w:t>0.5</w:t>
            </w:r>
          </w:p>
        </w:tc>
      </w:tr>
      <w:tr w:rsidR="00852FEF" w:rsidRPr="00CB0F10" w:rsidTr="00852FEF">
        <w:trPr>
          <w:jc w:val="center"/>
        </w:trPr>
        <w:tc>
          <w:tcPr>
            <w:tcW w:w="1549" w:type="dxa"/>
            <w:vAlign w:val="center"/>
          </w:tcPr>
          <w:p w:rsidR="00852FEF" w:rsidRPr="00CB0F10" w:rsidRDefault="00852FEF" w:rsidP="00852FEF">
            <w:pPr>
              <w:spacing w:line="240" w:lineRule="atLeast"/>
              <w:jc w:val="center"/>
              <w:rPr>
                <w:rFonts w:ascii="Times New Roman" w:hAnsi="Times New Roman"/>
                <w:szCs w:val="28"/>
                <w:lang w:val="ru-RU"/>
              </w:rPr>
            </w:pPr>
            <w:r w:rsidRPr="00DE4E48">
              <w:rPr>
                <w:rFonts w:ascii="Times New Roman" w:hAnsi="Times New Roman"/>
                <w:sz w:val="28"/>
                <w:szCs w:val="28"/>
              </w:rPr>
              <w:t>X</w:t>
            </w:r>
            <w:r w:rsidRPr="00CB0F10">
              <w:rPr>
                <w:rFonts w:ascii="Times New Roman" w:hAnsi="Times New Roman"/>
                <w:sz w:val="28"/>
                <w:szCs w:val="28"/>
                <w:lang w:val="ru-RU"/>
              </w:rPr>
              <w:t xml:space="preserve">1 </w:t>
            </w:r>
            <w:r w:rsidRPr="00DE4E48">
              <w:rPr>
                <w:rFonts w:ascii="Times New Roman" w:hAnsi="Times New Roman"/>
                <w:sz w:val="28"/>
                <w:szCs w:val="28"/>
                <w:lang w:val="uk-UA"/>
              </w:rPr>
              <w:t>і</w:t>
            </w:r>
            <w:r w:rsidRPr="00CB0F10">
              <w:rPr>
                <w:rFonts w:ascii="Times New Roman" w:hAnsi="Times New Roman"/>
                <w:sz w:val="28"/>
                <w:szCs w:val="28"/>
                <w:lang w:val="ru-RU"/>
              </w:rPr>
              <w:t xml:space="preserve"> </w:t>
            </w:r>
            <w:r w:rsidRPr="00DE4E48">
              <w:rPr>
                <w:rFonts w:ascii="Times New Roman" w:hAnsi="Times New Roman"/>
                <w:sz w:val="28"/>
                <w:szCs w:val="28"/>
              </w:rPr>
              <w:t>X</w:t>
            </w:r>
            <w:r w:rsidRPr="00CB0F10">
              <w:rPr>
                <w:rFonts w:ascii="Times New Roman" w:hAnsi="Times New Roman"/>
                <w:sz w:val="28"/>
                <w:szCs w:val="28"/>
                <w:lang w:val="ru-RU"/>
              </w:rPr>
              <w:t>3</w:t>
            </w:r>
          </w:p>
        </w:tc>
        <w:tc>
          <w:tcPr>
            <w:tcW w:w="568" w:type="dxa"/>
            <w:vAlign w:val="center"/>
          </w:tcPr>
          <w:p w:rsidR="00852FEF" w:rsidRPr="00CB0F10" w:rsidRDefault="00852FEF" w:rsidP="00852FEF">
            <w:pPr>
              <w:spacing w:line="240" w:lineRule="atLeast"/>
              <w:jc w:val="center"/>
              <w:rPr>
                <w:rFonts w:ascii="Times New Roman" w:hAnsi="Times New Roman"/>
                <w:szCs w:val="28"/>
                <w:lang w:val="ru-RU"/>
              </w:rPr>
            </w:pPr>
            <w:r w:rsidRPr="00CB0F10">
              <w:rPr>
                <w:rFonts w:ascii="Times New Roman" w:hAnsi="Times New Roman"/>
                <w:sz w:val="28"/>
                <w:szCs w:val="28"/>
                <w:lang w:val="ru-RU"/>
              </w:rPr>
              <w:t>&lt;</w:t>
            </w:r>
          </w:p>
        </w:tc>
        <w:tc>
          <w:tcPr>
            <w:tcW w:w="568" w:type="dxa"/>
            <w:vAlign w:val="center"/>
          </w:tcPr>
          <w:p w:rsidR="00852FEF" w:rsidRPr="00CB0F10" w:rsidRDefault="00852FEF" w:rsidP="00852FEF">
            <w:pPr>
              <w:spacing w:line="240" w:lineRule="atLeast"/>
              <w:jc w:val="center"/>
              <w:rPr>
                <w:rFonts w:ascii="Times New Roman" w:hAnsi="Times New Roman"/>
                <w:szCs w:val="28"/>
                <w:lang w:val="ru-RU"/>
              </w:rPr>
            </w:pPr>
            <w:r w:rsidRPr="00CB0F10">
              <w:rPr>
                <w:rFonts w:ascii="Times New Roman" w:hAnsi="Times New Roman"/>
                <w:sz w:val="28"/>
                <w:szCs w:val="28"/>
                <w:lang w:val="ru-RU"/>
              </w:rPr>
              <w:t>&gt;</w:t>
            </w:r>
          </w:p>
        </w:tc>
        <w:tc>
          <w:tcPr>
            <w:tcW w:w="569" w:type="dxa"/>
            <w:vAlign w:val="center"/>
          </w:tcPr>
          <w:p w:rsidR="00852FEF" w:rsidRPr="00CB0F10" w:rsidRDefault="00852FEF" w:rsidP="00852FEF">
            <w:pPr>
              <w:spacing w:line="240" w:lineRule="atLeast"/>
              <w:jc w:val="center"/>
              <w:rPr>
                <w:rFonts w:ascii="Times New Roman" w:hAnsi="Times New Roman"/>
                <w:szCs w:val="28"/>
                <w:lang w:val="ru-RU"/>
              </w:rPr>
            </w:pPr>
            <w:r w:rsidRPr="00CB0F10">
              <w:rPr>
                <w:rFonts w:ascii="Times New Roman" w:hAnsi="Times New Roman"/>
                <w:sz w:val="28"/>
                <w:szCs w:val="28"/>
                <w:lang w:val="ru-RU"/>
              </w:rPr>
              <w:t>&lt;</w:t>
            </w:r>
          </w:p>
        </w:tc>
        <w:tc>
          <w:tcPr>
            <w:tcW w:w="568" w:type="dxa"/>
            <w:vAlign w:val="center"/>
          </w:tcPr>
          <w:p w:rsidR="00852FEF" w:rsidRPr="00CB0F10" w:rsidRDefault="005645AF" w:rsidP="00852FEF">
            <w:pPr>
              <w:spacing w:line="240" w:lineRule="atLeast"/>
              <w:jc w:val="center"/>
              <w:rPr>
                <w:rFonts w:ascii="Times New Roman" w:hAnsi="Times New Roman"/>
                <w:szCs w:val="28"/>
                <w:lang w:val="ru-RU"/>
              </w:rPr>
            </w:pPr>
            <w:r w:rsidRPr="00CB0F10">
              <w:rPr>
                <w:rFonts w:ascii="Times New Roman" w:hAnsi="Times New Roman"/>
                <w:sz w:val="28"/>
                <w:szCs w:val="28"/>
                <w:lang w:val="ru-RU"/>
              </w:rPr>
              <w:t>&lt;</w:t>
            </w:r>
          </w:p>
        </w:tc>
        <w:tc>
          <w:tcPr>
            <w:tcW w:w="569" w:type="dxa"/>
            <w:vAlign w:val="center"/>
          </w:tcPr>
          <w:p w:rsidR="00852FEF" w:rsidRPr="00CB0F10" w:rsidRDefault="00852FEF" w:rsidP="00852FEF">
            <w:pPr>
              <w:spacing w:line="240" w:lineRule="atLeast"/>
              <w:jc w:val="center"/>
              <w:rPr>
                <w:rFonts w:ascii="Times New Roman" w:hAnsi="Times New Roman"/>
                <w:szCs w:val="28"/>
                <w:lang w:val="ru-RU"/>
              </w:rPr>
            </w:pPr>
            <w:r w:rsidRPr="00CB0F10">
              <w:rPr>
                <w:rFonts w:ascii="Times New Roman" w:hAnsi="Times New Roman"/>
                <w:sz w:val="28"/>
                <w:szCs w:val="28"/>
                <w:lang w:val="ru-RU"/>
              </w:rPr>
              <w:t>&lt;</w:t>
            </w:r>
          </w:p>
        </w:tc>
        <w:tc>
          <w:tcPr>
            <w:tcW w:w="568" w:type="dxa"/>
            <w:vAlign w:val="center"/>
          </w:tcPr>
          <w:p w:rsidR="00852FEF" w:rsidRPr="00CB0F10" w:rsidRDefault="00852FEF" w:rsidP="00852FEF">
            <w:pPr>
              <w:spacing w:line="240" w:lineRule="atLeast"/>
              <w:jc w:val="center"/>
              <w:rPr>
                <w:rFonts w:ascii="Times New Roman" w:hAnsi="Times New Roman"/>
                <w:szCs w:val="28"/>
                <w:lang w:val="ru-RU"/>
              </w:rPr>
            </w:pPr>
            <w:r w:rsidRPr="00CB0F10">
              <w:rPr>
                <w:rFonts w:ascii="Times New Roman" w:hAnsi="Times New Roman"/>
                <w:sz w:val="28"/>
                <w:szCs w:val="28"/>
                <w:lang w:val="ru-RU"/>
              </w:rPr>
              <w:t>&lt;</w:t>
            </w:r>
          </w:p>
        </w:tc>
        <w:tc>
          <w:tcPr>
            <w:tcW w:w="569" w:type="dxa"/>
            <w:vAlign w:val="center"/>
          </w:tcPr>
          <w:p w:rsidR="00852FEF" w:rsidRPr="00CB0F10" w:rsidRDefault="009D393C" w:rsidP="00852FEF">
            <w:pPr>
              <w:spacing w:line="240" w:lineRule="atLeast"/>
              <w:jc w:val="center"/>
              <w:rPr>
                <w:rFonts w:ascii="Times New Roman" w:hAnsi="Times New Roman"/>
                <w:szCs w:val="28"/>
                <w:lang w:val="ru-RU"/>
              </w:rPr>
            </w:pPr>
            <w:r w:rsidRPr="00CB0F10">
              <w:rPr>
                <w:rFonts w:ascii="Times New Roman" w:hAnsi="Times New Roman"/>
                <w:sz w:val="28"/>
                <w:szCs w:val="28"/>
                <w:lang w:val="ru-RU"/>
              </w:rPr>
              <w:t>&lt;</w:t>
            </w:r>
          </w:p>
        </w:tc>
        <w:tc>
          <w:tcPr>
            <w:tcW w:w="1418" w:type="dxa"/>
            <w:vAlign w:val="center"/>
          </w:tcPr>
          <w:p w:rsidR="00852FEF" w:rsidRPr="00CB0F10" w:rsidRDefault="00852FEF" w:rsidP="00852FEF">
            <w:pPr>
              <w:spacing w:line="240" w:lineRule="atLeast"/>
              <w:jc w:val="center"/>
              <w:rPr>
                <w:rFonts w:ascii="Times New Roman" w:hAnsi="Times New Roman"/>
                <w:szCs w:val="28"/>
                <w:lang w:val="ru-RU"/>
              </w:rPr>
            </w:pPr>
            <w:r w:rsidRPr="00CB0F10">
              <w:rPr>
                <w:rFonts w:ascii="Times New Roman" w:hAnsi="Times New Roman"/>
                <w:sz w:val="28"/>
                <w:szCs w:val="28"/>
                <w:lang w:val="ru-RU"/>
              </w:rPr>
              <w:t>&lt;</w:t>
            </w:r>
          </w:p>
        </w:tc>
        <w:tc>
          <w:tcPr>
            <w:tcW w:w="1559" w:type="dxa"/>
            <w:vAlign w:val="center"/>
          </w:tcPr>
          <w:p w:rsidR="00852FEF" w:rsidRPr="00CB0F10" w:rsidRDefault="00852FEF" w:rsidP="00852FEF">
            <w:pPr>
              <w:spacing w:line="240" w:lineRule="atLeast"/>
              <w:jc w:val="center"/>
              <w:rPr>
                <w:rFonts w:ascii="Times New Roman" w:hAnsi="Times New Roman"/>
                <w:szCs w:val="28"/>
                <w:lang w:val="ru-RU"/>
              </w:rPr>
            </w:pPr>
            <w:r w:rsidRPr="00CB0F10">
              <w:rPr>
                <w:rFonts w:ascii="Times New Roman" w:hAnsi="Times New Roman"/>
                <w:sz w:val="28"/>
                <w:szCs w:val="28"/>
                <w:lang w:val="ru-RU"/>
              </w:rPr>
              <w:t>0,5</w:t>
            </w:r>
          </w:p>
        </w:tc>
      </w:tr>
      <w:tr w:rsidR="00852FEF" w:rsidRPr="00DE4E48" w:rsidTr="00852FEF">
        <w:trPr>
          <w:jc w:val="center"/>
        </w:trPr>
        <w:tc>
          <w:tcPr>
            <w:tcW w:w="1549" w:type="dxa"/>
            <w:vAlign w:val="center"/>
          </w:tcPr>
          <w:p w:rsidR="00852FEF" w:rsidRPr="00DE4E48" w:rsidRDefault="00852FEF" w:rsidP="00852FEF">
            <w:pPr>
              <w:spacing w:line="240" w:lineRule="atLeast"/>
              <w:jc w:val="center"/>
              <w:rPr>
                <w:rFonts w:ascii="Times New Roman" w:hAnsi="Times New Roman"/>
                <w:szCs w:val="28"/>
              </w:rPr>
            </w:pPr>
            <w:r w:rsidRPr="00DE4E48">
              <w:rPr>
                <w:rFonts w:ascii="Times New Roman" w:hAnsi="Times New Roman"/>
                <w:sz w:val="28"/>
                <w:szCs w:val="28"/>
              </w:rPr>
              <w:t xml:space="preserve">X1 </w:t>
            </w:r>
            <w:r w:rsidRPr="00DE4E48">
              <w:rPr>
                <w:rFonts w:ascii="Times New Roman" w:hAnsi="Times New Roman"/>
                <w:sz w:val="28"/>
                <w:szCs w:val="28"/>
                <w:lang w:val="uk-UA"/>
              </w:rPr>
              <w:t>і</w:t>
            </w:r>
            <w:r w:rsidRPr="00DE4E48">
              <w:rPr>
                <w:rFonts w:ascii="Times New Roman" w:hAnsi="Times New Roman"/>
                <w:sz w:val="28"/>
                <w:szCs w:val="28"/>
              </w:rPr>
              <w:t xml:space="preserve"> X4</w:t>
            </w:r>
          </w:p>
        </w:tc>
        <w:tc>
          <w:tcPr>
            <w:tcW w:w="568" w:type="dxa"/>
            <w:vAlign w:val="center"/>
          </w:tcPr>
          <w:p w:rsidR="00852FEF" w:rsidRPr="005645AF" w:rsidRDefault="005645AF" w:rsidP="00852FEF">
            <w:pPr>
              <w:spacing w:line="240" w:lineRule="atLeast"/>
              <w:jc w:val="center"/>
              <w:rPr>
                <w:rFonts w:ascii="Times New Roman" w:hAnsi="Times New Roman"/>
                <w:szCs w:val="28"/>
              </w:rPr>
            </w:pPr>
            <w:r>
              <w:rPr>
                <w:rFonts w:ascii="Times New Roman" w:hAnsi="Times New Roman"/>
                <w:sz w:val="28"/>
                <w:szCs w:val="28"/>
              </w:rPr>
              <w:t>&gt;</w:t>
            </w:r>
          </w:p>
        </w:tc>
        <w:tc>
          <w:tcPr>
            <w:tcW w:w="568" w:type="dxa"/>
            <w:vAlign w:val="center"/>
          </w:tcPr>
          <w:p w:rsidR="00852FEF" w:rsidRPr="00DE4E48" w:rsidRDefault="00852FEF" w:rsidP="00852FEF">
            <w:pPr>
              <w:spacing w:line="240" w:lineRule="atLeast"/>
              <w:jc w:val="center"/>
              <w:rPr>
                <w:rFonts w:ascii="Times New Roman" w:hAnsi="Times New Roman"/>
                <w:szCs w:val="28"/>
              </w:rPr>
            </w:pPr>
            <w:r w:rsidRPr="00DE4E48">
              <w:rPr>
                <w:rFonts w:ascii="Times New Roman" w:hAnsi="Times New Roman"/>
                <w:sz w:val="28"/>
                <w:szCs w:val="28"/>
              </w:rPr>
              <w:t>&gt;</w:t>
            </w:r>
          </w:p>
        </w:tc>
        <w:tc>
          <w:tcPr>
            <w:tcW w:w="569" w:type="dxa"/>
            <w:vAlign w:val="center"/>
          </w:tcPr>
          <w:p w:rsidR="00852FEF" w:rsidRPr="00DE4E48" w:rsidRDefault="005645AF" w:rsidP="00852FEF">
            <w:pPr>
              <w:spacing w:line="240" w:lineRule="atLeast"/>
              <w:jc w:val="center"/>
              <w:rPr>
                <w:rFonts w:ascii="Times New Roman" w:hAnsi="Times New Roman"/>
                <w:szCs w:val="28"/>
              </w:rPr>
            </w:pPr>
            <w:r>
              <w:rPr>
                <w:rFonts w:ascii="Times New Roman" w:hAnsi="Times New Roman"/>
                <w:sz w:val="28"/>
                <w:szCs w:val="28"/>
              </w:rPr>
              <w:t>=</w:t>
            </w:r>
          </w:p>
        </w:tc>
        <w:tc>
          <w:tcPr>
            <w:tcW w:w="568" w:type="dxa"/>
            <w:vAlign w:val="center"/>
          </w:tcPr>
          <w:p w:rsidR="00852FEF" w:rsidRPr="00DE4E48" w:rsidRDefault="009D393C" w:rsidP="00852FEF">
            <w:pPr>
              <w:spacing w:line="240" w:lineRule="atLeast"/>
              <w:jc w:val="center"/>
              <w:rPr>
                <w:rFonts w:ascii="Times New Roman" w:hAnsi="Times New Roman"/>
                <w:szCs w:val="28"/>
              </w:rPr>
            </w:pPr>
            <w:r>
              <w:rPr>
                <w:rFonts w:ascii="Times New Roman" w:hAnsi="Times New Roman"/>
                <w:sz w:val="28"/>
                <w:szCs w:val="28"/>
              </w:rPr>
              <w:t>&gt;</w:t>
            </w:r>
          </w:p>
        </w:tc>
        <w:tc>
          <w:tcPr>
            <w:tcW w:w="569" w:type="dxa"/>
            <w:vAlign w:val="center"/>
          </w:tcPr>
          <w:p w:rsidR="00852FEF" w:rsidRPr="00DE4E48" w:rsidRDefault="00852FEF" w:rsidP="00852FEF">
            <w:pPr>
              <w:spacing w:line="240" w:lineRule="atLeast"/>
              <w:jc w:val="center"/>
              <w:rPr>
                <w:rFonts w:ascii="Times New Roman" w:hAnsi="Times New Roman"/>
                <w:szCs w:val="28"/>
              </w:rPr>
            </w:pPr>
            <w:r>
              <w:rPr>
                <w:rFonts w:ascii="Times New Roman" w:hAnsi="Times New Roman"/>
                <w:sz w:val="28"/>
                <w:szCs w:val="28"/>
              </w:rPr>
              <w:t>&lt;</w:t>
            </w:r>
          </w:p>
        </w:tc>
        <w:tc>
          <w:tcPr>
            <w:tcW w:w="568" w:type="dxa"/>
            <w:vAlign w:val="center"/>
          </w:tcPr>
          <w:p w:rsidR="00852FEF" w:rsidRPr="00DE4E48" w:rsidRDefault="009D393C" w:rsidP="00852FEF">
            <w:pPr>
              <w:spacing w:line="240" w:lineRule="atLeast"/>
              <w:jc w:val="center"/>
              <w:rPr>
                <w:rFonts w:ascii="Times New Roman" w:hAnsi="Times New Roman"/>
                <w:szCs w:val="28"/>
              </w:rPr>
            </w:pPr>
            <w:r>
              <w:rPr>
                <w:rFonts w:ascii="Times New Roman" w:hAnsi="Times New Roman"/>
                <w:sz w:val="28"/>
                <w:szCs w:val="28"/>
              </w:rPr>
              <w:t>&lt;</w:t>
            </w:r>
          </w:p>
        </w:tc>
        <w:tc>
          <w:tcPr>
            <w:tcW w:w="569" w:type="dxa"/>
            <w:vAlign w:val="center"/>
          </w:tcPr>
          <w:p w:rsidR="00852FEF" w:rsidRPr="00DE4E48" w:rsidRDefault="009D393C" w:rsidP="00852FEF">
            <w:pPr>
              <w:spacing w:line="240" w:lineRule="atLeast"/>
              <w:jc w:val="center"/>
              <w:rPr>
                <w:rFonts w:ascii="Times New Roman" w:hAnsi="Times New Roman"/>
                <w:szCs w:val="28"/>
              </w:rPr>
            </w:pPr>
            <w:r>
              <w:rPr>
                <w:rFonts w:ascii="Times New Roman" w:hAnsi="Times New Roman"/>
                <w:sz w:val="28"/>
                <w:szCs w:val="28"/>
              </w:rPr>
              <w:t>=</w:t>
            </w:r>
          </w:p>
        </w:tc>
        <w:tc>
          <w:tcPr>
            <w:tcW w:w="1418" w:type="dxa"/>
            <w:vAlign w:val="center"/>
          </w:tcPr>
          <w:p w:rsidR="00852FEF" w:rsidRPr="00DE4E48" w:rsidRDefault="009D393C" w:rsidP="00852FEF">
            <w:pPr>
              <w:spacing w:line="240" w:lineRule="atLeast"/>
              <w:jc w:val="center"/>
              <w:rPr>
                <w:rFonts w:ascii="Times New Roman" w:hAnsi="Times New Roman"/>
                <w:szCs w:val="28"/>
              </w:rPr>
            </w:pPr>
            <w:r>
              <w:rPr>
                <w:rFonts w:ascii="Times New Roman" w:hAnsi="Times New Roman"/>
                <w:sz w:val="28"/>
                <w:szCs w:val="28"/>
              </w:rPr>
              <w:t>&gt;</w:t>
            </w:r>
          </w:p>
        </w:tc>
        <w:tc>
          <w:tcPr>
            <w:tcW w:w="1559" w:type="dxa"/>
            <w:vAlign w:val="center"/>
          </w:tcPr>
          <w:p w:rsidR="00852FEF" w:rsidRPr="00DE4E48" w:rsidRDefault="009D393C" w:rsidP="00852FEF">
            <w:pPr>
              <w:spacing w:line="240" w:lineRule="atLeast"/>
              <w:jc w:val="center"/>
              <w:rPr>
                <w:rFonts w:ascii="Times New Roman" w:hAnsi="Times New Roman"/>
                <w:szCs w:val="28"/>
              </w:rPr>
            </w:pPr>
            <w:r>
              <w:rPr>
                <w:rFonts w:ascii="Times New Roman" w:hAnsi="Times New Roman"/>
                <w:sz w:val="28"/>
                <w:szCs w:val="28"/>
              </w:rPr>
              <w:t>1.5</w:t>
            </w:r>
          </w:p>
        </w:tc>
      </w:tr>
      <w:tr w:rsidR="00852FEF" w:rsidRPr="00DE4E48" w:rsidTr="00852FEF">
        <w:trPr>
          <w:jc w:val="center"/>
        </w:trPr>
        <w:tc>
          <w:tcPr>
            <w:tcW w:w="1549" w:type="dxa"/>
            <w:vAlign w:val="center"/>
          </w:tcPr>
          <w:p w:rsidR="00852FEF" w:rsidRPr="00DE4E48" w:rsidRDefault="00852FEF" w:rsidP="00852FEF">
            <w:pPr>
              <w:spacing w:line="240" w:lineRule="atLeast"/>
              <w:jc w:val="center"/>
              <w:rPr>
                <w:rFonts w:ascii="Times New Roman" w:hAnsi="Times New Roman"/>
                <w:szCs w:val="28"/>
              </w:rPr>
            </w:pPr>
            <w:r w:rsidRPr="00DE4E48">
              <w:rPr>
                <w:rFonts w:ascii="Times New Roman" w:hAnsi="Times New Roman"/>
                <w:sz w:val="28"/>
                <w:szCs w:val="28"/>
              </w:rPr>
              <w:t xml:space="preserve">X2 </w:t>
            </w:r>
            <w:r w:rsidRPr="00DE4E48">
              <w:rPr>
                <w:rFonts w:ascii="Times New Roman" w:hAnsi="Times New Roman"/>
                <w:sz w:val="28"/>
                <w:szCs w:val="28"/>
                <w:lang w:val="uk-UA"/>
              </w:rPr>
              <w:t>і</w:t>
            </w:r>
            <w:r w:rsidRPr="00DE4E48">
              <w:rPr>
                <w:rFonts w:ascii="Times New Roman" w:hAnsi="Times New Roman"/>
                <w:sz w:val="28"/>
                <w:szCs w:val="28"/>
              </w:rPr>
              <w:t xml:space="preserve"> X3</w:t>
            </w:r>
          </w:p>
        </w:tc>
        <w:tc>
          <w:tcPr>
            <w:tcW w:w="568" w:type="dxa"/>
            <w:vAlign w:val="center"/>
          </w:tcPr>
          <w:p w:rsidR="00852FEF" w:rsidRPr="00DE4E48" w:rsidRDefault="009D393C" w:rsidP="00852FEF">
            <w:pPr>
              <w:spacing w:line="240" w:lineRule="atLeast"/>
              <w:jc w:val="center"/>
              <w:rPr>
                <w:rFonts w:ascii="Times New Roman" w:hAnsi="Times New Roman"/>
                <w:szCs w:val="28"/>
              </w:rPr>
            </w:pPr>
            <w:r>
              <w:rPr>
                <w:rFonts w:ascii="Times New Roman" w:hAnsi="Times New Roman"/>
                <w:sz w:val="28"/>
                <w:szCs w:val="28"/>
              </w:rPr>
              <w:t>&gt;</w:t>
            </w:r>
          </w:p>
        </w:tc>
        <w:tc>
          <w:tcPr>
            <w:tcW w:w="568" w:type="dxa"/>
            <w:vAlign w:val="center"/>
          </w:tcPr>
          <w:p w:rsidR="00852FEF" w:rsidRPr="00DE4E48" w:rsidRDefault="009D393C" w:rsidP="00852FEF">
            <w:pPr>
              <w:spacing w:line="240" w:lineRule="atLeast"/>
              <w:jc w:val="center"/>
              <w:rPr>
                <w:rFonts w:ascii="Times New Roman" w:hAnsi="Times New Roman"/>
                <w:szCs w:val="28"/>
              </w:rPr>
            </w:pPr>
            <w:r>
              <w:rPr>
                <w:rFonts w:ascii="Times New Roman" w:hAnsi="Times New Roman"/>
                <w:sz w:val="28"/>
                <w:szCs w:val="28"/>
              </w:rPr>
              <w:t>&gt;</w:t>
            </w:r>
          </w:p>
        </w:tc>
        <w:tc>
          <w:tcPr>
            <w:tcW w:w="569" w:type="dxa"/>
            <w:vAlign w:val="center"/>
          </w:tcPr>
          <w:p w:rsidR="00852FEF" w:rsidRPr="00DE4E48" w:rsidRDefault="009D393C" w:rsidP="00852FEF">
            <w:pPr>
              <w:spacing w:line="240" w:lineRule="atLeast"/>
              <w:jc w:val="center"/>
              <w:rPr>
                <w:rFonts w:ascii="Times New Roman" w:hAnsi="Times New Roman"/>
                <w:szCs w:val="28"/>
              </w:rPr>
            </w:pPr>
            <w:r>
              <w:rPr>
                <w:rFonts w:ascii="Times New Roman" w:hAnsi="Times New Roman"/>
                <w:sz w:val="28"/>
                <w:szCs w:val="28"/>
              </w:rPr>
              <w:t>&gt;</w:t>
            </w:r>
          </w:p>
        </w:tc>
        <w:tc>
          <w:tcPr>
            <w:tcW w:w="568" w:type="dxa"/>
            <w:vAlign w:val="center"/>
          </w:tcPr>
          <w:p w:rsidR="00852FEF" w:rsidRPr="00DE4E48" w:rsidRDefault="009D393C" w:rsidP="00852FEF">
            <w:pPr>
              <w:spacing w:line="240" w:lineRule="atLeast"/>
              <w:jc w:val="center"/>
              <w:rPr>
                <w:rFonts w:ascii="Times New Roman" w:hAnsi="Times New Roman"/>
                <w:szCs w:val="28"/>
              </w:rPr>
            </w:pPr>
            <w:r>
              <w:rPr>
                <w:rFonts w:ascii="Times New Roman" w:hAnsi="Times New Roman"/>
                <w:sz w:val="28"/>
                <w:szCs w:val="28"/>
              </w:rPr>
              <w:t>&gt;</w:t>
            </w:r>
          </w:p>
        </w:tc>
        <w:tc>
          <w:tcPr>
            <w:tcW w:w="569" w:type="dxa"/>
            <w:vAlign w:val="center"/>
          </w:tcPr>
          <w:p w:rsidR="00852FEF" w:rsidRPr="00DE4E48" w:rsidRDefault="00C07371" w:rsidP="00852FEF">
            <w:pPr>
              <w:spacing w:line="240" w:lineRule="atLeast"/>
              <w:jc w:val="center"/>
              <w:rPr>
                <w:rFonts w:ascii="Times New Roman" w:hAnsi="Times New Roman"/>
                <w:szCs w:val="28"/>
              </w:rPr>
            </w:pPr>
            <w:r>
              <w:rPr>
                <w:rFonts w:ascii="Times New Roman" w:hAnsi="Times New Roman"/>
                <w:sz w:val="28"/>
                <w:szCs w:val="28"/>
              </w:rPr>
              <w:t>&gt;</w:t>
            </w:r>
          </w:p>
        </w:tc>
        <w:tc>
          <w:tcPr>
            <w:tcW w:w="568" w:type="dxa"/>
            <w:vAlign w:val="center"/>
          </w:tcPr>
          <w:p w:rsidR="00852FEF" w:rsidRPr="00DE4E48" w:rsidRDefault="00C07371" w:rsidP="00852FEF">
            <w:pPr>
              <w:spacing w:line="240" w:lineRule="atLeast"/>
              <w:jc w:val="center"/>
              <w:rPr>
                <w:rFonts w:ascii="Times New Roman" w:hAnsi="Times New Roman"/>
                <w:szCs w:val="28"/>
              </w:rPr>
            </w:pPr>
            <w:r>
              <w:rPr>
                <w:rFonts w:ascii="Times New Roman" w:hAnsi="Times New Roman"/>
                <w:sz w:val="28"/>
                <w:szCs w:val="28"/>
              </w:rPr>
              <w:t>&gt;</w:t>
            </w:r>
          </w:p>
        </w:tc>
        <w:tc>
          <w:tcPr>
            <w:tcW w:w="569" w:type="dxa"/>
            <w:vAlign w:val="center"/>
          </w:tcPr>
          <w:p w:rsidR="00852FEF" w:rsidRPr="00DE4E48" w:rsidRDefault="00852FEF" w:rsidP="00852FEF">
            <w:pPr>
              <w:spacing w:line="240" w:lineRule="atLeast"/>
              <w:jc w:val="center"/>
              <w:rPr>
                <w:rFonts w:ascii="Times New Roman" w:hAnsi="Times New Roman"/>
                <w:szCs w:val="28"/>
              </w:rPr>
            </w:pPr>
            <w:r w:rsidRPr="00DE4E48">
              <w:rPr>
                <w:rFonts w:ascii="Times New Roman" w:hAnsi="Times New Roman"/>
                <w:sz w:val="28"/>
                <w:szCs w:val="28"/>
              </w:rPr>
              <w:t>&lt;</w:t>
            </w:r>
          </w:p>
        </w:tc>
        <w:tc>
          <w:tcPr>
            <w:tcW w:w="1418" w:type="dxa"/>
            <w:vAlign w:val="center"/>
          </w:tcPr>
          <w:p w:rsidR="00852FEF" w:rsidRPr="00DE4E48" w:rsidRDefault="00C07371" w:rsidP="00852FEF">
            <w:pPr>
              <w:spacing w:line="240" w:lineRule="atLeast"/>
              <w:jc w:val="center"/>
              <w:rPr>
                <w:rFonts w:ascii="Times New Roman" w:hAnsi="Times New Roman"/>
                <w:szCs w:val="28"/>
              </w:rPr>
            </w:pPr>
            <w:r>
              <w:rPr>
                <w:rFonts w:ascii="Times New Roman" w:hAnsi="Times New Roman"/>
                <w:sz w:val="28"/>
                <w:szCs w:val="28"/>
              </w:rPr>
              <w:t>&gt;</w:t>
            </w:r>
          </w:p>
        </w:tc>
        <w:tc>
          <w:tcPr>
            <w:tcW w:w="1559" w:type="dxa"/>
            <w:vAlign w:val="center"/>
          </w:tcPr>
          <w:p w:rsidR="00852FEF" w:rsidRPr="00DE4E48" w:rsidRDefault="00C07371" w:rsidP="00852FEF">
            <w:pPr>
              <w:spacing w:line="240" w:lineRule="atLeast"/>
              <w:jc w:val="center"/>
              <w:rPr>
                <w:rFonts w:ascii="Times New Roman" w:hAnsi="Times New Roman"/>
                <w:szCs w:val="28"/>
              </w:rPr>
            </w:pPr>
            <w:r>
              <w:rPr>
                <w:rFonts w:ascii="Times New Roman" w:hAnsi="Times New Roman"/>
                <w:sz w:val="28"/>
                <w:szCs w:val="28"/>
              </w:rPr>
              <w:t>1.5</w:t>
            </w:r>
          </w:p>
        </w:tc>
      </w:tr>
      <w:tr w:rsidR="00852FEF" w:rsidRPr="00DE4E48" w:rsidTr="00852FEF">
        <w:trPr>
          <w:jc w:val="center"/>
        </w:trPr>
        <w:tc>
          <w:tcPr>
            <w:tcW w:w="1549" w:type="dxa"/>
            <w:vAlign w:val="center"/>
          </w:tcPr>
          <w:p w:rsidR="00852FEF" w:rsidRPr="00DE4E48" w:rsidRDefault="00852FEF" w:rsidP="00852FEF">
            <w:pPr>
              <w:spacing w:line="240" w:lineRule="atLeast"/>
              <w:jc w:val="center"/>
              <w:rPr>
                <w:rFonts w:ascii="Times New Roman" w:hAnsi="Times New Roman"/>
                <w:szCs w:val="28"/>
              </w:rPr>
            </w:pPr>
            <w:r w:rsidRPr="00DE4E48">
              <w:rPr>
                <w:rFonts w:ascii="Times New Roman" w:hAnsi="Times New Roman"/>
                <w:sz w:val="28"/>
                <w:szCs w:val="28"/>
              </w:rPr>
              <w:t xml:space="preserve">X2 </w:t>
            </w:r>
            <w:r w:rsidRPr="00DE4E48">
              <w:rPr>
                <w:rFonts w:ascii="Times New Roman" w:hAnsi="Times New Roman"/>
                <w:sz w:val="28"/>
                <w:szCs w:val="28"/>
                <w:lang w:val="uk-UA"/>
              </w:rPr>
              <w:t>і</w:t>
            </w:r>
            <w:r w:rsidRPr="00DE4E48">
              <w:rPr>
                <w:rFonts w:ascii="Times New Roman" w:hAnsi="Times New Roman"/>
                <w:sz w:val="28"/>
                <w:szCs w:val="28"/>
              </w:rPr>
              <w:t xml:space="preserve"> X4</w:t>
            </w:r>
          </w:p>
        </w:tc>
        <w:tc>
          <w:tcPr>
            <w:tcW w:w="568" w:type="dxa"/>
            <w:vAlign w:val="center"/>
          </w:tcPr>
          <w:p w:rsidR="00852FEF" w:rsidRPr="00DE4E48" w:rsidRDefault="009D393C" w:rsidP="00852FEF">
            <w:pPr>
              <w:spacing w:line="240" w:lineRule="atLeast"/>
              <w:jc w:val="center"/>
              <w:rPr>
                <w:rFonts w:ascii="Times New Roman" w:hAnsi="Times New Roman"/>
                <w:szCs w:val="28"/>
              </w:rPr>
            </w:pPr>
            <w:r>
              <w:rPr>
                <w:rFonts w:ascii="Times New Roman" w:hAnsi="Times New Roman"/>
                <w:sz w:val="28"/>
                <w:szCs w:val="28"/>
              </w:rPr>
              <w:t>&gt;</w:t>
            </w:r>
          </w:p>
        </w:tc>
        <w:tc>
          <w:tcPr>
            <w:tcW w:w="568" w:type="dxa"/>
            <w:vAlign w:val="center"/>
          </w:tcPr>
          <w:p w:rsidR="00852FEF" w:rsidRPr="00DE4E48" w:rsidRDefault="009D393C" w:rsidP="00852FEF">
            <w:pPr>
              <w:spacing w:line="240" w:lineRule="atLeast"/>
              <w:jc w:val="center"/>
              <w:rPr>
                <w:rFonts w:ascii="Times New Roman" w:hAnsi="Times New Roman"/>
                <w:szCs w:val="28"/>
              </w:rPr>
            </w:pPr>
            <w:r>
              <w:rPr>
                <w:rFonts w:ascii="Times New Roman" w:hAnsi="Times New Roman"/>
                <w:sz w:val="28"/>
                <w:szCs w:val="28"/>
              </w:rPr>
              <w:t>&gt;</w:t>
            </w:r>
          </w:p>
        </w:tc>
        <w:tc>
          <w:tcPr>
            <w:tcW w:w="569" w:type="dxa"/>
            <w:vAlign w:val="center"/>
          </w:tcPr>
          <w:p w:rsidR="00852FEF" w:rsidRPr="00DE4E48" w:rsidRDefault="009D393C" w:rsidP="00852FEF">
            <w:pPr>
              <w:spacing w:line="240" w:lineRule="atLeast"/>
              <w:jc w:val="center"/>
              <w:rPr>
                <w:rFonts w:ascii="Times New Roman" w:hAnsi="Times New Roman"/>
                <w:szCs w:val="28"/>
              </w:rPr>
            </w:pPr>
            <w:r>
              <w:rPr>
                <w:rFonts w:ascii="Times New Roman" w:hAnsi="Times New Roman"/>
                <w:sz w:val="28"/>
                <w:szCs w:val="28"/>
              </w:rPr>
              <w:t>&gt;</w:t>
            </w:r>
          </w:p>
        </w:tc>
        <w:tc>
          <w:tcPr>
            <w:tcW w:w="568" w:type="dxa"/>
            <w:vAlign w:val="center"/>
          </w:tcPr>
          <w:p w:rsidR="00852FEF" w:rsidRPr="00DE4E48" w:rsidRDefault="00C07371" w:rsidP="00852FEF">
            <w:pPr>
              <w:spacing w:line="240" w:lineRule="atLeast"/>
              <w:jc w:val="center"/>
              <w:rPr>
                <w:rFonts w:ascii="Times New Roman" w:hAnsi="Times New Roman"/>
                <w:szCs w:val="28"/>
              </w:rPr>
            </w:pPr>
            <w:r>
              <w:rPr>
                <w:rFonts w:ascii="Times New Roman" w:hAnsi="Times New Roman"/>
                <w:sz w:val="28"/>
                <w:szCs w:val="28"/>
              </w:rPr>
              <w:t>&gt;</w:t>
            </w:r>
          </w:p>
        </w:tc>
        <w:tc>
          <w:tcPr>
            <w:tcW w:w="569" w:type="dxa"/>
            <w:vAlign w:val="center"/>
          </w:tcPr>
          <w:p w:rsidR="00852FEF" w:rsidRPr="00DE4E48" w:rsidRDefault="00C07371" w:rsidP="00852FEF">
            <w:pPr>
              <w:spacing w:line="240" w:lineRule="atLeast"/>
              <w:jc w:val="center"/>
              <w:rPr>
                <w:rFonts w:ascii="Times New Roman" w:hAnsi="Times New Roman"/>
                <w:szCs w:val="28"/>
              </w:rPr>
            </w:pPr>
            <w:r>
              <w:rPr>
                <w:rFonts w:ascii="Times New Roman" w:hAnsi="Times New Roman"/>
                <w:sz w:val="28"/>
                <w:szCs w:val="28"/>
              </w:rPr>
              <w:t>&gt;</w:t>
            </w:r>
          </w:p>
        </w:tc>
        <w:tc>
          <w:tcPr>
            <w:tcW w:w="568" w:type="dxa"/>
            <w:vAlign w:val="center"/>
          </w:tcPr>
          <w:p w:rsidR="00852FEF" w:rsidRPr="00DE4E48" w:rsidRDefault="00C07371" w:rsidP="00852FEF">
            <w:pPr>
              <w:spacing w:line="240" w:lineRule="atLeast"/>
              <w:jc w:val="center"/>
              <w:rPr>
                <w:rFonts w:ascii="Times New Roman" w:hAnsi="Times New Roman"/>
                <w:szCs w:val="28"/>
              </w:rPr>
            </w:pPr>
            <w:r>
              <w:rPr>
                <w:rFonts w:ascii="Times New Roman" w:hAnsi="Times New Roman"/>
                <w:sz w:val="28"/>
                <w:szCs w:val="28"/>
              </w:rPr>
              <w:t>&lt;</w:t>
            </w:r>
          </w:p>
        </w:tc>
        <w:tc>
          <w:tcPr>
            <w:tcW w:w="569" w:type="dxa"/>
            <w:vAlign w:val="center"/>
          </w:tcPr>
          <w:p w:rsidR="00852FEF" w:rsidRPr="00DE4E48" w:rsidRDefault="00852FEF" w:rsidP="00852FEF">
            <w:pPr>
              <w:spacing w:line="240" w:lineRule="atLeast"/>
              <w:jc w:val="center"/>
              <w:rPr>
                <w:rFonts w:ascii="Times New Roman" w:hAnsi="Times New Roman"/>
                <w:szCs w:val="28"/>
              </w:rPr>
            </w:pPr>
            <w:r>
              <w:rPr>
                <w:rFonts w:ascii="Times New Roman" w:hAnsi="Times New Roman"/>
                <w:sz w:val="28"/>
                <w:szCs w:val="28"/>
              </w:rPr>
              <w:t>&lt;</w:t>
            </w:r>
          </w:p>
        </w:tc>
        <w:tc>
          <w:tcPr>
            <w:tcW w:w="1418" w:type="dxa"/>
            <w:vAlign w:val="center"/>
          </w:tcPr>
          <w:p w:rsidR="00852FEF" w:rsidRPr="00DE4E48" w:rsidRDefault="00C07371" w:rsidP="00852FEF">
            <w:pPr>
              <w:spacing w:line="240" w:lineRule="atLeast"/>
              <w:jc w:val="center"/>
              <w:rPr>
                <w:rFonts w:ascii="Times New Roman" w:hAnsi="Times New Roman"/>
                <w:szCs w:val="28"/>
              </w:rPr>
            </w:pPr>
            <w:r>
              <w:rPr>
                <w:rFonts w:ascii="Times New Roman" w:hAnsi="Times New Roman"/>
                <w:sz w:val="28"/>
                <w:szCs w:val="28"/>
              </w:rPr>
              <w:t>&gt;</w:t>
            </w:r>
          </w:p>
        </w:tc>
        <w:tc>
          <w:tcPr>
            <w:tcW w:w="1559" w:type="dxa"/>
            <w:vAlign w:val="center"/>
          </w:tcPr>
          <w:p w:rsidR="00852FEF" w:rsidRPr="00DE4E48" w:rsidRDefault="00C07371" w:rsidP="00852FEF">
            <w:pPr>
              <w:spacing w:line="240" w:lineRule="atLeast"/>
              <w:jc w:val="center"/>
              <w:rPr>
                <w:rFonts w:ascii="Times New Roman" w:hAnsi="Times New Roman"/>
                <w:szCs w:val="28"/>
              </w:rPr>
            </w:pPr>
            <w:r>
              <w:rPr>
                <w:rFonts w:ascii="Times New Roman" w:hAnsi="Times New Roman"/>
                <w:sz w:val="28"/>
                <w:szCs w:val="28"/>
              </w:rPr>
              <w:t>1.5</w:t>
            </w:r>
          </w:p>
        </w:tc>
      </w:tr>
      <w:tr w:rsidR="00852FEF" w:rsidRPr="00DE4E48" w:rsidTr="00852FEF">
        <w:trPr>
          <w:jc w:val="center"/>
        </w:trPr>
        <w:tc>
          <w:tcPr>
            <w:tcW w:w="1549" w:type="dxa"/>
            <w:vAlign w:val="center"/>
          </w:tcPr>
          <w:p w:rsidR="00852FEF" w:rsidRPr="00DE4E48" w:rsidRDefault="00852FEF" w:rsidP="00852FEF">
            <w:pPr>
              <w:spacing w:line="240" w:lineRule="atLeast"/>
              <w:jc w:val="center"/>
              <w:rPr>
                <w:rFonts w:ascii="Times New Roman" w:hAnsi="Times New Roman"/>
                <w:szCs w:val="28"/>
              </w:rPr>
            </w:pPr>
            <w:r w:rsidRPr="00DE4E48">
              <w:rPr>
                <w:rFonts w:ascii="Times New Roman" w:hAnsi="Times New Roman"/>
                <w:sz w:val="28"/>
                <w:szCs w:val="28"/>
              </w:rPr>
              <w:t xml:space="preserve">X3 </w:t>
            </w:r>
            <w:r w:rsidRPr="00DE4E48">
              <w:rPr>
                <w:rFonts w:ascii="Times New Roman" w:hAnsi="Times New Roman"/>
                <w:sz w:val="28"/>
                <w:szCs w:val="28"/>
                <w:lang w:val="uk-UA"/>
              </w:rPr>
              <w:t>і</w:t>
            </w:r>
            <w:r w:rsidRPr="00DE4E48">
              <w:rPr>
                <w:rFonts w:ascii="Times New Roman" w:hAnsi="Times New Roman"/>
                <w:sz w:val="28"/>
                <w:szCs w:val="28"/>
              </w:rPr>
              <w:t xml:space="preserve"> X4</w:t>
            </w:r>
          </w:p>
        </w:tc>
        <w:tc>
          <w:tcPr>
            <w:tcW w:w="568" w:type="dxa"/>
            <w:vAlign w:val="center"/>
          </w:tcPr>
          <w:p w:rsidR="00852FEF" w:rsidRPr="00C07371" w:rsidRDefault="00C07371" w:rsidP="00852FEF">
            <w:pPr>
              <w:spacing w:line="240" w:lineRule="atLeast"/>
              <w:jc w:val="center"/>
              <w:rPr>
                <w:rFonts w:ascii="Times New Roman" w:hAnsi="Times New Roman"/>
                <w:sz w:val="28"/>
                <w:szCs w:val="28"/>
              </w:rPr>
            </w:pPr>
            <w:r w:rsidRPr="00C07371">
              <w:rPr>
                <w:rFonts w:ascii="Times New Roman" w:hAnsi="Times New Roman"/>
                <w:sz w:val="28"/>
                <w:szCs w:val="28"/>
              </w:rPr>
              <w:t>&gt;</w:t>
            </w:r>
          </w:p>
        </w:tc>
        <w:tc>
          <w:tcPr>
            <w:tcW w:w="568" w:type="dxa"/>
            <w:vAlign w:val="center"/>
          </w:tcPr>
          <w:p w:rsidR="00852FEF" w:rsidRPr="00C07371" w:rsidRDefault="00C07371" w:rsidP="00C07371">
            <w:pPr>
              <w:spacing w:line="240" w:lineRule="atLeast"/>
              <w:rPr>
                <w:rFonts w:ascii="Times New Roman" w:hAnsi="Times New Roman"/>
                <w:sz w:val="28"/>
                <w:szCs w:val="28"/>
              </w:rPr>
            </w:pPr>
            <w:r w:rsidRPr="00C07371">
              <w:rPr>
                <w:rFonts w:ascii="Times New Roman" w:hAnsi="Times New Roman"/>
                <w:sz w:val="28"/>
                <w:szCs w:val="28"/>
              </w:rPr>
              <w:t>=</w:t>
            </w:r>
          </w:p>
        </w:tc>
        <w:tc>
          <w:tcPr>
            <w:tcW w:w="569" w:type="dxa"/>
            <w:vAlign w:val="center"/>
          </w:tcPr>
          <w:p w:rsidR="00852FEF" w:rsidRPr="00C07371" w:rsidRDefault="00C07371" w:rsidP="00852FEF">
            <w:pPr>
              <w:spacing w:line="240" w:lineRule="atLeast"/>
              <w:jc w:val="center"/>
              <w:rPr>
                <w:rFonts w:ascii="Times New Roman" w:hAnsi="Times New Roman"/>
                <w:sz w:val="28"/>
                <w:szCs w:val="28"/>
              </w:rPr>
            </w:pPr>
            <w:r>
              <w:rPr>
                <w:rFonts w:ascii="Times New Roman" w:hAnsi="Times New Roman"/>
                <w:sz w:val="28"/>
                <w:szCs w:val="28"/>
              </w:rPr>
              <w:t>&gt;</w:t>
            </w:r>
          </w:p>
        </w:tc>
        <w:tc>
          <w:tcPr>
            <w:tcW w:w="568" w:type="dxa"/>
            <w:vAlign w:val="center"/>
          </w:tcPr>
          <w:p w:rsidR="00852FEF" w:rsidRPr="00C07371" w:rsidRDefault="00C07371" w:rsidP="00852FEF">
            <w:pPr>
              <w:spacing w:line="240" w:lineRule="atLeast"/>
              <w:jc w:val="center"/>
              <w:rPr>
                <w:rFonts w:ascii="Times New Roman" w:hAnsi="Times New Roman"/>
                <w:sz w:val="28"/>
                <w:szCs w:val="28"/>
              </w:rPr>
            </w:pPr>
            <w:r>
              <w:rPr>
                <w:rFonts w:ascii="Times New Roman" w:hAnsi="Times New Roman"/>
                <w:sz w:val="28"/>
                <w:szCs w:val="28"/>
              </w:rPr>
              <w:t>&gt;</w:t>
            </w:r>
          </w:p>
        </w:tc>
        <w:tc>
          <w:tcPr>
            <w:tcW w:w="569" w:type="dxa"/>
            <w:vAlign w:val="center"/>
          </w:tcPr>
          <w:p w:rsidR="00852FEF" w:rsidRPr="00C07371" w:rsidRDefault="00C07371" w:rsidP="00852FEF">
            <w:pPr>
              <w:spacing w:line="240" w:lineRule="atLeast"/>
              <w:jc w:val="center"/>
              <w:rPr>
                <w:rFonts w:ascii="Times New Roman" w:hAnsi="Times New Roman"/>
                <w:sz w:val="28"/>
                <w:szCs w:val="28"/>
              </w:rPr>
            </w:pPr>
            <w:r>
              <w:rPr>
                <w:rFonts w:ascii="Times New Roman" w:hAnsi="Times New Roman"/>
                <w:sz w:val="28"/>
                <w:szCs w:val="28"/>
              </w:rPr>
              <w:t>=</w:t>
            </w:r>
          </w:p>
        </w:tc>
        <w:tc>
          <w:tcPr>
            <w:tcW w:w="568" w:type="dxa"/>
            <w:vAlign w:val="center"/>
          </w:tcPr>
          <w:p w:rsidR="00852FEF" w:rsidRPr="00C07371" w:rsidRDefault="00C07371" w:rsidP="00852FEF">
            <w:pPr>
              <w:spacing w:line="240" w:lineRule="atLeast"/>
              <w:jc w:val="center"/>
              <w:rPr>
                <w:rFonts w:ascii="Times New Roman" w:hAnsi="Times New Roman"/>
                <w:sz w:val="28"/>
                <w:szCs w:val="28"/>
              </w:rPr>
            </w:pPr>
            <w:r>
              <w:rPr>
                <w:rFonts w:ascii="Times New Roman" w:hAnsi="Times New Roman"/>
                <w:sz w:val="28"/>
                <w:szCs w:val="28"/>
              </w:rPr>
              <w:t>&lt;</w:t>
            </w:r>
          </w:p>
        </w:tc>
        <w:tc>
          <w:tcPr>
            <w:tcW w:w="569" w:type="dxa"/>
            <w:vAlign w:val="center"/>
          </w:tcPr>
          <w:p w:rsidR="00852FEF" w:rsidRPr="00C07371" w:rsidRDefault="00C07371" w:rsidP="00852FEF">
            <w:pPr>
              <w:spacing w:line="240" w:lineRule="atLeast"/>
              <w:jc w:val="center"/>
              <w:rPr>
                <w:rFonts w:ascii="Times New Roman" w:hAnsi="Times New Roman"/>
                <w:sz w:val="28"/>
                <w:szCs w:val="28"/>
              </w:rPr>
            </w:pPr>
            <w:r>
              <w:rPr>
                <w:rFonts w:ascii="Times New Roman" w:hAnsi="Times New Roman"/>
                <w:sz w:val="28"/>
                <w:szCs w:val="28"/>
              </w:rPr>
              <w:t>&gt;</w:t>
            </w:r>
          </w:p>
        </w:tc>
        <w:tc>
          <w:tcPr>
            <w:tcW w:w="1418" w:type="dxa"/>
            <w:vAlign w:val="center"/>
          </w:tcPr>
          <w:p w:rsidR="00852FEF" w:rsidRPr="00C07371" w:rsidRDefault="00C07371" w:rsidP="00852FEF">
            <w:pPr>
              <w:spacing w:line="240" w:lineRule="atLeast"/>
              <w:jc w:val="center"/>
              <w:rPr>
                <w:rFonts w:ascii="Times New Roman" w:hAnsi="Times New Roman"/>
                <w:sz w:val="28"/>
                <w:szCs w:val="28"/>
              </w:rPr>
            </w:pPr>
            <w:r>
              <w:rPr>
                <w:rFonts w:ascii="Times New Roman" w:hAnsi="Times New Roman"/>
                <w:sz w:val="28"/>
                <w:szCs w:val="28"/>
              </w:rPr>
              <w:t>&gt;</w:t>
            </w:r>
          </w:p>
        </w:tc>
        <w:tc>
          <w:tcPr>
            <w:tcW w:w="1559" w:type="dxa"/>
            <w:vAlign w:val="center"/>
          </w:tcPr>
          <w:p w:rsidR="00852FEF" w:rsidRPr="00C07371" w:rsidRDefault="00C07371" w:rsidP="00852FEF">
            <w:pPr>
              <w:spacing w:line="240" w:lineRule="atLeast"/>
              <w:jc w:val="center"/>
              <w:rPr>
                <w:rFonts w:ascii="Times New Roman" w:hAnsi="Times New Roman"/>
                <w:sz w:val="28"/>
                <w:szCs w:val="28"/>
              </w:rPr>
            </w:pPr>
            <w:r>
              <w:rPr>
                <w:rFonts w:ascii="Times New Roman" w:hAnsi="Times New Roman"/>
                <w:sz w:val="28"/>
                <w:szCs w:val="28"/>
              </w:rPr>
              <w:t>1.5</w:t>
            </w:r>
          </w:p>
        </w:tc>
      </w:tr>
      <w:bookmarkEnd w:id="47"/>
    </w:tbl>
    <w:p w:rsidR="00852FEF" w:rsidRPr="00517CAD" w:rsidRDefault="00852FEF" w:rsidP="00C07371">
      <w:pPr>
        <w:spacing w:line="360" w:lineRule="auto"/>
        <w:rPr>
          <w:rFonts w:ascii="Times New Roman" w:eastAsia="Calibri" w:hAnsi="Times New Roman" w:cs="Times New Roman"/>
          <w:sz w:val="28"/>
          <w:szCs w:val="28"/>
          <w:lang w:val="uk-UA"/>
        </w:rPr>
      </w:pPr>
    </w:p>
    <w:p w:rsidR="00852FEF" w:rsidRPr="00517CAD" w:rsidRDefault="00852FEF" w:rsidP="00C07932">
      <w:pPr>
        <w:spacing w:line="360" w:lineRule="auto"/>
        <w:ind w:firstLine="709"/>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 xml:space="preserve">Числове значення, що визначає ступінь переваги </w:t>
      </w:r>
      <w:r w:rsidRPr="00517CAD">
        <w:rPr>
          <w:rFonts w:ascii="Times New Roman" w:eastAsia="Calibri" w:hAnsi="Times New Roman" w:cs="Times New Roman"/>
          <w:i/>
          <w:iCs/>
          <w:sz w:val="28"/>
          <w:szCs w:val="28"/>
          <w:lang w:val="uk-UA"/>
        </w:rPr>
        <w:t>i</w:t>
      </w:r>
      <w:r w:rsidRPr="00517CAD">
        <w:rPr>
          <w:rFonts w:ascii="Times New Roman" w:eastAsia="Calibri" w:hAnsi="Times New Roman" w:cs="Times New Roman"/>
          <w:sz w:val="28"/>
          <w:szCs w:val="28"/>
          <w:lang w:val="uk-UA"/>
        </w:rPr>
        <w:t xml:space="preserve">–го параметра над </w:t>
      </w:r>
      <w:r w:rsidRPr="00517CAD">
        <w:rPr>
          <w:rFonts w:ascii="Times New Roman" w:eastAsia="Calibri" w:hAnsi="Times New Roman" w:cs="Times New Roman"/>
          <w:i/>
          <w:iCs/>
          <w:sz w:val="28"/>
          <w:szCs w:val="28"/>
          <w:lang w:val="uk-UA"/>
        </w:rPr>
        <w:t>j</w:t>
      </w:r>
      <w:r w:rsidRPr="00517CAD">
        <w:rPr>
          <w:rFonts w:ascii="Times New Roman" w:eastAsia="Calibri" w:hAnsi="Times New Roman" w:cs="Times New Roman"/>
          <w:sz w:val="28"/>
          <w:szCs w:val="28"/>
          <w:lang w:val="uk-UA"/>
        </w:rPr>
        <w:t xml:space="preserve">–тим, </w:t>
      </w:r>
      <w:r w:rsidRPr="00517CAD">
        <w:rPr>
          <w:rFonts w:ascii="Times New Roman" w:eastAsia="Calibri" w:hAnsi="Times New Roman" w:cs="Times New Roman"/>
          <w:i/>
          <w:iCs/>
          <w:sz w:val="28"/>
          <w:szCs w:val="28"/>
          <w:lang w:val="uk-UA"/>
        </w:rPr>
        <w:t>a</w:t>
      </w:r>
      <w:r w:rsidRPr="00517CAD">
        <w:rPr>
          <w:rFonts w:ascii="Times New Roman" w:eastAsia="Calibri" w:hAnsi="Times New Roman" w:cs="Times New Roman"/>
          <w:i/>
          <w:iCs/>
          <w:sz w:val="28"/>
          <w:szCs w:val="28"/>
          <w:vertAlign w:val="subscript"/>
          <w:lang w:val="uk-UA"/>
        </w:rPr>
        <w:t xml:space="preserve">ij </w:t>
      </w:r>
      <w:r w:rsidR="00C07932">
        <w:rPr>
          <w:rFonts w:ascii="Times New Roman" w:eastAsia="Calibri" w:hAnsi="Times New Roman" w:cs="Times New Roman"/>
          <w:sz w:val="28"/>
          <w:szCs w:val="28"/>
          <w:lang w:val="uk-UA"/>
        </w:rPr>
        <w:t>визначається по формулі:</w:t>
      </w:r>
    </w:p>
    <w:p w:rsidR="00852FEF" w:rsidRPr="00517CAD" w:rsidRDefault="00BF4334" w:rsidP="00852FEF">
      <w:pPr>
        <w:spacing w:line="360" w:lineRule="auto"/>
        <w:ind w:firstLine="709"/>
        <w:rPr>
          <w:rFonts w:ascii="Times New Roman" w:eastAsia="Calibri" w:hAnsi="Times New Roman" w:cs="Times New Roman"/>
          <w:sz w:val="28"/>
          <w:szCs w:val="28"/>
          <w:lang w:val="uk-UA"/>
        </w:rPr>
      </w:pPr>
      <m:oMathPara>
        <m:oMath>
          <m:eqArr>
            <m:eqArrPr>
              <m:maxDist m:val="1"/>
              <m:ctrlPr>
                <w:rPr>
                  <w:rFonts w:ascii="Cambria Math" w:hAnsi="Cambria Math" w:cs="Times New Roman"/>
                  <w:i/>
                  <w:sz w:val="28"/>
                  <w:szCs w:val="28"/>
                  <w:lang w:val="uk-UA"/>
                </w:rPr>
              </m:ctrlPr>
            </m:eqArrPr>
            <m:e>
              <m:r>
                <w:rPr>
                  <w:rFonts w:ascii="Cambria Math" w:hAnsi="Cambria Math" w:cs="Times New Roman"/>
                  <w:sz w:val="28"/>
                  <w:szCs w:val="28"/>
                  <w:lang w:val="uk-UA"/>
                </w:rPr>
                <m:t xml:space="preserve"> </m:t>
              </m:r>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a</m:t>
                  </m:r>
                </m:e>
                <m:sub>
                  <m:r>
                    <w:rPr>
                      <w:rFonts w:ascii="Cambria Math" w:eastAsia="Calibri" w:hAnsi="Cambria Math" w:cs="Times New Roman"/>
                      <w:sz w:val="28"/>
                      <w:szCs w:val="28"/>
                      <w:lang w:val="uk-UA"/>
                    </w:rPr>
                    <m:t>ij</m:t>
                  </m:r>
                </m:sub>
              </m:sSub>
              <m:r>
                <w:rPr>
                  <w:rFonts w:ascii="Cambria Math" w:eastAsia="Calibri" w:hAnsi="Cambria Math" w:cs="Times New Roman"/>
                  <w:sz w:val="28"/>
                  <w:szCs w:val="28"/>
                  <w:lang w:val="uk-UA"/>
                </w:rPr>
                <m:t>=</m:t>
              </m:r>
              <m:d>
                <m:dPr>
                  <m:begChr m:val="{"/>
                  <m:endChr m:val=""/>
                  <m:ctrlPr>
                    <w:rPr>
                      <w:rFonts w:ascii="Cambria Math" w:eastAsia="Calibri" w:hAnsi="Cambria Math" w:cs="Times New Roman"/>
                      <w:i/>
                      <w:sz w:val="28"/>
                      <w:szCs w:val="28"/>
                      <w:lang w:val="uk-UA"/>
                    </w:rPr>
                  </m:ctrlPr>
                </m:dPr>
                <m:e>
                  <m:eqArr>
                    <m:eqArrPr>
                      <m:ctrlPr>
                        <w:rPr>
                          <w:rFonts w:ascii="Cambria Math" w:eastAsia="Calibri" w:hAnsi="Cambria Math" w:cs="Times New Roman"/>
                          <w:i/>
                          <w:sz w:val="28"/>
                          <w:szCs w:val="28"/>
                          <w:lang w:val="uk-UA"/>
                        </w:rPr>
                      </m:ctrlPr>
                    </m:eqArrPr>
                    <m:e>
                      <m:r>
                        <w:rPr>
                          <w:rFonts w:ascii="Cambria Math" w:eastAsia="Calibri" w:hAnsi="Cambria Math" w:cs="Times New Roman"/>
                          <w:sz w:val="28"/>
                          <w:szCs w:val="28"/>
                          <w:lang w:val="uk-UA"/>
                        </w:rPr>
                        <m:t xml:space="preserve">1.5 при </m:t>
                      </m:r>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X</m:t>
                          </m:r>
                        </m:e>
                        <m:sub>
                          <m:r>
                            <w:rPr>
                              <w:rFonts w:ascii="Cambria Math" w:eastAsia="Calibri" w:hAnsi="Cambria Math" w:cs="Times New Roman"/>
                              <w:sz w:val="28"/>
                              <w:szCs w:val="28"/>
                              <w:lang w:val="uk-UA"/>
                            </w:rPr>
                            <m:t>i</m:t>
                          </m:r>
                        </m:sub>
                      </m:sSub>
                      <m:r>
                        <w:rPr>
                          <w:rFonts w:ascii="Cambria Math" w:eastAsia="Calibri" w:hAnsi="Cambria Math" w:cs="Times New Roman"/>
                          <w:sz w:val="28"/>
                          <w:szCs w:val="28"/>
                          <w:lang w:val="uk-UA"/>
                        </w:rPr>
                        <m:t>&gt;</m:t>
                      </m:r>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X</m:t>
                          </m:r>
                        </m:e>
                        <m:sub>
                          <m:r>
                            <w:rPr>
                              <w:rFonts w:ascii="Cambria Math" w:eastAsia="Calibri" w:hAnsi="Cambria Math" w:cs="Times New Roman"/>
                              <w:sz w:val="28"/>
                              <w:szCs w:val="28"/>
                              <w:lang w:val="uk-UA"/>
                            </w:rPr>
                            <m:t>j</m:t>
                          </m:r>
                        </m:sub>
                      </m:sSub>
                    </m:e>
                    <m:e>
                      <m:r>
                        <w:rPr>
                          <w:rFonts w:ascii="Cambria Math" w:eastAsia="Calibri" w:hAnsi="Cambria Math" w:cs="Times New Roman"/>
                          <w:sz w:val="28"/>
                          <w:szCs w:val="28"/>
                          <w:lang w:val="uk-UA"/>
                        </w:rPr>
                        <m:t xml:space="preserve">1.0 при </m:t>
                      </m:r>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X</m:t>
                          </m:r>
                        </m:e>
                        <m:sub>
                          <m:r>
                            <w:rPr>
                              <w:rFonts w:ascii="Cambria Math" w:eastAsia="Calibri" w:hAnsi="Cambria Math" w:cs="Times New Roman"/>
                              <w:sz w:val="28"/>
                              <w:szCs w:val="28"/>
                              <w:lang w:val="uk-UA"/>
                            </w:rPr>
                            <m:t>i</m:t>
                          </m:r>
                        </m:sub>
                      </m:sSub>
                      <m:r>
                        <w:rPr>
                          <w:rFonts w:ascii="Cambria Math" w:eastAsia="Calibri" w:hAnsi="Cambria Math" w:cs="Times New Roman"/>
                          <w:sz w:val="28"/>
                          <w:szCs w:val="28"/>
                          <w:lang w:val="uk-UA"/>
                        </w:rPr>
                        <m:t>=</m:t>
                      </m:r>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X</m:t>
                          </m:r>
                        </m:e>
                        <m:sub>
                          <m:r>
                            <w:rPr>
                              <w:rFonts w:ascii="Cambria Math" w:eastAsia="Calibri" w:hAnsi="Cambria Math" w:cs="Times New Roman"/>
                              <w:sz w:val="28"/>
                              <w:szCs w:val="28"/>
                              <w:lang w:val="uk-UA"/>
                            </w:rPr>
                            <m:t>j</m:t>
                          </m:r>
                        </m:sub>
                      </m:sSub>
                    </m:e>
                    <m:e>
                      <m:r>
                        <w:rPr>
                          <w:rFonts w:ascii="Cambria Math" w:eastAsia="Calibri" w:hAnsi="Cambria Math" w:cs="Times New Roman"/>
                          <w:sz w:val="28"/>
                          <w:szCs w:val="28"/>
                          <w:lang w:val="uk-UA"/>
                        </w:rPr>
                        <m:t xml:space="preserve">0.5 при </m:t>
                      </m:r>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X</m:t>
                          </m:r>
                        </m:e>
                        <m:sub>
                          <m:r>
                            <w:rPr>
                              <w:rFonts w:ascii="Cambria Math" w:eastAsia="Calibri" w:hAnsi="Cambria Math" w:cs="Times New Roman"/>
                              <w:sz w:val="28"/>
                              <w:szCs w:val="28"/>
                              <w:lang w:val="uk-UA"/>
                            </w:rPr>
                            <m:t>i</m:t>
                          </m:r>
                        </m:sub>
                      </m:sSub>
                      <m:r>
                        <w:rPr>
                          <w:rFonts w:ascii="Cambria Math" w:eastAsia="Calibri" w:hAnsi="Cambria Math" w:cs="Times New Roman"/>
                          <w:sz w:val="28"/>
                          <w:szCs w:val="28"/>
                          <w:lang w:val="uk-UA"/>
                        </w:rPr>
                        <m:t>&lt;</m:t>
                      </m:r>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X</m:t>
                          </m:r>
                        </m:e>
                        <m:sub>
                          <m:r>
                            <w:rPr>
                              <w:rFonts w:ascii="Cambria Math" w:eastAsia="Calibri" w:hAnsi="Cambria Math" w:cs="Times New Roman"/>
                              <w:sz w:val="28"/>
                              <w:szCs w:val="28"/>
                              <w:lang w:val="uk-UA"/>
                            </w:rPr>
                            <m:t>j</m:t>
                          </m:r>
                        </m:sub>
                      </m:sSub>
                    </m:e>
                  </m:eqArr>
                </m:e>
              </m:d>
              <m:r>
                <w:rPr>
                  <w:rFonts w:ascii="Cambria Math" w:eastAsia="Calibri" w:hAnsi="Cambria Math" w:cs="Times New Roman"/>
                  <w:sz w:val="28"/>
                  <w:szCs w:val="28"/>
                  <w:lang w:val="uk-UA"/>
                </w:rPr>
                <m:t>.</m:t>
              </m:r>
              <m:r>
                <w:rPr>
                  <w:rFonts w:ascii="Cambria Math" w:hAnsi="Cambria Math" w:cs="Times New Roman"/>
                  <w:sz w:val="28"/>
                  <w:szCs w:val="28"/>
                  <w:lang w:val="uk-UA"/>
                </w:rPr>
                <m:t>#</m:t>
              </m:r>
              <m:d>
                <m:dPr>
                  <m:ctrlPr>
                    <w:rPr>
                      <w:rFonts w:ascii="Cambria Math" w:hAnsi="Cambria Math" w:cs="Times New Roman"/>
                      <w:i/>
                      <w:sz w:val="28"/>
                      <w:szCs w:val="28"/>
                      <w:lang w:val="uk-UA"/>
                    </w:rPr>
                  </m:ctrlPr>
                </m:dPr>
                <m:e>
                  <m:r>
                    <w:rPr>
                      <w:rFonts w:ascii="Cambria Math" w:hAnsi="Cambria Math" w:cs="Times New Roman"/>
                      <w:sz w:val="28"/>
                      <w:szCs w:val="28"/>
                      <w:lang w:val="uk-UA"/>
                    </w:rPr>
                    <m:t>5.6</m:t>
                  </m:r>
                </m:e>
              </m:d>
            </m:e>
          </m:eqArr>
        </m:oMath>
      </m:oMathPara>
    </w:p>
    <w:p w:rsidR="00852FEF" w:rsidRPr="00517CAD" w:rsidRDefault="00852FEF" w:rsidP="00852FEF">
      <w:pPr>
        <w:spacing w:line="360" w:lineRule="auto"/>
        <w:ind w:firstLine="709"/>
        <w:rPr>
          <w:rFonts w:ascii="Times New Roman" w:eastAsia="Calibri" w:hAnsi="Times New Roman" w:cs="Times New Roman"/>
          <w:sz w:val="28"/>
          <w:szCs w:val="28"/>
          <w:lang w:val="uk-UA"/>
        </w:rPr>
      </w:pPr>
    </w:p>
    <w:p w:rsidR="00852FEF" w:rsidRPr="00517CAD" w:rsidRDefault="00852FEF" w:rsidP="00852FEF">
      <w:pPr>
        <w:spacing w:line="360" w:lineRule="auto"/>
        <w:ind w:firstLine="709"/>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З отриманих числових оцінок переваги складемо матрицю A=║</w:t>
      </w:r>
      <w:r w:rsidRPr="00517CAD">
        <w:rPr>
          <w:rFonts w:ascii="Times New Roman" w:eastAsia="Calibri" w:hAnsi="Times New Roman" w:cs="Times New Roman"/>
          <w:i/>
          <w:iCs/>
          <w:sz w:val="28"/>
          <w:szCs w:val="28"/>
          <w:lang w:val="uk-UA"/>
        </w:rPr>
        <w:t>a</w:t>
      </w:r>
      <w:r w:rsidRPr="00517CAD">
        <w:rPr>
          <w:rFonts w:ascii="Times New Roman" w:eastAsia="Calibri" w:hAnsi="Times New Roman" w:cs="Times New Roman"/>
          <w:i/>
          <w:iCs/>
          <w:sz w:val="28"/>
          <w:szCs w:val="28"/>
          <w:vertAlign w:val="subscript"/>
          <w:lang w:val="uk-UA"/>
        </w:rPr>
        <w:t>ij</w:t>
      </w:r>
      <w:r w:rsidRPr="00517CAD">
        <w:rPr>
          <w:rFonts w:ascii="Times New Roman" w:eastAsia="Calibri" w:hAnsi="Times New Roman" w:cs="Times New Roman"/>
          <w:sz w:val="28"/>
          <w:szCs w:val="28"/>
          <w:lang w:val="uk-UA"/>
        </w:rPr>
        <w:t>║.</w:t>
      </w:r>
    </w:p>
    <w:p w:rsidR="00852FEF" w:rsidRPr="00517CAD" w:rsidRDefault="00852FEF" w:rsidP="00852FEF">
      <w:pPr>
        <w:spacing w:line="360" w:lineRule="auto"/>
        <w:ind w:firstLine="709"/>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 xml:space="preserve">Для кожного параметра зробимо розрахунок вагомості </w:t>
      </w:r>
      <w:r w:rsidRPr="00517CAD">
        <w:rPr>
          <w:rFonts w:ascii="Times New Roman" w:eastAsia="Calibri" w:hAnsi="Times New Roman" w:cs="Times New Roman"/>
          <w:i/>
          <w:sz w:val="28"/>
          <w:szCs w:val="28"/>
          <w:lang w:val="uk-UA"/>
        </w:rPr>
        <w:t>K</w:t>
      </w:r>
      <w:r w:rsidRPr="00517CAD">
        <w:rPr>
          <w:rFonts w:ascii="Times New Roman" w:eastAsia="Calibri" w:hAnsi="Times New Roman" w:cs="Times New Roman"/>
          <w:i/>
          <w:sz w:val="28"/>
          <w:szCs w:val="28"/>
          <w:vertAlign w:val="subscript"/>
          <w:lang w:val="uk-UA"/>
        </w:rPr>
        <w:t>ві</w:t>
      </w:r>
      <w:r w:rsidRPr="00517CAD">
        <w:rPr>
          <w:rFonts w:ascii="Times New Roman" w:eastAsia="Calibri" w:hAnsi="Times New Roman" w:cs="Times New Roman"/>
          <w:sz w:val="28"/>
          <w:szCs w:val="28"/>
          <w:lang w:val="uk-UA"/>
        </w:rPr>
        <w:t xml:space="preserve"> за наступними формулами:</w:t>
      </w:r>
    </w:p>
    <w:p w:rsidR="00852FEF" w:rsidRPr="00517CAD" w:rsidRDefault="00BF4334" w:rsidP="00852FEF">
      <w:pPr>
        <w:spacing w:line="360" w:lineRule="auto"/>
        <w:ind w:firstLine="709"/>
        <w:rPr>
          <w:rFonts w:ascii="Times New Roman" w:eastAsia="Calibri" w:hAnsi="Times New Roman" w:cs="Times New Roman"/>
          <w:sz w:val="28"/>
          <w:szCs w:val="28"/>
          <w:lang w:val="uk-UA"/>
        </w:rPr>
      </w:pPr>
      <m:oMathPara>
        <m:oMath>
          <m:eqArr>
            <m:eqArrPr>
              <m:maxDist m:val="1"/>
              <m:ctrlPr>
                <w:rPr>
                  <w:rFonts w:ascii="Cambria Math" w:hAnsi="Cambria Math" w:cs="Times New Roman"/>
                  <w:i/>
                  <w:sz w:val="28"/>
                  <w:szCs w:val="28"/>
                  <w:lang w:val="uk-UA"/>
                </w:rPr>
              </m:ctrlPr>
            </m:eqArrPr>
            <m:e>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K</m:t>
                  </m:r>
                </m:e>
                <m:sub>
                  <m:r>
                    <w:rPr>
                      <w:rFonts w:ascii="Cambria Math" w:eastAsia="Calibri" w:hAnsi="Cambria Math" w:cs="Times New Roman"/>
                      <w:sz w:val="28"/>
                      <w:szCs w:val="28"/>
                      <w:lang w:val="uk-UA"/>
                    </w:rPr>
                    <m:t>ві</m:t>
                  </m:r>
                </m:sub>
              </m:sSub>
              <m:r>
                <w:rPr>
                  <w:rFonts w:ascii="Cambria Math" w:eastAsia="Calibri" w:hAnsi="Cambria Math" w:cs="Times New Roman"/>
                  <w:sz w:val="28"/>
                  <w:szCs w:val="28"/>
                  <w:lang w:val="uk-UA"/>
                </w:rPr>
                <m:t>=</m:t>
              </m:r>
              <m:f>
                <m:fPr>
                  <m:ctrlPr>
                    <w:rPr>
                      <w:rFonts w:ascii="Cambria Math" w:eastAsia="Calibri" w:hAnsi="Cambria Math" w:cs="Times New Roman"/>
                      <w:i/>
                      <w:sz w:val="28"/>
                      <w:szCs w:val="28"/>
                      <w:lang w:val="uk-UA"/>
                    </w:rPr>
                  </m:ctrlPr>
                </m:fPr>
                <m:num>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b</m:t>
                      </m:r>
                    </m:e>
                    <m:sub>
                      <m:r>
                        <w:rPr>
                          <w:rFonts w:ascii="Cambria Math" w:eastAsia="Calibri" w:hAnsi="Cambria Math" w:cs="Times New Roman"/>
                          <w:sz w:val="28"/>
                          <w:szCs w:val="28"/>
                          <w:lang w:val="uk-UA"/>
                        </w:rPr>
                        <m:t>i</m:t>
                      </m:r>
                    </m:sub>
                  </m:sSub>
                </m:num>
                <m:den>
                  <m:nary>
                    <m:naryPr>
                      <m:chr m:val="∑"/>
                      <m:limLoc m:val="undOvr"/>
                      <m:ctrlPr>
                        <w:rPr>
                          <w:rFonts w:ascii="Cambria Math" w:eastAsia="Calibri" w:hAnsi="Cambria Math" w:cs="Times New Roman"/>
                          <w:i/>
                          <w:sz w:val="28"/>
                          <w:szCs w:val="28"/>
                          <w:lang w:val="uk-UA"/>
                        </w:rPr>
                      </m:ctrlPr>
                    </m:naryPr>
                    <m:sub>
                      <m:r>
                        <w:rPr>
                          <w:rFonts w:ascii="Cambria Math" w:eastAsia="Calibri" w:hAnsi="Cambria Math" w:cs="Times New Roman"/>
                          <w:sz w:val="28"/>
                          <w:szCs w:val="28"/>
                          <w:lang w:val="uk-UA"/>
                        </w:rPr>
                        <m:t>i=1</m:t>
                      </m:r>
                    </m:sub>
                    <m:sup>
                      <m:r>
                        <w:rPr>
                          <w:rFonts w:ascii="Cambria Math" w:eastAsia="Calibri" w:hAnsi="Cambria Math" w:cs="Times New Roman"/>
                          <w:sz w:val="28"/>
                          <w:szCs w:val="28"/>
                          <w:lang w:val="uk-UA"/>
                        </w:rPr>
                        <m:t>n</m:t>
                      </m:r>
                    </m:sup>
                    <m:e>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b</m:t>
                          </m:r>
                        </m:e>
                        <m:sub>
                          <m:r>
                            <w:rPr>
                              <w:rFonts w:ascii="Cambria Math" w:eastAsia="Calibri" w:hAnsi="Cambria Math" w:cs="Times New Roman"/>
                              <w:sz w:val="28"/>
                              <w:szCs w:val="28"/>
                              <w:lang w:val="uk-UA"/>
                            </w:rPr>
                            <m:t>i</m:t>
                          </m:r>
                        </m:sub>
                      </m:sSub>
                    </m:e>
                  </m:nary>
                </m:den>
              </m:f>
              <m:r>
                <w:rPr>
                  <w:rFonts w:ascii="Cambria Math" w:hAnsi="Cambria Math" w:cs="Times New Roman"/>
                  <w:sz w:val="28"/>
                  <w:szCs w:val="28"/>
                  <w:lang w:val="uk-UA"/>
                </w:rPr>
                <m:t xml:space="preserve"> #</m:t>
              </m:r>
              <m:d>
                <m:dPr>
                  <m:ctrlPr>
                    <w:rPr>
                      <w:rFonts w:ascii="Cambria Math" w:hAnsi="Cambria Math" w:cs="Times New Roman"/>
                      <w:i/>
                      <w:sz w:val="28"/>
                      <w:szCs w:val="28"/>
                      <w:lang w:val="uk-UA"/>
                    </w:rPr>
                  </m:ctrlPr>
                </m:dPr>
                <m:e>
                  <m:r>
                    <w:rPr>
                      <w:rFonts w:ascii="Cambria Math" w:hAnsi="Cambria Math" w:cs="Times New Roman"/>
                      <w:sz w:val="28"/>
                      <w:szCs w:val="28"/>
                      <w:lang w:val="uk-UA"/>
                    </w:rPr>
                    <m:t>8.7</m:t>
                  </m:r>
                </m:e>
              </m:d>
            </m:e>
          </m:eqArr>
        </m:oMath>
      </m:oMathPara>
    </w:p>
    <w:p w:rsidR="00852FEF" w:rsidRPr="00517CAD" w:rsidRDefault="00852FEF" w:rsidP="00852FEF">
      <w:pPr>
        <w:spacing w:line="360" w:lineRule="auto"/>
        <w:ind w:firstLine="709"/>
        <w:rPr>
          <w:rFonts w:ascii="Times New Roman" w:eastAsia="Calibri" w:hAnsi="Times New Roman" w:cs="Times New Roman"/>
          <w:sz w:val="28"/>
          <w:szCs w:val="28"/>
          <w:lang w:val="uk-UA"/>
        </w:rPr>
      </w:pPr>
    </w:p>
    <w:p w:rsidR="00852FEF" w:rsidRPr="00517CAD" w:rsidRDefault="00BF4334" w:rsidP="00852FEF">
      <w:pPr>
        <w:spacing w:line="360" w:lineRule="auto"/>
        <w:ind w:firstLine="709"/>
        <w:rPr>
          <w:rFonts w:ascii="Times New Roman" w:eastAsia="Calibri" w:hAnsi="Times New Roman" w:cs="Times New Roman"/>
          <w:sz w:val="28"/>
          <w:szCs w:val="28"/>
          <w:lang w:val="uk-UA"/>
        </w:rPr>
      </w:pPr>
      <m:oMathPara>
        <m:oMath>
          <m:eqArr>
            <m:eqArrPr>
              <m:maxDist m:val="1"/>
              <m:ctrlPr>
                <w:rPr>
                  <w:rFonts w:ascii="Cambria Math" w:hAnsi="Cambria Math" w:cs="Times New Roman"/>
                  <w:i/>
                  <w:sz w:val="28"/>
                  <w:szCs w:val="28"/>
                  <w:lang w:val="uk-UA"/>
                </w:rPr>
              </m:ctrlPr>
            </m:eqArrPr>
            <m:e>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b</m:t>
                  </m:r>
                </m:e>
                <m:sub>
                  <m:r>
                    <w:rPr>
                      <w:rFonts w:ascii="Cambria Math" w:eastAsia="Calibri" w:hAnsi="Cambria Math" w:cs="Times New Roman"/>
                      <w:sz w:val="28"/>
                      <w:szCs w:val="28"/>
                      <w:lang w:val="uk-UA"/>
                    </w:rPr>
                    <m:t>i</m:t>
                  </m:r>
                </m:sub>
              </m:sSub>
              <m:r>
                <w:rPr>
                  <w:rFonts w:ascii="Cambria Math" w:eastAsia="Calibri" w:hAnsi="Cambria Math" w:cs="Times New Roman"/>
                  <w:sz w:val="28"/>
                  <w:szCs w:val="28"/>
                  <w:lang w:val="uk-UA"/>
                </w:rPr>
                <m:t>=</m:t>
              </m:r>
              <m:nary>
                <m:naryPr>
                  <m:chr m:val="∑"/>
                  <m:limLoc m:val="undOvr"/>
                  <m:ctrlPr>
                    <w:rPr>
                      <w:rFonts w:ascii="Cambria Math" w:eastAsia="Calibri" w:hAnsi="Cambria Math" w:cs="Times New Roman"/>
                      <w:i/>
                      <w:sz w:val="28"/>
                      <w:szCs w:val="28"/>
                      <w:lang w:val="uk-UA"/>
                    </w:rPr>
                  </m:ctrlPr>
                </m:naryPr>
                <m:sub>
                  <m:r>
                    <w:rPr>
                      <w:rFonts w:ascii="Cambria Math" w:eastAsia="Calibri" w:hAnsi="Cambria Math" w:cs="Times New Roman"/>
                      <w:sz w:val="28"/>
                      <w:szCs w:val="28"/>
                      <w:lang w:val="uk-UA"/>
                    </w:rPr>
                    <m:t>i=1</m:t>
                  </m:r>
                </m:sub>
                <m:sup>
                  <m:r>
                    <w:rPr>
                      <w:rFonts w:ascii="Cambria Math" w:eastAsia="Calibri" w:hAnsi="Cambria Math" w:cs="Times New Roman"/>
                      <w:sz w:val="28"/>
                      <w:szCs w:val="28"/>
                      <w:lang w:val="uk-UA"/>
                    </w:rPr>
                    <m:t>N</m:t>
                  </m:r>
                </m:sup>
                <m:e>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a</m:t>
                      </m:r>
                    </m:e>
                    <m:sub>
                      <m:r>
                        <w:rPr>
                          <w:rFonts w:ascii="Cambria Math" w:eastAsia="Calibri" w:hAnsi="Cambria Math" w:cs="Times New Roman"/>
                          <w:sz w:val="28"/>
                          <w:szCs w:val="28"/>
                          <w:lang w:val="uk-UA"/>
                        </w:rPr>
                        <m:t>ij</m:t>
                      </m:r>
                    </m:sub>
                  </m:sSub>
                </m:e>
              </m:nary>
              <m:r>
                <w:rPr>
                  <w:rFonts w:ascii="Cambria Math" w:hAnsi="Cambria Math" w:cs="Times New Roman"/>
                  <w:sz w:val="28"/>
                  <w:szCs w:val="28"/>
                  <w:lang w:val="uk-UA"/>
                </w:rPr>
                <m:t>#</m:t>
              </m:r>
              <m:d>
                <m:dPr>
                  <m:ctrlPr>
                    <w:rPr>
                      <w:rFonts w:ascii="Cambria Math" w:hAnsi="Cambria Math" w:cs="Times New Roman"/>
                      <w:i/>
                      <w:sz w:val="28"/>
                      <w:szCs w:val="28"/>
                      <w:lang w:val="uk-UA"/>
                    </w:rPr>
                  </m:ctrlPr>
                </m:dPr>
                <m:e>
                  <m:r>
                    <w:rPr>
                      <w:rFonts w:ascii="Cambria Math" w:hAnsi="Cambria Math" w:cs="Times New Roman"/>
                      <w:sz w:val="28"/>
                      <w:szCs w:val="28"/>
                      <w:lang w:val="uk-UA"/>
                    </w:rPr>
                    <m:t>8.8</m:t>
                  </m:r>
                </m:e>
              </m:d>
            </m:e>
          </m:eqArr>
        </m:oMath>
      </m:oMathPara>
    </w:p>
    <w:p w:rsidR="00852FEF" w:rsidRPr="00517CAD" w:rsidRDefault="00852FEF" w:rsidP="00852FEF">
      <w:pPr>
        <w:spacing w:line="360" w:lineRule="auto"/>
        <w:rPr>
          <w:rFonts w:ascii="Times New Roman" w:eastAsia="Calibri" w:hAnsi="Times New Roman" w:cs="Times New Roman"/>
          <w:sz w:val="28"/>
          <w:szCs w:val="28"/>
          <w:lang w:val="uk-UA"/>
        </w:rPr>
      </w:pPr>
    </w:p>
    <w:p w:rsidR="00852FEF" w:rsidRPr="00517CAD" w:rsidRDefault="00852FEF" w:rsidP="00852FEF">
      <w:pPr>
        <w:spacing w:line="360" w:lineRule="auto"/>
        <w:ind w:firstLine="709"/>
        <w:jc w:val="both"/>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Відносні оцінки розраховуються декілька разів доти, поки наступні значення не будуть незначно відрізнятися від попередніх (менше 2%). На дру</w:t>
      </w:r>
      <w:r w:rsidRPr="00517CAD">
        <w:rPr>
          <w:rFonts w:ascii="Times New Roman" w:eastAsia="Calibri" w:hAnsi="Times New Roman" w:cs="Times New Roman"/>
          <w:sz w:val="28"/>
          <w:szCs w:val="28"/>
          <w:lang w:val="uk-UA"/>
        </w:rPr>
        <w:softHyphen/>
        <w:t>гому і наступних кроках відносні оцінки розраховуються за наступними формулами:</w:t>
      </w:r>
    </w:p>
    <w:p w:rsidR="00852FEF" w:rsidRPr="00517CAD" w:rsidRDefault="00852FEF" w:rsidP="00852FEF">
      <w:pPr>
        <w:spacing w:line="360" w:lineRule="auto"/>
        <w:ind w:firstLine="709"/>
        <w:jc w:val="both"/>
        <w:rPr>
          <w:rFonts w:ascii="Times New Roman" w:eastAsia="Calibri" w:hAnsi="Times New Roman" w:cs="Times New Roman"/>
          <w:sz w:val="28"/>
          <w:szCs w:val="28"/>
          <w:lang w:val="uk-UA"/>
        </w:rPr>
      </w:pPr>
    </w:p>
    <w:p w:rsidR="00852FEF" w:rsidRPr="00517CAD" w:rsidRDefault="00BF4334" w:rsidP="00852FEF">
      <w:pPr>
        <w:spacing w:line="360" w:lineRule="auto"/>
        <w:ind w:firstLine="709"/>
        <w:jc w:val="both"/>
        <w:rPr>
          <w:rFonts w:ascii="Times New Roman" w:eastAsia="Calibri" w:hAnsi="Times New Roman" w:cs="Times New Roman"/>
          <w:sz w:val="28"/>
          <w:szCs w:val="28"/>
          <w:lang w:val="uk-UA"/>
        </w:rPr>
      </w:pPr>
      <m:oMathPara>
        <m:oMath>
          <m:eqArr>
            <m:eqArrPr>
              <m:maxDist m:val="1"/>
              <m:ctrlPr>
                <w:rPr>
                  <w:rFonts w:ascii="Cambria Math" w:hAnsi="Cambria Math" w:cs="Times New Roman"/>
                  <w:i/>
                  <w:sz w:val="28"/>
                  <w:szCs w:val="28"/>
                  <w:lang w:val="uk-UA"/>
                </w:rPr>
              </m:ctrlPr>
            </m:eqArrPr>
            <m:e>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K</m:t>
                  </m:r>
                </m:e>
                <m:sub>
                  <m:r>
                    <w:rPr>
                      <w:rFonts w:ascii="Cambria Math" w:eastAsia="Calibri" w:hAnsi="Cambria Math" w:cs="Times New Roman"/>
                      <w:sz w:val="28"/>
                      <w:szCs w:val="28"/>
                      <w:lang w:val="uk-UA"/>
                    </w:rPr>
                    <m:t>ві</m:t>
                  </m:r>
                </m:sub>
              </m:sSub>
              <m:r>
                <w:rPr>
                  <w:rFonts w:ascii="Cambria Math" w:eastAsia="Calibri" w:hAnsi="Cambria Math" w:cs="Times New Roman"/>
                  <w:sz w:val="28"/>
                  <w:szCs w:val="28"/>
                  <w:lang w:val="uk-UA"/>
                </w:rPr>
                <m:t>=</m:t>
              </m:r>
              <m:f>
                <m:fPr>
                  <m:ctrlPr>
                    <w:rPr>
                      <w:rFonts w:ascii="Cambria Math" w:eastAsia="Calibri" w:hAnsi="Cambria Math" w:cs="Times New Roman"/>
                      <w:i/>
                      <w:sz w:val="28"/>
                      <w:szCs w:val="28"/>
                      <w:lang w:val="uk-UA"/>
                    </w:rPr>
                  </m:ctrlPr>
                </m:fPr>
                <m:num>
                  <m:sSubSup>
                    <m:sSubSupPr>
                      <m:ctrlPr>
                        <w:rPr>
                          <w:rFonts w:ascii="Cambria Math" w:eastAsia="Calibri" w:hAnsi="Cambria Math" w:cs="Times New Roman"/>
                          <w:i/>
                          <w:sz w:val="28"/>
                          <w:szCs w:val="28"/>
                          <w:lang w:val="uk-UA"/>
                        </w:rPr>
                      </m:ctrlPr>
                    </m:sSubSupPr>
                    <m:e>
                      <m:r>
                        <w:rPr>
                          <w:rFonts w:ascii="Cambria Math" w:eastAsia="Calibri" w:hAnsi="Cambria Math" w:cs="Times New Roman"/>
                          <w:sz w:val="28"/>
                          <w:szCs w:val="28"/>
                          <w:lang w:val="uk-UA"/>
                        </w:rPr>
                        <m:t>b</m:t>
                      </m:r>
                    </m:e>
                    <m:sub>
                      <m:r>
                        <w:rPr>
                          <w:rFonts w:ascii="Cambria Math" w:eastAsia="Calibri" w:hAnsi="Cambria Math" w:cs="Times New Roman"/>
                          <w:sz w:val="28"/>
                          <w:szCs w:val="28"/>
                          <w:lang w:val="uk-UA"/>
                        </w:rPr>
                        <m:t>i</m:t>
                      </m:r>
                    </m:sub>
                    <m:sup>
                      <m:r>
                        <w:rPr>
                          <w:rFonts w:ascii="Cambria Math" w:eastAsia="Calibri" w:hAnsi="Cambria Math" w:cs="Times New Roman"/>
                          <w:sz w:val="28"/>
                          <w:szCs w:val="28"/>
                          <w:lang w:val="uk-UA"/>
                        </w:rPr>
                        <m:t>'</m:t>
                      </m:r>
                    </m:sup>
                  </m:sSubSup>
                </m:num>
                <m:den>
                  <m:nary>
                    <m:naryPr>
                      <m:chr m:val="∑"/>
                      <m:limLoc m:val="undOvr"/>
                      <m:ctrlPr>
                        <w:rPr>
                          <w:rFonts w:ascii="Cambria Math" w:eastAsia="Calibri" w:hAnsi="Cambria Math" w:cs="Times New Roman"/>
                          <w:i/>
                          <w:sz w:val="28"/>
                          <w:szCs w:val="28"/>
                          <w:lang w:val="uk-UA"/>
                        </w:rPr>
                      </m:ctrlPr>
                    </m:naryPr>
                    <m:sub>
                      <m:r>
                        <w:rPr>
                          <w:rFonts w:ascii="Cambria Math" w:eastAsia="Calibri" w:hAnsi="Cambria Math" w:cs="Times New Roman"/>
                          <w:sz w:val="28"/>
                          <w:szCs w:val="28"/>
                          <w:lang w:val="uk-UA"/>
                        </w:rPr>
                        <m:t>i=1</m:t>
                      </m:r>
                    </m:sub>
                    <m:sup>
                      <m:r>
                        <w:rPr>
                          <w:rFonts w:ascii="Cambria Math" w:eastAsia="Calibri" w:hAnsi="Cambria Math" w:cs="Times New Roman"/>
                          <w:sz w:val="28"/>
                          <w:szCs w:val="28"/>
                          <w:lang w:val="uk-UA"/>
                        </w:rPr>
                        <m:t>n</m:t>
                      </m:r>
                    </m:sup>
                    <m:e>
                      <m:sSubSup>
                        <m:sSubSupPr>
                          <m:ctrlPr>
                            <w:rPr>
                              <w:rFonts w:ascii="Cambria Math" w:eastAsia="Calibri" w:hAnsi="Cambria Math" w:cs="Times New Roman"/>
                              <w:i/>
                              <w:sz w:val="28"/>
                              <w:szCs w:val="28"/>
                              <w:lang w:val="uk-UA"/>
                            </w:rPr>
                          </m:ctrlPr>
                        </m:sSubSupPr>
                        <m:e>
                          <m:r>
                            <w:rPr>
                              <w:rFonts w:ascii="Cambria Math" w:eastAsia="Calibri" w:hAnsi="Cambria Math" w:cs="Times New Roman"/>
                              <w:sz w:val="28"/>
                              <w:szCs w:val="28"/>
                              <w:lang w:val="uk-UA"/>
                            </w:rPr>
                            <m:t>b</m:t>
                          </m:r>
                        </m:e>
                        <m:sub>
                          <m:r>
                            <w:rPr>
                              <w:rFonts w:ascii="Cambria Math" w:eastAsia="Calibri" w:hAnsi="Cambria Math" w:cs="Times New Roman"/>
                              <w:sz w:val="28"/>
                              <w:szCs w:val="28"/>
                              <w:lang w:val="uk-UA"/>
                            </w:rPr>
                            <m:t>i</m:t>
                          </m:r>
                        </m:sub>
                        <m:sup>
                          <m:r>
                            <w:rPr>
                              <w:rFonts w:ascii="Cambria Math" w:eastAsia="Calibri" w:hAnsi="Cambria Math" w:cs="Times New Roman"/>
                              <w:sz w:val="28"/>
                              <w:szCs w:val="28"/>
                              <w:lang w:val="uk-UA"/>
                            </w:rPr>
                            <m:t>'</m:t>
                          </m:r>
                        </m:sup>
                      </m:sSubSup>
                    </m:e>
                  </m:nary>
                </m:den>
              </m:f>
              <m:r>
                <m:rPr>
                  <m:nor/>
                </m:rPr>
                <w:rPr>
                  <w:rFonts w:ascii="Times New Roman" w:eastAsia="Calibri" w:hAnsi="Times New Roman" w:cs="Times New Roman"/>
                  <w:sz w:val="28"/>
                  <w:szCs w:val="28"/>
                  <w:lang w:val="uk-UA"/>
                </w:rPr>
                <m:t>,</m:t>
              </m:r>
              <m:r>
                <w:rPr>
                  <w:rFonts w:ascii="Cambria Math" w:hAnsi="Cambria Math" w:cs="Times New Roman"/>
                  <w:sz w:val="28"/>
                  <w:szCs w:val="28"/>
                  <w:lang w:val="uk-UA"/>
                </w:rPr>
                <m:t xml:space="preserve"> #</m:t>
              </m:r>
              <m:d>
                <m:dPr>
                  <m:ctrlPr>
                    <w:rPr>
                      <w:rFonts w:ascii="Cambria Math" w:hAnsi="Cambria Math" w:cs="Times New Roman"/>
                      <w:i/>
                      <w:sz w:val="28"/>
                      <w:szCs w:val="28"/>
                      <w:lang w:val="uk-UA"/>
                    </w:rPr>
                  </m:ctrlPr>
                </m:dPr>
                <m:e>
                  <m:r>
                    <w:rPr>
                      <w:rFonts w:ascii="Cambria Math" w:hAnsi="Cambria Math" w:cs="Times New Roman"/>
                      <w:sz w:val="28"/>
                      <w:szCs w:val="28"/>
                      <w:lang w:val="uk-UA"/>
                    </w:rPr>
                    <m:t>8.9</m:t>
                  </m:r>
                </m:e>
              </m:d>
            </m:e>
          </m:eqArr>
        </m:oMath>
      </m:oMathPara>
    </w:p>
    <w:p w:rsidR="00852FEF" w:rsidRPr="00517CAD" w:rsidRDefault="00852FEF" w:rsidP="00852FEF">
      <w:pPr>
        <w:spacing w:line="360" w:lineRule="auto"/>
        <w:ind w:firstLine="709"/>
        <w:jc w:val="both"/>
        <w:rPr>
          <w:rFonts w:ascii="Times New Roman" w:eastAsia="Calibri" w:hAnsi="Times New Roman" w:cs="Times New Roman"/>
          <w:sz w:val="28"/>
          <w:szCs w:val="28"/>
          <w:lang w:val="uk-UA"/>
        </w:rPr>
      </w:pPr>
    </w:p>
    <w:p w:rsidR="00852FEF" w:rsidRPr="00517CAD" w:rsidRDefault="00BF4334" w:rsidP="00852FEF">
      <w:pPr>
        <w:spacing w:line="360" w:lineRule="auto"/>
        <w:ind w:firstLine="709"/>
        <w:jc w:val="both"/>
        <w:rPr>
          <w:rFonts w:ascii="Times New Roman" w:eastAsia="Calibri" w:hAnsi="Times New Roman" w:cs="Times New Roman"/>
          <w:sz w:val="28"/>
          <w:szCs w:val="28"/>
          <w:lang w:val="uk-UA"/>
        </w:rPr>
      </w:pPr>
      <m:oMathPara>
        <m:oMath>
          <m:eqArr>
            <m:eqArrPr>
              <m:maxDist m:val="1"/>
              <m:ctrlPr>
                <w:rPr>
                  <w:rFonts w:ascii="Cambria Math" w:hAnsi="Cambria Math" w:cs="Times New Roman"/>
                  <w:i/>
                  <w:sz w:val="28"/>
                  <w:szCs w:val="28"/>
                  <w:lang w:val="uk-UA"/>
                </w:rPr>
              </m:ctrlPr>
            </m:eqArrPr>
            <m:e>
              <m:sSubSup>
                <m:sSubSupPr>
                  <m:ctrlPr>
                    <w:rPr>
                      <w:rFonts w:ascii="Cambria Math" w:eastAsia="Calibri" w:hAnsi="Cambria Math" w:cs="Times New Roman"/>
                      <w:i/>
                      <w:sz w:val="28"/>
                      <w:szCs w:val="28"/>
                      <w:lang w:val="uk-UA"/>
                    </w:rPr>
                  </m:ctrlPr>
                </m:sSubSupPr>
                <m:e>
                  <m:r>
                    <w:rPr>
                      <w:rFonts w:ascii="Cambria Math" w:eastAsia="Calibri" w:hAnsi="Cambria Math" w:cs="Times New Roman"/>
                      <w:sz w:val="28"/>
                      <w:szCs w:val="28"/>
                      <w:lang w:val="uk-UA"/>
                    </w:rPr>
                    <m:t>b</m:t>
                  </m:r>
                </m:e>
                <m:sub>
                  <m:r>
                    <w:rPr>
                      <w:rFonts w:ascii="Cambria Math" w:eastAsia="Calibri" w:hAnsi="Cambria Math" w:cs="Times New Roman"/>
                      <w:sz w:val="28"/>
                      <w:szCs w:val="28"/>
                      <w:lang w:val="uk-UA"/>
                    </w:rPr>
                    <m:t>i</m:t>
                  </m:r>
                </m:sub>
                <m:sup>
                  <m:r>
                    <w:rPr>
                      <w:rFonts w:ascii="Cambria Math" w:eastAsia="Calibri" w:hAnsi="Cambria Math" w:cs="Times New Roman"/>
                      <w:sz w:val="28"/>
                      <w:szCs w:val="28"/>
                      <w:lang w:val="uk-UA"/>
                    </w:rPr>
                    <m:t>'</m:t>
                  </m:r>
                </m:sup>
              </m:sSubSup>
              <m:r>
                <w:rPr>
                  <w:rFonts w:ascii="Cambria Math" w:eastAsia="Calibri" w:hAnsi="Cambria Math" w:cs="Times New Roman"/>
                  <w:sz w:val="28"/>
                  <w:szCs w:val="28"/>
                  <w:lang w:val="uk-UA"/>
                </w:rPr>
                <m:t>=</m:t>
              </m:r>
              <m:nary>
                <m:naryPr>
                  <m:chr m:val="∑"/>
                  <m:limLoc m:val="undOvr"/>
                  <m:ctrlPr>
                    <w:rPr>
                      <w:rFonts w:ascii="Cambria Math" w:eastAsia="Calibri" w:hAnsi="Cambria Math" w:cs="Times New Roman"/>
                      <w:i/>
                      <w:sz w:val="28"/>
                      <w:szCs w:val="28"/>
                      <w:lang w:val="uk-UA"/>
                    </w:rPr>
                  </m:ctrlPr>
                </m:naryPr>
                <m:sub>
                  <m:r>
                    <w:rPr>
                      <w:rFonts w:ascii="Cambria Math" w:eastAsia="Calibri" w:hAnsi="Cambria Math" w:cs="Times New Roman"/>
                      <w:sz w:val="28"/>
                      <w:szCs w:val="28"/>
                      <w:lang w:val="uk-UA"/>
                    </w:rPr>
                    <m:t>i=1</m:t>
                  </m:r>
                </m:sub>
                <m:sup>
                  <m:r>
                    <w:rPr>
                      <w:rFonts w:ascii="Cambria Math" w:eastAsia="Calibri" w:hAnsi="Cambria Math" w:cs="Times New Roman"/>
                      <w:sz w:val="28"/>
                      <w:szCs w:val="28"/>
                      <w:lang w:val="uk-UA"/>
                    </w:rPr>
                    <m:t>N</m:t>
                  </m:r>
                </m:sup>
                <m:e>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a</m:t>
                      </m:r>
                    </m:e>
                    <m:sub>
                      <m:r>
                        <w:rPr>
                          <w:rFonts w:ascii="Cambria Math" w:eastAsia="Calibri" w:hAnsi="Cambria Math" w:cs="Times New Roman"/>
                          <w:sz w:val="28"/>
                          <w:szCs w:val="28"/>
                          <w:lang w:val="uk-UA"/>
                        </w:rPr>
                        <m:t>ij</m:t>
                      </m:r>
                    </m:sub>
                  </m:sSub>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b</m:t>
                      </m:r>
                    </m:e>
                    <m:sub>
                      <m:r>
                        <w:rPr>
                          <w:rFonts w:ascii="Cambria Math" w:eastAsia="Calibri" w:hAnsi="Cambria Math" w:cs="Times New Roman"/>
                          <w:sz w:val="28"/>
                          <w:szCs w:val="28"/>
                          <w:lang w:val="uk-UA"/>
                        </w:rPr>
                        <m:t>j</m:t>
                      </m:r>
                    </m:sub>
                  </m:sSub>
                </m:e>
              </m:nary>
              <m:r>
                <w:rPr>
                  <w:rFonts w:ascii="Cambria Math" w:hAnsi="Cambria Math" w:cs="Times New Roman"/>
                  <w:sz w:val="28"/>
                  <w:szCs w:val="28"/>
                  <w:lang w:val="uk-UA"/>
                </w:rPr>
                <m:t>#</m:t>
              </m:r>
              <m:d>
                <m:dPr>
                  <m:ctrlPr>
                    <w:rPr>
                      <w:rFonts w:ascii="Cambria Math" w:hAnsi="Cambria Math" w:cs="Times New Roman"/>
                      <w:i/>
                      <w:sz w:val="28"/>
                      <w:szCs w:val="28"/>
                      <w:lang w:val="uk-UA"/>
                    </w:rPr>
                  </m:ctrlPr>
                </m:dPr>
                <m:e>
                  <m:r>
                    <w:rPr>
                      <w:rFonts w:ascii="Cambria Math" w:hAnsi="Cambria Math" w:cs="Times New Roman"/>
                      <w:sz w:val="28"/>
                      <w:szCs w:val="28"/>
                      <w:lang w:val="uk-UA"/>
                    </w:rPr>
                    <m:t>8.10</m:t>
                  </m:r>
                </m:e>
              </m:d>
            </m:e>
          </m:eqArr>
        </m:oMath>
      </m:oMathPara>
    </w:p>
    <w:p w:rsidR="00852FEF" w:rsidRPr="00517CAD" w:rsidRDefault="00852FEF" w:rsidP="00852FEF">
      <w:pPr>
        <w:spacing w:line="360" w:lineRule="auto"/>
        <w:ind w:firstLine="709"/>
        <w:jc w:val="both"/>
        <w:rPr>
          <w:rFonts w:ascii="Times New Roman" w:eastAsia="Calibri" w:hAnsi="Times New Roman" w:cs="Times New Roman"/>
          <w:sz w:val="28"/>
          <w:szCs w:val="28"/>
          <w:lang w:val="uk-UA"/>
        </w:rPr>
      </w:pPr>
    </w:p>
    <w:p w:rsidR="00852FEF" w:rsidRPr="00517CAD" w:rsidRDefault="0024677E" w:rsidP="00852FEF">
      <w:pPr>
        <w:spacing w:line="360" w:lineRule="auto"/>
        <w:ind w:firstLine="709"/>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.Як видно з таблиці 8.</w:t>
      </w:r>
      <w:r w:rsidRPr="0024677E">
        <w:rPr>
          <w:rFonts w:ascii="Times New Roman" w:eastAsia="Calibri" w:hAnsi="Times New Roman" w:cs="Times New Roman"/>
          <w:sz w:val="28"/>
          <w:szCs w:val="28"/>
          <w:lang w:val="uk-UA"/>
        </w:rPr>
        <w:t>5</w:t>
      </w:r>
      <w:r w:rsidR="00852FEF" w:rsidRPr="00517CAD">
        <w:rPr>
          <w:rFonts w:ascii="Times New Roman" w:eastAsia="Calibri" w:hAnsi="Times New Roman" w:cs="Times New Roman"/>
          <w:sz w:val="28"/>
          <w:szCs w:val="28"/>
          <w:lang w:val="uk-UA"/>
        </w:rPr>
        <w:t>, різниця значень коефіцієнтів вагомості не перевищує 2%, тому більшої кількості ітерацій не потрібно.</w:t>
      </w:r>
    </w:p>
    <w:p w:rsidR="00852FEF" w:rsidRDefault="00852FEF" w:rsidP="0024677E">
      <w:pPr>
        <w:spacing w:line="360" w:lineRule="auto"/>
        <w:jc w:val="center"/>
        <w:rPr>
          <w:rFonts w:ascii="Times New Roman" w:eastAsia="Calibri" w:hAnsi="Times New Roman" w:cs="Times New Roman"/>
          <w:iCs/>
          <w:sz w:val="28"/>
          <w:szCs w:val="28"/>
          <w:lang w:val="uk-UA"/>
        </w:rPr>
      </w:pPr>
      <w:r w:rsidRPr="00517CAD">
        <w:rPr>
          <w:rFonts w:ascii="Times New Roman" w:eastAsia="Calibri" w:hAnsi="Times New Roman" w:cs="Times New Roman"/>
          <w:iCs/>
          <w:sz w:val="28"/>
          <w:szCs w:val="28"/>
          <w:lang w:val="uk-UA"/>
        </w:rPr>
        <w:t xml:space="preserve">Таблиця </w:t>
      </w:r>
      <w:r w:rsidR="0024677E" w:rsidRPr="0024677E">
        <w:rPr>
          <w:rFonts w:ascii="Times New Roman" w:eastAsia="Calibri" w:hAnsi="Times New Roman" w:cs="Times New Roman"/>
          <w:iCs/>
          <w:sz w:val="28"/>
          <w:szCs w:val="28"/>
          <w:lang w:val="ru-RU"/>
        </w:rPr>
        <w:t>8</w:t>
      </w:r>
      <w:r w:rsidR="0024677E">
        <w:rPr>
          <w:rFonts w:ascii="Times New Roman" w:eastAsia="Calibri" w:hAnsi="Times New Roman" w:cs="Times New Roman"/>
          <w:iCs/>
          <w:sz w:val="28"/>
          <w:szCs w:val="28"/>
          <w:lang w:val="uk-UA"/>
        </w:rPr>
        <w:t>.</w:t>
      </w:r>
      <w:r w:rsidR="0024677E">
        <w:rPr>
          <w:rFonts w:ascii="Times New Roman" w:eastAsia="Calibri" w:hAnsi="Times New Roman" w:cs="Times New Roman"/>
          <w:iCs/>
          <w:sz w:val="28"/>
          <w:szCs w:val="28"/>
        </w:rPr>
        <w:t>5</w:t>
      </w:r>
      <w:r w:rsidRPr="00517CAD">
        <w:rPr>
          <w:rFonts w:ascii="Times New Roman" w:eastAsia="Calibri" w:hAnsi="Times New Roman" w:cs="Times New Roman"/>
          <w:iCs/>
          <w:sz w:val="28"/>
          <w:szCs w:val="28"/>
          <w:lang w:val="uk-UA"/>
        </w:rPr>
        <w:t xml:space="preserve"> - Розрахунок вагомості параметрів</w:t>
      </w:r>
    </w:p>
    <w:tbl>
      <w:tblPr>
        <w:tblW w:w="0" w:type="auto"/>
        <w:tblLayout w:type="fixed"/>
        <w:tblLook w:val="0000" w:firstRow="0" w:lastRow="0" w:firstColumn="0" w:lastColumn="0" w:noHBand="0" w:noVBand="0"/>
      </w:tblPr>
      <w:tblGrid>
        <w:gridCol w:w="1853"/>
        <w:gridCol w:w="562"/>
        <w:gridCol w:w="563"/>
        <w:gridCol w:w="563"/>
        <w:gridCol w:w="563"/>
        <w:gridCol w:w="863"/>
        <w:gridCol w:w="966"/>
        <w:gridCol w:w="863"/>
        <w:gridCol w:w="864"/>
        <w:gridCol w:w="863"/>
        <w:gridCol w:w="864"/>
      </w:tblGrid>
      <w:tr w:rsidR="00852FEF" w:rsidRPr="0024677E" w:rsidTr="00852FEF">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24677E" w:rsidRDefault="00852FEF" w:rsidP="00852FEF">
            <w:pPr>
              <w:autoSpaceDE w:val="0"/>
              <w:autoSpaceDN w:val="0"/>
              <w:adjustRightInd w:val="0"/>
              <w:spacing w:line="240" w:lineRule="atLeast"/>
              <w:rPr>
                <w:rFonts w:ascii="Times New Roman" w:hAnsi="Times New Roman"/>
                <w:szCs w:val="28"/>
                <w:lang w:val="ru-RU"/>
              </w:rPr>
            </w:pPr>
            <w:r w:rsidRPr="003C323E">
              <w:rPr>
                <w:rFonts w:ascii="Times New Roman" w:hAnsi="Times New Roman"/>
                <w:bCs/>
                <w:sz w:val="28"/>
                <w:szCs w:val="28"/>
                <w:lang w:val="uk-UA"/>
              </w:rPr>
              <w:t>Параметри</w:t>
            </w:r>
            <m:oMath>
              <m:sSub>
                <m:sSubPr>
                  <m:ctrlPr>
                    <w:rPr>
                      <w:rFonts w:ascii="Cambria Math" w:hAnsi="Cambria Math"/>
                      <w:bCs/>
                      <w:i/>
                      <w:sz w:val="28"/>
                      <w:szCs w:val="28"/>
                    </w:rPr>
                  </m:ctrlPr>
                </m:sSubPr>
                <m:e>
                  <m:r>
                    <w:rPr>
                      <w:rFonts w:ascii="Cambria Math" w:hAnsi="Cambria Math"/>
                      <w:sz w:val="28"/>
                      <w:szCs w:val="28"/>
                    </w:rPr>
                    <m:t>x</m:t>
                  </m:r>
                </m:e>
                <m:sub>
                  <m:r>
                    <w:rPr>
                      <w:rFonts w:ascii="Cambria Math" w:hAnsi="Cambria Math"/>
                      <w:sz w:val="28"/>
                      <w:szCs w:val="28"/>
                    </w:rPr>
                    <m:t>i</m:t>
                  </m:r>
                </m:sub>
              </m:sSub>
            </m:oMath>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24677E" w:rsidRDefault="00852FEF" w:rsidP="00852FEF">
            <w:pPr>
              <w:autoSpaceDE w:val="0"/>
              <w:autoSpaceDN w:val="0"/>
              <w:adjustRightInd w:val="0"/>
              <w:spacing w:line="240" w:lineRule="atLeast"/>
              <w:rPr>
                <w:rFonts w:ascii="Times New Roman" w:hAnsi="Times New Roman"/>
                <w:szCs w:val="28"/>
                <w:lang w:val="ru-RU"/>
              </w:rPr>
            </w:pPr>
            <w:r w:rsidRPr="003C323E">
              <w:rPr>
                <w:rFonts w:ascii="Times New Roman" w:hAnsi="Times New Roman"/>
                <w:bCs/>
                <w:sz w:val="28"/>
                <w:szCs w:val="28"/>
                <w:lang w:val="uk-UA"/>
              </w:rPr>
              <w:t>Параметри</w:t>
            </w:r>
            <m:oMath>
              <m:sSub>
                <m:sSubPr>
                  <m:ctrlPr>
                    <w:rPr>
                      <w:rFonts w:ascii="Cambria Math" w:hAnsi="Cambria Math"/>
                      <w:bCs/>
                      <w:i/>
                      <w:sz w:val="28"/>
                      <w:szCs w:val="28"/>
                    </w:rPr>
                  </m:ctrlPr>
                </m:sSubPr>
                <m:e>
                  <m:r>
                    <w:rPr>
                      <w:rFonts w:ascii="Cambria Math" w:hAnsi="Cambria Math"/>
                      <w:sz w:val="28"/>
                      <w:szCs w:val="28"/>
                    </w:rPr>
                    <m:t>x</m:t>
                  </m:r>
                </m:e>
                <m:sub>
                  <m:r>
                    <w:rPr>
                      <w:rFonts w:ascii="Cambria Math" w:hAnsi="Cambria Math"/>
                      <w:sz w:val="28"/>
                      <w:szCs w:val="28"/>
                    </w:rPr>
                    <m:t>j</m:t>
                  </m:r>
                </m:sub>
              </m:sSub>
            </m:oMath>
          </w:p>
        </w:tc>
        <w:tc>
          <w:tcPr>
            <w:tcW w:w="1829"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3C323E" w:rsidRDefault="00852FEF" w:rsidP="00852FEF">
            <w:pPr>
              <w:autoSpaceDE w:val="0"/>
              <w:autoSpaceDN w:val="0"/>
              <w:adjustRightInd w:val="0"/>
              <w:spacing w:line="240" w:lineRule="atLeast"/>
              <w:rPr>
                <w:rFonts w:ascii="Times New Roman" w:hAnsi="Times New Roman"/>
                <w:szCs w:val="28"/>
                <w:lang w:val="uk-UA"/>
              </w:rPr>
            </w:pPr>
            <w:r w:rsidRPr="003C323E">
              <w:rPr>
                <w:rFonts w:ascii="Times New Roman" w:hAnsi="Times New Roman"/>
                <w:bCs/>
                <w:sz w:val="28"/>
                <w:szCs w:val="28"/>
                <w:lang w:val="uk-UA"/>
              </w:rPr>
              <w:t>Перша ітер.</w:t>
            </w:r>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3C323E" w:rsidRDefault="00852FEF" w:rsidP="00852FEF">
            <w:pPr>
              <w:autoSpaceDE w:val="0"/>
              <w:autoSpaceDN w:val="0"/>
              <w:adjustRightInd w:val="0"/>
              <w:spacing w:line="240" w:lineRule="atLeast"/>
              <w:rPr>
                <w:rFonts w:ascii="Times New Roman" w:hAnsi="Times New Roman"/>
                <w:szCs w:val="28"/>
                <w:lang w:val="uk-UA"/>
              </w:rPr>
            </w:pPr>
            <w:r w:rsidRPr="003C323E">
              <w:rPr>
                <w:rFonts w:ascii="Times New Roman" w:hAnsi="Times New Roman"/>
                <w:bCs/>
                <w:sz w:val="28"/>
                <w:szCs w:val="28"/>
                <w:lang w:val="uk-UA"/>
              </w:rPr>
              <w:t>Друга ітер.</w:t>
            </w:r>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3C323E" w:rsidRDefault="00852FEF" w:rsidP="00852FEF">
            <w:pPr>
              <w:autoSpaceDE w:val="0"/>
              <w:autoSpaceDN w:val="0"/>
              <w:adjustRightInd w:val="0"/>
              <w:spacing w:line="240" w:lineRule="atLeast"/>
              <w:rPr>
                <w:rFonts w:ascii="Times New Roman" w:hAnsi="Times New Roman"/>
                <w:szCs w:val="28"/>
                <w:lang w:val="uk-UA"/>
              </w:rPr>
            </w:pPr>
            <w:r w:rsidRPr="003C323E">
              <w:rPr>
                <w:rFonts w:ascii="Times New Roman" w:hAnsi="Times New Roman"/>
                <w:bCs/>
                <w:sz w:val="28"/>
                <w:szCs w:val="28"/>
                <w:lang w:val="uk-UA"/>
              </w:rPr>
              <w:t>Третя ітер</w:t>
            </w:r>
          </w:p>
        </w:tc>
      </w:tr>
      <w:tr w:rsidR="00852FEF" w:rsidRPr="003C323E" w:rsidTr="00852FEF">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3C323E" w:rsidRDefault="00852FEF" w:rsidP="00852FEF">
            <w:pPr>
              <w:autoSpaceDE w:val="0"/>
              <w:autoSpaceDN w:val="0"/>
              <w:adjustRightInd w:val="0"/>
              <w:spacing w:line="240" w:lineRule="atLeast"/>
              <w:rPr>
                <w:rFonts w:ascii="Times New Roman" w:hAnsi="Times New Roman"/>
                <w:szCs w:val="28"/>
                <w:lang w:val="uk-UA"/>
              </w:rPr>
            </w:pP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3C323E" w:rsidRDefault="00852FEF" w:rsidP="00852FEF">
            <w:pPr>
              <w:autoSpaceDE w:val="0"/>
              <w:autoSpaceDN w:val="0"/>
              <w:adjustRightInd w:val="0"/>
              <w:spacing w:line="240" w:lineRule="atLeast"/>
              <w:rPr>
                <w:rFonts w:ascii="Times New Roman" w:hAnsi="Times New Roman"/>
                <w:szCs w:val="28"/>
                <w:lang w:val="uk-UA"/>
              </w:rPr>
            </w:pPr>
            <w:r w:rsidRPr="003C323E">
              <w:rPr>
                <w:rFonts w:ascii="Times New Roman" w:hAnsi="Times New Roman"/>
                <w:bCs/>
                <w:sz w:val="28"/>
                <w:szCs w:val="28"/>
                <w:lang w:val="uk-UA"/>
              </w:rPr>
              <w:t>Х1</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3C323E" w:rsidRDefault="00852FEF" w:rsidP="00852FEF">
            <w:pPr>
              <w:autoSpaceDE w:val="0"/>
              <w:autoSpaceDN w:val="0"/>
              <w:adjustRightInd w:val="0"/>
              <w:spacing w:line="240" w:lineRule="atLeast"/>
              <w:rPr>
                <w:rFonts w:ascii="Times New Roman" w:hAnsi="Times New Roman"/>
                <w:szCs w:val="28"/>
                <w:lang w:val="uk-UA"/>
              </w:rPr>
            </w:pPr>
            <w:r w:rsidRPr="003C323E">
              <w:rPr>
                <w:rFonts w:ascii="Times New Roman" w:hAnsi="Times New Roman"/>
                <w:bCs/>
                <w:sz w:val="28"/>
                <w:szCs w:val="28"/>
                <w:lang w:val="uk-UA"/>
              </w:rPr>
              <w:t>Х2</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3C323E" w:rsidRDefault="00852FEF" w:rsidP="00852FEF">
            <w:pPr>
              <w:autoSpaceDE w:val="0"/>
              <w:autoSpaceDN w:val="0"/>
              <w:adjustRightInd w:val="0"/>
              <w:spacing w:line="240" w:lineRule="atLeast"/>
              <w:rPr>
                <w:rFonts w:ascii="Times New Roman" w:hAnsi="Times New Roman"/>
                <w:szCs w:val="28"/>
                <w:lang w:val="uk-UA"/>
              </w:rPr>
            </w:pPr>
            <w:r w:rsidRPr="003C323E">
              <w:rPr>
                <w:rFonts w:ascii="Times New Roman" w:hAnsi="Times New Roman"/>
                <w:bCs/>
                <w:sz w:val="28"/>
                <w:szCs w:val="28"/>
                <w:lang w:val="uk-UA"/>
              </w:rPr>
              <w:t>Х3</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3C323E" w:rsidRDefault="00852FEF" w:rsidP="00852FEF">
            <w:pPr>
              <w:keepNext/>
              <w:autoSpaceDE w:val="0"/>
              <w:autoSpaceDN w:val="0"/>
              <w:adjustRightInd w:val="0"/>
              <w:spacing w:line="240" w:lineRule="atLeast"/>
              <w:outlineLvl w:val="7"/>
              <w:rPr>
                <w:rFonts w:ascii="Times New Roman" w:hAnsi="Times New Roman"/>
                <w:szCs w:val="28"/>
                <w:lang w:val="uk-UA"/>
              </w:rPr>
            </w:pPr>
            <w:r w:rsidRPr="003C323E">
              <w:rPr>
                <w:rFonts w:ascii="Times New Roman" w:hAnsi="Times New Roman"/>
                <w:bCs/>
                <w:iCs/>
                <w:sz w:val="28"/>
                <w:szCs w:val="28"/>
                <w:lang w:val="uk-UA"/>
              </w:rPr>
              <w:t>Х4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C10105" w:rsidRDefault="00BF4334" w:rsidP="00852FEF">
            <w:pPr>
              <w:autoSpaceDE w:val="0"/>
              <w:autoSpaceDN w:val="0"/>
              <w:adjustRightInd w:val="0"/>
              <w:spacing w:line="240" w:lineRule="atLeast"/>
              <w:rPr>
                <w:rFonts w:ascii="Times New Roman" w:hAnsi="Times New Roman"/>
                <w:szCs w:val="28"/>
                <w:lang w:val="uk-UA"/>
              </w:rPr>
            </w:pPr>
            <m:oMathPara>
              <m:oMath>
                <m:sSub>
                  <m:sSubPr>
                    <m:ctrlPr>
                      <w:rPr>
                        <w:rFonts w:ascii="Cambria Math" w:hAnsi="Cambria Math"/>
                        <w:bCs/>
                        <w:i/>
                        <w:iCs/>
                        <w:sz w:val="28"/>
                        <w:szCs w:val="28"/>
                        <w:lang w:val="uk-UA"/>
                      </w:rPr>
                    </m:ctrlPr>
                  </m:sSubPr>
                  <m:e>
                    <m:r>
                      <w:rPr>
                        <w:rFonts w:ascii="Cambria Math" w:hAnsi="Cambria Math"/>
                        <w:sz w:val="28"/>
                        <w:szCs w:val="28"/>
                        <w:lang w:val="uk-UA"/>
                      </w:rPr>
                      <m:t>b</m:t>
                    </m:r>
                  </m:e>
                  <m:sub>
                    <m:r>
                      <w:rPr>
                        <w:rFonts w:ascii="Cambria Math" w:hAnsi="Cambria Math"/>
                        <w:sz w:val="28"/>
                        <w:szCs w:val="28"/>
                        <w:lang w:val="uk-UA"/>
                      </w:rPr>
                      <m:t>i</m:t>
                    </m:r>
                  </m:sub>
                </m:sSub>
              </m:oMath>
            </m:oMathPara>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C10105" w:rsidRDefault="00BF4334" w:rsidP="00852FEF">
            <w:pPr>
              <w:autoSpaceDE w:val="0"/>
              <w:autoSpaceDN w:val="0"/>
              <w:adjustRightInd w:val="0"/>
              <w:spacing w:line="240" w:lineRule="atLeast"/>
              <w:jc w:val="center"/>
              <w:rPr>
                <w:rFonts w:ascii="Times New Roman" w:hAnsi="Times New Roman"/>
                <w:szCs w:val="28"/>
                <w:vertAlign w:val="subscript"/>
                <w:lang w:val="uk-UA"/>
              </w:rPr>
            </w:pPr>
            <m:oMathPara>
              <m:oMathParaPr>
                <m:jc m:val="center"/>
              </m:oMathParaP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lang w:val="ru-RU"/>
                      </w:rPr>
                      <m:t>в</m:t>
                    </m:r>
                    <m:r>
                      <w:rPr>
                        <w:rFonts w:ascii="Cambria Math" w:hAnsi="Cambria Math"/>
                        <w:sz w:val="28"/>
                        <w:szCs w:val="28"/>
                        <w:lang w:val="uk-UA"/>
                      </w:rPr>
                      <m:t>і</m:t>
                    </m:r>
                  </m:sub>
                </m:sSub>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24677E" w:rsidRDefault="00BF4334" w:rsidP="00852FEF">
            <w:pPr>
              <w:autoSpaceDE w:val="0"/>
              <w:autoSpaceDN w:val="0"/>
              <w:adjustRightInd w:val="0"/>
              <w:spacing w:line="240" w:lineRule="atLeast"/>
              <w:jc w:val="center"/>
              <w:rPr>
                <w:rFonts w:ascii="Times New Roman" w:hAnsi="Times New Roman"/>
                <w:i/>
                <w:szCs w:val="28"/>
                <w:lang w:val="ru-RU"/>
              </w:rPr>
            </w:pPr>
            <m:oMathPara>
              <m:oMath>
                <m:sSubSup>
                  <m:sSubSupPr>
                    <m:ctrlPr>
                      <w:rPr>
                        <w:rFonts w:ascii="Cambria Math" w:hAnsi="Cambria Math"/>
                        <w:i/>
                        <w:sz w:val="28"/>
                        <w:szCs w:val="28"/>
                        <w:lang w:val="uk-UA"/>
                      </w:rPr>
                    </m:ctrlPr>
                  </m:sSubSupPr>
                  <m:e>
                    <m:r>
                      <w:rPr>
                        <w:rFonts w:ascii="Cambria Math" w:hAnsi="Cambria Math"/>
                        <w:sz w:val="28"/>
                        <w:szCs w:val="28"/>
                        <w:lang w:val="uk-UA"/>
                      </w:rPr>
                      <m:t>b</m:t>
                    </m:r>
                  </m:e>
                  <m:sub>
                    <m:r>
                      <w:rPr>
                        <w:rFonts w:ascii="Cambria Math" w:hAnsi="Cambria Math"/>
                        <w:sz w:val="28"/>
                        <w:szCs w:val="28"/>
                        <w:lang w:val="uk-UA"/>
                      </w:rPr>
                      <m:t>i</m:t>
                    </m:r>
                  </m:sub>
                  <m:sup>
                    <m:r>
                      <w:rPr>
                        <w:rFonts w:ascii="Cambria Math" w:hAnsi="Cambria Math"/>
                        <w:sz w:val="28"/>
                        <w:szCs w:val="28"/>
                        <w:lang w:val="uk-UA"/>
                      </w:rPr>
                      <m:t>1</m:t>
                    </m:r>
                  </m:sup>
                </m:sSubSup>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C10105" w:rsidRDefault="00BF4334" w:rsidP="00852FEF">
            <w:pPr>
              <w:autoSpaceDE w:val="0"/>
              <w:autoSpaceDN w:val="0"/>
              <w:adjustRightInd w:val="0"/>
              <w:spacing w:line="240" w:lineRule="atLeast"/>
              <w:jc w:val="center"/>
              <w:rPr>
                <w:rFonts w:ascii="Times New Roman" w:hAnsi="Times New Roman"/>
                <w:szCs w:val="28"/>
                <w:lang w:val="uk-UA"/>
              </w:rPr>
            </w:pPr>
            <m:oMathPara>
              <m:oMathParaPr>
                <m:jc m:val="center"/>
              </m:oMathParaPr>
              <m:oMath>
                <m:sSubSup>
                  <m:sSubSupPr>
                    <m:ctrlPr>
                      <w:rPr>
                        <w:rFonts w:ascii="Cambria Math" w:hAnsi="Cambria Math"/>
                        <w:i/>
                        <w:sz w:val="28"/>
                        <w:szCs w:val="28"/>
                      </w:rPr>
                    </m:ctrlPr>
                  </m:sSubSupPr>
                  <m:e>
                    <m:r>
                      <w:rPr>
                        <w:rFonts w:ascii="Cambria Math" w:hAnsi="Cambria Math"/>
                        <w:sz w:val="28"/>
                        <w:szCs w:val="28"/>
                      </w:rPr>
                      <m:t>K</m:t>
                    </m:r>
                  </m:e>
                  <m:sub>
                    <m:r>
                      <w:rPr>
                        <w:rFonts w:ascii="Cambria Math" w:hAnsi="Cambria Math"/>
                        <w:sz w:val="28"/>
                        <w:szCs w:val="28"/>
                        <w:lang w:val="ru-RU"/>
                      </w:rPr>
                      <m:t>в</m:t>
                    </m:r>
                    <m:r>
                      <w:rPr>
                        <w:rFonts w:ascii="Cambria Math" w:hAnsi="Cambria Math"/>
                        <w:sz w:val="28"/>
                        <w:szCs w:val="28"/>
                        <w:lang w:val="uk-UA"/>
                      </w:rPr>
                      <m:t>і</m:t>
                    </m:r>
                    <m:ctrlPr>
                      <w:rPr>
                        <w:rFonts w:ascii="Cambria Math" w:hAnsi="Cambria Math"/>
                        <w:i/>
                        <w:sz w:val="28"/>
                        <w:szCs w:val="28"/>
                        <w:lang w:val="uk-UA"/>
                      </w:rPr>
                    </m:ctrlPr>
                  </m:sub>
                  <m:sup>
                    <m:r>
                      <w:rPr>
                        <w:rFonts w:ascii="Cambria Math" w:hAnsi="Cambria Math"/>
                        <w:sz w:val="28"/>
                        <w:szCs w:val="28"/>
                        <w:lang w:val="ru-RU"/>
                      </w:rPr>
                      <m:t>1</m:t>
                    </m:r>
                  </m:sup>
                </m:sSubSup>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C10105" w:rsidRDefault="00BF4334" w:rsidP="00852FEF">
            <w:pPr>
              <w:autoSpaceDE w:val="0"/>
              <w:autoSpaceDN w:val="0"/>
              <w:adjustRightInd w:val="0"/>
              <w:spacing w:line="240" w:lineRule="atLeast"/>
              <w:jc w:val="center"/>
              <w:rPr>
                <w:rFonts w:ascii="Times New Roman" w:hAnsi="Times New Roman"/>
                <w:szCs w:val="28"/>
                <w:lang w:val="uk-UA"/>
              </w:rPr>
            </w:pPr>
            <m:oMathPara>
              <m:oMath>
                <m:sSubSup>
                  <m:sSubSupPr>
                    <m:ctrlPr>
                      <w:rPr>
                        <w:rFonts w:ascii="Cambria Math" w:hAnsi="Cambria Math"/>
                        <w:i/>
                        <w:sz w:val="28"/>
                        <w:szCs w:val="28"/>
                        <w:lang w:val="uk-UA"/>
                      </w:rPr>
                    </m:ctrlPr>
                  </m:sSubSupPr>
                  <m:e>
                    <m:r>
                      <w:rPr>
                        <w:rFonts w:ascii="Cambria Math" w:hAnsi="Cambria Math"/>
                        <w:sz w:val="28"/>
                        <w:szCs w:val="28"/>
                        <w:lang w:val="uk-UA"/>
                      </w:rPr>
                      <m:t>b</m:t>
                    </m:r>
                  </m:e>
                  <m:sub>
                    <m:r>
                      <w:rPr>
                        <w:rFonts w:ascii="Cambria Math" w:hAnsi="Cambria Math"/>
                        <w:sz w:val="28"/>
                        <w:szCs w:val="28"/>
                        <w:lang w:val="uk-UA"/>
                      </w:rPr>
                      <m:t>i</m:t>
                    </m:r>
                  </m:sub>
                  <m:sup>
                    <m:r>
                      <w:rPr>
                        <w:rFonts w:ascii="Cambria Math" w:hAnsi="Cambria Math"/>
                        <w:sz w:val="28"/>
                        <w:szCs w:val="28"/>
                        <w:lang w:val="uk-UA"/>
                      </w:rPr>
                      <m:t>2</m:t>
                    </m:r>
                  </m:sup>
                </m:sSubSup>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C10105" w:rsidRDefault="00BF4334" w:rsidP="00852FEF">
            <w:pPr>
              <w:autoSpaceDE w:val="0"/>
              <w:autoSpaceDN w:val="0"/>
              <w:adjustRightInd w:val="0"/>
              <w:spacing w:line="240" w:lineRule="atLeast"/>
              <w:jc w:val="center"/>
              <w:rPr>
                <w:rFonts w:ascii="Times New Roman" w:hAnsi="Times New Roman"/>
                <w:szCs w:val="28"/>
                <w:lang w:val="uk-UA"/>
              </w:rPr>
            </w:pPr>
            <m:oMathPara>
              <m:oMathParaPr>
                <m:jc m:val="center"/>
              </m:oMathParaPr>
              <m:oMath>
                <m:sSubSup>
                  <m:sSubSupPr>
                    <m:ctrlPr>
                      <w:rPr>
                        <w:rFonts w:ascii="Cambria Math" w:hAnsi="Cambria Math"/>
                        <w:i/>
                        <w:sz w:val="28"/>
                        <w:szCs w:val="28"/>
                      </w:rPr>
                    </m:ctrlPr>
                  </m:sSubSupPr>
                  <m:e>
                    <m:r>
                      <w:rPr>
                        <w:rFonts w:ascii="Cambria Math" w:hAnsi="Cambria Math"/>
                        <w:sz w:val="28"/>
                        <w:szCs w:val="28"/>
                      </w:rPr>
                      <m:t>K</m:t>
                    </m:r>
                  </m:e>
                  <m:sub>
                    <m:r>
                      <w:rPr>
                        <w:rFonts w:ascii="Cambria Math" w:hAnsi="Cambria Math"/>
                        <w:sz w:val="28"/>
                        <w:szCs w:val="28"/>
                      </w:rPr>
                      <m:t>в</m:t>
                    </m:r>
                    <m:r>
                      <w:rPr>
                        <w:rFonts w:ascii="Cambria Math" w:hAnsi="Cambria Math"/>
                        <w:sz w:val="28"/>
                        <w:szCs w:val="28"/>
                        <w:lang w:val="uk-UA"/>
                      </w:rPr>
                      <m:t>і</m:t>
                    </m:r>
                    <m:ctrlPr>
                      <w:rPr>
                        <w:rFonts w:ascii="Cambria Math" w:hAnsi="Cambria Math"/>
                        <w:i/>
                        <w:sz w:val="28"/>
                        <w:szCs w:val="28"/>
                        <w:lang w:val="uk-UA"/>
                      </w:rPr>
                    </m:ctrlPr>
                  </m:sub>
                  <m:sup>
                    <m:r>
                      <w:rPr>
                        <w:rFonts w:ascii="Cambria Math" w:hAnsi="Cambria Math"/>
                        <w:sz w:val="28"/>
                        <w:szCs w:val="28"/>
                      </w:rPr>
                      <m:t>2</m:t>
                    </m:r>
                  </m:sup>
                </m:sSubSup>
              </m:oMath>
            </m:oMathPara>
          </w:p>
        </w:tc>
      </w:tr>
      <w:tr w:rsidR="00852FEF" w:rsidRPr="003C323E" w:rsidTr="00852FEF">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3C323E" w:rsidRDefault="00852FEF" w:rsidP="00852FEF">
            <w:pPr>
              <w:spacing w:line="240" w:lineRule="atLeast"/>
              <w:rPr>
                <w:rFonts w:ascii="Times New Roman" w:hAnsi="Times New Roman"/>
                <w:szCs w:val="28"/>
                <w:lang w:val="uk-UA"/>
              </w:rPr>
            </w:pPr>
            <w:bookmarkStart w:id="48" w:name="id.4d80e6a042d6"/>
            <w:bookmarkEnd w:id="48"/>
            <w:r w:rsidRPr="003C323E">
              <w:rPr>
                <w:rFonts w:ascii="Times New Roman" w:hAnsi="Times New Roman"/>
                <w:sz w:val="28"/>
                <w:szCs w:val="28"/>
                <w:lang w:val="uk-UA"/>
              </w:rPr>
              <w:t>Х1</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427774" w:rsidRDefault="00852FEF" w:rsidP="00427774">
            <w:pPr>
              <w:autoSpaceDE w:val="0"/>
              <w:autoSpaceDN w:val="0"/>
              <w:adjustRightInd w:val="0"/>
              <w:spacing w:line="240" w:lineRule="atLeast"/>
              <w:jc w:val="center"/>
              <w:rPr>
                <w:rFonts w:ascii="Times New Roman" w:hAnsi="Times New Roman"/>
                <w:sz w:val="28"/>
                <w:szCs w:val="28"/>
                <w:lang w:val="uk-UA"/>
              </w:rPr>
            </w:pPr>
            <w:r w:rsidRPr="00427774">
              <w:rPr>
                <w:rFonts w:ascii="Times New Roman" w:hAnsi="Times New Roman"/>
                <w:sz w:val="28"/>
                <w:szCs w:val="28"/>
                <w:lang w:val="uk-UA"/>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427774" w:rsidRDefault="00C07932" w:rsidP="00427774">
            <w:pPr>
              <w:autoSpaceDE w:val="0"/>
              <w:autoSpaceDN w:val="0"/>
              <w:adjustRightInd w:val="0"/>
              <w:spacing w:line="240" w:lineRule="atLeast"/>
              <w:jc w:val="center"/>
              <w:rPr>
                <w:rFonts w:ascii="Times New Roman" w:hAnsi="Times New Roman"/>
                <w:sz w:val="28"/>
                <w:szCs w:val="28"/>
                <w:lang w:val="ru-UA"/>
              </w:rPr>
            </w:pPr>
            <w:r w:rsidRPr="00427774">
              <w:rPr>
                <w:rFonts w:ascii="Times New Roman" w:hAnsi="Times New Roman"/>
                <w:sz w:val="28"/>
                <w:szCs w:val="28"/>
                <w:lang w:val="ru-UA"/>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427774" w:rsidRDefault="00C07932" w:rsidP="00427774">
            <w:pPr>
              <w:autoSpaceDE w:val="0"/>
              <w:autoSpaceDN w:val="0"/>
              <w:adjustRightInd w:val="0"/>
              <w:spacing w:line="240" w:lineRule="atLeast"/>
              <w:jc w:val="center"/>
              <w:rPr>
                <w:rFonts w:ascii="Times New Roman" w:hAnsi="Times New Roman"/>
                <w:sz w:val="28"/>
                <w:szCs w:val="28"/>
                <w:lang w:val="ru-UA"/>
              </w:rPr>
            </w:pPr>
            <w:r w:rsidRPr="00427774">
              <w:rPr>
                <w:rFonts w:ascii="Times New Roman" w:hAnsi="Times New Roman"/>
                <w:sz w:val="28"/>
                <w:szCs w:val="28"/>
                <w:lang w:val="ru-UA"/>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427774" w:rsidRDefault="00C07932" w:rsidP="00427774">
            <w:pPr>
              <w:autoSpaceDE w:val="0"/>
              <w:autoSpaceDN w:val="0"/>
              <w:adjustRightInd w:val="0"/>
              <w:spacing w:line="240" w:lineRule="atLeast"/>
              <w:jc w:val="center"/>
              <w:rPr>
                <w:rFonts w:ascii="Times New Roman" w:hAnsi="Times New Roman"/>
                <w:sz w:val="28"/>
                <w:szCs w:val="28"/>
                <w:lang w:val="ru-UA"/>
              </w:rPr>
            </w:pPr>
            <w:r w:rsidRPr="00427774">
              <w:rPr>
                <w:rFonts w:ascii="Times New Roman" w:hAnsi="Times New Roman"/>
                <w:sz w:val="28"/>
                <w:szCs w:val="28"/>
                <w:lang w:val="ru-UA"/>
              </w:rPr>
              <w:t>1,5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427774" w:rsidRDefault="00427774" w:rsidP="00427774">
            <w:pPr>
              <w:autoSpaceDE w:val="0"/>
              <w:autoSpaceDN w:val="0"/>
              <w:adjustRightInd w:val="0"/>
              <w:spacing w:line="240" w:lineRule="atLeast"/>
              <w:jc w:val="center"/>
              <w:rPr>
                <w:rFonts w:ascii="Times New Roman" w:hAnsi="Times New Roman"/>
                <w:sz w:val="28"/>
                <w:szCs w:val="28"/>
              </w:rPr>
            </w:pPr>
            <w:r w:rsidRPr="00427774">
              <w:rPr>
                <w:rFonts w:ascii="Times New Roman" w:hAnsi="Times New Roman"/>
                <w:sz w:val="28"/>
                <w:szCs w:val="28"/>
              </w:rPr>
              <w:t>3,5</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852FEF" w:rsidRPr="00427774" w:rsidRDefault="00427774" w:rsidP="00427774">
            <w:pPr>
              <w:spacing w:line="240" w:lineRule="atLeast"/>
              <w:jc w:val="center"/>
              <w:rPr>
                <w:rFonts w:ascii="Times New Roman" w:hAnsi="Times New Roman"/>
                <w:color w:val="000000"/>
                <w:sz w:val="28"/>
                <w:szCs w:val="28"/>
              </w:rPr>
            </w:pPr>
            <w:r>
              <w:rPr>
                <w:rFonts w:ascii="Times New Roman" w:hAnsi="Times New Roman"/>
                <w:color w:val="000000"/>
                <w:sz w:val="28"/>
                <w:szCs w:val="28"/>
              </w:rPr>
              <w:t>0.21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A46206" w:rsidRDefault="00466D95" w:rsidP="00427774">
            <w:pPr>
              <w:autoSpaceDE w:val="0"/>
              <w:autoSpaceDN w:val="0"/>
              <w:adjustRightInd w:val="0"/>
              <w:spacing w:line="240" w:lineRule="atLeast"/>
              <w:jc w:val="center"/>
              <w:rPr>
                <w:rFonts w:ascii="Times New Roman" w:hAnsi="Times New Roman"/>
                <w:sz w:val="28"/>
                <w:szCs w:val="28"/>
                <w:lang w:val="ru-UA"/>
              </w:rPr>
            </w:pPr>
            <w:r>
              <w:rPr>
                <w:rFonts w:ascii="Times New Roman" w:hAnsi="Times New Roman"/>
                <w:sz w:val="28"/>
                <w:szCs w:val="28"/>
                <w:lang w:val="ru-UA"/>
              </w:rPr>
              <w:t>12,25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6A2BDD" w:rsidRDefault="00466D95" w:rsidP="00427774">
            <w:pPr>
              <w:autoSpaceDE w:val="0"/>
              <w:autoSpaceDN w:val="0"/>
              <w:adjustRightInd w:val="0"/>
              <w:spacing w:line="240" w:lineRule="atLeast"/>
              <w:jc w:val="center"/>
              <w:rPr>
                <w:rFonts w:ascii="Times New Roman" w:hAnsi="Times New Roman"/>
                <w:sz w:val="28"/>
                <w:szCs w:val="28"/>
                <w:lang w:val="ru-UA"/>
              </w:rPr>
            </w:pPr>
            <w:r>
              <w:rPr>
                <w:rFonts w:ascii="Times New Roman" w:hAnsi="Times New Roman"/>
                <w:sz w:val="28"/>
                <w:szCs w:val="28"/>
                <w:lang w:val="ru-UA"/>
              </w:rPr>
              <w:t>0,207</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6A2BDD" w:rsidRDefault="00466D95" w:rsidP="00427774">
            <w:pPr>
              <w:autoSpaceDE w:val="0"/>
              <w:autoSpaceDN w:val="0"/>
              <w:adjustRightInd w:val="0"/>
              <w:spacing w:line="240" w:lineRule="atLeast"/>
              <w:jc w:val="center"/>
              <w:rPr>
                <w:rFonts w:ascii="Times New Roman" w:hAnsi="Times New Roman"/>
                <w:sz w:val="28"/>
                <w:szCs w:val="28"/>
                <w:lang w:val="ru-UA"/>
              </w:rPr>
            </w:pPr>
            <w:r>
              <w:rPr>
                <w:rFonts w:ascii="Times New Roman" w:hAnsi="Times New Roman"/>
                <w:sz w:val="28"/>
                <w:szCs w:val="28"/>
                <w:lang w:val="ru-UA"/>
              </w:rPr>
              <w:t>44,875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6A2BDD" w:rsidRDefault="00466D95" w:rsidP="00427774">
            <w:pPr>
              <w:autoSpaceDE w:val="0"/>
              <w:autoSpaceDN w:val="0"/>
              <w:adjustRightInd w:val="0"/>
              <w:spacing w:line="240" w:lineRule="atLeast"/>
              <w:jc w:val="center"/>
              <w:rPr>
                <w:rFonts w:ascii="Times New Roman" w:hAnsi="Times New Roman"/>
                <w:sz w:val="28"/>
                <w:szCs w:val="28"/>
                <w:lang w:val="ru-UA"/>
              </w:rPr>
            </w:pPr>
            <w:r>
              <w:rPr>
                <w:rFonts w:ascii="Times New Roman" w:hAnsi="Times New Roman"/>
                <w:sz w:val="28"/>
                <w:szCs w:val="28"/>
                <w:lang w:val="ru-UA"/>
              </w:rPr>
              <w:t>0,207</w:t>
            </w:r>
          </w:p>
        </w:tc>
      </w:tr>
      <w:tr w:rsidR="00852FEF" w:rsidRPr="003C323E" w:rsidTr="00852FEF">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3C323E" w:rsidRDefault="00852FEF" w:rsidP="00852FEF">
            <w:pPr>
              <w:autoSpaceDE w:val="0"/>
              <w:autoSpaceDN w:val="0"/>
              <w:adjustRightInd w:val="0"/>
              <w:spacing w:line="240" w:lineRule="atLeast"/>
              <w:rPr>
                <w:rFonts w:ascii="Times New Roman" w:hAnsi="Times New Roman"/>
                <w:szCs w:val="28"/>
                <w:lang w:val="uk-UA"/>
              </w:rPr>
            </w:pPr>
            <w:r w:rsidRPr="003C323E">
              <w:rPr>
                <w:rFonts w:ascii="Times New Roman" w:hAnsi="Times New Roman"/>
                <w:sz w:val="28"/>
                <w:szCs w:val="28"/>
                <w:lang w:val="uk-UA"/>
              </w:rPr>
              <w:t>Х2</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427774" w:rsidRDefault="00C07932" w:rsidP="00427774">
            <w:pPr>
              <w:autoSpaceDE w:val="0"/>
              <w:autoSpaceDN w:val="0"/>
              <w:adjustRightInd w:val="0"/>
              <w:spacing w:line="240" w:lineRule="atLeast"/>
              <w:jc w:val="center"/>
              <w:rPr>
                <w:rFonts w:ascii="Times New Roman" w:hAnsi="Times New Roman"/>
                <w:sz w:val="28"/>
                <w:szCs w:val="28"/>
                <w:lang w:val="ru-UA"/>
              </w:rPr>
            </w:pPr>
            <w:r w:rsidRPr="00427774">
              <w:rPr>
                <w:rFonts w:ascii="Times New Roman" w:hAnsi="Times New Roman"/>
                <w:sz w:val="28"/>
                <w:szCs w:val="28"/>
                <w:lang w:val="ru-UA"/>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427774" w:rsidRDefault="00852FEF" w:rsidP="00427774">
            <w:pPr>
              <w:autoSpaceDE w:val="0"/>
              <w:autoSpaceDN w:val="0"/>
              <w:adjustRightInd w:val="0"/>
              <w:spacing w:line="240" w:lineRule="atLeast"/>
              <w:jc w:val="center"/>
              <w:rPr>
                <w:rFonts w:ascii="Times New Roman" w:hAnsi="Times New Roman"/>
                <w:sz w:val="28"/>
                <w:szCs w:val="28"/>
                <w:lang w:val="uk-UA"/>
              </w:rPr>
            </w:pPr>
            <w:r w:rsidRPr="00427774">
              <w:rPr>
                <w:rFonts w:ascii="Times New Roman" w:hAnsi="Times New Roman"/>
                <w:sz w:val="28"/>
                <w:szCs w:val="28"/>
                <w:lang w:val="uk-UA"/>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427774" w:rsidRDefault="00C07932" w:rsidP="00427774">
            <w:pPr>
              <w:autoSpaceDE w:val="0"/>
              <w:autoSpaceDN w:val="0"/>
              <w:adjustRightInd w:val="0"/>
              <w:spacing w:line="240" w:lineRule="atLeast"/>
              <w:jc w:val="center"/>
              <w:rPr>
                <w:rFonts w:ascii="Times New Roman" w:hAnsi="Times New Roman"/>
                <w:sz w:val="28"/>
                <w:szCs w:val="28"/>
              </w:rPr>
            </w:pPr>
            <w:r w:rsidRPr="00427774">
              <w:rPr>
                <w:rFonts w:ascii="Times New Roman" w:hAnsi="Times New Roman"/>
                <w:sz w:val="28"/>
                <w:szCs w:val="28"/>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427774" w:rsidRDefault="00C07932" w:rsidP="00427774">
            <w:pPr>
              <w:autoSpaceDE w:val="0"/>
              <w:autoSpaceDN w:val="0"/>
              <w:adjustRightInd w:val="0"/>
              <w:spacing w:line="240" w:lineRule="atLeast"/>
              <w:jc w:val="center"/>
              <w:rPr>
                <w:rFonts w:ascii="Times New Roman" w:hAnsi="Times New Roman"/>
                <w:sz w:val="28"/>
                <w:szCs w:val="28"/>
              </w:rPr>
            </w:pPr>
            <w:r w:rsidRPr="00427774">
              <w:rPr>
                <w:rFonts w:ascii="Times New Roman" w:hAnsi="Times New Roman"/>
                <w:sz w:val="28"/>
                <w:szCs w:val="28"/>
              </w:rPr>
              <w:t>1,5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427774" w:rsidRDefault="00427774" w:rsidP="00427774">
            <w:pPr>
              <w:autoSpaceDE w:val="0"/>
              <w:autoSpaceDN w:val="0"/>
              <w:adjustRightInd w:val="0"/>
              <w:spacing w:line="240" w:lineRule="atLeast"/>
              <w:jc w:val="center"/>
              <w:rPr>
                <w:rFonts w:ascii="Times New Roman" w:hAnsi="Times New Roman"/>
                <w:sz w:val="28"/>
                <w:szCs w:val="28"/>
              </w:rPr>
            </w:pPr>
            <w:r w:rsidRPr="00427774">
              <w:rPr>
                <w:rFonts w:ascii="Times New Roman" w:hAnsi="Times New Roman"/>
                <w:sz w:val="28"/>
                <w:szCs w:val="28"/>
              </w:rPr>
              <w:t>5,5</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852FEF" w:rsidRPr="00427774" w:rsidRDefault="00427774" w:rsidP="00427774">
            <w:pPr>
              <w:spacing w:line="240" w:lineRule="atLeast"/>
              <w:jc w:val="center"/>
              <w:rPr>
                <w:rFonts w:ascii="Times New Roman" w:hAnsi="Times New Roman"/>
                <w:color w:val="000000"/>
                <w:sz w:val="28"/>
                <w:szCs w:val="28"/>
              </w:rPr>
            </w:pPr>
            <w:r>
              <w:rPr>
                <w:rFonts w:ascii="Times New Roman" w:hAnsi="Times New Roman"/>
                <w:color w:val="000000"/>
                <w:sz w:val="28"/>
                <w:szCs w:val="28"/>
              </w:rPr>
              <w:t>0.34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6A2BDD" w:rsidRDefault="00466D95" w:rsidP="00427774">
            <w:pPr>
              <w:autoSpaceDE w:val="0"/>
              <w:autoSpaceDN w:val="0"/>
              <w:adjustRightInd w:val="0"/>
              <w:spacing w:line="240" w:lineRule="atLeast"/>
              <w:jc w:val="center"/>
              <w:rPr>
                <w:rFonts w:ascii="Times New Roman" w:hAnsi="Times New Roman"/>
                <w:sz w:val="28"/>
                <w:szCs w:val="28"/>
                <w:lang w:val="ru-UA"/>
              </w:rPr>
            </w:pPr>
            <w:r>
              <w:rPr>
                <w:rFonts w:ascii="Times New Roman" w:hAnsi="Times New Roman"/>
                <w:sz w:val="28"/>
                <w:szCs w:val="28"/>
                <w:lang w:val="ru-UA"/>
              </w:rPr>
              <w:t>21,25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6A2BDD" w:rsidRDefault="00466D95" w:rsidP="00427774">
            <w:pPr>
              <w:autoSpaceDE w:val="0"/>
              <w:autoSpaceDN w:val="0"/>
              <w:adjustRightInd w:val="0"/>
              <w:spacing w:line="240" w:lineRule="atLeast"/>
              <w:jc w:val="center"/>
              <w:rPr>
                <w:rFonts w:ascii="Times New Roman" w:hAnsi="Times New Roman"/>
                <w:sz w:val="28"/>
                <w:szCs w:val="28"/>
                <w:lang w:val="ru-UA"/>
              </w:rPr>
            </w:pPr>
            <w:r>
              <w:rPr>
                <w:rFonts w:ascii="Times New Roman" w:hAnsi="Times New Roman"/>
                <w:sz w:val="28"/>
                <w:szCs w:val="28"/>
                <w:lang w:val="ru-UA"/>
              </w:rPr>
              <w:t>0,36</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6A2BDD" w:rsidRDefault="00466D95" w:rsidP="00427774">
            <w:pPr>
              <w:autoSpaceDE w:val="0"/>
              <w:autoSpaceDN w:val="0"/>
              <w:adjustRightInd w:val="0"/>
              <w:spacing w:line="240" w:lineRule="atLeast"/>
              <w:jc w:val="center"/>
              <w:rPr>
                <w:rFonts w:ascii="Times New Roman" w:hAnsi="Times New Roman"/>
                <w:sz w:val="28"/>
                <w:szCs w:val="28"/>
                <w:lang w:val="ru-UA"/>
              </w:rPr>
            </w:pPr>
            <w:r>
              <w:rPr>
                <w:rFonts w:ascii="Times New Roman" w:hAnsi="Times New Roman"/>
                <w:sz w:val="28"/>
                <w:szCs w:val="28"/>
                <w:lang w:val="ru-UA"/>
              </w:rPr>
              <w:t>77,875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466D95" w:rsidRDefault="00466D95" w:rsidP="00427774">
            <w:pPr>
              <w:autoSpaceDE w:val="0"/>
              <w:autoSpaceDN w:val="0"/>
              <w:adjustRightInd w:val="0"/>
              <w:spacing w:line="240" w:lineRule="atLeast"/>
              <w:jc w:val="center"/>
              <w:rPr>
                <w:rFonts w:ascii="Times New Roman" w:hAnsi="Times New Roman"/>
                <w:sz w:val="28"/>
                <w:szCs w:val="28"/>
                <w:lang w:val="ru-UA"/>
              </w:rPr>
            </w:pPr>
            <w:r>
              <w:rPr>
                <w:rFonts w:ascii="Times New Roman" w:hAnsi="Times New Roman"/>
                <w:sz w:val="28"/>
                <w:szCs w:val="28"/>
                <w:lang w:val="ru-UA"/>
              </w:rPr>
              <w:t>0,36</w:t>
            </w:r>
          </w:p>
        </w:tc>
      </w:tr>
      <w:tr w:rsidR="00852FEF" w:rsidRPr="003C323E" w:rsidTr="00852FEF">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3C323E" w:rsidRDefault="00852FEF" w:rsidP="00852FEF">
            <w:pPr>
              <w:autoSpaceDE w:val="0"/>
              <w:autoSpaceDN w:val="0"/>
              <w:adjustRightInd w:val="0"/>
              <w:spacing w:line="240" w:lineRule="atLeast"/>
              <w:rPr>
                <w:rFonts w:ascii="Times New Roman" w:hAnsi="Times New Roman"/>
                <w:szCs w:val="28"/>
                <w:lang w:val="uk-UA"/>
              </w:rPr>
            </w:pPr>
            <w:r w:rsidRPr="003C323E">
              <w:rPr>
                <w:rFonts w:ascii="Times New Roman" w:hAnsi="Times New Roman"/>
                <w:sz w:val="28"/>
                <w:szCs w:val="28"/>
                <w:lang w:val="uk-UA"/>
              </w:rPr>
              <w:t>Х3</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427774" w:rsidRDefault="00C07932" w:rsidP="00427774">
            <w:pPr>
              <w:autoSpaceDE w:val="0"/>
              <w:autoSpaceDN w:val="0"/>
              <w:adjustRightInd w:val="0"/>
              <w:spacing w:line="240" w:lineRule="atLeast"/>
              <w:jc w:val="center"/>
              <w:rPr>
                <w:rFonts w:ascii="Times New Roman" w:hAnsi="Times New Roman"/>
                <w:sz w:val="28"/>
                <w:szCs w:val="28"/>
              </w:rPr>
            </w:pPr>
            <w:r w:rsidRPr="00427774">
              <w:rPr>
                <w:rFonts w:ascii="Times New Roman" w:hAnsi="Times New Roman"/>
                <w:sz w:val="28"/>
                <w:szCs w:val="28"/>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427774" w:rsidRDefault="00C07932" w:rsidP="00427774">
            <w:pPr>
              <w:autoSpaceDE w:val="0"/>
              <w:autoSpaceDN w:val="0"/>
              <w:adjustRightInd w:val="0"/>
              <w:spacing w:line="240" w:lineRule="atLeast"/>
              <w:jc w:val="center"/>
              <w:rPr>
                <w:rFonts w:ascii="Times New Roman" w:hAnsi="Times New Roman"/>
                <w:sz w:val="28"/>
                <w:szCs w:val="28"/>
              </w:rPr>
            </w:pPr>
            <w:r w:rsidRPr="00427774">
              <w:rPr>
                <w:rFonts w:ascii="Times New Roman" w:hAnsi="Times New Roman"/>
                <w:sz w:val="28"/>
                <w:szCs w:val="28"/>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427774" w:rsidRDefault="00852FEF" w:rsidP="00427774">
            <w:pPr>
              <w:autoSpaceDE w:val="0"/>
              <w:autoSpaceDN w:val="0"/>
              <w:adjustRightInd w:val="0"/>
              <w:spacing w:line="240" w:lineRule="atLeast"/>
              <w:jc w:val="center"/>
              <w:rPr>
                <w:rFonts w:ascii="Times New Roman" w:hAnsi="Times New Roman"/>
                <w:sz w:val="28"/>
                <w:szCs w:val="28"/>
                <w:lang w:val="uk-UA"/>
              </w:rPr>
            </w:pPr>
            <w:r w:rsidRPr="00427774">
              <w:rPr>
                <w:rFonts w:ascii="Times New Roman" w:hAnsi="Times New Roman"/>
                <w:sz w:val="28"/>
                <w:szCs w:val="28"/>
                <w:lang w:val="uk-UA"/>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427774" w:rsidRDefault="00C07932" w:rsidP="00427774">
            <w:pPr>
              <w:autoSpaceDE w:val="0"/>
              <w:autoSpaceDN w:val="0"/>
              <w:adjustRightInd w:val="0"/>
              <w:spacing w:line="240" w:lineRule="atLeast"/>
              <w:jc w:val="center"/>
              <w:rPr>
                <w:rFonts w:ascii="Times New Roman" w:hAnsi="Times New Roman"/>
                <w:sz w:val="28"/>
                <w:szCs w:val="28"/>
              </w:rPr>
            </w:pPr>
            <w:r w:rsidRPr="00427774">
              <w:rPr>
                <w:rFonts w:ascii="Times New Roman" w:hAnsi="Times New Roman"/>
                <w:sz w:val="28"/>
                <w:szCs w:val="28"/>
              </w:rPr>
              <w:t>1,5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427774" w:rsidRDefault="00427774" w:rsidP="00427774">
            <w:pPr>
              <w:autoSpaceDE w:val="0"/>
              <w:autoSpaceDN w:val="0"/>
              <w:adjustRightInd w:val="0"/>
              <w:spacing w:line="240" w:lineRule="atLeast"/>
              <w:jc w:val="center"/>
              <w:rPr>
                <w:rFonts w:ascii="Times New Roman" w:hAnsi="Times New Roman"/>
                <w:sz w:val="28"/>
                <w:szCs w:val="28"/>
              </w:rPr>
            </w:pPr>
            <w:r w:rsidRPr="00427774">
              <w:rPr>
                <w:rFonts w:ascii="Times New Roman" w:hAnsi="Times New Roman"/>
                <w:sz w:val="28"/>
                <w:szCs w:val="28"/>
              </w:rPr>
              <w:t>4,5</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852FEF" w:rsidRPr="00427774" w:rsidRDefault="00427774" w:rsidP="00427774">
            <w:pPr>
              <w:spacing w:line="240" w:lineRule="atLeast"/>
              <w:jc w:val="center"/>
              <w:rPr>
                <w:rFonts w:ascii="Times New Roman" w:hAnsi="Times New Roman"/>
                <w:color w:val="000000"/>
                <w:sz w:val="28"/>
                <w:szCs w:val="28"/>
              </w:rPr>
            </w:pPr>
            <w:r>
              <w:rPr>
                <w:rFonts w:ascii="Times New Roman" w:hAnsi="Times New Roman"/>
                <w:color w:val="000000"/>
                <w:sz w:val="28"/>
                <w:szCs w:val="28"/>
              </w:rPr>
              <w:t>0.28</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6A2BDD" w:rsidRDefault="00466D95" w:rsidP="00427774">
            <w:pPr>
              <w:autoSpaceDE w:val="0"/>
              <w:autoSpaceDN w:val="0"/>
              <w:adjustRightInd w:val="0"/>
              <w:spacing w:line="240" w:lineRule="atLeast"/>
              <w:jc w:val="center"/>
              <w:rPr>
                <w:rFonts w:ascii="Times New Roman" w:hAnsi="Times New Roman"/>
                <w:sz w:val="28"/>
                <w:szCs w:val="28"/>
                <w:lang w:val="ru-UA"/>
              </w:rPr>
            </w:pPr>
            <w:r>
              <w:rPr>
                <w:rFonts w:ascii="Times New Roman" w:hAnsi="Times New Roman"/>
                <w:sz w:val="28"/>
                <w:szCs w:val="28"/>
                <w:lang w:val="ru-UA"/>
              </w:rPr>
              <w:t>16,25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6A2BDD" w:rsidRDefault="00466D95" w:rsidP="00427774">
            <w:pPr>
              <w:autoSpaceDE w:val="0"/>
              <w:autoSpaceDN w:val="0"/>
              <w:adjustRightInd w:val="0"/>
              <w:spacing w:line="240" w:lineRule="atLeast"/>
              <w:jc w:val="center"/>
              <w:rPr>
                <w:rFonts w:ascii="Times New Roman" w:hAnsi="Times New Roman"/>
                <w:sz w:val="28"/>
                <w:szCs w:val="28"/>
                <w:lang w:val="ru-UA"/>
              </w:rPr>
            </w:pPr>
            <w:r>
              <w:rPr>
                <w:rFonts w:ascii="Times New Roman" w:hAnsi="Times New Roman"/>
                <w:sz w:val="28"/>
                <w:szCs w:val="28"/>
                <w:lang w:val="ru-UA"/>
              </w:rPr>
              <w:t>0,273</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6A2BDD" w:rsidRDefault="00466D95" w:rsidP="00427774">
            <w:pPr>
              <w:autoSpaceDE w:val="0"/>
              <w:autoSpaceDN w:val="0"/>
              <w:adjustRightInd w:val="0"/>
              <w:spacing w:line="240" w:lineRule="atLeast"/>
              <w:jc w:val="center"/>
              <w:rPr>
                <w:rFonts w:ascii="Times New Roman" w:hAnsi="Times New Roman"/>
                <w:sz w:val="28"/>
                <w:szCs w:val="28"/>
                <w:lang w:val="ru-UA"/>
              </w:rPr>
            </w:pPr>
            <w:r>
              <w:rPr>
                <w:rFonts w:ascii="Times New Roman" w:hAnsi="Times New Roman"/>
                <w:sz w:val="28"/>
                <w:szCs w:val="28"/>
                <w:lang w:val="ru-UA"/>
              </w:rPr>
              <w:t>59,125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466D95" w:rsidRDefault="00466D95" w:rsidP="00427774">
            <w:pPr>
              <w:autoSpaceDE w:val="0"/>
              <w:autoSpaceDN w:val="0"/>
              <w:adjustRightInd w:val="0"/>
              <w:spacing w:line="240" w:lineRule="atLeast"/>
              <w:jc w:val="center"/>
              <w:rPr>
                <w:rFonts w:ascii="Times New Roman" w:hAnsi="Times New Roman"/>
                <w:sz w:val="28"/>
                <w:szCs w:val="28"/>
                <w:lang w:val="ru-UA"/>
              </w:rPr>
            </w:pPr>
            <w:r>
              <w:rPr>
                <w:rFonts w:ascii="Times New Roman" w:hAnsi="Times New Roman"/>
                <w:sz w:val="28"/>
                <w:szCs w:val="28"/>
                <w:lang w:val="ru-UA"/>
              </w:rPr>
              <w:t>0,273</w:t>
            </w:r>
          </w:p>
        </w:tc>
      </w:tr>
      <w:tr w:rsidR="00852FEF" w:rsidRPr="003C323E" w:rsidTr="00852FEF">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3C323E" w:rsidRDefault="00852FEF" w:rsidP="00852FEF">
            <w:pPr>
              <w:autoSpaceDE w:val="0"/>
              <w:autoSpaceDN w:val="0"/>
              <w:adjustRightInd w:val="0"/>
              <w:spacing w:line="240" w:lineRule="atLeast"/>
              <w:rPr>
                <w:rFonts w:ascii="Times New Roman" w:hAnsi="Times New Roman"/>
                <w:szCs w:val="28"/>
                <w:lang w:val="uk-UA"/>
              </w:rPr>
            </w:pPr>
            <w:r w:rsidRPr="003C323E">
              <w:rPr>
                <w:rFonts w:ascii="Times New Roman" w:hAnsi="Times New Roman"/>
                <w:sz w:val="28"/>
                <w:szCs w:val="28"/>
                <w:lang w:val="uk-UA"/>
              </w:rPr>
              <w:lastRenderedPageBreak/>
              <w:t>X4</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427774" w:rsidRDefault="00C07932" w:rsidP="00427774">
            <w:pPr>
              <w:autoSpaceDE w:val="0"/>
              <w:autoSpaceDN w:val="0"/>
              <w:adjustRightInd w:val="0"/>
              <w:spacing w:line="240" w:lineRule="atLeast"/>
              <w:jc w:val="center"/>
              <w:rPr>
                <w:rFonts w:ascii="Times New Roman" w:hAnsi="Times New Roman"/>
                <w:sz w:val="28"/>
                <w:szCs w:val="28"/>
              </w:rPr>
            </w:pPr>
            <w:r w:rsidRPr="00427774">
              <w:rPr>
                <w:rFonts w:ascii="Times New Roman" w:hAnsi="Times New Roman"/>
                <w:sz w:val="28"/>
                <w:szCs w:val="28"/>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427774" w:rsidRDefault="00C07932" w:rsidP="00427774">
            <w:pPr>
              <w:autoSpaceDE w:val="0"/>
              <w:autoSpaceDN w:val="0"/>
              <w:adjustRightInd w:val="0"/>
              <w:spacing w:line="240" w:lineRule="atLeast"/>
              <w:jc w:val="center"/>
              <w:rPr>
                <w:rFonts w:ascii="Times New Roman" w:hAnsi="Times New Roman"/>
                <w:sz w:val="28"/>
                <w:szCs w:val="28"/>
              </w:rPr>
            </w:pPr>
            <w:r w:rsidRPr="00427774">
              <w:rPr>
                <w:rFonts w:ascii="Times New Roman" w:hAnsi="Times New Roman"/>
                <w:sz w:val="28"/>
                <w:szCs w:val="28"/>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427774" w:rsidRDefault="00427774" w:rsidP="00427774">
            <w:pPr>
              <w:autoSpaceDE w:val="0"/>
              <w:autoSpaceDN w:val="0"/>
              <w:adjustRightInd w:val="0"/>
              <w:spacing w:line="240" w:lineRule="atLeast"/>
              <w:jc w:val="center"/>
              <w:rPr>
                <w:rFonts w:ascii="Times New Roman" w:hAnsi="Times New Roman"/>
                <w:sz w:val="28"/>
                <w:szCs w:val="28"/>
              </w:rPr>
            </w:pPr>
            <w:r w:rsidRPr="00427774">
              <w:rPr>
                <w:rFonts w:ascii="Times New Roman" w:hAnsi="Times New Roman"/>
                <w:sz w:val="28"/>
                <w:szCs w:val="28"/>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427774" w:rsidRDefault="00852FEF" w:rsidP="00427774">
            <w:pPr>
              <w:autoSpaceDE w:val="0"/>
              <w:autoSpaceDN w:val="0"/>
              <w:adjustRightInd w:val="0"/>
              <w:spacing w:line="240" w:lineRule="atLeast"/>
              <w:jc w:val="center"/>
              <w:rPr>
                <w:rFonts w:ascii="Times New Roman" w:hAnsi="Times New Roman"/>
                <w:sz w:val="28"/>
                <w:szCs w:val="28"/>
                <w:lang w:val="uk-UA"/>
              </w:rPr>
            </w:pPr>
            <w:r w:rsidRPr="00427774">
              <w:rPr>
                <w:rFonts w:ascii="Times New Roman" w:hAnsi="Times New Roman"/>
                <w:sz w:val="28"/>
                <w:szCs w:val="28"/>
                <w:lang w:val="uk-UA"/>
              </w:rPr>
              <w:t>1,0</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427774" w:rsidRDefault="00427774" w:rsidP="00427774">
            <w:pPr>
              <w:autoSpaceDE w:val="0"/>
              <w:autoSpaceDN w:val="0"/>
              <w:adjustRightInd w:val="0"/>
              <w:spacing w:line="240" w:lineRule="atLeast"/>
              <w:jc w:val="center"/>
              <w:rPr>
                <w:rFonts w:ascii="Times New Roman" w:hAnsi="Times New Roman"/>
                <w:sz w:val="28"/>
                <w:szCs w:val="28"/>
              </w:rPr>
            </w:pPr>
            <w:r w:rsidRPr="00427774">
              <w:rPr>
                <w:rFonts w:ascii="Times New Roman" w:hAnsi="Times New Roman"/>
                <w:sz w:val="28"/>
                <w:szCs w:val="28"/>
              </w:rPr>
              <w:t>2,5</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852FEF" w:rsidRPr="00427774" w:rsidRDefault="00427774" w:rsidP="00427774">
            <w:pPr>
              <w:spacing w:line="240" w:lineRule="atLeast"/>
              <w:jc w:val="center"/>
              <w:rPr>
                <w:rFonts w:ascii="Times New Roman" w:hAnsi="Times New Roman"/>
                <w:color w:val="000000"/>
                <w:sz w:val="28"/>
                <w:szCs w:val="28"/>
              </w:rPr>
            </w:pPr>
            <w:r>
              <w:rPr>
                <w:rFonts w:ascii="Times New Roman" w:hAnsi="Times New Roman"/>
                <w:color w:val="000000"/>
                <w:sz w:val="28"/>
                <w:szCs w:val="28"/>
              </w:rPr>
              <w:t>0.15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6A2BDD" w:rsidRDefault="00466D95" w:rsidP="00427774">
            <w:pPr>
              <w:autoSpaceDE w:val="0"/>
              <w:autoSpaceDN w:val="0"/>
              <w:adjustRightInd w:val="0"/>
              <w:spacing w:line="240" w:lineRule="atLeast"/>
              <w:jc w:val="center"/>
              <w:rPr>
                <w:rFonts w:ascii="Times New Roman" w:hAnsi="Times New Roman"/>
                <w:sz w:val="28"/>
                <w:szCs w:val="28"/>
                <w:lang w:val="ru-UA"/>
              </w:rPr>
            </w:pPr>
            <w:r>
              <w:rPr>
                <w:rFonts w:ascii="Times New Roman" w:hAnsi="Times New Roman"/>
                <w:sz w:val="28"/>
                <w:szCs w:val="28"/>
                <w:lang w:val="ru-UA"/>
              </w:rPr>
              <w:t>9,25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6A2BDD" w:rsidRDefault="00466D95" w:rsidP="00427774">
            <w:pPr>
              <w:autoSpaceDE w:val="0"/>
              <w:autoSpaceDN w:val="0"/>
              <w:adjustRightInd w:val="0"/>
              <w:spacing w:line="240" w:lineRule="atLeast"/>
              <w:jc w:val="center"/>
              <w:rPr>
                <w:rFonts w:ascii="Times New Roman" w:hAnsi="Times New Roman"/>
                <w:sz w:val="28"/>
                <w:szCs w:val="28"/>
                <w:lang w:val="ru-UA"/>
              </w:rPr>
            </w:pPr>
            <w:r>
              <w:rPr>
                <w:rFonts w:ascii="Times New Roman" w:hAnsi="Times New Roman"/>
                <w:sz w:val="28"/>
                <w:szCs w:val="28"/>
                <w:lang w:val="ru-UA"/>
              </w:rPr>
              <w:t>0,156</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6A2BDD" w:rsidRDefault="00466D95" w:rsidP="00427774">
            <w:pPr>
              <w:autoSpaceDE w:val="0"/>
              <w:autoSpaceDN w:val="0"/>
              <w:adjustRightInd w:val="0"/>
              <w:spacing w:line="240" w:lineRule="atLeast"/>
              <w:jc w:val="center"/>
              <w:rPr>
                <w:rFonts w:ascii="Times New Roman" w:hAnsi="Times New Roman"/>
                <w:sz w:val="28"/>
                <w:szCs w:val="28"/>
                <w:lang w:val="ru-UA"/>
              </w:rPr>
            </w:pPr>
            <w:r>
              <w:rPr>
                <w:rFonts w:ascii="Times New Roman" w:hAnsi="Times New Roman"/>
                <w:sz w:val="28"/>
                <w:szCs w:val="28"/>
                <w:lang w:val="ru-UA"/>
              </w:rPr>
              <w:t>34,125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466D95" w:rsidRDefault="00466D95" w:rsidP="00427774">
            <w:pPr>
              <w:autoSpaceDE w:val="0"/>
              <w:autoSpaceDN w:val="0"/>
              <w:adjustRightInd w:val="0"/>
              <w:spacing w:line="240" w:lineRule="atLeast"/>
              <w:jc w:val="center"/>
              <w:rPr>
                <w:rFonts w:ascii="Times New Roman" w:hAnsi="Times New Roman"/>
                <w:sz w:val="28"/>
                <w:szCs w:val="28"/>
                <w:lang w:val="ru-UA"/>
              </w:rPr>
            </w:pPr>
            <w:r>
              <w:rPr>
                <w:rFonts w:ascii="Times New Roman" w:hAnsi="Times New Roman"/>
                <w:sz w:val="28"/>
                <w:szCs w:val="28"/>
                <w:lang w:val="ru-UA"/>
              </w:rPr>
              <w:t>0,157</w:t>
            </w:r>
          </w:p>
        </w:tc>
      </w:tr>
      <w:tr w:rsidR="00852FEF" w:rsidRPr="003C323E" w:rsidTr="00852FEF">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3C323E" w:rsidRDefault="00852FEF" w:rsidP="00852FEF">
            <w:pPr>
              <w:autoSpaceDE w:val="0"/>
              <w:autoSpaceDN w:val="0"/>
              <w:adjustRightInd w:val="0"/>
              <w:spacing w:line="240" w:lineRule="atLeast"/>
              <w:rPr>
                <w:rFonts w:ascii="Times New Roman" w:hAnsi="Times New Roman"/>
                <w:szCs w:val="28"/>
                <w:lang w:val="uk-UA"/>
              </w:rPr>
            </w:pPr>
            <w:r w:rsidRPr="003C323E">
              <w:rPr>
                <w:rFonts w:ascii="Times New Roman" w:hAnsi="Times New Roman"/>
                <w:bCs/>
                <w:sz w:val="28"/>
                <w:szCs w:val="28"/>
                <w:lang w:val="uk-UA"/>
              </w:rPr>
              <w:t>Всього:</w:t>
            </w:r>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427774" w:rsidRDefault="00852FEF" w:rsidP="00427774">
            <w:pPr>
              <w:autoSpaceDE w:val="0"/>
              <w:autoSpaceDN w:val="0"/>
              <w:adjustRightInd w:val="0"/>
              <w:spacing w:line="240" w:lineRule="atLeast"/>
              <w:jc w:val="center"/>
              <w:rPr>
                <w:rFonts w:ascii="Times New Roman" w:hAnsi="Times New Roman"/>
                <w:sz w:val="28"/>
                <w:szCs w:val="28"/>
                <w:lang w:val="uk-UA"/>
              </w:rPr>
            </w:pP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427774" w:rsidRDefault="00427774" w:rsidP="00427774">
            <w:pPr>
              <w:autoSpaceDE w:val="0"/>
              <w:autoSpaceDN w:val="0"/>
              <w:adjustRightInd w:val="0"/>
              <w:spacing w:line="240" w:lineRule="atLeast"/>
              <w:jc w:val="center"/>
              <w:rPr>
                <w:rFonts w:ascii="Times New Roman" w:hAnsi="Times New Roman"/>
                <w:sz w:val="28"/>
                <w:szCs w:val="28"/>
              </w:rPr>
            </w:pPr>
            <w:r>
              <w:rPr>
                <w:rFonts w:ascii="Times New Roman" w:hAnsi="Times New Roman"/>
                <w:sz w:val="28"/>
                <w:szCs w:val="28"/>
              </w:rPr>
              <w:t>16</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9F7E3B" w:rsidRDefault="00427774" w:rsidP="00427774">
            <w:pPr>
              <w:autoSpaceDE w:val="0"/>
              <w:autoSpaceDN w:val="0"/>
              <w:adjustRightInd w:val="0"/>
              <w:spacing w:line="240" w:lineRule="atLeast"/>
              <w:jc w:val="center"/>
              <w:rPr>
                <w:rFonts w:ascii="Times New Roman" w:hAnsi="Times New Roman"/>
                <w:sz w:val="28"/>
                <w:szCs w:val="28"/>
                <w:lang w:val="ru-UA"/>
              </w:rPr>
            </w:pPr>
            <w:r>
              <w:rPr>
                <w:rFonts w:ascii="Times New Roman" w:hAnsi="Times New Roman"/>
                <w:sz w:val="28"/>
                <w:szCs w:val="28"/>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6A2BDD" w:rsidRDefault="00466D95" w:rsidP="00427774">
            <w:pPr>
              <w:autoSpaceDE w:val="0"/>
              <w:autoSpaceDN w:val="0"/>
              <w:adjustRightInd w:val="0"/>
              <w:spacing w:line="240" w:lineRule="atLeast"/>
              <w:jc w:val="center"/>
              <w:rPr>
                <w:rFonts w:ascii="Times New Roman" w:hAnsi="Times New Roman"/>
                <w:sz w:val="28"/>
                <w:szCs w:val="28"/>
                <w:lang w:val="ru-UA"/>
              </w:rPr>
            </w:pPr>
            <w:r>
              <w:rPr>
                <w:rFonts w:ascii="Times New Roman" w:hAnsi="Times New Roman"/>
                <w:sz w:val="28"/>
                <w:szCs w:val="28"/>
                <w:lang w:val="ru-UA"/>
              </w:rPr>
              <w:t>59</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6A2BDD" w:rsidRDefault="00466D95" w:rsidP="00427774">
            <w:pPr>
              <w:autoSpaceDE w:val="0"/>
              <w:autoSpaceDN w:val="0"/>
              <w:adjustRightInd w:val="0"/>
              <w:spacing w:line="240" w:lineRule="atLeast"/>
              <w:jc w:val="center"/>
              <w:rPr>
                <w:rFonts w:ascii="Times New Roman" w:hAnsi="Times New Roman"/>
                <w:sz w:val="28"/>
                <w:szCs w:val="28"/>
                <w:lang w:val="ru-UA"/>
              </w:rPr>
            </w:pPr>
            <w:r>
              <w:rPr>
                <w:rFonts w:ascii="Times New Roman" w:hAnsi="Times New Roman"/>
                <w:sz w:val="28"/>
                <w:szCs w:val="28"/>
                <w:lang w:val="ru-UA"/>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6A2BDD" w:rsidRDefault="00466D95" w:rsidP="00427774">
            <w:pPr>
              <w:autoSpaceDE w:val="0"/>
              <w:autoSpaceDN w:val="0"/>
              <w:adjustRightInd w:val="0"/>
              <w:spacing w:line="240" w:lineRule="atLeast"/>
              <w:jc w:val="center"/>
              <w:rPr>
                <w:rFonts w:ascii="Times New Roman" w:hAnsi="Times New Roman"/>
                <w:sz w:val="28"/>
                <w:szCs w:val="28"/>
                <w:lang w:val="ru-UA"/>
              </w:rPr>
            </w:pPr>
            <w:r>
              <w:rPr>
                <w:rFonts w:ascii="Times New Roman" w:hAnsi="Times New Roman"/>
                <w:sz w:val="28"/>
                <w:szCs w:val="28"/>
                <w:lang w:val="ru-UA"/>
              </w:rPr>
              <w:t>216</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52FEF" w:rsidRPr="00466D95" w:rsidRDefault="00466D95" w:rsidP="00427774">
            <w:pPr>
              <w:autoSpaceDE w:val="0"/>
              <w:autoSpaceDN w:val="0"/>
              <w:adjustRightInd w:val="0"/>
              <w:spacing w:line="240" w:lineRule="atLeast"/>
              <w:jc w:val="center"/>
              <w:rPr>
                <w:rFonts w:ascii="Times New Roman" w:hAnsi="Times New Roman"/>
                <w:sz w:val="28"/>
                <w:szCs w:val="28"/>
                <w:lang w:val="ru-UA"/>
              </w:rPr>
            </w:pPr>
            <w:r>
              <w:rPr>
                <w:rFonts w:ascii="Times New Roman" w:hAnsi="Times New Roman"/>
                <w:sz w:val="28"/>
                <w:szCs w:val="28"/>
                <w:lang w:val="ru-UA"/>
              </w:rPr>
              <w:t>1</w:t>
            </w:r>
          </w:p>
        </w:tc>
      </w:tr>
    </w:tbl>
    <w:p w:rsidR="00852FEF" w:rsidRPr="00517CAD" w:rsidRDefault="00852FEF" w:rsidP="009F7E3B">
      <w:pPr>
        <w:spacing w:line="360" w:lineRule="auto"/>
        <w:rPr>
          <w:rFonts w:ascii="Times New Roman" w:eastAsia="Calibri" w:hAnsi="Times New Roman" w:cs="Times New Roman"/>
          <w:iCs/>
          <w:sz w:val="28"/>
          <w:szCs w:val="28"/>
          <w:lang w:val="uk-UA"/>
        </w:rPr>
      </w:pPr>
    </w:p>
    <w:p w:rsidR="00852FEF" w:rsidRPr="0024677E" w:rsidRDefault="0024677E" w:rsidP="0024677E">
      <w:pPr>
        <w:pStyle w:val="2"/>
        <w:rPr>
          <w:rFonts w:ascii="Times New Roman" w:hAnsi="Times New Roman" w:cs="Times New Roman"/>
          <w:b/>
          <w:bCs/>
          <w:color w:val="000000" w:themeColor="text1"/>
          <w:sz w:val="28"/>
          <w:szCs w:val="28"/>
        </w:rPr>
      </w:pPr>
      <w:bookmarkStart w:id="49" w:name="_Toc514949717"/>
      <w:bookmarkStart w:id="50" w:name="_Toc51613917"/>
      <w:bookmarkStart w:id="51" w:name="_Toc74312157"/>
      <w:r w:rsidRPr="0024677E">
        <w:rPr>
          <w:rFonts w:ascii="Times New Roman" w:hAnsi="Times New Roman" w:cs="Times New Roman"/>
          <w:b/>
          <w:bCs/>
          <w:color w:val="000000" w:themeColor="text1"/>
          <w:sz w:val="28"/>
          <w:szCs w:val="28"/>
        </w:rPr>
        <w:t>8</w:t>
      </w:r>
      <w:r w:rsidR="00852FEF" w:rsidRPr="0024677E">
        <w:rPr>
          <w:rFonts w:ascii="Times New Roman" w:hAnsi="Times New Roman" w:cs="Times New Roman"/>
          <w:b/>
          <w:bCs/>
          <w:color w:val="000000" w:themeColor="text1"/>
          <w:sz w:val="28"/>
          <w:szCs w:val="28"/>
        </w:rPr>
        <w:t>.5 Аналіз рівня якості варіантів реалізації функцій</w:t>
      </w:r>
      <w:bookmarkEnd w:id="49"/>
      <w:bookmarkEnd w:id="50"/>
      <w:bookmarkEnd w:id="51"/>
    </w:p>
    <w:p w:rsidR="00852FEF" w:rsidRPr="00517CAD" w:rsidRDefault="00852FEF" w:rsidP="00852FEF">
      <w:pPr>
        <w:spacing w:line="360" w:lineRule="auto"/>
        <w:ind w:firstLine="709"/>
        <w:jc w:val="both"/>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Визначаємо рівень якості кожного варіанту виконання основних функцій окремо.</w:t>
      </w:r>
    </w:p>
    <w:p w:rsidR="00852FEF" w:rsidRPr="00517CAD" w:rsidRDefault="00852FEF" w:rsidP="00852FEF">
      <w:pPr>
        <w:spacing w:line="360" w:lineRule="auto"/>
        <w:ind w:left="57" w:firstLine="709"/>
        <w:jc w:val="both"/>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 xml:space="preserve">Абсолютні значення параметрів </w:t>
      </w:r>
      <w:r w:rsidR="006C7DA3">
        <w:rPr>
          <w:rFonts w:ascii="Times New Roman" w:eastAsia="Calibri" w:hAnsi="Times New Roman" w:cs="Times New Roman"/>
          <w:i/>
          <w:iCs/>
          <w:sz w:val="28"/>
          <w:szCs w:val="28"/>
          <w:lang w:val="uk-UA"/>
        </w:rPr>
        <w:t>Х1</w:t>
      </w:r>
      <w:r w:rsidRPr="00517CAD">
        <w:rPr>
          <w:rFonts w:ascii="Times New Roman" w:eastAsia="Calibri" w:hAnsi="Times New Roman" w:cs="Times New Roman"/>
          <w:i/>
          <w:iCs/>
          <w:sz w:val="28"/>
          <w:szCs w:val="28"/>
          <w:lang w:val="uk-UA"/>
        </w:rPr>
        <w:t xml:space="preserve"> </w:t>
      </w:r>
      <w:r w:rsidRPr="00517CAD">
        <w:rPr>
          <w:rFonts w:ascii="Times New Roman" w:eastAsia="Calibri" w:hAnsi="Times New Roman" w:cs="Times New Roman"/>
          <w:sz w:val="28"/>
          <w:szCs w:val="28"/>
          <w:lang w:val="uk-UA"/>
        </w:rPr>
        <w:t>(</w:t>
      </w:r>
      <w:r w:rsidR="006C7DA3" w:rsidRPr="006C7DA3">
        <w:rPr>
          <w:rFonts w:ascii="Times New Roman" w:eastAsia="Calibri" w:hAnsi="Times New Roman" w:cs="Times New Roman"/>
          <w:sz w:val="28"/>
          <w:szCs w:val="28"/>
          <w:lang w:val="uk-UA"/>
        </w:rPr>
        <w:t>Швидкодія обробки даних</w:t>
      </w:r>
      <w:r w:rsidRPr="00517CAD">
        <w:rPr>
          <w:rFonts w:ascii="Times New Roman" w:eastAsia="Calibri" w:hAnsi="Times New Roman" w:cs="Times New Roman"/>
          <w:sz w:val="28"/>
          <w:szCs w:val="28"/>
          <w:lang w:val="uk-UA"/>
        </w:rPr>
        <w:t xml:space="preserve">),  </w:t>
      </w:r>
      <w:r w:rsidR="006C7DA3">
        <w:rPr>
          <w:rFonts w:ascii="Times New Roman" w:eastAsia="Calibri" w:hAnsi="Times New Roman" w:cs="Times New Roman"/>
          <w:i/>
          <w:iCs/>
          <w:sz w:val="28"/>
          <w:szCs w:val="28"/>
          <w:lang w:val="uk-UA"/>
        </w:rPr>
        <w:t>X2</w:t>
      </w:r>
      <w:r w:rsidRPr="00517CAD">
        <w:rPr>
          <w:rFonts w:ascii="Times New Roman" w:eastAsia="Calibri" w:hAnsi="Times New Roman" w:cs="Times New Roman"/>
          <w:i/>
          <w:iCs/>
          <w:sz w:val="28"/>
          <w:szCs w:val="28"/>
          <w:lang w:val="uk-UA"/>
        </w:rPr>
        <w:t xml:space="preserve"> </w:t>
      </w:r>
      <w:r w:rsidRPr="00517CAD">
        <w:rPr>
          <w:rFonts w:ascii="Times New Roman" w:eastAsia="Calibri" w:hAnsi="Times New Roman" w:cs="Times New Roman"/>
          <w:sz w:val="28"/>
          <w:szCs w:val="28"/>
          <w:lang w:val="uk-UA"/>
        </w:rPr>
        <w:t>(</w:t>
      </w:r>
      <w:r w:rsidR="006C7DA3" w:rsidRPr="006C7DA3">
        <w:rPr>
          <w:rFonts w:ascii="Times New Roman" w:eastAsia="Calibri" w:hAnsi="Times New Roman" w:cs="Times New Roman"/>
          <w:sz w:val="28"/>
          <w:szCs w:val="28"/>
          <w:lang w:val="uk-UA"/>
        </w:rPr>
        <w:t>Об’єм пам’яті</w:t>
      </w:r>
      <w:r w:rsidRPr="00517CAD">
        <w:rPr>
          <w:rFonts w:ascii="Times New Roman" w:eastAsia="Calibri" w:hAnsi="Times New Roman" w:cs="Times New Roman"/>
          <w:sz w:val="28"/>
          <w:szCs w:val="28"/>
          <w:lang w:val="uk-UA"/>
        </w:rPr>
        <w:t xml:space="preserve">) та </w:t>
      </w:r>
      <w:r w:rsidR="006C7DA3">
        <w:rPr>
          <w:rFonts w:ascii="Times New Roman" w:eastAsia="Calibri" w:hAnsi="Times New Roman" w:cs="Times New Roman"/>
          <w:i/>
          <w:iCs/>
          <w:sz w:val="28"/>
          <w:szCs w:val="28"/>
          <w:lang w:val="uk-UA"/>
        </w:rPr>
        <w:t>X3</w:t>
      </w:r>
      <w:r w:rsidR="006C7DA3">
        <w:rPr>
          <w:rFonts w:ascii="Times New Roman" w:eastAsia="Calibri" w:hAnsi="Times New Roman" w:cs="Times New Roman"/>
          <w:i/>
          <w:iCs/>
          <w:sz w:val="28"/>
          <w:szCs w:val="28"/>
          <w:lang w:val="uk-UA"/>
        </w:rPr>
        <w:tab/>
      </w:r>
      <w:r w:rsidRPr="00517CAD">
        <w:rPr>
          <w:rFonts w:ascii="Times New Roman" w:eastAsia="Calibri" w:hAnsi="Times New Roman" w:cs="Times New Roman"/>
          <w:i/>
          <w:iCs/>
          <w:sz w:val="28"/>
          <w:szCs w:val="28"/>
          <w:lang w:val="uk-UA"/>
        </w:rPr>
        <w:t xml:space="preserve"> </w:t>
      </w:r>
      <w:r w:rsidRPr="00517CAD">
        <w:rPr>
          <w:rFonts w:ascii="Times New Roman" w:eastAsia="Calibri" w:hAnsi="Times New Roman" w:cs="Times New Roman"/>
          <w:sz w:val="28"/>
          <w:szCs w:val="28"/>
          <w:lang w:val="uk-UA"/>
        </w:rPr>
        <w:t>(</w:t>
      </w:r>
      <w:r w:rsidR="006C7DA3" w:rsidRPr="006C7DA3">
        <w:rPr>
          <w:rFonts w:ascii="Times New Roman" w:eastAsia="Calibri" w:hAnsi="Times New Roman" w:cs="Times New Roman"/>
          <w:sz w:val="28"/>
          <w:szCs w:val="28"/>
          <w:lang w:val="uk-UA"/>
        </w:rPr>
        <w:t>Швидкодія оновлення даних</w:t>
      </w:r>
      <w:r w:rsidRPr="00517CAD">
        <w:rPr>
          <w:rFonts w:ascii="Times New Roman" w:eastAsia="Calibri" w:hAnsi="Times New Roman" w:cs="Times New Roman"/>
          <w:sz w:val="28"/>
          <w:szCs w:val="28"/>
          <w:lang w:val="uk-UA"/>
        </w:rPr>
        <w:t>)</w:t>
      </w:r>
      <w:r w:rsidRPr="00517CAD">
        <w:rPr>
          <w:rFonts w:ascii="Times New Roman" w:eastAsia="Calibri" w:hAnsi="Times New Roman" w:cs="Times New Roman"/>
          <w:i/>
          <w:iCs/>
          <w:sz w:val="28"/>
          <w:szCs w:val="28"/>
          <w:lang w:val="uk-UA"/>
        </w:rPr>
        <w:t xml:space="preserve">  </w:t>
      </w:r>
      <w:r w:rsidRPr="00517CAD">
        <w:rPr>
          <w:rFonts w:ascii="Times New Roman" w:eastAsia="Calibri" w:hAnsi="Times New Roman" w:cs="Times New Roman"/>
          <w:sz w:val="28"/>
          <w:szCs w:val="28"/>
          <w:lang w:val="uk-UA"/>
        </w:rPr>
        <w:t>відповідають технічним вимогам умов функціонування даного ПП.</w:t>
      </w:r>
    </w:p>
    <w:p w:rsidR="00852FEF" w:rsidRPr="00517CAD" w:rsidRDefault="00852FEF" w:rsidP="00852FEF">
      <w:pPr>
        <w:spacing w:line="360" w:lineRule="auto"/>
        <w:ind w:firstLine="709"/>
        <w:jc w:val="both"/>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 xml:space="preserve">Абсолютне значення параметра </w:t>
      </w:r>
      <w:r w:rsidR="006C7DA3">
        <w:rPr>
          <w:rFonts w:ascii="Times New Roman" w:eastAsia="Calibri" w:hAnsi="Times New Roman" w:cs="Times New Roman"/>
          <w:i/>
          <w:iCs/>
          <w:sz w:val="28"/>
          <w:szCs w:val="28"/>
          <w:lang w:val="uk-UA"/>
        </w:rPr>
        <w:t>Х4</w:t>
      </w:r>
      <w:r w:rsidRPr="00517CAD">
        <w:rPr>
          <w:rFonts w:ascii="Times New Roman" w:eastAsia="Calibri" w:hAnsi="Times New Roman" w:cs="Times New Roman"/>
          <w:i/>
          <w:iCs/>
          <w:sz w:val="28"/>
          <w:szCs w:val="28"/>
          <w:lang w:val="uk-UA"/>
        </w:rPr>
        <w:t xml:space="preserve"> </w:t>
      </w:r>
      <w:r w:rsidRPr="00517CAD">
        <w:rPr>
          <w:rFonts w:ascii="Times New Roman" w:eastAsia="Calibri" w:hAnsi="Times New Roman" w:cs="Times New Roman"/>
          <w:sz w:val="28"/>
          <w:szCs w:val="28"/>
          <w:lang w:val="uk-UA"/>
        </w:rPr>
        <w:t>(</w:t>
      </w:r>
      <w:r w:rsidR="00CA078B" w:rsidRPr="00CA078B">
        <w:rPr>
          <w:rFonts w:ascii="Times New Roman" w:eastAsia="Calibri" w:hAnsi="Times New Roman" w:cs="Times New Roman"/>
          <w:sz w:val="28"/>
          <w:szCs w:val="28"/>
          <w:lang w:val="uk-UA"/>
        </w:rPr>
        <w:t>Швидкодія візуалізації даних</w:t>
      </w:r>
      <w:r w:rsidRPr="00517CAD">
        <w:rPr>
          <w:rFonts w:ascii="Times New Roman" w:eastAsia="Calibri" w:hAnsi="Times New Roman" w:cs="Times New Roman"/>
          <w:sz w:val="28"/>
          <w:szCs w:val="28"/>
          <w:lang w:val="uk-UA"/>
        </w:rPr>
        <w:t>) обрано не найгіршим.</w:t>
      </w:r>
    </w:p>
    <w:p w:rsidR="00852FEF" w:rsidRPr="00517CAD" w:rsidRDefault="00852FEF" w:rsidP="00852FEF">
      <w:pPr>
        <w:spacing w:line="360" w:lineRule="auto"/>
        <w:ind w:firstLine="709"/>
        <w:jc w:val="both"/>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 xml:space="preserve">Коефіцієнт технічного рівня для кожного варіанта реалізації </w:t>
      </w:r>
      <w:r w:rsidR="0024677E">
        <w:rPr>
          <w:rFonts w:ascii="Times New Roman" w:eastAsia="Calibri" w:hAnsi="Times New Roman" w:cs="Times New Roman"/>
          <w:sz w:val="28"/>
          <w:szCs w:val="28"/>
          <w:lang w:val="uk-UA"/>
        </w:rPr>
        <w:t>ПП розраховується так (таблиця 8.6</w:t>
      </w:r>
      <w:r w:rsidRPr="00517CAD">
        <w:rPr>
          <w:rFonts w:ascii="Times New Roman" w:eastAsia="Calibri" w:hAnsi="Times New Roman" w:cs="Times New Roman"/>
          <w:sz w:val="28"/>
          <w:szCs w:val="28"/>
          <w:lang w:val="uk-UA"/>
        </w:rPr>
        <w:t xml:space="preserve">): </w:t>
      </w:r>
    </w:p>
    <w:p w:rsidR="00852FEF" w:rsidRPr="00517CAD" w:rsidRDefault="00852FEF" w:rsidP="00852FEF">
      <w:pPr>
        <w:spacing w:line="360" w:lineRule="auto"/>
        <w:ind w:firstLine="709"/>
        <w:jc w:val="both"/>
        <w:rPr>
          <w:rFonts w:ascii="Times New Roman" w:eastAsia="Calibri" w:hAnsi="Times New Roman" w:cs="Times New Roman"/>
          <w:sz w:val="28"/>
          <w:szCs w:val="28"/>
          <w:lang w:val="uk-UA"/>
        </w:rPr>
      </w:pPr>
    </w:p>
    <w:p w:rsidR="00852FEF" w:rsidRPr="00517CAD" w:rsidRDefault="00BF4334" w:rsidP="00852FEF">
      <w:pPr>
        <w:spacing w:line="360" w:lineRule="auto"/>
        <w:ind w:firstLine="709"/>
        <w:jc w:val="both"/>
        <w:rPr>
          <w:rFonts w:ascii="Times New Roman" w:eastAsia="Calibri" w:hAnsi="Times New Roman" w:cs="Times New Roman"/>
          <w:sz w:val="28"/>
          <w:szCs w:val="28"/>
          <w:lang w:val="uk-UA"/>
        </w:rPr>
      </w:pPr>
      <m:oMathPara>
        <m:oMath>
          <m:eqArr>
            <m:eqArrPr>
              <m:maxDist m:val="1"/>
              <m:ctrlPr>
                <w:rPr>
                  <w:rFonts w:ascii="Cambria Math" w:hAnsi="Cambria Math" w:cs="Times New Roman"/>
                  <w:i/>
                  <w:sz w:val="28"/>
                  <w:szCs w:val="28"/>
                  <w:lang w:val="uk-UA"/>
                </w:rPr>
              </m:ctrlPr>
            </m:eqArrPr>
            <m:e>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K</m:t>
                  </m:r>
                </m:e>
                <m:sub>
                  <m:r>
                    <w:rPr>
                      <w:rFonts w:ascii="Cambria Math" w:eastAsia="Calibri" w:hAnsi="Cambria Math" w:cs="Times New Roman"/>
                      <w:sz w:val="28"/>
                      <w:szCs w:val="28"/>
                      <w:lang w:val="uk-UA"/>
                    </w:rPr>
                    <m:t>K</m:t>
                  </m:r>
                </m:sub>
              </m:sSub>
              <m:d>
                <m:dPr>
                  <m:ctrlPr>
                    <w:rPr>
                      <w:rFonts w:ascii="Cambria Math" w:eastAsia="Calibri" w:hAnsi="Cambria Math" w:cs="Times New Roman"/>
                      <w:i/>
                      <w:sz w:val="28"/>
                      <w:szCs w:val="28"/>
                      <w:lang w:val="uk-UA"/>
                    </w:rPr>
                  </m:ctrlPr>
                </m:dPr>
                <m:e>
                  <m:r>
                    <w:rPr>
                      <w:rFonts w:ascii="Cambria Math" w:eastAsia="Calibri" w:hAnsi="Cambria Math" w:cs="Times New Roman"/>
                      <w:sz w:val="28"/>
                      <w:szCs w:val="28"/>
                      <w:lang w:val="uk-UA"/>
                    </w:rPr>
                    <m:t>j</m:t>
                  </m:r>
                </m:e>
              </m:d>
              <m:r>
                <w:rPr>
                  <w:rFonts w:ascii="Cambria Math" w:eastAsia="Calibri" w:hAnsi="Cambria Math" w:cs="Times New Roman"/>
                  <w:sz w:val="28"/>
                  <w:szCs w:val="28"/>
                  <w:lang w:val="uk-UA"/>
                </w:rPr>
                <m:t>=</m:t>
              </m:r>
              <m:nary>
                <m:naryPr>
                  <m:chr m:val="∑"/>
                  <m:limLoc m:val="undOvr"/>
                  <m:ctrlPr>
                    <w:rPr>
                      <w:rFonts w:ascii="Cambria Math" w:eastAsia="Calibri" w:hAnsi="Cambria Math" w:cs="Times New Roman"/>
                      <w:i/>
                      <w:sz w:val="28"/>
                      <w:szCs w:val="28"/>
                      <w:lang w:val="uk-UA"/>
                    </w:rPr>
                  </m:ctrlPr>
                </m:naryPr>
                <m:sub>
                  <m:r>
                    <w:rPr>
                      <w:rFonts w:ascii="Cambria Math" w:eastAsia="Calibri" w:hAnsi="Cambria Math" w:cs="Times New Roman"/>
                      <w:sz w:val="28"/>
                      <w:szCs w:val="28"/>
                      <w:lang w:val="uk-UA"/>
                    </w:rPr>
                    <m:t>i=1</m:t>
                  </m:r>
                </m:sub>
                <m:sup>
                  <m:r>
                    <w:rPr>
                      <w:rFonts w:ascii="Cambria Math" w:eastAsia="Calibri" w:hAnsi="Cambria Math" w:cs="Times New Roman"/>
                      <w:sz w:val="28"/>
                      <w:szCs w:val="28"/>
                      <w:lang w:val="uk-UA"/>
                    </w:rPr>
                    <m:t>n</m:t>
                  </m:r>
                </m:sup>
                <m:e>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K</m:t>
                      </m:r>
                    </m:e>
                    <m:sub>
                      <m:r>
                        <m:rPr>
                          <m:nor/>
                        </m:rPr>
                        <w:rPr>
                          <w:rFonts w:ascii="Times New Roman" w:eastAsia="Calibri" w:hAnsi="Times New Roman" w:cs="Times New Roman"/>
                          <w:i/>
                          <w:sz w:val="28"/>
                          <w:szCs w:val="28"/>
                          <w:lang w:val="uk-UA"/>
                        </w:rPr>
                        <m:t>в</m:t>
                      </m:r>
                      <m:r>
                        <w:rPr>
                          <w:rFonts w:ascii="Cambria Math" w:eastAsia="Calibri" w:hAnsi="Cambria Math" w:cs="Times New Roman"/>
                          <w:sz w:val="28"/>
                          <w:szCs w:val="28"/>
                          <w:lang w:val="uk-UA"/>
                        </w:rPr>
                        <m:t>i,j</m:t>
                      </m:r>
                    </m:sub>
                  </m:sSub>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B</m:t>
                      </m:r>
                    </m:e>
                    <m:sub>
                      <m:r>
                        <w:rPr>
                          <w:rFonts w:ascii="Cambria Math" w:eastAsia="Calibri" w:hAnsi="Cambria Math" w:cs="Times New Roman"/>
                          <w:sz w:val="28"/>
                          <w:szCs w:val="28"/>
                          <w:lang w:val="uk-UA"/>
                        </w:rPr>
                        <m:t>i,j</m:t>
                      </m:r>
                    </m:sub>
                  </m:sSub>
                </m:e>
              </m:nary>
              <m:r>
                <m:rPr>
                  <m:nor/>
                </m:rPr>
                <w:rPr>
                  <w:rFonts w:ascii="Times New Roman" w:eastAsia="Calibri" w:hAnsi="Times New Roman" w:cs="Times New Roman"/>
                  <w:sz w:val="28"/>
                  <w:szCs w:val="28"/>
                  <w:lang w:val="uk-UA"/>
                </w:rPr>
                <m:t>,</m:t>
              </m:r>
              <m:r>
                <w:rPr>
                  <w:rFonts w:ascii="Cambria Math" w:hAnsi="Cambria Math" w:cs="Times New Roman"/>
                  <w:sz w:val="28"/>
                  <w:szCs w:val="28"/>
                  <w:lang w:val="uk-UA"/>
                </w:rPr>
                <m:t xml:space="preserve"> #</m:t>
              </m:r>
              <m:d>
                <m:dPr>
                  <m:ctrlPr>
                    <w:rPr>
                      <w:rFonts w:ascii="Cambria Math" w:hAnsi="Cambria Math" w:cs="Times New Roman"/>
                      <w:i/>
                      <w:sz w:val="28"/>
                      <w:szCs w:val="28"/>
                      <w:lang w:val="uk-UA"/>
                    </w:rPr>
                  </m:ctrlPr>
                </m:dPr>
                <m:e>
                  <m:r>
                    <w:rPr>
                      <w:rFonts w:ascii="Cambria Math" w:hAnsi="Cambria Math" w:cs="Times New Roman"/>
                      <w:sz w:val="28"/>
                      <w:szCs w:val="28"/>
                      <w:lang w:val="uk-UA"/>
                    </w:rPr>
                    <m:t>5.11</m:t>
                  </m:r>
                </m:e>
              </m:d>
            </m:e>
          </m:eqArr>
        </m:oMath>
      </m:oMathPara>
    </w:p>
    <w:p w:rsidR="00852FEF" w:rsidRPr="00517CAD" w:rsidRDefault="00852FEF" w:rsidP="00852FEF">
      <w:pPr>
        <w:spacing w:line="360" w:lineRule="auto"/>
        <w:ind w:firstLine="709"/>
        <w:jc w:val="both"/>
        <w:rPr>
          <w:rFonts w:ascii="Times New Roman" w:eastAsia="Calibri" w:hAnsi="Times New Roman" w:cs="Times New Roman"/>
          <w:sz w:val="28"/>
          <w:szCs w:val="28"/>
          <w:lang w:val="uk-UA"/>
        </w:rPr>
      </w:pPr>
    </w:p>
    <w:p w:rsidR="00852FEF" w:rsidRPr="00C1518C" w:rsidRDefault="00C1518C" w:rsidP="00C1518C">
      <w:pPr>
        <w:spacing w:line="360" w:lineRule="auto"/>
        <w:rPr>
          <w:rFonts w:ascii="Times New Roman" w:hAnsi="Times New Roman" w:cs="Times New Roman"/>
          <w:sz w:val="28"/>
          <w:szCs w:val="28"/>
          <w:lang w:val="uk-UA"/>
        </w:rPr>
      </w:pPr>
      <w:r>
        <w:rPr>
          <w:rFonts w:ascii="Times New Roman" w:eastAsia="Calibri" w:hAnsi="Times New Roman" w:cs="Times New Roman"/>
          <w:sz w:val="28"/>
          <w:szCs w:val="28"/>
          <w:lang w:val="uk-UA"/>
        </w:rPr>
        <w:t xml:space="preserve">де </w:t>
      </w:r>
      <w:r w:rsidR="00852FEF" w:rsidRPr="00517CAD">
        <w:rPr>
          <w:rFonts w:ascii="Times New Roman" w:eastAsia="Calibri" w:hAnsi="Times New Roman" w:cs="Times New Roman"/>
          <w:i/>
          <w:iCs/>
          <w:sz w:val="28"/>
          <w:szCs w:val="28"/>
          <w:lang w:val="uk-UA"/>
        </w:rPr>
        <w:t>n</w:t>
      </w:r>
      <w:r w:rsidR="00852FEF" w:rsidRPr="00517CAD">
        <w:rPr>
          <w:rFonts w:ascii="Times New Roman" w:eastAsia="Calibri" w:hAnsi="Times New Roman" w:cs="Times New Roman"/>
          <w:sz w:val="28"/>
          <w:szCs w:val="28"/>
          <w:lang w:val="uk-UA"/>
        </w:rPr>
        <w:t xml:space="preserve"> – кількість параметрів;</w:t>
      </w:r>
      <w:r w:rsidRPr="00C1518C">
        <w:rPr>
          <w:rFonts w:ascii="Times New Roman" w:hAnsi="Times New Roman" w:cs="Times New Roman"/>
          <w:sz w:val="28"/>
          <w:szCs w:val="28"/>
          <w:lang w:val="ru-RU"/>
        </w:rPr>
        <w:t xml:space="preserve"> </w:t>
      </w:r>
      <m:oMath>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K</m:t>
            </m:r>
          </m:e>
          <m:sub>
            <m:r>
              <m:rPr>
                <m:nor/>
              </m:rPr>
              <w:rPr>
                <w:rFonts w:ascii="Times New Roman" w:eastAsia="Calibri" w:hAnsi="Times New Roman" w:cs="Times New Roman"/>
                <w:i/>
                <w:sz w:val="28"/>
                <w:szCs w:val="28"/>
                <w:lang w:val="uk-UA"/>
              </w:rPr>
              <m:t>в</m:t>
            </m:r>
            <m:r>
              <w:rPr>
                <w:rFonts w:ascii="Cambria Math" w:eastAsia="Calibri" w:hAnsi="Cambria Math" w:cs="Times New Roman"/>
                <w:sz w:val="28"/>
                <w:szCs w:val="28"/>
                <w:lang w:val="uk-UA"/>
              </w:rPr>
              <m:t>i</m:t>
            </m:r>
          </m:sub>
        </m:sSub>
      </m:oMath>
      <w:r w:rsidR="00852FEF" w:rsidRPr="00517CAD">
        <w:rPr>
          <w:rFonts w:ascii="Times New Roman" w:eastAsia="Calibri" w:hAnsi="Times New Roman" w:cs="Times New Roman"/>
          <w:sz w:val="28"/>
          <w:szCs w:val="28"/>
          <w:lang w:val="uk-UA"/>
        </w:rPr>
        <w:t xml:space="preserve">– коефіцієнт вагомості </w:t>
      </w:r>
      <w:r w:rsidR="00852FEF" w:rsidRPr="00517CAD">
        <w:rPr>
          <w:rFonts w:ascii="Times New Roman" w:eastAsia="Calibri" w:hAnsi="Times New Roman" w:cs="Times New Roman"/>
          <w:i/>
          <w:iCs/>
          <w:sz w:val="28"/>
          <w:szCs w:val="28"/>
          <w:lang w:val="uk-UA"/>
        </w:rPr>
        <w:t>i</w:t>
      </w:r>
      <w:r w:rsidR="00852FEF" w:rsidRPr="00517CAD">
        <w:rPr>
          <w:rFonts w:ascii="Times New Roman" w:eastAsia="Calibri" w:hAnsi="Times New Roman" w:cs="Times New Roman"/>
          <w:sz w:val="28"/>
          <w:szCs w:val="28"/>
          <w:lang w:val="uk-UA"/>
        </w:rPr>
        <w:t>–го параметра;</w:t>
      </w:r>
      <w:r w:rsidRPr="00C1518C">
        <w:rPr>
          <w:rFonts w:ascii="Times New Roman" w:hAnsi="Times New Roman" w:cs="Times New Roman"/>
          <w:sz w:val="28"/>
          <w:szCs w:val="28"/>
          <w:lang w:val="ru-RU"/>
        </w:rPr>
        <w:t xml:space="preserve"> </w:t>
      </w:r>
      <w:r w:rsidR="00852FEF" w:rsidRPr="00517CAD">
        <w:rPr>
          <w:rFonts w:ascii="Times New Roman" w:eastAsia="Calibri" w:hAnsi="Times New Roman" w:cs="Times New Roman"/>
          <w:i/>
          <w:iCs/>
          <w:sz w:val="28"/>
          <w:szCs w:val="28"/>
          <w:lang w:val="uk-UA"/>
        </w:rPr>
        <w:t>В</w:t>
      </w:r>
      <w:r w:rsidR="00852FEF" w:rsidRPr="00517CAD">
        <w:rPr>
          <w:rFonts w:ascii="Times New Roman" w:eastAsia="Calibri" w:hAnsi="Times New Roman" w:cs="Times New Roman"/>
          <w:i/>
          <w:iCs/>
          <w:sz w:val="28"/>
          <w:szCs w:val="28"/>
          <w:vertAlign w:val="subscript"/>
          <w:lang w:val="uk-UA"/>
        </w:rPr>
        <w:t>i</w:t>
      </w:r>
      <w:r w:rsidR="00852FEF" w:rsidRPr="00517CAD">
        <w:rPr>
          <w:rFonts w:ascii="Times New Roman" w:eastAsia="Calibri" w:hAnsi="Times New Roman" w:cs="Times New Roman"/>
          <w:sz w:val="28"/>
          <w:szCs w:val="28"/>
          <w:lang w:val="uk-UA"/>
        </w:rPr>
        <w:t xml:space="preserve"> – оцінка </w:t>
      </w:r>
      <w:r w:rsidR="00852FEF" w:rsidRPr="00517CAD">
        <w:rPr>
          <w:rFonts w:ascii="Times New Roman" w:eastAsia="Calibri" w:hAnsi="Times New Roman" w:cs="Times New Roman"/>
          <w:i/>
          <w:iCs/>
          <w:sz w:val="28"/>
          <w:szCs w:val="28"/>
          <w:lang w:val="uk-UA"/>
        </w:rPr>
        <w:t>i</w:t>
      </w:r>
      <w:r w:rsidR="00852FEF" w:rsidRPr="00517CAD">
        <w:rPr>
          <w:rFonts w:ascii="Times New Roman" w:eastAsia="Calibri" w:hAnsi="Times New Roman" w:cs="Times New Roman"/>
          <w:sz w:val="28"/>
          <w:szCs w:val="28"/>
          <w:lang w:val="uk-UA"/>
        </w:rPr>
        <w:t>–го параметра в балах.</w:t>
      </w:r>
    </w:p>
    <w:p w:rsidR="00852FEF" w:rsidRPr="0024677E" w:rsidRDefault="0024677E" w:rsidP="00852FEF">
      <w:pPr>
        <w:spacing w:line="360" w:lineRule="auto"/>
        <w:jc w:val="both"/>
        <w:rPr>
          <w:rFonts w:ascii="Times New Roman" w:eastAsia="Calibri" w:hAnsi="Times New Roman" w:cs="Times New Roman"/>
          <w:bCs/>
          <w:sz w:val="28"/>
          <w:szCs w:val="28"/>
          <w:lang w:val="uk-UA"/>
        </w:rPr>
      </w:pPr>
      <w:r>
        <w:rPr>
          <w:rFonts w:ascii="Times New Roman" w:eastAsia="Calibri" w:hAnsi="Times New Roman" w:cs="Times New Roman"/>
          <w:bCs/>
          <w:iCs/>
          <w:sz w:val="28"/>
          <w:szCs w:val="28"/>
          <w:lang w:val="uk-UA"/>
        </w:rPr>
        <w:t>Таблиця 8.</w:t>
      </w:r>
      <w:r w:rsidRPr="0024677E">
        <w:rPr>
          <w:rFonts w:ascii="Times New Roman" w:eastAsia="Calibri" w:hAnsi="Times New Roman" w:cs="Times New Roman"/>
          <w:bCs/>
          <w:iCs/>
          <w:sz w:val="28"/>
          <w:szCs w:val="28"/>
          <w:lang w:val="uk-UA"/>
        </w:rPr>
        <w:t>6</w:t>
      </w:r>
      <w:r w:rsidR="00852FEF" w:rsidRPr="00517CAD">
        <w:rPr>
          <w:rFonts w:ascii="Times New Roman" w:eastAsia="Calibri" w:hAnsi="Times New Roman" w:cs="Times New Roman"/>
          <w:bCs/>
          <w:iCs/>
          <w:sz w:val="28"/>
          <w:szCs w:val="28"/>
          <w:lang w:val="uk-UA"/>
        </w:rPr>
        <w:t xml:space="preserve"> </w:t>
      </w:r>
      <w:r w:rsidRPr="0024677E">
        <w:rPr>
          <w:rFonts w:ascii="Times New Roman" w:eastAsia="Calibri" w:hAnsi="Times New Roman" w:cs="Times New Roman"/>
          <w:bCs/>
          <w:iCs/>
          <w:sz w:val="28"/>
          <w:szCs w:val="28"/>
          <w:lang w:val="uk-UA"/>
        </w:rPr>
        <w:t>–</w:t>
      </w:r>
      <w:r w:rsidR="00852FEF" w:rsidRPr="00517CAD">
        <w:rPr>
          <w:rFonts w:ascii="Times New Roman" w:eastAsia="Calibri" w:hAnsi="Times New Roman" w:cs="Times New Roman"/>
          <w:bCs/>
          <w:iCs/>
          <w:sz w:val="28"/>
          <w:szCs w:val="28"/>
          <w:lang w:val="uk-UA"/>
        </w:rPr>
        <w:t xml:space="preserve"> Розрахунок показників рівня якості варіантів реалізації </w:t>
      </w:r>
      <w:r w:rsidR="00852FEF" w:rsidRPr="00517CAD">
        <w:rPr>
          <w:rFonts w:ascii="Times New Roman" w:eastAsia="Calibri" w:hAnsi="Times New Roman" w:cs="Times New Roman"/>
          <w:sz w:val="28"/>
          <w:szCs w:val="28"/>
          <w:lang w:val="uk-UA"/>
        </w:rPr>
        <w:t>основних функцій ПП</w:t>
      </w:r>
      <w:r w:rsidRPr="0024677E">
        <w:rPr>
          <w:rFonts w:ascii="Times New Roman" w:eastAsia="Calibri" w:hAnsi="Times New Roman" w:cs="Times New Roman"/>
          <w:sz w:val="28"/>
          <w:szCs w:val="28"/>
          <w:lang w:val="uk-UA"/>
        </w:rPr>
        <w:t>. [22]</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987"/>
        <w:gridCol w:w="1157"/>
        <w:gridCol w:w="1521"/>
        <w:gridCol w:w="1365"/>
        <w:gridCol w:w="1237"/>
        <w:gridCol w:w="1341"/>
        <w:gridCol w:w="1341"/>
      </w:tblGrid>
      <w:tr w:rsidR="00852FEF" w:rsidRPr="00517CAD" w:rsidTr="00852FEF">
        <w:trPr>
          <w:trHeight w:val="1431"/>
        </w:trPr>
        <w:tc>
          <w:tcPr>
            <w:tcW w:w="987" w:type="dxa"/>
            <w:tcMar>
              <w:top w:w="0" w:type="dxa"/>
              <w:left w:w="0" w:type="dxa"/>
              <w:bottom w:w="0" w:type="dxa"/>
              <w:right w:w="0" w:type="dxa"/>
            </w:tcMar>
          </w:tcPr>
          <w:p w:rsidR="00852FEF" w:rsidRPr="00517CAD" w:rsidRDefault="00852FEF" w:rsidP="00852FEF">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bCs/>
                <w:sz w:val="28"/>
                <w:szCs w:val="28"/>
                <w:lang w:val="uk-UA"/>
              </w:rPr>
              <w:t>Основні функції</w:t>
            </w:r>
          </w:p>
        </w:tc>
        <w:tc>
          <w:tcPr>
            <w:tcW w:w="1157" w:type="dxa"/>
            <w:tcMar>
              <w:top w:w="0" w:type="dxa"/>
              <w:left w:w="0" w:type="dxa"/>
              <w:bottom w:w="0" w:type="dxa"/>
              <w:right w:w="0" w:type="dxa"/>
            </w:tcMar>
          </w:tcPr>
          <w:p w:rsidR="00852FEF" w:rsidRPr="00517CAD" w:rsidRDefault="00852FEF" w:rsidP="00852FEF">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bCs/>
                <w:sz w:val="28"/>
                <w:szCs w:val="28"/>
                <w:lang w:val="uk-UA"/>
              </w:rPr>
              <w:t>Варіант реалізації функції</w:t>
            </w:r>
          </w:p>
        </w:tc>
        <w:tc>
          <w:tcPr>
            <w:tcW w:w="1521" w:type="dxa"/>
          </w:tcPr>
          <w:p w:rsidR="00852FEF" w:rsidRPr="00517CAD" w:rsidRDefault="00852FEF" w:rsidP="00852FEF">
            <w:pPr>
              <w:spacing w:line="360" w:lineRule="auto"/>
              <w:jc w:val="center"/>
              <w:rPr>
                <w:rFonts w:ascii="Times New Roman" w:eastAsia="Calibri" w:hAnsi="Times New Roman" w:cs="Times New Roman"/>
                <w:bCs/>
                <w:sz w:val="28"/>
                <w:szCs w:val="28"/>
                <w:lang w:val="uk-UA"/>
              </w:rPr>
            </w:pPr>
            <w:r w:rsidRPr="00517CAD">
              <w:rPr>
                <w:rFonts w:ascii="Times New Roman" w:eastAsia="Calibri" w:hAnsi="Times New Roman" w:cs="Times New Roman"/>
                <w:bCs/>
                <w:sz w:val="28"/>
                <w:szCs w:val="28"/>
                <w:lang w:val="uk-UA"/>
              </w:rPr>
              <w:t>Параметри</w:t>
            </w:r>
          </w:p>
        </w:tc>
        <w:tc>
          <w:tcPr>
            <w:tcW w:w="1365" w:type="dxa"/>
            <w:tcMar>
              <w:top w:w="0" w:type="dxa"/>
              <w:left w:w="0" w:type="dxa"/>
              <w:bottom w:w="0" w:type="dxa"/>
              <w:right w:w="0" w:type="dxa"/>
            </w:tcMar>
          </w:tcPr>
          <w:p w:rsidR="00852FEF" w:rsidRPr="00517CAD" w:rsidRDefault="00852FEF" w:rsidP="00852FEF">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bCs/>
                <w:sz w:val="28"/>
                <w:szCs w:val="28"/>
                <w:lang w:val="uk-UA"/>
              </w:rPr>
              <w:t>Абсолютне значення параметра</w:t>
            </w:r>
          </w:p>
        </w:tc>
        <w:tc>
          <w:tcPr>
            <w:tcW w:w="1237" w:type="dxa"/>
            <w:tcMar>
              <w:top w:w="0" w:type="dxa"/>
              <w:left w:w="0" w:type="dxa"/>
              <w:bottom w:w="0" w:type="dxa"/>
              <w:right w:w="0" w:type="dxa"/>
            </w:tcMar>
          </w:tcPr>
          <w:p w:rsidR="00852FEF" w:rsidRPr="00517CAD" w:rsidRDefault="00852FEF" w:rsidP="00852FEF">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bCs/>
                <w:sz w:val="28"/>
                <w:szCs w:val="28"/>
                <w:lang w:val="uk-UA"/>
              </w:rPr>
              <w:t>Бальна оцінка параметра</w:t>
            </w:r>
          </w:p>
        </w:tc>
        <w:tc>
          <w:tcPr>
            <w:tcW w:w="1341" w:type="dxa"/>
            <w:tcMar>
              <w:top w:w="0" w:type="dxa"/>
              <w:left w:w="0" w:type="dxa"/>
              <w:bottom w:w="0" w:type="dxa"/>
              <w:right w:w="0" w:type="dxa"/>
            </w:tcMar>
          </w:tcPr>
          <w:p w:rsidR="00852FEF" w:rsidRPr="00517CAD" w:rsidRDefault="00852FEF" w:rsidP="00852FEF">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bCs/>
                <w:sz w:val="28"/>
                <w:szCs w:val="28"/>
                <w:lang w:val="uk-UA"/>
              </w:rPr>
              <w:t>Коефіцієнт вагомості параметра</w:t>
            </w:r>
          </w:p>
        </w:tc>
        <w:tc>
          <w:tcPr>
            <w:tcW w:w="1341" w:type="dxa"/>
            <w:tcMar>
              <w:top w:w="0" w:type="dxa"/>
              <w:left w:w="0" w:type="dxa"/>
              <w:bottom w:w="0" w:type="dxa"/>
              <w:right w:w="0" w:type="dxa"/>
            </w:tcMar>
          </w:tcPr>
          <w:p w:rsidR="00852FEF" w:rsidRPr="00517CAD" w:rsidRDefault="00852FEF" w:rsidP="00852FEF">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bCs/>
                <w:sz w:val="28"/>
                <w:szCs w:val="28"/>
                <w:lang w:val="uk-UA"/>
              </w:rPr>
              <w:t>Коефіцієнт рівня якості</w:t>
            </w:r>
          </w:p>
        </w:tc>
      </w:tr>
      <w:tr w:rsidR="00C1518C" w:rsidRPr="00517CAD" w:rsidTr="00852FEF">
        <w:trPr>
          <w:trHeight w:val="477"/>
        </w:trPr>
        <w:tc>
          <w:tcPr>
            <w:tcW w:w="987" w:type="dxa"/>
            <w:tcBorders>
              <w:bottom w:val="single" w:sz="4" w:space="0" w:color="000000"/>
            </w:tcBorders>
            <w:tcMar>
              <w:top w:w="0" w:type="dxa"/>
              <w:left w:w="0" w:type="dxa"/>
              <w:bottom w:w="0" w:type="dxa"/>
              <w:right w:w="0" w:type="dxa"/>
            </w:tcMar>
            <w:vAlign w:val="center"/>
          </w:tcPr>
          <w:p w:rsidR="00C1518C" w:rsidRPr="00517CAD" w:rsidRDefault="00C1518C" w:rsidP="00C1518C">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F1</w:t>
            </w:r>
          </w:p>
        </w:tc>
        <w:tc>
          <w:tcPr>
            <w:tcW w:w="1157" w:type="dxa"/>
            <w:tcMar>
              <w:top w:w="0" w:type="dxa"/>
              <w:left w:w="0" w:type="dxa"/>
              <w:bottom w:w="0" w:type="dxa"/>
              <w:right w:w="0" w:type="dxa"/>
            </w:tcMar>
            <w:vAlign w:val="center"/>
          </w:tcPr>
          <w:p w:rsidR="00C1518C" w:rsidRPr="00517CAD" w:rsidRDefault="00C1518C" w:rsidP="00C1518C">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А</w:t>
            </w:r>
          </w:p>
        </w:tc>
        <w:tc>
          <w:tcPr>
            <w:tcW w:w="1521" w:type="dxa"/>
          </w:tcPr>
          <w:p w:rsidR="00C1518C" w:rsidRPr="00517CAD" w:rsidRDefault="00C1518C" w:rsidP="00C1518C">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Х1</w:t>
            </w:r>
          </w:p>
        </w:tc>
        <w:tc>
          <w:tcPr>
            <w:tcW w:w="1365" w:type="dxa"/>
            <w:tcMar>
              <w:top w:w="0" w:type="dxa"/>
              <w:left w:w="0" w:type="dxa"/>
              <w:bottom w:w="0" w:type="dxa"/>
              <w:right w:w="0" w:type="dxa"/>
            </w:tcMar>
            <w:vAlign w:val="center"/>
          </w:tcPr>
          <w:p w:rsidR="00C1518C" w:rsidRPr="00083515" w:rsidRDefault="00083515" w:rsidP="00C1518C">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7000</w:t>
            </w:r>
          </w:p>
        </w:tc>
        <w:tc>
          <w:tcPr>
            <w:tcW w:w="1237" w:type="dxa"/>
            <w:tcMar>
              <w:top w:w="0" w:type="dxa"/>
              <w:left w:w="0" w:type="dxa"/>
              <w:bottom w:w="0" w:type="dxa"/>
              <w:right w:w="0" w:type="dxa"/>
            </w:tcMar>
            <w:vAlign w:val="center"/>
          </w:tcPr>
          <w:p w:rsidR="00C1518C" w:rsidRPr="00517CAD" w:rsidRDefault="00D722A0" w:rsidP="00C1518C">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2,57</w:t>
            </w:r>
          </w:p>
        </w:tc>
        <w:tc>
          <w:tcPr>
            <w:tcW w:w="1341" w:type="dxa"/>
            <w:tcMar>
              <w:top w:w="0" w:type="dxa"/>
              <w:left w:w="0" w:type="dxa"/>
              <w:bottom w:w="0" w:type="dxa"/>
              <w:right w:w="0" w:type="dxa"/>
            </w:tcMar>
            <w:vAlign w:val="center"/>
          </w:tcPr>
          <w:p w:rsidR="00C1518C" w:rsidRPr="006A2BDD" w:rsidRDefault="00C1518C" w:rsidP="00C1518C">
            <w:pPr>
              <w:autoSpaceDE w:val="0"/>
              <w:autoSpaceDN w:val="0"/>
              <w:adjustRightInd w:val="0"/>
              <w:spacing w:line="240" w:lineRule="atLeast"/>
              <w:jc w:val="center"/>
              <w:rPr>
                <w:rFonts w:ascii="Times New Roman" w:hAnsi="Times New Roman"/>
                <w:sz w:val="28"/>
                <w:szCs w:val="28"/>
                <w:lang w:val="ru-UA"/>
              </w:rPr>
            </w:pPr>
            <w:r>
              <w:rPr>
                <w:rFonts w:ascii="Times New Roman" w:hAnsi="Times New Roman"/>
                <w:sz w:val="28"/>
                <w:szCs w:val="28"/>
                <w:lang w:val="ru-UA"/>
              </w:rPr>
              <w:t>0,207</w:t>
            </w:r>
          </w:p>
        </w:tc>
        <w:tc>
          <w:tcPr>
            <w:tcW w:w="1341" w:type="dxa"/>
            <w:tcMar>
              <w:top w:w="0" w:type="dxa"/>
              <w:left w:w="0" w:type="dxa"/>
              <w:bottom w:w="0" w:type="dxa"/>
              <w:right w:w="0" w:type="dxa"/>
            </w:tcMar>
            <w:vAlign w:val="bottom"/>
          </w:tcPr>
          <w:p w:rsidR="00C1518C" w:rsidRPr="00D722A0" w:rsidRDefault="00D722A0" w:rsidP="00C1518C">
            <w:pPr>
              <w:spacing w:line="360" w:lineRule="auto"/>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0,53</w:t>
            </w:r>
          </w:p>
        </w:tc>
      </w:tr>
      <w:tr w:rsidR="00C1518C" w:rsidRPr="00517CAD" w:rsidTr="00466D95">
        <w:trPr>
          <w:trHeight w:val="477"/>
        </w:trPr>
        <w:tc>
          <w:tcPr>
            <w:tcW w:w="987" w:type="dxa"/>
            <w:tcBorders>
              <w:top w:val="single" w:sz="4" w:space="0" w:color="000000"/>
              <w:left w:val="single" w:sz="4" w:space="0" w:color="000000"/>
              <w:right w:val="single" w:sz="4" w:space="0" w:color="000000"/>
            </w:tcBorders>
            <w:tcMar>
              <w:top w:w="0" w:type="dxa"/>
              <w:left w:w="0" w:type="dxa"/>
              <w:bottom w:w="0" w:type="dxa"/>
              <w:right w:w="0" w:type="dxa"/>
            </w:tcMar>
            <w:vAlign w:val="center"/>
          </w:tcPr>
          <w:p w:rsidR="00C1518C" w:rsidRPr="00517CAD" w:rsidRDefault="00C1518C" w:rsidP="00C1518C">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lastRenderedPageBreak/>
              <w:t>F2</w:t>
            </w:r>
          </w:p>
        </w:tc>
        <w:tc>
          <w:tcPr>
            <w:tcW w:w="1157" w:type="dxa"/>
            <w:tcBorders>
              <w:left w:val="single" w:sz="4" w:space="0" w:color="000000"/>
              <w:bottom w:val="single" w:sz="4" w:space="0" w:color="000000"/>
            </w:tcBorders>
            <w:tcMar>
              <w:top w:w="0" w:type="dxa"/>
              <w:left w:w="0" w:type="dxa"/>
              <w:bottom w:w="0" w:type="dxa"/>
              <w:right w:w="0" w:type="dxa"/>
            </w:tcMar>
            <w:vAlign w:val="center"/>
          </w:tcPr>
          <w:p w:rsidR="00C1518C" w:rsidRPr="00517CAD" w:rsidRDefault="00C1518C" w:rsidP="00C1518C">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А</w:t>
            </w:r>
          </w:p>
        </w:tc>
        <w:tc>
          <w:tcPr>
            <w:tcW w:w="1521" w:type="dxa"/>
          </w:tcPr>
          <w:p w:rsidR="00C1518C" w:rsidRPr="00517CAD" w:rsidRDefault="00C1518C" w:rsidP="00C1518C">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Х2</w:t>
            </w:r>
          </w:p>
        </w:tc>
        <w:tc>
          <w:tcPr>
            <w:tcW w:w="1365" w:type="dxa"/>
            <w:tcMar>
              <w:top w:w="0" w:type="dxa"/>
              <w:left w:w="0" w:type="dxa"/>
              <w:bottom w:w="0" w:type="dxa"/>
              <w:right w:w="0" w:type="dxa"/>
            </w:tcMar>
            <w:vAlign w:val="center"/>
          </w:tcPr>
          <w:p w:rsidR="00C1518C" w:rsidRPr="006E335F" w:rsidRDefault="006E335F" w:rsidP="006E335F">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100</w:t>
            </w:r>
          </w:p>
        </w:tc>
        <w:tc>
          <w:tcPr>
            <w:tcW w:w="1237" w:type="dxa"/>
            <w:tcMar>
              <w:top w:w="0" w:type="dxa"/>
              <w:left w:w="0" w:type="dxa"/>
              <w:bottom w:w="0" w:type="dxa"/>
              <w:right w:w="0" w:type="dxa"/>
            </w:tcMar>
            <w:vAlign w:val="center"/>
          </w:tcPr>
          <w:p w:rsidR="00C1518C" w:rsidRPr="00517CAD" w:rsidRDefault="00C1518C" w:rsidP="00C1518C">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341" w:type="dxa"/>
            <w:tcMar>
              <w:top w:w="0" w:type="dxa"/>
              <w:left w:w="0" w:type="dxa"/>
              <w:bottom w:w="0" w:type="dxa"/>
              <w:right w:w="0" w:type="dxa"/>
            </w:tcMar>
            <w:vAlign w:val="center"/>
          </w:tcPr>
          <w:p w:rsidR="00C1518C" w:rsidRPr="00466D95" w:rsidRDefault="00C1518C" w:rsidP="00C1518C">
            <w:pPr>
              <w:autoSpaceDE w:val="0"/>
              <w:autoSpaceDN w:val="0"/>
              <w:adjustRightInd w:val="0"/>
              <w:spacing w:line="240" w:lineRule="atLeast"/>
              <w:jc w:val="center"/>
              <w:rPr>
                <w:rFonts w:ascii="Times New Roman" w:hAnsi="Times New Roman"/>
                <w:sz w:val="28"/>
                <w:szCs w:val="28"/>
                <w:lang w:val="ru-UA"/>
              </w:rPr>
            </w:pPr>
            <w:r>
              <w:rPr>
                <w:rFonts w:ascii="Times New Roman" w:hAnsi="Times New Roman"/>
                <w:sz w:val="28"/>
                <w:szCs w:val="28"/>
                <w:lang w:val="ru-UA"/>
              </w:rPr>
              <w:t>0,36</w:t>
            </w:r>
          </w:p>
        </w:tc>
        <w:tc>
          <w:tcPr>
            <w:tcW w:w="1341" w:type="dxa"/>
            <w:tcMar>
              <w:top w:w="0" w:type="dxa"/>
              <w:left w:w="0" w:type="dxa"/>
              <w:bottom w:w="0" w:type="dxa"/>
              <w:right w:w="0" w:type="dxa"/>
            </w:tcMar>
            <w:vAlign w:val="bottom"/>
          </w:tcPr>
          <w:p w:rsidR="00C1518C" w:rsidRPr="00D722A0" w:rsidRDefault="00D722A0" w:rsidP="00C1518C">
            <w:pPr>
              <w:spacing w:line="360" w:lineRule="auto"/>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1,8</w:t>
            </w:r>
          </w:p>
        </w:tc>
      </w:tr>
      <w:tr w:rsidR="00C1518C" w:rsidRPr="00517CAD" w:rsidTr="00466D95">
        <w:trPr>
          <w:trHeight w:val="477"/>
        </w:trPr>
        <w:tc>
          <w:tcPr>
            <w:tcW w:w="987" w:type="dxa"/>
            <w:vMerge w:val="restart"/>
            <w:tcBorders>
              <w:left w:val="single" w:sz="4" w:space="0" w:color="000000"/>
              <w:right w:val="single" w:sz="4" w:space="0" w:color="000000"/>
            </w:tcBorders>
            <w:tcMar>
              <w:top w:w="0" w:type="dxa"/>
              <w:left w:w="0" w:type="dxa"/>
              <w:bottom w:w="0" w:type="dxa"/>
              <w:right w:w="0" w:type="dxa"/>
            </w:tcMar>
            <w:vAlign w:val="center"/>
          </w:tcPr>
          <w:p w:rsidR="00C1518C" w:rsidRPr="00517CAD" w:rsidRDefault="00C1518C" w:rsidP="00C1518C">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F</w:t>
            </w:r>
            <w:r w:rsidRPr="00517CAD">
              <w:rPr>
                <w:rFonts w:ascii="Times New Roman" w:eastAsia="Calibri" w:hAnsi="Times New Roman" w:cs="Times New Roman"/>
                <w:sz w:val="28"/>
                <w:szCs w:val="28"/>
              </w:rPr>
              <w:t>3</w:t>
            </w:r>
          </w:p>
        </w:tc>
        <w:tc>
          <w:tcPr>
            <w:tcW w:w="1157" w:type="dxa"/>
            <w:tcBorders>
              <w:left w:val="single" w:sz="4" w:space="0" w:color="000000"/>
              <w:bottom w:val="single" w:sz="4" w:space="0" w:color="000000"/>
            </w:tcBorders>
            <w:tcMar>
              <w:top w:w="0" w:type="dxa"/>
              <w:left w:w="0" w:type="dxa"/>
              <w:bottom w:w="0" w:type="dxa"/>
              <w:right w:w="0" w:type="dxa"/>
            </w:tcMar>
            <w:vAlign w:val="center"/>
          </w:tcPr>
          <w:p w:rsidR="00C1518C" w:rsidRPr="00466D95" w:rsidRDefault="00C1518C" w:rsidP="00C1518C">
            <w:pPr>
              <w:spacing w:line="360" w:lineRule="auto"/>
              <w:jc w:val="center"/>
              <w:rPr>
                <w:rFonts w:ascii="Times New Roman" w:eastAsia="Calibri" w:hAnsi="Times New Roman" w:cs="Times New Roman"/>
                <w:sz w:val="28"/>
                <w:szCs w:val="28"/>
                <w:lang w:val="ru-UA"/>
              </w:rPr>
            </w:pPr>
            <w:r>
              <w:rPr>
                <w:rFonts w:ascii="Times New Roman" w:eastAsia="Calibri" w:hAnsi="Times New Roman" w:cs="Times New Roman"/>
                <w:sz w:val="28"/>
                <w:szCs w:val="28"/>
                <w:lang w:val="ru-UA"/>
              </w:rPr>
              <w:t>А</w:t>
            </w:r>
          </w:p>
        </w:tc>
        <w:tc>
          <w:tcPr>
            <w:tcW w:w="1521" w:type="dxa"/>
          </w:tcPr>
          <w:p w:rsidR="00C1518C" w:rsidRPr="00517CAD" w:rsidRDefault="00C1518C" w:rsidP="00C1518C">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X3</w:t>
            </w:r>
          </w:p>
        </w:tc>
        <w:tc>
          <w:tcPr>
            <w:tcW w:w="1365" w:type="dxa"/>
            <w:tcMar>
              <w:top w:w="0" w:type="dxa"/>
              <w:left w:w="0" w:type="dxa"/>
              <w:bottom w:w="0" w:type="dxa"/>
              <w:right w:w="0" w:type="dxa"/>
            </w:tcMar>
            <w:vAlign w:val="center"/>
          </w:tcPr>
          <w:p w:rsidR="00C1518C" w:rsidRPr="00517CAD" w:rsidRDefault="006E335F" w:rsidP="00C1518C">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2000</w:t>
            </w:r>
          </w:p>
        </w:tc>
        <w:tc>
          <w:tcPr>
            <w:tcW w:w="1237" w:type="dxa"/>
            <w:tcMar>
              <w:top w:w="0" w:type="dxa"/>
              <w:left w:w="0" w:type="dxa"/>
              <w:bottom w:w="0" w:type="dxa"/>
              <w:right w:w="0" w:type="dxa"/>
            </w:tcMar>
            <w:vAlign w:val="center"/>
          </w:tcPr>
          <w:p w:rsidR="00C1518C" w:rsidRPr="00D722A0" w:rsidRDefault="00C1518C" w:rsidP="00C1518C">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lang w:val="uk-UA"/>
              </w:rPr>
              <w:t>2</w:t>
            </w:r>
            <w:r w:rsidR="00D722A0">
              <w:rPr>
                <w:rFonts w:ascii="Times New Roman" w:eastAsia="Calibri" w:hAnsi="Times New Roman" w:cs="Times New Roman"/>
                <w:sz w:val="28"/>
                <w:szCs w:val="28"/>
              </w:rPr>
              <w:t>,71</w:t>
            </w:r>
          </w:p>
        </w:tc>
        <w:tc>
          <w:tcPr>
            <w:tcW w:w="1341" w:type="dxa"/>
            <w:tcMar>
              <w:top w:w="0" w:type="dxa"/>
              <w:left w:w="0" w:type="dxa"/>
              <w:bottom w:w="0" w:type="dxa"/>
              <w:right w:w="0" w:type="dxa"/>
            </w:tcMar>
            <w:vAlign w:val="center"/>
          </w:tcPr>
          <w:p w:rsidR="00C1518C" w:rsidRPr="00466D95" w:rsidRDefault="00C1518C" w:rsidP="00C1518C">
            <w:pPr>
              <w:autoSpaceDE w:val="0"/>
              <w:autoSpaceDN w:val="0"/>
              <w:adjustRightInd w:val="0"/>
              <w:spacing w:line="240" w:lineRule="atLeast"/>
              <w:jc w:val="center"/>
              <w:rPr>
                <w:rFonts w:ascii="Times New Roman" w:hAnsi="Times New Roman"/>
                <w:sz w:val="28"/>
                <w:szCs w:val="28"/>
                <w:lang w:val="ru-UA"/>
              </w:rPr>
            </w:pPr>
            <w:r>
              <w:rPr>
                <w:rFonts w:ascii="Times New Roman" w:hAnsi="Times New Roman"/>
                <w:sz w:val="28"/>
                <w:szCs w:val="28"/>
                <w:lang w:val="ru-UA"/>
              </w:rPr>
              <w:t>0,273</w:t>
            </w:r>
          </w:p>
        </w:tc>
        <w:tc>
          <w:tcPr>
            <w:tcW w:w="1341" w:type="dxa"/>
            <w:tcMar>
              <w:top w:w="0" w:type="dxa"/>
              <w:left w:w="0" w:type="dxa"/>
              <w:bottom w:w="0" w:type="dxa"/>
              <w:right w:w="0" w:type="dxa"/>
            </w:tcMar>
            <w:vAlign w:val="bottom"/>
          </w:tcPr>
          <w:p w:rsidR="00C1518C" w:rsidRPr="00D722A0" w:rsidRDefault="00D722A0" w:rsidP="00C1518C">
            <w:pPr>
              <w:spacing w:line="360" w:lineRule="auto"/>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0,74</w:t>
            </w:r>
          </w:p>
        </w:tc>
      </w:tr>
      <w:tr w:rsidR="00C1518C" w:rsidRPr="00517CAD" w:rsidTr="00466D95">
        <w:trPr>
          <w:trHeight w:val="477"/>
        </w:trPr>
        <w:tc>
          <w:tcPr>
            <w:tcW w:w="987" w:type="dxa"/>
            <w:vMerge/>
            <w:tcBorders>
              <w:left w:val="single" w:sz="4" w:space="0" w:color="000000"/>
              <w:bottom w:val="single" w:sz="4" w:space="0" w:color="000000"/>
              <w:right w:val="single" w:sz="4" w:space="0" w:color="000000"/>
            </w:tcBorders>
            <w:tcMar>
              <w:top w:w="0" w:type="dxa"/>
              <w:left w:w="0" w:type="dxa"/>
              <w:bottom w:w="0" w:type="dxa"/>
              <w:right w:w="0" w:type="dxa"/>
            </w:tcMar>
            <w:vAlign w:val="center"/>
          </w:tcPr>
          <w:p w:rsidR="00C1518C" w:rsidRPr="00517CAD" w:rsidRDefault="00C1518C" w:rsidP="00C1518C">
            <w:pPr>
              <w:spacing w:line="360" w:lineRule="auto"/>
              <w:jc w:val="center"/>
              <w:rPr>
                <w:rFonts w:ascii="Times New Roman" w:eastAsia="Calibri" w:hAnsi="Times New Roman" w:cs="Times New Roman"/>
                <w:sz w:val="28"/>
                <w:szCs w:val="28"/>
              </w:rPr>
            </w:pPr>
          </w:p>
        </w:tc>
        <w:tc>
          <w:tcPr>
            <w:tcW w:w="115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C1518C" w:rsidRPr="00466D95" w:rsidRDefault="00C1518C" w:rsidP="00C1518C">
            <w:pPr>
              <w:spacing w:line="360" w:lineRule="auto"/>
              <w:jc w:val="center"/>
              <w:rPr>
                <w:rFonts w:ascii="Times New Roman" w:eastAsia="Calibri" w:hAnsi="Times New Roman" w:cs="Times New Roman"/>
                <w:sz w:val="28"/>
                <w:szCs w:val="28"/>
                <w:lang w:val="ru-UA"/>
              </w:rPr>
            </w:pPr>
            <w:r>
              <w:rPr>
                <w:rFonts w:ascii="Times New Roman" w:eastAsia="Calibri" w:hAnsi="Times New Roman" w:cs="Times New Roman"/>
                <w:sz w:val="28"/>
                <w:szCs w:val="28"/>
                <w:lang w:val="ru-UA"/>
              </w:rPr>
              <w:t>Б</w:t>
            </w:r>
          </w:p>
        </w:tc>
        <w:tc>
          <w:tcPr>
            <w:tcW w:w="1521" w:type="dxa"/>
            <w:tcBorders>
              <w:top w:val="single" w:sz="4" w:space="0" w:color="000000"/>
              <w:left w:val="single" w:sz="4" w:space="0" w:color="000000"/>
              <w:bottom w:val="single" w:sz="4" w:space="0" w:color="000000"/>
              <w:right w:val="single" w:sz="4" w:space="0" w:color="000000"/>
            </w:tcBorders>
          </w:tcPr>
          <w:p w:rsidR="00C1518C" w:rsidRPr="00517CAD" w:rsidRDefault="00C1518C" w:rsidP="00C1518C">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Х4</w:t>
            </w:r>
          </w:p>
        </w:tc>
        <w:tc>
          <w:tcPr>
            <w:tcW w:w="136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C1518C" w:rsidRPr="00517CAD" w:rsidRDefault="006E335F" w:rsidP="00C1518C">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400</w:t>
            </w:r>
          </w:p>
        </w:tc>
        <w:tc>
          <w:tcPr>
            <w:tcW w:w="123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C1518C" w:rsidRPr="00517CAD" w:rsidRDefault="00D722A0" w:rsidP="00C1518C">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1,71</w:t>
            </w:r>
          </w:p>
        </w:tc>
        <w:tc>
          <w:tcPr>
            <w:tcW w:w="134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C1518C" w:rsidRPr="00466D95" w:rsidRDefault="00C1518C" w:rsidP="00C1518C">
            <w:pPr>
              <w:autoSpaceDE w:val="0"/>
              <w:autoSpaceDN w:val="0"/>
              <w:adjustRightInd w:val="0"/>
              <w:spacing w:line="240" w:lineRule="atLeast"/>
              <w:jc w:val="center"/>
              <w:rPr>
                <w:rFonts w:ascii="Times New Roman" w:hAnsi="Times New Roman"/>
                <w:sz w:val="28"/>
                <w:szCs w:val="28"/>
                <w:lang w:val="ru-UA"/>
              </w:rPr>
            </w:pPr>
            <w:r>
              <w:rPr>
                <w:rFonts w:ascii="Times New Roman" w:hAnsi="Times New Roman"/>
                <w:sz w:val="28"/>
                <w:szCs w:val="28"/>
                <w:lang w:val="ru-UA"/>
              </w:rPr>
              <w:t>0,157</w:t>
            </w:r>
          </w:p>
        </w:tc>
        <w:tc>
          <w:tcPr>
            <w:tcW w:w="134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tcPr>
          <w:p w:rsidR="00C1518C" w:rsidRPr="00517CAD" w:rsidRDefault="00D722A0" w:rsidP="00C1518C">
            <w:pPr>
              <w:spacing w:line="360" w:lineRule="auto"/>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0,26</w:t>
            </w:r>
          </w:p>
        </w:tc>
      </w:tr>
    </w:tbl>
    <w:p w:rsidR="00D722A0" w:rsidRDefault="00D722A0" w:rsidP="00D722A0">
      <w:pPr>
        <w:spacing w:line="360" w:lineRule="auto"/>
        <w:rPr>
          <w:rFonts w:ascii="Times New Roman" w:eastAsia="Calibri" w:hAnsi="Times New Roman" w:cs="Times New Roman"/>
          <w:sz w:val="28"/>
          <w:szCs w:val="28"/>
          <w:lang w:val="uk-UA"/>
        </w:rPr>
      </w:pPr>
    </w:p>
    <w:p w:rsidR="00852FEF" w:rsidRPr="00517CAD" w:rsidRDefault="00852FEF" w:rsidP="00D722A0">
      <w:pPr>
        <w:spacing w:line="360" w:lineRule="auto"/>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За да</w:t>
      </w:r>
      <w:r w:rsidR="0024677E">
        <w:rPr>
          <w:rFonts w:ascii="Times New Roman" w:eastAsia="Calibri" w:hAnsi="Times New Roman" w:cs="Times New Roman"/>
          <w:sz w:val="28"/>
          <w:szCs w:val="28"/>
          <w:lang w:val="uk-UA"/>
        </w:rPr>
        <w:t>ними з таблиці 8.</w:t>
      </w:r>
      <w:r w:rsidR="0024677E" w:rsidRPr="0024677E">
        <w:rPr>
          <w:rFonts w:ascii="Times New Roman" w:eastAsia="Calibri" w:hAnsi="Times New Roman" w:cs="Times New Roman"/>
          <w:sz w:val="28"/>
          <w:szCs w:val="28"/>
          <w:lang w:val="ru-RU"/>
        </w:rPr>
        <w:t>6</w:t>
      </w:r>
      <w:r w:rsidR="00D722A0">
        <w:rPr>
          <w:rFonts w:ascii="Times New Roman" w:eastAsia="Calibri" w:hAnsi="Times New Roman" w:cs="Times New Roman"/>
          <w:sz w:val="28"/>
          <w:szCs w:val="28"/>
          <w:lang w:val="uk-UA"/>
        </w:rPr>
        <w:t xml:space="preserve"> за формулою:</w:t>
      </w:r>
    </w:p>
    <w:p w:rsidR="00852FEF" w:rsidRPr="00D722A0" w:rsidRDefault="00BF4334" w:rsidP="00D722A0">
      <w:pPr>
        <w:spacing w:line="360" w:lineRule="auto"/>
        <w:ind w:firstLine="709"/>
        <w:rPr>
          <w:rFonts w:ascii="Times New Roman" w:eastAsia="Calibri" w:hAnsi="Times New Roman" w:cs="Times New Roman"/>
          <w:i/>
          <w:sz w:val="28"/>
          <w:szCs w:val="28"/>
          <w:lang w:val="uk-UA"/>
        </w:rPr>
      </w:pPr>
      <m:oMathPara>
        <m:oMath>
          <m:eqArr>
            <m:eqArrPr>
              <m:maxDist m:val="1"/>
              <m:ctrlPr>
                <w:rPr>
                  <w:rFonts w:ascii="Cambria Math" w:hAnsi="Cambria Math" w:cs="Times New Roman"/>
                  <w:i/>
                  <w:sz w:val="28"/>
                  <w:szCs w:val="28"/>
                  <w:lang w:val="uk-UA"/>
                </w:rPr>
              </m:ctrlPr>
            </m:eqArrPr>
            <m:e>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K</m:t>
                  </m:r>
                </m:e>
                <m:sub>
                  <m:r>
                    <w:rPr>
                      <w:rFonts w:ascii="Cambria Math" w:eastAsia="Calibri" w:hAnsi="Cambria Math" w:cs="Times New Roman"/>
                      <w:sz w:val="28"/>
                      <w:szCs w:val="28"/>
                      <w:lang w:val="uk-UA"/>
                    </w:rPr>
                    <m:t>K</m:t>
                  </m:r>
                </m:sub>
              </m:sSub>
              <m:r>
                <w:rPr>
                  <w:rFonts w:ascii="Cambria Math" w:eastAsia="Calibri" w:hAnsi="Cambria Math" w:cs="Times New Roman"/>
                  <w:sz w:val="28"/>
                  <w:szCs w:val="28"/>
                  <w:lang w:val="uk-UA"/>
                </w:rPr>
                <m:t>=</m:t>
              </m:r>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K</m:t>
                  </m:r>
                </m:e>
                <m:sub>
                  <m:r>
                    <w:rPr>
                      <w:rFonts w:ascii="Cambria Math" w:eastAsia="Calibri" w:hAnsi="Cambria Math" w:cs="Times New Roman"/>
                      <w:sz w:val="28"/>
                      <w:szCs w:val="28"/>
                      <w:lang w:val="uk-UA"/>
                    </w:rPr>
                    <m:t>ТУ</m:t>
                  </m:r>
                </m:sub>
              </m:sSub>
              <m:d>
                <m:dPr>
                  <m:begChr m:val="["/>
                  <m:endChr m:val="]"/>
                  <m:ctrlPr>
                    <w:rPr>
                      <w:rFonts w:ascii="Cambria Math" w:eastAsia="Calibri" w:hAnsi="Cambria Math" w:cs="Times New Roman"/>
                      <w:i/>
                      <w:sz w:val="28"/>
                      <w:szCs w:val="28"/>
                      <w:lang w:val="uk-UA"/>
                    </w:rPr>
                  </m:ctrlPr>
                </m:dPr>
                <m:e>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F</m:t>
                      </m:r>
                    </m:e>
                    <m:sub>
                      <m:r>
                        <w:rPr>
                          <w:rFonts w:ascii="Cambria Math" w:eastAsia="Calibri" w:hAnsi="Cambria Math" w:cs="Times New Roman"/>
                          <w:sz w:val="28"/>
                          <w:szCs w:val="28"/>
                          <w:lang w:val="uk-UA"/>
                        </w:rPr>
                        <m:t>1k</m:t>
                      </m:r>
                    </m:sub>
                  </m:sSub>
                </m:e>
              </m:d>
              <m:r>
                <w:rPr>
                  <w:rFonts w:ascii="Cambria Math" w:eastAsia="Calibri" w:hAnsi="Cambria Math" w:cs="Times New Roman"/>
                  <w:sz w:val="28"/>
                  <w:szCs w:val="28"/>
                  <w:lang w:val="uk-UA"/>
                </w:rPr>
                <m:t>+</m:t>
              </m:r>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K</m:t>
                  </m:r>
                </m:e>
                <m:sub>
                  <m:r>
                    <w:rPr>
                      <w:rFonts w:ascii="Cambria Math" w:eastAsia="Calibri" w:hAnsi="Cambria Math" w:cs="Times New Roman"/>
                      <w:sz w:val="28"/>
                      <w:szCs w:val="28"/>
                      <w:lang w:val="uk-UA"/>
                    </w:rPr>
                    <m:t>ТУ</m:t>
                  </m:r>
                </m:sub>
              </m:sSub>
              <m:d>
                <m:dPr>
                  <m:begChr m:val="["/>
                  <m:endChr m:val="]"/>
                  <m:ctrlPr>
                    <w:rPr>
                      <w:rFonts w:ascii="Cambria Math" w:eastAsia="Calibri" w:hAnsi="Cambria Math" w:cs="Times New Roman"/>
                      <w:i/>
                      <w:sz w:val="28"/>
                      <w:szCs w:val="28"/>
                      <w:lang w:val="uk-UA"/>
                    </w:rPr>
                  </m:ctrlPr>
                </m:dPr>
                <m:e>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F</m:t>
                      </m:r>
                    </m:e>
                    <m:sub>
                      <m:r>
                        <w:rPr>
                          <w:rFonts w:ascii="Cambria Math" w:eastAsia="Calibri" w:hAnsi="Cambria Math" w:cs="Times New Roman"/>
                          <w:sz w:val="28"/>
                          <w:szCs w:val="28"/>
                          <w:lang w:val="uk-UA"/>
                        </w:rPr>
                        <m:t>2k</m:t>
                      </m:r>
                    </m:sub>
                  </m:sSub>
                </m:e>
              </m:d>
              <m:r>
                <w:rPr>
                  <w:rFonts w:ascii="Cambria Math" w:eastAsia="Calibri" w:hAnsi="Cambria Math" w:cs="Times New Roman"/>
                  <w:sz w:val="28"/>
                  <w:szCs w:val="28"/>
                  <w:lang w:val="uk-UA"/>
                </w:rPr>
                <m:t>+...+</m:t>
              </m:r>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K</m:t>
                  </m:r>
                </m:e>
                <m:sub>
                  <m:r>
                    <w:rPr>
                      <w:rFonts w:ascii="Cambria Math" w:eastAsia="Calibri" w:hAnsi="Cambria Math" w:cs="Times New Roman"/>
                      <w:sz w:val="28"/>
                      <w:szCs w:val="28"/>
                      <w:lang w:val="uk-UA"/>
                    </w:rPr>
                    <m:t>ТУ</m:t>
                  </m:r>
                </m:sub>
              </m:sSub>
              <m:d>
                <m:dPr>
                  <m:begChr m:val="["/>
                  <m:endChr m:val="]"/>
                  <m:ctrlPr>
                    <w:rPr>
                      <w:rFonts w:ascii="Cambria Math" w:eastAsia="Calibri" w:hAnsi="Cambria Math" w:cs="Times New Roman"/>
                      <w:i/>
                      <w:sz w:val="28"/>
                      <w:szCs w:val="28"/>
                      <w:lang w:val="uk-UA"/>
                    </w:rPr>
                  </m:ctrlPr>
                </m:dPr>
                <m:e>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F</m:t>
                      </m:r>
                    </m:e>
                    <m:sub>
                      <m:r>
                        <w:rPr>
                          <w:rFonts w:ascii="Cambria Math" w:eastAsia="Calibri" w:hAnsi="Cambria Math" w:cs="Times New Roman"/>
                          <w:sz w:val="28"/>
                          <w:szCs w:val="28"/>
                          <w:lang w:val="uk-UA"/>
                        </w:rPr>
                        <m:t>zk</m:t>
                      </m:r>
                    </m:sub>
                  </m:sSub>
                </m:e>
              </m:d>
              <m:r>
                <m:rPr>
                  <m:nor/>
                </m:rPr>
                <w:rPr>
                  <w:rFonts w:ascii="Times New Roman" w:eastAsia="Calibri" w:hAnsi="Times New Roman" w:cs="Times New Roman"/>
                  <w:sz w:val="28"/>
                  <w:szCs w:val="28"/>
                  <w:lang w:val="uk-UA"/>
                </w:rPr>
                <m:t>,</m:t>
              </m:r>
              <m:r>
                <w:rPr>
                  <w:rFonts w:ascii="Cambria Math" w:hAnsi="Cambria Math" w:cs="Times New Roman"/>
                  <w:sz w:val="28"/>
                  <w:szCs w:val="28"/>
                  <w:lang w:val="uk-UA"/>
                </w:rPr>
                <m:t xml:space="preserve"> </m:t>
              </m:r>
            </m:e>
          </m:eqArr>
        </m:oMath>
      </m:oMathPara>
    </w:p>
    <w:p w:rsidR="00852FEF" w:rsidRPr="00D722A0" w:rsidRDefault="00852FEF" w:rsidP="00D722A0">
      <w:pPr>
        <w:spacing w:line="360" w:lineRule="auto"/>
        <w:rPr>
          <w:rFonts w:ascii="Times New Roman" w:eastAsia="Calibri" w:hAnsi="Times New Roman" w:cs="Times New Roman"/>
          <w:color w:val="000000" w:themeColor="text1"/>
          <w:sz w:val="28"/>
          <w:szCs w:val="28"/>
          <w:lang w:val="uk-UA"/>
        </w:rPr>
      </w:pPr>
      <w:r w:rsidRPr="00D722A0">
        <w:rPr>
          <w:rFonts w:ascii="Times New Roman" w:eastAsia="Calibri" w:hAnsi="Times New Roman" w:cs="Times New Roman"/>
          <w:color w:val="000000" w:themeColor="text1"/>
          <w:sz w:val="28"/>
          <w:szCs w:val="28"/>
          <w:lang w:val="uk-UA"/>
        </w:rPr>
        <w:t>визначаємо рів</w:t>
      </w:r>
      <w:r w:rsidR="00D722A0" w:rsidRPr="00D722A0">
        <w:rPr>
          <w:rFonts w:ascii="Times New Roman" w:eastAsia="Calibri" w:hAnsi="Times New Roman" w:cs="Times New Roman"/>
          <w:color w:val="000000" w:themeColor="text1"/>
          <w:sz w:val="28"/>
          <w:szCs w:val="28"/>
          <w:lang w:val="uk-UA"/>
        </w:rPr>
        <w:t>ень якості кожного з варіантів:</w:t>
      </w:r>
    </w:p>
    <w:p w:rsidR="00852FEF" w:rsidRPr="00D722A0" w:rsidRDefault="00852FEF" w:rsidP="00D722A0">
      <w:pPr>
        <w:rPr>
          <w:rFonts w:ascii="Times New Roman" w:eastAsia="Calibri" w:hAnsi="Times New Roman" w:cs="Times New Roman"/>
          <w:color w:val="000000" w:themeColor="text1"/>
          <w:sz w:val="28"/>
          <w:szCs w:val="28"/>
          <w:lang w:val="uk-UA"/>
        </w:rPr>
      </w:pPr>
      <w:r w:rsidRPr="00D722A0">
        <w:rPr>
          <w:rFonts w:ascii="Times New Roman" w:eastAsia="Calibri" w:hAnsi="Times New Roman" w:cs="Times New Roman"/>
          <w:i/>
          <w:iCs/>
          <w:color w:val="000000" w:themeColor="text1"/>
          <w:sz w:val="28"/>
          <w:szCs w:val="28"/>
          <w:lang w:val="uk-UA"/>
        </w:rPr>
        <w:t>К</w:t>
      </w:r>
      <w:r w:rsidRPr="00D722A0">
        <w:rPr>
          <w:rFonts w:ascii="Times New Roman" w:eastAsia="Calibri" w:hAnsi="Times New Roman" w:cs="Times New Roman"/>
          <w:i/>
          <w:iCs/>
          <w:color w:val="000000" w:themeColor="text1"/>
          <w:sz w:val="28"/>
          <w:szCs w:val="28"/>
          <w:vertAlign w:val="subscript"/>
          <w:lang w:val="uk-UA"/>
        </w:rPr>
        <w:t xml:space="preserve">К1 </w:t>
      </w:r>
      <w:r w:rsidRPr="00D722A0">
        <w:rPr>
          <w:rFonts w:ascii="Times New Roman" w:eastAsia="Calibri" w:hAnsi="Times New Roman" w:cs="Times New Roman"/>
          <w:color w:val="000000" w:themeColor="text1"/>
          <w:sz w:val="28"/>
          <w:szCs w:val="28"/>
          <w:lang w:val="uk-UA"/>
        </w:rPr>
        <w:t xml:space="preserve">= </w:t>
      </w:r>
      <w:r w:rsidR="00D722A0" w:rsidRPr="00D722A0">
        <w:rPr>
          <w:rFonts w:ascii="Times New Roman" w:eastAsia="Calibri" w:hAnsi="Times New Roman" w:cs="Times New Roman"/>
          <w:color w:val="000000" w:themeColor="text1"/>
          <w:sz w:val="28"/>
          <w:szCs w:val="28"/>
          <w:lang w:val="uk-UA"/>
        </w:rPr>
        <w:t>0,53+1,8+0,74=3,07</w:t>
      </w:r>
    </w:p>
    <w:p w:rsidR="00852FEF" w:rsidRPr="00D722A0" w:rsidRDefault="00852FEF" w:rsidP="00D722A0">
      <w:pPr>
        <w:spacing w:line="360" w:lineRule="auto"/>
        <w:rPr>
          <w:rFonts w:ascii="Times New Roman" w:eastAsia="Calibri" w:hAnsi="Times New Roman" w:cs="Times New Roman"/>
          <w:color w:val="000000" w:themeColor="text1"/>
          <w:sz w:val="28"/>
          <w:szCs w:val="28"/>
          <w:lang w:val="uk-UA"/>
        </w:rPr>
      </w:pPr>
      <w:r w:rsidRPr="00D722A0">
        <w:rPr>
          <w:rFonts w:ascii="Times New Roman" w:eastAsia="Calibri" w:hAnsi="Times New Roman" w:cs="Times New Roman"/>
          <w:i/>
          <w:iCs/>
          <w:color w:val="000000" w:themeColor="text1"/>
          <w:sz w:val="28"/>
          <w:szCs w:val="28"/>
          <w:lang w:val="uk-UA"/>
        </w:rPr>
        <w:t>К</w:t>
      </w:r>
      <w:r w:rsidRPr="00D722A0">
        <w:rPr>
          <w:rFonts w:ascii="Times New Roman" w:eastAsia="Calibri" w:hAnsi="Times New Roman" w:cs="Times New Roman"/>
          <w:i/>
          <w:iCs/>
          <w:color w:val="000000" w:themeColor="text1"/>
          <w:sz w:val="28"/>
          <w:szCs w:val="28"/>
          <w:vertAlign w:val="subscript"/>
          <w:lang w:val="uk-UA"/>
        </w:rPr>
        <w:t>К</w:t>
      </w:r>
      <w:r w:rsidRPr="00D722A0">
        <w:rPr>
          <w:rFonts w:ascii="Times New Roman" w:eastAsia="Calibri" w:hAnsi="Times New Roman" w:cs="Times New Roman"/>
          <w:color w:val="000000" w:themeColor="text1"/>
          <w:sz w:val="28"/>
          <w:szCs w:val="28"/>
          <w:vertAlign w:val="subscript"/>
          <w:lang w:val="uk-UA"/>
        </w:rPr>
        <w:t xml:space="preserve">2 </w:t>
      </w:r>
      <w:r w:rsidRPr="00D722A0">
        <w:rPr>
          <w:rFonts w:ascii="Times New Roman" w:eastAsia="Calibri" w:hAnsi="Times New Roman" w:cs="Times New Roman"/>
          <w:color w:val="000000" w:themeColor="text1"/>
          <w:sz w:val="28"/>
          <w:szCs w:val="28"/>
          <w:lang w:val="uk-UA"/>
        </w:rPr>
        <w:t xml:space="preserve">= </w:t>
      </w:r>
      <w:r w:rsidR="00D722A0" w:rsidRPr="00D722A0">
        <w:rPr>
          <w:rFonts w:ascii="Times New Roman" w:eastAsia="Calibri" w:hAnsi="Times New Roman" w:cs="Times New Roman"/>
          <w:color w:val="000000" w:themeColor="text1"/>
          <w:sz w:val="28"/>
          <w:szCs w:val="28"/>
          <w:lang w:val="uk-UA"/>
        </w:rPr>
        <w:t>0,53+1,8+0,26=2,8</w:t>
      </w:r>
    </w:p>
    <w:p w:rsidR="00852FEF" w:rsidRPr="00D722A0" w:rsidRDefault="00852FEF" w:rsidP="00D722A0">
      <w:pPr>
        <w:spacing w:line="360" w:lineRule="auto"/>
        <w:ind w:firstLine="709"/>
        <w:rPr>
          <w:rFonts w:ascii="Times New Roman" w:eastAsia="Calibri" w:hAnsi="Times New Roman" w:cs="Times New Roman"/>
          <w:color w:val="000000" w:themeColor="text1"/>
          <w:sz w:val="28"/>
          <w:szCs w:val="28"/>
          <w:lang w:val="uk-UA"/>
        </w:rPr>
      </w:pPr>
      <w:r w:rsidRPr="00D722A0">
        <w:rPr>
          <w:rFonts w:ascii="Times New Roman" w:eastAsia="Calibri" w:hAnsi="Times New Roman" w:cs="Times New Roman"/>
          <w:color w:val="000000" w:themeColor="text1"/>
          <w:sz w:val="28"/>
          <w:szCs w:val="28"/>
          <w:lang w:val="uk-UA"/>
        </w:rPr>
        <w:t>Як видно з розрахунків, кращим є перший варіант, для якого коефіцієнт технічного рівня має найбільше значення.</w:t>
      </w:r>
    </w:p>
    <w:p w:rsidR="00852FEF" w:rsidRPr="00A515C3" w:rsidRDefault="00167624" w:rsidP="00A515C3">
      <w:pPr>
        <w:pStyle w:val="2"/>
        <w:rPr>
          <w:rFonts w:ascii="Times New Roman" w:hAnsi="Times New Roman" w:cs="Times New Roman"/>
          <w:b/>
          <w:bCs/>
          <w:color w:val="000000" w:themeColor="text1"/>
          <w:sz w:val="28"/>
          <w:szCs w:val="28"/>
        </w:rPr>
      </w:pPr>
      <w:bookmarkStart w:id="52" w:name="_Toc514949718"/>
      <w:bookmarkStart w:id="53" w:name="_Toc51613918"/>
      <w:bookmarkStart w:id="54" w:name="_Toc74312158"/>
      <w:r>
        <w:rPr>
          <w:rFonts w:ascii="Times New Roman" w:hAnsi="Times New Roman" w:cs="Times New Roman"/>
          <w:b/>
          <w:bCs/>
          <w:color w:val="000000" w:themeColor="text1"/>
          <w:sz w:val="28"/>
          <w:szCs w:val="28"/>
        </w:rPr>
        <w:t>8</w:t>
      </w:r>
      <w:r w:rsidR="00852FEF" w:rsidRPr="00A515C3">
        <w:rPr>
          <w:rFonts w:ascii="Times New Roman" w:hAnsi="Times New Roman" w:cs="Times New Roman"/>
          <w:b/>
          <w:bCs/>
          <w:color w:val="000000" w:themeColor="text1"/>
          <w:sz w:val="28"/>
          <w:szCs w:val="28"/>
        </w:rPr>
        <w:t>.6 Економічний аналіз варіантів розробки ПП</w:t>
      </w:r>
      <w:bookmarkEnd w:id="52"/>
      <w:bookmarkEnd w:id="53"/>
      <w:bookmarkEnd w:id="54"/>
    </w:p>
    <w:p w:rsidR="00852FEF" w:rsidRPr="00517CAD" w:rsidRDefault="00852FEF" w:rsidP="00D722A0">
      <w:pPr>
        <w:spacing w:line="360" w:lineRule="auto"/>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Для визначення вартості розробки ПП спочатку проведемо розрахунок трудомісткості.</w:t>
      </w:r>
    </w:p>
    <w:p w:rsidR="00852FEF" w:rsidRPr="00517CAD" w:rsidRDefault="00852FEF" w:rsidP="00D722A0">
      <w:pPr>
        <w:spacing w:line="360" w:lineRule="auto"/>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Всі варіанти включають в себе два окремих завдання:</w:t>
      </w:r>
    </w:p>
    <w:p w:rsidR="00852FEF" w:rsidRPr="00517CAD" w:rsidRDefault="00852FEF" w:rsidP="00D722A0">
      <w:pPr>
        <w:spacing w:line="360" w:lineRule="auto"/>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1. Розробка проекту програмного продукту;</w:t>
      </w:r>
    </w:p>
    <w:p w:rsidR="00852FEF" w:rsidRPr="00517CAD" w:rsidRDefault="00852FEF" w:rsidP="00D722A0">
      <w:pPr>
        <w:spacing w:line="360" w:lineRule="auto"/>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2. Розробка програмної оболонки;</w:t>
      </w:r>
    </w:p>
    <w:p w:rsidR="00852FEF" w:rsidRPr="00517CAD" w:rsidRDefault="00852FEF" w:rsidP="00D722A0">
      <w:pPr>
        <w:spacing w:line="360" w:lineRule="auto"/>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 xml:space="preserve">Завдання 1 за ступенем новизни відноситься до групи А, завдання 2 – до групи Б. За складністю алгоритми, які використовуються </w:t>
      </w:r>
      <w:r w:rsidR="001F7C48">
        <w:rPr>
          <w:rFonts w:ascii="Times New Roman" w:eastAsia="Calibri" w:hAnsi="Times New Roman" w:cs="Times New Roman"/>
          <w:snapToGrid w:val="0"/>
          <w:sz w:val="28"/>
          <w:szCs w:val="28"/>
          <w:lang w:val="uk-UA"/>
        </w:rPr>
        <w:t>в завданні 1 належать до групи 2; а в завданні 2 – до групи 1</w:t>
      </w:r>
      <w:r w:rsidRPr="00517CAD">
        <w:rPr>
          <w:rFonts w:ascii="Times New Roman" w:eastAsia="Calibri" w:hAnsi="Times New Roman" w:cs="Times New Roman"/>
          <w:snapToGrid w:val="0"/>
          <w:sz w:val="28"/>
          <w:szCs w:val="28"/>
          <w:lang w:val="uk-UA"/>
        </w:rPr>
        <w:t>.</w:t>
      </w:r>
    </w:p>
    <w:p w:rsidR="00852FEF" w:rsidRPr="00517CAD" w:rsidRDefault="00852FEF" w:rsidP="00D722A0">
      <w:pPr>
        <w:spacing w:line="360" w:lineRule="auto"/>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Для реалізації завдання 1 використовується довідкова інформація, а завдання 2 використовує інформацію у вигляді даних.</w:t>
      </w:r>
    </w:p>
    <w:p w:rsidR="00852FEF" w:rsidRDefault="00852FEF" w:rsidP="00D722A0">
      <w:pPr>
        <w:spacing w:line="360" w:lineRule="auto"/>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Проведемо розрахунок норм часу на розробку та програмування для кожного з завдань.</w:t>
      </w:r>
    </w:p>
    <w:p w:rsidR="00D722A0" w:rsidRPr="00D722A0" w:rsidRDefault="00D722A0" w:rsidP="00D722A0">
      <w:pPr>
        <w:spacing w:line="360" w:lineRule="auto"/>
        <w:rPr>
          <w:rFonts w:ascii="Times New Roman" w:eastAsia="Calibri" w:hAnsi="Times New Roman" w:cs="Times New Roman"/>
          <w:snapToGrid w:val="0"/>
          <w:sz w:val="28"/>
          <w:szCs w:val="28"/>
          <w:lang w:val="uk-UA"/>
        </w:rPr>
      </w:pPr>
      <w:r>
        <w:rPr>
          <w:rFonts w:ascii="Times New Roman" w:eastAsia="Calibri" w:hAnsi="Times New Roman" w:cs="Times New Roman"/>
          <w:snapToGrid w:val="0"/>
          <w:sz w:val="28"/>
          <w:szCs w:val="28"/>
          <w:lang w:val="uk-UA"/>
        </w:rPr>
        <w:lastRenderedPageBreak/>
        <w:t>Під час розроблення проекту, норму часу слід коригувати із використанням коефіцієнту використання стандартного математичного забезпечення</w:t>
      </w:r>
    </w:p>
    <w:p w:rsidR="00852FEF" w:rsidRPr="00517CAD" w:rsidRDefault="00852FEF" w:rsidP="00D722A0">
      <w:pPr>
        <w:spacing w:line="360" w:lineRule="auto"/>
        <w:ind w:firstLine="709"/>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 xml:space="preserve">Загальна </w:t>
      </w:r>
      <w:r w:rsidR="00D722A0">
        <w:rPr>
          <w:rFonts w:ascii="Times New Roman" w:eastAsia="Calibri" w:hAnsi="Times New Roman" w:cs="Times New Roman"/>
          <w:snapToGrid w:val="0"/>
          <w:sz w:val="28"/>
          <w:szCs w:val="28"/>
          <w:lang w:val="uk-UA"/>
        </w:rPr>
        <w:t xml:space="preserve">трудомісткість обчислюється як </w:t>
      </w:r>
    </w:p>
    <w:p w:rsidR="00852FEF" w:rsidRPr="00517CAD" w:rsidRDefault="00BF4334" w:rsidP="00D722A0">
      <w:pPr>
        <w:spacing w:line="360" w:lineRule="auto"/>
        <w:ind w:firstLine="709"/>
        <w:rPr>
          <w:rFonts w:ascii="Times New Roman" w:eastAsia="Calibri" w:hAnsi="Times New Roman" w:cs="Times New Roman"/>
          <w:sz w:val="28"/>
          <w:szCs w:val="28"/>
          <w:lang w:val="uk-UA"/>
        </w:rPr>
      </w:pPr>
      <m:oMathPara>
        <m:oMath>
          <m:eqArr>
            <m:eqArrPr>
              <m:maxDist m:val="1"/>
              <m:ctrlPr>
                <w:rPr>
                  <w:rFonts w:ascii="Cambria Math" w:hAnsi="Cambria Math" w:cs="Times New Roman"/>
                  <w:i/>
                  <w:sz w:val="28"/>
                  <w:szCs w:val="28"/>
                  <w:lang w:val="uk-UA"/>
                </w:rPr>
              </m:ctrlPr>
            </m:eqArrPr>
            <m:e>
              <m:r>
                <w:rPr>
                  <w:rFonts w:ascii="Cambria Math" w:hAnsi="Cambria Math" w:cs="Times New Roman"/>
                  <w:sz w:val="28"/>
                  <w:szCs w:val="28"/>
                  <w:lang w:val="uk-UA"/>
                </w:rPr>
                <m:t xml:space="preserve"> </m:t>
              </m:r>
              <m:sSub>
                <m:sSubPr>
                  <m:ctrlPr>
                    <w:rPr>
                      <w:rFonts w:ascii="Cambria Math" w:eastAsia="Calibri" w:hAnsi="Cambria Math" w:cs="Times New Roman"/>
                      <w:snapToGrid w:val="0"/>
                      <w:sz w:val="28"/>
                      <w:szCs w:val="28"/>
                      <w:lang w:val="uk-UA"/>
                    </w:rPr>
                  </m:ctrlPr>
                </m:sSubPr>
                <m:e>
                  <m:r>
                    <m:rPr>
                      <m:sty m:val="p"/>
                    </m:rPr>
                    <w:rPr>
                      <w:rFonts w:ascii="Cambria Math" w:eastAsia="Calibri" w:hAnsi="Cambria Math" w:cs="Times New Roman"/>
                      <w:snapToGrid w:val="0"/>
                      <w:sz w:val="28"/>
                      <w:szCs w:val="28"/>
                      <w:lang w:val="uk-UA"/>
                    </w:rPr>
                    <m:t>Т</m:t>
                  </m:r>
                </m:e>
                <m:sub>
                  <m:r>
                    <m:rPr>
                      <m:sty m:val="p"/>
                    </m:rPr>
                    <w:rPr>
                      <w:rFonts w:ascii="Cambria Math" w:eastAsia="Calibri" w:hAnsi="Cambria Math" w:cs="Times New Roman"/>
                      <w:snapToGrid w:val="0"/>
                      <w:sz w:val="28"/>
                      <w:szCs w:val="28"/>
                      <w:vertAlign w:val="subscript"/>
                      <w:lang w:val="uk-UA"/>
                    </w:rPr>
                    <m:t>О</m:t>
                  </m:r>
                </m:sub>
              </m:sSub>
              <m:r>
                <m:rPr>
                  <m:sty m:val="p"/>
                </m:rPr>
                <w:rPr>
                  <w:rFonts w:ascii="Cambria Math" w:eastAsia="Calibri" w:hAnsi="Cambria Math" w:cs="Times New Roman"/>
                  <w:snapToGrid w:val="0"/>
                  <w:sz w:val="28"/>
                  <w:szCs w:val="28"/>
                  <w:lang w:val="uk-UA"/>
                </w:rPr>
                <m:t xml:space="preserve"> = </m:t>
              </m:r>
              <m:sSub>
                <m:sSubPr>
                  <m:ctrlPr>
                    <w:rPr>
                      <w:rFonts w:ascii="Cambria Math" w:eastAsia="Calibri" w:hAnsi="Cambria Math" w:cs="Times New Roman"/>
                      <w:snapToGrid w:val="0"/>
                      <w:sz w:val="28"/>
                      <w:szCs w:val="28"/>
                      <w:vertAlign w:val="subscript"/>
                      <w:lang w:val="uk-UA"/>
                    </w:rPr>
                  </m:ctrlPr>
                </m:sSubPr>
                <m:e>
                  <m:r>
                    <m:rPr>
                      <m:sty m:val="p"/>
                    </m:rPr>
                    <w:rPr>
                      <w:rFonts w:ascii="Cambria Math" w:eastAsia="Calibri" w:hAnsi="Cambria Math" w:cs="Times New Roman"/>
                      <w:snapToGrid w:val="0"/>
                      <w:sz w:val="28"/>
                      <w:szCs w:val="28"/>
                      <w:lang w:val="uk-UA"/>
                    </w:rPr>
                    <m:t>Т</m:t>
                  </m:r>
                </m:e>
                <m:sub>
                  <m:r>
                    <m:rPr>
                      <m:sty m:val="p"/>
                    </m:rPr>
                    <w:rPr>
                      <w:rFonts w:ascii="Cambria Math" w:eastAsia="Calibri" w:hAnsi="Cambria Math" w:cs="Times New Roman"/>
                      <w:snapToGrid w:val="0"/>
                      <w:sz w:val="28"/>
                      <w:szCs w:val="28"/>
                      <w:vertAlign w:val="subscript"/>
                      <w:lang w:val="uk-UA"/>
                    </w:rPr>
                    <m:t>Р</m:t>
                  </m:r>
                </m:sub>
              </m:sSub>
              <m:r>
                <m:rPr>
                  <m:sty m:val="p"/>
                </m:rPr>
                <w:rPr>
                  <w:rFonts w:ascii="Cambria Math" w:eastAsia="Calibri" w:hAnsi="Cambria Math" w:cs="Cambria Math"/>
                  <w:snapToGrid w:val="0"/>
                  <w:sz w:val="28"/>
                  <w:szCs w:val="28"/>
                  <w:lang w:val="uk-UA"/>
                </w:rPr>
                <m:t>⋅</m:t>
              </m:r>
              <m:r>
                <m:rPr>
                  <m:sty m:val="p"/>
                </m:rPr>
                <w:rPr>
                  <w:rFonts w:ascii="Cambria Math" w:eastAsia="Calibri" w:hAnsi="Cambria Math" w:cs="Times New Roman"/>
                  <w:snapToGrid w:val="0"/>
                  <w:sz w:val="28"/>
                  <w:szCs w:val="28"/>
                  <w:lang w:val="uk-UA"/>
                </w:rPr>
                <m:t xml:space="preserve"> </m:t>
              </m:r>
              <m:sSub>
                <m:sSubPr>
                  <m:ctrlPr>
                    <w:rPr>
                      <w:rFonts w:ascii="Cambria Math" w:eastAsia="Calibri" w:hAnsi="Cambria Math" w:cs="Times New Roman"/>
                      <w:snapToGrid w:val="0"/>
                      <w:sz w:val="28"/>
                      <w:szCs w:val="28"/>
                      <w:lang w:val="uk-UA"/>
                    </w:rPr>
                  </m:ctrlPr>
                </m:sSubPr>
                <m:e>
                  <m:r>
                    <m:rPr>
                      <m:sty m:val="p"/>
                    </m:rPr>
                    <w:rPr>
                      <w:rFonts w:ascii="Cambria Math" w:eastAsia="Calibri" w:hAnsi="Cambria Math" w:cs="Times New Roman"/>
                      <w:snapToGrid w:val="0"/>
                      <w:sz w:val="28"/>
                      <w:szCs w:val="28"/>
                      <w:lang w:val="uk-UA"/>
                    </w:rPr>
                    <m:t>К</m:t>
                  </m:r>
                </m:e>
                <m:sub>
                  <m:r>
                    <m:rPr>
                      <m:sty m:val="p"/>
                    </m:rPr>
                    <w:rPr>
                      <w:rFonts w:ascii="Cambria Math" w:eastAsia="Calibri" w:hAnsi="Cambria Math" w:cs="Times New Roman"/>
                      <w:snapToGrid w:val="0"/>
                      <w:sz w:val="28"/>
                      <w:szCs w:val="28"/>
                      <w:vertAlign w:val="subscript"/>
                      <w:lang w:val="uk-UA"/>
                    </w:rPr>
                    <m:t>П</m:t>
                  </m:r>
                </m:sub>
              </m:sSub>
              <m:r>
                <m:rPr>
                  <m:sty m:val="p"/>
                </m:rPr>
                <w:rPr>
                  <w:rFonts w:ascii="Cambria Math" w:eastAsia="Calibri" w:hAnsi="Cambria Math" w:cs="Cambria Math"/>
                  <w:snapToGrid w:val="0"/>
                  <w:sz w:val="28"/>
                  <w:szCs w:val="28"/>
                  <w:lang w:val="uk-UA"/>
                </w:rPr>
                <m:t>⋅</m:t>
              </m:r>
              <m:r>
                <m:rPr>
                  <m:sty m:val="p"/>
                </m:rPr>
                <w:rPr>
                  <w:rFonts w:ascii="Cambria Math" w:eastAsia="Calibri" w:hAnsi="Cambria Math" w:cs="Times New Roman"/>
                  <w:snapToGrid w:val="0"/>
                  <w:sz w:val="28"/>
                  <w:szCs w:val="28"/>
                  <w:lang w:val="uk-UA"/>
                </w:rPr>
                <m:t xml:space="preserve"> </m:t>
              </m:r>
              <m:sSub>
                <m:sSubPr>
                  <m:ctrlPr>
                    <w:rPr>
                      <w:rFonts w:ascii="Cambria Math" w:eastAsia="Calibri" w:hAnsi="Cambria Math" w:cs="Times New Roman"/>
                      <w:snapToGrid w:val="0"/>
                      <w:sz w:val="28"/>
                      <w:szCs w:val="28"/>
                      <w:lang w:val="uk-UA"/>
                    </w:rPr>
                  </m:ctrlPr>
                </m:sSubPr>
                <m:e>
                  <m:r>
                    <m:rPr>
                      <m:sty m:val="p"/>
                    </m:rPr>
                    <w:rPr>
                      <w:rFonts w:ascii="Cambria Math" w:eastAsia="Calibri" w:hAnsi="Cambria Math" w:cs="Times New Roman"/>
                      <w:snapToGrid w:val="0"/>
                      <w:sz w:val="28"/>
                      <w:szCs w:val="28"/>
                      <w:lang w:val="uk-UA"/>
                    </w:rPr>
                    <m:t>К</m:t>
                  </m:r>
                </m:e>
                <m:sub>
                  <m:r>
                    <m:rPr>
                      <m:sty m:val="p"/>
                    </m:rPr>
                    <w:rPr>
                      <w:rFonts w:ascii="Cambria Math" w:eastAsia="Calibri" w:hAnsi="Cambria Math" w:cs="Times New Roman"/>
                      <w:snapToGrid w:val="0"/>
                      <w:sz w:val="28"/>
                      <w:szCs w:val="28"/>
                      <w:vertAlign w:val="subscript"/>
                      <w:lang w:val="uk-UA"/>
                    </w:rPr>
                    <m:t>СК</m:t>
                  </m:r>
                </m:sub>
              </m:sSub>
              <m:r>
                <m:rPr>
                  <m:sty m:val="p"/>
                </m:rPr>
                <w:rPr>
                  <w:rFonts w:ascii="Cambria Math" w:eastAsia="Calibri" w:hAnsi="Cambria Math" w:cs="Cambria Math"/>
                  <w:snapToGrid w:val="0"/>
                  <w:sz w:val="28"/>
                  <w:szCs w:val="28"/>
                  <w:lang w:val="uk-UA"/>
                </w:rPr>
                <m:t>⋅</m:t>
              </m:r>
              <m:r>
                <m:rPr>
                  <m:sty m:val="p"/>
                </m:rPr>
                <w:rPr>
                  <w:rFonts w:ascii="Cambria Math" w:eastAsia="Calibri" w:hAnsi="Cambria Math" w:cs="Times New Roman"/>
                  <w:snapToGrid w:val="0"/>
                  <w:sz w:val="28"/>
                  <w:szCs w:val="28"/>
                  <w:lang w:val="uk-UA"/>
                </w:rPr>
                <m:t xml:space="preserve"> </m:t>
              </m:r>
              <m:sSub>
                <m:sSubPr>
                  <m:ctrlPr>
                    <w:rPr>
                      <w:rFonts w:ascii="Cambria Math" w:eastAsia="Calibri" w:hAnsi="Cambria Math" w:cs="Times New Roman"/>
                      <w:snapToGrid w:val="0"/>
                      <w:sz w:val="28"/>
                      <w:szCs w:val="28"/>
                      <w:lang w:val="uk-UA"/>
                    </w:rPr>
                  </m:ctrlPr>
                </m:sSubPr>
                <m:e>
                  <m:r>
                    <m:rPr>
                      <m:sty m:val="p"/>
                    </m:rPr>
                    <w:rPr>
                      <w:rFonts w:ascii="Cambria Math" w:eastAsia="Calibri" w:hAnsi="Cambria Math" w:cs="Times New Roman"/>
                      <w:snapToGrid w:val="0"/>
                      <w:sz w:val="28"/>
                      <w:szCs w:val="28"/>
                      <w:lang w:val="uk-UA"/>
                    </w:rPr>
                    <m:t>К</m:t>
                  </m:r>
                </m:e>
                <m:sub>
                  <m:r>
                    <m:rPr>
                      <m:sty m:val="p"/>
                    </m:rPr>
                    <w:rPr>
                      <w:rFonts w:ascii="Cambria Math" w:eastAsia="Calibri" w:hAnsi="Cambria Math" w:cs="Times New Roman"/>
                      <w:snapToGrid w:val="0"/>
                      <w:sz w:val="28"/>
                      <w:szCs w:val="28"/>
                      <w:vertAlign w:val="subscript"/>
                      <w:lang w:val="uk-UA"/>
                    </w:rPr>
                    <m:t>М</m:t>
                  </m:r>
                </m:sub>
              </m:sSub>
              <m:r>
                <m:rPr>
                  <m:sty m:val="p"/>
                </m:rPr>
                <w:rPr>
                  <w:rFonts w:ascii="Cambria Math" w:eastAsia="Calibri" w:hAnsi="Cambria Math" w:cs="Cambria Math"/>
                  <w:snapToGrid w:val="0"/>
                  <w:sz w:val="28"/>
                  <w:szCs w:val="28"/>
                  <w:lang w:val="uk-UA"/>
                </w:rPr>
                <m:t>⋅</m:t>
              </m:r>
              <m:r>
                <m:rPr>
                  <m:sty m:val="p"/>
                </m:rPr>
                <w:rPr>
                  <w:rFonts w:ascii="Cambria Math" w:eastAsia="Calibri" w:hAnsi="Cambria Math" w:cs="Times New Roman"/>
                  <w:snapToGrid w:val="0"/>
                  <w:sz w:val="28"/>
                  <w:szCs w:val="28"/>
                  <w:lang w:val="uk-UA"/>
                </w:rPr>
                <m:t xml:space="preserve"> </m:t>
              </m:r>
              <m:sSub>
                <m:sSubPr>
                  <m:ctrlPr>
                    <w:rPr>
                      <w:rFonts w:ascii="Cambria Math" w:eastAsia="Calibri" w:hAnsi="Cambria Math" w:cs="Times New Roman"/>
                      <w:snapToGrid w:val="0"/>
                      <w:sz w:val="28"/>
                      <w:szCs w:val="28"/>
                      <w:lang w:val="uk-UA"/>
                    </w:rPr>
                  </m:ctrlPr>
                </m:sSubPr>
                <m:e>
                  <m:r>
                    <m:rPr>
                      <m:sty m:val="p"/>
                    </m:rPr>
                    <w:rPr>
                      <w:rFonts w:ascii="Cambria Math" w:eastAsia="Calibri" w:hAnsi="Cambria Math" w:cs="Times New Roman"/>
                      <w:snapToGrid w:val="0"/>
                      <w:sz w:val="28"/>
                      <w:szCs w:val="28"/>
                      <w:lang w:val="uk-UA"/>
                    </w:rPr>
                    <m:t>К</m:t>
                  </m:r>
                </m:e>
                <m:sub>
                  <m:r>
                    <m:rPr>
                      <m:sty m:val="p"/>
                    </m:rPr>
                    <w:rPr>
                      <w:rFonts w:ascii="Cambria Math" w:eastAsia="Calibri" w:hAnsi="Cambria Math" w:cs="Times New Roman"/>
                      <w:snapToGrid w:val="0"/>
                      <w:sz w:val="28"/>
                      <w:szCs w:val="28"/>
                      <w:vertAlign w:val="subscript"/>
                      <w:lang w:val="uk-UA"/>
                    </w:rPr>
                    <m:t>СТ</m:t>
                  </m:r>
                </m:sub>
              </m:sSub>
              <m:r>
                <m:rPr>
                  <m:sty m:val="p"/>
                </m:rPr>
                <w:rPr>
                  <w:rFonts w:ascii="Cambria Math" w:eastAsia="Calibri" w:hAnsi="Cambria Math" w:cs="Cambria Math"/>
                  <w:snapToGrid w:val="0"/>
                  <w:sz w:val="28"/>
                  <w:szCs w:val="28"/>
                  <w:lang w:val="uk-UA"/>
                </w:rPr>
                <m:t>⋅</m:t>
              </m:r>
              <m:r>
                <m:rPr>
                  <m:sty m:val="p"/>
                </m:rPr>
                <w:rPr>
                  <w:rFonts w:ascii="Cambria Math" w:eastAsia="Calibri" w:hAnsi="Cambria Math" w:cs="Times New Roman"/>
                  <w:snapToGrid w:val="0"/>
                  <w:sz w:val="28"/>
                  <w:szCs w:val="28"/>
                  <w:lang w:val="uk-UA"/>
                </w:rPr>
                <m:t xml:space="preserve"> </m:t>
              </m:r>
              <m:sSub>
                <m:sSubPr>
                  <m:ctrlPr>
                    <w:rPr>
                      <w:rFonts w:ascii="Cambria Math" w:eastAsia="Calibri" w:hAnsi="Cambria Math" w:cs="Times New Roman"/>
                      <w:snapToGrid w:val="0"/>
                      <w:sz w:val="28"/>
                      <w:szCs w:val="28"/>
                      <w:lang w:val="uk-UA"/>
                    </w:rPr>
                  </m:ctrlPr>
                </m:sSubPr>
                <m:e>
                  <m:r>
                    <m:rPr>
                      <m:sty m:val="p"/>
                    </m:rPr>
                    <w:rPr>
                      <w:rFonts w:ascii="Cambria Math" w:eastAsia="Calibri" w:hAnsi="Cambria Math" w:cs="Times New Roman"/>
                      <w:snapToGrid w:val="0"/>
                      <w:sz w:val="28"/>
                      <w:szCs w:val="28"/>
                      <w:lang w:val="uk-UA"/>
                    </w:rPr>
                    <m:t>К</m:t>
                  </m:r>
                </m:e>
                <m:sub>
                  <m:r>
                    <m:rPr>
                      <m:sty m:val="p"/>
                    </m:rPr>
                    <w:rPr>
                      <w:rFonts w:ascii="Cambria Math" w:eastAsia="Calibri" w:hAnsi="Cambria Math" w:cs="Times New Roman"/>
                      <w:snapToGrid w:val="0"/>
                      <w:sz w:val="28"/>
                      <w:szCs w:val="28"/>
                      <w:vertAlign w:val="subscript"/>
                      <w:lang w:val="uk-UA"/>
                    </w:rPr>
                    <m:t>СТ.М</m:t>
                  </m:r>
                </m:sub>
              </m:sSub>
              <m:r>
                <w:rPr>
                  <w:rFonts w:ascii="Cambria Math" w:hAnsi="Cambria Math" w:cs="Times New Roman"/>
                  <w:sz w:val="28"/>
                  <w:szCs w:val="28"/>
                  <w:lang w:val="uk-UA"/>
                </w:rPr>
                <m:t>,#</m:t>
              </m:r>
            </m:e>
          </m:eqArr>
        </m:oMath>
      </m:oMathPara>
    </w:p>
    <w:p w:rsidR="00852FEF" w:rsidRPr="00517CAD" w:rsidRDefault="00852FEF" w:rsidP="00852FEF">
      <w:pPr>
        <w:spacing w:line="360" w:lineRule="auto"/>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 xml:space="preserve">де </w:t>
      </w:r>
      <w:r w:rsidRPr="00517CAD">
        <w:rPr>
          <w:rFonts w:ascii="Times New Roman" w:eastAsia="Calibri" w:hAnsi="Times New Roman" w:cs="Times New Roman"/>
          <w:snapToGrid w:val="0"/>
          <w:sz w:val="28"/>
          <w:szCs w:val="28"/>
          <w:lang w:val="uk-UA"/>
        </w:rPr>
        <w:tab/>
        <w:t>Т</w:t>
      </w:r>
      <w:r w:rsidRPr="00517CAD">
        <w:rPr>
          <w:rFonts w:ascii="Times New Roman" w:eastAsia="Calibri" w:hAnsi="Times New Roman" w:cs="Times New Roman"/>
          <w:snapToGrid w:val="0"/>
          <w:sz w:val="28"/>
          <w:szCs w:val="28"/>
          <w:vertAlign w:val="subscript"/>
          <w:lang w:val="uk-UA"/>
        </w:rPr>
        <w:t>Р</w:t>
      </w:r>
      <w:r w:rsidRPr="00517CAD">
        <w:rPr>
          <w:rFonts w:ascii="Times New Roman" w:eastAsia="Calibri" w:hAnsi="Times New Roman" w:cs="Times New Roman"/>
          <w:snapToGrid w:val="0"/>
          <w:sz w:val="28"/>
          <w:szCs w:val="28"/>
          <w:lang w:val="uk-UA"/>
        </w:rPr>
        <w:t xml:space="preserve"> – трудомісткість розробки ПП;</w:t>
      </w:r>
    </w:p>
    <w:p w:rsidR="00852FEF" w:rsidRPr="00517CAD" w:rsidRDefault="00852FEF" w:rsidP="00852FEF">
      <w:pPr>
        <w:spacing w:line="360" w:lineRule="auto"/>
        <w:ind w:firstLine="709"/>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К</w:t>
      </w:r>
      <w:r w:rsidRPr="00517CAD">
        <w:rPr>
          <w:rFonts w:ascii="Times New Roman" w:eastAsia="Calibri" w:hAnsi="Times New Roman" w:cs="Times New Roman"/>
          <w:snapToGrid w:val="0"/>
          <w:sz w:val="28"/>
          <w:szCs w:val="28"/>
          <w:vertAlign w:val="subscript"/>
          <w:lang w:val="uk-UA"/>
        </w:rPr>
        <w:t>П</w:t>
      </w:r>
      <w:r w:rsidRPr="00517CAD">
        <w:rPr>
          <w:rFonts w:ascii="Times New Roman" w:eastAsia="Calibri" w:hAnsi="Times New Roman" w:cs="Times New Roman"/>
          <w:snapToGrid w:val="0"/>
          <w:sz w:val="28"/>
          <w:szCs w:val="28"/>
          <w:lang w:val="uk-UA"/>
        </w:rPr>
        <w:t xml:space="preserve"> – поправочний коефіцієнт;</w:t>
      </w:r>
    </w:p>
    <w:p w:rsidR="00852FEF" w:rsidRPr="00517CAD" w:rsidRDefault="00852FEF" w:rsidP="00852FEF">
      <w:pPr>
        <w:spacing w:line="360" w:lineRule="auto"/>
        <w:ind w:firstLine="709"/>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К</w:t>
      </w:r>
      <w:r w:rsidRPr="00517CAD">
        <w:rPr>
          <w:rFonts w:ascii="Times New Roman" w:eastAsia="Calibri" w:hAnsi="Times New Roman" w:cs="Times New Roman"/>
          <w:snapToGrid w:val="0"/>
          <w:sz w:val="28"/>
          <w:szCs w:val="28"/>
          <w:vertAlign w:val="subscript"/>
          <w:lang w:val="uk-UA"/>
        </w:rPr>
        <w:t>СК</w:t>
      </w:r>
      <w:r w:rsidRPr="00517CAD">
        <w:rPr>
          <w:rFonts w:ascii="Times New Roman" w:eastAsia="Calibri" w:hAnsi="Times New Roman" w:cs="Times New Roman"/>
          <w:snapToGrid w:val="0"/>
          <w:sz w:val="28"/>
          <w:szCs w:val="28"/>
          <w:lang w:val="uk-UA"/>
        </w:rPr>
        <w:t xml:space="preserve"> – коефіцієнт на складність вхідної інформації; </w:t>
      </w:r>
    </w:p>
    <w:p w:rsidR="00852FEF" w:rsidRPr="00517CAD" w:rsidRDefault="00852FEF" w:rsidP="00852FEF">
      <w:pPr>
        <w:spacing w:line="360" w:lineRule="auto"/>
        <w:ind w:firstLine="709"/>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К</w:t>
      </w:r>
      <w:r w:rsidRPr="00517CAD">
        <w:rPr>
          <w:rFonts w:ascii="Times New Roman" w:eastAsia="Calibri" w:hAnsi="Times New Roman" w:cs="Times New Roman"/>
          <w:snapToGrid w:val="0"/>
          <w:sz w:val="28"/>
          <w:szCs w:val="28"/>
          <w:vertAlign w:val="subscript"/>
          <w:lang w:val="uk-UA"/>
        </w:rPr>
        <w:t>М</w:t>
      </w:r>
      <w:r w:rsidRPr="00517CAD">
        <w:rPr>
          <w:rFonts w:ascii="Times New Roman" w:eastAsia="Calibri" w:hAnsi="Times New Roman" w:cs="Times New Roman"/>
          <w:snapToGrid w:val="0"/>
          <w:sz w:val="28"/>
          <w:szCs w:val="28"/>
          <w:lang w:val="uk-UA"/>
        </w:rPr>
        <w:t xml:space="preserve"> – коефіцієнт рівня мови програмування;</w:t>
      </w:r>
    </w:p>
    <w:p w:rsidR="00852FEF" w:rsidRPr="00517CAD" w:rsidRDefault="00852FEF" w:rsidP="00852FEF">
      <w:pPr>
        <w:spacing w:line="360" w:lineRule="auto"/>
        <w:ind w:left="1418" w:hanging="709"/>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К</w:t>
      </w:r>
      <w:r w:rsidRPr="00517CAD">
        <w:rPr>
          <w:rFonts w:ascii="Times New Roman" w:eastAsia="Calibri" w:hAnsi="Times New Roman" w:cs="Times New Roman"/>
          <w:snapToGrid w:val="0"/>
          <w:sz w:val="28"/>
          <w:szCs w:val="28"/>
          <w:vertAlign w:val="subscript"/>
          <w:lang w:val="uk-UA"/>
        </w:rPr>
        <w:t>СТ</w:t>
      </w:r>
      <w:r w:rsidRPr="00517CAD">
        <w:rPr>
          <w:rFonts w:ascii="Times New Roman" w:eastAsia="Calibri" w:hAnsi="Times New Roman" w:cs="Times New Roman"/>
          <w:snapToGrid w:val="0"/>
          <w:sz w:val="28"/>
          <w:szCs w:val="28"/>
          <w:lang w:val="uk-UA"/>
        </w:rPr>
        <w:t xml:space="preserve"> – коефіцієнт використання стандартних модулів і прикладних програм;</w:t>
      </w:r>
    </w:p>
    <w:p w:rsidR="00852FEF" w:rsidRPr="001F7C48" w:rsidRDefault="00852FEF" w:rsidP="00852FEF">
      <w:pPr>
        <w:spacing w:line="360" w:lineRule="auto"/>
        <w:ind w:firstLine="709"/>
        <w:rPr>
          <w:rFonts w:ascii="Times New Roman" w:eastAsia="Calibri" w:hAnsi="Times New Roman" w:cs="Times New Roman"/>
          <w:snapToGrid w:val="0"/>
          <w:sz w:val="28"/>
          <w:szCs w:val="28"/>
          <w:lang w:val="ru-RU"/>
        </w:rPr>
      </w:pPr>
      <w:r w:rsidRPr="00517CAD">
        <w:rPr>
          <w:rFonts w:ascii="Times New Roman" w:eastAsia="Calibri" w:hAnsi="Times New Roman" w:cs="Times New Roman"/>
          <w:snapToGrid w:val="0"/>
          <w:sz w:val="28"/>
          <w:szCs w:val="28"/>
          <w:lang w:val="uk-UA"/>
        </w:rPr>
        <w:t>К</w:t>
      </w:r>
      <w:r w:rsidRPr="00517CAD">
        <w:rPr>
          <w:rFonts w:ascii="Times New Roman" w:eastAsia="Calibri" w:hAnsi="Times New Roman" w:cs="Times New Roman"/>
          <w:snapToGrid w:val="0"/>
          <w:sz w:val="28"/>
          <w:szCs w:val="28"/>
          <w:vertAlign w:val="subscript"/>
          <w:lang w:val="uk-UA"/>
        </w:rPr>
        <w:t>СТ.М</w:t>
      </w:r>
      <w:r w:rsidRPr="00517CAD">
        <w:rPr>
          <w:rFonts w:ascii="Times New Roman" w:eastAsia="Calibri" w:hAnsi="Times New Roman" w:cs="Times New Roman"/>
          <w:snapToGrid w:val="0"/>
          <w:sz w:val="28"/>
          <w:szCs w:val="28"/>
          <w:lang w:val="uk-UA"/>
        </w:rPr>
        <w:t xml:space="preserve"> – коефіцієнт стандартного математичного забезпечення</w:t>
      </w:r>
      <w:r w:rsidR="001F7C48">
        <w:rPr>
          <w:rFonts w:ascii="Times New Roman" w:eastAsia="Calibri" w:hAnsi="Times New Roman" w:cs="Times New Roman"/>
          <w:snapToGrid w:val="0"/>
          <w:sz w:val="28"/>
          <w:szCs w:val="28"/>
          <w:lang w:val="ru-RU"/>
        </w:rPr>
        <w:t>.</w:t>
      </w:r>
      <w:r w:rsidR="0064135F">
        <w:rPr>
          <w:rFonts w:ascii="Times New Roman" w:eastAsia="Calibri" w:hAnsi="Times New Roman" w:cs="Times New Roman"/>
          <w:snapToGrid w:val="0"/>
          <w:sz w:val="28"/>
          <w:szCs w:val="28"/>
          <w:lang w:val="ru-RU"/>
        </w:rPr>
        <w:t>[22</w:t>
      </w:r>
      <w:r w:rsidR="001F7C48" w:rsidRPr="001F7C48">
        <w:rPr>
          <w:rFonts w:ascii="Times New Roman" w:eastAsia="Calibri" w:hAnsi="Times New Roman" w:cs="Times New Roman"/>
          <w:snapToGrid w:val="0"/>
          <w:sz w:val="28"/>
          <w:szCs w:val="28"/>
          <w:lang w:val="ru-RU"/>
        </w:rPr>
        <w:t>]</w:t>
      </w:r>
    </w:p>
    <w:p w:rsidR="00D722A0" w:rsidRDefault="00852FEF" w:rsidP="00852FEF">
      <w:pPr>
        <w:spacing w:line="360" w:lineRule="auto"/>
        <w:ind w:firstLine="709"/>
        <w:jc w:val="both"/>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 xml:space="preserve">Для першого завдання, виходячи із норм часу для завдань розрахункового характеру степеню новизни А та групи складності алгоритму 1, трудомісткість дорівнює: </w:t>
      </w:r>
    </w:p>
    <w:p w:rsidR="00D722A0" w:rsidRDefault="00852FEF" w:rsidP="00CF33AA">
      <w:pPr>
        <w:pStyle w:val="a8"/>
        <w:numPr>
          <w:ilvl w:val="0"/>
          <w:numId w:val="10"/>
        </w:numPr>
        <w:spacing w:line="360" w:lineRule="auto"/>
        <w:jc w:val="both"/>
        <w:rPr>
          <w:rFonts w:ascii="Times New Roman" w:eastAsia="Calibri" w:hAnsi="Times New Roman" w:cs="Times New Roman"/>
          <w:sz w:val="28"/>
          <w:szCs w:val="28"/>
          <w:lang w:val="uk-UA"/>
        </w:rPr>
      </w:pPr>
      <w:r w:rsidRPr="00D722A0">
        <w:rPr>
          <w:rFonts w:ascii="Times New Roman" w:eastAsia="Calibri" w:hAnsi="Times New Roman" w:cs="Times New Roman"/>
          <w:snapToGrid w:val="0"/>
          <w:sz w:val="28"/>
          <w:szCs w:val="28"/>
          <w:lang w:val="uk-UA"/>
        </w:rPr>
        <w:t>Т</w:t>
      </w:r>
      <w:r w:rsidRPr="00D722A0">
        <w:rPr>
          <w:rFonts w:ascii="Times New Roman" w:eastAsia="Calibri" w:hAnsi="Times New Roman" w:cs="Times New Roman"/>
          <w:snapToGrid w:val="0"/>
          <w:sz w:val="28"/>
          <w:szCs w:val="28"/>
          <w:vertAlign w:val="subscript"/>
          <w:lang w:val="uk-UA"/>
        </w:rPr>
        <w:t>Р</w:t>
      </w:r>
      <w:r w:rsidRPr="00D722A0">
        <w:rPr>
          <w:rFonts w:ascii="Times New Roman" w:eastAsia="Calibri" w:hAnsi="Times New Roman" w:cs="Times New Roman"/>
          <w:sz w:val="28"/>
          <w:szCs w:val="28"/>
          <w:lang w:val="uk-UA"/>
        </w:rPr>
        <w:t xml:space="preserve"> =90 людино-днів.</w:t>
      </w:r>
    </w:p>
    <w:p w:rsidR="00D722A0" w:rsidRDefault="00852FEF" w:rsidP="00CF33AA">
      <w:pPr>
        <w:pStyle w:val="a8"/>
        <w:numPr>
          <w:ilvl w:val="0"/>
          <w:numId w:val="10"/>
        </w:numPr>
        <w:spacing w:line="360" w:lineRule="auto"/>
        <w:jc w:val="both"/>
        <w:rPr>
          <w:rFonts w:ascii="Times New Roman" w:eastAsia="Calibri" w:hAnsi="Times New Roman" w:cs="Times New Roman"/>
          <w:sz w:val="28"/>
          <w:szCs w:val="28"/>
          <w:lang w:val="uk-UA"/>
        </w:rPr>
      </w:pPr>
      <w:r w:rsidRPr="00D722A0">
        <w:rPr>
          <w:rFonts w:ascii="Times New Roman" w:eastAsia="Calibri" w:hAnsi="Times New Roman" w:cs="Times New Roman"/>
          <w:sz w:val="28"/>
          <w:szCs w:val="28"/>
          <w:lang w:val="uk-UA"/>
        </w:rPr>
        <w:t xml:space="preserve"> Поправочний коефіцієнт, який враховує вид нормативно-довідкової інформації для першого завдання: </w:t>
      </w:r>
      <w:r w:rsidRPr="00D722A0">
        <w:rPr>
          <w:rFonts w:ascii="Times New Roman" w:eastAsia="Calibri" w:hAnsi="Times New Roman" w:cs="Times New Roman"/>
          <w:snapToGrid w:val="0"/>
          <w:sz w:val="28"/>
          <w:szCs w:val="28"/>
          <w:lang w:val="uk-UA"/>
        </w:rPr>
        <w:t>К</w:t>
      </w:r>
      <w:r w:rsidRPr="00D722A0">
        <w:rPr>
          <w:rFonts w:ascii="Times New Roman" w:eastAsia="Calibri" w:hAnsi="Times New Roman" w:cs="Times New Roman"/>
          <w:snapToGrid w:val="0"/>
          <w:sz w:val="28"/>
          <w:szCs w:val="28"/>
          <w:vertAlign w:val="subscript"/>
          <w:lang w:val="uk-UA"/>
        </w:rPr>
        <w:t>П</w:t>
      </w:r>
      <w:r w:rsidRPr="00D722A0">
        <w:rPr>
          <w:rFonts w:ascii="Times New Roman" w:eastAsia="Calibri" w:hAnsi="Times New Roman" w:cs="Times New Roman"/>
          <w:sz w:val="28"/>
          <w:szCs w:val="28"/>
          <w:lang w:val="uk-UA"/>
        </w:rPr>
        <w:t xml:space="preserve"> = 1.7.</w:t>
      </w:r>
    </w:p>
    <w:p w:rsidR="00D722A0" w:rsidRDefault="00852FEF" w:rsidP="00CF33AA">
      <w:pPr>
        <w:pStyle w:val="a8"/>
        <w:numPr>
          <w:ilvl w:val="0"/>
          <w:numId w:val="10"/>
        </w:numPr>
        <w:spacing w:line="360" w:lineRule="auto"/>
        <w:jc w:val="both"/>
        <w:rPr>
          <w:rFonts w:ascii="Times New Roman" w:eastAsia="Calibri" w:hAnsi="Times New Roman" w:cs="Times New Roman"/>
          <w:sz w:val="28"/>
          <w:szCs w:val="28"/>
          <w:lang w:val="uk-UA"/>
        </w:rPr>
      </w:pPr>
      <w:r w:rsidRPr="00D722A0">
        <w:rPr>
          <w:rFonts w:ascii="Times New Roman" w:eastAsia="Calibri" w:hAnsi="Times New Roman" w:cs="Times New Roman"/>
          <w:sz w:val="28"/>
          <w:szCs w:val="28"/>
          <w:lang w:val="uk-UA"/>
        </w:rPr>
        <w:t xml:space="preserve"> Поправочний коефіцієнт, який враховує складність контролю вхідної та вихідної інформаці</w:t>
      </w:r>
      <w:r w:rsidR="00D722A0">
        <w:rPr>
          <w:rFonts w:ascii="Times New Roman" w:eastAsia="Calibri" w:hAnsi="Times New Roman" w:cs="Times New Roman"/>
          <w:sz w:val="28"/>
          <w:szCs w:val="28"/>
          <w:lang w:val="uk-UA"/>
        </w:rPr>
        <w:t>ї для всіх семи завдань рівний</w:t>
      </w:r>
      <w:r w:rsidRPr="00D722A0">
        <w:rPr>
          <w:rFonts w:ascii="Times New Roman" w:eastAsia="Calibri" w:hAnsi="Times New Roman" w:cs="Times New Roman"/>
          <w:sz w:val="28"/>
          <w:szCs w:val="28"/>
          <w:lang w:val="uk-UA"/>
        </w:rPr>
        <w:t xml:space="preserve">: </w:t>
      </w:r>
      <w:r w:rsidRPr="00D722A0">
        <w:rPr>
          <w:rFonts w:ascii="Times New Roman" w:eastAsia="Calibri" w:hAnsi="Times New Roman" w:cs="Times New Roman"/>
          <w:snapToGrid w:val="0"/>
          <w:sz w:val="28"/>
          <w:szCs w:val="28"/>
          <w:lang w:val="uk-UA"/>
        </w:rPr>
        <w:t>К</w:t>
      </w:r>
      <w:r w:rsidRPr="00D722A0">
        <w:rPr>
          <w:rFonts w:ascii="Times New Roman" w:eastAsia="Calibri" w:hAnsi="Times New Roman" w:cs="Times New Roman"/>
          <w:snapToGrid w:val="0"/>
          <w:sz w:val="28"/>
          <w:szCs w:val="28"/>
          <w:vertAlign w:val="subscript"/>
          <w:lang w:val="uk-UA"/>
        </w:rPr>
        <w:t>СК</w:t>
      </w:r>
      <w:r w:rsidRPr="00D722A0">
        <w:rPr>
          <w:rFonts w:ascii="Times New Roman" w:eastAsia="Calibri" w:hAnsi="Times New Roman" w:cs="Times New Roman"/>
          <w:sz w:val="28"/>
          <w:szCs w:val="28"/>
          <w:lang w:val="uk-UA"/>
        </w:rPr>
        <w:t xml:space="preserve"> = 1.</w:t>
      </w:r>
    </w:p>
    <w:p w:rsidR="00D722A0" w:rsidRDefault="00852FEF" w:rsidP="00CF33AA">
      <w:pPr>
        <w:pStyle w:val="a8"/>
        <w:numPr>
          <w:ilvl w:val="0"/>
          <w:numId w:val="10"/>
        </w:numPr>
        <w:spacing w:line="360" w:lineRule="auto"/>
        <w:jc w:val="both"/>
        <w:rPr>
          <w:rFonts w:ascii="Times New Roman" w:eastAsia="Calibri" w:hAnsi="Times New Roman" w:cs="Times New Roman"/>
          <w:sz w:val="28"/>
          <w:szCs w:val="28"/>
          <w:lang w:val="uk-UA"/>
        </w:rPr>
      </w:pPr>
      <w:r w:rsidRPr="00D722A0">
        <w:rPr>
          <w:rFonts w:ascii="Times New Roman" w:eastAsia="Calibri" w:hAnsi="Times New Roman" w:cs="Times New Roman"/>
          <w:sz w:val="28"/>
          <w:szCs w:val="28"/>
          <w:lang w:val="uk-UA"/>
        </w:rPr>
        <w:t xml:space="preserve"> Оскільки при розробці першого завдання використовуються стандартні модулі, врахуємо це за допомогою коефіцієнта </w:t>
      </w:r>
      <w:r w:rsidRPr="00D722A0">
        <w:rPr>
          <w:rFonts w:ascii="Times New Roman" w:eastAsia="Calibri" w:hAnsi="Times New Roman" w:cs="Times New Roman"/>
          <w:snapToGrid w:val="0"/>
          <w:sz w:val="28"/>
          <w:szCs w:val="28"/>
          <w:lang w:val="uk-UA"/>
        </w:rPr>
        <w:t>К</w:t>
      </w:r>
      <w:r w:rsidRPr="00D722A0">
        <w:rPr>
          <w:rFonts w:ascii="Times New Roman" w:eastAsia="Calibri" w:hAnsi="Times New Roman" w:cs="Times New Roman"/>
          <w:snapToGrid w:val="0"/>
          <w:sz w:val="28"/>
          <w:szCs w:val="28"/>
          <w:vertAlign w:val="subscript"/>
          <w:lang w:val="uk-UA"/>
        </w:rPr>
        <w:t>СТ</w:t>
      </w:r>
      <w:r w:rsidR="00D722A0">
        <w:rPr>
          <w:rFonts w:ascii="Times New Roman" w:eastAsia="Calibri" w:hAnsi="Times New Roman" w:cs="Times New Roman"/>
          <w:sz w:val="28"/>
          <w:szCs w:val="28"/>
          <w:lang w:val="uk-UA"/>
        </w:rPr>
        <w:t xml:space="preserve"> = 0.7</w:t>
      </w:r>
      <w:r w:rsidRPr="00D722A0">
        <w:rPr>
          <w:rFonts w:ascii="Times New Roman" w:eastAsia="Calibri" w:hAnsi="Times New Roman" w:cs="Times New Roman"/>
          <w:sz w:val="28"/>
          <w:szCs w:val="28"/>
          <w:lang w:val="uk-UA"/>
        </w:rPr>
        <w:t>.</w:t>
      </w:r>
      <w:r w:rsidR="0064135F">
        <w:rPr>
          <w:rFonts w:ascii="Times New Roman" w:eastAsia="Calibri" w:hAnsi="Times New Roman" w:cs="Times New Roman"/>
          <w:sz w:val="28"/>
          <w:szCs w:val="28"/>
          <w:lang w:val="ru-RU"/>
        </w:rPr>
        <w:t>[22</w:t>
      </w:r>
      <w:r w:rsidR="001F7C48" w:rsidRPr="001F7C48">
        <w:rPr>
          <w:rFonts w:ascii="Times New Roman" w:eastAsia="Calibri" w:hAnsi="Times New Roman" w:cs="Times New Roman"/>
          <w:sz w:val="28"/>
          <w:szCs w:val="28"/>
          <w:lang w:val="ru-RU"/>
        </w:rPr>
        <w:t>]</w:t>
      </w:r>
    </w:p>
    <w:p w:rsidR="00852FEF" w:rsidRPr="00517CAD" w:rsidRDefault="00852FEF" w:rsidP="00D722A0">
      <w:pPr>
        <w:spacing w:line="360" w:lineRule="auto"/>
        <w:ind w:left="360"/>
        <w:jc w:val="both"/>
        <w:rPr>
          <w:rFonts w:ascii="Times New Roman" w:eastAsia="Calibri" w:hAnsi="Times New Roman" w:cs="Times New Roman"/>
          <w:sz w:val="28"/>
          <w:szCs w:val="28"/>
          <w:lang w:val="uk-UA"/>
        </w:rPr>
      </w:pPr>
      <w:r w:rsidRPr="00D722A0">
        <w:rPr>
          <w:rFonts w:ascii="Times New Roman" w:eastAsia="Calibri" w:hAnsi="Times New Roman" w:cs="Times New Roman"/>
          <w:sz w:val="28"/>
          <w:szCs w:val="28"/>
          <w:lang w:val="uk-UA"/>
        </w:rPr>
        <w:t>Тоді загальна трудомісткість програмування першого завдання дорівнює:</w:t>
      </w:r>
    </w:p>
    <w:p w:rsidR="00852FEF" w:rsidRPr="00517CAD" w:rsidRDefault="00852FEF" w:rsidP="00D722A0">
      <w:pPr>
        <w:spacing w:line="360" w:lineRule="auto"/>
        <w:ind w:firstLine="709"/>
        <w:jc w:val="center"/>
        <w:rPr>
          <w:rFonts w:ascii="Times New Roman" w:eastAsia="Calibri" w:hAnsi="Times New Roman" w:cs="Times New Roman"/>
          <w:sz w:val="28"/>
          <w:szCs w:val="28"/>
          <w:lang w:val="uk-UA"/>
        </w:rPr>
      </w:pPr>
      <w:r w:rsidRPr="001F7C48">
        <w:rPr>
          <w:rFonts w:ascii="Times New Roman" w:eastAsia="Calibri" w:hAnsi="Times New Roman" w:cs="Times New Roman"/>
          <w:b/>
          <w:sz w:val="28"/>
          <w:szCs w:val="28"/>
          <w:lang w:val="uk-UA"/>
        </w:rPr>
        <w:t>Т</w:t>
      </w:r>
      <w:r w:rsidRPr="001F7C48">
        <w:rPr>
          <w:rFonts w:ascii="Times New Roman" w:eastAsia="Calibri" w:hAnsi="Times New Roman" w:cs="Times New Roman"/>
          <w:b/>
          <w:sz w:val="28"/>
          <w:szCs w:val="28"/>
          <w:vertAlign w:val="subscript"/>
          <w:lang w:val="uk-UA"/>
        </w:rPr>
        <w:t>1</w:t>
      </w:r>
      <w:r w:rsidRPr="001F7C48">
        <w:rPr>
          <w:rFonts w:ascii="Times New Roman" w:eastAsia="Calibri" w:hAnsi="Times New Roman" w:cs="Times New Roman"/>
          <w:b/>
          <w:sz w:val="28"/>
          <w:szCs w:val="28"/>
          <w:lang w:val="uk-UA"/>
        </w:rPr>
        <w:t xml:space="preserve"> = 90</w:t>
      </w:r>
      <w:r w:rsidRPr="001F7C48">
        <w:rPr>
          <w:rFonts w:ascii="Cambria Math" w:eastAsia="Calibri" w:hAnsi="Cambria Math" w:cs="Cambria Math"/>
          <w:b/>
          <w:sz w:val="28"/>
          <w:szCs w:val="28"/>
          <w:lang w:val="uk-UA"/>
        </w:rPr>
        <w:t>⋅</w:t>
      </w:r>
      <w:r w:rsidRPr="001F7C48">
        <w:rPr>
          <w:rFonts w:ascii="Times New Roman" w:eastAsia="Calibri" w:hAnsi="Times New Roman" w:cs="Times New Roman"/>
          <w:b/>
          <w:sz w:val="28"/>
          <w:szCs w:val="28"/>
          <w:lang w:val="uk-UA"/>
        </w:rPr>
        <w:t>1.7</w:t>
      </w:r>
      <w:r w:rsidRPr="001F7C48">
        <w:rPr>
          <w:rFonts w:ascii="Cambria Math" w:eastAsia="Calibri" w:hAnsi="Cambria Math" w:cs="Cambria Math"/>
          <w:b/>
          <w:sz w:val="28"/>
          <w:szCs w:val="28"/>
          <w:lang w:val="uk-UA"/>
        </w:rPr>
        <w:t>⋅</w:t>
      </w:r>
      <w:r w:rsidR="00D722A0" w:rsidRPr="001F7C48">
        <w:rPr>
          <w:rFonts w:ascii="Times New Roman" w:eastAsia="Calibri" w:hAnsi="Times New Roman" w:cs="Times New Roman"/>
          <w:b/>
          <w:sz w:val="28"/>
          <w:szCs w:val="28"/>
          <w:lang w:val="uk-UA"/>
        </w:rPr>
        <w:t>0.7</w:t>
      </w:r>
      <w:r w:rsidR="00522694">
        <w:rPr>
          <w:rFonts w:ascii="Times New Roman" w:eastAsia="Calibri" w:hAnsi="Times New Roman" w:cs="Times New Roman"/>
          <w:b/>
          <w:sz w:val="28"/>
          <w:szCs w:val="28"/>
          <w:lang w:val="uk-UA"/>
        </w:rPr>
        <w:t xml:space="preserve"> = 107.1</w:t>
      </w:r>
      <w:r w:rsidR="00D722A0">
        <w:rPr>
          <w:rFonts w:ascii="Times New Roman" w:eastAsia="Calibri" w:hAnsi="Times New Roman" w:cs="Times New Roman"/>
          <w:sz w:val="28"/>
          <w:szCs w:val="28"/>
          <w:lang w:val="uk-UA"/>
        </w:rPr>
        <w:t xml:space="preserve"> </w:t>
      </w:r>
      <w:r w:rsidR="00D722A0" w:rsidRPr="001F7C48">
        <w:rPr>
          <w:rFonts w:ascii="Times New Roman" w:eastAsia="Calibri" w:hAnsi="Times New Roman" w:cs="Times New Roman"/>
          <w:b/>
          <w:sz w:val="28"/>
          <w:szCs w:val="28"/>
          <w:lang w:val="uk-UA"/>
        </w:rPr>
        <w:t>людино-днів.</w:t>
      </w:r>
    </w:p>
    <w:p w:rsidR="00852FEF" w:rsidRPr="00517CAD" w:rsidRDefault="00852FEF" w:rsidP="00852FEF">
      <w:pPr>
        <w:spacing w:line="360" w:lineRule="auto"/>
        <w:ind w:firstLine="709"/>
        <w:jc w:val="both"/>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Проведемо аналогічні розрахунки для подальших завдань.</w:t>
      </w:r>
    </w:p>
    <w:p w:rsidR="001F7C48" w:rsidRDefault="00852FEF" w:rsidP="001F7C48">
      <w:pPr>
        <w:spacing w:line="360" w:lineRule="auto"/>
        <w:ind w:firstLine="709"/>
        <w:jc w:val="both"/>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lastRenderedPageBreak/>
        <w:t>Для другого завдання (в</w:t>
      </w:r>
      <w:r w:rsidR="001F7C48">
        <w:rPr>
          <w:rFonts w:ascii="Times New Roman" w:eastAsia="Calibri" w:hAnsi="Times New Roman" w:cs="Times New Roman"/>
          <w:sz w:val="28"/>
          <w:szCs w:val="28"/>
          <w:lang w:val="uk-UA"/>
        </w:rPr>
        <w:t xml:space="preserve">икористовується алгоритм </w:t>
      </w:r>
      <w:r w:rsidR="001F7C48">
        <w:rPr>
          <w:rFonts w:ascii="Times New Roman" w:eastAsia="Calibri" w:hAnsi="Times New Roman" w:cs="Times New Roman"/>
          <w:sz w:val="28"/>
          <w:szCs w:val="28"/>
          <w:lang w:val="ru-UA"/>
        </w:rPr>
        <w:t>першо</w:t>
      </w:r>
      <w:r w:rsidR="001F7C48">
        <w:rPr>
          <w:rFonts w:ascii="Times New Roman" w:eastAsia="Calibri" w:hAnsi="Times New Roman" w:cs="Times New Roman"/>
          <w:sz w:val="28"/>
          <w:szCs w:val="28"/>
          <w:lang w:val="uk-UA"/>
        </w:rPr>
        <w:t>ї</w:t>
      </w:r>
      <w:r w:rsidRPr="00517CAD">
        <w:rPr>
          <w:rFonts w:ascii="Times New Roman" w:eastAsia="Calibri" w:hAnsi="Times New Roman" w:cs="Times New Roman"/>
          <w:sz w:val="28"/>
          <w:szCs w:val="28"/>
          <w:lang w:val="uk-UA"/>
        </w:rPr>
        <w:t xml:space="preserve"> групи складності, степінь новизни Б), тобто </w:t>
      </w:r>
    </w:p>
    <w:p w:rsidR="001F7C48" w:rsidRDefault="00852FEF" w:rsidP="001F7C48">
      <w:pPr>
        <w:spacing w:line="360" w:lineRule="auto"/>
        <w:ind w:firstLine="709"/>
        <w:jc w:val="both"/>
        <w:rPr>
          <w:rFonts w:ascii="Times New Roman" w:eastAsia="Calibri" w:hAnsi="Times New Roman" w:cs="Times New Roman"/>
          <w:sz w:val="28"/>
          <w:szCs w:val="28"/>
          <w:lang w:val="uk-UA"/>
        </w:rPr>
      </w:pPr>
      <w:r w:rsidRPr="00517CAD">
        <w:rPr>
          <w:rFonts w:ascii="Times New Roman" w:eastAsia="Calibri" w:hAnsi="Times New Roman" w:cs="Times New Roman"/>
          <w:snapToGrid w:val="0"/>
          <w:sz w:val="28"/>
          <w:szCs w:val="28"/>
          <w:lang w:val="uk-UA"/>
        </w:rPr>
        <w:t>Т</w:t>
      </w:r>
      <w:r w:rsidRPr="00517CAD">
        <w:rPr>
          <w:rFonts w:ascii="Times New Roman" w:eastAsia="Calibri" w:hAnsi="Times New Roman" w:cs="Times New Roman"/>
          <w:snapToGrid w:val="0"/>
          <w:sz w:val="28"/>
          <w:szCs w:val="28"/>
          <w:vertAlign w:val="subscript"/>
          <w:lang w:val="uk-UA"/>
        </w:rPr>
        <w:t>Р</w:t>
      </w:r>
      <w:r w:rsidR="00522694">
        <w:rPr>
          <w:rFonts w:ascii="Times New Roman" w:eastAsia="Calibri" w:hAnsi="Times New Roman" w:cs="Times New Roman"/>
          <w:sz w:val="28"/>
          <w:szCs w:val="28"/>
          <w:lang w:val="uk-UA"/>
        </w:rPr>
        <w:t xml:space="preserve"> =</w:t>
      </w:r>
      <w:r w:rsidR="00522694" w:rsidRPr="005D4ECC">
        <w:rPr>
          <w:rFonts w:ascii="Times New Roman" w:eastAsia="Calibri" w:hAnsi="Times New Roman" w:cs="Times New Roman"/>
          <w:sz w:val="28"/>
          <w:szCs w:val="28"/>
          <w:lang w:val="ru-RU"/>
        </w:rPr>
        <w:t>40</w:t>
      </w:r>
      <w:r w:rsidRPr="00517CAD">
        <w:rPr>
          <w:rFonts w:ascii="Times New Roman" w:eastAsia="Calibri" w:hAnsi="Times New Roman" w:cs="Times New Roman"/>
          <w:sz w:val="28"/>
          <w:szCs w:val="28"/>
          <w:lang w:val="uk-UA"/>
        </w:rPr>
        <w:t xml:space="preserve"> людино-днів,</w:t>
      </w:r>
    </w:p>
    <w:p w:rsidR="001F7C48" w:rsidRDefault="00852FEF" w:rsidP="001F7C48">
      <w:pPr>
        <w:spacing w:line="360" w:lineRule="auto"/>
        <w:ind w:firstLine="709"/>
        <w:jc w:val="both"/>
        <w:rPr>
          <w:rFonts w:ascii="Times New Roman" w:eastAsia="Calibri" w:hAnsi="Times New Roman" w:cs="Times New Roman"/>
          <w:sz w:val="28"/>
          <w:szCs w:val="28"/>
          <w:lang w:val="uk-UA"/>
        </w:rPr>
      </w:pPr>
      <w:r w:rsidRPr="00517CAD">
        <w:rPr>
          <w:rFonts w:ascii="Times New Roman" w:eastAsia="Calibri" w:hAnsi="Times New Roman" w:cs="Times New Roman"/>
          <w:snapToGrid w:val="0"/>
          <w:sz w:val="28"/>
          <w:szCs w:val="28"/>
          <w:lang w:val="uk-UA"/>
        </w:rPr>
        <w:t>К</w:t>
      </w:r>
      <w:r w:rsidRPr="00517CAD">
        <w:rPr>
          <w:rFonts w:ascii="Times New Roman" w:eastAsia="Calibri" w:hAnsi="Times New Roman" w:cs="Times New Roman"/>
          <w:snapToGrid w:val="0"/>
          <w:sz w:val="28"/>
          <w:szCs w:val="28"/>
          <w:vertAlign w:val="subscript"/>
          <w:lang w:val="uk-UA"/>
        </w:rPr>
        <w:t>П</w:t>
      </w:r>
      <w:r w:rsidR="00522694">
        <w:rPr>
          <w:rFonts w:ascii="Times New Roman" w:eastAsia="Calibri" w:hAnsi="Times New Roman" w:cs="Times New Roman"/>
          <w:sz w:val="28"/>
          <w:szCs w:val="28"/>
          <w:lang w:val="uk-UA"/>
        </w:rPr>
        <w:t xml:space="preserve"> =0.8</w:t>
      </w:r>
      <w:r w:rsidR="00522694" w:rsidRPr="005D4ECC">
        <w:rPr>
          <w:rFonts w:ascii="Times New Roman" w:eastAsia="Calibri" w:hAnsi="Times New Roman" w:cs="Times New Roman"/>
          <w:sz w:val="28"/>
          <w:szCs w:val="28"/>
          <w:lang w:val="ru-RU"/>
        </w:rPr>
        <w:t>5</w:t>
      </w:r>
      <w:r w:rsidRPr="00517CAD">
        <w:rPr>
          <w:rFonts w:ascii="Times New Roman" w:eastAsia="Calibri" w:hAnsi="Times New Roman" w:cs="Times New Roman"/>
          <w:sz w:val="28"/>
          <w:szCs w:val="28"/>
          <w:lang w:val="uk-UA"/>
        </w:rPr>
        <w:t>,</w:t>
      </w:r>
    </w:p>
    <w:p w:rsidR="001F7C48" w:rsidRDefault="00852FEF" w:rsidP="001F7C48">
      <w:pPr>
        <w:spacing w:line="360" w:lineRule="auto"/>
        <w:ind w:firstLine="709"/>
        <w:jc w:val="both"/>
        <w:rPr>
          <w:rFonts w:ascii="Times New Roman" w:eastAsia="Calibri" w:hAnsi="Times New Roman" w:cs="Times New Roman"/>
          <w:sz w:val="28"/>
          <w:szCs w:val="28"/>
          <w:lang w:val="uk-UA"/>
        </w:rPr>
      </w:pPr>
      <w:r w:rsidRPr="00517CAD">
        <w:rPr>
          <w:rFonts w:ascii="Times New Roman" w:eastAsia="Calibri" w:hAnsi="Times New Roman" w:cs="Times New Roman"/>
          <w:snapToGrid w:val="0"/>
          <w:sz w:val="28"/>
          <w:szCs w:val="28"/>
          <w:lang w:val="uk-UA"/>
        </w:rPr>
        <w:t>К</w:t>
      </w:r>
      <w:r w:rsidRPr="00517CAD">
        <w:rPr>
          <w:rFonts w:ascii="Times New Roman" w:eastAsia="Calibri" w:hAnsi="Times New Roman" w:cs="Times New Roman"/>
          <w:snapToGrid w:val="0"/>
          <w:sz w:val="28"/>
          <w:szCs w:val="28"/>
          <w:vertAlign w:val="subscript"/>
          <w:lang w:val="uk-UA"/>
        </w:rPr>
        <w:t>СК</w:t>
      </w:r>
      <w:r w:rsidRPr="00517CAD">
        <w:rPr>
          <w:rFonts w:ascii="Times New Roman" w:eastAsia="Calibri" w:hAnsi="Times New Roman" w:cs="Times New Roman"/>
          <w:sz w:val="28"/>
          <w:szCs w:val="28"/>
          <w:lang w:val="uk-UA"/>
        </w:rPr>
        <w:t xml:space="preserve"> = 1,</w:t>
      </w:r>
    </w:p>
    <w:p w:rsidR="00852FEF" w:rsidRPr="00517CAD" w:rsidRDefault="00852FEF" w:rsidP="001F7C48">
      <w:pPr>
        <w:spacing w:line="360" w:lineRule="auto"/>
        <w:ind w:firstLine="709"/>
        <w:jc w:val="both"/>
        <w:rPr>
          <w:rFonts w:ascii="Times New Roman" w:eastAsia="Calibri" w:hAnsi="Times New Roman" w:cs="Times New Roman"/>
          <w:sz w:val="28"/>
          <w:szCs w:val="28"/>
          <w:lang w:val="uk-UA"/>
        </w:rPr>
      </w:pPr>
      <w:r w:rsidRPr="00517CAD">
        <w:rPr>
          <w:rFonts w:ascii="Times New Roman" w:eastAsia="Calibri" w:hAnsi="Times New Roman" w:cs="Times New Roman"/>
          <w:snapToGrid w:val="0"/>
          <w:sz w:val="28"/>
          <w:szCs w:val="28"/>
          <w:lang w:val="uk-UA"/>
        </w:rPr>
        <w:t>К</w:t>
      </w:r>
      <w:r w:rsidRPr="00517CAD">
        <w:rPr>
          <w:rFonts w:ascii="Times New Roman" w:eastAsia="Calibri" w:hAnsi="Times New Roman" w:cs="Times New Roman"/>
          <w:snapToGrid w:val="0"/>
          <w:sz w:val="28"/>
          <w:szCs w:val="28"/>
          <w:vertAlign w:val="subscript"/>
          <w:lang w:val="uk-UA"/>
        </w:rPr>
        <w:t>СТ</w:t>
      </w:r>
      <w:r w:rsidRPr="00517CAD">
        <w:rPr>
          <w:rFonts w:ascii="Times New Roman" w:eastAsia="Calibri" w:hAnsi="Times New Roman" w:cs="Times New Roman"/>
          <w:sz w:val="28"/>
          <w:szCs w:val="28"/>
          <w:lang w:val="uk-UA"/>
        </w:rPr>
        <w:t xml:space="preserve"> </w:t>
      </w:r>
      <w:r w:rsidR="00522694">
        <w:rPr>
          <w:rFonts w:ascii="Times New Roman" w:eastAsia="Calibri" w:hAnsi="Times New Roman" w:cs="Times New Roman"/>
          <w:sz w:val="28"/>
          <w:szCs w:val="28"/>
          <w:lang w:val="uk-UA"/>
        </w:rPr>
        <w:t>=0.7</w:t>
      </w:r>
      <w:r w:rsidR="001F7C48">
        <w:rPr>
          <w:rFonts w:ascii="Times New Roman" w:eastAsia="Calibri" w:hAnsi="Times New Roman" w:cs="Times New Roman"/>
          <w:sz w:val="28"/>
          <w:szCs w:val="28"/>
          <w:lang w:val="uk-UA"/>
        </w:rPr>
        <w:t>:</w:t>
      </w:r>
    </w:p>
    <w:p w:rsidR="00852FEF" w:rsidRDefault="00852FEF" w:rsidP="001F7C48">
      <w:pPr>
        <w:spacing w:line="360" w:lineRule="auto"/>
        <w:ind w:firstLine="709"/>
        <w:rPr>
          <w:rFonts w:ascii="Times New Roman" w:eastAsia="Calibri" w:hAnsi="Times New Roman" w:cs="Times New Roman"/>
          <w:b/>
          <w:sz w:val="28"/>
          <w:szCs w:val="28"/>
          <w:lang w:val="uk-UA"/>
        </w:rPr>
      </w:pPr>
      <w:r w:rsidRPr="001F7C48">
        <w:rPr>
          <w:rFonts w:ascii="Times New Roman" w:eastAsia="Calibri" w:hAnsi="Times New Roman" w:cs="Times New Roman"/>
          <w:b/>
          <w:sz w:val="28"/>
          <w:szCs w:val="28"/>
          <w:lang w:val="uk-UA"/>
        </w:rPr>
        <w:t>Т</w:t>
      </w:r>
      <w:r w:rsidRPr="001F7C48">
        <w:rPr>
          <w:rFonts w:ascii="Times New Roman" w:eastAsia="Calibri" w:hAnsi="Times New Roman" w:cs="Times New Roman"/>
          <w:b/>
          <w:sz w:val="28"/>
          <w:szCs w:val="28"/>
          <w:vertAlign w:val="subscript"/>
          <w:lang w:val="uk-UA"/>
        </w:rPr>
        <w:t xml:space="preserve">2 </w:t>
      </w:r>
      <w:r w:rsidRPr="001F7C48">
        <w:rPr>
          <w:rFonts w:ascii="Times New Roman" w:eastAsia="Calibri" w:hAnsi="Times New Roman" w:cs="Times New Roman"/>
          <w:b/>
          <w:sz w:val="28"/>
          <w:szCs w:val="28"/>
          <w:lang w:val="uk-UA"/>
        </w:rPr>
        <w:t xml:space="preserve">= </w:t>
      </w:r>
      <w:r w:rsidR="00522694">
        <w:rPr>
          <w:rFonts w:ascii="Times New Roman" w:eastAsia="Calibri" w:hAnsi="Times New Roman" w:cs="Times New Roman"/>
          <w:b/>
          <w:sz w:val="28"/>
          <w:szCs w:val="28"/>
          <w:lang w:val="uk-UA"/>
        </w:rPr>
        <w:t>40</w:t>
      </w:r>
      <w:r w:rsidRPr="001F7C48">
        <w:rPr>
          <w:rFonts w:ascii="Times New Roman" w:eastAsia="Calibri" w:hAnsi="Times New Roman" w:cs="Times New Roman"/>
          <w:b/>
          <w:sz w:val="28"/>
          <w:szCs w:val="28"/>
          <w:lang w:val="uk-UA"/>
        </w:rPr>
        <w:t xml:space="preserve"> </w:t>
      </w:r>
      <w:r w:rsidRPr="001F7C48">
        <w:rPr>
          <w:rFonts w:ascii="Cambria Math" w:eastAsia="Calibri" w:hAnsi="Cambria Math" w:cs="Cambria Math"/>
          <w:b/>
          <w:sz w:val="28"/>
          <w:szCs w:val="28"/>
          <w:lang w:val="uk-UA"/>
        </w:rPr>
        <w:t>⋅</w:t>
      </w:r>
      <w:r w:rsidR="00522694">
        <w:rPr>
          <w:rFonts w:ascii="Times New Roman" w:eastAsia="Calibri" w:hAnsi="Times New Roman" w:cs="Times New Roman"/>
          <w:b/>
          <w:sz w:val="28"/>
          <w:szCs w:val="28"/>
          <w:lang w:val="uk-UA"/>
        </w:rPr>
        <w:t xml:space="preserve"> 0.</w:t>
      </w:r>
      <w:r w:rsidR="00522694" w:rsidRPr="00522694">
        <w:rPr>
          <w:rFonts w:ascii="Times New Roman" w:eastAsia="Calibri" w:hAnsi="Times New Roman" w:cs="Times New Roman"/>
          <w:b/>
          <w:sz w:val="28"/>
          <w:szCs w:val="28"/>
          <w:lang w:val="uk-UA"/>
        </w:rPr>
        <w:t>85</w:t>
      </w:r>
      <w:r w:rsidRPr="001F7C48">
        <w:rPr>
          <w:rFonts w:ascii="Times New Roman" w:eastAsia="Calibri" w:hAnsi="Times New Roman" w:cs="Times New Roman"/>
          <w:b/>
          <w:sz w:val="28"/>
          <w:szCs w:val="28"/>
          <w:lang w:val="uk-UA"/>
        </w:rPr>
        <w:t xml:space="preserve"> </w:t>
      </w:r>
      <w:r w:rsidRPr="001F7C48">
        <w:rPr>
          <w:rFonts w:ascii="Cambria Math" w:eastAsia="Calibri" w:hAnsi="Cambria Math" w:cs="Cambria Math"/>
          <w:b/>
          <w:sz w:val="28"/>
          <w:szCs w:val="28"/>
          <w:lang w:val="uk-UA"/>
        </w:rPr>
        <w:t>⋅</w:t>
      </w:r>
      <w:r w:rsidR="00522694" w:rsidRPr="00522694">
        <w:rPr>
          <w:rFonts w:ascii="Cambria Math" w:eastAsia="Calibri" w:hAnsi="Cambria Math" w:cs="Cambria Math"/>
          <w:b/>
          <w:sz w:val="28"/>
          <w:szCs w:val="28"/>
          <w:lang w:val="uk-UA"/>
        </w:rPr>
        <w:t xml:space="preserve"> </w:t>
      </w:r>
      <w:r w:rsidR="00522694" w:rsidRPr="00522694">
        <w:rPr>
          <w:rFonts w:ascii="Times New Roman" w:eastAsia="Calibri" w:hAnsi="Times New Roman" w:cs="Times New Roman"/>
          <w:b/>
          <w:sz w:val="28"/>
          <w:szCs w:val="28"/>
          <w:lang w:val="uk-UA"/>
        </w:rPr>
        <w:t xml:space="preserve">1 </w:t>
      </w:r>
      <w:r w:rsidR="00522694" w:rsidRPr="001F7C48">
        <w:rPr>
          <w:rFonts w:ascii="Cambria Math" w:eastAsia="Calibri" w:hAnsi="Cambria Math" w:cs="Cambria Math"/>
          <w:b/>
          <w:sz w:val="28"/>
          <w:szCs w:val="28"/>
          <w:lang w:val="uk-UA"/>
        </w:rPr>
        <w:t>⋅</w:t>
      </w:r>
      <w:r w:rsidR="00522694">
        <w:rPr>
          <w:rFonts w:ascii="Cambria Math" w:eastAsia="Calibri" w:hAnsi="Cambria Math" w:cs="Cambria Math"/>
          <w:b/>
          <w:sz w:val="28"/>
          <w:szCs w:val="28"/>
          <w:lang w:val="uk-UA"/>
        </w:rPr>
        <w:t xml:space="preserve"> </w:t>
      </w:r>
      <w:r w:rsidR="00522694">
        <w:rPr>
          <w:rFonts w:ascii="Times New Roman" w:eastAsia="Calibri" w:hAnsi="Times New Roman" w:cs="Times New Roman"/>
          <w:b/>
          <w:sz w:val="28"/>
          <w:szCs w:val="28"/>
          <w:lang w:val="uk-UA"/>
        </w:rPr>
        <w:t>0.7 = 23.8</w:t>
      </w:r>
      <w:r w:rsidR="001F7C48" w:rsidRPr="001F7C48">
        <w:rPr>
          <w:rFonts w:ascii="Times New Roman" w:eastAsia="Calibri" w:hAnsi="Times New Roman" w:cs="Times New Roman"/>
          <w:b/>
          <w:sz w:val="28"/>
          <w:szCs w:val="28"/>
          <w:lang w:val="uk-UA"/>
        </w:rPr>
        <w:t xml:space="preserve"> людино-днів.</w:t>
      </w:r>
    </w:p>
    <w:p w:rsidR="00522694" w:rsidRDefault="00522694" w:rsidP="00852FEF">
      <w:pPr>
        <w:spacing w:line="360" w:lineRule="auto"/>
        <w:ind w:firstLine="709"/>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Для третього</w:t>
      </w:r>
      <w:r w:rsidRPr="00517CAD">
        <w:rPr>
          <w:rFonts w:ascii="Times New Roman" w:eastAsia="Calibri" w:hAnsi="Times New Roman" w:cs="Times New Roman"/>
          <w:sz w:val="28"/>
          <w:szCs w:val="28"/>
          <w:lang w:val="uk-UA"/>
        </w:rPr>
        <w:t xml:space="preserve"> завдання (в</w:t>
      </w:r>
      <w:r>
        <w:rPr>
          <w:rFonts w:ascii="Times New Roman" w:eastAsia="Calibri" w:hAnsi="Times New Roman" w:cs="Times New Roman"/>
          <w:sz w:val="28"/>
          <w:szCs w:val="28"/>
          <w:lang w:val="uk-UA"/>
        </w:rPr>
        <w:t xml:space="preserve">икористовується алгоритм </w:t>
      </w:r>
      <w:r>
        <w:rPr>
          <w:rFonts w:ascii="Times New Roman" w:eastAsia="Calibri" w:hAnsi="Times New Roman" w:cs="Times New Roman"/>
          <w:sz w:val="28"/>
          <w:szCs w:val="28"/>
          <w:lang w:val="ru-UA"/>
        </w:rPr>
        <w:t>друго</w:t>
      </w:r>
      <w:r>
        <w:rPr>
          <w:rFonts w:ascii="Times New Roman" w:eastAsia="Calibri" w:hAnsi="Times New Roman" w:cs="Times New Roman"/>
          <w:sz w:val="28"/>
          <w:szCs w:val="28"/>
          <w:lang w:val="uk-UA"/>
        </w:rPr>
        <w:t>ї</w:t>
      </w:r>
      <w:r w:rsidRPr="00517CAD">
        <w:rPr>
          <w:rFonts w:ascii="Times New Roman" w:eastAsia="Calibri" w:hAnsi="Times New Roman" w:cs="Times New Roman"/>
          <w:sz w:val="28"/>
          <w:szCs w:val="28"/>
          <w:lang w:val="uk-UA"/>
        </w:rPr>
        <w:t xml:space="preserve"> гру</w:t>
      </w:r>
      <w:r>
        <w:rPr>
          <w:rFonts w:ascii="Times New Roman" w:eastAsia="Calibri" w:hAnsi="Times New Roman" w:cs="Times New Roman"/>
          <w:sz w:val="28"/>
          <w:szCs w:val="28"/>
          <w:lang w:val="uk-UA"/>
        </w:rPr>
        <w:t>пи складності, степінь новизни А):</w:t>
      </w:r>
    </w:p>
    <w:p w:rsidR="00522694" w:rsidRDefault="00522694" w:rsidP="00522694">
      <w:pPr>
        <w:spacing w:line="360" w:lineRule="auto"/>
        <w:ind w:firstLine="709"/>
        <w:jc w:val="both"/>
        <w:rPr>
          <w:rFonts w:ascii="Times New Roman" w:eastAsia="Calibri" w:hAnsi="Times New Roman" w:cs="Times New Roman"/>
          <w:sz w:val="28"/>
          <w:szCs w:val="28"/>
          <w:lang w:val="uk-UA"/>
        </w:rPr>
      </w:pPr>
      <w:r w:rsidRPr="00517CAD">
        <w:rPr>
          <w:rFonts w:ascii="Times New Roman" w:eastAsia="Calibri" w:hAnsi="Times New Roman" w:cs="Times New Roman"/>
          <w:snapToGrid w:val="0"/>
          <w:sz w:val="28"/>
          <w:szCs w:val="28"/>
          <w:lang w:val="uk-UA"/>
        </w:rPr>
        <w:t>Т</w:t>
      </w:r>
      <w:r w:rsidRPr="00517CAD">
        <w:rPr>
          <w:rFonts w:ascii="Times New Roman" w:eastAsia="Calibri" w:hAnsi="Times New Roman" w:cs="Times New Roman"/>
          <w:snapToGrid w:val="0"/>
          <w:sz w:val="28"/>
          <w:szCs w:val="28"/>
          <w:vertAlign w:val="subscript"/>
          <w:lang w:val="uk-UA"/>
        </w:rPr>
        <w:t>Р</w:t>
      </w:r>
      <w:r>
        <w:rPr>
          <w:rFonts w:ascii="Times New Roman" w:eastAsia="Calibri" w:hAnsi="Times New Roman" w:cs="Times New Roman"/>
          <w:sz w:val="28"/>
          <w:szCs w:val="28"/>
          <w:lang w:val="uk-UA"/>
        </w:rPr>
        <w:t xml:space="preserve"> =</w:t>
      </w:r>
      <w:r w:rsidRPr="00522694">
        <w:rPr>
          <w:rFonts w:ascii="Times New Roman" w:eastAsia="Calibri" w:hAnsi="Times New Roman" w:cs="Times New Roman"/>
          <w:sz w:val="28"/>
          <w:szCs w:val="28"/>
          <w:lang w:val="ru-RU"/>
        </w:rPr>
        <w:t>32</w:t>
      </w:r>
      <w:r w:rsidRPr="00517CAD">
        <w:rPr>
          <w:rFonts w:ascii="Times New Roman" w:eastAsia="Calibri" w:hAnsi="Times New Roman" w:cs="Times New Roman"/>
          <w:sz w:val="28"/>
          <w:szCs w:val="28"/>
          <w:lang w:val="uk-UA"/>
        </w:rPr>
        <w:t xml:space="preserve"> людино-днів,</w:t>
      </w:r>
    </w:p>
    <w:p w:rsidR="00522694" w:rsidRDefault="00522694" w:rsidP="00522694">
      <w:pPr>
        <w:spacing w:line="360" w:lineRule="auto"/>
        <w:ind w:firstLine="709"/>
        <w:jc w:val="both"/>
        <w:rPr>
          <w:rFonts w:ascii="Times New Roman" w:eastAsia="Calibri" w:hAnsi="Times New Roman" w:cs="Times New Roman"/>
          <w:sz w:val="28"/>
          <w:szCs w:val="28"/>
          <w:lang w:val="uk-UA"/>
        </w:rPr>
      </w:pPr>
      <w:r w:rsidRPr="00517CAD">
        <w:rPr>
          <w:rFonts w:ascii="Times New Roman" w:eastAsia="Calibri" w:hAnsi="Times New Roman" w:cs="Times New Roman"/>
          <w:snapToGrid w:val="0"/>
          <w:sz w:val="28"/>
          <w:szCs w:val="28"/>
          <w:lang w:val="uk-UA"/>
        </w:rPr>
        <w:t>К</w:t>
      </w:r>
      <w:r w:rsidRPr="00517CAD">
        <w:rPr>
          <w:rFonts w:ascii="Times New Roman" w:eastAsia="Calibri" w:hAnsi="Times New Roman" w:cs="Times New Roman"/>
          <w:snapToGrid w:val="0"/>
          <w:sz w:val="28"/>
          <w:szCs w:val="28"/>
          <w:vertAlign w:val="subscript"/>
          <w:lang w:val="uk-UA"/>
        </w:rPr>
        <w:t>П</w:t>
      </w:r>
      <w:r>
        <w:rPr>
          <w:rFonts w:ascii="Times New Roman" w:eastAsia="Calibri" w:hAnsi="Times New Roman" w:cs="Times New Roman"/>
          <w:sz w:val="28"/>
          <w:szCs w:val="28"/>
          <w:lang w:val="uk-UA"/>
        </w:rPr>
        <w:t xml:space="preserve"> =1.23</w:t>
      </w:r>
      <w:r w:rsidRPr="00517CAD">
        <w:rPr>
          <w:rFonts w:ascii="Times New Roman" w:eastAsia="Calibri" w:hAnsi="Times New Roman" w:cs="Times New Roman"/>
          <w:sz w:val="28"/>
          <w:szCs w:val="28"/>
          <w:lang w:val="uk-UA"/>
        </w:rPr>
        <w:t>,</w:t>
      </w:r>
    </w:p>
    <w:p w:rsidR="00522694" w:rsidRPr="00522694" w:rsidRDefault="00522694" w:rsidP="00522694">
      <w:pPr>
        <w:spacing w:line="360" w:lineRule="auto"/>
        <w:ind w:firstLine="709"/>
        <w:jc w:val="both"/>
        <w:rPr>
          <w:rFonts w:ascii="Times New Roman" w:eastAsia="Calibri" w:hAnsi="Times New Roman" w:cs="Times New Roman"/>
          <w:sz w:val="28"/>
          <w:szCs w:val="28"/>
          <w:lang w:val="uk-UA"/>
        </w:rPr>
      </w:pPr>
      <w:r w:rsidRPr="00517CAD">
        <w:rPr>
          <w:rFonts w:ascii="Times New Roman" w:eastAsia="Calibri" w:hAnsi="Times New Roman" w:cs="Times New Roman"/>
          <w:snapToGrid w:val="0"/>
          <w:sz w:val="28"/>
          <w:szCs w:val="28"/>
          <w:lang w:val="uk-UA"/>
        </w:rPr>
        <w:t>К</w:t>
      </w:r>
      <w:r w:rsidRPr="00517CAD">
        <w:rPr>
          <w:rFonts w:ascii="Times New Roman" w:eastAsia="Calibri" w:hAnsi="Times New Roman" w:cs="Times New Roman"/>
          <w:snapToGrid w:val="0"/>
          <w:sz w:val="28"/>
          <w:szCs w:val="28"/>
          <w:vertAlign w:val="subscript"/>
          <w:lang w:val="uk-UA"/>
        </w:rPr>
        <w:t>СТ</w:t>
      </w:r>
      <w:r w:rsidRPr="00517CAD">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=0.7</w:t>
      </w:r>
      <w:r w:rsidRPr="00522694">
        <w:rPr>
          <w:rFonts w:ascii="Times New Roman" w:eastAsia="Calibri" w:hAnsi="Times New Roman" w:cs="Times New Roman"/>
          <w:sz w:val="28"/>
          <w:szCs w:val="28"/>
          <w:lang w:val="ru-RU"/>
        </w:rPr>
        <w:t>;</w:t>
      </w:r>
    </w:p>
    <w:p w:rsidR="00522694" w:rsidRDefault="00522694" w:rsidP="00522694">
      <w:pPr>
        <w:spacing w:line="360" w:lineRule="auto"/>
        <w:ind w:firstLine="709"/>
        <w:rPr>
          <w:rFonts w:ascii="Times New Roman" w:eastAsia="Calibri" w:hAnsi="Times New Roman" w:cs="Times New Roman"/>
          <w:b/>
          <w:sz w:val="28"/>
          <w:szCs w:val="28"/>
          <w:lang w:val="uk-UA"/>
        </w:rPr>
      </w:pPr>
      <w:r w:rsidRPr="001F7C48">
        <w:rPr>
          <w:rFonts w:ascii="Times New Roman" w:eastAsia="Calibri" w:hAnsi="Times New Roman" w:cs="Times New Roman"/>
          <w:b/>
          <w:sz w:val="28"/>
          <w:szCs w:val="28"/>
          <w:lang w:val="uk-UA"/>
        </w:rPr>
        <w:t>Т</w:t>
      </w:r>
      <w:r>
        <w:rPr>
          <w:rFonts w:ascii="Times New Roman" w:eastAsia="Calibri" w:hAnsi="Times New Roman" w:cs="Times New Roman"/>
          <w:b/>
          <w:sz w:val="28"/>
          <w:szCs w:val="28"/>
          <w:vertAlign w:val="subscript"/>
          <w:lang w:val="uk-UA"/>
        </w:rPr>
        <w:t>3</w:t>
      </w:r>
      <w:r w:rsidRPr="001F7C48">
        <w:rPr>
          <w:rFonts w:ascii="Times New Roman" w:eastAsia="Calibri" w:hAnsi="Times New Roman" w:cs="Times New Roman"/>
          <w:b/>
          <w:sz w:val="28"/>
          <w:szCs w:val="28"/>
          <w:vertAlign w:val="subscript"/>
          <w:lang w:val="uk-UA"/>
        </w:rPr>
        <w:t xml:space="preserve"> </w:t>
      </w:r>
      <w:r w:rsidRPr="001F7C48">
        <w:rPr>
          <w:rFonts w:ascii="Times New Roman" w:eastAsia="Calibri" w:hAnsi="Times New Roman" w:cs="Times New Roman"/>
          <w:b/>
          <w:sz w:val="28"/>
          <w:szCs w:val="28"/>
          <w:lang w:val="uk-UA"/>
        </w:rPr>
        <w:t xml:space="preserve">= </w:t>
      </w:r>
      <w:r>
        <w:rPr>
          <w:rFonts w:ascii="Times New Roman" w:eastAsia="Calibri" w:hAnsi="Times New Roman" w:cs="Times New Roman"/>
          <w:b/>
          <w:sz w:val="28"/>
          <w:szCs w:val="28"/>
          <w:lang w:val="uk-UA"/>
        </w:rPr>
        <w:t>32</w:t>
      </w:r>
      <w:r w:rsidRPr="001F7C48">
        <w:rPr>
          <w:rFonts w:ascii="Times New Roman" w:eastAsia="Calibri" w:hAnsi="Times New Roman" w:cs="Times New Roman"/>
          <w:b/>
          <w:sz w:val="28"/>
          <w:szCs w:val="28"/>
          <w:lang w:val="uk-UA"/>
        </w:rPr>
        <w:t xml:space="preserve"> </w:t>
      </w:r>
      <w:r w:rsidRPr="001F7C48">
        <w:rPr>
          <w:rFonts w:ascii="Cambria Math" w:eastAsia="Calibri" w:hAnsi="Cambria Math" w:cs="Cambria Math"/>
          <w:b/>
          <w:sz w:val="28"/>
          <w:szCs w:val="28"/>
          <w:lang w:val="uk-UA"/>
        </w:rPr>
        <w:t>⋅</w:t>
      </w:r>
      <w:r>
        <w:rPr>
          <w:rFonts w:ascii="Times New Roman" w:eastAsia="Calibri" w:hAnsi="Times New Roman" w:cs="Times New Roman"/>
          <w:b/>
          <w:sz w:val="28"/>
          <w:szCs w:val="28"/>
          <w:lang w:val="uk-UA"/>
        </w:rPr>
        <w:t xml:space="preserve"> 1.23</w:t>
      </w:r>
      <w:r w:rsidRPr="001F7C48">
        <w:rPr>
          <w:rFonts w:ascii="Times New Roman" w:eastAsia="Calibri" w:hAnsi="Times New Roman" w:cs="Times New Roman"/>
          <w:b/>
          <w:sz w:val="28"/>
          <w:szCs w:val="28"/>
          <w:lang w:val="uk-UA"/>
        </w:rPr>
        <w:t xml:space="preserve"> </w:t>
      </w:r>
      <w:r w:rsidRPr="001F7C48">
        <w:rPr>
          <w:rFonts w:ascii="Cambria Math" w:eastAsia="Calibri" w:hAnsi="Cambria Math" w:cs="Cambria Math"/>
          <w:b/>
          <w:sz w:val="28"/>
          <w:szCs w:val="28"/>
          <w:lang w:val="uk-UA"/>
        </w:rPr>
        <w:t>⋅</w:t>
      </w:r>
      <w:r>
        <w:rPr>
          <w:rFonts w:ascii="Cambria Math" w:eastAsia="Calibri" w:hAnsi="Cambria Math" w:cs="Cambria Math"/>
          <w:b/>
          <w:sz w:val="28"/>
          <w:szCs w:val="28"/>
          <w:lang w:val="uk-UA"/>
        </w:rPr>
        <w:t xml:space="preserve"> </w:t>
      </w:r>
      <w:r>
        <w:rPr>
          <w:rFonts w:ascii="Times New Roman" w:eastAsia="Calibri" w:hAnsi="Times New Roman" w:cs="Times New Roman"/>
          <w:b/>
          <w:sz w:val="28"/>
          <w:szCs w:val="28"/>
          <w:lang w:val="uk-UA"/>
        </w:rPr>
        <w:t>0.7 = 27.552</w:t>
      </w:r>
      <w:r w:rsidRPr="001F7C48">
        <w:rPr>
          <w:rFonts w:ascii="Times New Roman" w:eastAsia="Calibri" w:hAnsi="Times New Roman" w:cs="Times New Roman"/>
          <w:b/>
          <w:sz w:val="28"/>
          <w:szCs w:val="28"/>
          <w:lang w:val="uk-UA"/>
        </w:rPr>
        <w:t xml:space="preserve"> людино-днів.</w:t>
      </w:r>
    </w:p>
    <w:p w:rsidR="00522694" w:rsidRDefault="00522694" w:rsidP="00522694">
      <w:pPr>
        <w:spacing w:line="360" w:lineRule="auto"/>
        <w:ind w:firstLine="709"/>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Для четвертого</w:t>
      </w:r>
      <w:r w:rsidRPr="00517CAD">
        <w:rPr>
          <w:rFonts w:ascii="Times New Roman" w:eastAsia="Calibri" w:hAnsi="Times New Roman" w:cs="Times New Roman"/>
          <w:sz w:val="28"/>
          <w:szCs w:val="28"/>
          <w:lang w:val="uk-UA"/>
        </w:rPr>
        <w:t xml:space="preserve"> завдання (в</w:t>
      </w:r>
      <w:r>
        <w:rPr>
          <w:rFonts w:ascii="Times New Roman" w:eastAsia="Calibri" w:hAnsi="Times New Roman" w:cs="Times New Roman"/>
          <w:sz w:val="28"/>
          <w:szCs w:val="28"/>
          <w:lang w:val="uk-UA"/>
        </w:rPr>
        <w:t>икористовується алгоритм третьої</w:t>
      </w:r>
      <w:r w:rsidRPr="00517CAD">
        <w:rPr>
          <w:rFonts w:ascii="Times New Roman" w:eastAsia="Calibri" w:hAnsi="Times New Roman" w:cs="Times New Roman"/>
          <w:sz w:val="28"/>
          <w:szCs w:val="28"/>
          <w:lang w:val="uk-UA"/>
        </w:rPr>
        <w:t xml:space="preserve"> гру</w:t>
      </w:r>
      <w:r>
        <w:rPr>
          <w:rFonts w:ascii="Times New Roman" w:eastAsia="Calibri" w:hAnsi="Times New Roman" w:cs="Times New Roman"/>
          <w:sz w:val="28"/>
          <w:szCs w:val="28"/>
          <w:lang w:val="uk-UA"/>
        </w:rPr>
        <w:t xml:space="preserve">пи складності, степінь новизни </w:t>
      </w:r>
      <w:r>
        <w:rPr>
          <w:rFonts w:ascii="Times New Roman" w:eastAsia="Calibri" w:hAnsi="Times New Roman" w:cs="Times New Roman"/>
          <w:sz w:val="28"/>
          <w:szCs w:val="28"/>
          <w:lang w:val="ru-UA"/>
        </w:rPr>
        <w:t>Г</w:t>
      </w:r>
      <w:r>
        <w:rPr>
          <w:rFonts w:ascii="Times New Roman" w:eastAsia="Calibri" w:hAnsi="Times New Roman" w:cs="Times New Roman"/>
          <w:sz w:val="28"/>
          <w:szCs w:val="28"/>
          <w:lang w:val="uk-UA"/>
        </w:rPr>
        <w:t>):</w:t>
      </w:r>
    </w:p>
    <w:p w:rsidR="00522694" w:rsidRDefault="00522694" w:rsidP="00522694">
      <w:pPr>
        <w:spacing w:line="360" w:lineRule="auto"/>
        <w:ind w:firstLine="709"/>
        <w:jc w:val="both"/>
        <w:rPr>
          <w:rFonts w:ascii="Times New Roman" w:eastAsia="Calibri" w:hAnsi="Times New Roman" w:cs="Times New Roman"/>
          <w:sz w:val="28"/>
          <w:szCs w:val="28"/>
          <w:lang w:val="uk-UA"/>
        </w:rPr>
      </w:pPr>
      <w:r w:rsidRPr="00517CAD">
        <w:rPr>
          <w:rFonts w:ascii="Times New Roman" w:eastAsia="Calibri" w:hAnsi="Times New Roman" w:cs="Times New Roman"/>
          <w:snapToGrid w:val="0"/>
          <w:sz w:val="28"/>
          <w:szCs w:val="28"/>
          <w:lang w:val="uk-UA"/>
        </w:rPr>
        <w:t>Т</w:t>
      </w:r>
      <w:r w:rsidRPr="00517CAD">
        <w:rPr>
          <w:rFonts w:ascii="Times New Roman" w:eastAsia="Calibri" w:hAnsi="Times New Roman" w:cs="Times New Roman"/>
          <w:snapToGrid w:val="0"/>
          <w:sz w:val="28"/>
          <w:szCs w:val="28"/>
          <w:vertAlign w:val="subscript"/>
          <w:lang w:val="uk-UA"/>
        </w:rPr>
        <w:t>Р</w:t>
      </w:r>
      <w:r>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ru-RU"/>
        </w:rPr>
        <w:t>14</w:t>
      </w:r>
      <w:r w:rsidRPr="00517CAD">
        <w:rPr>
          <w:rFonts w:ascii="Times New Roman" w:eastAsia="Calibri" w:hAnsi="Times New Roman" w:cs="Times New Roman"/>
          <w:sz w:val="28"/>
          <w:szCs w:val="28"/>
          <w:lang w:val="uk-UA"/>
        </w:rPr>
        <w:t xml:space="preserve"> людино-днів,</w:t>
      </w:r>
    </w:p>
    <w:p w:rsidR="00522694" w:rsidRDefault="00522694" w:rsidP="00522694">
      <w:pPr>
        <w:spacing w:line="360" w:lineRule="auto"/>
        <w:ind w:firstLine="709"/>
        <w:jc w:val="both"/>
        <w:rPr>
          <w:rFonts w:ascii="Times New Roman" w:eastAsia="Calibri" w:hAnsi="Times New Roman" w:cs="Times New Roman"/>
          <w:sz w:val="28"/>
          <w:szCs w:val="28"/>
          <w:lang w:val="uk-UA"/>
        </w:rPr>
      </w:pPr>
      <w:r w:rsidRPr="00517CAD">
        <w:rPr>
          <w:rFonts w:ascii="Times New Roman" w:eastAsia="Calibri" w:hAnsi="Times New Roman" w:cs="Times New Roman"/>
          <w:snapToGrid w:val="0"/>
          <w:sz w:val="28"/>
          <w:szCs w:val="28"/>
          <w:lang w:val="uk-UA"/>
        </w:rPr>
        <w:t>К</w:t>
      </w:r>
      <w:r w:rsidRPr="00517CAD">
        <w:rPr>
          <w:rFonts w:ascii="Times New Roman" w:eastAsia="Calibri" w:hAnsi="Times New Roman" w:cs="Times New Roman"/>
          <w:snapToGrid w:val="0"/>
          <w:sz w:val="28"/>
          <w:szCs w:val="28"/>
          <w:vertAlign w:val="subscript"/>
          <w:lang w:val="uk-UA"/>
        </w:rPr>
        <w:t>П</w:t>
      </w:r>
      <w:r>
        <w:rPr>
          <w:rFonts w:ascii="Times New Roman" w:eastAsia="Calibri" w:hAnsi="Times New Roman" w:cs="Times New Roman"/>
          <w:sz w:val="28"/>
          <w:szCs w:val="28"/>
          <w:lang w:val="uk-UA"/>
        </w:rPr>
        <w:t xml:space="preserve"> =0,5</w:t>
      </w:r>
      <w:r w:rsidRPr="00517CAD">
        <w:rPr>
          <w:rFonts w:ascii="Times New Roman" w:eastAsia="Calibri" w:hAnsi="Times New Roman" w:cs="Times New Roman"/>
          <w:sz w:val="28"/>
          <w:szCs w:val="28"/>
          <w:lang w:val="uk-UA"/>
        </w:rPr>
        <w:t>,</w:t>
      </w:r>
    </w:p>
    <w:p w:rsidR="00522694" w:rsidRPr="00522694" w:rsidRDefault="00522694" w:rsidP="00522694">
      <w:pPr>
        <w:spacing w:line="360" w:lineRule="auto"/>
        <w:ind w:firstLine="709"/>
        <w:jc w:val="both"/>
        <w:rPr>
          <w:rFonts w:ascii="Times New Roman" w:eastAsia="Calibri" w:hAnsi="Times New Roman" w:cs="Times New Roman"/>
          <w:sz w:val="28"/>
          <w:szCs w:val="28"/>
          <w:lang w:val="uk-UA"/>
        </w:rPr>
      </w:pPr>
      <w:r w:rsidRPr="00517CAD">
        <w:rPr>
          <w:rFonts w:ascii="Times New Roman" w:eastAsia="Calibri" w:hAnsi="Times New Roman" w:cs="Times New Roman"/>
          <w:snapToGrid w:val="0"/>
          <w:sz w:val="28"/>
          <w:szCs w:val="28"/>
          <w:lang w:val="uk-UA"/>
        </w:rPr>
        <w:t>К</w:t>
      </w:r>
      <w:r w:rsidRPr="00517CAD">
        <w:rPr>
          <w:rFonts w:ascii="Times New Roman" w:eastAsia="Calibri" w:hAnsi="Times New Roman" w:cs="Times New Roman"/>
          <w:snapToGrid w:val="0"/>
          <w:sz w:val="28"/>
          <w:szCs w:val="28"/>
          <w:vertAlign w:val="subscript"/>
          <w:lang w:val="uk-UA"/>
        </w:rPr>
        <w:t>СТ</w:t>
      </w:r>
      <w:r w:rsidRPr="00517CAD">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=0.7</w:t>
      </w:r>
      <w:r w:rsidRPr="00522694">
        <w:rPr>
          <w:rFonts w:ascii="Times New Roman" w:eastAsia="Calibri" w:hAnsi="Times New Roman" w:cs="Times New Roman"/>
          <w:sz w:val="28"/>
          <w:szCs w:val="28"/>
          <w:lang w:val="ru-RU"/>
        </w:rPr>
        <w:t>;</w:t>
      </w:r>
    </w:p>
    <w:p w:rsidR="00522694" w:rsidRPr="00522694" w:rsidRDefault="00522694" w:rsidP="00522694">
      <w:pPr>
        <w:spacing w:line="360" w:lineRule="auto"/>
        <w:ind w:firstLine="709"/>
        <w:rPr>
          <w:rFonts w:ascii="Times New Roman" w:eastAsia="Calibri" w:hAnsi="Times New Roman" w:cs="Times New Roman"/>
          <w:b/>
          <w:sz w:val="28"/>
          <w:szCs w:val="28"/>
          <w:lang w:val="uk-UA"/>
        </w:rPr>
      </w:pPr>
      <w:r w:rsidRPr="001F7C48">
        <w:rPr>
          <w:rFonts w:ascii="Times New Roman" w:eastAsia="Calibri" w:hAnsi="Times New Roman" w:cs="Times New Roman"/>
          <w:b/>
          <w:sz w:val="28"/>
          <w:szCs w:val="28"/>
          <w:lang w:val="uk-UA"/>
        </w:rPr>
        <w:t>Т</w:t>
      </w:r>
      <w:r>
        <w:rPr>
          <w:rFonts w:ascii="Times New Roman" w:eastAsia="Calibri" w:hAnsi="Times New Roman" w:cs="Times New Roman"/>
          <w:b/>
          <w:sz w:val="28"/>
          <w:szCs w:val="28"/>
          <w:vertAlign w:val="subscript"/>
          <w:lang w:val="uk-UA"/>
        </w:rPr>
        <w:t>4</w:t>
      </w:r>
      <w:r w:rsidRPr="001F7C48">
        <w:rPr>
          <w:rFonts w:ascii="Times New Roman" w:eastAsia="Calibri" w:hAnsi="Times New Roman" w:cs="Times New Roman"/>
          <w:b/>
          <w:sz w:val="28"/>
          <w:szCs w:val="28"/>
          <w:vertAlign w:val="subscript"/>
          <w:lang w:val="uk-UA"/>
        </w:rPr>
        <w:t xml:space="preserve"> </w:t>
      </w:r>
      <w:r w:rsidRPr="001F7C48">
        <w:rPr>
          <w:rFonts w:ascii="Times New Roman" w:eastAsia="Calibri" w:hAnsi="Times New Roman" w:cs="Times New Roman"/>
          <w:b/>
          <w:sz w:val="28"/>
          <w:szCs w:val="28"/>
          <w:lang w:val="uk-UA"/>
        </w:rPr>
        <w:t xml:space="preserve">= </w:t>
      </w:r>
      <w:r>
        <w:rPr>
          <w:rFonts w:ascii="Times New Roman" w:eastAsia="Calibri" w:hAnsi="Times New Roman" w:cs="Times New Roman"/>
          <w:b/>
          <w:sz w:val="28"/>
          <w:szCs w:val="28"/>
          <w:lang w:val="uk-UA"/>
        </w:rPr>
        <w:t>14</w:t>
      </w:r>
      <w:r w:rsidRPr="001F7C48">
        <w:rPr>
          <w:rFonts w:ascii="Times New Roman" w:eastAsia="Calibri" w:hAnsi="Times New Roman" w:cs="Times New Roman"/>
          <w:b/>
          <w:sz w:val="28"/>
          <w:szCs w:val="28"/>
          <w:lang w:val="uk-UA"/>
        </w:rPr>
        <w:t xml:space="preserve"> </w:t>
      </w:r>
      <w:r w:rsidRPr="001F7C48">
        <w:rPr>
          <w:rFonts w:ascii="Cambria Math" w:eastAsia="Calibri" w:hAnsi="Cambria Math" w:cs="Cambria Math"/>
          <w:b/>
          <w:sz w:val="28"/>
          <w:szCs w:val="28"/>
          <w:lang w:val="uk-UA"/>
        </w:rPr>
        <w:t>⋅</w:t>
      </w:r>
      <w:r>
        <w:rPr>
          <w:rFonts w:ascii="Times New Roman" w:eastAsia="Calibri" w:hAnsi="Times New Roman" w:cs="Times New Roman"/>
          <w:b/>
          <w:sz w:val="28"/>
          <w:szCs w:val="28"/>
          <w:lang w:val="uk-UA"/>
        </w:rPr>
        <w:t xml:space="preserve"> 0.</w:t>
      </w:r>
      <w:r>
        <w:rPr>
          <w:rFonts w:ascii="Times New Roman" w:eastAsia="Calibri" w:hAnsi="Times New Roman" w:cs="Times New Roman"/>
          <w:b/>
          <w:sz w:val="28"/>
          <w:szCs w:val="28"/>
          <w:lang w:val="ru-UA"/>
        </w:rPr>
        <w:t>5</w:t>
      </w:r>
      <w:r w:rsidRPr="001F7C48">
        <w:rPr>
          <w:rFonts w:ascii="Times New Roman" w:eastAsia="Calibri" w:hAnsi="Times New Roman" w:cs="Times New Roman"/>
          <w:b/>
          <w:sz w:val="28"/>
          <w:szCs w:val="28"/>
          <w:lang w:val="uk-UA"/>
        </w:rPr>
        <w:t xml:space="preserve"> </w:t>
      </w:r>
      <w:r w:rsidRPr="001F7C48">
        <w:rPr>
          <w:rFonts w:ascii="Cambria Math" w:eastAsia="Calibri" w:hAnsi="Cambria Math" w:cs="Cambria Math"/>
          <w:b/>
          <w:sz w:val="28"/>
          <w:szCs w:val="28"/>
          <w:lang w:val="uk-UA"/>
        </w:rPr>
        <w:t>⋅</w:t>
      </w:r>
      <w:r>
        <w:rPr>
          <w:rFonts w:ascii="Cambria Math" w:eastAsia="Calibri" w:hAnsi="Cambria Math" w:cs="Cambria Math"/>
          <w:b/>
          <w:sz w:val="28"/>
          <w:szCs w:val="28"/>
          <w:lang w:val="uk-UA"/>
        </w:rPr>
        <w:t xml:space="preserve"> </w:t>
      </w:r>
      <w:r>
        <w:rPr>
          <w:rFonts w:ascii="Times New Roman" w:eastAsia="Calibri" w:hAnsi="Times New Roman" w:cs="Times New Roman"/>
          <w:b/>
          <w:sz w:val="28"/>
          <w:szCs w:val="28"/>
          <w:lang w:val="uk-UA"/>
        </w:rPr>
        <w:t xml:space="preserve">0.7 = </w:t>
      </w:r>
      <w:r w:rsidRPr="00522694">
        <w:rPr>
          <w:rFonts w:ascii="Times New Roman" w:eastAsia="Calibri" w:hAnsi="Times New Roman" w:cs="Times New Roman"/>
          <w:b/>
          <w:sz w:val="28"/>
          <w:szCs w:val="28"/>
          <w:lang w:val="uk-UA"/>
        </w:rPr>
        <w:t>4.9</w:t>
      </w:r>
      <w:r w:rsidRPr="001F7C48">
        <w:rPr>
          <w:rFonts w:ascii="Times New Roman" w:eastAsia="Calibri" w:hAnsi="Times New Roman" w:cs="Times New Roman"/>
          <w:b/>
          <w:sz w:val="28"/>
          <w:szCs w:val="28"/>
          <w:lang w:val="uk-UA"/>
        </w:rPr>
        <w:t xml:space="preserve"> людино-днів.</w:t>
      </w:r>
    </w:p>
    <w:p w:rsidR="00852FEF" w:rsidRPr="00517CAD" w:rsidRDefault="00852FEF" w:rsidP="00522694">
      <w:pPr>
        <w:spacing w:line="360" w:lineRule="auto"/>
        <w:ind w:firstLine="709"/>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 xml:space="preserve">Складаємо трудомісткість відповідних завдань для кожного з обраних варіантів реалізації програми, </w:t>
      </w:r>
      <w:r w:rsidR="00522694">
        <w:rPr>
          <w:rFonts w:ascii="Times New Roman" w:eastAsia="Calibri" w:hAnsi="Times New Roman" w:cs="Times New Roman"/>
          <w:sz w:val="28"/>
          <w:szCs w:val="28"/>
          <w:lang w:val="uk-UA"/>
        </w:rPr>
        <w:t>щоб отримати їх трудомісткість:</w:t>
      </w:r>
    </w:p>
    <w:p w:rsidR="00852FEF" w:rsidRPr="00517CAD" w:rsidRDefault="00852FEF" w:rsidP="00522694">
      <w:pPr>
        <w:spacing w:line="360" w:lineRule="auto"/>
        <w:ind w:firstLine="709"/>
        <w:jc w:val="center"/>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Т</w:t>
      </w:r>
      <w:r w:rsidRPr="00517CAD">
        <w:rPr>
          <w:rFonts w:ascii="Times New Roman" w:eastAsia="Calibri" w:hAnsi="Times New Roman" w:cs="Times New Roman"/>
          <w:sz w:val="28"/>
          <w:szCs w:val="28"/>
          <w:vertAlign w:val="subscript"/>
          <w:lang w:val="uk-UA"/>
        </w:rPr>
        <w:t>I</w:t>
      </w:r>
      <w:r w:rsidR="00522694">
        <w:rPr>
          <w:rFonts w:ascii="Times New Roman" w:eastAsia="Calibri" w:hAnsi="Times New Roman" w:cs="Times New Roman"/>
          <w:sz w:val="28"/>
          <w:szCs w:val="28"/>
          <w:lang w:val="uk-UA"/>
        </w:rPr>
        <w:t xml:space="preserve"> = (107.</w:t>
      </w:r>
      <w:r w:rsidR="00522694" w:rsidRPr="00522694">
        <w:rPr>
          <w:rFonts w:ascii="Times New Roman" w:eastAsia="Calibri" w:hAnsi="Times New Roman" w:cs="Times New Roman"/>
          <w:sz w:val="28"/>
          <w:szCs w:val="28"/>
          <w:lang w:val="uk-UA"/>
        </w:rPr>
        <w:t>1</w:t>
      </w:r>
      <w:r w:rsidR="00522694">
        <w:rPr>
          <w:rFonts w:ascii="Times New Roman" w:eastAsia="Calibri" w:hAnsi="Times New Roman" w:cs="Times New Roman"/>
          <w:sz w:val="28"/>
          <w:szCs w:val="28"/>
          <w:lang w:val="uk-UA"/>
        </w:rPr>
        <w:t xml:space="preserve"> + 23.</w:t>
      </w:r>
      <w:r w:rsidR="00522694" w:rsidRPr="00522694">
        <w:rPr>
          <w:rFonts w:ascii="Times New Roman" w:eastAsia="Calibri" w:hAnsi="Times New Roman" w:cs="Times New Roman"/>
          <w:sz w:val="28"/>
          <w:szCs w:val="28"/>
          <w:lang w:val="uk-UA"/>
        </w:rPr>
        <w:t>8</w:t>
      </w:r>
      <w:r w:rsidR="00522694">
        <w:rPr>
          <w:rFonts w:ascii="Times New Roman" w:eastAsia="Calibri" w:hAnsi="Times New Roman" w:cs="Times New Roman"/>
          <w:sz w:val="28"/>
          <w:szCs w:val="28"/>
          <w:lang w:val="uk-UA"/>
        </w:rPr>
        <w:t xml:space="preserve"> + </w:t>
      </w:r>
      <w:r w:rsidR="00522694" w:rsidRPr="00522694">
        <w:rPr>
          <w:rFonts w:ascii="Times New Roman" w:eastAsia="Calibri" w:hAnsi="Times New Roman" w:cs="Times New Roman"/>
          <w:sz w:val="28"/>
          <w:szCs w:val="28"/>
          <w:lang w:val="uk-UA"/>
        </w:rPr>
        <w:t>4.9</w:t>
      </w:r>
      <w:r w:rsidRPr="00517CAD">
        <w:rPr>
          <w:rFonts w:ascii="Times New Roman" w:eastAsia="Calibri" w:hAnsi="Times New Roman" w:cs="Times New Roman"/>
          <w:sz w:val="28"/>
          <w:szCs w:val="28"/>
          <w:lang w:val="uk-UA"/>
        </w:rPr>
        <w:t xml:space="preserve">) </w:t>
      </w:r>
      <w:r w:rsidRPr="00517CAD">
        <w:rPr>
          <w:rFonts w:ascii="Cambria Math" w:eastAsia="Calibri" w:hAnsi="Cambria Math" w:cs="Cambria Math"/>
          <w:sz w:val="28"/>
          <w:szCs w:val="28"/>
          <w:lang w:val="uk-UA"/>
        </w:rPr>
        <w:t>⋅</w:t>
      </w:r>
      <w:r w:rsidR="00522694">
        <w:rPr>
          <w:rFonts w:ascii="Times New Roman" w:eastAsia="Calibri" w:hAnsi="Times New Roman" w:cs="Times New Roman"/>
          <w:sz w:val="28"/>
          <w:szCs w:val="28"/>
          <w:lang w:val="uk-UA"/>
        </w:rPr>
        <w:t xml:space="preserve"> 8 = </w:t>
      </w:r>
      <w:r w:rsidR="00522694" w:rsidRPr="00522694">
        <w:rPr>
          <w:rFonts w:ascii="Times New Roman" w:eastAsia="Calibri" w:hAnsi="Times New Roman" w:cs="Times New Roman"/>
          <w:sz w:val="28"/>
          <w:szCs w:val="28"/>
          <w:lang w:val="uk-UA"/>
        </w:rPr>
        <w:t>1086.4</w:t>
      </w:r>
      <w:r w:rsidR="00522694">
        <w:rPr>
          <w:rFonts w:ascii="Times New Roman" w:eastAsia="Calibri" w:hAnsi="Times New Roman" w:cs="Times New Roman"/>
          <w:sz w:val="28"/>
          <w:szCs w:val="28"/>
          <w:lang w:val="uk-UA"/>
        </w:rPr>
        <w:t xml:space="preserve"> людино-годин.</w:t>
      </w:r>
    </w:p>
    <w:p w:rsidR="00852FEF" w:rsidRPr="00517CAD" w:rsidRDefault="00852FEF" w:rsidP="00522694">
      <w:pPr>
        <w:spacing w:line="360" w:lineRule="auto"/>
        <w:ind w:firstLine="709"/>
        <w:jc w:val="center"/>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Т</w:t>
      </w:r>
      <w:r w:rsidRPr="00517CAD">
        <w:rPr>
          <w:rFonts w:ascii="Times New Roman" w:eastAsia="Calibri" w:hAnsi="Times New Roman" w:cs="Times New Roman"/>
          <w:sz w:val="28"/>
          <w:szCs w:val="28"/>
          <w:vertAlign w:val="subscript"/>
          <w:lang w:val="uk-UA"/>
        </w:rPr>
        <w:t>II</w:t>
      </w:r>
      <w:r w:rsidR="00522694">
        <w:rPr>
          <w:rFonts w:ascii="Times New Roman" w:eastAsia="Calibri" w:hAnsi="Times New Roman" w:cs="Times New Roman"/>
          <w:sz w:val="28"/>
          <w:szCs w:val="28"/>
          <w:lang w:val="uk-UA"/>
        </w:rPr>
        <w:t xml:space="preserve"> = (107.</w:t>
      </w:r>
      <w:r w:rsidR="00522694" w:rsidRPr="00522694">
        <w:rPr>
          <w:rFonts w:ascii="Times New Roman" w:eastAsia="Calibri" w:hAnsi="Times New Roman" w:cs="Times New Roman"/>
          <w:sz w:val="28"/>
          <w:szCs w:val="28"/>
          <w:lang w:val="ru-RU"/>
        </w:rPr>
        <w:t>1</w:t>
      </w:r>
      <w:r w:rsidR="00522694">
        <w:rPr>
          <w:rFonts w:ascii="Times New Roman" w:eastAsia="Calibri" w:hAnsi="Times New Roman" w:cs="Times New Roman"/>
          <w:sz w:val="28"/>
          <w:szCs w:val="28"/>
          <w:lang w:val="uk-UA"/>
        </w:rPr>
        <w:t xml:space="preserve"> + 23.</w:t>
      </w:r>
      <w:r w:rsidR="00522694" w:rsidRPr="00522694">
        <w:rPr>
          <w:rFonts w:ascii="Times New Roman" w:eastAsia="Calibri" w:hAnsi="Times New Roman" w:cs="Times New Roman"/>
          <w:sz w:val="28"/>
          <w:szCs w:val="28"/>
          <w:lang w:val="ru-RU"/>
        </w:rPr>
        <w:t>8</w:t>
      </w:r>
      <w:r w:rsidR="00522694">
        <w:rPr>
          <w:rFonts w:ascii="Times New Roman" w:eastAsia="Calibri" w:hAnsi="Times New Roman" w:cs="Times New Roman"/>
          <w:sz w:val="28"/>
          <w:szCs w:val="28"/>
          <w:lang w:val="uk-UA"/>
        </w:rPr>
        <w:t xml:space="preserve"> + 27.</w:t>
      </w:r>
      <w:r w:rsidR="00522694" w:rsidRPr="00450C4F">
        <w:rPr>
          <w:rFonts w:ascii="Times New Roman" w:eastAsia="Calibri" w:hAnsi="Times New Roman" w:cs="Times New Roman"/>
          <w:sz w:val="28"/>
          <w:szCs w:val="28"/>
          <w:lang w:val="ru-RU"/>
        </w:rPr>
        <w:t>552</w:t>
      </w:r>
      <w:r w:rsidRPr="00517CAD">
        <w:rPr>
          <w:rFonts w:ascii="Times New Roman" w:eastAsia="Calibri" w:hAnsi="Times New Roman" w:cs="Times New Roman"/>
          <w:sz w:val="28"/>
          <w:szCs w:val="28"/>
          <w:lang w:val="uk-UA"/>
        </w:rPr>
        <w:t xml:space="preserve">) </w:t>
      </w:r>
      <w:r w:rsidRPr="00517CAD">
        <w:rPr>
          <w:rFonts w:ascii="Cambria Math" w:eastAsia="Calibri" w:hAnsi="Cambria Math" w:cs="Cambria Math"/>
          <w:sz w:val="28"/>
          <w:szCs w:val="28"/>
          <w:lang w:val="uk-UA"/>
        </w:rPr>
        <w:t>⋅</w:t>
      </w:r>
      <w:r w:rsidR="00522694">
        <w:rPr>
          <w:rFonts w:ascii="Times New Roman" w:eastAsia="Calibri" w:hAnsi="Times New Roman" w:cs="Times New Roman"/>
          <w:sz w:val="28"/>
          <w:szCs w:val="28"/>
          <w:lang w:val="uk-UA"/>
        </w:rPr>
        <w:t xml:space="preserve"> 8 = </w:t>
      </w:r>
      <w:r w:rsidR="00450C4F" w:rsidRPr="00450C4F">
        <w:rPr>
          <w:rFonts w:ascii="Times New Roman" w:eastAsia="Calibri" w:hAnsi="Times New Roman" w:cs="Times New Roman"/>
          <w:sz w:val="28"/>
          <w:szCs w:val="28"/>
          <w:lang w:val="ru-RU"/>
        </w:rPr>
        <w:t>1267.</w:t>
      </w:r>
      <w:r w:rsidR="00450C4F" w:rsidRPr="005D4ECC">
        <w:rPr>
          <w:rFonts w:ascii="Times New Roman" w:eastAsia="Calibri" w:hAnsi="Times New Roman" w:cs="Times New Roman"/>
          <w:sz w:val="28"/>
          <w:szCs w:val="28"/>
          <w:lang w:val="ru-RU"/>
        </w:rPr>
        <w:t>616</w:t>
      </w:r>
      <w:r w:rsidR="00522694">
        <w:rPr>
          <w:rFonts w:ascii="Times New Roman" w:eastAsia="Calibri" w:hAnsi="Times New Roman" w:cs="Times New Roman"/>
          <w:sz w:val="28"/>
          <w:szCs w:val="28"/>
          <w:lang w:val="uk-UA"/>
        </w:rPr>
        <w:t xml:space="preserve"> людино-годин.</w:t>
      </w:r>
    </w:p>
    <w:p w:rsidR="00852FEF" w:rsidRPr="00517CAD" w:rsidRDefault="00852FEF" w:rsidP="00852FEF">
      <w:pPr>
        <w:spacing w:line="360" w:lineRule="auto"/>
        <w:ind w:firstLine="709"/>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lastRenderedPageBreak/>
        <w:t>Найбільш високу трудомісткість має варіант II.</w:t>
      </w:r>
    </w:p>
    <w:p w:rsidR="00852FEF" w:rsidRPr="00517CAD" w:rsidRDefault="00852FEF" w:rsidP="00450C4F">
      <w:pPr>
        <w:spacing w:line="360" w:lineRule="auto"/>
        <w:ind w:firstLine="709"/>
        <w:rPr>
          <w:rFonts w:ascii="Times New Roman" w:eastAsia="Calibri" w:hAnsi="Times New Roman" w:cs="Times New Roman"/>
          <w:color w:val="000000"/>
          <w:sz w:val="28"/>
          <w:szCs w:val="28"/>
          <w:lang w:val="uk-UA"/>
        </w:rPr>
      </w:pPr>
      <w:r w:rsidRPr="00517CAD">
        <w:rPr>
          <w:rFonts w:ascii="Times New Roman" w:eastAsia="Calibri" w:hAnsi="Times New Roman" w:cs="Times New Roman"/>
          <w:color w:val="000000"/>
          <w:sz w:val="28"/>
          <w:szCs w:val="28"/>
          <w:lang w:val="uk-UA"/>
        </w:rPr>
        <w:t>В розробці беруть участь два програмісти з окладом 1</w:t>
      </w:r>
      <w:r w:rsidR="00450C4F">
        <w:rPr>
          <w:rFonts w:ascii="Times New Roman" w:eastAsia="Calibri" w:hAnsi="Times New Roman" w:cs="Times New Roman"/>
          <w:color w:val="000000"/>
          <w:sz w:val="28"/>
          <w:szCs w:val="28"/>
          <w:lang w:val="uk-UA"/>
        </w:rPr>
        <w:t>5</w:t>
      </w:r>
      <w:r w:rsidRPr="00517CAD">
        <w:rPr>
          <w:rFonts w:ascii="Times New Roman" w:eastAsia="Calibri" w:hAnsi="Times New Roman" w:cs="Times New Roman"/>
          <w:color w:val="000000"/>
          <w:sz w:val="28"/>
          <w:szCs w:val="28"/>
          <w:lang w:val="uk-UA"/>
        </w:rPr>
        <w:t xml:space="preserve">000 грн., один аналітик в області даних з окладом </w:t>
      </w:r>
      <w:r w:rsidR="00450C4F">
        <w:rPr>
          <w:rFonts w:ascii="Times New Roman" w:eastAsia="Calibri" w:hAnsi="Times New Roman" w:cs="Times New Roman"/>
          <w:color w:val="000000"/>
          <w:sz w:val="28"/>
          <w:szCs w:val="28"/>
          <w:lang w:val="uk-UA"/>
        </w:rPr>
        <w:t>110</w:t>
      </w:r>
      <w:r w:rsidRPr="00517CAD">
        <w:rPr>
          <w:rFonts w:ascii="Times New Roman" w:eastAsia="Calibri" w:hAnsi="Times New Roman" w:cs="Times New Roman"/>
          <w:color w:val="000000"/>
          <w:sz w:val="28"/>
          <w:szCs w:val="28"/>
          <w:lang w:val="uk-UA"/>
        </w:rPr>
        <w:t>00. Визначимо середню зарплату за годину за форму</w:t>
      </w:r>
      <w:r w:rsidR="00450C4F">
        <w:rPr>
          <w:rFonts w:ascii="Times New Roman" w:eastAsia="Calibri" w:hAnsi="Times New Roman" w:cs="Times New Roman"/>
          <w:color w:val="000000"/>
          <w:sz w:val="28"/>
          <w:szCs w:val="28"/>
          <w:lang w:val="uk-UA"/>
        </w:rPr>
        <w:t>лою:</w:t>
      </w:r>
    </w:p>
    <w:p w:rsidR="00852FEF" w:rsidRPr="00450C4F" w:rsidRDefault="00BF4334" w:rsidP="00450C4F">
      <w:pPr>
        <w:spacing w:line="360" w:lineRule="auto"/>
        <w:ind w:firstLine="709"/>
        <w:rPr>
          <w:rFonts w:ascii="Times New Roman" w:eastAsia="Calibri" w:hAnsi="Times New Roman" w:cs="Times New Roman"/>
          <w:sz w:val="28"/>
          <w:szCs w:val="28"/>
          <w:lang w:val="uk-UA"/>
        </w:rPr>
      </w:pPr>
      <m:oMathPara>
        <m:oMath>
          <m:eqArr>
            <m:eqArrPr>
              <m:maxDist m:val="1"/>
              <m:ctrlPr>
                <w:rPr>
                  <w:rFonts w:ascii="Cambria Math" w:hAnsi="Cambria Math" w:cs="Times New Roman"/>
                  <w:i/>
                  <w:sz w:val="28"/>
                  <w:szCs w:val="28"/>
                  <w:lang w:val="uk-UA"/>
                </w:rPr>
              </m:ctrlPr>
            </m:eqArrPr>
            <m:e>
              <m:r>
                <m:rPr>
                  <m:nor/>
                </m:rPr>
                <w:rPr>
                  <w:rFonts w:ascii="Times New Roman" w:eastAsia="Calibri" w:hAnsi="Times New Roman" w:cs="Times New Roman"/>
                  <w:sz w:val="28"/>
                  <w:szCs w:val="28"/>
                  <w:lang w:val="uk-UA"/>
                </w:rPr>
                <m:t>С</m:t>
              </m:r>
              <m:r>
                <m:rPr>
                  <m:nor/>
                </m:rPr>
                <w:rPr>
                  <w:rFonts w:ascii="Times New Roman" w:eastAsia="Calibri" w:hAnsi="Times New Roman" w:cs="Times New Roman"/>
                  <w:sz w:val="28"/>
                  <w:szCs w:val="28"/>
                  <w:vertAlign w:val="subscript"/>
                  <w:lang w:val="uk-UA"/>
                </w:rPr>
                <m:t>Ч</m:t>
              </m:r>
              <m:r>
                <w:rPr>
                  <w:rFonts w:ascii="Cambria Math" w:eastAsia="Calibri" w:hAnsi="Cambria Math" w:cs="Times New Roman"/>
                  <w:sz w:val="28"/>
                  <w:szCs w:val="28"/>
                  <w:lang w:val="uk-UA"/>
                </w:rPr>
                <m:t>=</m:t>
              </m:r>
              <m:f>
                <m:fPr>
                  <m:ctrlPr>
                    <w:rPr>
                      <w:rFonts w:ascii="Cambria Math" w:eastAsia="Calibri" w:hAnsi="Cambria Math" w:cs="Times New Roman"/>
                      <w:i/>
                      <w:sz w:val="28"/>
                      <w:szCs w:val="28"/>
                      <w:lang w:val="uk-UA"/>
                    </w:rPr>
                  </m:ctrlPr>
                </m:fPr>
                <m:num>
                  <m:r>
                    <m:rPr>
                      <m:nor/>
                    </m:rPr>
                    <w:rPr>
                      <w:rFonts w:ascii="Times New Roman" w:eastAsia="Calibri" w:hAnsi="Times New Roman" w:cs="Times New Roman"/>
                      <w:sz w:val="28"/>
                      <w:szCs w:val="28"/>
                      <w:lang w:val="uk-UA"/>
                    </w:rPr>
                    <m:t>М</m:t>
                  </m:r>
                </m:num>
                <m:den>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T</m:t>
                      </m:r>
                    </m:e>
                    <m:sub>
                      <m:r>
                        <w:rPr>
                          <w:rFonts w:ascii="Cambria Math" w:eastAsia="Calibri" w:hAnsi="Cambria Math" w:cs="Times New Roman"/>
                          <w:sz w:val="28"/>
                          <w:szCs w:val="28"/>
                          <w:lang w:val="uk-UA"/>
                        </w:rPr>
                        <m:t>m</m:t>
                      </m:r>
                    </m:sub>
                  </m:sSub>
                  <m:r>
                    <w:rPr>
                      <w:rFonts w:ascii="Cambria Math" w:eastAsia="Calibri" w:hAnsi="Cambria Math" w:cs="Times New Roman"/>
                      <w:sz w:val="28"/>
                      <w:szCs w:val="28"/>
                      <w:lang w:val="uk-UA"/>
                    </w:rPr>
                    <m:t>⋅t</m:t>
                  </m:r>
                </m:den>
              </m:f>
              <m:r>
                <w:rPr>
                  <w:rFonts w:ascii="Cambria Math" w:eastAsia="Calibri" w:hAnsi="Cambria Math" w:cs="Times New Roman"/>
                  <w:sz w:val="28"/>
                  <w:szCs w:val="28"/>
                  <w:lang w:val="uk-UA"/>
                </w:rPr>
                <m:t>грн.</m:t>
              </m:r>
              <m:r>
                <m:rPr>
                  <m:nor/>
                </m:rPr>
                <w:rPr>
                  <w:rFonts w:ascii="Times New Roman" w:eastAsia="Calibri" w:hAnsi="Times New Roman" w:cs="Times New Roman"/>
                  <w:sz w:val="28"/>
                  <w:szCs w:val="28"/>
                  <w:lang w:val="uk-UA"/>
                </w:rPr>
                <m:t>,</m:t>
              </m:r>
              <m:r>
                <w:rPr>
                  <w:rFonts w:ascii="Cambria Math" w:hAnsi="Cambria Math" w:cs="Times New Roman"/>
                  <w:sz w:val="28"/>
                  <w:szCs w:val="28"/>
                  <w:lang w:val="uk-UA"/>
                </w:rPr>
                <m:t xml:space="preserve"> #</m:t>
              </m:r>
            </m:e>
          </m:eqArr>
        </m:oMath>
      </m:oMathPara>
    </w:p>
    <w:p w:rsidR="00852FEF" w:rsidRPr="00517CAD" w:rsidRDefault="00852FEF" w:rsidP="00852FEF">
      <w:pPr>
        <w:spacing w:line="360" w:lineRule="auto"/>
        <w:rPr>
          <w:rFonts w:ascii="Times New Roman" w:hAnsi="Times New Roman" w:cs="Times New Roman"/>
          <w:sz w:val="28"/>
          <w:szCs w:val="28"/>
          <w:lang w:val="uk-UA"/>
        </w:rPr>
      </w:pPr>
      <w:r w:rsidRPr="00517CAD">
        <w:rPr>
          <w:rFonts w:ascii="Times New Roman" w:eastAsia="Calibri" w:hAnsi="Times New Roman" w:cs="Times New Roman"/>
          <w:sz w:val="28"/>
          <w:szCs w:val="28"/>
          <w:lang w:val="uk-UA"/>
        </w:rPr>
        <w:t xml:space="preserve">де </w:t>
      </w:r>
      <w:r w:rsidRPr="00517CAD">
        <w:rPr>
          <w:rFonts w:ascii="Times New Roman" w:eastAsia="Calibri" w:hAnsi="Times New Roman" w:cs="Times New Roman"/>
          <w:sz w:val="28"/>
          <w:szCs w:val="28"/>
          <w:lang w:val="uk-UA"/>
        </w:rPr>
        <w:tab/>
        <w:t>М – місячний оклад працівників;</w:t>
      </w:r>
    </w:p>
    <w:p w:rsidR="00852FEF" w:rsidRPr="00517CAD" w:rsidRDefault="00BF4334" w:rsidP="00852FEF">
      <w:pPr>
        <w:spacing w:line="360" w:lineRule="auto"/>
        <w:ind w:firstLine="709"/>
        <w:rPr>
          <w:rFonts w:ascii="Times New Roman" w:eastAsia="Calibri" w:hAnsi="Times New Roman" w:cs="Times New Roman"/>
          <w:sz w:val="28"/>
          <w:szCs w:val="28"/>
          <w:lang w:val="uk-UA"/>
        </w:rPr>
      </w:pPr>
      <m:oMath>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T</m:t>
            </m:r>
          </m:e>
          <m:sub>
            <m:r>
              <w:rPr>
                <w:rFonts w:ascii="Cambria Math" w:eastAsia="Calibri" w:hAnsi="Cambria Math" w:cs="Times New Roman"/>
                <w:sz w:val="28"/>
                <w:szCs w:val="28"/>
                <w:lang w:val="uk-UA"/>
              </w:rPr>
              <m:t>m</m:t>
            </m:r>
          </m:sub>
        </m:sSub>
      </m:oMath>
      <w:r w:rsidR="00852FEF" w:rsidRPr="00517CAD">
        <w:rPr>
          <w:rFonts w:ascii="Times New Roman" w:eastAsia="Calibri" w:hAnsi="Times New Roman" w:cs="Times New Roman"/>
          <w:sz w:val="28"/>
          <w:szCs w:val="28"/>
          <w:lang w:val="uk-UA"/>
        </w:rPr>
        <w:t xml:space="preserve"> – кількість робочих днів тиждень;</w:t>
      </w:r>
    </w:p>
    <w:p w:rsidR="00852FEF" w:rsidRPr="00517CAD" w:rsidRDefault="00852FEF" w:rsidP="00450C4F">
      <w:pPr>
        <w:spacing w:line="360" w:lineRule="auto"/>
        <w:ind w:firstLine="709"/>
        <w:rPr>
          <w:rFonts w:ascii="Times New Roman" w:eastAsia="Calibri" w:hAnsi="Times New Roman" w:cs="Times New Roman"/>
          <w:color w:val="000000"/>
          <w:sz w:val="28"/>
          <w:szCs w:val="28"/>
          <w:lang w:val="uk-UA"/>
        </w:rPr>
      </w:pPr>
      <m:oMath>
        <m:r>
          <w:rPr>
            <w:rFonts w:ascii="Cambria Math" w:eastAsia="Calibri" w:hAnsi="Cambria Math" w:cs="Times New Roman"/>
            <w:sz w:val="28"/>
            <w:szCs w:val="28"/>
            <w:lang w:val="uk-UA"/>
          </w:rPr>
          <m:t>t</m:t>
        </m:r>
      </m:oMath>
      <w:r w:rsidRPr="00517CAD">
        <w:rPr>
          <w:rFonts w:ascii="Times New Roman" w:eastAsia="Calibri" w:hAnsi="Times New Roman" w:cs="Times New Roman"/>
          <w:sz w:val="28"/>
          <w:szCs w:val="28"/>
          <w:lang w:val="uk-UA"/>
        </w:rPr>
        <w:t xml:space="preserve"> – кількість робочих </w:t>
      </w:r>
      <w:r w:rsidR="00450C4F">
        <w:rPr>
          <w:rFonts w:ascii="Times New Roman" w:eastAsia="Calibri" w:hAnsi="Times New Roman" w:cs="Times New Roman"/>
          <w:color w:val="000000"/>
          <w:sz w:val="28"/>
          <w:szCs w:val="28"/>
          <w:lang w:val="uk-UA"/>
        </w:rPr>
        <w:t>годин в день.</w:t>
      </w:r>
    </w:p>
    <w:p w:rsidR="00852FEF" w:rsidRPr="00517CAD" w:rsidRDefault="00BF4334" w:rsidP="00852FEF">
      <w:pPr>
        <w:spacing w:line="360" w:lineRule="auto"/>
        <w:ind w:firstLine="709"/>
        <w:rPr>
          <w:rFonts w:ascii="Times New Roman" w:eastAsia="Calibri" w:hAnsi="Times New Roman" w:cs="Times New Roman"/>
          <w:color w:val="000000"/>
          <w:sz w:val="28"/>
          <w:szCs w:val="28"/>
          <w:lang w:val="uk-UA"/>
        </w:rPr>
      </w:pPr>
      <m:oMathPara>
        <m:oMath>
          <m:eqArr>
            <m:eqArrPr>
              <m:maxDist m:val="1"/>
              <m:ctrlPr>
                <w:rPr>
                  <w:rFonts w:ascii="Cambria Math" w:hAnsi="Cambria Math" w:cs="Times New Roman"/>
                  <w:i/>
                  <w:sz w:val="28"/>
                  <w:szCs w:val="28"/>
                  <w:lang w:val="uk-UA"/>
                </w:rPr>
              </m:ctrlPr>
            </m:eqArrPr>
            <m:e>
              <m:r>
                <m:rPr>
                  <m:nor/>
                </m:rPr>
                <w:rPr>
                  <w:rFonts w:ascii="Times New Roman" w:eastAsia="Calibri" w:hAnsi="Times New Roman" w:cs="Times New Roman"/>
                  <w:color w:val="000000"/>
                  <w:sz w:val="28"/>
                  <w:szCs w:val="28"/>
                  <w:lang w:val="uk-UA"/>
                </w:rPr>
                <m:t>С</m:t>
              </m:r>
              <m:r>
                <m:rPr>
                  <m:nor/>
                </m:rPr>
                <w:rPr>
                  <w:rFonts w:ascii="Times New Roman" w:eastAsia="Calibri" w:hAnsi="Times New Roman" w:cs="Times New Roman"/>
                  <w:color w:val="000000"/>
                  <w:sz w:val="28"/>
                  <w:szCs w:val="28"/>
                  <w:vertAlign w:val="subscript"/>
                  <w:lang w:val="uk-UA"/>
                </w:rPr>
                <m:t>Ч</m:t>
              </m:r>
              <m:r>
                <w:rPr>
                  <w:rFonts w:ascii="Cambria Math" w:eastAsia="Calibri" w:hAnsi="Cambria Math" w:cs="Times New Roman"/>
                  <w:color w:val="000000"/>
                  <w:sz w:val="28"/>
                  <w:szCs w:val="28"/>
                  <w:lang w:val="uk-UA"/>
                </w:rPr>
                <m:t>=</m:t>
              </m:r>
              <m:f>
                <m:fPr>
                  <m:ctrlPr>
                    <w:rPr>
                      <w:rFonts w:ascii="Cambria Math" w:eastAsia="Calibri" w:hAnsi="Cambria Math" w:cs="Times New Roman"/>
                      <w:i/>
                      <w:color w:val="000000"/>
                      <w:sz w:val="28"/>
                      <w:szCs w:val="28"/>
                      <w:lang w:val="uk-UA"/>
                    </w:rPr>
                  </m:ctrlPr>
                </m:fPr>
                <m:num>
                  <m:r>
                    <w:rPr>
                      <w:rFonts w:ascii="Cambria Math" w:eastAsia="Calibri" w:hAnsi="Cambria Math" w:cs="Times New Roman"/>
                      <w:color w:val="000000"/>
                      <w:sz w:val="28"/>
                      <w:szCs w:val="28"/>
                      <w:lang w:val="uk-UA"/>
                    </w:rPr>
                    <m:t>15000+15000+11000</m:t>
                  </m:r>
                </m:num>
                <m:den>
                  <m:r>
                    <w:rPr>
                      <w:rFonts w:ascii="Cambria Math" w:eastAsia="Calibri" w:hAnsi="Cambria Math" w:cs="Times New Roman"/>
                      <w:color w:val="000000"/>
                      <w:sz w:val="28"/>
                      <w:szCs w:val="28"/>
                      <w:lang w:val="uk-UA"/>
                    </w:rPr>
                    <m:t>3⋅21⋅8</m:t>
                  </m:r>
                </m:den>
              </m:f>
              <m:r>
                <w:rPr>
                  <w:rFonts w:ascii="Cambria Math" w:eastAsia="Calibri" w:hAnsi="Cambria Math" w:cs="Times New Roman"/>
                  <w:color w:val="000000"/>
                  <w:sz w:val="28"/>
                  <w:szCs w:val="28"/>
                  <w:lang w:val="uk-UA"/>
                </w:rPr>
                <m:t>=81.34 грн.</m:t>
              </m:r>
              <m:r>
                <w:rPr>
                  <w:rFonts w:ascii="Cambria Math" w:hAnsi="Cambria Math" w:cs="Times New Roman"/>
                  <w:sz w:val="28"/>
                  <w:szCs w:val="28"/>
                  <w:lang w:val="uk-UA"/>
                </w:rPr>
                <m:t xml:space="preserve"> #</m:t>
              </m:r>
            </m:e>
          </m:eqArr>
        </m:oMath>
      </m:oMathPara>
    </w:p>
    <w:p w:rsidR="00852FEF" w:rsidRPr="00517CAD" w:rsidRDefault="00852FEF" w:rsidP="00852FEF">
      <w:pPr>
        <w:spacing w:line="360" w:lineRule="auto"/>
        <w:ind w:firstLine="709"/>
        <w:rPr>
          <w:rFonts w:ascii="Times New Roman" w:eastAsia="Calibri" w:hAnsi="Times New Roman" w:cs="Times New Roman"/>
          <w:color w:val="000000"/>
          <w:sz w:val="28"/>
          <w:szCs w:val="28"/>
          <w:lang w:val="uk-UA"/>
        </w:rPr>
      </w:pPr>
    </w:p>
    <w:p w:rsidR="00852FEF" w:rsidRPr="00517CAD" w:rsidRDefault="00852FEF" w:rsidP="00450C4F">
      <w:pPr>
        <w:spacing w:line="360" w:lineRule="auto"/>
        <w:ind w:firstLine="709"/>
        <w:rPr>
          <w:rFonts w:ascii="Times New Roman" w:eastAsia="Calibri" w:hAnsi="Times New Roman" w:cs="Times New Roman"/>
          <w:color w:val="000000"/>
          <w:sz w:val="28"/>
          <w:szCs w:val="28"/>
          <w:lang w:val="uk-UA"/>
        </w:rPr>
      </w:pPr>
      <w:r w:rsidRPr="00517CAD">
        <w:rPr>
          <w:rFonts w:ascii="Times New Roman" w:eastAsia="Calibri" w:hAnsi="Times New Roman" w:cs="Times New Roman"/>
          <w:color w:val="000000"/>
          <w:sz w:val="28"/>
          <w:szCs w:val="28"/>
          <w:lang w:val="uk-UA"/>
        </w:rPr>
        <w:t>Тоді, розрахує</w:t>
      </w:r>
      <w:r w:rsidR="00450C4F">
        <w:rPr>
          <w:rFonts w:ascii="Times New Roman" w:eastAsia="Calibri" w:hAnsi="Times New Roman" w:cs="Times New Roman"/>
          <w:color w:val="000000"/>
          <w:sz w:val="28"/>
          <w:szCs w:val="28"/>
          <w:lang w:val="uk-UA"/>
        </w:rPr>
        <w:t>мо заробітну плату за формулою:</w:t>
      </w:r>
    </w:p>
    <w:p w:rsidR="00852FEF" w:rsidRPr="00517CAD" w:rsidRDefault="00BF4334" w:rsidP="00450C4F">
      <w:pPr>
        <w:spacing w:line="360" w:lineRule="auto"/>
        <w:rPr>
          <w:rFonts w:ascii="Times New Roman" w:eastAsia="Calibri" w:hAnsi="Times New Roman" w:cs="Times New Roman"/>
          <w:sz w:val="28"/>
          <w:szCs w:val="28"/>
          <w:lang w:val="uk-UA"/>
        </w:rPr>
      </w:pPr>
      <m:oMathPara>
        <m:oMath>
          <m:eqArr>
            <m:eqArrPr>
              <m:maxDist m:val="1"/>
              <m:ctrlPr>
                <w:rPr>
                  <w:rFonts w:ascii="Cambria Math" w:hAnsi="Cambria Math" w:cs="Times New Roman"/>
                  <w:i/>
                  <w:sz w:val="28"/>
                  <w:szCs w:val="28"/>
                  <w:lang w:val="uk-UA"/>
                </w:rPr>
              </m:ctrlPr>
            </m:eqArrPr>
            <m:e>
              <m:r>
                <m:rPr>
                  <m:nor/>
                </m:rPr>
                <w:rPr>
                  <w:rFonts w:ascii="Times New Roman" w:eastAsia="Calibri" w:hAnsi="Times New Roman" w:cs="Times New Roman"/>
                  <w:sz w:val="28"/>
                  <w:szCs w:val="28"/>
                  <w:lang w:val="uk-UA"/>
                </w:rPr>
                <m:t>С</m:t>
              </m:r>
              <m:r>
                <m:rPr>
                  <m:nor/>
                </m:rPr>
                <w:rPr>
                  <w:rFonts w:ascii="Times New Roman" w:eastAsia="Calibri" w:hAnsi="Times New Roman" w:cs="Times New Roman"/>
                  <w:sz w:val="28"/>
                  <w:szCs w:val="28"/>
                  <w:vertAlign w:val="subscript"/>
                  <w:lang w:val="uk-UA"/>
                </w:rPr>
                <m:t>ЗП</m:t>
              </m:r>
              <m:r>
                <w:rPr>
                  <w:rFonts w:ascii="Cambria Math" w:eastAsia="Calibri" w:hAnsi="Cambria Math" w:cs="Times New Roman"/>
                  <w:sz w:val="28"/>
                  <w:szCs w:val="28"/>
                  <w:lang w:val="uk-UA"/>
                </w:rPr>
                <m:t>=</m:t>
              </m:r>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С</m:t>
                  </m:r>
                </m:e>
                <m:sub>
                  <m:r>
                    <w:rPr>
                      <w:rFonts w:ascii="Cambria Math" w:eastAsia="Calibri" w:hAnsi="Cambria Math" w:cs="Times New Roman"/>
                      <w:sz w:val="28"/>
                      <w:szCs w:val="28"/>
                      <w:lang w:val="uk-UA"/>
                    </w:rPr>
                    <m:t>ч</m:t>
                  </m:r>
                </m:sub>
              </m:sSub>
              <m:r>
                <w:rPr>
                  <w:rFonts w:ascii="Cambria Math" w:eastAsia="Calibri" w:hAnsi="Cambria Math" w:cs="Times New Roman"/>
                  <w:sz w:val="28"/>
                  <w:szCs w:val="28"/>
                  <w:lang w:val="uk-UA"/>
                </w:rPr>
                <m:t>⋅</m:t>
              </m:r>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Т</m:t>
                  </m:r>
                </m:e>
                <m:sub>
                  <m:r>
                    <w:rPr>
                      <w:rFonts w:ascii="Cambria Math" w:eastAsia="Calibri" w:hAnsi="Cambria Math" w:cs="Times New Roman"/>
                      <w:sz w:val="28"/>
                      <w:szCs w:val="28"/>
                      <w:lang w:val="uk-UA"/>
                    </w:rPr>
                    <m:t>i</m:t>
                  </m:r>
                </m:sub>
              </m:sSub>
              <m:r>
                <w:rPr>
                  <w:rFonts w:ascii="Cambria Math" w:eastAsia="Calibri" w:hAnsi="Cambria Math" w:cs="Times New Roman"/>
                  <w:sz w:val="28"/>
                  <w:szCs w:val="28"/>
                  <w:lang w:val="uk-UA"/>
                </w:rPr>
                <m:t>⋅</m:t>
              </m:r>
              <m:r>
                <m:rPr>
                  <m:nor/>
                </m:rPr>
                <w:rPr>
                  <w:rFonts w:ascii="Times New Roman" w:eastAsia="Calibri" w:hAnsi="Times New Roman" w:cs="Times New Roman"/>
                  <w:sz w:val="28"/>
                  <w:szCs w:val="28"/>
                  <w:lang w:val="uk-UA"/>
                </w:rPr>
                <m:t>К</m:t>
              </m:r>
              <m:r>
                <m:rPr>
                  <m:nor/>
                </m:rPr>
                <w:rPr>
                  <w:rFonts w:ascii="Times New Roman" w:eastAsia="Calibri" w:hAnsi="Times New Roman" w:cs="Times New Roman"/>
                  <w:sz w:val="28"/>
                  <w:szCs w:val="28"/>
                  <w:vertAlign w:val="subscript"/>
                  <w:lang w:val="uk-UA"/>
                </w:rPr>
                <m:t>Д</m:t>
              </m:r>
              <m:r>
                <w:rPr>
                  <w:rFonts w:ascii="Cambria Math" w:hAnsi="Cambria Math" w:cs="Times New Roman"/>
                  <w:sz w:val="28"/>
                  <w:szCs w:val="28"/>
                  <w:lang w:val="uk-UA"/>
                </w:rPr>
                <m:t xml:space="preserve"> ,#</m:t>
              </m:r>
            </m:e>
          </m:eqArr>
        </m:oMath>
      </m:oMathPara>
    </w:p>
    <w:p w:rsidR="00852FEF" w:rsidRPr="00517CAD" w:rsidRDefault="00852FEF" w:rsidP="00852FEF">
      <w:pPr>
        <w:spacing w:line="360" w:lineRule="auto"/>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 xml:space="preserve">де </w:t>
      </w:r>
      <w:r w:rsidRPr="00517CAD">
        <w:rPr>
          <w:rFonts w:ascii="Times New Roman" w:eastAsia="Calibri" w:hAnsi="Times New Roman" w:cs="Times New Roman"/>
          <w:sz w:val="28"/>
          <w:szCs w:val="28"/>
          <w:lang w:val="uk-UA"/>
        </w:rPr>
        <w:tab/>
        <w:t>С</w:t>
      </w:r>
      <w:r w:rsidRPr="00517CAD">
        <w:rPr>
          <w:rFonts w:ascii="Times New Roman" w:eastAsia="Calibri" w:hAnsi="Times New Roman" w:cs="Times New Roman"/>
          <w:sz w:val="28"/>
          <w:szCs w:val="28"/>
          <w:vertAlign w:val="subscript"/>
          <w:lang w:val="uk-UA"/>
        </w:rPr>
        <w:t>Ч</w:t>
      </w:r>
      <w:r w:rsidRPr="00517CAD">
        <w:rPr>
          <w:rFonts w:ascii="Times New Roman" w:eastAsia="Calibri" w:hAnsi="Times New Roman" w:cs="Times New Roman"/>
          <w:sz w:val="28"/>
          <w:szCs w:val="28"/>
          <w:lang w:val="uk-UA"/>
        </w:rPr>
        <w:t>– величина погодинної оплати праці програміста;</w:t>
      </w:r>
    </w:p>
    <w:p w:rsidR="00852FEF" w:rsidRPr="00517CAD" w:rsidRDefault="00BF4334" w:rsidP="00852FEF">
      <w:pPr>
        <w:spacing w:line="360" w:lineRule="auto"/>
        <w:ind w:firstLine="709"/>
        <w:rPr>
          <w:rFonts w:ascii="Times New Roman" w:eastAsia="Calibri" w:hAnsi="Times New Roman" w:cs="Times New Roman"/>
          <w:sz w:val="28"/>
          <w:szCs w:val="28"/>
          <w:lang w:val="uk-UA"/>
        </w:rPr>
      </w:pPr>
      <m:oMath>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Т</m:t>
            </m:r>
          </m:e>
          <m:sub>
            <m:r>
              <w:rPr>
                <w:rFonts w:ascii="Cambria Math" w:eastAsia="Calibri" w:hAnsi="Cambria Math" w:cs="Times New Roman"/>
                <w:sz w:val="28"/>
                <w:szCs w:val="28"/>
                <w:lang w:val="uk-UA"/>
              </w:rPr>
              <m:t>i</m:t>
            </m:r>
          </m:sub>
        </m:sSub>
      </m:oMath>
      <w:r w:rsidR="00852FEF" w:rsidRPr="00517CAD">
        <w:rPr>
          <w:rFonts w:ascii="Times New Roman" w:eastAsia="Calibri" w:hAnsi="Times New Roman" w:cs="Times New Roman"/>
          <w:sz w:val="28"/>
          <w:szCs w:val="28"/>
          <w:lang w:val="uk-UA"/>
        </w:rPr>
        <w:t xml:space="preserve"> – трудомісткість відповідного завдання; </w:t>
      </w:r>
    </w:p>
    <w:p w:rsidR="00852FEF" w:rsidRPr="00517CAD" w:rsidRDefault="00852FEF" w:rsidP="00852FEF">
      <w:pPr>
        <w:spacing w:line="360" w:lineRule="auto"/>
        <w:ind w:firstLine="709"/>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К</w:t>
      </w:r>
      <w:r w:rsidRPr="00517CAD">
        <w:rPr>
          <w:rFonts w:ascii="Times New Roman" w:eastAsia="Calibri" w:hAnsi="Times New Roman" w:cs="Times New Roman"/>
          <w:sz w:val="28"/>
          <w:szCs w:val="28"/>
          <w:vertAlign w:val="subscript"/>
          <w:lang w:val="uk-UA"/>
        </w:rPr>
        <w:t>Д</w:t>
      </w:r>
      <w:r w:rsidRPr="00517CAD">
        <w:rPr>
          <w:rFonts w:ascii="Times New Roman" w:eastAsia="Calibri" w:hAnsi="Times New Roman" w:cs="Times New Roman"/>
          <w:sz w:val="28"/>
          <w:szCs w:val="28"/>
          <w:lang w:val="uk-UA"/>
        </w:rPr>
        <w:t xml:space="preserve"> – норматив, який враховує додаткову заробітну плату.</w:t>
      </w:r>
    </w:p>
    <w:p w:rsidR="00852FEF" w:rsidRPr="00517CAD" w:rsidRDefault="00852FEF" w:rsidP="00450C4F">
      <w:pPr>
        <w:spacing w:line="360" w:lineRule="auto"/>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Зарплата розро</w:t>
      </w:r>
      <w:r w:rsidR="00450C4F">
        <w:rPr>
          <w:rFonts w:ascii="Times New Roman" w:eastAsia="Calibri" w:hAnsi="Times New Roman" w:cs="Times New Roman"/>
          <w:sz w:val="28"/>
          <w:szCs w:val="28"/>
          <w:lang w:val="uk-UA"/>
        </w:rPr>
        <w:t>бників за варіантами становить:</w:t>
      </w:r>
    </w:p>
    <w:p w:rsidR="00852FEF" w:rsidRPr="00517CAD" w:rsidRDefault="00852FEF" w:rsidP="00450C4F">
      <w:pPr>
        <w:spacing w:line="360" w:lineRule="auto"/>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I.</w:t>
      </w:r>
      <w:r w:rsidRPr="00517CAD">
        <w:rPr>
          <w:rFonts w:ascii="Times New Roman" w:eastAsia="Calibri" w:hAnsi="Times New Roman" w:cs="Times New Roman"/>
          <w:sz w:val="28"/>
          <w:szCs w:val="28"/>
          <w:lang w:val="uk-UA"/>
        </w:rPr>
        <w:tab/>
      </w:r>
      <w:r w:rsidRPr="00517CAD">
        <w:rPr>
          <w:rFonts w:ascii="Times New Roman" w:eastAsia="Calibri" w:hAnsi="Times New Roman" w:cs="Times New Roman"/>
          <w:color w:val="000000"/>
          <w:sz w:val="28"/>
          <w:szCs w:val="28"/>
          <w:lang w:val="uk-UA"/>
        </w:rPr>
        <w:t>С</w:t>
      </w:r>
      <w:r w:rsidRPr="00517CAD">
        <w:rPr>
          <w:rFonts w:ascii="Times New Roman" w:eastAsia="Calibri" w:hAnsi="Times New Roman" w:cs="Times New Roman"/>
          <w:color w:val="000000"/>
          <w:sz w:val="28"/>
          <w:szCs w:val="28"/>
          <w:vertAlign w:val="subscript"/>
          <w:lang w:val="uk-UA"/>
        </w:rPr>
        <w:t>ЗП</w:t>
      </w:r>
      <w:r w:rsidRPr="00517CAD">
        <w:rPr>
          <w:rFonts w:ascii="Times New Roman" w:eastAsia="Calibri" w:hAnsi="Times New Roman" w:cs="Times New Roman"/>
          <w:color w:val="000000"/>
          <w:sz w:val="28"/>
          <w:szCs w:val="28"/>
          <w:lang w:val="uk-UA"/>
        </w:rPr>
        <w:t xml:space="preserve"> = </w:t>
      </w:r>
      <w:r w:rsidR="00450C4F">
        <w:rPr>
          <w:rFonts w:ascii="Times New Roman" w:eastAsia="Calibri" w:hAnsi="Times New Roman" w:cs="Times New Roman"/>
          <w:color w:val="000000"/>
          <w:sz w:val="28"/>
          <w:szCs w:val="28"/>
          <w:lang w:val="uk-UA"/>
        </w:rPr>
        <w:t>81.34</w:t>
      </w:r>
      <w:r w:rsidRPr="00517CAD">
        <w:rPr>
          <w:rFonts w:ascii="Times New Roman" w:eastAsia="Calibri" w:hAnsi="Times New Roman" w:cs="Times New Roman"/>
          <w:color w:val="000000"/>
          <w:sz w:val="28"/>
          <w:szCs w:val="28"/>
          <w:lang w:val="uk-UA"/>
        </w:rPr>
        <w:t xml:space="preserve"> </w:t>
      </w:r>
      <w:r w:rsidRPr="00517CAD">
        <w:rPr>
          <w:rFonts w:ascii="Cambria Math" w:eastAsia="Calibri" w:hAnsi="Cambria Math" w:cs="Cambria Math"/>
          <w:color w:val="000000"/>
          <w:sz w:val="28"/>
          <w:szCs w:val="28"/>
          <w:lang w:val="uk-UA"/>
        </w:rPr>
        <w:t>⋅</w:t>
      </w:r>
      <w:r w:rsidRPr="00517CAD">
        <w:rPr>
          <w:rFonts w:ascii="Times New Roman" w:eastAsia="Calibri" w:hAnsi="Times New Roman" w:cs="Times New Roman"/>
          <w:color w:val="000000"/>
          <w:sz w:val="28"/>
          <w:szCs w:val="28"/>
          <w:lang w:val="uk-UA"/>
        </w:rPr>
        <w:t xml:space="preserve"> </w:t>
      </w:r>
      <w:r w:rsidR="00450C4F" w:rsidRPr="00522694">
        <w:rPr>
          <w:rFonts w:ascii="Times New Roman" w:eastAsia="Calibri" w:hAnsi="Times New Roman" w:cs="Times New Roman"/>
          <w:sz w:val="28"/>
          <w:szCs w:val="28"/>
          <w:lang w:val="uk-UA"/>
        </w:rPr>
        <w:t>1086.4</w:t>
      </w:r>
      <w:r w:rsidR="00450C4F">
        <w:rPr>
          <w:rFonts w:ascii="Times New Roman" w:eastAsia="Calibri" w:hAnsi="Times New Roman" w:cs="Times New Roman"/>
          <w:sz w:val="28"/>
          <w:szCs w:val="28"/>
          <w:lang w:val="uk-UA"/>
        </w:rPr>
        <w:t xml:space="preserve"> </w:t>
      </w:r>
      <w:r w:rsidRPr="00517CAD">
        <w:rPr>
          <w:rFonts w:ascii="Cambria Math" w:eastAsia="Calibri" w:hAnsi="Cambria Math" w:cs="Cambria Math"/>
          <w:color w:val="000000"/>
          <w:sz w:val="28"/>
          <w:szCs w:val="28"/>
          <w:lang w:val="uk-UA"/>
        </w:rPr>
        <w:t>⋅</w:t>
      </w:r>
      <w:r w:rsidRPr="00517CAD">
        <w:rPr>
          <w:rFonts w:ascii="Times New Roman" w:eastAsia="Calibri" w:hAnsi="Times New Roman" w:cs="Times New Roman"/>
          <w:color w:val="000000"/>
          <w:sz w:val="28"/>
          <w:szCs w:val="28"/>
          <w:lang w:val="uk-UA"/>
        </w:rPr>
        <w:t xml:space="preserve"> 1.2 =</w:t>
      </w:r>
      <w:r w:rsidR="00450C4F">
        <w:rPr>
          <w:rFonts w:ascii="Times New Roman" w:eastAsia="Calibri" w:hAnsi="Times New Roman" w:cs="Times New Roman"/>
          <w:color w:val="000000"/>
          <w:sz w:val="28"/>
          <w:szCs w:val="28"/>
          <w:lang w:val="uk-UA"/>
        </w:rPr>
        <w:t>106041,33</w:t>
      </w:r>
      <w:r w:rsidRPr="00517CAD">
        <w:rPr>
          <w:rFonts w:ascii="Times New Roman" w:eastAsia="Calibri" w:hAnsi="Times New Roman" w:cs="Times New Roman"/>
          <w:color w:val="000000"/>
          <w:sz w:val="28"/>
          <w:szCs w:val="28"/>
          <w:lang w:val="uk-UA"/>
        </w:rPr>
        <w:t xml:space="preserve"> грн.</w:t>
      </w:r>
    </w:p>
    <w:p w:rsidR="00852FEF" w:rsidRPr="00517CAD" w:rsidRDefault="00852FEF" w:rsidP="00450C4F">
      <w:pPr>
        <w:spacing w:line="360" w:lineRule="auto"/>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II.</w:t>
      </w:r>
      <w:r w:rsidRPr="00517CAD">
        <w:rPr>
          <w:rFonts w:ascii="Times New Roman" w:eastAsia="Calibri" w:hAnsi="Times New Roman" w:cs="Times New Roman"/>
          <w:sz w:val="28"/>
          <w:szCs w:val="28"/>
          <w:lang w:val="uk-UA"/>
        </w:rPr>
        <w:tab/>
        <w:t>С</w:t>
      </w:r>
      <w:r w:rsidRPr="00517CAD">
        <w:rPr>
          <w:rFonts w:ascii="Times New Roman" w:eastAsia="Calibri" w:hAnsi="Times New Roman" w:cs="Times New Roman"/>
          <w:sz w:val="28"/>
          <w:szCs w:val="28"/>
          <w:vertAlign w:val="subscript"/>
          <w:lang w:val="uk-UA"/>
        </w:rPr>
        <w:t>ЗП</w:t>
      </w:r>
      <w:r w:rsidRPr="00517CAD">
        <w:rPr>
          <w:rFonts w:ascii="Times New Roman" w:eastAsia="Calibri" w:hAnsi="Times New Roman" w:cs="Times New Roman"/>
          <w:sz w:val="28"/>
          <w:szCs w:val="28"/>
          <w:lang w:val="uk-UA"/>
        </w:rPr>
        <w:t xml:space="preserve"> = </w:t>
      </w:r>
      <w:r w:rsidR="00450C4F">
        <w:rPr>
          <w:rFonts w:ascii="Times New Roman" w:eastAsia="Calibri" w:hAnsi="Times New Roman" w:cs="Times New Roman"/>
          <w:color w:val="000000"/>
          <w:sz w:val="28"/>
          <w:szCs w:val="28"/>
          <w:lang w:val="uk-UA"/>
        </w:rPr>
        <w:t>81.34</w:t>
      </w:r>
      <w:r w:rsidRPr="00517CAD">
        <w:rPr>
          <w:rFonts w:ascii="Times New Roman" w:eastAsia="Calibri" w:hAnsi="Times New Roman" w:cs="Times New Roman"/>
          <w:color w:val="000000"/>
          <w:sz w:val="28"/>
          <w:szCs w:val="28"/>
          <w:lang w:val="uk-UA"/>
        </w:rPr>
        <w:t xml:space="preserve"> </w:t>
      </w:r>
      <w:r w:rsidRPr="00517CAD">
        <w:rPr>
          <w:rFonts w:ascii="Cambria Math" w:eastAsia="Calibri" w:hAnsi="Cambria Math" w:cs="Cambria Math"/>
          <w:color w:val="000000"/>
          <w:sz w:val="28"/>
          <w:szCs w:val="28"/>
          <w:lang w:val="uk-UA"/>
        </w:rPr>
        <w:t xml:space="preserve">⋅ </w:t>
      </w:r>
      <w:r w:rsidRPr="00517CAD">
        <w:rPr>
          <w:rFonts w:ascii="Times New Roman" w:eastAsia="Calibri" w:hAnsi="Times New Roman" w:cs="Times New Roman"/>
          <w:color w:val="000000"/>
          <w:sz w:val="28"/>
          <w:szCs w:val="28"/>
          <w:lang w:val="uk-UA"/>
        </w:rPr>
        <w:t xml:space="preserve">1345.52 </w:t>
      </w:r>
      <w:r w:rsidRPr="00517CAD">
        <w:rPr>
          <w:rFonts w:ascii="Cambria Math" w:eastAsia="Calibri" w:hAnsi="Cambria Math" w:cs="Cambria Math"/>
          <w:color w:val="000000"/>
          <w:sz w:val="28"/>
          <w:szCs w:val="28"/>
          <w:lang w:val="uk-UA"/>
        </w:rPr>
        <w:t>⋅</w:t>
      </w:r>
      <w:r w:rsidRPr="00517CAD">
        <w:rPr>
          <w:rFonts w:ascii="Times New Roman" w:eastAsia="Calibri" w:hAnsi="Times New Roman" w:cs="Times New Roman"/>
          <w:color w:val="000000"/>
          <w:sz w:val="28"/>
          <w:szCs w:val="28"/>
          <w:lang w:val="uk-UA"/>
        </w:rPr>
        <w:t xml:space="preserve"> 1.2 =</w:t>
      </w:r>
      <w:r w:rsidR="00450C4F">
        <w:rPr>
          <w:rFonts w:ascii="Times New Roman" w:eastAsia="Calibri" w:hAnsi="Times New Roman" w:cs="Times New Roman"/>
          <w:color w:val="000000"/>
          <w:sz w:val="28"/>
          <w:szCs w:val="28"/>
          <w:lang w:val="uk-UA"/>
        </w:rPr>
        <w:t xml:space="preserve">131333,51 </w:t>
      </w:r>
      <w:r w:rsidRPr="00517CAD">
        <w:rPr>
          <w:rFonts w:ascii="Times New Roman" w:eastAsia="Calibri" w:hAnsi="Times New Roman" w:cs="Times New Roman"/>
          <w:color w:val="000000"/>
          <w:sz w:val="28"/>
          <w:szCs w:val="28"/>
          <w:lang w:val="uk-UA"/>
        </w:rPr>
        <w:t>грн</w:t>
      </w:r>
      <w:r w:rsidR="00450C4F">
        <w:rPr>
          <w:rFonts w:ascii="Times New Roman" w:eastAsia="Calibri" w:hAnsi="Times New Roman" w:cs="Times New Roman"/>
          <w:sz w:val="28"/>
          <w:szCs w:val="28"/>
          <w:lang w:val="uk-UA"/>
        </w:rPr>
        <w:t>.</w:t>
      </w:r>
    </w:p>
    <w:p w:rsidR="00852FEF" w:rsidRPr="00517CAD" w:rsidRDefault="00852FEF" w:rsidP="00450C4F">
      <w:pPr>
        <w:spacing w:line="360" w:lineRule="auto"/>
        <w:rPr>
          <w:rFonts w:ascii="Times New Roman" w:eastAsia="Calibri" w:hAnsi="Times New Roman" w:cs="Times New Roman"/>
          <w:color w:val="000000"/>
          <w:sz w:val="28"/>
          <w:szCs w:val="28"/>
          <w:lang w:val="uk-UA"/>
        </w:rPr>
      </w:pPr>
      <w:r w:rsidRPr="00450C4F">
        <w:rPr>
          <w:rFonts w:ascii="Times New Roman" w:eastAsia="Calibri" w:hAnsi="Times New Roman" w:cs="Times New Roman"/>
          <w:sz w:val="28"/>
          <w:szCs w:val="28"/>
          <w:lang w:val="uk-UA"/>
        </w:rPr>
        <w:t xml:space="preserve">Відрахування на єдиний соціальний внесок </w:t>
      </w:r>
      <w:r w:rsidRPr="00450C4F">
        <w:rPr>
          <w:rFonts w:ascii="Times New Roman" w:eastAsia="Calibri" w:hAnsi="Times New Roman" w:cs="Times New Roman"/>
          <w:color w:val="000000"/>
          <w:sz w:val="28"/>
          <w:szCs w:val="28"/>
          <w:lang w:val="uk-UA"/>
        </w:rPr>
        <w:t>становить 22%:</w:t>
      </w:r>
    </w:p>
    <w:p w:rsidR="00852FEF" w:rsidRPr="00517CAD" w:rsidRDefault="00852FEF" w:rsidP="00450C4F">
      <w:pPr>
        <w:spacing w:line="360" w:lineRule="auto"/>
        <w:rPr>
          <w:rFonts w:ascii="Times New Roman" w:eastAsia="Calibri" w:hAnsi="Times New Roman" w:cs="Times New Roman"/>
          <w:color w:val="000000"/>
          <w:sz w:val="28"/>
          <w:szCs w:val="28"/>
          <w:lang w:val="uk-UA"/>
        </w:rPr>
      </w:pPr>
      <w:r w:rsidRPr="00517CAD">
        <w:rPr>
          <w:rFonts w:ascii="Times New Roman" w:eastAsia="Calibri" w:hAnsi="Times New Roman" w:cs="Times New Roman"/>
          <w:color w:val="000000"/>
          <w:sz w:val="28"/>
          <w:szCs w:val="28"/>
          <w:lang w:val="uk-UA"/>
        </w:rPr>
        <w:t>I.</w:t>
      </w:r>
      <w:r w:rsidRPr="00517CAD">
        <w:rPr>
          <w:rFonts w:ascii="Times New Roman" w:eastAsia="Calibri" w:hAnsi="Times New Roman" w:cs="Times New Roman"/>
          <w:color w:val="000000"/>
          <w:sz w:val="28"/>
          <w:szCs w:val="28"/>
          <w:lang w:val="uk-UA"/>
        </w:rPr>
        <w:tab/>
        <w:t>С</w:t>
      </w:r>
      <w:r w:rsidRPr="00517CAD">
        <w:rPr>
          <w:rFonts w:ascii="Times New Roman" w:eastAsia="Calibri" w:hAnsi="Times New Roman" w:cs="Times New Roman"/>
          <w:color w:val="000000"/>
          <w:sz w:val="28"/>
          <w:szCs w:val="28"/>
          <w:vertAlign w:val="subscript"/>
          <w:lang w:val="uk-UA"/>
        </w:rPr>
        <w:t>ВІД</w:t>
      </w:r>
      <w:r w:rsidRPr="00517CAD">
        <w:rPr>
          <w:rFonts w:ascii="Times New Roman" w:eastAsia="Calibri" w:hAnsi="Times New Roman" w:cs="Times New Roman"/>
          <w:color w:val="000000"/>
          <w:sz w:val="28"/>
          <w:szCs w:val="28"/>
          <w:lang w:val="uk-UA"/>
        </w:rPr>
        <w:t xml:space="preserve"> = </w:t>
      </w:r>
      <w:r w:rsidRPr="00517CAD">
        <w:rPr>
          <w:rFonts w:ascii="Times New Roman" w:eastAsia="Calibri" w:hAnsi="Times New Roman" w:cs="Times New Roman"/>
          <w:snapToGrid w:val="0"/>
          <w:color w:val="000000"/>
          <w:sz w:val="28"/>
          <w:szCs w:val="28"/>
          <w:lang w:val="uk-UA"/>
        </w:rPr>
        <w:t>С</w:t>
      </w:r>
      <w:r w:rsidRPr="00517CAD">
        <w:rPr>
          <w:rFonts w:ascii="Times New Roman" w:eastAsia="Calibri" w:hAnsi="Times New Roman" w:cs="Times New Roman"/>
          <w:snapToGrid w:val="0"/>
          <w:color w:val="000000"/>
          <w:sz w:val="28"/>
          <w:szCs w:val="28"/>
          <w:vertAlign w:val="subscript"/>
          <w:lang w:val="uk-UA"/>
        </w:rPr>
        <w:t xml:space="preserve">ЗП </w:t>
      </w:r>
      <w:r w:rsidRPr="00517CAD">
        <w:rPr>
          <w:rFonts w:ascii="Cambria Math" w:eastAsia="Calibri" w:hAnsi="Cambria Math" w:cs="Cambria Math"/>
          <w:snapToGrid w:val="0"/>
          <w:color w:val="000000"/>
          <w:sz w:val="28"/>
          <w:szCs w:val="28"/>
          <w:lang w:val="uk-UA"/>
        </w:rPr>
        <w:t>⋅</w:t>
      </w:r>
      <w:r w:rsidRPr="00517CAD">
        <w:rPr>
          <w:rFonts w:ascii="Times New Roman" w:eastAsia="Calibri" w:hAnsi="Times New Roman" w:cs="Times New Roman"/>
          <w:snapToGrid w:val="0"/>
          <w:color w:val="000000"/>
          <w:sz w:val="28"/>
          <w:szCs w:val="28"/>
          <w:lang w:val="uk-UA"/>
        </w:rPr>
        <w:t xml:space="preserve"> 0.</w:t>
      </w:r>
      <w:r w:rsidRPr="002278D9">
        <w:rPr>
          <w:rFonts w:ascii="Times New Roman" w:eastAsia="Calibri" w:hAnsi="Times New Roman" w:cs="Times New Roman"/>
          <w:snapToGrid w:val="0"/>
          <w:color w:val="000000"/>
          <w:sz w:val="28"/>
          <w:szCs w:val="28"/>
          <w:lang w:val="uk-UA"/>
        </w:rPr>
        <w:t>22</w:t>
      </w:r>
      <w:r w:rsidRPr="00517CAD">
        <w:rPr>
          <w:rFonts w:ascii="Times New Roman" w:eastAsia="Calibri" w:hAnsi="Times New Roman" w:cs="Times New Roman"/>
          <w:snapToGrid w:val="0"/>
          <w:color w:val="000000"/>
          <w:sz w:val="28"/>
          <w:szCs w:val="28"/>
          <w:lang w:val="uk-UA"/>
        </w:rPr>
        <w:t xml:space="preserve"> = </w:t>
      </w:r>
      <w:r w:rsidR="00450C4F">
        <w:rPr>
          <w:rFonts w:ascii="Times New Roman" w:eastAsia="Calibri" w:hAnsi="Times New Roman" w:cs="Times New Roman"/>
          <w:color w:val="000000"/>
          <w:sz w:val="28"/>
          <w:szCs w:val="28"/>
          <w:lang w:val="uk-UA"/>
        </w:rPr>
        <w:t>106041,33</w:t>
      </w:r>
      <w:r w:rsidR="00450C4F" w:rsidRPr="00517CAD">
        <w:rPr>
          <w:rFonts w:ascii="Times New Roman" w:eastAsia="Calibri" w:hAnsi="Times New Roman" w:cs="Times New Roman"/>
          <w:color w:val="000000"/>
          <w:sz w:val="28"/>
          <w:szCs w:val="28"/>
          <w:lang w:val="uk-UA"/>
        </w:rPr>
        <w:t xml:space="preserve"> </w:t>
      </w:r>
      <w:r w:rsidRPr="00517CAD">
        <w:rPr>
          <w:rFonts w:ascii="Cambria Math" w:eastAsia="Calibri" w:hAnsi="Cambria Math" w:cs="Cambria Math"/>
          <w:color w:val="000000"/>
          <w:sz w:val="28"/>
          <w:szCs w:val="28"/>
          <w:lang w:val="uk-UA"/>
        </w:rPr>
        <w:t>⋅</w:t>
      </w:r>
      <w:r w:rsidRPr="00517CAD">
        <w:rPr>
          <w:rFonts w:ascii="Times New Roman" w:eastAsia="Calibri" w:hAnsi="Times New Roman" w:cs="Times New Roman"/>
          <w:color w:val="000000"/>
          <w:sz w:val="28"/>
          <w:szCs w:val="28"/>
          <w:lang w:val="uk-UA"/>
        </w:rPr>
        <w:t xml:space="preserve"> 0.</w:t>
      </w:r>
      <w:r w:rsidRPr="002278D9">
        <w:rPr>
          <w:rFonts w:ascii="Times New Roman" w:eastAsia="Calibri" w:hAnsi="Times New Roman" w:cs="Times New Roman"/>
          <w:color w:val="000000"/>
          <w:sz w:val="28"/>
          <w:szCs w:val="28"/>
          <w:lang w:val="uk-UA"/>
        </w:rPr>
        <w:t>22</w:t>
      </w:r>
      <w:r w:rsidRPr="00517CAD">
        <w:rPr>
          <w:rFonts w:ascii="Times New Roman" w:eastAsia="Calibri" w:hAnsi="Times New Roman" w:cs="Times New Roman"/>
          <w:color w:val="000000"/>
          <w:sz w:val="28"/>
          <w:szCs w:val="28"/>
          <w:lang w:val="uk-UA"/>
        </w:rPr>
        <w:t xml:space="preserve"> =</w:t>
      </w:r>
      <w:r w:rsidR="00450C4F">
        <w:rPr>
          <w:rFonts w:ascii="Times New Roman" w:eastAsia="Calibri" w:hAnsi="Times New Roman" w:cs="Times New Roman"/>
          <w:color w:val="000000"/>
          <w:sz w:val="28"/>
          <w:szCs w:val="28"/>
          <w:lang w:val="uk-UA"/>
        </w:rPr>
        <w:t xml:space="preserve"> 23329,09</w:t>
      </w:r>
      <w:r w:rsidRPr="00517CAD">
        <w:rPr>
          <w:rFonts w:ascii="Times New Roman" w:eastAsia="Calibri" w:hAnsi="Times New Roman" w:cs="Times New Roman"/>
          <w:color w:val="000000"/>
          <w:sz w:val="28"/>
          <w:szCs w:val="28"/>
          <w:lang w:val="uk-UA"/>
        </w:rPr>
        <w:t xml:space="preserve"> грн.</w:t>
      </w:r>
    </w:p>
    <w:p w:rsidR="00852FEF" w:rsidRPr="00517CAD" w:rsidRDefault="00852FEF" w:rsidP="00450C4F">
      <w:pPr>
        <w:spacing w:line="360" w:lineRule="auto"/>
        <w:rPr>
          <w:rFonts w:ascii="Times New Roman" w:eastAsia="Calibri" w:hAnsi="Times New Roman" w:cs="Times New Roman"/>
          <w:color w:val="000000"/>
          <w:sz w:val="28"/>
          <w:szCs w:val="28"/>
          <w:lang w:val="uk-UA"/>
        </w:rPr>
      </w:pPr>
      <w:r w:rsidRPr="00517CAD">
        <w:rPr>
          <w:rFonts w:ascii="Times New Roman" w:eastAsia="Calibri" w:hAnsi="Times New Roman" w:cs="Times New Roman"/>
          <w:color w:val="000000"/>
          <w:sz w:val="28"/>
          <w:szCs w:val="28"/>
          <w:lang w:val="uk-UA"/>
        </w:rPr>
        <w:t>II.</w:t>
      </w:r>
      <w:r w:rsidRPr="00517CAD">
        <w:rPr>
          <w:rFonts w:ascii="Times New Roman" w:eastAsia="Calibri" w:hAnsi="Times New Roman" w:cs="Times New Roman"/>
          <w:color w:val="000000"/>
          <w:sz w:val="28"/>
          <w:szCs w:val="28"/>
          <w:lang w:val="uk-UA"/>
        </w:rPr>
        <w:tab/>
        <w:t>С</w:t>
      </w:r>
      <w:r w:rsidRPr="00517CAD">
        <w:rPr>
          <w:rFonts w:ascii="Times New Roman" w:eastAsia="Calibri" w:hAnsi="Times New Roman" w:cs="Times New Roman"/>
          <w:color w:val="000000"/>
          <w:sz w:val="28"/>
          <w:szCs w:val="28"/>
          <w:vertAlign w:val="subscript"/>
          <w:lang w:val="uk-UA"/>
        </w:rPr>
        <w:t>ВІД</w:t>
      </w:r>
      <w:r w:rsidRPr="00517CAD">
        <w:rPr>
          <w:rFonts w:ascii="Times New Roman" w:eastAsia="Calibri" w:hAnsi="Times New Roman" w:cs="Times New Roman"/>
          <w:color w:val="000000"/>
          <w:sz w:val="28"/>
          <w:szCs w:val="28"/>
          <w:lang w:val="uk-UA"/>
        </w:rPr>
        <w:t xml:space="preserve"> = </w:t>
      </w:r>
      <w:r w:rsidRPr="00517CAD">
        <w:rPr>
          <w:rFonts w:ascii="Times New Roman" w:eastAsia="Calibri" w:hAnsi="Times New Roman" w:cs="Times New Roman"/>
          <w:snapToGrid w:val="0"/>
          <w:color w:val="000000"/>
          <w:sz w:val="28"/>
          <w:szCs w:val="28"/>
          <w:lang w:val="uk-UA"/>
        </w:rPr>
        <w:t>С</w:t>
      </w:r>
      <w:r w:rsidRPr="00517CAD">
        <w:rPr>
          <w:rFonts w:ascii="Times New Roman" w:eastAsia="Calibri" w:hAnsi="Times New Roman" w:cs="Times New Roman"/>
          <w:snapToGrid w:val="0"/>
          <w:color w:val="000000"/>
          <w:sz w:val="28"/>
          <w:szCs w:val="28"/>
          <w:vertAlign w:val="subscript"/>
          <w:lang w:val="uk-UA"/>
        </w:rPr>
        <w:t xml:space="preserve">ЗП </w:t>
      </w:r>
      <w:r w:rsidRPr="00517CAD">
        <w:rPr>
          <w:rFonts w:ascii="Cambria Math" w:eastAsia="Calibri" w:hAnsi="Cambria Math" w:cs="Cambria Math"/>
          <w:snapToGrid w:val="0"/>
          <w:color w:val="000000"/>
          <w:sz w:val="28"/>
          <w:szCs w:val="28"/>
          <w:lang w:val="uk-UA"/>
        </w:rPr>
        <w:t>⋅</w:t>
      </w:r>
      <w:r w:rsidRPr="00517CAD">
        <w:rPr>
          <w:rFonts w:ascii="Times New Roman" w:eastAsia="Calibri" w:hAnsi="Times New Roman" w:cs="Times New Roman"/>
          <w:snapToGrid w:val="0"/>
          <w:color w:val="000000"/>
          <w:sz w:val="28"/>
          <w:szCs w:val="28"/>
          <w:lang w:val="uk-UA"/>
        </w:rPr>
        <w:t xml:space="preserve"> 0.</w:t>
      </w:r>
      <w:r w:rsidRPr="002278D9">
        <w:rPr>
          <w:rFonts w:ascii="Times New Roman" w:eastAsia="Calibri" w:hAnsi="Times New Roman" w:cs="Times New Roman"/>
          <w:snapToGrid w:val="0"/>
          <w:color w:val="000000"/>
          <w:sz w:val="28"/>
          <w:szCs w:val="28"/>
          <w:lang w:val="uk-UA"/>
        </w:rPr>
        <w:t>22</w:t>
      </w:r>
      <w:r w:rsidRPr="00517CAD">
        <w:rPr>
          <w:rFonts w:ascii="Times New Roman" w:eastAsia="Calibri" w:hAnsi="Times New Roman" w:cs="Times New Roman"/>
          <w:snapToGrid w:val="0"/>
          <w:color w:val="000000"/>
          <w:sz w:val="28"/>
          <w:szCs w:val="28"/>
          <w:lang w:val="uk-UA"/>
        </w:rPr>
        <w:t xml:space="preserve"> = </w:t>
      </w:r>
      <w:r w:rsidR="00450C4F">
        <w:rPr>
          <w:rFonts w:ascii="Times New Roman" w:eastAsia="Calibri" w:hAnsi="Times New Roman" w:cs="Times New Roman"/>
          <w:color w:val="000000"/>
          <w:sz w:val="28"/>
          <w:szCs w:val="28"/>
          <w:lang w:val="uk-UA"/>
        </w:rPr>
        <w:t xml:space="preserve">131333,51 </w:t>
      </w:r>
      <w:r w:rsidRPr="00517CAD">
        <w:rPr>
          <w:rFonts w:ascii="Cambria Math" w:eastAsia="Calibri" w:hAnsi="Cambria Math" w:cs="Cambria Math"/>
          <w:color w:val="000000"/>
          <w:sz w:val="28"/>
          <w:szCs w:val="28"/>
          <w:lang w:val="uk-UA"/>
        </w:rPr>
        <w:t>⋅</w:t>
      </w:r>
      <w:r w:rsidRPr="00517CAD">
        <w:rPr>
          <w:rFonts w:ascii="Times New Roman" w:eastAsia="Calibri" w:hAnsi="Times New Roman" w:cs="Times New Roman"/>
          <w:color w:val="000000"/>
          <w:sz w:val="28"/>
          <w:szCs w:val="28"/>
          <w:lang w:val="uk-UA"/>
        </w:rPr>
        <w:t xml:space="preserve"> 0.</w:t>
      </w:r>
      <w:r w:rsidRPr="002278D9">
        <w:rPr>
          <w:rFonts w:ascii="Times New Roman" w:eastAsia="Calibri" w:hAnsi="Times New Roman" w:cs="Times New Roman"/>
          <w:color w:val="000000"/>
          <w:sz w:val="28"/>
          <w:szCs w:val="28"/>
          <w:lang w:val="uk-UA"/>
        </w:rPr>
        <w:t>22</w:t>
      </w:r>
      <w:r w:rsidRPr="00517CAD">
        <w:rPr>
          <w:rFonts w:ascii="Times New Roman" w:eastAsia="Calibri" w:hAnsi="Times New Roman" w:cs="Times New Roman"/>
          <w:color w:val="000000"/>
          <w:sz w:val="28"/>
          <w:szCs w:val="28"/>
          <w:lang w:val="uk-UA"/>
        </w:rPr>
        <w:t xml:space="preserve"> = </w:t>
      </w:r>
      <w:r w:rsidR="00450C4F">
        <w:rPr>
          <w:rFonts w:ascii="Times New Roman" w:eastAsia="Calibri" w:hAnsi="Times New Roman" w:cs="Times New Roman"/>
          <w:color w:val="000000"/>
          <w:sz w:val="28"/>
          <w:szCs w:val="28"/>
          <w:lang w:val="uk-UA"/>
        </w:rPr>
        <w:t>28893,37</w:t>
      </w:r>
      <w:r w:rsidRPr="00517CAD">
        <w:rPr>
          <w:rFonts w:ascii="Times New Roman" w:eastAsia="Calibri" w:hAnsi="Times New Roman" w:cs="Times New Roman"/>
          <w:color w:val="000000"/>
          <w:sz w:val="28"/>
          <w:szCs w:val="28"/>
          <w:lang w:val="uk-UA"/>
        </w:rPr>
        <w:t xml:space="preserve"> грн.</w:t>
      </w:r>
    </w:p>
    <w:p w:rsidR="00852FEF" w:rsidRPr="00450C4F" w:rsidRDefault="00852FEF" w:rsidP="00450C4F">
      <w:pPr>
        <w:spacing w:line="360" w:lineRule="auto"/>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lastRenderedPageBreak/>
        <w:t>Тепер визначимо витрати на оплату однієї машино-години. (С</w:t>
      </w:r>
      <w:r w:rsidRPr="00517CAD">
        <w:rPr>
          <w:rFonts w:ascii="Times New Roman" w:eastAsia="Calibri" w:hAnsi="Times New Roman" w:cs="Times New Roman"/>
          <w:sz w:val="28"/>
          <w:szCs w:val="28"/>
          <w:vertAlign w:val="subscript"/>
          <w:lang w:val="uk-UA"/>
        </w:rPr>
        <w:t>М</w:t>
      </w:r>
      <w:r w:rsidR="00450C4F">
        <w:rPr>
          <w:rFonts w:ascii="Times New Roman" w:eastAsia="Calibri" w:hAnsi="Times New Roman" w:cs="Times New Roman"/>
          <w:sz w:val="28"/>
          <w:szCs w:val="28"/>
          <w:lang w:val="uk-UA"/>
        </w:rPr>
        <w:t xml:space="preserve">) </w:t>
      </w:r>
      <w:r w:rsidRPr="00517CAD">
        <w:rPr>
          <w:rFonts w:ascii="Times New Roman" w:eastAsia="Calibri" w:hAnsi="Times New Roman" w:cs="Times New Roman"/>
          <w:snapToGrid w:val="0"/>
          <w:sz w:val="28"/>
          <w:szCs w:val="28"/>
          <w:lang w:val="uk-UA"/>
        </w:rPr>
        <w:t>Так як одна ЕОМ обслуговує одного програміста з окладом 1</w:t>
      </w:r>
      <w:r w:rsidR="00450C4F">
        <w:rPr>
          <w:rFonts w:ascii="Times New Roman" w:eastAsia="Calibri" w:hAnsi="Times New Roman" w:cs="Times New Roman"/>
          <w:snapToGrid w:val="0"/>
          <w:sz w:val="28"/>
          <w:szCs w:val="28"/>
          <w:lang w:val="uk-UA"/>
        </w:rPr>
        <w:t>5</w:t>
      </w:r>
      <w:r w:rsidRPr="00517CAD">
        <w:rPr>
          <w:rFonts w:ascii="Times New Roman" w:eastAsia="Calibri" w:hAnsi="Times New Roman" w:cs="Times New Roman"/>
          <w:snapToGrid w:val="0"/>
          <w:sz w:val="28"/>
          <w:szCs w:val="28"/>
          <w:lang w:val="uk-UA"/>
        </w:rPr>
        <w:t xml:space="preserve">000 грн., з </w:t>
      </w:r>
      <w:r w:rsidRPr="00517CAD">
        <w:rPr>
          <w:rFonts w:ascii="Times New Roman" w:eastAsia="Calibri" w:hAnsi="Times New Roman" w:cs="Times New Roman"/>
          <w:snapToGrid w:val="0"/>
          <w:color w:val="000000"/>
          <w:sz w:val="28"/>
          <w:szCs w:val="28"/>
          <w:lang w:val="uk-UA"/>
        </w:rPr>
        <w:t>коефіцієнтом зайнятості 0,2 то для однієї машини отримаємо:</w:t>
      </w:r>
    </w:p>
    <w:p w:rsidR="00852FEF" w:rsidRPr="00517CAD" w:rsidRDefault="00852FEF" w:rsidP="00450C4F">
      <w:pPr>
        <w:spacing w:line="360" w:lineRule="auto"/>
        <w:rPr>
          <w:rFonts w:ascii="Times New Roman" w:eastAsia="Calibri" w:hAnsi="Times New Roman" w:cs="Times New Roman"/>
          <w:snapToGrid w:val="0"/>
          <w:color w:val="000000"/>
          <w:sz w:val="28"/>
          <w:szCs w:val="28"/>
          <w:lang w:val="uk-UA"/>
        </w:rPr>
      </w:pPr>
      <w:r w:rsidRPr="00517CAD">
        <w:rPr>
          <w:rFonts w:ascii="Times New Roman" w:eastAsia="Calibri" w:hAnsi="Times New Roman" w:cs="Times New Roman"/>
          <w:snapToGrid w:val="0"/>
          <w:color w:val="000000"/>
          <w:sz w:val="28"/>
          <w:szCs w:val="28"/>
          <w:lang w:val="uk-UA"/>
        </w:rPr>
        <w:t>С</w:t>
      </w:r>
      <w:r w:rsidRPr="00517CAD">
        <w:rPr>
          <w:rFonts w:ascii="Times New Roman" w:eastAsia="Calibri" w:hAnsi="Times New Roman" w:cs="Times New Roman"/>
          <w:snapToGrid w:val="0"/>
          <w:color w:val="000000"/>
          <w:sz w:val="28"/>
          <w:szCs w:val="28"/>
          <w:vertAlign w:val="subscript"/>
          <w:lang w:val="uk-UA"/>
        </w:rPr>
        <w:t xml:space="preserve">Г </w:t>
      </w:r>
      <w:r w:rsidRPr="00517CAD">
        <w:rPr>
          <w:rFonts w:ascii="Times New Roman" w:eastAsia="Calibri" w:hAnsi="Times New Roman" w:cs="Times New Roman"/>
          <w:snapToGrid w:val="0"/>
          <w:color w:val="000000"/>
          <w:sz w:val="28"/>
          <w:szCs w:val="28"/>
          <w:lang w:val="uk-UA"/>
        </w:rPr>
        <w:t>= 12</w:t>
      </w:r>
      <w:r w:rsidRPr="00517CAD">
        <w:rPr>
          <w:rFonts w:ascii="Cambria Math" w:eastAsia="Calibri" w:hAnsi="Cambria Math" w:cs="Cambria Math"/>
          <w:snapToGrid w:val="0"/>
          <w:color w:val="000000"/>
          <w:sz w:val="28"/>
          <w:szCs w:val="28"/>
          <w:lang w:val="uk-UA"/>
        </w:rPr>
        <w:t>⋅</w:t>
      </w:r>
      <w:r w:rsidRPr="00517CAD">
        <w:rPr>
          <w:rFonts w:ascii="Times New Roman" w:eastAsia="Calibri" w:hAnsi="Times New Roman" w:cs="Times New Roman"/>
          <w:snapToGrid w:val="0"/>
          <w:color w:val="000000"/>
          <w:sz w:val="28"/>
          <w:szCs w:val="28"/>
          <w:lang w:val="uk-UA"/>
        </w:rPr>
        <w:t>M</w:t>
      </w:r>
      <w:r w:rsidRPr="00517CAD">
        <w:rPr>
          <w:rFonts w:ascii="Cambria Math" w:eastAsia="Calibri" w:hAnsi="Cambria Math" w:cs="Cambria Math"/>
          <w:snapToGrid w:val="0"/>
          <w:color w:val="000000"/>
          <w:sz w:val="28"/>
          <w:szCs w:val="28"/>
          <w:lang w:val="uk-UA"/>
        </w:rPr>
        <w:t>⋅</w:t>
      </w:r>
      <w:r w:rsidRPr="00517CAD">
        <w:rPr>
          <w:rFonts w:ascii="Times New Roman" w:eastAsia="Calibri" w:hAnsi="Times New Roman" w:cs="Times New Roman"/>
          <w:snapToGrid w:val="0"/>
          <w:color w:val="000000"/>
          <w:sz w:val="28"/>
          <w:szCs w:val="28"/>
          <w:lang w:val="uk-UA"/>
        </w:rPr>
        <w:t>K</w:t>
      </w:r>
      <w:r w:rsidRPr="00517CAD">
        <w:rPr>
          <w:rFonts w:ascii="Times New Roman" w:eastAsia="Calibri" w:hAnsi="Times New Roman" w:cs="Times New Roman"/>
          <w:snapToGrid w:val="0"/>
          <w:color w:val="000000"/>
          <w:sz w:val="28"/>
          <w:szCs w:val="28"/>
          <w:vertAlign w:val="subscript"/>
          <w:lang w:val="uk-UA"/>
        </w:rPr>
        <w:t>З</w:t>
      </w:r>
      <w:r w:rsidRPr="00517CAD">
        <w:rPr>
          <w:rFonts w:ascii="Times New Roman" w:eastAsia="Calibri" w:hAnsi="Times New Roman" w:cs="Times New Roman"/>
          <w:snapToGrid w:val="0"/>
          <w:color w:val="000000"/>
          <w:sz w:val="28"/>
          <w:szCs w:val="28"/>
          <w:lang w:val="uk-UA"/>
        </w:rPr>
        <w:t xml:space="preserve"> = 12 </w:t>
      </w:r>
      <w:r w:rsidRPr="00517CAD">
        <w:rPr>
          <w:rFonts w:ascii="Cambria Math" w:eastAsia="Calibri" w:hAnsi="Cambria Math" w:cs="Cambria Math"/>
          <w:snapToGrid w:val="0"/>
          <w:color w:val="000000"/>
          <w:sz w:val="28"/>
          <w:szCs w:val="28"/>
          <w:lang w:val="uk-UA"/>
        </w:rPr>
        <w:t>⋅</w:t>
      </w:r>
      <w:r w:rsidRPr="00517CAD">
        <w:rPr>
          <w:rFonts w:ascii="Times New Roman" w:eastAsia="Calibri" w:hAnsi="Times New Roman" w:cs="Times New Roman"/>
          <w:snapToGrid w:val="0"/>
          <w:color w:val="000000"/>
          <w:sz w:val="28"/>
          <w:szCs w:val="28"/>
          <w:lang w:val="uk-UA"/>
        </w:rPr>
        <w:t xml:space="preserve"> 1</w:t>
      </w:r>
      <w:r w:rsidR="00450C4F">
        <w:rPr>
          <w:rFonts w:ascii="Times New Roman" w:eastAsia="Calibri" w:hAnsi="Times New Roman" w:cs="Times New Roman"/>
          <w:snapToGrid w:val="0"/>
          <w:color w:val="000000"/>
          <w:sz w:val="28"/>
          <w:szCs w:val="28"/>
          <w:lang w:val="uk-UA"/>
        </w:rPr>
        <w:t>5</w:t>
      </w:r>
      <w:r w:rsidRPr="00517CAD">
        <w:rPr>
          <w:rFonts w:ascii="Times New Roman" w:eastAsia="Calibri" w:hAnsi="Times New Roman" w:cs="Times New Roman"/>
          <w:snapToGrid w:val="0"/>
          <w:color w:val="000000"/>
          <w:sz w:val="28"/>
          <w:szCs w:val="28"/>
          <w:lang w:val="uk-UA"/>
        </w:rPr>
        <w:t>000</w:t>
      </w:r>
      <w:r w:rsidRPr="00517CAD">
        <w:rPr>
          <w:rFonts w:ascii="Cambria Math" w:eastAsia="Calibri" w:hAnsi="Cambria Math" w:cs="Cambria Math"/>
          <w:snapToGrid w:val="0"/>
          <w:color w:val="000000"/>
          <w:sz w:val="28"/>
          <w:szCs w:val="28"/>
          <w:lang w:val="uk-UA"/>
        </w:rPr>
        <w:t>⋅</w:t>
      </w:r>
      <w:r w:rsidRPr="00517CAD">
        <w:rPr>
          <w:rFonts w:ascii="Times New Roman" w:eastAsia="Calibri" w:hAnsi="Times New Roman" w:cs="Times New Roman"/>
          <w:snapToGrid w:val="0"/>
          <w:color w:val="000000"/>
          <w:sz w:val="28"/>
          <w:szCs w:val="28"/>
          <w:lang w:val="uk-UA"/>
        </w:rPr>
        <w:t xml:space="preserve"> 0,2 = </w:t>
      </w:r>
      <w:r w:rsidR="00450C4F">
        <w:rPr>
          <w:rFonts w:ascii="Times New Roman" w:eastAsia="Calibri" w:hAnsi="Times New Roman" w:cs="Times New Roman"/>
          <w:snapToGrid w:val="0"/>
          <w:color w:val="000000"/>
          <w:sz w:val="28"/>
          <w:szCs w:val="28"/>
          <w:lang w:val="uk-UA"/>
        </w:rPr>
        <w:t>36000 грн.</w:t>
      </w:r>
    </w:p>
    <w:p w:rsidR="00852FEF" w:rsidRPr="00517CAD" w:rsidRDefault="00852FEF" w:rsidP="00450C4F">
      <w:pPr>
        <w:spacing w:line="360" w:lineRule="auto"/>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З урахуванням додаткової зар</w:t>
      </w:r>
      <w:r w:rsidR="00450C4F">
        <w:rPr>
          <w:rFonts w:ascii="Times New Roman" w:eastAsia="Calibri" w:hAnsi="Times New Roman" w:cs="Times New Roman"/>
          <w:snapToGrid w:val="0"/>
          <w:sz w:val="28"/>
          <w:szCs w:val="28"/>
          <w:lang w:val="uk-UA"/>
        </w:rPr>
        <w:t>обітної плати:</w:t>
      </w:r>
    </w:p>
    <w:p w:rsidR="00852FEF" w:rsidRPr="00517CAD" w:rsidRDefault="00852FEF" w:rsidP="00752A04">
      <w:pPr>
        <w:spacing w:line="360" w:lineRule="auto"/>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С</w:t>
      </w:r>
      <w:r w:rsidRPr="00517CAD">
        <w:rPr>
          <w:rFonts w:ascii="Times New Roman" w:eastAsia="Calibri" w:hAnsi="Times New Roman" w:cs="Times New Roman"/>
          <w:snapToGrid w:val="0"/>
          <w:sz w:val="28"/>
          <w:szCs w:val="28"/>
          <w:vertAlign w:val="subscript"/>
          <w:lang w:val="uk-UA"/>
        </w:rPr>
        <w:t xml:space="preserve">ЗП </w:t>
      </w:r>
      <w:r w:rsidRPr="00517CAD">
        <w:rPr>
          <w:rFonts w:ascii="Times New Roman" w:eastAsia="Calibri" w:hAnsi="Times New Roman" w:cs="Times New Roman"/>
          <w:snapToGrid w:val="0"/>
          <w:sz w:val="28"/>
          <w:szCs w:val="28"/>
          <w:lang w:val="uk-UA"/>
        </w:rPr>
        <w:t>=С</w:t>
      </w:r>
      <w:r w:rsidRPr="00517CAD">
        <w:rPr>
          <w:rFonts w:ascii="Times New Roman" w:eastAsia="Calibri" w:hAnsi="Times New Roman" w:cs="Times New Roman"/>
          <w:snapToGrid w:val="0"/>
          <w:sz w:val="28"/>
          <w:szCs w:val="28"/>
          <w:vertAlign w:val="subscript"/>
          <w:lang w:val="uk-UA"/>
        </w:rPr>
        <w:t>Г</w:t>
      </w:r>
      <w:r w:rsidRPr="00517CAD">
        <w:rPr>
          <w:rFonts w:ascii="Cambria Math" w:eastAsia="Calibri" w:hAnsi="Cambria Math" w:cs="Cambria Math"/>
          <w:snapToGrid w:val="0"/>
          <w:sz w:val="28"/>
          <w:szCs w:val="28"/>
          <w:lang w:val="uk-UA"/>
        </w:rPr>
        <w:t>⋅</w:t>
      </w:r>
      <w:r w:rsidRPr="00517CAD">
        <w:rPr>
          <w:rFonts w:ascii="Times New Roman" w:eastAsia="Calibri" w:hAnsi="Times New Roman" w:cs="Times New Roman"/>
          <w:snapToGrid w:val="0"/>
          <w:sz w:val="28"/>
          <w:szCs w:val="28"/>
          <w:lang w:val="uk-UA"/>
        </w:rPr>
        <w:t xml:space="preserve"> (1+ K</w:t>
      </w:r>
      <w:r w:rsidRPr="00517CAD">
        <w:rPr>
          <w:rFonts w:ascii="Times New Roman" w:eastAsia="Calibri" w:hAnsi="Times New Roman" w:cs="Times New Roman"/>
          <w:snapToGrid w:val="0"/>
          <w:sz w:val="28"/>
          <w:szCs w:val="28"/>
          <w:vertAlign w:val="subscript"/>
          <w:lang w:val="uk-UA"/>
        </w:rPr>
        <w:t>З</w:t>
      </w:r>
      <w:r w:rsidRPr="00517CAD">
        <w:rPr>
          <w:rFonts w:ascii="Times New Roman" w:eastAsia="Calibri" w:hAnsi="Times New Roman" w:cs="Times New Roman"/>
          <w:snapToGrid w:val="0"/>
          <w:color w:val="000000"/>
          <w:sz w:val="28"/>
          <w:szCs w:val="28"/>
          <w:lang w:val="uk-UA"/>
        </w:rPr>
        <w:t xml:space="preserve">) = </w:t>
      </w:r>
      <w:r w:rsidR="00450C4F">
        <w:rPr>
          <w:rFonts w:ascii="Times New Roman" w:eastAsia="Calibri" w:hAnsi="Times New Roman" w:cs="Times New Roman"/>
          <w:snapToGrid w:val="0"/>
          <w:color w:val="000000"/>
          <w:sz w:val="28"/>
          <w:szCs w:val="28"/>
          <w:lang w:val="uk-UA"/>
        </w:rPr>
        <w:t>36000</w:t>
      </w:r>
      <w:r w:rsidRPr="00517CAD">
        <w:rPr>
          <w:rFonts w:ascii="Times New Roman" w:eastAsia="Calibri" w:hAnsi="Times New Roman" w:cs="Times New Roman"/>
          <w:snapToGrid w:val="0"/>
          <w:color w:val="000000"/>
          <w:sz w:val="28"/>
          <w:szCs w:val="28"/>
          <w:lang w:val="uk-UA"/>
        </w:rPr>
        <w:t xml:space="preserve"> </w:t>
      </w:r>
      <w:r w:rsidRPr="00517CAD">
        <w:rPr>
          <w:rFonts w:ascii="Cambria Math" w:eastAsia="Calibri" w:hAnsi="Cambria Math" w:cs="Cambria Math"/>
          <w:snapToGrid w:val="0"/>
          <w:color w:val="000000"/>
          <w:sz w:val="28"/>
          <w:szCs w:val="28"/>
          <w:lang w:val="uk-UA"/>
        </w:rPr>
        <w:t>⋅</w:t>
      </w:r>
      <w:r w:rsidRPr="00517CAD">
        <w:rPr>
          <w:rFonts w:ascii="Times New Roman" w:eastAsia="Calibri" w:hAnsi="Times New Roman" w:cs="Times New Roman"/>
          <w:snapToGrid w:val="0"/>
          <w:color w:val="000000"/>
          <w:sz w:val="28"/>
          <w:szCs w:val="28"/>
          <w:lang w:val="uk-UA"/>
        </w:rPr>
        <w:t xml:space="preserve"> (1 + 0.2)=</w:t>
      </w:r>
      <w:r w:rsidR="00752A04">
        <w:rPr>
          <w:rFonts w:ascii="Times New Roman" w:eastAsia="Calibri" w:hAnsi="Times New Roman" w:cs="Times New Roman"/>
          <w:snapToGrid w:val="0"/>
          <w:color w:val="000000"/>
          <w:sz w:val="28"/>
          <w:szCs w:val="28"/>
          <w:lang w:val="uk-UA"/>
        </w:rPr>
        <w:t>43200</w:t>
      </w:r>
      <w:r w:rsidRPr="00517CAD">
        <w:rPr>
          <w:rFonts w:ascii="Times New Roman" w:eastAsia="Calibri" w:hAnsi="Times New Roman" w:cs="Times New Roman"/>
          <w:snapToGrid w:val="0"/>
          <w:color w:val="000000"/>
          <w:sz w:val="28"/>
          <w:szCs w:val="28"/>
          <w:lang w:val="uk-UA"/>
        </w:rPr>
        <w:t xml:space="preserve"> </w:t>
      </w:r>
      <w:r w:rsidRPr="00517CAD">
        <w:rPr>
          <w:rFonts w:ascii="Times New Roman" w:eastAsia="Calibri" w:hAnsi="Times New Roman" w:cs="Times New Roman"/>
          <w:snapToGrid w:val="0"/>
          <w:sz w:val="28"/>
          <w:szCs w:val="28"/>
          <w:lang w:val="uk-UA"/>
        </w:rPr>
        <w:t>грн.</w:t>
      </w:r>
    </w:p>
    <w:p w:rsidR="00852FEF" w:rsidRPr="00517CAD" w:rsidRDefault="00852FEF" w:rsidP="00752A04">
      <w:pPr>
        <w:spacing w:line="360" w:lineRule="auto"/>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 xml:space="preserve">Відрахування </w:t>
      </w:r>
      <w:r w:rsidRPr="00517CAD">
        <w:rPr>
          <w:rFonts w:ascii="Times New Roman" w:eastAsia="Calibri" w:hAnsi="Times New Roman" w:cs="Times New Roman"/>
          <w:sz w:val="28"/>
          <w:szCs w:val="28"/>
          <w:lang w:val="uk-UA"/>
        </w:rPr>
        <w:t>на соціальний внесок</w:t>
      </w:r>
      <w:r w:rsidR="00752A04">
        <w:rPr>
          <w:rFonts w:ascii="Times New Roman" w:eastAsia="Calibri" w:hAnsi="Times New Roman" w:cs="Times New Roman"/>
          <w:snapToGrid w:val="0"/>
          <w:sz w:val="28"/>
          <w:szCs w:val="28"/>
          <w:lang w:val="uk-UA"/>
        </w:rPr>
        <w:t>:</w:t>
      </w:r>
    </w:p>
    <w:p w:rsidR="00852FEF" w:rsidRPr="00517CAD" w:rsidRDefault="00852FEF" w:rsidP="00752A04">
      <w:pPr>
        <w:spacing w:line="360" w:lineRule="auto"/>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С</w:t>
      </w:r>
      <w:r w:rsidRPr="00517CAD">
        <w:rPr>
          <w:rFonts w:ascii="Times New Roman" w:eastAsia="Calibri" w:hAnsi="Times New Roman" w:cs="Times New Roman"/>
          <w:snapToGrid w:val="0"/>
          <w:sz w:val="28"/>
          <w:szCs w:val="28"/>
          <w:vertAlign w:val="subscript"/>
          <w:lang w:val="uk-UA"/>
        </w:rPr>
        <w:t>ВІД</w:t>
      </w:r>
      <w:r w:rsidRPr="00517CAD">
        <w:rPr>
          <w:rFonts w:ascii="Times New Roman" w:eastAsia="Calibri" w:hAnsi="Times New Roman" w:cs="Times New Roman"/>
          <w:snapToGrid w:val="0"/>
          <w:sz w:val="28"/>
          <w:szCs w:val="28"/>
          <w:lang w:val="uk-UA"/>
        </w:rPr>
        <w:t xml:space="preserve">= </w:t>
      </w:r>
      <w:r w:rsidRPr="00517CAD">
        <w:rPr>
          <w:rFonts w:ascii="Times New Roman" w:eastAsia="Calibri" w:hAnsi="Times New Roman" w:cs="Times New Roman"/>
          <w:snapToGrid w:val="0"/>
          <w:color w:val="000000"/>
          <w:sz w:val="28"/>
          <w:szCs w:val="28"/>
          <w:lang w:val="uk-UA"/>
        </w:rPr>
        <w:t>С</w:t>
      </w:r>
      <w:r w:rsidRPr="00517CAD">
        <w:rPr>
          <w:rFonts w:ascii="Times New Roman" w:eastAsia="Calibri" w:hAnsi="Times New Roman" w:cs="Times New Roman"/>
          <w:snapToGrid w:val="0"/>
          <w:color w:val="000000"/>
          <w:sz w:val="28"/>
          <w:szCs w:val="28"/>
          <w:vertAlign w:val="subscript"/>
          <w:lang w:val="uk-UA"/>
        </w:rPr>
        <w:t xml:space="preserve">ЗП </w:t>
      </w:r>
      <w:r w:rsidRPr="00517CAD">
        <w:rPr>
          <w:rFonts w:ascii="Cambria Math" w:eastAsia="Calibri" w:hAnsi="Cambria Math" w:cs="Cambria Math"/>
          <w:snapToGrid w:val="0"/>
          <w:color w:val="000000"/>
          <w:sz w:val="28"/>
          <w:szCs w:val="28"/>
          <w:lang w:val="uk-UA"/>
        </w:rPr>
        <w:t>⋅</w:t>
      </w:r>
      <w:r w:rsidRPr="00517CAD">
        <w:rPr>
          <w:rFonts w:ascii="Times New Roman" w:eastAsia="Calibri" w:hAnsi="Times New Roman" w:cs="Times New Roman"/>
          <w:snapToGrid w:val="0"/>
          <w:color w:val="000000"/>
          <w:sz w:val="28"/>
          <w:szCs w:val="28"/>
          <w:lang w:val="uk-UA"/>
        </w:rPr>
        <w:t xml:space="preserve"> 0.</w:t>
      </w:r>
      <w:r w:rsidRPr="002278D9">
        <w:rPr>
          <w:rFonts w:ascii="Times New Roman" w:eastAsia="Calibri" w:hAnsi="Times New Roman" w:cs="Times New Roman"/>
          <w:snapToGrid w:val="0"/>
          <w:color w:val="000000"/>
          <w:sz w:val="28"/>
          <w:szCs w:val="28"/>
          <w:lang w:val="uk-UA"/>
        </w:rPr>
        <w:t>22</w:t>
      </w:r>
      <w:r w:rsidRPr="00517CAD">
        <w:rPr>
          <w:rFonts w:ascii="Times New Roman" w:eastAsia="Calibri" w:hAnsi="Times New Roman" w:cs="Times New Roman"/>
          <w:snapToGrid w:val="0"/>
          <w:color w:val="000000"/>
          <w:sz w:val="28"/>
          <w:szCs w:val="28"/>
          <w:lang w:val="uk-UA"/>
        </w:rPr>
        <w:t xml:space="preserve"> = </w:t>
      </w:r>
      <w:r w:rsidR="00752A04">
        <w:rPr>
          <w:rFonts w:ascii="Times New Roman" w:eastAsia="Calibri" w:hAnsi="Times New Roman" w:cs="Times New Roman"/>
          <w:snapToGrid w:val="0"/>
          <w:color w:val="000000"/>
          <w:sz w:val="28"/>
          <w:szCs w:val="28"/>
          <w:lang w:val="uk-UA"/>
        </w:rPr>
        <w:t>43200</w:t>
      </w:r>
      <w:r w:rsidRPr="00517CAD">
        <w:rPr>
          <w:rFonts w:ascii="Times New Roman" w:eastAsia="Calibri" w:hAnsi="Times New Roman" w:cs="Times New Roman"/>
          <w:snapToGrid w:val="0"/>
          <w:color w:val="000000"/>
          <w:sz w:val="28"/>
          <w:szCs w:val="28"/>
          <w:lang w:val="uk-UA"/>
        </w:rPr>
        <w:t xml:space="preserve"> </w:t>
      </w:r>
      <w:r w:rsidRPr="00517CAD">
        <w:rPr>
          <w:rFonts w:ascii="Cambria Math" w:eastAsia="Calibri" w:hAnsi="Cambria Math" w:cs="Cambria Math"/>
          <w:snapToGrid w:val="0"/>
          <w:color w:val="000000"/>
          <w:sz w:val="28"/>
          <w:szCs w:val="28"/>
          <w:lang w:val="uk-UA"/>
        </w:rPr>
        <w:t>⋅</w:t>
      </w:r>
      <w:r w:rsidRPr="00517CAD">
        <w:rPr>
          <w:rFonts w:ascii="Times New Roman" w:eastAsia="Calibri" w:hAnsi="Times New Roman" w:cs="Times New Roman"/>
          <w:snapToGrid w:val="0"/>
          <w:color w:val="000000"/>
          <w:sz w:val="28"/>
          <w:szCs w:val="28"/>
          <w:lang w:val="uk-UA"/>
        </w:rPr>
        <w:t xml:space="preserve"> 0,</w:t>
      </w:r>
      <w:r w:rsidRPr="002278D9">
        <w:rPr>
          <w:rFonts w:ascii="Times New Roman" w:eastAsia="Calibri" w:hAnsi="Times New Roman" w:cs="Times New Roman"/>
          <w:snapToGrid w:val="0"/>
          <w:color w:val="000000"/>
          <w:sz w:val="28"/>
          <w:szCs w:val="28"/>
          <w:lang w:val="uk-UA"/>
        </w:rPr>
        <w:t>22</w:t>
      </w:r>
      <w:r w:rsidRPr="00517CAD">
        <w:rPr>
          <w:rFonts w:ascii="Times New Roman" w:eastAsia="Calibri" w:hAnsi="Times New Roman" w:cs="Times New Roman"/>
          <w:snapToGrid w:val="0"/>
          <w:color w:val="000000"/>
          <w:sz w:val="28"/>
          <w:szCs w:val="28"/>
          <w:lang w:val="uk-UA"/>
        </w:rPr>
        <w:t xml:space="preserve"> =</w:t>
      </w:r>
      <w:r w:rsidR="00752A04">
        <w:rPr>
          <w:rFonts w:ascii="Times New Roman" w:eastAsia="Calibri" w:hAnsi="Times New Roman" w:cs="Times New Roman"/>
          <w:snapToGrid w:val="0"/>
          <w:color w:val="000000"/>
          <w:sz w:val="28"/>
          <w:szCs w:val="28"/>
          <w:lang w:val="uk-UA"/>
        </w:rPr>
        <w:t>9504</w:t>
      </w:r>
      <w:r w:rsidRPr="00517CAD">
        <w:rPr>
          <w:rFonts w:ascii="Times New Roman" w:eastAsia="Calibri" w:hAnsi="Times New Roman" w:cs="Times New Roman"/>
          <w:snapToGrid w:val="0"/>
          <w:color w:val="000000"/>
          <w:sz w:val="28"/>
          <w:szCs w:val="28"/>
          <w:lang w:val="uk-UA"/>
        </w:rPr>
        <w:t xml:space="preserve"> </w:t>
      </w:r>
      <w:r w:rsidRPr="00517CAD">
        <w:rPr>
          <w:rFonts w:ascii="Times New Roman" w:eastAsia="Calibri" w:hAnsi="Times New Roman" w:cs="Times New Roman"/>
          <w:snapToGrid w:val="0"/>
          <w:sz w:val="28"/>
          <w:szCs w:val="28"/>
          <w:lang w:val="uk-UA"/>
        </w:rPr>
        <w:t>грн.</w:t>
      </w:r>
    </w:p>
    <w:p w:rsidR="00852FEF" w:rsidRPr="00517CAD" w:rsidRDefault="00852FEF" w:rsidP="00752A04">
      <w:pPr>
        <w:spacing w:line="360" w:lineRule="auto"/>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 xml:space="preserve">Амортизаційні відрахування розраховуємо при амортизації 25% та вартості ЕОМ </w:t>
      </w:r>
      <w:r w:rsidRPr="00517CAD">
        <w:rPr>
          <w:rFonts w:ascii="Times New Roman" w:eastAsia="Calibri" w:hAnsi="Times New Roman" w:cs="Times New Roman"/>
          <w:snapToGrid w:val="0"/>
          <w:color w:val="000000"/>
          <w:sz w:val="28"/>
          <w:szCs w:val="28"/>
          <w:lang w:val="uk-UA"/>
        </w:rPr>
        <w:t xml:space="preserve">– </w:t>
      </w:r>
      <w:r w:rsidR="00752A04">
        <w:rPr>
          <w:rFonts w:ascii="Times New Roman" w:eastAsia="Calibri" w:hAnsi="Times New Roman" w:cs="Times New Roman"/>
          <w:snapToGrid w:val="0"/>
          <w:color w:val="000000"/>
          <w:sz w:val="28"/>
          <w:szCs w:val="28"/>
          <w:lang w:val="uk-UA"/>
        </w:rPr>
        <w:t>10</w:t>
      </w:r>
      <w:r w:rsidRPr="00517CAD">
        <w:rPr>
          <w:rFonts w:ascii="Times New Roman" w:eastAsia="Calibri" w:hAnsi="Times New Roman" w:cs="Times New Roman"/>
          <w:snapToGrid w:val="0"/>
          <w:color w:val="000000"/>
          <w:sz w:val="28"/>
          <w:szCs w:val="28"/>
          <w:lang w:val="uk-UA"/>
        </w:rPr>
        <w:t>000 грн</w:t>
      </w:r>
      <w:r w:rsidRPr="00517CAD">
        <w:rPr>
          <w:rFonts w:ascii="Times New Roman" w:eastAsia="Calibri" w:hAnsi="Times New Roman" w:cs="Times New Roman"/>
          <w:snapToGrid w:val="0"/>
          <w:sz w:val="28"/>
          <w:szCs w:val="28"/>
          <w:lang w:val="uk-UA"/>
        </w:rPr>
        <w:t>.</w:t>
      </w:r>
    </w:p>
    <w:p w:rsidR="00852FEF" w:rsidRPr="00517CAD" w:rsidRDefault="00852FEF" w:rsidP="00752A04">
      <w:pPr>
        <w:spacing w:line="360" w:lineRule="auto"/>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С</w:t>
      </w:r>
      <w:r w:rsidRPr="00517CAD">
        <w:rPr>
          <w:rFonts w:ascii="Times New Roman" w:eastAsia="Calibri" w:hAnsi="Times New Roman" w:cs="Times New Roman"/>
          <w:snapToGrid w:val="0"/>
          <w:sz w:val="28"/>
          <w:szCs w:val="28"/>
          <w:vertAlign w:val="subscript"/>
          <w:lang w:val="uk-UA"/>
        </w:rPr>
        <w:t xml:space="preserve">А </w:t>
      </w:r>
      <w:r w:rsidRPr="00517CAD">
        <w:rPr>
          <w:rFonts w:ascii="Times New Roman" w:eastAsia="Calibri" w:hAnsi="Times New Roman" w:cs="Times New Roman"/>
          <w:snapToGrid w:val="0"/>
          <w:sz w:val="28"/>
          <w:szCs w:val="28"/>
          <w:lang w:val="uk-UA"/>
        </w:rPr>
        <w:t>= К</w:t>
      </w:r>
      <w:r w:rsidRPr="00517CAD">
        <w:rPr>
          <w:rFonts w:ascii="Times New Roman" w:eastAsia="Calibri" w:hAnsi="Times New Roman" w:cs="Times New Roman"/>
          <w:snapToGrid w:val="0"/>
          <w:sz w:val="28"/>
          <w:szCs w:val="28"/>
          <w:vertAlign w:val="subscript"/>
          <w:lang w:val="uk-UA"/>
        </w:rPr>
        <w:t>ТМ</w:t>
      </w:r>
      <w:r w:rsidRPr="00517CAD">
        <w:rPr>
          <w:rFonts w:ascii="Cambria Math" w:eastAsia="Calibri" w:hAnsi="Cambria Math" w:cs="Cambria Math"/>
          <w:snapToGrid w:val="0"/>
          <w:sz w:val="28"/>
          <w:szCs w:val="28"/>
          <w:lang w:val="uk-UA"/>
        </w:rPr>
        <w:t>⋅</w:t>
      </w:r>
      <w:r w:rsidRPr="00517CAD">
        <w:rPr>
          <w:rFonts w:ascii="Times New Roman" w:eastAsia="Calibri" w:hAnsi="Times New Roman" w:cs="Times New Roman"/>
          <w:snapToGrid w:val="0"/>
          <w:sz w:val="28"/>
          <w:szCs w:val="28"/>
          <w:lang w:val="uk-UA"/>
        </w:rPr>
        <w:t xml:space="preserve"> K</w:t>
      </w:r>
      <w:r w:rsidRPr="00517CAD">
        <w:rPr>
          <w:rFonts w:ascii="Times New Roman" w:eastAsia="Calibri" w:hAnsi="Times New Roman" w:cs="Times New Roman"/>
          <w:snapToGrid w:val="0"/>
          <w:sz w:val="28"/>
          <w:szCs w:val="28"/>
          <w:vertAlign w:val="subscript"/>
          <w:lang w:val="uk-UA"/>
        </w:rPr>
        <w:t>А</w:t>
      </w:r>
      <w:r w:rsidRPr="00517CAD">
        <w:rPr>
          <w:rFonts w:ascii="Cambria Math" w:eastAsia="Calibri" w:hAnsi="Cambria Math" w:cs="Cambria Math"/>
          <w:snapToGrid w:val="0"/>
          <w:sz w:val="28"/>
          <w:szCs w:val="28"/>
          <w:lang w:val="uk-UA"/>
        </w:rPr>
        <w:t>⋅</w:t>
      </w:r>
      <w:r w:rsidRPr="00517CAD">
        <w:rPr>
          <w:rFonts w:ascii="Times New Roman" w:eastAsia="Calibri" w:hAnsi="Times New Roman" w:cs="Times New Roman"/>
          <w:snapToGrid w:val="0"/>
          <w:sz w:val="28"/>
          <w:szCs w:val="28"/>
          <w:lang w:val="uk-UA"/>
        </w:rPr>
        <w:t>Ц</w:t>
      </w:r>
      <w:r w:rsidRPr="00517CAD">
        <w:rPr>
          <w:rFonts w:ascii="Times New Roman" w:eastAsia="Calibri" w:hAnsi="Times New Roman" w:cs="Times New Roman"/>
          <w:snapToGrid w:val="0"/>
          <w:sz w:val="28"/>
          <w:szCs w:val="28"/>
          <w:vertAlign w:val="subscript"/>
          <w:lang w:val="uk-UA"/>
        </w:rPr>
        <w:t>ПР</w:t>
      </w:r>
      <w:r w:rsidRPr="00517CAD">
        <w:rPr>
          <w:rFonts w:ascii="Times New Roman" w:eastAsia="Calibri" w:hAnsi="Times New Roman" w:cs="Times New Roman"/>
          <w:snapToGrid w:val="0"/>
          <w:sz w:val="28"/>
          <w:szCs w:val="28"/>
          <w:lang w:val="uk-UA"/>
        </w:rPr>
        <w:t xml:space="preserve"> = 1.15 </w:t>
      </w:r>
      <w:r w:rsidRPr="00517CAD">
        <w:rPr>
          <w:rFonts w:ascii="Cambria Math" w:eastAsia="Calibri" w:hAnsi="Cambria Math" w:cs="Cambria Math"/>
          <w:snapToGrid w:val="0"/>
          <w:sz w:val="28"/>
          <w:szCs w:val="28"/>
          <w:lang w:val="uk-UA"/>
        </w:rPr>
        <w:t>⋅</w:t>
      </w:r>
      <w:r w:rsidRPr="00517CAD">
        <w:rPr>
          <w:rFonts w:ascii="Times New Roman" w:eastAsia="Calibri" w:hAnsi="Times New Roman" w:cs="Times New Roman"/>
          <w:snapToGrid w:val="0"/>
          <w:sz w:val="28"/>
          <w:szCs w:val="28"/>
          <w:lang w:val="uk-UA"/>
        </w:rPr>
        <w:t xml:space="preserve"> 0.</w:t>
      </w:r>
      <w:r w:rsidRPr="00517CAD">
        <w:rPr>
          <w:rFonts w:ascii="Times New Roman" w:eastAsia="Calibri" w:hAnsi="Times New Roman" w:cs="Times New Roman"/>
          <w:snapToGrid w:val="0"/>
          <w:color w:val="000000"/>
          <w:sz w:val="28"/>
          <w:szCs w:val="28"/>
          <w:lang w:val="uk-UA"/>
        </w:rPr>
        <w:t xml:space="preserve">25 </w:t>
      </w:r>
      <w:r w:rsidRPr="00517CAD">
        <w:rPr>
          <w:rFonts w:ascii="Cambria Math" w:eastAsia="Calibri" w:hAnsi="Cambria Math" w:cs="Cambria Math"/>
          <w:snapToGrid w:val="0"/>
          <w:color w:val="000000"/>
          <w:sz w:val="28"/>
          <w:szCs w:val="28"/>
          <w:lang w:val="uk-UA"/>
        </w:rPr>
        <w:t>⋅</w:t>
      </w:r>
      <w:r w:rsidRPr="00517CAD">
        <w:rPr>
          <w:rFonts w:ascii="Times New Roman" w:eastAsia="Calibri" w:hAnsi="Times New Roman" w:cs="Times New Roman"/>
          <w:snapToGrid w:val="0"/>
          <w:color w:val="000000"/>
          <w:sz w:val="28"/>
          <w:szCs w:val="28"/>
          <w:lang w:val="uk-UA"/>
        </w:rPr>
        <w:t xml:space="preserve"> </w:t>
      </w:r>
      <w:r w:rsidR="00752A04">
        <w:rPr>
          <w:rFonts w:ascii="Times New Roman" w:eastAsia="Calibri" w:hAnsi="Times New Roman" w:cs="Times New Roman"/>
          <w:snapToGrid w:val="0"/>
          <w:color w:val="000000"/>
          <w:sz w:val="28"/>
          <w:szCs w:val="28"/>
          <w:lang w:val="uk-UA"/>
        </w:rPr>
        <w:t>1</w:t>
      </w:r>
      <w:r w:rsidRPr="00517CAD">
        <w:rPr>
          <w:rFonts w:ascii="Times New Roman" w:eastAsia="Calibri" w:hAnsi="Times New Roman" w:cs="Times New Roman"/>
          <w:snapToGrid w:val="0"/>
          <w:color w:val="000000"/>
          <w:sz w:val="28"/>
          <w:szCs w:val="28"/>
          <w:lang w:val="uk-UA"/>
        </w:rPr>
        <w:t xml:space="preserve">0000 = </w:t>
      </w:r>
      <w:r w:rsidR="00752A04">
        <w:rPr>
          <w:rFonts w:ascii="Times New Roman" w:eastAsia="Calibri" w:hAnsi="Times New Roman" w:cs="Times New Roman"/>
          <w:snapToGrid w:val="0"/>
          <w:color w:val="000000"/>
          <w:sz w:val="28"/>
          <w:szCs w:val="28"/>
          <w:lang w:val="uk-UA"/>
        </w:rPr>
        <w:t>2875</w:t>
      </w:r>
      <w:r w:rsidRPr="00517CAD">
        <w:rPr>
          <w:rFonts w:ascii="Times New Roman" w:eastAsia="Calibri" w:hAnsi="Times New Roman" w:cs="Times New Roman"/>
          <w:snapToGrid w:val="0"/>
          <w:color w:val="000000"/>
          <w:sz w:val="28"/>
          <w:szCs w:val="28"/>
          <w:lang w:val="uk-UA"/>
        </w:rPr>
        <w:t xml:space="preserve"> грн</w:t>
      </w:r>
      <w:r w:rsidRPr="00517CAD">
        <w:rPr>
          <w:rFonts w:ascii="Times New Roman" w:eastAsia="Calibri" w:hAnsi="Times New Roman" w:cs="Times New Roman"/>
          <w:snapToGrid w:val="0"/>
          <w:sz w:val="28"/>
          <w:szCs w:val="28"/>
          <w:lang w:val="uk-UA"/>
        </w:rPr>
        <w:t>.,</w:t>
      </w:r>
    </w:p>
    <w:p w:rsidR="00852FEF" w:rsidRPr="00517CAD" w:rsidRDefault="00852FEF" w:rsidP="00852FEF">
      <w:pPr>
        <w:spacing w:line="360" w:lineRule="auto"/>
        <w:ind w:left="709" w:hanging="709"/>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 xml:space="preserve">де </w:t>
      </w:r>
      <w:r w:rsidRPr="00517CAD">
        <w:rPr>
          <w:rFonts w:ascii="Times New Roman" w:eastAsia="Calibri" w:hAnsi="Times New Roman" w:cs="Times New Roman"/>
          <w:snapToGrid w:val="0"/>
          <w:sz w:val="28"/>
          <w:szCs w:val="28"/>
          <w:lang w:val="uk-UA"/>
        </w:rPr>
        <w:tab/>
        <w:t>К</w:t>
      </w:r>
      <w:r w:rsidRPr="00517CAD">
        <w:rPr>
          <w:rFonts w:ascii="Times New Roman" w:eastAsia="Calibri" w:hAnsi="Times New Roman" w:cs="Times New Roman"/>
          <w:snapToGrid w:val="0"/>
          <w:sz w:val="28"/>
          <w:szCs w:val="28"/>
          <w:vertAlign w:val="subscript"/>
          <w:lang w:val="uk-UA"/>
        </w:rPr>
        <w:t>ТМ</w:t>
      </w:r>
      <w:r w:rsidRPr="00517CAD">
        <w:rPr>
          <w:rFonts w:ascii="Times New Roman" w:eastAsia="Calibri" w:hAnsi="Times New Roman" w:cs="Times New Roman"/>
          <w:snapToGrid w:val="0"/>
          <w:sz w:val="28"/>
          <w:szCs w:val="28"/>
          <w:lang w:val="uk-UA"/>
        </w:rPr>
        <w:t xml:space="preserve">– коефіцієнт, який враховує витрати на транспортування та монтаж приладу у користувача; </w:t>
      </w:r>
    </w:p>
    <w:p w:rsidR="00852FEF" w:rsidRPr="00517CAD" w:rsidRDefault="00852FEF" w:rsidP="00852FEF">
      <w:pPr>
        <w:spacing w:line="360" w:lineRule="auto"/>
        <w:ind w:firstLine="709"/>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K</w:t>
      </w:r>
      <w:r w:rsidRPr="00517CAD">
        <w:rPr>
          <w:rFonts w:ascii="Times New Roman" w:eastAsia="Calibri" w:hAnsi="Times New Roman" w:cs="Times New Roman"/>
          <w:snapToGrid w:val="0"/>
          <w:sz w:val="28"/>
          <w:szCs w:val="28"/>
          <w:vertAlign w:val="subscript"/>
          <w:lang w:val="uk-UA"/>
        </w:rPr>
        <w:t>А</w:t>
      </w:r>
      <w:r w:rsidRPr="00517CAD">
        <w:rPr>
          <w:rFonts w:ascii="Times New Roman" w:eastAsia="Calibri" w:hAnsi="Times New Roman" w:cs="Times New Roman"/>
          <w:snapToGrid w:val="0"/>
          <w:sz w:val="28"/>
          <w:szCs w:val="28"/>
          <w:lang w:val="uk-UA"/>
        </w:rPr>
        <w:t xml:space="preserve">– річна норма амортизації; </w:t>
      </w:r>
    </w:p>
    <w:p w:rsidR="00852FEF" w:rsidRPr="00517CAD" w:rsidRDefault="00852FEF" w:rsidP="00752A04">
      <w:pPr>
        <w:spacing w:line="360" w:lineRule="auto"/>
        <w:ind w:firstLine="709"/>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Ц</w:t>
      </w:r>
      <w:r w:rsidRPr="00517CAD">
        <w:rPr>
          <w:rFonts w:ascii="Times New Roman" w:eastAsia="Calibri" w:hAnsi="Times New Roman" w:cs="Times New Roman"/>
          <w:snapToGrid w:val="0"/>
          <w:sz w:val="28"/>
          <w:szCs w:val="28"/>
          <w:vertAlign w:val="subscript"/>
          <w:lang w:val="uk-UA"/>
        </w:rPr>
        <w:t>ПР</w:t>
      </w:r>
      <w:r w:rsidR="00752A04">
        <w:rPr>
          <w:rFonts w:ascii="Times New Roman" w:eastAsia="Calibri" w:hAnsi="Times New Roman" w:cs="Times New Roman"/>
          <w:snapToGrid w:val="0"/>
          <w:sz w:val="28"/>
          <w:szCs w:val="28"/>
          <w:lang w:val="uk-UA"/>
        </w:rPr>
        <w:t>– договірна ціна приладу.</w:t>
      </w:r>
    </w:p>
    <w:p w:rsidR="00852FEF" w:rsidRPr="00517CAD" w:rsidRDefault="00852FEF" w:rsidP="00752A04">
      <w:pPr>
        <w:spacing w:line="360" w:lineRule="auto"/>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Витрати на ремонт т</w:t>
      </w:r>
      <w:r w:rsidR="00752A04">
        <w:rPr>
          <w:rFonts w:ascii="Times New Roman" w:eastAsia="Calibri" w:hAnsi="Times New Roman" w:cs="Times New Roman"/>
          <w:snapToGrid w:val="0"/>
          <w:sz w:val="28"/>
          <w:szCs w:val="28"/>
          <w:lang w:val="uk-UA"/>
        </w:rPr>
        <w:t>а профілактику розраховуємо як:</w:t>
      </w:r>
    </w:p>
    <w:p w:rsidR="00852FEF" w:rsidRPr="00517CAD" w:rsidRDefault="00852FEF" w:rsidP="00752A04">
      <w:pPr>
        <w:spacing w:line="360" w:lineRule="auto"/>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С</w:t>
      </w:r>
      <w:r w:rsidRPr="00517CAD">
        <w:rPr>
          <w:rFonts w:ascii="Times New Roman" w:eastAsia="Calibri" w:hAnsi="Times New Roman" w:cs="Times New Roman"/>
          <w:snapToGrid w:val="0"/>
          <w:sz w:val="28"/>
          <w:szCs w:val="28"/>
          <w:vertAlign w:val="subscript"/>
          <w:lang w:val="uk-UA"/>
        </w:rPr>
        <w:t xml:space="preserve">Р </w:t>
      </w:r>
      <w:r w:rsidRPr="00517CAD">
        <w:rPr>
          <w:rFonts w:ascii="Times New Roman" w:eastAsia="Calibri" w:hAnsi="Times New Roman" w:cs="Times New Roman"/>
          <w:snapToGrid w:val="0"/>
          <w:sz w:val="28"/>
          <w:szCs w:val="28"/>
          <w:lang w:val="uk-UA"/>
        </w:rPr>
        <w:t>= К</w:t>
      </w:r>
      <w:r w:rsidRPr="00517CAD">
        <w:rPr>
          <w:rFonts w:ascii="Times New Roman" w:eastAsia="Calibri" w:hAnsi="Times New Roman" w:cs="Times New Roman"/>
          <w:snapToGrid w:val="0"/>
          <w:sz w:val="28"/>
          <w:szCs w:val="28"/>
          <w:vertAlign w:val="subscript"/>
          <w:lang w:val="uk-UA"/>
        </w:rPr>
        <w:t>ТМ</w:t>
      </w:r>
      <w:r w:rsidRPr="00517CAD">
        <w:rPr>
          <w:rFonts w:ascii="Cambria Math" w:eastAsia="Calibri" w:hAnsi="Cambria Math" w:cs="Cambria Math"/>
          <w:snapToGrid w:val="0"/>
          <w:sz w:val="28"/>
          <w:szCs w:val="28"/>
          <w:lang w:val="uk-UA"/>
        </w:rPr>
        <w:t>⋅</w:t>
      </w:r>
      <w:r w:rsidRPr="00517CAD">
        <w:rPr>
          <w:rFonts w:ascii="Times New Roman" w:eastAsia="Calibri" w:hAnsi="Times New Roman" w:cs="Times New Roman"/>
          <w:snapToGrid w:val="0"/>
          <w:sz w:val="28"/>
          <w:szCs w:val="28"/>
          <w:lang w:val="uk-UA"/>
        </w:rPr>
        <w:t>Ц</w:t>
      </w:r>
      <w:r w:rsidRPr="00517CAD">
        <w:rPr>
          <w:rFonts w:ascii="Times New Roman" w:eastAsia="Calibri" w:hAnsi="Times New Roman" w:cs="Times New Roman"/>
          <w:snapToGrid w:val="0"/>
          <w:sz w:val="28"/>
          <w:szCs w:val="28"/>
          <w:vertAlign w:val="subscript"/>
          <w:lang w:val="uk-UA"/>
        </w:rPr>
        <w:t>ПР</w:t>
      </w:r>
      <w:r w:rsidRPr="00517CAD">
        <w:rPr>
          <w:rFonts w:ascii="Times New Roman" w:eastAsia="Calibri" w:hAnsi="Times New Roman" w:cs="Times New Roman"/>
          <w:snapToGrid w:val="0"/>
          <w:sz w:val="28"/>
          <w:szCs w:val="28"/>
          <w:lang w:val="uk-UA"/>
        </w:rPr>
        <w:t xml:space="preserve"> </w:t>
      </w:r>
      <w:r w:rsidRPr="00517CAD">
        <w:rPr>
          <w:rFonts w:ascii="Cambria Math" w:eastAsia="Calibri" w:hAnsi="Cambria Math" w:cs="Cambria Math"/>
          <w:snapToGrid w:val="0"/>
          <w:sz w:val="28"/>
          <w:szCs w:val="28"/>
          <w:lang w:val="uk-UA"/>
        </w:rPr>
        <w:t>⋅</w:t>
      </w:r>
      <w:r w:rsidRPr="00517CAD">
        <w:rPr>
          <w:rFonts w:ascii="Times New Roman" w:eastAsia="Calibri" w:hAnsi="Times New Roman" w:cs="Times New Roman"/>
          <w:snapToGrid w:val="0"/>
          <w:sz w:val="28"/>
          <w:szCs w:val="28"/>
          <w:lang w:val="uk-UA"/>
        </w:rPr>
        <w:t xml:space="preserve"> К</w:t>
      </w:r>
      <w:r w:rsidRPr="00517CAD">
        <w:rPr>
          <w:rFonts w:ascii="Times New Roman" w:eastAsia="Calibri" w:hAnsi="Times New Roman" w:cs="Times New Roman"/>
          <w:snapToGrid w:val="0"/>
          <w:sz w:val="28"/>
          <w:szCs w:val="28"/>
          <w:vertAlign w:val="subscript"/>
          <w:lang w:val="uk-UA"/>
        </w:rPr>
        <w:t>Р</w:t>
      </w:r>
      <w:r w:rsidRPr="00517CAD">
        <w:rPr>
          <w:rFonts w:ascii="Times New Roman" w:eastAsia="Calibri" w:hAnsi="Times New Roman" w:cs="Times New Roman"/>
          <w:snapToGrid w:val="0"/>
          <w:sz w:val="28"/>
          <w:szCs w:val="28"/>
          <w:lang w:val="uk-UA"/>
        </w:rPr>
        <w:t xml:space="preserve"> = 1.15 </w:t>
      </w:r>
      <w:r w:rsidRPr="00517CAD">
        <w:rPr>
          <w:rFonts w:ascii="Cambria Math" w:eastAsia="Calibri" w:hAnsi="Cambria Math" w:cs="Cambria Math"/>
          <w:snapToGrid w:val="0"/>
          <w:sz w:val="28"/>
          <w:szCs w:val="28"/>
          <w:lang w:val="uk-UA"/>
        </w:rPr>
        <w:t>⋅</w:t>
      </w:r>
      <w:r w:rsidRPr="00517CAD">
        <w:rPr>
          <w:rFonts w:ascii="Times New Roman" w:eastAsia="Calibri" w:hAnsi="Times New Roman" w:cs="Times New Roman"/>
          <w:snapToGrid w:val="0"/>
          <w:sz w:val="28"/>
          <w:szCs w:val="28"/>
          <w:lang w:val="uk-UA"/>
        </w:rPr>
        <w:t xml:space="preserve"> </w:t>
      </w:r>
      <w:r w:rsidR="00752A04">
        <w:rPr>
          <w:rFonts w:ascii="Times New Roman" w:eastAsia="Calibri" w:hAnsi="Times New Roman" w:cs="Times New Roman"/>
          <w:snapToGrid w:val="0"/>
          <w:sz w:val="28"/>
          <w:szCs w:val="28"/>
          <w:lang w:val="uk-UA"/>
        </w:rPr>
        <w:t>1</w:t>
      </w:r>
      <w:r w:rsidRPr="00517CAD">
        <w:rPr>
          <w:rFonts w:ascii="Times New Roman" w:eastAsia="Calibri" w:hAnsi="Times New Roman" w:cs="Times New Roman"/>
          <w:snapToGrid w:val="0"/>
          <w:sz w:val="28"/>
          <w:szCs w:val="28"/>
          <w:lang w:val="uk-UA"/>
        </w:rPr>
        <w:t xml:space="preserve">0000 </w:t>
      </w:r>
      <w:r w:rsidRPr="00517CAD">
        <w:rPr>
          <w:rFonts w:ascii="Cambria Math" w:eastAsia="Calibri" w:hAnsi="Cambria Math" w:cs="Cambria Math"/>
          <w:snapToGrid w:val="0"/>
          <w:sz w:val="28"/>
          <w:szCs w:val="28"/>
          <w:lang w:val="uk-UA"/>
        </w:rPr>
        <w:t>⋅</w:t>
      </w:r>
      <w:r w:rsidR="00752A04">
        <w:rPr>
          <w:rFonts w:ascii="Times New Roman" w:eastAsia="Calibri" w:hAnsi="Times New Roman" w:cs="Times New Roman"/>
          <w:snapToGrid w:val="0"/>
          <w:sz w:val="28"/>
          <w:szCs w:val="28"/>
          <w:lang w:val="uk-UA"/>
        </w:rPr>
        <w:t xml:space="preserve"> 0.05 = 575</w:t>
      </w:r>
      <w:r w:rsidRPr="00517CAD">
        <w:rPr>
          <w:rFonts w:ascii="Times New Roman" w:eastAsia="Calibri" w:hAnsi="Times New Roman" w:cs="Times New Roman"/>
          <w:snapToGrid w:val="0"/>
          <w:sz w:val="28"/>
          <w:szCs w:val="28"/>
          <w:lang w:val="uk-UA"/>
        </w:rPr>
        <w:t xml:space="preserve"> грн.,</w:t>
      </w:r>
    </w:p>
    <w:p w:rsidR="00852FEF" w:rsidRPr="00517CAD" w:rsidRDefault="00852FEF" w:rsidP="00752A04">
      <w:pPr>
        <w:spacing w:line="360" w:lineRule="auto"/>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де К</w:t>
      </w:r>
      <w:r w:rsidRPr="00517CAD">
        <w:rPr>
          <w:rFonts w:ascii="Times New Roman" w:eastAsia="Calibri" w:hAnsi="Times New Roman" w:cs="Times New Roman"/>
          <w:snapToGrid w:val="0"/>
          <w:sz w:val="28"/>
          <w:szCs w:val="28"/>
          <w:vertAlign w:val="subscript"/>
          <w:lang w:val="uk-UA"/>
        </w:rPr>
        <w:t>Р</w:t>
      </w:r>
      <w:r w:rsidRPr="00517CAD">
        <w:rPr>
          <w:rFonts w:ascii="Times New Roman" w:eastAsia="Calibri" w:hAnsi="Times New Roman" w:cs="Times New Roman"/>
          <w:snapToGrid w:val="0"/>
          <w:sz w:val="28"/>
          <w:szCs w:val="28"/>
          <w:lang w:val="uk-UA"/>
        </w:rPr>
        <w:t>– відсоток витрат на поточні ремонти.</w:t>
      </w:r>
    </w:p>
    <w:p w:rsidR="00852FEF" w:rsidRPr="00517CAD" w:rsidRDefault="00852FEF" w:rsidP="00752A04">
      <w:pPr>
        <w:spacing w:line="360" w:lineRule="auto"/>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Ефективний годинний фонд часу ПК з</w:t>
      </w:r>
      <w:r w:rsidR="00752A04">
        <w:rPr>
          <w:rFonts w:ascii="Times New Roman" w:eastAsia="Calibri" w:hAnsi="Times New Roman" w:cs="Times New Roman"/>
          <w:snapToGrid w:val="0"/>
          <w:sz w:val="28"/>
          <w:szCs w:val="28"/>
          <w:lang w:val="uk-UA"/>
        </w:rPr>
        <w:t>а рік розраховуємо за формулою:</w:t>
      </w:r>
    </w:p>
    <w:p w:rsidR="00852FEF" w:rsidRPr="00517CAD" w:rsidRDefault="00852FEF" w:rsidP="00852FEF">
      <w:pPr>
        <w:spacing w:line="360" w:lineRule="auto"/>
        <w:jc w:val="center"/>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Т</w:t>
      </w:r>
      <w:r w:rsidRPr="00517CAD">
        <w:rPr>
          <w:rFonts w:ascii="Times New Roman" w:eastAsia="Calibri" w:hAnsi="Times New Roman" w:cs="Times New Roman"/>
          <w:snapToGrid w:val="0"/>
          <w:sz w:val="28"/>
          <w:szCs w:val="28"/>
          <w:vertAlign w:val="subscript"/>
          <w:lang w:val="uk-UA"/>
        </w:rPr>
        <w:t xml:space="preserve">ЕФ  </w:t>
      </w:r>
      <w:r w:rsidRPr="00517CAD">
        <w:rPr>
          <w:rFonts w:ascii="Times New Roman" w:eastAsia="Calibri" w:hAnsi="Times New Roman" w:cs="Times New Roman"/>
          <w:snapToGrid w:val="0"/>
          <w:sz w:val="28"/>
          <w:szCs w:val="28"/>
          <w:lang w:val="uk-UA"/>
        </w:rPr>
        <w:t>=(Д</w:t>
      </w:r>
      <w:r w:rsidRPr="00517CAD">
        <w:rPr>
          <w:rFonts w:ascii="Times New Roman" w:eastAsia="Calibri" w:hAnsi="Times New Roman" w:cs="Times New Roman"/>
          <w:snapToGrid w:val="0"/>
          <w:sz w:val="28"/>
          <w:szCs w:val="28"/>
          <w:vertAlign w:val="subscript"/>
          <w:lang w:val="uk-UA"/>
        </w:rPr>
        <w:t>К</w:t>
      </w:r>
      <w:r w:rsidRPr="00517CAD">
        <w:rPr>
          <w:rFonts w:ascii="Times New Roman" w:eastAsia="Calibri" w:hAnsi="Times New Roman" w:cs="Times New Roman"/>
          <w:snapToGrid w:val="0"/>
          <w:sz w:val="28"/>
          <w:szCs w:val="28"/>
          <w:lang w:val="uk-UA"/>
        </w:rPr>
        <w:t xml:space="preserve"> – Д</w:t>
      </w:r>
      <w:r w:rsidRPr="00517CAD">
        <w:rPr>
          <w:rFonts w:ascii="Times New Roman" w:eastAsia="Calibri" w:hAnsi="Times New Roman" w:cs="Times New Roman"/>
          <w:snapToGrid w:val="0"/>
          <w:sz w:val="28"/>
          <w:szCs w:val="28"/>
          <w:vertAlign w:val="subscript"/>
          <w:lang w:val="uk-UA"/>
        </w:rPr>
        <w:t>В</w:t>
      </w:r>
      <w:r w:rsidRPr="00517CAD">
        <w:rPr>
          <w:rFonts w:ascii="Times New Roman" w:eastAsia="Calibri" w:hAnsi="Times New Roman" w:cs="Times New Roman"/>
          <w:snapToGrid w:val="0"/>
          <w:sz w:val="28"/>
          <w:szCs w:val="28"/>
          <w:lang w:val="uk-UA"/>
        </w:rPr>
        <w:t xml:space="preserve"> – Д</w:t>
      </w:r>
      <w:r w:rsidRPr="00517CAD">
        <w:rPr>
          <w:rFonts w:ascii="Times New Roman" w:eastAsia="Calibri" w:hAnsi="Times New Roman" w:cs="Times New Roman"/>
          <w:snapToGrid w:val="0"/>
          <w:sz w:val="28"/>
          <w:szCs w:val="28"/>
          <w:vertAlign w:val="subscript"/>
          <w:lang w:val="uk-UA"/>
        </w:rPr>
        <w:t>С</w:t>
      </w:r>
      <w:r w:rsidRPr="00517CAD">
        <w:rPr>
          <w:rFonts w:ascii="Times New Roman" w:eastAsia="Calibri" w:hAnsi="Times New Roman" w:cs="Times New Roman"/>
          <w:snapToGrid w:val="0"/>
          <w:sz w:val="28"/>
          <w:szCs w:val="28"/>
          <w:lang w:val="uk-UA"/>
        </w:rPr>
        <w:t xml:space="preserve"> – Д</w:t>
      </w:r>
      <w:r w:rsidRPr="00517CAD">
        <w:rPr>
          <w:rFonts w:ascii="Times New Roman" w:eastAsia="Calibri" w:hAnsi="Times New Roman" w:cs="Times New Roman"/>
          <w:snapToGrid w:val="0"/>
          <w:sz w:val="28"/>
          <w:szCs w:val="28"/>
          <w:vertAlign w:val="subscript"/>
          <w:lang w:val="uk-UA"/>
        </w:rPr>
        <w:t>Р</w:t>
      </w:r>
      <w:r w:rsidRPr="00517CAD">
        <w:rPr>
          <w:rFonts w:ascii="Times New Roman" w:eastAsia="Calibri" w:hAnsi="Times New Roman" w:cs="Times New Roman"/>
          <w:snapToGrid w:val="0"/>
          <w:sz w:val="28"/>
          <w:szCs w:val="28"/>
          <w:lang w:val="uk-UA"/>
        </w:rPr>
        <w:t xml:space="preserve">) </w:t>
      </w:r>
      <w:r w:rsidRPr="00517CAD">
        <w:rPr>
          <w:rFonts w:ascii="Cambria Math" w:eastAsia="Calibri" w:hAnsi="Cambria Math" w:cs="Cambria Math"/>
          <w:snapToGrid w:val="0"/>
          <w:sz w:val="28"/>
          <w:szCs w:val="28"/>
          <w:lang w:val="uk-UA"/>
        </w:rPr>
        <w:t>⋅</w:t>
      </w:r>
      <w:r w:rsidRPr="00517CAD">
        <w:rPr>
          <w:rFonts w:ascii="Times New Roman" w:eastAsia="Calibri" w:hAnsi="Times New Roman" w:cs="Times New Roman"/>
          <w:snapToGrid w:val="0"/>
          <w:sz w:val="28"/>
          <w:szCs w:val="28"/>
          <w:lang w:val="uk-UA"/>
        </w:rPr>
        <w:t xml:space="preserve"> t</w:t>
      </w:r>
      <w:r w:rsidRPr="00517CAD">
        <w:rPr>
          <w:rFonts w:ascii="Times New Roman" w:eastAsia="Calibri" w:hAnsi="Times New Roman" w:cs="Times New Roman"/>
          <w:snapToGrid w:val="0"/>
          <w:sz w:val="28"/>
          <w:szCs w:val="28"/>
          <w:vertAlign w:val="subscript"/>
          <w:lang w:val="uk-UA"/>
        </w:rPr>
        <w:t>З</w:t>
      </w:r>
      <w:r w:rsidRPr="00517CAD">
        <w:rPr>
          <w:rFonts w:ascii="Cambria Math" w:eastAsia="Calibri" w:hAnsi="Cambria Math" w:cs="Cambria Math"/>
          <w:snapToGrid w:val="0"/>
          <w:sz w:val="28"/>
          <w:szCs w:val="28"/>
          <w:lang w:val="uk-UA"/>
        </w:rPr>
        <w:t>⋅</w:t>
      </w:r>
      <w:r w:rsidRPr="00517CAD">
        <w:rPr>
          <w:rFonts w:ascii="Times New Roman" w:eastAsia="Calibri" w:hAnsi="Times New Roman" w:cs="Times New Roman"/>
          <w:snapToGrid w:val="0"/>
          <w:sz w:val="28"/>
          <w:szCs w:val="28"/>
          <w:lang w:val="uk-UA"/>
        </w:rPr>
        <w:t xml:space="preserve"> К</w:t>
      </w:r>
      <w:r w:rsidRPr="00517CAD">
        <w:rPr>
          <w:rFonts w:ascii="Times New Roman" w:eastAsia="Calibri" w:hAnsi="Times New Roman" w:cs="Times New Roman"/>
          <w:snapToGrid w:val="0"/>
          <w:sz w:val="28"/>
          <w:szCs w:val="28"/>
          <w:vertAlign w:val="subscript"/>
          <w:lang w:val="uk-UA"/>
        </w:rPr>
        <w:t>В</w:t>
      </w:r>
      <w:r w:rsidR="00752A04">
        <w:rPr>
          <w:rFonts w:ascii="Times New Roman" w:eastAsia="Calibri" w:hAnsi="Times New Roman" w:cs="Times New Roman"/>
          <w:snapToGrid w:val="0"/>
          <w:sz w:val="28"/>
          <w:szCs w:val="28"/>
          <w:lang w:val="uk-UA"/>
        </w:rPr>
        <w:t xml:space="preserve"> = (365 – 104 – 8 – 10</w:t>
      </w:r>
      <w:r w:rsidRPr="00517CAD">
        <w:rPr>
          <w:rFonts w:ascii="Times New Roman" w:eastAsia="Calibri" w:hAnsi="Times New Roman" w:cs="Times New Roman"/>
          <w:snapToGrid w:val="0"/>
          <w:sz w:val="28"/>
          <w:szCs w:val="28"/>
          <w:lang w:val="uk-UA"/>
        </w:rPr>
        <w:t xml:space="preserve">) </w:t>
      </w:r>
      <w:r w:rsidRPr="00517CAD">
        <w:rPr>
          <w:rFonts w:ascii="Cambria Math" w:eastAsia="Calibri" w:hAnsi="Cambria Math" w:cs="Cambria Math"/>
          <w:snapToGrid w:val="0"/>
          <w:sz w:val="28"/>
          <w:szCs w:val="28"/>
          <w:lang w:val="uk-UA"/>
        </w:rPr>
        <w:t>⋅</w:t>
      </w:r>
      <w:r w:rsidR="00752A04">
        <w:rPr>
          <w:rFonts w:ascii="Times New Roman" w:eastAsia="Calibri" w:hAnsi="Times New Roman" w:cs="Times New Roman"/>
          <w:snapToGrid w:val="0"/>
          <w:sz w:val="28"/>
          <w:szCs w:val="28"/>
          <w:lang w:val="uk-UA"/>
        </w:rPr>
        <w:t xml:space="preserve"> 7</w:t>
      </w:r>
      <w:r w:rsidRPr="00517CAD">
        <w:rPr>
          <w:rFonts w:ascii="Times New Roman" w:eastAsia="Calibri" w:hAnsi="Times New Roman" w:cs="Times New Roman"/>
          <w:snapToGrid w:val="0"/>
          <w:sz w:val="28"/>
          <w:szCs w:val="28"/>
          <w:lang w:val="uk-UA"/>
        </w:rPr>
        <w:t xml:space="preserve"> </w:t>
      </w:r>
      <w:r w:rsidRPr="00517CAD">
        <w:rPr>
          <w:rFonts w:ascii="Cambria Math" w:eastAsia="Calibri" w:hAnsi="Cambria Math" w:cs="Cambria Math"/>
          <w:snapToGrid w:val="0"/>
          <w:sz w:val="28"/>
          <w:szCs w:val="28"/>
          <w:lang w:val="uk-UA"/>
        </w:rPr>
        <w:t>⋅</w:t>
      </w:r>
      <w:r w:rsidR="00752A04">
        <w:rPr>
          <w:rFonts w:ascii="Times New Roman" w:eastAsia="Calibri" w:hAnsi="Times New Roman" w:cs="Times New Roman"/>
          <w:snapToGrid w:val="0"/>
          <w:sz w:val="28"/>
          <w:szCs w:val="28"/>
          <w:lang w:val="uk-UA"/>
        </w:rPr>
        <w:t xml:space="preserve"> 0.8</w:t>
      </w:r>
      <w:r w:rsidRPr="00517CAD">
        <w:rPr>
          <w:rFonts w:ascii="Times New Roman" w:eastAsia="Calibri" w:hAnsi="Times New Roman" w:cs="Times New Roman"/>
          <w:snapToGrid w:val="0"/>
          <w:sz w:val="28"/>
          <w:szCs w:val="28"/>
          <w:lang w:val="uk-UA"/>
        </w:rPr>
        <w:t xml:space="preserve"> =</w:t>
      </w:r>
    </w:p>
    <w:p w:rsidR="00852FEF" w:rsidRPr="00752A04" w:rsidRDefault="00752A04" w:rsidP="00752A04">
      <w:pPr>
        <w:spacing w:line="360" w:lineRule="auto"/>
        <w:jc w:val="center"/>
        <w:rPr>
          <w:rFonts w:ascii="Times New Roman" w:eastAsia="Calibri" w:hAnsi="Times New Roman" w:cs="Times New Roman"/>
          <w:snapToGrid w:val="0"/>
          <w:sz w:val="28"/>
          <w:szCs w:val="28"/>
          <w:lang w:val="uk-UA"/>
        </w:rPr>
      </w:pPr>
      <w:r>
        <w:rPr>
          <w:rFonts w:ascii="Times New Roman" w:eastAsia="Calibri" w:hAnsi="Times New Roman" w:cs="Times New Roman"/>
          <w:snapToGrid w:val="0"/>
          <w:sz w:val="28"/>
          <w:szCs w:val="28"/>
          <w:lang w:val="uk-UA"/>
        </w:rPr>
        <w:t>= 1360,8 годин,</w:t>
      </w:r>
    </w:p>
    <w:p w:rsidR="00852FEF" w:rsidRPr="00517CAD" w:rsidRDefault="00852FEF" w:rsidP="00852FEF">
      <w:pPr>
        <w:spacing w:line="360" w:lineRule="auto"/>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 xml:space="preserve">де </w:t>
      </w:r>
      <w:r w:rsidRPr="00517CAD">
        <w:rPr>
          <w:rFonts w:ascii="Times New Roman" w:eastAsia="Calibri" w:hAnsi="Times New Roman" w:cs="Times New Roman"/>
          <w:snapToGrid w:val="0"/>
          <w:sz w:val="28"/>
          <w:szCs w:val="28"/>
          <w:lang w:val="uk-UA"/>
        </w:rPr>
        <w:tab/>
        <w:t>Д</w:t>
      </w:r>
      <w:r w:rsidRPr="00517CAD">
        <w:rPr>
          <w:rFonts w:ascii="Times New Roman" w:eastAsia="Calibri" w:hAnsi="Times New Roman" w:cs="Times New Roman"/>
          <w:snapToGrid w:val="0"/>
          <w:sz w:val="28"/>
          <w:szCs w:val="28"/>
          <w:vertAlign w:val="subscript"/>
          <w:lang w:val="uk-UA"/>
        </w:rPr>
        <w:t>К</w:t>
      </w:r>
      <w:r w:rsidRPr="00517CAD">
        <w:rPr>
          <w:rFonts w:ascii="Times New Roman" w:eastAsia="Calibri" w:hAnsi="Times New Roman" w:cs="Times New Roman"/>
          <w:snapToGrid w:val="0"/>
          <w:sz w:val="28"/>
          <w:szCs w:val="28"/>
          <w:lang w:val="uk-UA"/>
        </w:rPr>
        <w:t xml:space="preserve"> – календарна кількість днів у році; </w:t>
      </w:r>
    </w:p>
    <w:p w:rsidR="00852FEF" w:rsidRPr="00517CAD" w:rsidRDefault="00852FEF" w:rsidP="00852FEF">
      <w:pPr>
        <w:spacing w:line="360" w:lineRule="auto"/>
        <w:ind w:firstLine="709"/>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Д</w:t>
      </w:r>
      <w:r w:rsidRPr="00517CAD">
        <w:rPr>
          <w:rFonts w:ascii="Times New Roman" w:eastAsia="Calibri" w:hAnsi="Times New Roman" w:cs="Times New Roman"/>
          <w:snapToGrid w:val="0"/>
          <w:sz w:val="28"/>
          <w:szCs w:val="28"/>
          <w:vertAlign w:val="subscript"/>
          <w:lang w:val="uk-UA"/>
        </w:rPr>
        <w:t>В</w:t>
      </w:r>
      <w:r w:rsidRPr="00517CAD">
        <w:rPr>
          <w:rFonts w:ascii="Times New Roman" w:eastAsia="Calibri" w:hAnsi="Times New Roman" w:cs="Times New Roman"/>
          <w:snapToGrid w:val="0"/>
          <w:sz w:val="28"/>
          <w:szCs w:val="28"/>
          <w:lang w:val="uk-UA"/>
        </w:rPr>
        <w:t>, Д</w:t>
      </w:r>
      <w:r w:rsidRPr="00517CAD">
        <w:rPr>
          <w:rFonts w:ascii="Times New Roman" w:eastAsia="Calibri" w:hAnsi="Times New Roman" w:cs="Times New Roman"/>
          <w:snapToGrid w:val="0"/>
          <w:sz w:val="28"/>
          <w:szCs w:val="28"/>
          <w:vertAlign w:val="subscript"/>
          <w:lang w:val="uk-UA"/>
        </w:rPr>
        <w:t>С</w:t>
      </w:r>
      <w:r w:rsidRPr="00517CAD">
        <w:rPr>
          <w:rFonts w:ascii="Times New Roman" w:eastAsia="Calibri" w:hAnsi="Times New Roman" w:cs="Times New Roman"/>
          <w:snapToGrid w:val="0"/>
          <w:sz w:val="28"/>
          <w:szCs w:val="28"/>
          <w:lang w:val="uk-UA"/>
        </w:rPr>
        <w:t xml:space="preserve"> – відповідно кількість вихідних та святкових днів; </w:t>
      </w:r>
    </w:p>
    <w:p w:rsidR="00852FEF" w:rsidRPr="00517CAD" w:rsidRDefault="00852FEF" w:rsidP="00852FEF">
      <w:pPr>
        <w:spacing w:line="360" w:lineRule="auto"/>
        <w:ind w:firstLine="709"/>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lastRenderedPageBreak/>
        <w:t>Д</w:t>
      </w:r>
      <w:r w:rsidRPr="00517CAD">
        <w:rPr>
          <w:rFonts w:ascii="Times New Roman" w:eastAsia="Calibri" w:hAnsi="Times New Roman" w:cs="Times New Roman"/>
          <w:snapToGrid w:val="0"/>
          <w:sz w:val="28"/>
          <w:szCs w:val="28"/>
          <w:vertAlign w:val="subscript"/>
          <w:lang w:val="uk-UA"/>
        </w:rPr>
        <w:t>Р</w:t>
      </w:r>
      <w:r w:rsidRPr="00517CAD">
        <w:rPr>
          <w:rFonts w:ascii="Times New Roman" w:eastAsia="Calibri" w:hAnsi="Times New Roman" w:cs="Times New Roman"/>
          <w:snapToGrid w:val="0"/>
          <w:sz w:val="28"/>
          <w:szCs w:val="28"/>
          <w:lang w:val="uk-UA"/>
        </w:rPr>
        <w:t xml:space="preserve"> – кількість днів планових ремонтів устаткування; </w:t>
      </w:r>
    </w:p>
    <w:p w:rsidR="00852FEF" w:rsidRPr="00517CAD" w:rsidRDefault="00852FEF" w:rsidP="00852FEF">
      <w:pPr>
        <w:spacing w:line="360" w:lineRule="auto"/>
        <w:ind w:firstLine="709"/>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 xml:space="preserve">t –кількість робочих годин в день; </w:t>
      </w:r>
    </w:p>
    <w:p w:rsidR="00852FEF" w:rsidRPr="00517CAD" w:rsidRDefault="00852FEF" w:rsidP="00752A04">
      <w:pPr>
        <w:spacing w:line="360" w:lineRule="auto"/>
        <w:ind w:firstLine="709"/>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К</w:t>
      </w:r>
      <w:r w:rsidRPr="00517CAD">
        <w:rPr>
          <w:rFonts w:ascii="Times New Roman" w:eastAsia="Calibri" w:hAnsi="Times New Roman" w:cs="Times New Roman"/>
          <w:snapToGrid w:val="0"/>
          <w:sz w:val="28"/>
          <w:szCs w:val="28"/>
          <w:vertAlign w:val="subscript"/>
          <w:lang w:val="uk-UA"/>
        </w:rPr>
        <w:t>В</w:t>
      </w:r>
      <w:r w:rsidRPr="00517CAD">
        <w:rPr>
          <w:rFonts w:ascii="Times New Roman" w:eastAsia="Calibri" w:hAnsi="Times New Roman" w:cs="Times New Roman"/>
          <w:snapToGrid w:val="0"/>
          <w:sz w:val="28"/>
          <w:szCs w:val="28"/>
          <w:lang w:val="uk-UA"/>
        </w:rPr>
        <w:t>– коефіцієнт використання</w:t>
      </w:r>
      <w:r w:rsidR="00752A04">
        <w:rPr>
          <w:rFonts w:ascii="Times New Roman" w:eastAsia="Calibri" w:hAnsi="Times New Roman" w:cs="Times New Roman"/>
          <w:snapToGrid w:val="0"/>
          <w:sz w:val="28"/>
          <w:szCs w:val="28"/>
          <w:lang w:val="uk-UA"/>
        </w:rPr>
        <w:t xml:space="preserve"> приладу у часі протягом зміни.</w:t>
      </w:r>
    </w:p>
    <w:p w:rsidR="00852FEF" w:rsidRPr="00517CAD" w:rsidRDefault="00852FEF" w:rsidP="00752A04">
      <w:pPr>
        <w:spacing w:line="360" w:lineRule="auto"/>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Витрати на оплату електроен</w:t>
      </w:r>
      <w:r w:rsidR="00752A04">
        <w:rPr>
          <w:rFonts w:ascii="Times New Roman" w:eastAsia="Calibri" w:hAnsi="Times New Roman" w:cs="Times New Roman"/>
          <w:snapToGrid w:val="0"/>
          <w:sz w:val="28"/>
          <w:szCs w:val="28"/>
          <w:lang w:val="uk-UA"/>
        </w:rPr>
        <w:t>ергії розраховуємо за формулою:</w:t>
      </w:r>
    </w:p>
    <w:p w:rsidR="00852FEF" w:rsidRPr="00517CAD" w:rsidRDefault="00852FEF" w:rsidP="00752A04">
      <w:pPr>
        <w:spacing w:line="360" w:lineRule="auto"/>
        <w:jc w:val="center"/>
        <w:rPr>
          <w:rFonts w:ascii="Times New Roman" w:eastAsia="Calibri" w:hAnsi="Times New Roman" w:cs="Times New Roman"/>
          <w:snapToGrid w:val="0"/>
          <w:sz w:val="28"/>
          <w:szCs w:val="28"/>
          <w:lang w:val="uk-UA"/>
        </w:rPr>
      </w:pPr>
      <w:r w:rsidRPr="00752A04">
        <w:rPr>
          <w:rFonts w:ascii="Times New Roman" w:eastAsia="Calibri" w:hAnsi="Times New Roman" w:cs="Times New Roman"/>
          <w:snapToGrid w:val="0"/>
          <w:sz w:val="28"/>
          <w:szCs w:val="28"/>
          <w:lang w:val="uk-UA"/>
        </w:rPr>
        <w:t>С</w:t>
      </w:r>
      <w:r w:rsidRPr="00752A04">
        <w:rPr>
          <w:rFonts w:ascii="Times New Roman" w:eastAsia="Calibri" w:hAnsi="Times New Roman" w:cs="Times New Roman"/>
          <w:snapToGrid w:val="0"/>
          <w:sz w:val="28"/>
          <w:szCs w:val="28"/>
          <w:vertAlign w:val="subscript"/>
          <w:lang w:val="uk-UA"/>
        </w:rPr>
        <w:t xml:space="preserve">ЕЛ  </w:t>
      </w:r>
      <w:r w:rsidRPr="00752A04">
        <w:rPr>
          <w:rFonts w:ascii="Times New Roman" w:eastAsia="Calibri" w:hAnsi="Times New Roman" w:cs="Times New Roman"/>
          <w:snapToGrid w:val="0"/>
          <w:sz w:val="28"/>
          <w:szCs w:val="28"/>
          <w:lang w:val="uk-UA"/>
        </w:rPr>
        <w:t>= Т</w:t>
      </w:r>
      <w:r w:rsidRPr="00752A04">
        <w:rPr>
          <w:rFonts w:ascii="Times New Roman" w:eastAsia="Calibri" w:hAnsi="Times New Roman" w:cs="Times New Roman"/>
          <w:snapToGrid w:val="0"/>
          <w:sz w:val="28"/>
          <w:szCs w:val="28"/>
          <w:vertAlign w:val="subscript"/>
          <w:lang w:val="uk-UA"/>
        </w:rPr>
        <w:t>ЕФ</w:t>
      </w:r>
      <w:r w:rsidRPr="00752A04">
        <w:rPr>
          <w:rFonts w:ascii="Cambria Math" w:eastAsia="Calibri" w:hAnsi="Cambria Math" w:cs="Cambria Math"/>
          <w:snapToGrid w:val="0"/>
          <w:sz w:val="28"/>
          <w:szCs w:val="28"/>
          <w:lang w:val="uk-UA"/>
        </w:rPr>
        <w:t>⋅</w:t>
      </w:r>
      <w:r w:rsidRPr="00752A04">
        <w:rPr>
          <w:rFonts w:ascii="Times New Roman" w:eastAsia="Calibri" w:hAnsi="Times New Roman" w:cs="Times New Roman"/>
          <w:snapToGrid w:val="0"/>
          <w:sz w:val="28"/>
          <w:szCs w:val="28"/>
          <w:lang w:val="uk-UA"/>
        </w:rPr>
        <w:t xml:space="preserve"> N</w:t>
      </w:r>
      <w:r w:rsidRPr="00752A04">
        <w:rPr>
          <w:rFonts w:ascii="Times New Roman" w:eastAsia="Calibri" w:hAnsi="Times New Roman" w:cs="Times New Roman"/>
          <w:snapToGrid w:val="0"/>
          <w:sz w:val="28"/>
          <w:szCs w:val="28"/>
          <w:vertAlign w:val="subscript"/>
          <w:lang w:val="uk-UA"/>
        </w:rPr>
        <w:t>С</w:t>
      </w:r>
      <w:r w:rsidRPr="00752A04">
        <w:rPr>
          <w:rFonts w:ascii="Cambria Math" w:eastAsia="Calibri" w:hAnsi="Cambria Math" w:cs="Cambria Math"/>
          <w:snapToGrid w:val="0"/>
          <w:sz w:val="28"/>
          <w:szCs w:val="28"/>
          <w:lang w:val="uk-UA"/>
        </w:rPr>
        <w:t>⋅</w:t>
      </w:r>
      <w:r w:rsidRPr="00752A04">
        <w:rPr>
          <w:rFonts w:ascii="Times New Roman" w:eastAsia="Calibri" w:hAnsi="Times New Roman" w:cs="Times New Roman"/>
          <w:snapToGrid w:val="0"/>
          <w:sz w:val="28"/>
          <w:szCs w:val="28"/>
          <w:lang w:val="uk-UA"/>
        </w:rPr>
        <w:t xml:space="preserve"> K</w:t>
      </w:r>
      <w:r w:rsidRPr="00752A04">
        <w:rPr>
          <w:rFonts w:ascii="Times New Roman" w:eastAsia="Calibri" w:hAnsi="Times New Roman" w:cs="Times New Roman"/>
          <w:snapToGrid w:val="0"/>
          <w:sz w:val="28"/>
          <w:szCs w:val="28"/>
          <w:vertAlign w:val="subscript"/>
          <w:lang w:val="uk-UA"/>
        </w:rPr>
        <w:t>З</w:t>
      </w:r>
      <w:r w:rsidRPr="00752A04">
        <w:rPr>
          <w:rFonts w:ascii="Cambria Math" w:eastAsia="Calibri" w:hAnsi="Cambria Math" w:cs="Cambria Math"/>
          <w:snapToGrid w:val="0"/>
          <w:sz w:val="28"/>
          <w:szCs w:val="28"/>
          <w:lang w:val="uk-UA"/>
        </w:rPr>
        <w:t>⋅</w:t>
      </w:r>
      <w:r w:rsidRPr="00752A04">
        <w:rPr>
          <w:rFonts w:ascii="Times New Roman" w:eastAsia="Calibri" w:hAnsi="Times New Roman" w:cs="Times New Roman"/>
          <w:snapToGrid w:val="0"/>
          <w:sz w:val="28"/>
          <w:szCs w:val="28"/>
          <w:lang w:val="uk-UA"/>
        </w:rPr>
        <w:t xml:space="preserve"> Ц</w:t>
      </w:r>
      <w:r w:rsidRPr="00752A04">
        <w:rPr>
          <w:rFonts w:ascii="Times New Roman" w:eastAsia="Calibri" w:hAnsi="Times New Roman" w:cs="Times New Roman"/>
          <w:snapToGrid w:val="0"/>
          <w:sz w:val="28"/>
          <w:szCs w:val="28"/>
          <w:vertAlign w:val="subscript"/>
          <w:lang w:val="uk-UA"/>
        </w:rPr>
        <w:t>ЕН</w:t>
      </w:r>
      <w:r w:rsidRPr="00752A04">
        <w:rPr>
          <w:rFonts w:ascii="Times New Roman" w:eastAsia="Calibri" w:hAnsi="Times New Roman" w:cs="Times New Roman"/>
          <w:snapToGrid w:val="0"/>
          <w:sz w:val="28"/>
          <w:szCs w:val="28"/>
          <w:lang w:val="uk-UA"/>
        </w:rPr>
        <w:t xml:space="preserve"> =</w:t>
      </w:r>
      <w:r w:rsidR="00752A04">
        <w:rPr>
          <w:rFonts w:ascii="Times New Roman" w:eastAsia="Calibri" w:hAnsi="Times New Roman" w:cs="Times New Roman"/>
          <w:snapToGrid w:val="0"/>
          <w:color w:val="000000"/>
          <w:sz w:val="28"/>
          <w:szCs w:val="28"/>
          <w:lang w:val="uk-UA"/>
        </w:rPr>
        <w:t>1360.8</w:t>
      </w:r>
      <w:r w:rsidRPr="00752A04">
        <w:rPr>
          <w:rFonts w:ascii="Times New Roman" w:eastAsia="Calibri" w:hAnsi="Times New Roman" w:cs="Times New Roman"/>
          <w:snapToGrid w:val="0"/>
          <w:color w:val="000000"/>
          <w:sz w:val="28"/>
          <w:szCs w:val="28"/>
          <w:lang w:val="uk-UA"/>
        </w:rPr>
        <w:t xml:space="preserve"> </w:t>
      </w:r>
      <w:r w:rsidRPr="00752A04">
        <w:rPr>
          <w:rFonts w:ascii="Cambria Math" w:eastAsia="Calibri" w:hAnsi="Cambria Math" w:cs="Cambria Math"/>
          <w:snapToGrid w:val="0"/>
          <w:sz w:val="28"/>
          <w:szCs w:val="28"/>
          <w:lang w:val="uk-UA"/>
        </w:rPr>
        <w:t>⋅</w:t>
      </w:r>
      <w:r w:rsidR="00752A04">
        <w:rPr>
          <w:rFonts w:ascii="Times New Roman" w:eastAsia="Calibri" w:hAnsi="Times New Roman" w:cs="Times New Roman"/>
          <w:snapToGrid w:val="0"/>
          <w:sz w:val="28"/>
          <w:szCs w:val="28"/>
          <w:lang w:val="uk-UA"/>
        </w:rPr>
        <w:t xml:space="preserve"> 0.4 </w:t>
      </w:r>
      <w:r w:rsidRPr="00752A04">
        <w:rPr>
          <w:rFonts w:ascii="Cambria Math" w:eastAsia="Calibri" w:hAnsi="Cambria Math" w:cs="Cambria Math"/>
          <w:sz w:val="28"/>
          <w:szCs w:val="28"/>
          <w:lang w:val="uk-UA"/>
        </w:rPr>
        <w:t>⋅</w:t>
      </w:r>
      <w:r w:rsidR="00752A04">
        <w:rPr>
          <w:rFonts w:ascii="Cambria Math" w:eastAsia="Calibri" w:hAnsi="Cambria Math" w:cs="Cambria Math"/>
          <w:sz w:val="28"/>
          <w:szCs w:val="28"/>
          <w:lang w:val="uk-UA"/>
        </w:rPr>
        <w:t xml:space="preserve"> </w:t>
      </w:r>
      <w:r w:rsidR="00752A04">
        <w:rPr>
          <w:rFonts w:ascii="Times New Roman" w:eastAsia="Calibri" w:hAnsi="Times New Roman" w:cs="Times New Roman"/>
          <w:sz w:val="28"/>
          <w:szCs w:val="28"/>
          <w:lang w:val="uk-UA"/>
        </w:rPr>
        <w:t xml:space="preserve">0,85 </w:t>
      </w:r>
      <w:r w:rsidRPr="00752A04">
        <w:rPr>
          <w:rFonts w:ascii="Cambria Math" w:eastAsia="Calibri" w:hAnsi="Cambria Math" w:cs="Cambria Math"/>
          <w:snapToGrid w:val="0"/>
          <w:color w:val="000000"/>
          <w:sz w:val="28"/>
          <w:szCs w:val="28"/>
          <w:lang w:val="uk-UA"/>
        </w:rPr>
        <w:t>⋅</w:t>
      </w:r>
      <w:r w:rsidR="00944F76">
        <w:rPr>
          <w:rFonts w:ascii="Times New Roman" w:eastAsia="Calibri" w:hAnsi="Times New Roman" w:cs="Times New Roman"/>
          <w:snapToGrid w:val="0"/>
          <w:sz w:val="28"/>
          <w:szCs w:val="28"/>
          <w:lang w:val="uk-UA"/>
        </w:rPr>
        <w:t xml:space="preserve"> 3,51</w:t>
      </w:r>
      <w:r w:rsidRPr="00752A04">
        <w:rPr>
          <w:rFonts w:ascii="Times New Roman" w:eastAsia="Calibri" w:hAnsi="Times New Roman" w:cs="Times New Roman"/>
          <w:snapToGrid w:val="0"/>
          <w:sz w:val="28"/>
          <w:szCs w:val="28"/>
          <w:lang w:val="uk-UA"/>
        </w:rPr>
        <w:t xml:space="preserve"> = </w:t>
      </w:r>
      <w:r w:rsidR="00944F76">
        <w:rPr>
          <w:rFonts w:ascii="Times New Roman" w:eastAsia="Calibri" w:hAnsi="Times New Roman" w:cs="Times New Roman"/>
          <w:snapToGrid w:val="0"/>
          <w:color w:val="000000"/>
          <w:sz w:val="28"/>
          <w:szCs w:val="28"/>
          <w:lang w:val="uk-UA"/>
        </w:rPr>
        <w:t>1623,96</w:t>
      </w:r>
      <w:r w:rsidRPr="00752A04">
        <w:rPr>
          <w:rFonts w:ascii="Times New Roman" w:eastAsia="Calibri" w:hAnsi="Times New Roman" w:cs="Times New Roman"/>
          <w:snapToGrid w:val="0"/>
          <w:color w:val="000000"/>
          <w:sz w:val="28"/>
          <w:szCs w:val="28"/>
          <w:lang w:val="uk-UA"/>
        </w:rPr>
        <w:t xml:space="preserve"> грн</w:t>
      </w:r>
      <w:r w:rsidRPr="00752A04">
        <w:rPr>
          <w:rFonts w:ascii="Times New Roman" w:eastAsia="Calibri" w:hAnsi="Times New Roman" w:cs="Times New Roman"/>
          <w:snapToGrid w:val="0"/>
          <w:sz w:val="28"/>
          <w:szCs w:val="28"/>
          <w:lang w:val="uk-UA"/>
        </w:rPr>
        <w:t>.,</w:t>
      </w:r>
    </w:p>
    <w:p w:rsidR="00852FEF" w:rsidRPr="00517CAD" w:rsidRDefault="00852FEF" w:rsidP="00852FEF">
      <w:pPr>
        <w:spacing w:line="360" w:lineRule="auto"/>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де</w:t>
      </w:r>
      <w:r w:rsidRPr="00517CAD">
        <w:rPr>
          <w:rFonts w:ascii="Times New Roman" w:eastAsia="Calibri" w:hAnsi="Times New Roman" w:cs="Times New Roman"/>
          <w:snapToGrid w:val="0"/>
          <w:sz w:val="28"/>
          <w:szCs w:val="28"/>
          <w:lang w:val="uk-UA"/>
        </w:rPr>
        <w:tab/>
        <w:t>N</w:t>
      </w:r>
      <w:r w:rsidRPr="00517CAD">
        <w:rPr>
          <w:rFonts w:ascii="Times New Roman" w:eastAsia="Calibri" w:hAnsi="Times New Roman" w:cs="Times New Roman"/>
          <w:snapToGrid w:val="0"/>
          <w:sz w:val="28"/>
          <w:szCs w:val="28"/>
          <w:vertAlign w:val="subscript"/>
          <w:lang w:val="uk-UA"/>
        </w:rPr>
        <w:t>С</w:t>
      </w:r>
      <w:r w:rsidRPr="00517CAD">
        <w:rPr>
          <w:rFonts w:ascii="Times New Roman" w:eastAsia="Calibri" w:hAnsi="Times New Roman" w:cs="Times New Roman"/>
          <w:snapToGrid w:val="0"/>
          <w:sz w:val="28"/>
          <w:szCs w:val="28"/>
          <w:lang w:val="uk-UA"/>
        </w:rPr>
        <w:t xml:space="preserve"> – середньо-споживча потужність приладу; </w:t>
      </w:r>
    </w:p>
    <w:p w:rsidR="00852FEF" w:rsidRPr="00517CAD" w:rsidRDefault="00852FEF" w:rsidP="00852FEF">
      <w:pPr>
        <w:spacing w:line="360" w:lineRule="auto"/>
        <w:ind w:firstLine="709"/>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K</w:t>
      </w:r>
      <w:r w:rsidRPr="00517CAD">
        <w:rPr>
          <w:rFonts w:ascii="Times New Roman" w:eastAsia="Calibri" w:hAnsi="Times New Roman" w:cs="Times New Roman"/>
          <w:snapToGrid w:val="0"/>
          <w:sz w:val="28"/>
          <w:szCs w:val="28"/>
          <w:vertAlign w:val="subscript"/>
          <w:lang w:val="uk-UA"/>
        </w:rPr>
        <w:t>З</w:t>
      </w:r>
      <w:r w:rsidRPr="00517CAD">
        <w:rPr>
          <w:rFonts w:ascii="Times New Roman" w:eastAsia="Calibri" w:hAnsi="Times New Roman" w:cs="Times New Roman"/>
          <w:snapToGrid w:val="0"/>
          <w:sz w:val="28"/>
          <w:szCs w:val="28"/>
          <w:lang w:val="uk-UA"/>
        </w:rPr>
        <w:t xml:space="preserve">– коефіцієнтом зайнятості приладу; </w:t>
      </w:r>
    </w:p>
    <w:p w:rsidR="00852FEF" w:rsidRPr="00517CAD" w:rsidRDefault="00852FEF" w:rsidP="00752A04">
      <w:pPr>
        <w:spacing w:line="360" w:lineRule="auto"/>
        <w:ind w:firstLine="709"/>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Ц</w:t>
      </w:r>
      <w:r w:rsidRPr="00517CAD">
        <w:rPr>
          <w:rFonts w:ascii="Times New Roman" w:eastAsia="Calibri" w:hAnsi="Times New Roman" w:cs="Times New Roman"/>
          <w:snapToGrid w:val="0"/>
          <w:sz w:val="28"/>
          <w:szCs w:val="28"/>
          <w:vertAlign w:val="subscript"/>
          <w:lang w:val="uk-UA"/>
        </w:rPr>
        <w:t>ЕН</w:t>
      </w:r>
      <w:r w:rsidRPr="00517CAD">
        <w:rPr>
          <w:rFonts w:ascii="Times New Roman" w:eastAsia="Calibri" w:hAnsi="Times New Roman" w:cs="Times New Roman"/>
          <w:snapToGrid w:val="0"/>
          <w:sz w:val="28"/>
          <w:szCs w:val="28"/>
          <w:lang w:val="uk-UA"/>
        </w:rPr>
        <w:t xml:space="preserve"> – тариф</w:t>
      </w:r>
      <w:r w:rsidR="00752A04">
        <w:rPr>
          <w:rFonts w:ascii="Times New Roman" w:eastAsia="Calibri" w:hAnsi="Times New Roman" w:cs="Times New Roman"/>
          <w:snapToGrid w:val="0"/>
          <w:sz w:val="28"/>
          <w:szCs w:val="28"/>
          <w:lang w:val="uk-UA"/>
        </w:rPr>
        <w:t xml:space="preserve"> за 1 КВт-годин електроенергії.</w:t>
      </w:r>
    </w:p>
    <w:p w:rsidR="00852FEF" w:rsidRPr="00517CAD" w:rsidRDefault="00852FEF" w:rsidP="00752A04">
      <w:pPr>
        <w:spacing w:line="360" w:lineRule="auto"/>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Накладні витрати розраховує</w:t>
      </w:r>
      <w:r w:rsidR="00752A04">
        <w:rPr>
          <w:rFonts w:ascii="Times New Roman" w:eastAsia="Calibri" w:hAnsi="Times New Roman" w:cs="Times New Roman"/>
          <w:snapToGrid w:val="0"/>
          <w:sz w:val="28"/>
          <w:szCs w:val="28"/>
          <w:lang w:val="uk-UA"/>
        </w:rPr>
        <w:t>мо за формулою:</w:t>
      </w:r>
    </w:p>
    <w:p w:rsidR="00852FEF" w:rsidRPr="00752A04" w:rsidRDefault="00852FEF" w:rsidP="00752A04">
      <w:pPr>
        <w:spacing w:line="360" w:lineRule="auto"/>
        <w:jc w:val="center"/>
        <w:rPr>
          <w:rFonts w:ascii="Times New Roman" w:eastAsia="Calibri" w:hAnsi="Times New Roman" w:cs="Times New Roman"/>
          <w:snapToGrid w:val="0"/>
          <w:color w:val="000000"/>
          <w:sz w:val="28"/>
          <w:szCs w:val="28"/>
          <w:lang w:val="uk-UA"/>
        </w:rPr>
      </w:pPr>
      <w:r w:rsidRPr="00517CAD">
        <w:rPr>
          <w:rFonts w:ascii="Times New Roman" w:eastAsia="Calibri" w:hAnsi="Times New Roman" w:cs="Times New Roman"/>
          <w:snapToGrid w:val="0"/>
          <w:sz w:val="28"/>
          <w:szCs w:val="28"/>
          <w:lang w:val="uk-UA"/>
        </w:rPr>
        <w:t>С</w:t>
      </w:r>
      <w:r w:rsidRPr="00517CAD">
        <w:rPr>
          <w:rFonts w:ascii="Times New Roman" w:eastAsia="Calibri" w:hAnsi="Times New Roman" w:cs="Times New Roman"/>
          <w:snapToGrid w:val="0"/>
          <w:sz w:val="28"/>
          <w:szCs w:val="28"/>
          <w:vertAlign w:val="subscript"/>
          <w:lang w:val="uk-UA"/>
        </w:rPr>
        <w:t>Н</w:t>
      </w:r>
      <w:r w:rsidRPr="00517CAD">
        <w:rPr>
          <w:rFonts w:ascii="Times New Roman" w:eastAsia="Calibri" w:hAnsi="Times New Roman" w:cs="Times New Roman"/>
          <w:snapToGrid w:val="0"/>
          <w:sz w:val="28"/>
          <w:szCs w:val="28"/>
          <w:lang w:val="uk-UA"/>
        </w:rPr>
        <w:t xml:space="preserve"> = Ц</w:t>
      </w:r>
      <w:r w:rsidRPr="00517CAD">
        <w:rPr>
          <w:rFonts w:ascii="Times New Roman" w:eastAsia="Calibri" w:hAnsi="Times New Roman" w:cs="Times New Roman"/>
          <w:snapToGrid w:val="0"/>
          <w:sz w:val="28"/>
          <w:szCs w:val="28"/>
          <w:vertAlign w:val="subscript"/>
          <w:lang w:val="uk-UA"/>
        </w:rPr>
        <w:t>ПР</w:t>
      </w:r>
      <w:r w:rsidRPr="00517CAD">
        <w:rPr>
          <w:rFonts w:ascii="Cambria Math" w:eastAsia="Calibri" w:hAnsi="Cambria Math" w:cs="Cambria Math"/>
          <w:snapToGrid w:val="0"/>
          <w:sz w:val="28"/>
          <w:szCs w:val="28"/>
          <w:lang w:val="uk-UA"/>
        </w:rPr>
        <w:t>⋅</w:t>
      </w:r>
      <w:r w:rsidRPr="00517CAD">
        <w:rPr>
          <w:rFonts w:ascii="Times New Roman" w:eastAsia="Calibri" w:hAnsi="Times New Roman" w:cs="Times New Roman"/>
          <w:snapToGrid w:val="0"/>
          <w:sz w:val="28"/>
          <w:szCs w:val="28"/>
          <w:lang w:val="uk-UA"/>
        </w:rPr>
        <w:t xml:space="preserve">0.67 </w:t>
      </w:r>
      <w:r w:rsidRPr="00517CAD">
        <w:rPr>
          <w:rFonts w:ascii="Times New Roman" w:eastAsia="Calibri" w:hAnsi="Times New Roman" w:cs="Times New Roman"/>
          <w:snapToGrid w:val="0"/>
          <w:color w:val="000000"/>
          <w:sz w:val="28"/>
          <w:szCs w:val="28"/>
          <w:lang w:val="uk-UA"/>
        </w:rPr>
        <w:t xml:space="preserve">= </w:t>
      </w:r>
      <w:r w:rsidR="00752A04">
        <w:rPr>
          <w:rFonts w:ascii="Times New Roman" w:eastAsia="Calibri" w:hAnsi="Times New Roman" w:cs="Times New Roman"/>
          <w:snapToGrid w:val="0"/>
          <w:color w:val="000000"/>
          <w:sz w:val="28"/>
          <w:szCs w:val="28"/>
          <w:lang w:val="uk-UA"/>
        </w:rPr>
        <w:t>1</w:t>
      </w:r>
      <w:r w:rsidRPr="00517CAD">
        <w:rPr>
          <w:rFonts w:ascii="Times New Roman" w:eastAsia="Calibri" w:hAnsi="Times New Roman" w:cs="Times New Roman"/>
          <w:snapToGrid w:val="0"/>
          <w:color w:val="000000"/>
          <w:sz w:val="28"/>
          <w:szCs w:val="28"/>
          <w:lang w:val="uk-UA"/>
        </w:rPr>
        <w:t>0000</w:t>
      </w:r>
      <w:r w:rsidRPr="00517CAD">
        <w:rPr>
          <w:rFonts w:ascii="Cambria Math" w:eastAsia="Calibri" w:hAnsi="Cambria Math" w:cs="Cambria Math"/>
          <w:snapToGrid w:val="0"/>
          <w:color w:val="000000"/>
          <w:sz w:val="28"/>
          <w:szCs w:val="28"/>
          <w:lang w:val="uk-UA"/>
        </w:rPr>
        <w:t>⋅</w:t>
      </w:r>
      <w:r w:rsidRPr="00517CAD">
        <w:rPr>
          <w:rFonts w:ascii="Times New Roman" w:eastAsia="Calibri" w:hAnsi="Times New Roman" w:cs="Times New Roman"/>
          <w:snapToGrid w:val="0"/>
          <w:color w:val="000000"/>
          <w:sz w:val="28"/>
          <w:szCs w:val="28"/>
          <w:lang w:val="uk-UA"/>
        </w:rPr>
        <w:t xml:space="preserve"> 0,67 =</w:t>
      </w:r>
      <w:r w:rsidR="00752A04">
        <w:rPr>
          <w:rFonts w:ascii="Times New Roman" w:eastAsia="Calibri" w:hAnsi="Times New Roman" w:cs="Times New Roman"/>
          <w:snapToGrid w:val="0"/>
          <w:color w:val="000000"/>
          <w:sz w:val="28"/>
          <w:szCs w:val="28"/>
          <w:lang w:val="uk-UA"/>
        </w:rPr>
        <w:t>6700</w:t>
      </w:r>
      <w:r w:rsidRPr="00517CAD">
        <w:rPr>
          <w:rFonts w:ascii="Times New Roman" w:eastAsia="Calibri" w:hAnsi="Times New Roman" w:cs="Times New Roman"/>
          <w:snapToGrid w:val="0"/>
          <w:color w:val="000000"/>
          <w:sz w:val="28"/>
          <w:szCs w:val="28"/>
          <w:lang w:val="uk-UA"/>
        </w:rPr>
        <w:t xml:space="preserve"> грн.</w:t>
      </w:r>
    </w:p>
    <w:p w:rsidR="00852FEF" w:rsidRPr="00517CAD" w:rsidRDefault="00852FEF" w:rsidP="00752A04">
      <w:pPr>
        <w:spacing w:line="360" w:lineRule="auto"/>
        <w:ind w:firstLine="709"/>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Тоді, річні</w:t>
      </w:r>
      <w:r w:rsidR="00752A04">
        <w:rPr>
          <w:rFonts w:ascii="Times New Roman" w:eastAsia="Calibri" w:hAnsi="Times New Roman" w:cs="Times New Roman"/>
          <w:snapToGrid w:val="0"/>
          <w:sz w:val="28"/>
          <w:szCs w:val="28"/>
          <w:lang w:val="uk-UA"/>
        </w:rPr>
        <w:t xml:space="preserve"> експлуатаційні витрати будуть:</w:t>
      </w:r>
    </w:p>
    <w:p w:rsidR="00852FEF" w:rsidRPr="00752A04" w:rsidRDefault="00BF4334" w:rsidP="00752A04">
      <w:pPr>
        <w:spacing w:line="360" w:lineRule="auto"/>
        <w:ind w:firstLine="709"/>
        <w:rPr>
          <w:rFonts w:ascii="Times New Roman" w:eastAsia="Calibri" w:hAnsi="Times New Roman" w:cs="Times New Roman"/>
          <w:sz w:val="28"/>
          <w:szCs w:val="28"/>
          <w:lang w:val="uk-UA"/>
        </w:rPr>
      </w:pPr>
      <m:oMathPara>
        <m:oMath>
          <m:eqArr>
            <m:eqArrPr>
              <m:maxDist m:val="1"/>
              <m:ctrlPr>
                <w:rPr>
                  <w:rFonts w:ascii="Cambria Math" w:hAnsi="Cambria Math" w:cs="Times New Roman"/>
                  <w:i/>
                  <w:sz w:val="28"/>
                  <w:szCs w:val="28"/>
                  <w:lang w:val="uk-UA"/>
                </w:rPr>
              </m:ctrlPr>
            </m:eqArrPr>
            <m:e>
              <m:r>
                <w:rPr>
                  <w:rFonts w:ascii="Cambria Math" w:hAnsi="Cambria Math" w:cs="Times New Roman"/>
                  <w:sz w:val="28"/>
                  <w:szCs w:val="28"/>
                  <w:lang w:val="uk-UA"/>
                </w:rPr>
                <m:t xml:space="preserve"> </m:t>
              </m:r>
              <m:r>
                <m:rPr>
                  <m:sty m:val="p"/>
                </m:rPr>
                <w:rPr>
                  <w:rFonts w:ascii="Cambria Math" w:eastAsia="Calibri" w:hAnsi="Cambria Math" w:cs="Times New Roman"/>
                  <w:snapToGrid w:val="0"/>
                  <w:sz w:val="28"/>
                  <w:szCs w:val="28"/>
                  <w:vertAlign w:val="subscript"/>
                  <w:lang w:val="uk-UA"/>
                </w:rPr>
                <m:t xml:space="preserve"> </m:t>
              </m:r>
              <m:sSub>
                <m:sSubPr>
                  <m:ctrlPr>
                    <w:rPr>
                      <w:rFonts w:ascii="Cambria Math" w:eastAsia="Calibri" w:hAnsi="Cambria Math" w:cs="Times New Roman"/>
                      <w:snapToGrid w:val="0"/>
                      <w:sz w:val="28"/>
                      <w:szCs w:val="28"/>
                      <w:vertAlign w:val="subscript"/>
                      <w:lang w:val="uk-UA"/>
                    </w:rPr>
                  </m:ctrlPr>
                </m:sSubPr>
                <m:e>
                  <m:r>
                    <m:rPr>
                      <m:sty m:val="p"/>
                    </m:rPr>
                    <w:rPr>
                      <w:rFonts w:ascii="Cambria Math" w:eastAsia="Calibri" w:hAnsi="Cambria Math" w:cs="Times New Roman"/>
                      <w:snapToGrid w:val="0"/>
                      <w:sz w:val="28"/>
                      <w:szCs w:val="28"/>
                      <w:lang w:val="uk-UA"/>
                    </w:rPr>
                    <m:t>С</m:t>
                  </m:r>
                </m:e>
                <m:sub>
                  <m:r>
                    <m:rPr>
                      <m:sty m:val="p"/>
                    </m:rPr>
                    <w:rPr>
                      <w:rFonts w:ascii="Cambria Math" w:eastAsia="Calibri" w:hAnsi="Cambria Math" w:cs="Times New Roman"/>
                      <w:snapToGrid w:val="0"/>
                      <w:sz w:val="28"/>
                      <w:szCs w:val="28"/>
                      <w:vertAlign w:val="subscript"/>
                      <w:lang w:val="uk-UA"/>
                    </w:rPr>
                    <m:t>ЕКС</m:t>
                  </m:r>
                </m:sub>
              </m:sSub>
              <m:r>
                <m:rPr>
                  <m:sty m:val="p"/>
                </m:rPr>
                <w:rPr>
                  <w:rFonts w:ascii="Cambria Math" w:eastAsia="Calibri" w:hAnsi="Cambria Math" w:cs="Times New Roman"/>
                  <w:snapToGrid w:val="0"/>
                  <w:sz w:val="28"/>
                  <w:szCs w:val="28"/>
                  <w:lang w:val="uk-UA"/>
                </w:rPr>
                <m:t>=</m:t>
              </m:r>
              <m:sSub>
                <m:sSubPr>
                  <m:ctrlPr>
                    <w:rPr>
                      <w:rFonts w:ascii="Cambria Math" w:eastAsia="Calibri" w:hAnsi="Cambria Math" w:cs="Times New Roman"/>
                      <w:sz w:val="28"/>
                      <w:szCs w:val="28"/>
                      <w:lang w:val="uk-UA"/>
                    </w:rPr>
                  </m:ctrlPr>
                </m:sSubPr>
                <m:e>
                  <m:r>
                    <m:rPr>
                      <m:sty m:val="p"/>
                    </m:rPr>
                    <w:rPr>
                      <w:rFonts w:ascii="Cambria Math" w:eastAsia="Calibri" w:hAnsi="Cambria Math" w:cs="Times New Roman"/>
                      <w:sz w:val="28"/>
                      <w:szCs w:val="28"/>
                      <w:lang w:val="uk-UA"/>
                    </w:rPr>
                    <m:t>С</m:t>
                  </m:r>
                </m:e>
                <m:sub>
                  <m:r>
                    <m:rPr>
                      <m:sty m:val="p"/>
                    </m:rPr>
                    <w:rPr>
                      <w:rFonts w:ascii="Cambria Math" w:eastAsia="Calibri" w:hAnsi="Cambria Math" w:cs="Times New Roman"/>
                      <w:sz w:val="28"/>
                      <w:szCs w:val="28"/>
                      <w:vertAlign w:val="subscript"/>
                      <w:lang w:val="uk-UA"/>
                    </w:rPr>
                    <m:t>ЗП</m:t>
                  </m:r>
                </m:sub>
              </m:sSub>
              <m:r>
                <m:rPr>
                  <m:sty m:val="p"/>
                </m:rPr>
                <w:rPr>
                  <w:rFonts w:ascii="Cambria Math" w:eastAsia="Calibri" w:hAnsi="Cambria Math" w:cs="Times New Roman"/>
                  <w:snapToGrid w:val="0"/>
                  <w:sz w:val="28"/>
                  <w:szCs w:val="28"/>
                  <w:lang w:val="uk-UA"/>
                </w:rPr>
                <m:t xml:space="preserve">+ </m:t>
              </m:r>
              <m:sSub>
                <m:sSubPr>
                  <m:ctrlPr>
                    <w:rPr>
                      <w:rFonts w:ascii="Cambria Math" w:eastAsia="Calibri" w:hAnsi="Cambria Math" w:cs="Times New Roman"/>
                      <w:snapToGrid w:val="0"/>
                      <w:sz w:val="28"/>
                      <w:szCs w:val="28"/>
                      <w:lang w:val="uk-UA"/>
                    </w:rPr>
                  </m:ctrlPr>
                </m:sSubPr>
                <m:e>
                  <m:r>
                    <m:rPr>
                      <m:sty m:val="p"/>
                    </m:rPr>
                    <w:rPr>
                      <w:rFonts w:ascii="Cambria Math" w:eastAsia="Calibri" w:hAnsi="Cambria Math" w:cs="Times New Roman"/>
                      <w:snapToGrid w:val="0"/>
                      <w:sz w:val="28"/>
                      <w:szCs w:val="28"/>
                      <w:lang w:val="uk-UA"/>
                    </w:rPr>
                    <m:t>С</m:t>
                  </m:r>
                </m:e>
                <m:sub>
                  <m:r>
                    <m:rPr>
                      <m:sty m:val="p"/>
                    </m:rPr>
                    <w:rPr>
                      <w:rFonts w:ascii="Cambria Math" w:eastAsia="Calibri" w:hAnsi="Cambria Math" w:cs="Times New Roman"/>
                      <w:snapToGrid w:val="0"/>
                      <w:sz w:val="28"/>
                      <w:szCs w:val="28"/>
                      <w:vertAlign w:val="subscript"/>
                      <w:lang w:val="uk-UA"/>
                    </w:rPr>
                    <m:t>ВІД</m:t>
                  </m:r>
                </m:sub>
              </m:sSub>
              <m:r>
                <m:rPr>
                  <m:sty m:val="p"/>
                </m:rPr>
                <w:rPr>
                  <w:rFonts w:ascii="Cambria Math" w:eastAsia="Calibri" w:hAnsi="Cambria Math" w:cs="Times New Roman"/>
                  <w:snapToGrid w:val="0"/>
                  <w:sz w:val="28"/>
                  <w:szCs w:val="28"/>
                  <w:lang w:val="uk-UA"/>
                </w:rPr>
                <m:t xml:space="preserve">+ </m:t>
              </m:r>
              <m:sSub>
                <m:sSubPr>
                  <m:ctrlPr>
                    <w:rPr>
                      <w:rFonts w:ascii="Cambria Math" w:eastAsia="Calibri" w:hAnsi="Cambria Math" w:cs="Times New Roman"/>
                      <w:snapToGrid w:val="0"/>
                      <w:sz w:val="28"/>
                      <w:szCs w:val="28"/>
                      <w:lang w:val="uk-UA"/>
                    </w:rPr>
                  </m:ctrlPr>
                </m:sSubPr>
                <m:e>
                  <m:r>
                    <m:rPr>
                      <m:sty m:val="p"/>
                    </m:rPr>
                    <w:rPr>
                      <w:rFonts w:ascii="Cambria Math" w:eastAsia="Calibri" w:hAnsi="Cambria Math" w:cs="Times New Roman"/>
                      <w:snapToGrid w:val="0"/>
                      <w:sz w:val="28"/>
                      <w:szCs w:val="28"/>
                      <w:lang w:val="uk-UA"/>
                    </w:rPr>
                    <m:t>С</m:t>
                  </m:r>
                </m:e>
                <m:sub>
                  <m:r>
                    <m:rPr>
                      <m:sty m:val="p"/>
                    </m:rPr>
                    <w:rPr>
                      <w:rFonts w:ascii="Cambria Math" w:eastAsia="Calibri" w:hAnsi="Cambria Math" w:cs="Times New Roman"/>
                      <w:snapToGrid w:val="0"/>
                      <w:sz w:val="28"/>
                      <w:szCs w:val="28"/>
                      <w:vertAlign w:val="subscript"/>
                      <w:lang w:val="uk-UA"/>
                    </w:rPr>
                    <m:t>А</m:t>
                  </m:r>
                </m:sub>
              </m:sSub>
              <m:r>
                <m:rPr>
                  <m:sty m:val="p"/>
                </m:rPr>
                <w:rPr>
                  <w:rFonts w:ascii="Cambria Math" w:eastAsia="Calibri" w:hAnsi="Cambria Math" w:cs="Times New Roman"/>
                  <w:snapToGrid w:val="0"/>
                  <w:sz w:val="28"/>
                  <w:szCs w:val="28"/>
                  <w:lang w:val="uk-UA"/>
                </w:rPr>
                <m:t xml:space="preserve"> + </m:t>
              </m:r>
              <m:sSub>
                <m:sSubPr>
                  <m:ctrlPr>
                    <w:rPr>
                      <w:rFonts w:ascii="Cambria Math" w:eastAsia="Calibri" w:hAnsi="Cambria Math" w:cs="Times New Roman"/>
                      <w:snapToGrid w:val="0"/>
                      <w:sz w:val="28"/>
                      <w:szCs w:val="28"/>
                      <w:lang w:val="uk-UA"/>
                    </w:rPr>
                  </m:ctrlPr>
                </m:sSubPr>
                <m:e>
                  <m:r>
                    <m:rPr>
                      <m:sty m:val="p"/>
                    </m:rPr>
                    <w:rPr>
                      <w:rFonts w:ascii="Cambria Math" w:eastAsia="Calibri" w:hAnsi="Cambria Math" w:cs="Times New Roman"/>
                      <w:snapToGrid w:val="0"/>
                      <w:sz w:val="28"/>
                      <w:szCs w:val="28"/>
                      <w:lang w:val="uk-UA"/>
                    </w:rPr>
                    <m:t>С</m:t>
                  </m:r>
                </m:e>
                <m:sub>
                  <m:r>
                    <m:rPr>
                      <m:sty m:val="p"/>
                    </m:rPr>
                    <w:rPr>
                      <w:rFonts w:ascii="Cambria Math" w:eastAsia="Calibri" w:hAnsi="Cambria Math" w:cs="Times New Roman"/>
                      <w:snapToGrid w:val="0"/>
                      <w:sz w:val="28"/>
                      <w:szCs w:val="28"/>
                      <w:vertAlign w:val="subscript"/>
                      <w:lang w:val="uk-UA"/>
                    </w:rPr>
                    <m:t>Р</m:t>
                  </m:r>
                </m:sub>
              </m:sSub>
              <m:r>
                <m:rPr>
                  <m:sty m:val="p"/>
                </m:rPr>
                <w:rPr>
                  <w:rFonts w:ascii="Cambria Math" w:eastAsia="Calibri" w:hAnsi="Cambria Math" w:cs="Times New Roman"/>
                  <w:snapToGrid w:val="0"/>
                  <w:sz w:val="28"/>
                  <w:szCs w:val="28"/>
                  <w:lang w:val="uk-UA"/>
                </w:rPr>
                <m:t xml:space="preserve">+ </m:t>
              </m:r>
              <m:sSub>
                <m:sSubPr>
                  <m:ctrlPr>
                    <w:rPr>
                      <w:rFonts w:ascii="Cambria Math" w:eastAsia="Calibri" w:hAnsi="Cambria Math" w:cs="Times New Roman"/>
                      <w:snapToGrid w:val="0"/>
                      <w:sz w:val="28"/>
                      <w:szCs w:val="28"/>
                      <w:lang w:val="uk-UA"/>
                    </w:rPr>
                  </m:ctrlPr>
                </m:sSubPr>
                <m:e>
                  <m:r>
                    <m:rPr>
                      <m:sty m:val="p"/>
                    </m:rPr>
                    <w:rPr>
                      <w:rFonts w:ascii="Cambria Math" w:eastAsia="Calibri" w:hAnsi="Cambria Math" w:cs="Times New Roman"/>
                      <w:snapToGrid w:val="0"/>
                      <w:sz w:val="28"/>
                      <w:szCs w:val="28"/>
                      <w:lang w:val="uk-UA"/>
                    </w:rPr>
                    <m:t>С</m:t>
                  </m:r>
                </m:e>
                <m:sub>
                  <m:r>
                    <m:rPr>
                      <m:sty m:val="p"/>
                    </m:rPr>
                    <w:rPr>
                      <w:rFonts w:ascii="Cambria Math" w:eastAsia="Calibri" w:hAnsi="Cambria Math" w:cs="Times New Roman"/>
                      <w:snapToGrid w:val="0"/>
                      <w:sz w:val="28"/>
                      <w:szCs w:val="28"/>
                      <w:vertAlign w:val="subscript"/>
                      <w:lang w:val="uk-UA"/>
                    </w:rPr>
                    <m:t>ЕЛ</m:t>
                  </m:r>
                </m:sub>
              </m:sSub>
              <m:r>
                <m:rPr>
                  <m:sty m:val="p"/>
                </m:rPr>
                <w:rPr>
                  <w:rFonts w:ascii="Cambria Math" w:eastAsia="Calibri" w:hAnsi="Cambria Math" w:cs="Times New Roman"/>
                  <w:snapToGrid w:val="0"/>
                  <w:sz w:val="28"/>
                  <w:szCs w:val="28"/>
                  <w:lang w:val="uk-UA"/>
                </w:rPr>
                <m:t xml:space="preserve"> + </m:t>
              </m:r>
              <m:sSub>
                <m:sSubPr>
                  <m:ctrlPr>
                    <w:rPr>
                      <w:rFonts w:ascii="Cambria Math" w:eastAsia="Calibri" w:hAnsi="Cambria Math" w:cs="Times New Roman"/>
                      <w:snapToGrid w:val="0"/>
                      <w:sz w:val="28"/>
                      <w:szCs w:val="28"/>
                      <w:lang w:val="uk-UA"/>
                    </w:rPr>
                  </m:ctrlPr>
                </m:sSubPr>
                <m:e>
                  <m:r>
                    <m:rPr>
                      <m:sty m:val="p"/>
                    </m:rPr>
                    <w:rPr>
                      <w:rFonts w:ascii="Cambria Math" w:eastAsia="Calibri" w:hAnsi="Cambria Math" w:cs="Times New Roman"/>
                      <w:snapToGrid w:val="0"/>
                      <w:sz w:val="28"/>
                      <w:szCs w:val="28"/>
                      <w:lang w:val="uk-UA"/>
                    </w:rPr>
                    <m:t>С</m:t>
                  </m:r>
                </m:e>
                <m:sub>
                  <m:r>
                    <m:rPr>
                      <m:sty m:val="p"/>
                    </m:rPr>
                    <w:rPr>
                      <w:rFonts w:ascii="Cambria Math" w:eastAsia="Calibri" w:hAnsi="Cambria Math" w:cs="Times New Roman"/>
                      <w:snapToGrid w:val="0"/>
                      <w:sz w:val="28"/>
                      <w:szCs w:val="28"/>
                      <w:vertAlign w:val="subscript"/>
                      <w:lang w:val="uk-UA"/>
                    </w:rPr>
                    <m:t>Н</m:t>
                  </m:r>
                </m:sub>
              </m:sSub>
              <m:r>
                <m:rPr>
                  <m:sty m:val="p"/>
                </m:rPr>
                <w:rPr>
                  <w:rFonts w:ascii="Cambria Math" w:eastAsia="Calibri" w:hAnsi="Cambria Math" w:cs="Times New Roman"/>
                  <w:snapToGrid w:val="0"/>
                  <w:sz w:val="28"/>
                  <w:szCs w:val="28"/>
                  <w:lang w:val="uk-UA"/>
                </w:rPr>
                <m:t>,</m:t>
              </m:r>
              <m:r>
                <w:rPr>
                  <w:rFonts w:ascii="Cambria Math" w:hAnsi="Cambria Math" w:cs="Times New Roman"/>
                  <w:sz w:val="28"/>
                  <w:szCs w:val="28"/>
                  <w:lang w:val="uk-UA"/>
                </w:rPr>
                <m:t>#</m:t>
              </m:r>
            </m:e>
          </m:eqArr>
        </m:oMath>
      </m:oMathPara>
    </w:p>
    <w:p w:rsidR="00852FEF" w:rsidRPr="00517CAD" w:rsidRDefault="00852FEF" w:rsidP="00752A04">
      <w:pPr>
        <w:spacing w:line="360" w:lineRule="auto"/>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С</w:t>
      </w:r>
      <w:r w:rsidRPr="00517CAD">
        <w:rPr>
          <w:rFonts w:ascii="Times New Roman" w:eastAsia="Calibri" w:hAnsi="Times New Roman" w:cs="Times New Roman"/>
          <w:snapToGrid w:val="0"/>
          <w:sz w:val="28"/>
          <w:szCs w:val="28"/>
          <w:vertAlign w:val="subscript"/>
          <w:lang w:val="uk-UA"/>
        </w:rPr>
        <w:t xml:space="preserve">ЕКС </w:t>
      </w:r>
      <w:r w:rsidRPr="00517CAD">
        <w:rPr>
          <w:rFonts w:ascii="Times New Roman" w:eastAsia="Calibri" w:hAnsi="Times New Roman" w:cs="Times New Roman"/>
          <w:snapToGrid w:val="0"/>
          <w:sz w:val="28"/>
          <w:szCs w:val="28"/>
          <w:lang w:val="uk-UA"/>
        </w:rPr>
        <w:t xml:space="preserve">= </w:t>
      </w:r>
      <w:r w:rsidR="00944F76">
        <w:rPr>
          <w:rFonts w:ascii="Times New Roman" w:eastAsia="Calibri" w:hAnsi="Times New Roman" w:cs="Times New Roman"/>
          <w:snapToGrid w:val="0"/>
          <w:color w:val="000000"/>
          <w:sz w:val="28"/>
          <w:szCs w:val="28"/>
          <w:lang w:val="uk-UA"/>
        </w:rPr>
        <w:t>43200+9504+2875+575+1623,96</w:t>
      </w:r>
      <w:r w:rsidR="00752A04">
        <w:rPr>
          <w:rFonts w:ascii="Times New Roman" w:eastAsia="Calibri" w:hAnsi="Times New Roman" w:cs="Times New Roman"/>
          <w:snapToGrid w:val="0"/>
          <w:color w:val="000000"/>
          <w:sz w:val="28"/>
          <w:szCs w:val="28"/>
          <w:lang w:val="uk-UA"/>
        </w:rPr>
        <w:t>+6700</w:t>
      </w:r>
      <w:r w:rsidRPr="00517CAD">
        <w:rPr>
          <w:rFonts w:ascii="Times New Roman" w:eastAsia="Calibri" w:hAnsi="Times New Roman" w:cs="Times New Roman"/>
          <w:snapToGrid w:val="0"/>
          <w:color w:val="000000"/>
          <w:sz w:val="28"/>
          <w:szCs w:val="28"/>
          <w:lang w:val="uk-UA"/>
        </w:rPr>
        <w:t xml:space="preserve">= </w:t>
      </w:r>
      <w:r w:rsidR="00A22512">
        <w:rPr>
          <w:rFonts w:ascii="Times New Roman" w:eastAsia="Calibri" w:hAnsi="Times New Roman" w:cs="Times New Roman"/>
          <w:snapToGrid w:val="0"/>
          <w:color w:val="000000"/>
          <w:sz w:val="28"/>
          <w:szCs w:val="28"/>
          <w:lang w:val="ru-RU"/>
        </w:rPr>
        <w:t>64477,96</w:t>
      </w:r>
      <w:r w:rsidRPr="00517CAD">
        <w:rPr>
          <w:rFonts w:ascii="Times New Roman" w:eastAsia="Calibri" w:hAnsi="Times New Roman" w:cs="Times New Roman"/>
          <w:snapToGrid w:val="0"/>
          <w:color w:val="000000"/>
          <w:sz w:val="28"/>
          <w:szCs w:val="28"/>
          <w:lang w:val="uk-UA"/>
        </w:rPr>
        <w:t xml:space="preserve"> </w:t>
      </w:r>
      <w:r w:rsidRPr="00517CAD">
        <w:rPr>
          <w:rFonts w:ascii="Times New Roman" w:eastAsia="Calibri" w:hAnsi="Times New Roman" w:cs="Times New Roman"/>
          <w:snapToGrid w:val="0"/>
          <w:sz w:val="28"/>
          <w:szCs w:val="28"/>
          <w:lang w:val="uk-UA"/>
        </w:rPr>
        <w:t>грн.</w:t>
      </w:r>
    </w:p>
    <w:p w:rsidR="00852FEF" w:rsidRPr="00517CAD" w:rsidRDefault="00852FEF" w:rsidP="00752A04">
      <w:pPr>
        <w:spacing w:line="360" w:lineRule="auto"/>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Собівартість однієї м</w:t>
      </w:r>
      <w:r w:rsidR="00752A04">
        <w:rPr>
          <w:rFonts w:ascii="Times New Roman" w:eastAsia="Calibri" w:hAnsi="Times New Roman" w:cs="Times New Roman"/>
          <w:snapToGrid w:val="0"/>
          <w:sz w:val="28"/>
          <w:szCs w:val="28"/>
          <w:lang w:val="uk-UA"/>
        </w:rPr>
        <w:t>ашино-години ЕОМ дорівнюватиме:</w:t>
      </w:r>
    </w:p>
    <w:p w:rsidR="00852FEF" w:rsidRPr="00517CAD" w:rsidRDefault="00852FEF" w:rsidP="00752A04">
      <w:pPr>
        <w:spacing w:line="360" w:lineRule="auto"/>
        <w:rPr>
          <w:rFonts w:ascii="Times New Roman" w:eastAsia="Calibri" w:hAnsi="Times New Roman" w:cs="Times New Roman"/>
          <w:noProof/>
          <w:snapToGrid w:val="0"/>
          <w:sz w:val="28"/>
          <w:szCs w:val="28"/>
          <w:lang w:val="uk-UA"/>
        </w:rPr>
      </w:pPr>
      <w:r w:rsidRPr="00517CAD">
        <w:rPr>
          <w:rFonts w:ascii="Times New Roman" w:eastAsia="Calibri" w:hAnsi="Times New Roman" w:cs="Times New Roman"/>
          <w:snapToGrid w:val="0"/>
          <w:sz w:val="28"/>
          <w:szCs w:val="28"/>
          <w:lang w:val="uk-UA"/>
        </w:rPr>
        <w:t>С</w:t>
      </w:r>
      <w:r w:rsidRPr="00517CAD">
        <w:rPr>
          <w:rFonts w:ascii="Times New Roman" w:eastAsia="Calibri" w:hAnsi="Times New Roman" w:cs="Times New Roman"/>
          <w:snapToGrid w:val="0"/>
          <w:sz w:val="28"/>
          <w:szCs w:val="28"/>
          <w:vertAlign w:val="subscript"/>
          <w:lang w:val="uk-UA"/>
        </w:rPr>
        <w:t xml:space="preserve">М-Г </w:t>
      </w:r>
      <w:r w:rsidRPr="00517CAD">
        <w:rPr>
          <w:rFonts w:ascii="Times New Roman" w:eastAsia="Calibri" w:hAnsi="Times New Roman" w:cs="Times New Roman"/>
          <w:noProof/>
          <w:snapToGrid w:val="0"/>
          <w:sz w:val="28"/>
          <w:szCs w:val="28"/>
          <w:lang w:val="uk-UA"/>
        </w:rPr>
        <w:t>= С</w:t>
      </w:r>
      <w:r w:rsidRPr="00517CAD">
        <w:rPr>
          <w:rFonts w:ascii="Times New Roman" w:eastAsia="Calibri" w:hAnsi="Times New Roman" w:cs="Times New Roman"/>
          <w:noProof/>
          <w:snapToGrid w:val="0"/>
          <w:sz w:val="28"/>
          <w:szCs w:val="28"/>
          <w:vertAlign w:val="subscript"/>
          <w:lang w:val="uk-UA"/>
        </w:rPr>
        <w:t>ЕКС</w:t>
      </w:r>
      <w:r w:rsidRPr="00517CAD">
        <w:rPr>
          <w:rFonts w:ascii="Times New Roman" w:eastAsia="Calibri" w:hAnsi="Times New Roman" w:cs="Times New Roman"/>
          <w:noProof/>
          <w:snapToGrid w:val="0"/>
          <w:sz w:val="28"/>
          <w:szCs w:val="28"/>
          <w:lang w:val="uk-UA"/>
        </w:rPr>
        <w:t>/ Т</w:t>
      </w:r>
      <w:r w:rsidRPr="00517CAD">
        <w:rPr>
          <w:rFonts w:ascii="Times New Roman" w:eastAsia="Calibri" w:hAnsi="Times New Roman" w:cs="Times New Roman"/>
          <w:noProof/>
          <w:snapToGrid w:val="0"/>
          <w:sz w:val="28"/>
          <w:szCs w:val="28"/>
          <w:vertAlign w:val="subscript"/>
          <w:lang w:val="uk-UA"/>
        </w:rPr>
        <w:t>ЕФ</w:t>
      </w:r>
      <w:r w:rsidRPr="00517CAD">
        <w:rPr>
          <w:rFonts w:ascii="Times New Roman" w:eastAsia="Calibri" w:hAnsi="Times New Roman" w:cs="Times New Roman"/>
          <w:noProof/>
          <w:snapToGrid w:val="0"/>
          <w:sz w:val="28"/>
          <w:szCs w:val="28"/>
          <w:lang w:val="uk-UA"/>
        </w:rPr>
        <w:t xml:space="preserve"> = </w:t>
      </w:r>
      <w:r w:rsidR="00A22512">
        <w:rPr>
          <w:rFonts w:ascii="Times New Roman" w:eastAsia="Calibri" w:hAnsi="Times New Roman" w:cs="Times New Roman"/>
          <w:snapToGrid w:val="0"/>
          <w:color w:val="000000"/>
          <w:sz w:val="28"/>
          <w:szCs w:val="28"/>
          <w:lang w:val="ru-RU"/>
        </w:rPr>
        <w:t>64477,96</w:t>
      </w:r>
      <w:r w:rsidRPr="00517CAD">
        <w:rPr>
          <w:rFonts w:ascii="Times New Roman" w:eastAsia="Calibri" w:hAnsi="Times New Roman" w:cs="Times New Roman"/>
          <w:noProof/>
          <w:snapToGrid w:val="0"/>
          <w:color w:val="000000"/>
          <w:sz w:val="28"/>
          <w:szCs w:val="28"/>
          <w:lang w:val="uk-UA"/>
        </w:rPr>
        <w:t>/</w:t>
      </w:r>
      <w:r w:rsidR="00752A04">
        <w:rPr>
          <w:rFonts w:ascii="Times New Roman" w:eastAsia="Calibri" w:hAnsi="Times New Roman" w:cs="Times New Roman"/>
          <w:snapToGrid w:val="0"/>
          <w:color w:val="000000"/>
          <w:sz w:val="28"/>
          <w:szCs w:val="28"/>
          <w:lang w:val="uk-UA"/>
        </w:rPr>
        <w:t>1360,8</w:t>
      </w:r>
      <w:r w:rsidRPr="00517CAD">
        <w:rPr>
          <w:rFonts w:ascii="Times New Roman" w:eastAsia="Calibri" w:hAnsi="Times New Roman" w:cs="Times New Roman"/>
          <w:snapToGrid w:val="0"/>
          <w:color w:val="000000"/>
          <w:sz w:val="28"/>
          <w:szCs w:val="28"/>
          <w:lang w:val="uk-UA"/>
        </w:rPr>
        <w:t xml:space="preserve"> </w:t>
      </w:r>
      <w:r w:rsidRPr="00517CAD">
        <w:rPr>
          <w:rFonts w:ascii="Times New Roman" w:eastAsia="Calibri" w:hAnsi="Times New Roman" w:cs="Times New Roman"/>
          <w:noProof/>
          <w:snapToGrid w:val="0"/>
          <w:color w:val="000000"/>
          <w:sz w:val="28"/>
          <w:szCs w:val="28"/>
          <w:lang w:val="uk-UA"/>
        </w:rPr>
        <w:t xml:space="preserve">= </w:t>
      </w:r>
      <w:r w:rsidR="00A22512">
        <w:rPr>
          <w:rFonts w:ascii="Times New Roman" w:eastAsia="Calibri" w:hAnsi="Times New Roman" w:cs="Times New Roman"/>
          <w:noProof/>
          <w:snapToGrid w:val="0"/>
          <w:color w:val="000000"/>
          <w:sz w:val="28"/>
          <w:szCs w:val="28"/>
          <w:lang w:val="ru-RU"/>
        </w:rPr>
        <w:t>47,38</w:t>
      </w:r>
      <w:r w:rsidRPr="00517CAD">
        <w:rPr>
          <w:rFonts w:ascii="Times New Roman" w:eastAsia="Calibri" w:hAnsi="Times New Roman" w:cs="Times New Roman"/>
          <w:noProof/>
          <w:snapToGrid w:val="0"/>
          <w:color w:val="000000"/>
          <w:sz w:val="28"/>
          <w:szCs w:val="28"/>
          <w:lang w:val="uk-UA"/>
        </w:rPr>
        <w:t xml:space="preserve"> грн</w:t>
      </w:r>
      <w:r w:rsidRPr="00517CAD">
        <w:rPr>
          <w:rFonts w:ascii="Times New Roman" w:eastAsia="Calibri" w:hAnsi="Times New Roman" w:cs="Times New Roman"/>
          <w:noProof/>
          <w:snapToGrid w:val="0"/>
          <w:sz w:val="28"/>
          <w:szCs w:val="28"/>
          <w:lang w:val="uk-UA"/>
        </w:rPr>
        <w:t>/год.</w:t>
      </w:r>
    </w:p>
    <w:p w:rsidR="00852FEF" w:rsidRPr="00517CAD" w:rsidRDefault="00852FEF" w:rsidP="00752A04">
      <w:pPr>
        <w:spacing w:line="360" w:lineRule="auto"/>
        <w:jc w:val="both"/>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Оскільки в даному випадку всі роботи, які пов‘язані з розробкою програмного продукту ведуться на ЕОМ, витрати на оплату машинного часу, в залежності від обраного варіанта реалізації, складає:</w:t>
      </w:r>
      <w:r w:rsidR="00752A04">
        <w:rPr>
          <w:rFonts w:ascii="Times New Roman" w:eastAsia="Calibri" w:hAnsi="Times New Roman" w:cs="Times New Roman"/>
          <w:snapToGrid w:val="0"/>
          <w:sz w:val="28"/>
          <w:szCs w:val="28"/>
          <w:lang w:val="uk-UA"/>
        </w:rPr>
        <w:t xml:space="preserve"> 0</w:t>
      </w:r>
    </w:p>
    <w:p w:rsidR="00852FEF" w:rsidRPr="001B2B2B" w:rsidRDefault="00BF4334" w:rsidP="001B2B2B">
      <w:pPr>
        <w:spacing w:line="360" w:lineRule="auto"/>
        <w:jc w:val="both"/>
        <w:rPr>
          <w:rFonts w:ascii="Times New Roman" w:eastAsia="Calibri" w:hAnsi="Times New Roman" w:cs="Times New Roman"/>
          <w:sz w:val="28"/>
          <w:szCs w:val="28"/>
          <w:lang w:val="uk-UA"/>
        </w:rPr>
      </w:pPr>
      <m:oMathPara>
        <m:oMathParaPr>
          <m:jc m:val="left"/>
        </m:oMathParaPr>
        <m:oMath>
          <m:sSub>
            <m:sSubPr>
              <m:ctrlPr>
                <w:rPr>
                  <w:rFonts w:ascii="Cambria Math" w:eastAsia="Calibri" w:hAnsi="Cambria Math" w:cs="Times New Roman"/>
                  <w:snapToGrid w:val="0"/>
                  <w:sz w:val="28"/>
                  <w:szCs w:val="28"/>
                  <w:lang w:val="uk-UA"/>
                </w:rPr>
              </m:ctrlPr>
            </m:sSubPr>
            <m:e>
              <m:r>
                <m:rPr>
                  <m:sty m:val="p"/>
                </m:rPr>
                <w:rPr>
                  <w:rFonts w:ascii="Cambria Math" w:eastAsia="Calibri" w:hAnsi="Cambria Math" w:cs="Times New Roman"/>
                  <w:snapToGrid w:val="0"/>
                  <w:sz w:val="28"/>
                  <w:szCs w:val="28"/>
                  <w:lang w:val="uk-UA"/>
                </w:rPr>
                <m:t>С</m:t>
              </m:r>
            </m:e>
            <m:sub>
              <m:r>
                <m:rPr>
                  <m:sty m:val="p"/>
                </m:rPr>
                <w:rPr>
                  <w:rFonts w:ascii="Cambria Math" w:eastAsia="Calibri" w:hAnsi="Cambria Math" w:cs="Times New Roman"/>
                  <w:snapToGrid w:val="0"/>
                  <w:sz w:val="28"/>
                  <w:szCs w:val="28"/>
                  <w:vertAlign w:val="subscript"/>
                  <w:lang w:val="uk-UA"/>
                </w:rPr>
                <m:t>М</m:t>
              </m:r>
            </m:sub>
          </m:sSub>
          <m:r>
            <m:rPr>
              <m:sty m:val="p"/>
            </m:rPr>
            <w:rPr>
              <w:rFonts w:ascii="Cambria Math" w:eastAsia="Calibri" w:hAnsi="Cambria Math" w:cs="Times New Roman"/>
              <w:snapToGrid w:val="0"/>
              <w:sz w:val="28"/>
              <w:szCs w:val="28"/>
              <w:lang w:val="uk-UA"/>
            </w:rPr>
            <m:t xml:space="preserve"> = </m:t>
          </m:r>
          <m:sSub>
            <m:sSubPr>
              <m:ctrlPr>
                <w:rPr>
                  <w:rFonts w:ascii="Cambria Math" w:eastAsia="Calibri" w:hAnsi="Cambria Math" w:cs="Times New Roman"/>
                  <w:snapToGrid w:val="0"/>
                  <w:sz w:val="28"/>
                  <w:szCs w:val="28"/>
                  <w:lang w:val="uk-UA"/>
                </w:rPr>
              </m:ctrlPr>
            </m:sSubPr>
            <m:e>
              <m:r>
                <m:rPr>
                  <m:sty m:val="p"/>
                </m:rPr>
                <w:rPr>
                  <w:rFonts w:ascii="Cambria Math" w:eastAsia="Calibri" w:hAnsi="Cambria Math" w:cs="Times New Roman"/>
                  <w:snapToGrid w:val="0"/>
                  <w:sz w:val="28"/>
                  <w:szCs w:val="28"/>
                  <w:lang w:val="uk-UA"/>
                </w:rPr>
                <m:t>С</m:t>
              </m:r>
            </m:e>
            <m:sub>
              <m:r>
                <m:rPr>
                  <m:sty m:val="p"/>
                </m:rPr>
                <w:rPr>
                  <w:rFonts w:ascii="Cambria Math" w:eastAsia="Calibri" w:hAnsi="Cambria Math" w:cs="Times New Roman"/>
                  <w:snapToGrid w:val="0"/>
                  <w:sz w:val="28"/>
                  <w:szCs w:val="28"/>
                  <w:vertAlign w:val="subscript"/>
                  <w:lang w:val="uk-UA"/>
                </w:rPr>
                <m:t>М-Г</m:t>
              </m:r>
            </m:sub>
          </m:sSub>
          <m:r>
            <m:rPr>
              <m:sty m:val="p"/>
            </m:rPr>
            <w:rPr>
              <w:rFonts w:ascii="Cambria Math" w:eastAsia="Calibri" w:hAnsi="Cambria Math" w:cs="Times New Roman"/>
              <w:snapToGrid w:val="0"/>
              <w:sz w:val="28"/>
              <w:szCs w:val="28"/>
              <w:lang w:val="uk-UA"/>
            </w:rPr>
            <m:t xml:space="preserve"> ⋅T,</m:t>
          </m:r>
        </m:oMath>
      </m:oMathPara>
    </w:p>
    <w:p w:rsidR="00852FEF" w:rsidRPr="00752A04" w:rsidRDefault="00852FEF" w:rsidP="00752A04">
      <w:pPr>
        <w:spacing w:line="360" w:lineRule="auto"/>
        <w:rPr>
          <w:rFonts w:ascii="Times New Roman" w:eastAsia="Calibri" w:hAnsi="Times New Roman" w:cs="Times New Roman"/>
          <w:snapToGrid w:val="0"/>
          <w:color w:val="000000"/>
          <w:sz w:val="28"/>
          <w:szCs w:val="28"/>
          <w:lang w:val="uk-UA"/>
        </w:rPr>
      </w:pPr>
      <w:r w:rsidRPr="00517CAD">
        <w:rPr>
          <w:rFonts w:ascii="Times New Roman" w:eastAsia="Calibri" w:hAnsi="Times New Roman" w:cs="Times New Roman"/>
          <w:snapToGrid w:val="0"/>
          <w:sz w:val="28"/>
          <w:szCs w:val="28"/>
          <w:lang w:val="uk-UA"/>
        </w:rPr>
        <w:t xml:space="preserve">І. </w:t>
      </w:r>
      <w:r w:rsidRPr="00517CAD">
        <w:rPr>
          <w:rFonts w:ascii="Times New Roman" w:eastAsia="Calibri" w:hAnsi="Times New Roman" w:cs="Times New Roman"/>
          <w:snapToGrid w:val="0"/>
          <w:sz w:val="28"/>
          <w:szCs w:val="28"/>
          <w:lang w:val="uk-UA"/>
        </w:rPr>
        <w:tab/>
        <w:t>С</w:t>
      </w:r>
      <w:r w:rsidRPr="00517CAD">
        <w:rPr>
          <w:rFonts w:ascii="Times New Roman" w:eastAsia="Calibri" w:hAnsi="Times New Roman" w:cs="Times New Roman"/>
          <w:snapToGrid w:val="0"/>
          <w:sz w:val="28"/>
          <w:szCs w:val="28"/>
          <w:vertAlign w:val="subscript"/>
          <w:lang w:val="uk-UA"/>
        </w:rPr>
        <w:t>М</w:t>
      </w:r>
      <w:r w:rsidRPr="00517CAD">
        <w:rPr>
          <w:rFonts w:ascii="Times New Roman" w:eastAsia="Calibri" w:hAnsi="Times New Roman" w:cs="Times New Roman"/>
          <w:snapToGrid w:val="0"/>
          <w:sz w:val="28"/>
          <w:szCs w:val="28"/>
          <w:lang w:val="uk-UA"/>
        </w:rPr>
        <w:t xml:space="preserve"> = </w:t>
      </w:r>
      <w:r w:rsidR="00A22512">
        <w:rPr>
          <w:rFonts w:ascii="Times New Roman" w:eastAsia="Calibri" w:hAnsi="Times New Roman" w:cs="Times New Roman"/>
          <w:noProof/>
          <w:snapToGrid w:val="0"/>
          <w:color w:val="000000"/>
          <w:sz w:val="28"/>
          <w:szCs w:val="28"/>
          <w:lang w:val="uk-UA"/>
        </w:rPr>
        <w:t>47,38</w:t>
      </w:r>
      <w:r w:rsidRPr="00517CAD">
        <w:rPr>
          <w:rFonts w:ascii="Times New Roman" w:eastAsia="Calibri" w:hAnsi="Times New Roman" w:cs="Times New Roman"/>
          <w:noProof/>
          <w:snapToGrid w:val="0"/>
          <w:color w:val="000000"/>
          <w:sz w:val="28"/>
          <w:szCs w:val="28"/>
          <w:lang w:val="uk-UA"/>
        </w:rPr>
        <w:t xml:space="preserve"> </w:t>
      </w:r>
      <w:r w:rsidRPr="00517CAD">
        <w:rPr>
          <w:rFonts w:ascii="Cambria Math" w:eastAsia="Calibri" w:hAnsi="Cambria Math" w:cs="Cambria Math"/>
          <w:snapToGrid w:val="0"/>
          <w:color w:val="000000"/>
          <w:sz w:val="28"/>
          <w:szCs w:val="28"/>
          <w:lang w:val="uk-UA"/>
        </w:rPr>
        <w:t>⋅</w:t>
      </w:r>
      <w:r w:rsidRPr="00517CAD">
        <w:rPr>
          <w:rFonts w:ascii="Times New Roman" w:eastAsia="Calibri" w:hAnsi="Times New Roman" w:cs="Times New Roman"/>
          <w:snapToGrid w:val="0"/>
          <w:color w:val="000000"/>
          <w:sz w:val="28"/>
          <w:szCs w:val="28"/>
          <w:lang w:val="uk-UA"/>
        </w:rPr>
        <w:t xml:space="preserve"> </w:t>
      </w:r>
      <w:r w:rsidR="00752A04" w:rsidRPr="00522694">
        <w:rPr>
          <w:rFonts w:ascii="Times New Roman" w:eastAsia="Calibri" w:hAnsi="Times New Roman" w:cs="Times New Roman"/>
          <w:sz w:val="28"/>
          <w:szCs w:val="28"/>
          <w:lang w:val="uk-UA"/>
        </w:rPr>
        <w:t>1086.4</w:t>
      </w:r>
      <w:r w:rsidR="00752A04">
        <w:rPr>
          <w:rFonts w:ascii="Times New Roman" w:eastAsia="Calibri" w:hAnsi="Times New Roman" w:cs="Times New Roman"/>
          <w:sz w:val="28"/>
          <w:szCs w:val="28"/>
          <w:lang w:val="uk-UA"/>
        </w:rPr>
        <w:t xml:space="preserve"> </w:t>
      </w:r>
      <w:r w:rsidRPr="00517CAD">
        <w:rPr>
          <w:rFonts w:ascii="Times New Roman" w:eastAsia="Calibri" w:hAnsi="Times New Roman" w:cs="Times New Roman"/>
          <w:snapToGrid w:val="0"/>
          <w:color w:val="000000"/>
          <w:sz w:val="28"/>
          <w:szCs w:val="28"/>
          <w:lang w:val="uk-UA"/>
        </w:rPr>
        <w:t xml:space="preserve">= </w:t>
      </w:r>
      <w:r w:rsidR="00A22512">
        <w:rPr>
          <w:rFonts w:ascii="Times New Roman" w:eastAsia="Calibri" w:hAnsi="Times New Roman" w:cs="Times New Roman"/>
          <w:snapToGrid w:val="0"/>
          <w:color w:val="000000"/>
          <w:sz w:val="28"/>
          <w:szCs w:val="28"/>
          <w:lang w:val="uk-UA"/>
        </w:rPr>
        <w:t>51476,23</w:t>
      </w:r>
      <w:r w:rsidRPr="00517CAD">
        <w:rPr>
          <w:rFonts w:ascii="Times New Roman" w:eastAsia="Calibri" w:hAnsi="Times New Roman" w:cs="Times New Roman"/>
          <w:snapToGrid w:val="0"/>
          <w:color w:val="000000"/>
          <w:sz w:val="28"/>
          <w:szCs w:val="28"/>
          <w:lang w:val="uk-UA"/>
        </w:rPr>
        <w:t xml:space="preserve"> грн.</w:t>
      </w:r>
    </w:p>
    <w:p w:rsidR="00852FEF" w:rsidRPr="00517CAD" w:rsidRDefault="00852FEF" w:rsidP="00752A04">
      <w:pPr>
        <w:spacing w:line="360" w:lineRule="auto"/>
        <w:rPr>
          <w:rFonts w:ascii="Times New Roman" w:eastAsia="Calibri" w:hAnsi="Times New Roman" w:cs="Times New Roman"/>
          <w:snapToGrid w:val="0"/>
          <w:color w:val="000000"/>
          <w:sz w:val="28"/>
          <w:szCs w:val="28"/>
          <w:lang w:val="uk-UA"/>
        </w:rPr>
      </w:pPr>
      <w:r w:rsidRPr="00517CAD">
        <w:rPr>
          <w:rFonts w:ascii="Times New Roman" w:eastAsia="Calibri" w:hAnsi="Times New Roman" w:cs="Times New Roman"/>
          <w:snapToGrid w:val="0"/>
          <w:sz w:val="28"/>
          <w:szCs w:val="28"/>
          <w:lang w:val="uk-UA"/>
        </w:rPr>
        <w:t xml:space="preserve">ІІ. </w:t>
      </w:r>
      <w:r w:rsidRPr="00517CAD">
        <w:rPr>
          <w:rFonts w:ascii="Times New Roman" w:eastAsia="Calibri" w:hAnsi="Times New Roman" w:cs="Times New Roman"/>
          <w:snapToGrid w:val="0"/>
          <w:sz w:val="28"/>
          <w:szCs w:val="28"/>
          <w:lang w:val="uk-UA"/>
        </w:rPr>
        <w:tab/>
      </w:r>
      <w:r w:rsidRPr="00517CAD">
        <w:rPr>
          <w:rFonts w:ascii="Times New Roman" w:eastAsia="Calibri" w:hAnsi="Times New Roman" w:cs="Times New Roman"/>
          <w:snapToGrid w:val="0"/>
          <w:color w:val="000000"/>
          <w:sz w:val="28"/>
          <w:szCs w:val="28"/>
          <w:lang w:val="uk-UA"/>
        </w:rPr>
        <w:t>С</w:t>
      </w:r>
      <w:r w:rsidRPr="00517CAD">
        <w:rPr>
          <w:rFonts w:ascii="Times New Roman" w:eastAsia="Calibri" w:hAnsi="Times New Roman" w:cs="Times New Roman"/>
          <w:snapToGrid w:val="0"/>
          <w:color w:val="000000"/>
          <w:sz w:val="28"/>
          <w:szCs w:val="28"/>
          <w:vertAlign w:val="subscript"/>
          <w:lang w:val="uk-UA"/>
        </w:rPr>
        <w:t>М</w:t>
      </w:r>
      <w:r w:rsidRPr="00517CAD">
        <w:rPr>
          <w:rFonts w:ascii="Times New Roman" w:eastAsia="Calibri" w:hAnsi="Times New Roman" w:cs="Times New Roman"/>
          <w:snapToGrid w:val="0"/>
          <w:color w:val="000000"/>
          <w:sz w:val="28"/>
          <w:szCs w:val="28"/>
          <w:lang w:val="uk-UA"/>
        </w:rPr>
        <w:t xml:space="preserve"> = </w:t>
      </w:r>
      <w:r w:rsidR="00A22512">
        <w:rPr>
          <w:rFonts w:ascii="Times New Roman" w:eastAsia="Calibri" w:hAnsi="Times New Roman" w:cs="Times New Roman"/>
          <w:noProof/>
          <w:snapToGrid w:val="0"/>
          <w:color w:val="000000"/>
          <w:sz w:val="28"/>
          <w:szCs w:val="28"/>
          <w:lang w:val="uk-UA"/>
        </w:rPr>
        <w:t>47,38</w:t>
      </w:r>
      <w:r w:rsidRPr="00517CAD">
        <w:rPr>
          <w:rFonts w:ascii="Times New Roman" w:eastAsia="Calibri" w:hAnsi="Times New Roman" w:cs="Times New Roman"/>
          <w:noProof/>
          <w:snapToGrid w:val="0"/>
          <w:color w:val="000000"/>
          <w:sz w:val="28"/>
          <w:szCs w:val="28"/>
          <w:lang w:val="uk-UA"/>
        </w:rPr>
        <w:t xml:space="preserve"> </w:t>
      </w:r>
      <w:r w:rsidRPr="00517CAD">
        <w:rPr>
          <w:rFonts w:ascii="Cambria Math" w:eastAsia="Calibri" w:hAnsi="Cambria Math" w:cs="Cambria Math"/>
          <w:snapToGrid w:val="0"/>
          <w:color w:val="000000"/>
          <w:sz w:val="28"/>
          <w:szCs w:val="28"/>
          <w:lang w:val="uk-UA"/>
        </w:rPr>
        <w:t>⋅</w:t>
      </w:r>
      <w:r w:rsidRPr="00517CAD">
        <w:rPr>
          <w:rFonts w:ascii="Times New Roman" w:eastAsia="Calibri" w:hAnsi="Times New Roman" w:cs="Times New Roman"/>
          <w:snapToGrid w:val="0"/>
          <w:color w:val="000000"/>
          <w:sz w:val="28"/>
          <w:szCs w:val="28"/>
          <w:lang w:val="uk-UA"/>
        </w:rPr>
        <w:t xml:space="preserve"> </w:t>
      </w:r>
      <w:r w:rsidR="00752A04" w:rsidRPr="005D4ECC">
        <w:rPr>
          <w:rFonts w:ascii="Times New Roman" w:eastAsia="Calibri" w:hAnsi="Times New Roman" w:cs="Times New Roman"/>
          <w:sz w:val="28"/>
          <w:szCs w:val="28"/>
          <w:lang w:val="uk-UA"/>
        </w:rPr>
        <w:t>1267.616</w:t>
      </w:r>
      <w:r w:rsidR="00752A04">
        <w:rPr>
          <w:rFonts w:ascii="Times New Roman" w:eastAsia="Calibri" w:hAnsi="Times New Roman" w:cs="Times New Roman"/>
          <w:sz w:val="28"/>
          <w:szCs w:val="28"/>
          <w:lang w:val="uk-UA"/>
        </w:rPr>
        <w:t xml:space="preserve"> </w:t>
      </w:r>
      <w:r w:rsidRPr="00517CAD">
        <w:rPr>
          <w:rFonts w:ascii="Times New Roman" w:eastAsia="Calibri" w:hAnsi="Times New Roman" w:cs="Times New Roman"/>
          <w:snapToGrid w:val="0"/>
          <w:color w:val="000000"/>
          <w:sz w:val="28"/>
          <w:szCs w:val="28"/>
          <w:lang w:val="uk-UA"/>
        </w:rPr>
        <w:t xml:space="preserve">= </w:t>
      </w:r>
      <w:r w:rsidR="00A22512">
        <w:rPr>
          <w:rFonts w:ascii="Times New Roman" w:eastAsia="Calibri" w:hAnsi="Times New Roman" w:cs="Times New Roman"/>
          <w:snapToGrid w:val="0"/>
          <w:color w:val="000000"/>
          <w:sz w:val="28"/>
          <w:szCs w:val="28"/>
          <w:lang w:val="uk-UA"/>
        </w:rPr>
        <w:t>60062,39</w:t>
      </w:r>
      <w:r w:rsidRPr="00517CAD">
        <w:rPr>
          <w:rFonts w:ascii="Times New Roman" w:eastAsia="Calibri" w:hAnsi="Times New Roman" w:cs="Times New Roman"/>
          <w:snapToGrid w:val="0"/>
          <w:color w:val="000000"/>
          <w:sz w:val="28"/>
          <w:szCs w:val="28"/>
          <w:lang w:val="uk-UA"/>
        </w:rPr>
        <w:t xml:space="preserve"> грн.</w:t>
      </w:r>
    </w:p>
    <w:p w:rsidR="00852FEF" w:rsidRPr="00517CAD" w:rsidRDefault="00852FEF" w:rsidP="00752A04">
      <w:pPr>
        <w:spacing w:line="360" w:lineRule="auto"/>
        <w:rPr>
          <w:rFonts w:ascii="Times New Roman" w:eastAsia="Calibri" w:hAnsi="Times New Roman" w:cs="Times New Roman"/>
          <w:snapToGrid w:val="0"/>
          <w:color w:val="000000"/>
          <w:sz w:val="28"/>
          <w:szCs w:val="28"/>
          <w:lang w:val="uk-UA"/>
        </w:rPr>
      </w:pPr>
      <w:r w:rsidRPr="00517CAD">
        <w:rPr>
          <w:rFonts w:ascii="Times New Roman" w:eastAsia="Calibri" w:hAnsi="Times New Roman" w:cs="Times New Roman"/>
          <w:snapToGrid w:val="0"/>
          <w:sz w:val="28"/>
          <w:szCs w:val="28"/>
          <w:lang w:val="uk-UA"/>
        </w:rPr>
        <w:t xml:space="preserve">Накладні витрати складають </w:t>
      </w:r>
      <w:r w:rsidR="00752A04">
        <w:rPr>
          <w:rFonts w:ascii="Times New Roman" w:eastAsia="Calibri" w:hAnsi="Times New Roman" w:cs="Times New Roman"/>
          <w:snapToGrid w:val="0"/>
          <w:color w:val="000000"/>
          <w:sz w:val="28"/>
          <w:szCs w:val="28"/>
          <w:lang w:val="uk-UA"/>
        </w:rPr>
        <w:t>67% від заробітної плати:</w:t>
      </w:r>
    </w:p>
    <w:p w:rsidR="00852FEF" w:rsidRPr="001B2B2B" w:rsidRDefault="00BF4334" w:rsidP="001B2B2B">
      <w:pPr>
        <w:spacing w:line="360" w:lineRule="auto"/>
        <w:ind w:firstLine="709"/>
        <w:rPr>
          <w:rFonts w:ascii="Times New Roman" w:eastAsia="Calibri" w:hAnsi="Times New Roman" w:cs="Times New Roman"/>
          <w:sz w:val="28"/>
          <w:szCs w:val="28"/>
          <w:lang w:val="uk-UA"/>
        </w:rPr>
      </w:pPr>
      <m:oMathPara>
        <m:oMathParaPr>
          <m:jc m:val="left"/>
        </m:oMathParaPr>
        <m:oMath>
          <m:sSub>
            <m:sSubPr>
              <m:ctrlPr>
                <w:rPr>
                  <w:rFonts w:ascii="Cambria Math" w:eastAsia="Calibri" w:hAnsi="Cambria Math" w:cs="Times New Roman"/>
                  <w:snapToGrid w:val="0"/>
                  <w:color w:val="000000"/>
                  <w:sz w:val="28"/>
                  <w:szCs w:val="28"/>
                  <w:lang w:val="uk-UA"/>
                </w:rPr>
              </m:ctrlPr>
            </m:sSubPr>
            <m:e>
              <m:r>
                <m:rPr>
                  <m:sty m:val="p"/>
                </m:rPr>
                <w:rPr>
                  <w:rFonts w:ascii="Cambria Math" w:eastAsia="Calibri" w:hAnsi="Cambria Math" w:cs="Times New Roman"/>
                  <w:snapToGrid w:val="0"/>
                  <w:color w:val="000000"/>
                  <w:sz w:val="28"/>
                  <w:szCs w:val="28"/>
                  <w:lang w:val="uk-UA"/>
                </w:rPr>
                <m:t>С</m:t>
              </m:r>
            </m:e>
            <m:sub>
              <m:r>
                <m:rPr>
                  <m:sty m:val="p"/>
                </m:rPr>
                <w:rPr>
                  <w:rFonts w:ascii="Cambria Math" w:eastAsia="Calibri" w:hAnsi="Cambria Math" w:cs="Times New Roman"/>
                  <w:snapToGrid w:val="0"/>
                  <w:color w:val="000000"/>
                  <w:sz w:val="28"/>
                  <w:szCs w:val="28"/>
                  <w:vertAlign w:val="subscript"/>
                  <w:lang w:val="uk-UA"/>
                </w:rPr>
                <m:t>Н</m:t>
              </m:r>
            </m:sub>
          </m:sSub>
          <m:r>
            <m:rPr>
              <m:sty m:val="p"/>
            </m:rPr>
            <w:rPr>
              <w:rFonts w:ascii="Cambria Math" w:eastAsia="Calibri" w:hAnsi="Cambria Math" w:cs="Times New Roman"/>
              <w:snapToGrid w:val="0"/>
              <w:color w:val="000000"/>
              <w:sz w:val="28"/>
              <w:szCs w:val="28"/>
              <w:lang w:val="uk-UA"/>
            </w:rPr>
            <m:t xml:space="preserve"> = </m:t>
          </m:r>
          <m:sSub>
            <m:sSubPr>
              <m:ctrlPr>
                <w:rPr>
                  <w:rFonts w:ascii="Cambria Math" w:eastAsia="Calibri" w:hAnsi="Cambria Math" w:cs="Times New Roman"/>
                  <w:snapToGrid w:val="0"/>
                  <w:color w:val="000000"/>
                  <w:sz w:val="28"/>
                  <w:szCs w:val="28"/>
                  <w:lang w:val="uk-UA"/>
                </w:rPr>
              </m:ctrlPr>
            </m:sSubPr>
            <m:e>
              <m:r>
                <m:rPr>
                  <m:sty m:val="p"/>
                </m:rPr>
                <w:rPr>
                  <w:rFonts w:ascii="Cambria Math" w:eastAsia="Calibri" w:hAnsi="Cambria Math" w:cs="Times New Roman"/>
                  <w:snapToGrid w:val="0"/>
                  <w:color w:val="000000"/>
                  <w:sz w:val="28"/>
                  <w:szCs w:val="28"/>
                  <w:lang w:val="uk-UA"/>
                </w:rPr>
                <m:t>С</m:t>
              </m:r>
            </m:e>
            <m:sub>
              <m:r>
                <m:rPr>
                  <m:sty m:val="p"/>
                </m:rPr>
                <w:rPr>
                  <w:rFonts w:ascii="Cambria Math" w:eastAsia="Calibri" w:hAnsi="Cambria Math" w:cs="Times New Roman"/>
                  <w:snapToGrid w:val="0"/>
                  <w:color w:val="000000"/>
                  <w:sz w:val="28"/>
                  <w:szCs w:val="28"/>
                  <w:vertAlign w:val="subscript"/>
                  <w:lang w:val="uk-UA"/>
                </w:rPr>
                <m:t>ЗП</m:t>
              </m:r>
            </m:sub>
          </m:sSub>
          <m:r>
            <m:rPr>
              <m:sty m:val="p"/>
            </m:rPr>
            <w:rPr>
              <w:rFonts w:ascii="Cambria Math" w:eastAsia="Calibri" w:hAnsi="Cambria Math" w:cs="Times New Roman"/>
              <w:snapToGrid w:val="0"/>
              <w:color w:val="000000"/>
              <w:sz w:val="28"/>
              <w:szCs w:val="28"/>
              <w:lang w:val="uk-UA"/>
            </w:rPr>
            <m:t xml:space="preserve"> </m:t>
          </m:r>
          <m:r>
            <m:rPr>
              <m:sty m:val="p"/>
            </m:rPr>
            <w:rPr>
              <w:rFonts w:ascii="Cambria Math" w:eastAsia="Calibri" w:hAnsi="Cambria Math" w:cs="Cambria Math"/>
              <w:snapToGrid w:val="0"/>
              <w:color w:val="000000"/>
              <w:sz w:val="28"/>
              <w:szCs w:val="28"/>
              <w:lang w:val="uk-UA"/>
            </w:rPr>
            <m:t>⋅</m:t>
          </m:r>
          <m:r>
            <m:rPr>
              <m:sty m:val="p"/>
            </m:rPr>
            <w:rPr>
              <w:rFonts w:ascii="Cambria Math" w:eastAsia="Calibri" w:hAnsi="Cambria Math" w:cs="Times New Roman"/>
              <w:snapToGrid w:val="0"/>
              <w:color w:val="000000"/>
              <w:sz w:val="28"/>
              <w:szCs w:val="28"/>
              <w:lang w:val="uk-UA"/>
            </w:rPr>
            <m:t xml:space="preserve"> 0,67</m:t>
          </m:r>
        </m:oMath>
      </m:oMathPara>
    </w:p>
    <w:p w:rsidR="00852FEF" w:rsidRPr="00517CAD" w:rsidRDefault="00852FEF" w:rsidP="001B2B2B">
      <w:pPr>
        <w:spacing w:line="360" w:lineRule="auto"/>
        <w:rPr>
          <w:rFonts w:ascii="Times New Roman" w:eastAsia="Calibri" w:hAnsi="Times New Roman" w:cs="Times New Roman"/>
          <w:snapToGrid w:val="0"/>
          <w:color w:val="000000"/>
          <w:sz w:val="28"/>
          <w:szCs w:val="28"/>
          <w:lang w:val="uk-UA"/>
        </w:rPr>
      </w:pPr>
      <w:r w:rsidRPr="00517CAD">
        <w:rPr>
          <w:rFonts w:ascii="Times New Roman" w:eastAsia="Calibri" w:hAnsi="Times New Roman" w:cs="Times New Roman"/>
          <w:snapToGrid w:val="0"/>
          <w:color w:val="000000"/>
          <w:sz w:val="28"/>
          <w:szCs w:val="28"/>
          <w:lang w:val="uk-UA"/>
        </w:rPr>
        <w:lastRenderedPageBreak/>
        <w:t xml:space="preserve">І. </w:t>
      </w:r>
      <w:r w:rsidRPr="00517CAD">
        <w:rPr>
          <w:rFonts w:ascii="Times New Roman" w:eastAsia="Calibri" w:hAnsi="Times New Roman" w:cs="Times New Roman"/>
          <w:snapToGrid w:val="0"/>
          <w:color w:val="000000"/>
          <w:sz w:val="28"/>
          <w:szCs w:val="28"/>
          <w:lang w:val="uk-UA"/>
        </w:rPr>
        <w:tab/>
        <w:t>С</w:t>
      </w:r>
      <w:r w:rsidRPr="00517CAD">
        <w:rPr>
          <w:rFonts w:ascii="Times New Roman" w:eastAsia="Calibri" w:hAnsi="Times New Roman" w:cs="Times New Roman"/>
          <w:snapToGrid w:val="0"/>
          <w:color w:val="000000"/>
          <w:sz w:val="28"/>
          <w:szCs w:val="28"/>
          <w:vertAlign w:val="subscript"/>
          <w:lang w:val="uk-UA"/>
        </w:rPr>
        <w:t>Н</w:t>
      </w:r>
      <w:r w:rsidRPr="00517CAD">
        <w:rPr>
          <w:rFonts w:ascii="Times New Roman" w:eastAsia="Calibri" w:hAnsi="Times New Roman" w:cs="Times New Roman"/>
          <w:snapToGrid w:val="0"/>
          <w:color w:val="000000"/>
          <w:sz w:val="28"/>
          <w:szCs w:val="28"/>
          <w:lang w:val="uk-UA"/>
        </w:rPr>
        <w:t xml:space="preserve"> = </w:t>
      </w:r>
      <w:r w:rsidR="001B2B2B">
        <w:rPr>
          <w:rFonts w:ascii="Times New Roman" w:eastAsia="Calibri" w:hAnsi="Times New Roman" w:cs="Times New Roman"/>
          <w:color w:val="000000"/>
          <w:sz w:val="28"/>
          <w:szCs w:val="28"/>
          <w:lang w:val="uk-UA"/>
        </w:rPr>
        <w:t>106041,33</w:t>
      </w:r>
      <w:r w:rsidR="001B2B2B" w:rsidRPr="00517CAD">
        <w:rPr>
          <w:rFonts w:ascii="Times New Roman" w:eastAsia="Calibri" w:hAnsi="Times New Roman" w:cs="Times New Roman"/>
          <w:color w:val="000000"/>
          <w:sz w:val="28"/>
          <w:szCs w:val="28"/>
          <w:lang w:val="uk-UA"/>
        </w:rPr>
        <w:t xml:space="preserve"> </w:t>
      </w:r>
      <w:r w:rsidRPr="00517CAD">
        <w:rPr>
          <w:rFonts w:ascii="Cambria Math" w:eastAsia="Calibri" w:hAnsi="Cambria Math" w:cs="Cambria Math"/>
          <w:snapToGrid w:val="0"/>
          <w:color w:val="000000"/>
          <w:sz w:val="28"/>
          <w:szCs w:val="28"/>
          <w:lang w:val="uk-UA"/>
        </w:rPr>
        <w:t>⋅</w:t>
      </w:r>
      <w:r w:rsidRPr="00517CAD">
        <w:rPr>
          <w:rFonts w:ascii="Times New Roman" w:eastAsia="Calibri" w:hAnsi="Times New Roman" w:cs="Times New Roman"/>
          <w:snapToGrid w:val="0"/>
          <w:color w:val="000000"/>
          <w:sz w:val="28"/>
          <w:szCs w:val="28"/>
          <w:lang w:val="uk-UA"/>
        </w:rPr>
        <w:t xml:space="preserve"> 0,67 = </w:t>
      </w:r>
      <w:r w:rsidR="001B2B2B">
        <w:rPr>
          <w:rFonts w:ascii="Times New Roman" w:eastAsia="Calibri" w:hAnsi="Times New Roman" w:cs="Times New Roman"/>
          <w:snapToGrid w:val="0"/>
          <w:color w:val="000000"/>
          <w:sz w:val="28"/>
          <w:szCs w:val="28"/>
          <w:lang w:val="uk-UA"/>
        </w:rPr>
        <w:t>71047,69</w:t>
      </w:r>
      <w:r w:rsidR="001B2B2B" w:rsidRPr="005D4ECC">
        <w:rPr>
          <w:rFonts w:ascii="Times New Roman" w:eastAsia="Calibri" w:hAnsi="Times New Roman" w:cs="Times New Roman"/>
          <w:snapToGrid w:val="0"/>
          <w:color w:val="000000"/>
          <w:sz w:val="28"/>
          <w:szCs w:val="28"/>
          <w:lang w:val="uk-UA"/>
        </w:rPr>
        <w:t xml:space="preserve"> </w:t>
      </w:r>
      <w:r w:rsidR="001B2B2B">
        <w:rPr>
          <w:rFonts w:ascii="Times New Roman" w:eastAsia="Calibri" w:hAnsi="Times New Roman" w:cs="Times New Roman"/>
          <w:snapToGrid w:val="0"/>
          <w:color w:val="000000"/>
          <w:sz w:val="28"/>
          <w:szCs w:val="28"/>
          <w:lang w:val="uk-UA"/>
        </w:rPr>
        <w:t>грн.</w:t>
      </w:r>
    </w:p>
    <w:p w:rsidR="00852FEF" w:rsidRPr="00517CAD" w:rsidRDefault="00852FEF" w:rsidP="001B2B2B">
      <w:pPr>
        <w:spacing w:line="360" w:lineRule="auto"/>
        <w:rPr>
          <w:rFonts w:ascii="Times New Roman" w:eastAsia="Calibri" w:hAnsi="Times New Roman" w:cs="Times New Roman"/>
          <w:snapToGrid w:val="0"/>
          <w:color w:val="000000"/>
          <w:sz w:val="28"/>
          <w:szCs w:val="28"/>
          <w:lang w:val="uk-UA"/>
        </w:rPr>
      </w:pPr>
      <w:r w:rsidRPr="00517CAD">
        <w:rPr>
          <w:rFonts w:ascii="Times New Roman" w:eastAsia="Calibri" w:hAnsi="Times New Roman" w:cs="Times New Roman"/>
          <w:snapToGrid w:val="0"/>
          <w:color w:val="000000"/>
          <w:sz w:val="28"/>
          <w:szCs w:val="28"/>
          <w:lang w:val="uk-UA"/>
        </w:rPr>
        <w:t xml:space="preserve">ІІ. </w:t>
      </w:r>
      <w:r w:rsidRPr="00517CAD">
        <w:rPr>
          <w:rFonts w:ascii="Times New Roman" w:eastAsia="Calibri" w:hAnsi="Times New Roman" w:cs="Times New Roman"/>
          <w:snapToGrid w:val="0"/>
          <w:color w:val="000000"/>
          <w:sz w:val="28"/>
          <w:szCs w:val="28"/>
          <w:lang w:val="uk-UA"/>
        </w:rPr>
        <w:tab/>
        <w:t>С</w:t>
      </w:r>
      <w:r w:rsidRPr="00517CAD">
        <w:rPr>
          <w:rFonts w:ascii="Times New Roman" w:eastAsia="Calibri" w:hAnsi="Times New Roman" w:cs="Times New Roman"/>
          <w:snapToGrid w:val="0"/>
          <w:color w:val="000000"/>
          <w:sz w:val="28"/>
          <w:szCs w:val="28"/>
          <w:vertAlign w:val="subscript"/>
          <w:lang w:val="uk-UA"/>
        </w:rPr>
        <w:t>Н</w:t>
      </w:r>
      <w:r w:rsidRPr="00517CAD">
        <w:rPr>
          <w:rFonts w:ascii="Times New Roman" w:eastAsia="Calibri" w:hAnsi="Times New Roman" w:cs="Times New Roman"/>
          <w:snapToGrid w:val="0"/>
          <w:color w:val="000000"/>
          <w:sz w:val="28"/>
          <w:szCs w:val="28"/>
          <w:lang w:val="uk-UA"/>
        </w:rPr>
        <w:t xml:space="preserve"> = </w:t>
      </w:r>
      <w:r w:rsidR="001B2B2B">
        <w:rPr>
          <w:rFonts w:ascii="Times New Roman" w:eastAsia="Calibri" w:hAnsi="Times New Roman" w:cs="Times New Roman"/>
          <w:color w:val="000000"/>
          <w:sz w:val="28"/>
          <w:szCs w:val="28"/>
          <w:lang w:val="uk-UA"/>
        </w:rPr>
        <w:t xml:space="preserve">131333,51 </w:t>
      </w:r>
      <w:r w:rsidRPr="00517CAD">
        <w:rPr>
          <w:rFonts w:ascii="Times New Roman" w:eastAsia="Calibri" w:hAnsi="Times New Roman" w:cs="Times New Roman"/>
          <w:color w:val="000000"/>
          <w:sz w:val="28"/>
          <w:szCs w:val="28"/>
          <w:lang w:val="uk-UA"/>
        </w:rPr>
        <w:t xml:space="preserve"> </w:t>
      </w:r>
      <w:r w:rsidRPr="00517CAD">
        <w:rPr>
          <w:rFonts w:ascii="Cambria Math" w:eastAsia="Calibri" w:hAnsi="Cambria Math" w:cs="Cambria Math"/>
          <w:snapToGrid w:val="0"/>
          <w:color w:val="000000"/>
          <w:sz w:val="28"/>
          <w:szCs w:val="28"/>
          <w:lang w:val="uk-UA"/>
        </w:rPr>
        <w:t>⋅</w:t>
      </w:r>
      <w:r w:rsidR="001B2B2B">
        <w:rPr>
          <w:rFonts w:ascii="Times New Roman" w:eastAsia="Calibri" w:hAnsi="Times New Roman" w:cs="Times New Roman"/>
          <w:snapToGrid w:val="0"/>
          <w:color w:val="000000"/>
          <w:sz w:val="28"/>
          <w:szCs w:val="28"/>
          <w:lang w:val="uk-UA"/>
        </w:rPr>
        <w:t xml:space="preserve"> 0,67 = 87993,45</w:t>
      </w:r>
      <w:r w:rsidRPr="00517CAD">
        <w:rPr>
          <w:rFonts w:ascii="Times New Roman" w:eastAsia="Calibri" w:hAnsi="Times New Roman" w:cs="Times New Roman"/>
          <w:snapToGrid w:val="0"/>
          <w:color w:val="000000"/>
          <w:sz w:val="28"/>
          <w:szCs w:val="28"/>
          <w:lang w:val="uk-UA"/>
        </w:rPr>
        <w:t xml:space="preserve"> грн.</w:t>
      </w:r>
    </w:p>
    <w:p w:rsidR="00852FEF" w:rsidRPr="00517CAD" w:rsidRDefault="00852FEF" w:rsidP="001B2B2B">
      <w:pPr>
        <w:spacing w:line="360" w:lineRule="auto"/>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Отже, вартість розро</w:t>
      </w:r>
      <w:r w:rsidR="001B2B2B">
        <w:rPr>
          <w:rFonts w:ascii="Times New Roman" w:eastAsia="Calibri" w:hAnsi="Times New Roman" w:cs="Times New Roman"/>
          <w:snapToGrid w:val="0"/>
          <w:sz w:val="28"/>
          <w:szCs w:val="28"/>
          <w:lang w:val="uk-UA"/>
        </w:rPr>
        <w:t>бки ПП за варіантами становить:</w:t>
      </w:r>
    </w:p>
    <w:p w:rsidR="00852FEF" w:rsidRPr="001B2B2B" w:rsidRDefault="00BF4334" w:rsidP="001B2B2B">
      <w:pPr>
        <w:spacing w:line="360" w:lineRule="auto"/>
        <w:rPr>
          <w:rFonts w:ascii="Times New Roman" w:eastAsia="Calibri" w:hAnsi="Times New Roman" w:cs="Times New Roman"/>
          <w:sz w:val="28"/>
          <w:szCs w:val="28"/>
          <w:lang w:val="uk-UA"/>
        </w:rPr>
      </w:pPr>
      <m:oMathPara>
        <m:oMathParaPr>
          <m:jc m:val="left"/>
        </m:oMathParaPr>
        <m:oMath>
          <m:sSub>
            <m:sSubPr>
              <m:ctrlPr>
                <w:rPr>
                  <w:rFonts w:ascii="Cambria Math" w:eastAsia="Calibri" w:hAnsi="Cambria Math" w:cs="Times New Roman"/>
                  <w:snapToGrid w:val="0"/>
                  <w:sz w:val="28"/>
                  <w:szCs w:val="28"/>
                  <w:lang w:val="uk-UA"/>
                </w:rPr>
              </m:ctrlPr>
            </m:sSubPr>
            <m:e>
              <m:r>
                <m:rPr>
                  <m:sty m:val="p"/>
                </m:rPr>
                <w:rPr>
                  <w:rFonts w:ascii="Cambria Math" w:eastAsia="Calibri" w:hAnsi="Cambria Math" w:cs="Times New Roman"/>
                  <w:snapToGrid w:val="0"/>
                  <w:sz w:val="28"/>
                  <w:szCs w:val="28"/>
                  <w:lang w:val="uk-UA"/>
                </w:rPr>
                <m:t xml:space="preserve">С </m:t>
              </m:r>
            </m:e>
            <m:sub>
              <m:r>
                <m:rPr>
                  <m:sty m:val="p"/>
                </m:rPr>
                <w:rPr>
                  <w:rFonts w:ascii="Cambria Math" w:eastAsia="Calibri" w:hAnsi="Cambria Math" w:cs="Times New Roman"/>
                  <w:snapToGrid w:val="0"/>
                  <w:sz w:val="28"/>
                  <w:szCs w:val="28"/>
                  <w:vertAlign w:val="subscript"/>
                  <w:lang w:val="uk-UA"/>
                </w:rPr>
                <m:t>ПП</m:t>
              </m:r>
            </m:sub>
          </m:sSub>
          <m:r>
            <m:rPr>
              <m:sty m:val="p"/>
            </m:rPr>
            <w:rPr>
              <w:rFonts w:ascii="Cambria Math" w:eastAsia="Calibri" w:hAnsi="Cambria Math" w:cs="Times New Roman"/>
              <w:snapToGrid w:val="0"/>
              <w:sz w:val="28"/>
              <w:szCs w:val="28"/>
              <w:lang w:val="uk-UA"/>
            </w:rPr>
            <m:t xml:space="preserve">= </m:t>
          </m:r>
          <m:sSub>
            <m:sSubPr>
              <m:ctrlPr>
                <w:rPr>
                  <w:rFonts w:ascii="Cambria Math" w:eastAsia="Calibri" w:hAnsi="Cambria Math" w:cs="Times New Roman"/>
                  <w:snapToGrid w:val="0"/>
                  <w:sz w:val="28"/>
                  <w:szCs w:val="28"/>
                  <w:lang w:val="uk-UA"/>
                </w:rPr>
              </m:ctrlPr>
            </m:sSubPr>
            <m:e>
              <m:r>
                <m:rPr>
                  <m:sty m:val="p"/>
                </m:rPr>
                <w:rPr>
                  <w:rFonts w:ascii="Cambria Math" w:eastAsia="Calibri" w:hAnsi="Cambria Math" w:cs="Times New Roman"/>
                  <w:snapToGrid w:val="0"/>
                  <w:sz w:val="28"/>
                  <w:szCs w:val="28"/>
                  <w:lang w:val="uk-UA"/>
                </w:rPr>
                <m:t>С</m:t>
              </m:r>
            </m:e>
            <m:sub>
              <m:r>
                <m:rPr>
                  <m:sty m:val="p"/>
                </m:rPr>
                <w:rPr>
                  <w:rFonts w:ascii="Cambria Math" w:eastAsia="Calibri" w:hAnsi="Cambria Math" w:cs="Times New Roman"/>
                  <w:snapToGrid w:val="0"/>
                  <w:sz w:val="28"/>
                  <w:szCs w:val="28"/>
                  <w:vertAlign w:val="subscript"/>
                  <w:lang w:val="uk-UA"/>
                </w:rPr>
                <m:t>ЗП</m:t>
              </m:r>
            </m:sub>
          </m:sSub>
          <m:r>
            <m:rPr>
              <m:sty m:val="p"/>
            </m:rPr>
            <w:rPr>
              <w:rFonts w:ascii="Cambria Math" w:eastAsia="Calibri" w:hAnsi="Cambria Math" w:cs="Times New Roman"/>
              <w:snapToGrid w:val="0"/>
              <w:sz w:val="28"/>
              <w:szCs w:val="28"/>
              <w:lang w:val="uk-UA"/>
            </w:rPr>
            <m:t xml:space="preserve">+ </m:t>
          </m:r>
          <m:sSub>
            <m:sSubPr>
              <m:ctrlPr>
                <w:rPr>
                  <w:rFonts w:ascii="Cambria Math" w:eastAsia="Calibri" w:hAnsi="Cambria Math" w:cs="Times New Roman"/>
                  <w:snapToGrid w:val="0"/>
                  <w:sz w:val="28"/>
                  <w:szCs w:val="28"/>
                  <w:lang w:val="uk-UA"/>
                </w:rPr>
              </m:ctrlPr>
            </m:sSubPr>
            <m:e>
              <m:r>
                <m:rPr>
                  <m:sty m:val="p"/>
                </m:rPr>
                <w:rPr>
                  <w:rFonts w:ascii="Cambria Math" w:eastAsia="Calibri" w:hAnsi="Cambria Math" w:cs="Times New Roman"/>
                  <w:snapToGrid w:val="0"/>
                  <w:sz w:val="28"/>
                  <w:szCs w:val="28"/>
                  <w:lang w:val="uk-UA"/>
                </w:rPr>
                <m:t>С</m:t>
              </m:r>
            </m:e>
            <m:sub>
              <m:r>
                <m:rPr>
                  <m:sty m:val="p"/>
                </m:rPr>
                <w:rPr>
                  <w:rFonts w:ascii="Cambria Math" w:eastAsia="Calibri" w:hAnsi="Cambria Math" w:cs="Times New Roman"/>
                  <w:snapToGrid w:val="0"/>
                  <w:sz w:val="28"/>
                  <w:szCs w:val="28"/>
                  <w:vertAlign w:val="subscript"/>
                  <w:lang w:val="uk-UA"/>
                </w:rPr>
                <m:t>ВІД</m:t>
              </m:r>
            </m:sub>
          </m:sSub>
          <m:r>
            <m:rPr>
              <m:sty m:val="p"/>
            </m:rPr>
            <w:rPr>
              <w:rFonts w:ascii="Cambria Math" w:eastAsia="Calibri" w:hAnsi="Cambria Math" w:cs="Times New Roman"/>
              <w:snapToGrid w:val="0"/>
              <w:sz w:val="28"/>
              <w:szCs w:val="28"/>
              <w:lang w:val="uk-UA"/>
            </w:rPr>
            <m:t xml:space="preserve">+ </m:t>
          </m:r>
          <m:sSub>
            <m:sSubPr>
              <m:ctrlPr>
                <w:rPr>
                  <w:rFonts w:ascii="Cambria Math" w:eastAsia="Calibri" w:hAnsi="Cambria Math" w:cs="Times New Roman"/>
                  <w:snapToGrid w:val="0"/>
                  <w:color w:val="000000"/>
                  <w:sz w:val="28"/>
                  <w:szCs w:val="28"/>
                  <w:lang w:val="uk-UA"/>
                </w:rPr>
              </m:ctrlPr>
            </m:sSubPr>
            <m:e>
              <m:r>
                <m:rPr>
                  <m:sty m:val="p"/>
                </m:rPr>
                <w:rPr>
                  <w:rFonts w:ascii="Cambria Math" w:eastAsia="Calibri" w:hAnsi="Cambria Math" w:cs="Times New Roman"/>
                  <w:snapToGrid w:val="0"/>
                  <w:color w:val="000000"/>
                  <w:sz w:val="28"/>
                  <w:szCs w:val="28"/>
                  <w:lang w:val="uk-UA"/>
                </w:rPr>
                <m:t>С</m:t>
              </m:r>
            </m:e>
            <m:sub>
              <m:r>
                <m:rPr>
                  <m:sty m:val="p"/>
                </m:rPr>
                <w:rPr>
                  <w:rFonts w:ascii="Cambria Math" w:eastAsia="Calibri" w:hAnsi="Cambria Math" w:cs="Times New Roman"/>
                  <w:snapToGrid w:val="0"/>
                  <w:color w:val="000000"/>
                  <w:sz w:val="28"/>
                  <w:szCs w:val="28"/>
                  <w:vertAlign w:val="subscript"/>
                  <w:lang w:val="uk-UA"/>
                </w:rPr>
                <m:t>М</m:t>
              </m:r>
            </m:sub>
          </m:sSub>
          <m:r>
            <m:rPr>
              <m:sty m:val="p"/>
            </m:rPr>
            <w:rPr>
              <w:rFonts w:ascii="Cambria Math" w:eastAsia="Calibri" w:hAnsi="Cambria Math" w:cs="Times New Roman"/>
              <w:snapToGrid w:val="0"/>
              <w:color w:val="000000"/>
              <w:sz w:val="28"/>
              <w:szCs w:val="28"/>
              <w:lang w:val="uk-UA"/>
            </w:rPr>
            <m:t xml:space="preserve"> +</m:t>
          </m:r>
          <m:sSub>
            <m:sSubPr>
              <m:ctrlPr>
                <w:rPr>
                  <w:rFonts w:ascii="Cambria Math" w:eastAsia="Calibri" w:hAnsi="Cambria Math" w:cs="Times New Roman"/>
                  <w:snapToGrid w:val="0"/>
                  <w:color w:val="000000"/>
                  <w:sz w:val="28"/>
                  <w:szCs w:val="28"/>
                  <w:lang w:val="uk-UA"/>
                </w:rPr>
              </m:ctrlPr>
            </m:sSubPr>
            <m:e>
              <m:r>
                <m:rPr>
                  <m:sty m:val="p"/>
                </m:rPr>
                <w:rPr>
                  <w:rFonts w:ascii="Cambria Math" w:eastAsia="Calibri" w:hAnsi="Cambria Math" w:cs="Times New Roman"/>
                  <w:snapToGrid w:val="0"/>
                  <w:color w:val="000000"/>
                  <w:sz w:val="28"/>
                  <w:szCs w:val="28"/>
                  <w:lang w:val="uk-UA"/>
                </w:rPr>
                <m:t>С</m:t>
              </m:r>
            </m:e>
            <m:sub>
              <m:r>
                <m:rPr>
                  <m:sty m:val="p"/>
                </m:rPr>
                <w:rPr>
                  <w:rFonts w:ascii="Cambria Math" w:eastAsia="Calibri" w:hAnsi="Cambria Math" w:cs="Times New Roman"/>
                  <w:snapToGrid w:val="0"/>
                  <w:color w:val="000000"/>
                  <w:sz w:val="28"/>
                  <w:szCs w:val="28"/>
                  <w:vertAlign w:val="subscript"/>
                  <w:lang w:val="uk-UA"/>
                </w:rPr>
                <m:t>Н</m:t>
              </m:r>
            </m:sub>
          </m:sSub>
          <m:r>
            <m:rPr>
              <m:sty m:val="p"/>
            </m:rPr>
            <w:rPr>
              <w:rFonts w:ascii="Cambria Math" w:eastAsia="Calibri" w:hAnsi="Cambria Math" w:cs="Times New Roman"/>
              <w:snapToGrid w:val="0"/>
              <w:color w:val="000000"/>
              <w:sz w:val="28"/>
              <w:szCs w:val="28"/>
              <w:lang w:val="uk-UA"/>
            </w:rPr>
            <m:t>,</m:t>
          </m:r>
        </m:oMath>
      </m:oMathPara>
    </w:p>
    <w:p w:rsidR="00852FEF" w:rsidRPr="00517CAD" w:rsidRDefault="00852FEF" w:rsidP="00852FEF">
      <w:pPr>
        <w:jc w:val="both"/>
        <w:rPr>
          <w:rFonts w:ascii="Times New Roman" w:eastAsia="Calibri" w:hAnsi="Times New Roman" w:cs="Times New Roman"/>
          <w:snapToGrid w:val="0"/>
          <w:color w:val="000000"/>
          <w:sz w:val="28"/>
          <w:szCs w:val="28"/>
          <w:lang w:val="uk-UA"/>
        </w:rPr>
      </w:pPr>
      <w:bookmarkStart w:id="55" w:name="_Toc514949719"/>
      <w:r w:rsidRPr="00517CAD">
        <w:rPr>
          <w:rFonts w:ascii="Times New Roman" w:eastAsia="Calibri" w:hAnsi="Times New Roman" w:cs="Times New Roman"/>
          <w:snapToGrid w:val="0"/>
          <w:color w:val="000000"/>
          <w:sz w:val="28"/>
          <w:szCs w:val="28"/>
          <w:lang w:val="uk-UA"/>
        </w:rPr>
        <w:t xml:space="preserve">І. </w:t>
      </w:r>
      <w:r w:rsidRPr="00517CAD">
        <w:rPr>
          <w:rFonts w:ascii="Times New Roman" w:eastAsia="Calibri" w:hAnsi="Times New Roman" w:cs="Times New Roman"/>
          <w:snapToGrid w:val="0"/>
          <w:color w:val="000000"/>
          <w:sz w:val="28"/>
          <w:szCs w:val="28"/>
          <w:lang w:val="uk-UA"/>
        </w:rPr>
        <w:tab/>
        <w:t>С</w:t>
      </w:r>
      <w:r w:rsidRPr="00517CAD">
        <w:rPr>
          <w:rFonts w:ascii="Times New Roman" w:eastAsia="Calibri" w:hAnsi="Times New Roman" w:cs="Times New Roman"/>
          <w:snapToGrid w:val="0"/>
          <w:color w:val="000000"/>
          <w:sz w:val="28"/>
          <w:szCs w:val="28"/>
          <w:vertAlign w:val="subscript"/>
          <w:lang w:val="uk-UA"/>
        </w:rPr>
        <w:t>ПП</w:t>
      </w:r>
      <w:r w:rsidRPr="00517CAD">
        <w:rPr>
          <w:rFonts w:ascii="Times New Roman" w:eastAsia="Calibri" w:hAnsi="Times New Roman" w:cs="Times New Roman"/>
          <w:snapToGrid w:val="0"/>
          <w:color w:val="000000"/>
          <w:sz w:val="28"/>
          <w:szCs w:val="28"/>
          <w:lang w:val="uk-UA"/>
        </w:rPr>
        <w:t xml:space="preserve"> = </w:t>
      </w:r>
      <w:r w:rsidR="001B2B2B">
        <w:rPr>
          <w:rFonts w:ascii="Times New Roman" w:eastAsia="Calibri" w:hAnsi="Times New Roman" w:cs="Times New Roman"/>
          <w:color w:val="000000"/>
          <w:sz w:val="28"/>
          <w:szCs w:val="28"/>
          <w:lang w:val="uk-UA"/>
        </w:rPr>
        <w:t>106041,33</w:t>
      </w:r>
      <w:r w:rsidR="001B2B2B" w:rsidRPr="00517CAD">
        <w:rPr>
          <w:rFonts w:ascii="Times New Roman" w:eastAsia="Calibri" w:hAnsi="Times New Roman" w:cs="Times New Roman"/>
          <w:color w:val="000000"/>
          <w:sz w:val="28"/>
          <w:szCs w:val="28"/>
          <w:lang w:val="uk-UA"/>
        </w:rPr>
        <w:t xml:space="preserve"> </w:t>
      </w:r>
      <w:r w:rsidRPr="00517CAD">
        <w:rPr>
          <w:rFonts w:ascii="Times New Roman" w:eastAsia="Calibri" w:hAnsi="Times New Roman" w:cs="Times New Roman"/>
          <w:snapToGrid w:val="0"/>
          <w:color w:val="000000"/>
          <w:sz w:val="28"/>
          <w:szCs w:val="28"/>
          <w:lang w:val="uk-UA"/>
        </w:rPr>
        <w:t xml:space="preserve">+ </w:t>
      </w:r>
      <w:r w:rsidR="001B2B2B">
        <w:rPr>
          <w:rFonts w:ascii="Times New Roman" w:eastAsia="Calibri" w:hAnsi="Times New Roman" w:cs="Times New Roman"/>
          <w:color w:val="000000"/>
          <w:sz w:val="28"/>
          <w:szCs w:val="28"/>
          <w:lang w:val="uk-UA"/>
        </w:rPr>
        <w:t>23329,09</w:t>
      </w:r>
      <w:r w:rsidR="001B2B2B" w:rsidRPr="00517CAD">
        <w:rPr>
          <w:rFonts w:ascii="Times New Roman" w:eastAsia="Calibri" w:hAnsi="Times New Roman" w:cs="Times New Roman"/>
          <w:color w:val="000000"/>
          <w:sz w:val="28"/>
          <w:szCs w:val="28"/>
          <w:lang w:val="uk-UA"/>
        </w:rPr>
        <w:t xml:space="preserve"> </w:t>
      </w:r>
      <w:r w:rsidRPr="00517CAD">
        <w:rPr>
          <w:rFonts w:ascii="Times New Roman" w:eastAsia="Calibri" w:hAnsi="Times New Roman" w:cs="Times New Roman"/>
          <w:snapToGrid w:val="0"/>
          <w:color w:val="000000"/>
          <w:sz w:val="28"/>
          <w:szCs w:val="28"/>
          <w:lang w:val="uk-UA"/>
        </w:rPr>
        <w:t xml:space="preserve">+ </w:t>
      </w:r>
      <w:r w:rsidR="00A22512">
        <w:rPr>
          <w:rFonts w:ascii="Times New Roman" w:eastAsia="Calibri" w:hAnsi="Times New Roman" w:cs="Times New Roman"/>
          <w:snapToGrid w:val="0"/>
          <w:color w:val="000000"/>
          <w:sz w:val="28"/>
          <w:szCs w:val="28"/>
          <w:lang w:val="uk-UA"/>
        </w:rPr>
        <w:t>51476,23</w:t>
      </w:r>
      <w:r w:rsidRPr="00517CAD">
        <w:rPr>
          <w:rFonts w:ascii="Times New Roman" w:eastAsia="Calibri" w:hAnsi="Times New Roman" w:cs="Times New Roman"/>
          <w:snapToGrid w:val="0"/>
          <w:color w:val="000000"/>
          <w:sz w:val="28"/>
          <w:szCs w:val="28"/>
          <w:lang w:val="uk-UA"/>
        </w:rPr>
        <w:t xml:space="preserve">+ </w:t>
      </w:r>
      <w:r w:rsidR="001B2B2B">
        <w:rPr>
          <w:rFonts w:ascii="Times New Roman" w:eastAsia="Calibri" w:hAnsi="Times New Roman" w:cs="Times New Roman"/>
          <w:snapToGrid w:val="0"/>
          <w:color w:val="000000"/>
          <w:sz w:val="28"/>
          <w:szCs w:val="28"/>
          <w:lang w:val="uk-UA"/>
        </w:rPr>
        <w:t>71047,69</w:t>
      </w:r>
      <w:r w:rsidR="001B2B2B" w:rsidRPr="005D4ECC">
        <w:rPr>
          <w:rFonts w:ascii="Times New Roman" w:eastAsia="Calibri" w:hAnsi="Times New Roman" w:cs="Times New Roman"/>
          <w:snapToGrid w:val="0"/>
          <w:color w:val="000000"/>
          <w:sz w:val="28"/>
          <w:szCs w:val="28"/>
          <w:lang w:val="uk-UA"/>
        </w:rPr>
        <w:t xml:space="preserve"> </w:t>
      </w:r>
      <w:r w:rsidRPr="00517CAD">
        <w:rPr>
          <w:rFonts w:ascii="Times New Roman" w:eastAsia="Calibri" w:hAnsi="Times New Roman" w:cs="Times New Roman"/>
          <w:snapToGrid w:val="0"/>
          <w:color w:val="000000"/>
          <w:sz w:val="28"/>
          <w:szCs w:val="28"/>
          <w:lang w:val="uk-UA"/>
        </w:rPr>
        <w:t xml:space="preserve">= </w:t>
      </w:r>
      <w:r w:rsidR="00A22512">
        <w:rPr>
          <w:rFonts w:ascii="Times New Roman" w:eastAsia="Calibri" w:hAnsi="Times New Roman" w:cs="Times New Roman"/>
          <w:snapToGrid w:val="0"/>
          <w:color w:val="000000"/>
          <w:sz w:val="28"/>
          <w:szCs w:val="28"/>
          <w:lang w:val="uk-UA"/>
        </w:rPr>
        <w:t>251894.34</w:t>
      </w:r>
      <w:r w:rsidR="001B2B2B" w:rsidRPr="005D4ECC">
        <w:rPr>
          <w:rFonts w:ascii="Times New Roman" w:eastAsia="Calibri" w:hAnsi="Times New Roman" w:cs="Times New Roman"/>
          <w:snapToGrid w:val="0"/>
          <w:color w:val="000000"/>
          <w:sz w:val="28"/>
          <w:szCs w:val="28"/>
          <w:lang w:val="uk-UA"/>
        </w:rPr>
        <w:t xml:space="preserve"> </w:t>
      </w:r>
      <w:r w:rsidR="001B2B2B">
        <w:rPr>
          <w:rFonts w:ascii="Times New Roman" w:eastAsia="Calibri" w:hAnsi="Times New Roman" w:cs="Times New Roman"/>
          <w:snapToGrid w:val="0"/>
          <w:color w:val="000000"/>
          <w:sz w:val="28"/>
          <w:szCs w:val="28"/>
          <w:lang w:val="uk-UA"/>
        </w:rPr>
        <w:t>грн.</w:t>
      </w:r>
    </w:p>
    <w:p w:rsidR="00852FEF" w:rsidRPr="001B2B2B" w:rsidRDefault="00852FEF" w:rsidP="001B2B2B">
      <w:pPr>
        <w:jc w:val="both"/>
        <w:rPr>
          <w:rFonts w:ascii="Calibri" w:hAnsi="Calibri" w:cs="Calibri"/>
          <w:color w:val="000000"/>
          <w:lang w:val="uk-UA"/>
        </w:rPr>
      </w:pPr>
      <w:r w:rsidRPr="00517CAD">
        <w:rPr>
          <w:rFonts w:ascii="Times New Roman" w:eastAsia="Calibri" w:hAnsi="Times New Roman" w:cs="Times New Roman"/>
          <w:snapToGrid w:val="0"/>
          <w:color w:val="000000"/>
          <w:sz w:val="28"/>
          <w:szCs w:val="28"/>
          <w:lang w:val="uk-UA"/>
        </w:rPr>
        <w:t xml:space="preserve">ІІ. </w:t>
      </w:r>
      <w:r w:rsidRPr="00517CAD">
        <w:rPr>
          <w:rFonts w:ascii="Times New Roman" w:eastAsia="Calibri" w:hAnsi="Times New Roman" w:cs="Times New Roman"/>
          <w:snapToGrid w:val="0"/>
          <w:color w:val="000000"/>
          <w:sz w:val="28"/>
          <w:szCs w:val="28"/>
          <w:lang w:val="uk-UA"/>
        </w:rPr>
        <w:tab/>
        <w:t>С</w:t>
      </w:r>
      <w:r w:rsidRPr="00517CAD">
        <w:rPr>
          <w:rFonts w:ascii="Times New Roman" w:eastAsia="Calibri" w:hAnsi="Times New Roman" w:cs="Times New Roman"/>
          <w:snapToGrid w:val="0"/>
          <w:color w:val="000000"/>
          <w:sz w:val="28"/>
          <w:szCs w:val="28"/>
          <w:vertAlign w:val="subscript"/>
          <w:lang w:val="uk-UA"/>
        </w:rPr>
        <w:t>ПП</w:t>
      </w:r>
      <w:r w:rsidRPr="00517CAD">
        <w:rPr>
          <w:rFonts w:ascii="Times New Roman" w:eastAsia="Calibri" w:hAnsi="Times New Roman" w:cs="Times New Roman"/>
          <w:snapToGrid w:val="0"/>
          <w:color w:val="000000"/>
          <w:sz w:val="28"/>
          <w:szCs w:val="28"/>
          <w:lang w:val="uk-UA"/>
        </w:rPr>
        <w:t xml:space="preserve"> = </w:t>
      </w:r>
      <w:r w:rsidR="001B2B2B">
        <w:rPr>
          <w:rFonts w:ascii="Times New Roman" w:eastAsia="Calibri" w:hAnsi="Times New Roman" w:cs="Times New Roman"/>
          <w:color w:val="000000"/>
          <w:sz w:val="28"/>
          <w:szCs w:val="28"/>
          <w:lang w:val="uk-UA"/>
        </w:rPr>
        <w:t>131333,51 +</w:t>
      </w:r>
      <w:r w:rsidRPr="00517CAD">
        <w:rPr>
          <w:rFonts w:ascii="Times New Roman" w:eastAsia="Calibri" w:hAnsi="Times New Roman" w:cs="Times New Roman"/>
          <w:snapToGrid w:val="0"/>
          <w:color w:val="000000"/>
          <w:sz w:val="28"/>
          <w:szCs w:val="28"/>
          <w:lang w:val="uk-UA"/>
        </w:rPr>
        <w:t xml:space="preserve"> </w:t>
      </w:r>
      <w:r w:rsidR="001B2B2B">
        <w:rPr>
          <w:rFonts w:ascii="Times New Roman" w:eastAsia="Calibri" w:hAnsi="Times New Roman" w:cs="Times New Roman"/>
          <w:color w:val="000000"/>
          <w:sz w:val="28"/>
          <w:szCs w:val="28"/>
          <w:lang w:val="uk-UA"/>
        </w:rPr>
        <w:t>28893,37</w:t>
      </w:r>
      <w:r w:rsidR="001B2B2B" w:rsidRPr="00517CAD">
        <w:rPr>
          <w:rFonts w:ascii="Times New Roman" w:eastAsia="Calibri" w:hAnsi="Times New Roman" w:cs="Times New Roman"/>
          <w:color w:val="000000"/>
          <w:sz w:val="28"/>
          <w:szCs w:val="28"/>
          <w:lang w:val="uk-UA"/>
        </w:rPr>
        <w:t xml:space="preserve"> </w:t>
      </w:r>
      <w:r w:rsidRPr="00517CAD">
        <w:rPr>
          <w:rFonts w:ascii="Times New Roman" w:eastAsia="Calibri" w:hAnsi="Times New Roman" w:cs="Times New Roman"/>
          <w:snapToGrid w:val="0"/>
          <w:color w:val="000000"/>
          <w:sz w:val="28"/>
          <w:szCs w:val="28"/>
          <w:lang w:val="uk-UA"/>
        </w:rPr>
        <w:t xml:space="preserve">+ </w:t>
      </w:r>
      <w:r w:rsidR="00A22512">
        <w:rPr>
          <w:rFonts w:ascii="Times New Roman" w:eastAsia="Calibri" w:hAnsi="Times New Roman" w:cs="Times New Roman"/>
          <w:snapToGrid w:val="0"/>
          <w:color w:val="000000"/>
          <w:sz w:val="28"/>
          <w:szCs w:val="28"/>
          <w:lang w:val="uk-UA"/>
        </w:rPr>
        <w:t>60062,9</w:t>
      </w:r>
      <w:r w:rsidR="001B2B2B" w:rsidRPr="00517CAD">
        <w:rPr>
          <w:rFonts w:ascii="Times New Roman" w:eastAsia="Calibri" w:hAnsi="Times New Roman" w:cs="Times New Roman"/>
          <w:snapToGrid w:val="0"/>
          <w:color w:val="000000"/>
          <w:sz w:val="28"/>
          <w:szCs w:val="28"/>
          <w:lang w:val="uk-UA"/>
        </w:rPr>
        <w:t xml:space="preserve"> </w:t>
      </w:r>
      <w:r w:rsidRPr="00517CAD">
        <w:rPr>
          <w:rFonts w:ascii="Times New Roman" w:eastAsia="Calibri" w:hAnsi="Times New Roman" w:cs="Times New Roman"/>
          <w:snapToGrid w:val="0"/>
          <w:color w:val="000000"/>
          <w:sz w:val="28"/>
          <w:szCs w:val="28"/>
          <w:lang w:val="uk-UA"/>
        </w:rPr>
        <w:t xml:space="preserve">+ </w:t>
      </w:r>
      <w:r w:rsidR="001B2B2B">
        <w:rPr>
          <w:rFonts w:ascii="Times New Roman" w:eastAsia="Calibri" w:hAnsi="Times New Roman" w:cs="Times New Roman"/>
          <w:snapToGrid w:val="0"/>
          <w:color w:val="000000"/>
          <w:sz w:val="28"/>
          <w:szCs w:val="28"/>
          <w:lang w:val="uk-UA"/>
        </w:rPr>
        <w:t>87993,45</w:t>
      </w:r>
      <w:r w:rsidR="001B2B2B" w:rsidRPr="00517CAD">
        <w:rPr>
          <w:rFonts w:ascii="Times New Roman" w:eastAsia="Calibri" w:hAnsi="Times New Roman" w:cs="Times New Roman"/>
          <w:snapToGrid w:val="0"/>
          <w:color w:val="000000"/>
          <w:sz w:val="28"/>
          <w:szCs w:val="28"/>
          <w:lang w:val="uk-UA"/>
        </w:rPr>
        <w:t xml:space="preserve"> </w:t>
      </w:r>
      <w:r w:rsidRPr="00517CAD">
        <w:rPr>
          <w:rFonts w:ascii="Times New Roman" w:eastAsia="Calibri" w:hAnsi="Times New Roman" w:cs="Times New Roman"/>
          <w:snapToGrid w:val="0"/>
          <w:color w:val="000000"/>
          <w:sz w:val="28"/>
          <w:szCs w:val="28"/>
          <w:lang w:val="uk-UA"/>
        </w:rPr>
        <w:t xml:space="preserve">= </w:t>
      </w:r>
      <w:r w:rsidR="00A22512">
        <w:rPr>
          <w:rFonts w:ascii="Times New Roman" w:eastAsia="Calibri" w:hAnsi="Times New Roman" w:cs="Times New Roman"/>
          <w:snapToGrid w:val="0"/>
          <w:color w:val="000000"/>
          <w:sz w:val="28"/>
          <w:szCs w:val="28"/>
          <w:lang w:val="uk-UA"/>
        </w:rPr>
        <w:t xml:space="preserve">308283,23 </w:t>
      </w:r>
      <w:r w:rsidRPr="00517CAD">
        <w:rPr>
          <w:rFonts w:ascii="Times New Roman" w:hAnsi="Times New Roman" w:cs="Times New Roman"/>
          <w:color w:val="000000"/>
          <w:sz w:val="28"/>
          <w:szCs w:val="28"/>
          <w:lang w:val="uk-UA"/>
        </w:rPr>
        <w:t>грн.</w:t>
      </w:r>
    </w:p>
    <w:p w:rsidR="00852FEF" w:rsidRPr="0064135F" w:rsidRDefault="00167624" w:rsidP="0064135F">
      <w:pPr>
        <w:pStyle w:val="2"/>
        <w:rPr>
          <w:rFonts w:ascii="Times New Roman" w:hAnsi="Times New Roman" w:cs="Times New Roman"/>
          <w:b/>
          <w:bCs/>
          <w:color w:val="000000" w:themeColor="text1"/>
          <w:sz w:val="28"/>
          <w:szCs w:val="28"/>
        </w:rPr>
      </w:pPr>
      <w:bookmarkStart w:id="56" w:name="_Toc51613919"/>
      <w:bookmarkStart w:id="57" w:name="_Toc74312159"/>
      <w:r>
        <w:rPr>
          <w:rFonts w:ascii="Times New Roman" w:hAnsi="Times New Roman" w:cs="Times New Roman"/>
          <w:b/>
          <w:bCs/>
          <w:color w:val="000000" w:themeColor="text1"/>
          <w:sz w:val="28"/>
          <w:szCs w:val="28"/>
        </w:rPr>
        <w:t>8</w:t>
      </w:r>
      <w:r w:rsidR="00852FEF" w:rsidRPr="0064135F">
        <w:rPr>
          <w:rFonts w:ascii="Times New Roman" w:hAnsi="Times New Roman" w:cs="Times New Roman"/>
          <w:b/>
          <w:bCs/>
          <w:color w:val="000000" w:themeColor="text1"/>
          <w:sz w:val="28"/>
          <w:szCs w:val="28"/>
        </w:rPr>
        <w:t>.7 Вибір кращого варіанту ПП техніко-економічного рівня</w:t>
      </w:r>
      <w:bookmarkEnd w:id="55"/>
      <w:bookmarkEnd w:id="56"/>
      <w:bookmarkEnd w:id="57"/>
    </w:p>
    <w:p w:rsidR="00852FEF" w:rsidRPr="00517CAD" w:rsidRDefault="00852FEF" w:rsidP="001B2B2B">
      <w:pPr>
        <w:spacing w:line="360" w:lineRule="auto"/>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Розрахуємо коефіцієнт техніко-</w:t>
      </w:r>
      <w:r w:rsidR="001B2B2B">
        <w:rPr>
          <w:rFonts w:ascii="Times New Roman" w:eastAsia="Calibri" w:hAnsi="Times New Roman" w:cs="Times New Roman"/>
          <w:snapToGrid w:val="0"/>
          <w:sz w:val="28"/>
          <w:szCs w:val="28"/>
          <w:lang w:val="uk-UA"/>
        </w:rPr>
        <w:t>економічного рівня за формулою:</w:t>
      </w:r>
    </w:p>
    <w:p w:rsidR="00852FEF" w:rsidRPr="001B2B2B" w:rsidRDefault="00BF4334" w:rsidP="001B2B2B">
      <w:pPr>
        <w:spacing w:line="360" w:lineRule="auto"/>
        <w:rPr>
          <w:rFonts w:ascii="Times New Roman" w:eastAsia="Calibri" w:hAnsi="Times New Roman" w:cs="Times New Roman"/>
          <w:sz w:val="28"/>
          <w:szCs w:val="28"/>
          <w:lang w:val="uk-UA"/>
        </w:rPr>
      </w:pPr>
      <m:oMathPara>
        <m:oMathParaPr>
          <m:jc m:val="left"/>
        </m:oMathParaPr>
        <m:oMath>
          <m:sSub>
            <m:sSubPr>
              <m:ctrlPr>
                <w:rPr>
                  <w:rFonts w:ascii="Cambria Math" w:eastAsia="Calibri" w:hAnsi="Cambria Math" w:cs="Times New Roman"/>
                  <w:color w:val="000000"/>
                  <w:sz w:val="28"/>
                  <w:szCs w:val="28"/>
                  <w:lang w:val="uk-UA"/>
                </w:rPr>
              </m:ctrlPr>
            </m:sSubPr>
            <m:e>
              <m:r>
                <m:rPr>
                  <m:sty m:val="p"/>
                </m:rPr>
                <w:rPr>
                  <w:rFonts w:ascii="Cambria Math" w:eastAsia="Calibri" w:hAnsi="Cambria Math" w:cs="Times New Roman"/>
                  <w:color w:val="000000"/>
                  <w:sz w:val="28"/>
                  <w:szCs w:val="28"/>
                  <w:lang w:val="uk-UA"/>
                </w:rPr>
                <m:t>К</m:t>
              </m:r>
            </m:e>
            <m:sub>
              <m:r>
                <m:rPr>
                  <m:sty m:val="p"/>
                </m:rPr>
                <w:rPr>
                  <w:rFonts w:ascii="Cambria Math" w:eastAsia="Calibri" w:hAnsi="Cambria Math" w:cs="Times New Roman"/>
                  <w:color w:val="000000"/>
                  <w:sz w:val="28"/>
                  <w:szCs w:val="28"/>
                  <w:vertAlign w:val="subscript"/>
                  <w:lang w:val="uk-UA"/>
                </w:rPr>
                <m:t>ТЕР</m:t>
              </m:r>
              <m:r>
                <w:rPr>
                  <w:rFonts w:ascii="Cambria Math" w:eastAsia="Calibri" w:hAnsi="Cambria Math" w:cs="Times New Roman"/>
                  <w:color w:val="000000"/>
                  <w:sz w:val="28"/>
                  <w:szCs w:val="28"/>
                  <w:vertAlign w:val="subscript"/>
                </w:rPr>
                <m:t>j</m:t>
              </m:r>
            </m:sub>
          </m:sSub>
          <m:r>
            <m:rPr>
              <m:sty m:val="p"/>
            </m:rPr>
            <w:rPr>
              <w:rFonts w:ascii="Cambria Math" w:eastAsia="Calibri" w:hAnsi="Cambria Math" w:cs="Times New Roman"/>
              <w:color w:val="000000"/>
              <w:sz w:val="28"/>
              <w:szCs w:val="28"/>
              <w:lang w:val="uk-UA"/>
            </w:rPr>
            <m:t xml:space="preserve"> =</m:t>
          </m:r>
          <m:sSub>
            <m:sSubPr>
              <m:ctrlPr>
                <w:rPr>
                  <w:rFonts w:ascii="Cambria Math" w:eastAsia="Calibri" w:hAnsi="Cambria Math" w:cs="Times New Roman"/>
                  <w:color w:val="000000"/>
                  <w:sz w:val="28"/>
                  <w:szCs w:val="28"/>
                  <w:lang w:val="uk-UA"/>
                </w:rPr>
              </m:ctrlPr>
            </m:sSubPr>
            <m:e>
              <m:r>
                <m:rPr>
                  <m:sty m:val="p"/>
                </m:rPr>
                <w:rPr>
                  <w:rFonts w:ascii="Cambria Math" w:eastAsia="Calibri" w:hAnsi="Cambria Math" w:cs="Times New Roman"/>
                  <w:color w:val="000000"/>
                  <w:sz w:val="28"/>
                  <w:szCs w:val="28"/>
                  <w:lang w:val="uk-UA"/>
                </w:rPr>
                <m:t>К</m:t>
              </m:r>
            </m:e>
            <m:sub>
              <m:r>
                <m:rPr>
                  <m:sty m:val="p"/>
                </m:rPr>
                <w:rPr>
                  <w:rFonts w:ascii="Cambria Math" w:eastAsia="Calibri" w:hAnsi="Cambria Math" w:cs="Times New Roman"/>
                  <w:color w:val="000000"/>
                  <w:sz w:val="28"/>
                  <w:szCs w:val="28"/>
                  <w:vertAlign w:val="subscript"/>
                  <w:lang w:val="uk-UA"/>
                </w:rPr>
                <m:t>Кj</m:t>
              </m:r>
            </m:sub>
          </m:sSub>
          <m:r>
            <m:rPr>
              <m:sty m:val="p"/>
            </m:rPr>
            <w:rPr>
              <w:rFonts w:ascii="Cambria Math" w:eastAsia="Calibri" w:hAnsi="Cambria Math" w:cs="Times New Roman"/>
              <w:color w:val="000000"/>
              <w:sz w:val="28"/>
              <w:szCs w:val="28"/>
              <w:lang w:val="uk-UA"/>
            </w:rPr>
            <m:t>⁄</m:t>
          </m:r>
          <m:sSub>
            <m:sSubPr>
              <m:ctrlPr>
                <w:rPr>
                  <w:rFonts w:ascii="Cambria Math" w:eastAsia="Calibri" w:hAnsi="Cambria Math" w:cs="Times New Roman"/>
                  <w:color w:val="000000"/>
                  <w:sz w:val="28"/>
                  <w:szCs w:val="28"/>
                  <w:lang w:val="uk-UA"/>
                </w:rPr>
              </m:ctrlPr>
            </m:sSubPr>
            <m:e>
              <m:r>
                <m:rPr>
                  <m:sty m:val="p"/>
                </m:rPr>
                <w:rPr>
                  <w:rFonts w:ascii="Cambria Math" w:eastAsia="Calibri" w:hAnsi="Cambria Math" w:cs="Times New Roman"/>
                  <w:color w:val="000000"/>
                  <w:sz w:val="28"/>
                  <w:szCs w:val="28"/>
                  <w:lang w:val="uk-UA"/>
                </w:rPr>
                <m:t>С</m:t>
              </m:r>
            </m:e>
            <m:sub>
              <m:r>
                <m:rPr>
                  <m:sty m:val="p"/>
                </m:rPr>
                <w:rPr>
                  <w:rFonts w:ascii="Cambria Math" w:eastAsia="Calibri" w:hAnsi="Cambria Math" w:cs="Times New Roman"/>
                  <w:color w:val="000000"/>
                  <w:sz w:val="28"/>
                  <w:szCs w:val="28"/>
                  <w:vertAlign w:val="subscript"/>
                  <w:lang w:val="uk-UA"/>
                </w:rPr>
                <m:t>Фj</m:t>
              </m:r>
            </m:sub>
          </m:sSub>
        </m:oMath>
      </m:oMathPara>
    </w:p>
    <w:p w:rsidR="00852FEF" w:rsidRPr="00517CAD" w:rsidRDefault="00852FEF" w:rsidP="001B2B2B">
      <w:pPr>
        <w:spacing w:line="360" w:lineRule="auto"/>
        <w:rPr>
          <w:rFonts w:ascii="Times New Roman" w:eastAsia="Calibri" w:hAnsi="Times New Roman" w:cs="Times New Roman"/>
          <w:snapToGrid w:val="0"/>
          <w:color w:val="000000"/>
          <w:sz w:val="28"/>
          <w:szCs w:val="28"/>
          <w:lang w:val="uk-UA"/>
        </w:rPr>
      </w:pPr>
      <w:r w:rsidRPr="00517CAD">
        <w:rPr>
          <w:rFonts w:ascii="Times New Roman" w:eastAsia="Calibri" w:hAnsi="Times New Roman" w:cs="Times New Roman"/>
          <w:color w:val="000000"/>
          <w:sz w:val="28"/>
          <w:szCs w:val="28"/>
          <w:lang w:val="uk-UA"/>
        </w:rPr>
        <w:t>К</w:t>
      </w:r>
      <w:r w:rsidRPr="00517CAD">
        <w:rPr>
          <w:rFonts w:ascii="Times New Roman" w:eastAsia="Calibri" w:hAnsi="Times New Roman" w:cs="Times New Roman"/>
          <w:color w:val="000000"/>
          <w:sz w:val="28"/>
          <w:szCs w:val="28"/>
          <w:vertAlign w:val="subscript"/>
          <w:lang w:val="uk-UA"/>
        </w:rPr>
        <w:t>ТЕР</w:t>
      </w:r>
      <w:r w:rsidRPr="00517CAD">
        <w:rPr>
          <w:rFonts w:ascii="Times New Roman" w:eastAsia="Calibri" w:hAnsi="Times New Roman" w:cs="Times New Roman"/>
          <w:snapToGrid w:val="0"/>
          <w:color w:val="000000"/>
          <w:sz w:val="28"/>
          <w:szCs w:val="28"/>
          <w:vertAlign w:val="subscript"/>
          <w:lang w:val="uk-UA"/>
        </w:rPr>
        <w:t>1</w:t>
      </w:r>
      <w:r w:rsidRPr="00517CAD">
        <w:rPr>
          <w:rFonts w:ascii="Times New Roman" w:eastAsia="Calibri" w:hAnsi="Times New Roman" w:cs="Times New Roman"/>
          <w:snapToGrid w:val="0"/>
          <w:color w:val="000000"/>
          <w:sz w:val="28"/>
          <w:szCs w:val="28"/>
          <w:lang w:val="uk-UA"/>
        </w:rPr>
        <w:t xml:space="preserve"> = </w:t>
      </w:r>
      <w:r w:rsidR="001B2B2B">
        <w:rPr>
          <w:rFonts w:ascii="Times New Roman" w:hAnsi="Times New Roman" w:cs="Times New Roman"/>
          <w:color w:val="000000"/>
          <w:sz w:val="28"/>
          <w:szCs w:val="28"/>
          <w:lang w:val="uk-UA"/>
        </w:rPr>
        <w:t>3.</w:t>
      </w:r>
      <w:r w:rsidR="001B2B2B" w:rsidRPr="001B2B2B">
        <w:rPr>
          <w:rFonts w:ascii="Times New Roman" w:hAnsi="Times New Roman" w:cs="Times New Roman"/>
          <w:color w:val="000000"/>
          <w:sz w:val="28"/>
          <w:szCs w:val="28"/>
          <w:lang w:val="uk-UA"/>
        </w:rPr>
        <w:t>07</w:t>
      </w:r>
      <w:r w:rsidRPr="00517CAD">
        <w:rPr>
          <w:rFonts w:ascii="Times New Roman" w:eastAsia="Calibri" w:hAnsi="Times New Roman" w:cs="Times New Roman"/>
          <w:snapToGrid w:val="0"/>
          <w:color w:val="000000"/>
          <w:sz w:val="28"/>
          <w:szCs w:val="28"/>
          <w:lang w:val="uk-UA"/>
        </w:rPr>
        <w:t xml:space="preserve">/ </w:t>
      </w:r>
      <w:r w:rsidR="001B2B2B">
        <w:rPr>
          <w:rFonts w:ascii="Times New Roman" w:hAnsi="Times New Roman" w:cs="Times New Roman"/>
          <w:color w:val="000000"/>
          <w:sz w:val="28"/>
          <w:szCs w:val="28"/>
          <w:lang w:val="uk-UA"/>
        </w:rPr>
        <w:t>251218.</w:t>
      </w:r>
      <w:r w:rsidR="001B2B2B" w:rsidRPr="001B2B2B">
        <w:rPr>
          <w:rFonts w:ascii="Times New Roman" w:hAnsi="Times New Roman" w:cs="Times New Roman"/>
          <w:color w:val="000000"/>
          <w:sz w:val="28"/>
          <w:szCs w:val="28"/>
          <w:lang w:val="uk-UA"/>
        </w:rPr>
        <w:t>17</w:t>
      </w:r>
      <w:r w:rsidRPr="00517CAD">
        <w:rPr>
          <w:rFonts w:ascii="Times New Roman" w:hAnsi="Times New Roman" w:cs="Times New Roman"/>
          <w:color w:val="000000"/>
          <w:sz w:val="28"/>
          <w:szCs w:val="28"/>
          <w:lang w:val="uk-UA"/>
        </w:rPr>
        <w:t xml:space="preserve"> </w:t>
      </w:r>
      <w:r w:rsidRPr="00517CAD">
        <w:rPr>
          <w:rFonts w:ascii="Times New Roman" w:eastAsia="Calibri" w:hAnsi="Times New Roman" w:cs="Times New Roman"/>
          <w:snapToGrid w:val="0"/>
          <w:color w:val="000000"/>
          <w:sz w:val="28"/>
          <w:szCs w:val="28"/>
          <w:lang w:val="uk-UA"/>
        </w:rPr>
        <w:t>= 1,</w:t>
      </w:r>
      <w:r w:rsidR="00022150">
        <w:rPr>
          <w:rFonts w:ascii="Times New Roman" w:eastAsia="Calibri" w:hAnsi="Times New Roman" w:cs="Times New Roman"/>
          <w:snapToGrid w:val="0"/>
          <w:color w:val="000000"/>
          <w:sz w:val="28"/>
          <w:szCs w:val="28"/>
          <w:lang w:val="uk-UA"/>
        </w:rPr>
        <w:t>22</w:t>
      </w:r>
      <w:r w:rsidRPr="00517CAD">
        <w:rPr>
          <w:rFonts w:ascii="Times New Roman" w:eastAsia="Calibri" w:hAnsi="Times New Roman" w:cs="Times New Roman"/>
          <w:snapToGrid w:val="0"/>
          <w:color w:val="000000"/>
          <w:sz w:val="28"/>
          <w:szCs w:val="28"/>
          <w:lang w:val="uk-UA"/>
        </w:rPr>
        <w:t xml:space="preserve"> </w:t>
      </w:r>
      <w:r w:rsidRPr="00517CAD">
        <w:rPr>
          <w:rFonts w:ascii="Cambria Math" w:eastAsia="Calibri" w:hAnsi="Cambria Math" w:cs="Cambria Math"/>
          <w:color w:val="000000"/>
          <w:sz w:val="28"/>
          <w:szCs w:val="28"/>
          <w:lang w:val="uk-UA"/>
        </w:rPr>
        <w:t>⋅</w:t>
      </w:r>
      <w:r w:rsidRPr="00517CAD">
        <w:rPr>
          <w:rFonts w:ascii="Times New Roman" w:eastAsia="Calibri" w:hAnsi="Times New Roman" w:cs="Times New Roman"/>
          <w:snapToGrid w:val="0"/>
          <w:color w:val="000000"/>
          <w:sz w:val="28"/>
          <w:szCs w:val="28"/>
          <w:lang w:val="uk-UA"/>
        </w:rPr>
        <w:t>10</w:t>
      </w:r>
      <w:r w:rsidRPr="00517CAD">
        <w:rPr>
          <w:rFonts w:ascii="Times New Roman" w:eastAsia="Calibri" w:hAnsi="Times New Roman" w:cs="Times New Roman"/>
          <w:snapToGrid w:val="0"/>
          <w:color w:val="000000"/>
          <w:sz w:val="28"/>
          <w:szCs w:val="28"/>
          <w:vertAlign w:val="superscript"/>
          <w:lang w:val="uk-UA"/>
        </w:rPr>
        <w:t>-5</w:t>
      </w:r>
      <w:r w:rsidRPr="00517CAD">
        <w:rPr>
          <w:rFonts w:ascii="Times New Roman" w:eastAsia="Calibri" w:hAnsi="Times New Roman" w:cs="Times New Roman"/>
          <w:snapToGrid w:val="0"/>
          <w:color w:val="000000"/>
          <w:sz w:val="28"/>
          <w:szCs w:val="28"/>
          <w:lang w:val="uk-UA"/>
        </w:rPr>
        <w:t>,</w:t>
      </w:r>
    </w:p>
    <w:p w:rsidR="00852FEF" w:rsidRPr="00022150" w:rsidRDefault="00852FEF" w:rsidP="00022150">
      <w:pPr>
        <w:spacing w:line="360" w:lineRule="auto"/>
        <w:rPr>
          <w:rFonts w:ascii="Times New Roman" w:eastAsia="Calibri" w:hAnsi="Times New Roman" w:cs="Times New Roman"/>
          <w:snapToGrid w:val="0"/>
          <w:color w:val="000000"/>
          <w:sz w:val="28"/>
          <w:szCs w:val="28"/>
          <w:lang w:val="uk-UA"/>
        </w:rPr>
      </w:pPr>
      <w:r w:rsidRPr="00517CAD">
        <w:rPr>
          <w:rFonts w:ascii="Times New Roman" w:eastAsia="Calibri" w:hAnsi="Times New Roman" w:cs="Times New Roman"/>
          <w:color w:val="000000"/>
          <w:sz w:val="28"/>
          <w:szCs w:val="28"/>
          <w:lang w:val="uk-UA"/>
        </w:rPr>
        <w:t>К</w:t>
      </w:r>
      <w:r w:rsidRPr="00517CAD">
        <w:rPr>
          <w:rFonts w:ascii="Times New Roman" w:eastAsia="Calibri" w:hAnsi="Times New Roman" w:cs="Times New Roman"/>
          <w:color w:val="000000"/>
          <w:sz w:val="28"/>
          <w:szCs w:val="28"/>
          <w:vertAlign w:val="subscript"/>
          <w:lang w:val="uk-UA"/>
        </w:rPr>
        <w:t>ТЕР</w:t>
      </w:r>
      <w:r w:rsidRPr="00517CAD">
        <w:rPr>
          <w:rFonts w:ascii="Times New Roman" w:eastAsia="Calibri" w:hAnsi="Times New Roman" w:cs="Times New Roman"/>
          <w:snapToGrid w:val="0"/>
          <w:color w:val="000000"/>
          <w:sz w:val="28"/>
          <w:szCs w:val="28"/>
          <w:vertAlign w:val="subscript"/>
          <w:lang w:val="uk-UA"/>
        </w:rPr>
        <w:t>2</w:t>
      </w:r>
      <w:r w:rsidRPr="00517CAD">
        <w:rPr>
          <w:rFonts w:ascii="Times New Roman" w:eastAsia="Calibri" w:hAnsi="Times New Roman" w:cs="Times New Roman"/>
          <w:snapToGrid w:val="0"/>
          <w:color w:val="000000"/>
          <w:sz w:val="28"/>
          <w:szCs w:val="28"/>
          <w:lang w:val="uk-UA"/>
        </w:rPr>
        <w:t xml:space="preserve"> = </w:t>
      </w:r>
      <w:r w:rsidR="001B2B2B">
        <w:rPr>
          <w:rFonts w:ascii="Times New Roman" w:eastAsia="Calibri" w:hAnsi="Times New Roman" w:cs="Times New Roman"/>
          <w:sz w:val="28"/>
          <w:szCs w:val="28"/>
          <w:lang w:val="uk-UA"/>
        </w:rPr>
        <w:t>2.</w:t>
      </w:r>
      <w:r w:rsidR="001B2B2B" w:rsidRPr="001B2B2B">
        <w:rPr>
          <w:rFonts w:ascii="Times New Roman" w:eastAsia="Calibri" w:hAnsi="Times New Roman" w:cs="Times New Roman"/>
          <w:sz w:val="28"/>
          <w:szCs w:val="28"/>
          <w:lang w:val="uk-UA"/>
        </w:rPr>
        <w:t>8</w:t>
      </w:r>
      <w:r w:rsidRPr="00517CAD">
        <w:rPr>
          <w:rFonts w:ascii="Times New Roman" w:eastAsia="Calibri" w:hAnsi="Times New Roman" w:cs="Times New Roman"/>
          <w:snapToGrid w:val="0"/>
          <w:color w:val="000000"/>
          <w:sz w:val="28"/>
          <w:szCs w:val="28"/>
          <w:lang w:val="uk-UA"/>
        </w:rPr>
        <w:t xml:space="preserve">/ </w:t>
      </w:r>
      <w:r w:rsidR="001B2B2B" w:rsidRPr="001B2B2B">
        <w:rPr>
          <w:rFonts w:ascii="Times New Roman" w:hAnsi="Times New Roman" w:cs="Times New Roman"/>
          <w:color w:val="000000"/>
          <w:sz w:val="28"/>
          <w:szCs w:val="28"/>
          <w:lang w:val="uk-UA"/>
        </w:rPr>
        <w:t>307494.</w:t>
      </w:r>
      <w:r w:rsidR="001B2B2B" w:rsidRPr="00022150">
        <w:rPr>
          <w:rFonts w:ascii="Times New Roman" w:hAnsi="Times New Roman" w:cs="Times New Roman"/>
          <w:color w:val="000000"/>
          <w:sz w:val="28"/>
          <w:szCs w:val="28"/>
          <w:lang w:val="uk-UA"/>
        </w:rPr>
        <w:t>05</w:t>
      </w:r>
      <w:r w:rsidRPr="00517CAD">
        <w:rPr>
          <w:rFonts w:ascii="Times New Roman" w:eastAsia="Calibri" w:hAnsi="Times New Roman" w:cs="Times New Roman"/>
          <w:snapToGrid w:val="0"/>
          <w:color w:val="000000"/>
          <w:sz w:val="28"/>
          <w:szCs w:val="28"/>
          <w:lang w:val="uk-UA"/>
        </w:rPr>
        <w:t xml:space="preserve">= </w:t>
      </w:r>
      <w:r w:rsidR="00022150">
        <w:rPr>
          <w:rFonts w:ascii="Times New Roman" w:eastAsia="Calibri" w:hAnsi="Times New Roman" w:cs="Times New Roman"/>
          <w:snapToGrid w:val="0"/>
          <w:color w:val="000000"/>
          <w:sz w:val="28"/>
          <w:szCs w:val="28"/>
          <w:lang w:val="uk-UA"/>
        </w:rPr>
        <w:t>9.105</w:t>
      </w:r>
      <w:r w:rsidRPr="00517CAD">
        <w:rPr>
          <w:rFonts w:ascii="Cambria Math" w:eastAsia="Calibri" w:hAnsi="Cambria Math" w:cs="Cambria Math"/>
          <w:color w:val="000000"/>
          <w:sz w:val="28"/>
          <w:szCs w:val="28"/>
          <w:lang w:val="uk-UA"/>
        </w:rPr>
        <w:t>⋅</w:t>
      </w:r>
      <w:r w:rsidRPr="00517CAD">
        <w:rPr>
          <w:rFonts w:ascii="Times New Roman" w:eastAsia="Calibri" w:hAnsi="Times New Roman" w:cs="Times New Roman"/>
          <w:snapToGrid w:val="0"/>
          <w:color w:val="000000"/>
          <w:sz w:val="28"/>
          <w:szCs w:val="28"/>
          <w:lang w:val="uk-UA"/>
        </w:rPr>
        <w:t>10</w:t>
      </w:r>
      <w:r w:rsidRPr="00517CAD">
        <w:rPr>
          <w:rFonts w:ascii="Times New Roman" w:eastAsia="Calibri" w:hAnsi="Times New Roman" w:cs="Times New Roman"/>
          <w:snapToGrid w:val="0"/>
          <w:color w:val="000000"/>
          <w:sz w:val="28"/>
          <w:szCs w:val="28"/>
          <w:vertAlign w:val="superscript"/>
          <w:lang w:val="uk-UA"/>
        </w:rPr>
        <w:t>-</w:t>
      </w:r>
      <w:r w:rsidR="00022150">
        <w:rPr>
          <w:rFonts w:ascii="Times New Roman" w:eastAsia="Calibri" w:hAnsi="Times New Roman" w:cs="Times New Roman"/>
          <w:snapToGrid w:val="0"/>
          <w:color w:val="000000"/>
          <w:sz w:val="28"/>
          <w:szCs w:val="28"/>
          <w:vertAlign w:val="superscript"/>
          <w:lang w:val="uk-UA"/>
        </w:rPr>
        <w:t>6</w:t>
      </w:r>
      <w:r w:rsidRPr="00517CAD">
        <w:rPr>
          <w:rFonts w:ascii="Times New Roman" w:eastAsia="Calibri" w:hAnsi="Times New Roman" w:cs="Times New Roman"/>
          <w:snapToGrid w:val="0"/>
          <w:color w:val="000000"/>
          <w:sz w:val="28"/>
          <w:szCs w:val="28"/>
          <w:lang w:val="uk-UA"/>
        </w:rPr>
        <w:t>.</w:t>
      </w:r>
    </w:p>
    <w:p w:rsidR="00852FEF" w:rsidRPr="00517CAD" w:rsidRDefault="00852FEF" w:rsidP="00852FEF">
      <w:pPr>
        <w:spacing w:line="360" w:lineRule="auto"/>
        <w:ind w:firstLine="709"/>
        <w:jc w:val="both"/>
        <w:rPr>
          <w:rFonts w:ascii="Times New Roman" w:eastAsia="Calibri" w:hAnsi="Times New Roman" w:cs="Times New Roman"/>
          <w:i/>
          <w:color w:val="000000"/>
          <w:sz w:val="28"/>
          <w:szCs w:val="28"/>
          <w:lang w:val="uk-UA"/>
        </w:rPr>
      </w:pPr>
      <w:r w:rsidRPr="00517CAD">
        <w:rPr>
          <w:rFonts w:ascii="Times New Roman" w:eastAsia="Calibri" w:hAnsi="Times New Roman" w:cs="Times New Roman"/>
          <w:snapToGrid w:val="0"/>
          <w:color w:val="000000"/>
          <w:sz w:val="28"/>
          <w:szCs w:val="28"/>
          <w:lang w:val="uk-UA"/>
        </w:rPr>
        <w:t xml:space="preserve">Як бачимо, найбільш ефективним є перший варіант реалізації програми з коефіцієнтом техніко-економічного рівня </w:t>
      </w:r>
      <w:r w:rsidRPr="00517CAD">
        <w:rPr>
          <w:rFonts w:ascii="Times New Roman" w:eastAsia="Calibri" w:hAnsi="Times New Roman" w:cs="Times New Roman"/>
          <w:color w:val="000000"/>
          <w:sz w:val="28"/>
          <w:szCs w:val="28"/>
          <w:lang w:val="uk-UA"/>
        </w:rPr>
        <w:t>К</w:t>
      </w:r>
      <w:r w:rsidRPr="00517CAD">
        <w:rPr>
          <w:rFonts w:ascii="Times New Roman" w:eastAsia="Calibri" w:hAnsi="Times New Roman" w:cs="Times New Roman"/>
          <w:color w:val="000000"/>
          <w:sz w:val="28"/>
          <w:szCs w:val="28"/>
          <w:vertAlign w:val="subscript"/>
          <w:lang w:val="uk-UA"/>
        </w:rPr>
        <w:t>ТЕР</w:t>
      </w:r>
      <w:r w:rsidRPr="00517CAD">
        <w:rPr>
          <w:rFonts w:ascii="Times New Roman" w:eastAsia="Calibri" w:hAnsi="Times New Roman" w:cs="Times New Roman"/>
          <w:snapToGrid w:val="0"/>
          <w:color w:val="000000"/>
          <w:sz w:val="28"/>
          <w:szCs w:val="28"/>
          <w:vertAlign w:val="subscript"/>
          <w:lang w:val="uk-UA"/>
        </w:rPr>
        <w:t>1</w:t>
      </w:r>
      <w:r w:rsidRPr="00517CAD">
        <w:rPr>
          <w:rFonts w:ascii="Times New Roman" w:eastAsia="Calibri" w:hAnsi="Times New Roman" w:cs="Times New Roman"/>
          <w:snapToGrid w:val="0"/>
          <w:color w:val="000000"/>
          <w:sz w:val="28"/>
          <w:szCs w:val="28"/>
          <w:lang w:val="uk-UA"/>
        </w:rPr>
        <w:t>= 1,</w:t>
      </w:r>
      <w:r w:rsidR="00022150">
        <w:rPr>
          <w:rFonts w:ascii="Times New Roman" w:eastAsia="Calibri" w:hAnsi="Times New Roman" w:cs="Times New Roman"/>
          <w:snapToGrid w:val="0"/>
          <w:color w:val="000000"/>
          <w:sz w:val="28"/>
          <w:szCs w:val="28"/>
          <w:lang w:val="uk-UA"/>
        </w:rPr>
        <w:t>22</w:t>
      </w:r>
      <w:r w:rsidRPr="00517CAD">
        <w:rPr>
          <w:rFonts w:ascii="Times New Roman" w:eastAsia="Calibri" w:hAnsi="Times New Roman" w:cs="Times New Roman"/>
          <w:snapToGrid w:val="0"/>
          <w:color w:val="000000"/>
          <w:sz w:val="28"/>
          <w:szCs w:val="28"/>
          <w:lang w:val="uk-UA"/>
        </w:rPr>
        <w:t xml:space="preserve"> </w:t>
      </w:r>
      <w:r w:rsidRPr="00517CAD">
        <w:rPr>
          <w:rFonts w:ascii="Cambria Math" w:eastAsia="Calibri" w:hAnsi="Cambria Math" w:cs="Cambria Math"/>
          <w:color w:val="000000"/>
          <w:sz w:val="28"/>
          <w:szCs w:val="28"/>
          <w:lang w:val="uk-UA"/>
        </w:rPr>
        <w:t>⋅</w:t>
      </w:r>
      <w:r w:rsidRPr="00517CAD">
        <w:rPr>
          <w:rFonts w:ascii="Times New Roman" w:eastAsia="Calibri" w:hAnsi="Times New Roman" w:cs="Times New Roman"/>
          <w:snapToGrid w:val="0"/>
          <w:color w:val="000000"/>
          <w:sz w:val="28"/>
          <w:szCs w:val="28"/>
          <w:lang w:val="uk-UA"/>
        </w:rPr>
        <w:t>10</w:t>
      </w:r>
      <w:r w:rsidRPr="00517CAD">
        <w:rPr>
          <w:rFonts w:ascii="Times New Roman" w:eastAsia="Calibri" w:hAnsi="Times New Roman" w:cs="Times New Roman"/>
          <w:snapToGrid w:val="0"/>
          <w:color w:val="000000"/>
          <w:sz w:val="28"/>
          <w:szCs w:val="28"/>
          <w:vertAlign w:val="superscript"/>
          <w:lang w:val="uk-UA"/>
        </w:rPr>
        <w:t>-5</w:t>
      </w:r>
      <w:r w:rsidRPr="00517CAD">
        <w:rPr>
          <w:rFonts w:ascii="Times New Roman" w:eastAsia="Calibri" w:hAnsi="Times New Roman" w:cs="Times New Roman"/>
          <w:i/>
          <w:color w:val="000000"/>
          <w:sz w:val="28"/>
          <w:szCs w:val="28"/>
          <w:lang w:val="uk-UA"/>
        </w:rPr>
        <w:t>.</w:t>
      </w:r>
    </w:p>
    <w:p w:rsidR="00852FEF" w:rsidRPr="00517CAD" w:rsidRDefault="00852FEF" w:rsidP="00852FEF">
      <w:pPr>
        <w:spacing w:line="360" w:lineRule="auto"/>
        <w:ind w:firstLine="709"/>
        <w:jc w:val="both"/>
        <w:rPr>
          <w:rFonts w:ascii="Times New Roman" w:eastAsia="Calibri" w:hAnsi="Times New Roman" w:cs="Times New Roman"/>
          <w:bCs/>
          <w:color w:val="000000"/>
          <w:sz w:val="28"/>
          <w:szCs w:val="28"/>
          <w:lang w:val="uk-UA"/>
        </w:rPr>
      </w:pPr>
      <w:r w:rsidRPr="00517CAD">
        <w:rPr>
          <w:rFonts w:ascii="Times New Roman" w:eastAsia="Calibri" w:hAnsi="Times New Roman" w:cs="Times New Roman"/>
          <w:bCs/>
          <w:sz w:val="28"/>
          <w:szCs w:val="28"/>
          <w:lang w:val="uk-UA"/>
        </w:rPr>
        <w:t xml:space="preserve">Після виконання </w:t>
      </w:r>
      <w:r w:rsidRPr="00517CAD">
        <w:rPr>
          <w:rFonts w:ascii="Times New Roman" w:eastAsia="Calibri" w:hAnsi="Times New Roman" w:cs="Times New Roman"/>
          <w:sz w:val="28"/>
          <w:szCs w:val="28"/>
          <w:lang w:val="uk-UA"/>
        </w:rPr>
        <w:t>функціонально-вартісного</w:t>
      </w:r>
      <w:r w:rsidRPr="00517CAD">
        <w:rPr>
          <w:rFonts w:ascii="Times New Roman" w:eastAsia="Calibri" w:hAnsi="Times New Roman" w:cs="Times New Roman"/>
          <w:bCs/>
          <w:sz w:val="28"/>
          <w:szCs w:val="28"/>
          <w:lang w:val="uk-UA"/>
        </w:rPr>
        <w:t xml:space="preserve"> аналізу програмного комплексу що розроблюється, можна зробити висновок, що з альтернатив, що залишились після першого відбору двох варіантів виконання програмного комплексу оптимальним є перший варіант реалізації програмного продукту. У нього виявився </w:t>
      </w:r>
      <w:r w:rsidRPr="00517CAD">
        <w:rPr>
          <w:rFonts w:ascii="Times New Roman" w:eastAsia="Calibri" w:hAnsi="Times New Roman" w:cs="Times New Roman"/>
          <w:bCs/>
          <w:color w:val="000000"/>
          <w:sz w:val="28"/>
          <w:szCs w:val="28"/>
          <w:lang w:val="uk-UA"/>
        </w:rPr>
        <w:t xml:space="preserve">найкращий показник техніко-економічного рівня якості </w:t>
      </w:r>
      <w:r w:rsidRPr="00517CAD">
        <w:rPr>
          <w:rFonts w:ascii="Times New Roman" w:eastAsia="Calibri" w:hAnsi="Times New Roman" w:cs="Times New Roman"/>
          <w:bCs/>
          <w:color w:val="000000"/>
          <w:sz w:val="28"/>
          <w:szCs w:val="28"/>
          <w:lang w:val="uk-UA"/>
        </w:rPr>
        <w:br/>
      </w:r>
      <w:r w:rsidRPr="00517CAD">
        <w:rPr>
          <w:rFonts w:ascii="Times New Roman" w:eastAsia="Calibri" w:hAnsi="Times New Roman" w:cs="Times New Roman"/>
          <w:color w:val="000000"/>
          <w:sz w:val="28"/>
          <w:szCs w:val="28"/>
          <w:lang w:val="uk-UA"/>
        </w:rPr>
        <w:t>К</w:t>
      </w:r>
      <w:r w:rsidRPr="00517CAD">
        <w:rPr>
          <w:rFonts w:ascii="Times New Roman" w:eastAsia="Calibri" w:hAnsi="Times New Roman" w:cs="Times New Roman"/>
          <w:color w:val="000000"/>
          <w:sz w:val="28"/>
          <w:szCs w:val="28"/>
          <w:vertAlign w:val="subscript"/>
          <w:lang w:val="uk-UA"/>
        </w:rPr>
        <w:t>ТЕР</w:t>
      </w:r>
      <w:r w:rsidRPr="00517CAD">
        <w:rPr>
          <w:rFonts w:ascii="Times New Roman" w:eastAsia="Calibri" w:hAnsi="Times New Roman" w:cs="Times New Roman"/>
          <w:bCs/>
          <w:color w:val="000000"/>
          <w:sz w:val="28"/>
          <w:szCs w:val="28"/>
          <w:lang w:val="uk-UA"/>
        </w:rPr>
        <w:t xml:space="preserve"> = </w:t>
      </w:r>
      <w:r w:rsidRPr="00517CAD">
        <w:rPr>
          <w:rFonts w:ascii="Times New Roman" w:eastAsia="Calibri" w:hAnsi="Times New Roman" w:cs="Times New Roman"/>
          <w:snapToGrid w:val="0"/>
          <w:color w:val="000000"/>
          <w:sz w:val="28"/>
          <w:szCs w:val="28"/>
          <w:lang w:val="uk-UA"/>
        </w:rPr>
        <w:t>1,</w:t>
      </w:r>
      <w:r w:rsidR="00022150">
        <w:rPr>
          <w:rFonts w:ascii="Times New Roman" w:eastAsia="Calibri" w:hAnsi="Times New Roman" w:cs="Times New Roman"/>
          <w:snapToGrid w:val="0"/>
          <w:color w:val="000000"/>
          <w:sz w:val="28"/>
          <w:szCs w:val="28"/>
          <w:lang w:val="ru-RU"/>
        </w:rPr>
        <w:t>22</w:t>
      </w:r>
      <w:r w:rsidRPr="00517CAD">
        <w:rPr>
          <w:rFonts w:ascii="Times New Roman" w:eastAsia="Calibri" w:hAnsi="Times New Roman" w:cs="Times New Roman"/>
          <w:snapToGrid w:val="0"/>
          <w:color w:val="000000"/>
          <w:sz w:val="28"/>
          <w:szCs w:val="28"/>
          <w:lang w:val="uk-UA"/>
        </w:rPr>
        <w:t xml:space="preserve"> </w:t>
      </w:r>
      <w:r w:rsidRPr="00517CAD">
        <w:rPr>
          <w:rFonts w:ascii="Cambria Math" w:eastAsia="Calibri" w:hAnsi="Cambria Math" w:cs="Cambria Math"/>
          <w:color w:val="000000"/>
          <w:sz w:val="28"/>
          <w:szCs w:val="28"/>
          <w:lang w:val="uk-UA"/>
        </w:rPr>
        <w:t>⋅</w:t>
      </w:r>
      <w:r w:rsidRPr="00517CAD">
        <w:rPr>
          <w:rFonts w:ascii="Times New Roman" w:eastAsia="Calibri" w:hAnsi="Times New Roman" w:cs="Times New Roman"/>
          <w:snapToGrid w:val="0"/>
          <w:color w:val="000000"/>
          <w:sz w:val="28"/>
          <w:szCs w:val="28"/>
          <w:lang w:val="uk-UA"/>
        </w:rPr>
        <w:t>10</w:t>
      </w:r>
      <w:r w:rsidRPr="00517CAD">
        <w:rPr>
          <w:rFonts w:ascii="Times New Roman" w:eastAsia="Calibri" w:hAnsi="Times New Roman" w:cs="Times New Roman"/>
          <w:snapToGrid w:val="0"/>
          <w:color w:val="000000"/>
          <w:sz w:val="28"/>
          <w:szCs w:val="28"/>
          <w:vertAlign w:val="superscript"/>
          <w:lang w:val="uk-UA"/>
        </w:rPr>
        <w:t>-5</w:t>
      </w:r>
      <w:r w:rsidRPr="00517CAD">
        <w:rPr>
          <w:rFonts w:ascii="Times New Roman" w:eastAsia="Calibri" w:hAnsi="Times New Roman" w:cs="Times New Roman"/>
          <w:bCs/>
          <w:color w:val="000000"/>
          <w:sz w:val="28"/>
          <w:szCs w:val="28"/>
          <w:lang w:val="uk-UA"/>
        </w:rPr>
        <w:t>.</w:t>
      </w:r>
    </w:p>
    <w:p w:rsidR="00852FEF" w:rsidRPr="00517CAD" w:rsidRDefault="00852FEF" w:rsidP="00022150">
      <w:pPr>
        <w:spacing w:line="360" w:lineRule="auto"/>
        <w:jc w:val="both"/>
        <w:rPr>
          <w:rFonts w:ascii="Times New Roman" w:eastAsia="Calibri" w:hAnsi="Times New Roman" w:cs="Times New Roman"/>
          <w:bCs/>
          <w:color w:val="000000"/>
          <w:sz w:val="28"/>
          <w:szCs w:val="28"/>
          <w:lang w:val="uk-UA"/>
        </w:rPr>
      </w:pPr>
      <w:r w:rsidRPr="00517CAD">
        <w:rPr>
          <w:rFonts w:ascii="Times New Roman" w:eastAsia="Calibri" w:hAnsi="Times New Roman" w:cs="Times New Roman"/>
          <w:color w:val="000000"/>
          <w:sz w:val="28"/>
          <w:szCs w:val="28"/>
          <w:lang w:val="uk-UA"/>
        </w:rPr>
        <w:t>Цей варіант реалізації програмного продукту має такі параметри:</w:t>
      </w:r>
    </w:p>
    <w:p w:rsidR="00852FEF" w:rsidRPr="00022150" w:rsidRDefault="00022150" w:rsidP="00CF33AA">
      <w:pPr>
        <w:pStyle w:val="a8"/>
        <w:numPr>
          <w:ilvl w:val="0"/>
          <w:numId w:val="11"/>
        </w:numPr>
        <w:spacing w:line="360" w:lineRule="auto"/>
        <w:jc w:val="both"/>
        <w:rPr>
          <w:rFonts w:ascii="Times New Roman" w:eastAsia="Calibri" w:hAnsi="Times New Roman" w:cs="Times New Roman"/>
          <w:color w:val="000000"/>
          <w:sz w:val="28"/>
          <w:szCs w:val="28"/>
          <w:lang w:val="uk-UA"/>
        </w:rPr>
      </w:pPr>
      <w:r w:rsidRPr="00022150">
        <w:rPr>
          <w:rFonts w:ascii="Times New Roman" w:eastAsia="Calibri" w:hAnsi="Times New Roman" w:cs="Times New Roman"/>
          <w:color w:val="000000"/>
          <w:sz w:val="28"/>
          <w:szCs w:val="28"/>
          <w:lang w:val="ru-UA"/>
        </w:rPr>
        <w:t xml:space="preserve">Графова база даних — </w:t>
      </w:r>
      <w:r w:rsidRPr="00022150">
        <w:rPr>
          <w:rFonts w:ascii="Times New Roman" w:eastAsia="Calibri" w:hAnsi="Times New Roman" w:cs="Times New Roman"/>
          <w:color w:val="000000"/>
          <w:sz w:val="28"/>
          <w:szCs w:val="28"/>
        </w:rPr>
        <w:t>Neo4j</w:t>
      </w:r>
      <w:r w:rsidR="00852FEF" w:rsidRPr="00022150">
        <w:rPr>
          <w:rFonts w:ascii="Times New Roman" w:eastAsia="Calibri" w:hAnsi="Times New Roman" w:cs="Times New Roman"/>
          <w:color w:val="000000"/>
          <w:sz w:val="28"/>
          <w:szCs w:val="28"/>
          <w:lang w:val="uk-UA"/>
        </w:rPr>
        <w:t>;</w:t>
      </w:r>
    </w:p>
    <w:p w:rsidR="00852FEF" w:rsidRPr="00022150" w:rsidRDefault="00022150" w:rsidP="00CF33AA">
      <w:pPr>
        <w:pStyle w:val="a8"/>
        <w:numPr>
          <w:ilvl w:val="0"/>
          <w:numId w:val="11"/>
        </w:numPr>
        <w:spacing w:line="360" w:lineRule="auto"/>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 xml:space="preserve">Інструмент бізнес-аналітики </w:t>
      </w:r>
      <w:r w:rsidRPr="00022150">
        <w:rPr>
          <w:rFonts w:ascii="Times New Roman" w:eastAsia="Calibri" w:hAnsi="Times New Roman" w:cs="Times New Roman"/>
          <w:color w:val="000000"/>
          <w:sz w:val="28"/>
          <w:szCs w:val="28"/>
          <w:lang w:val="uk-UA"/>
        </w:rPr>
        <w:t>—</w:t>
      </w:r>
      <w:r>
        <w:rPr>
          <w:rFonts w:ascii="Times New Roman" w:eastAsia="Calibri" w:hAnsi="Times New Roman" w:cs="Times New Roman"/>
          <w:color w:val="000000"/>
          <w:sz w:val="28"/>
          <w:szCs w:val="28"/>
          <w:lang w:val="uk-UA"/>
        </w:rPr>
        <w:t xml:space="preserve"> </w:t>
      </w:r>
      <w:r>
        <w:rPr>
          <w:rFonts w:ascii="Times New Roman" w:eastAsia="Calibri" w:hAnsi="Times New Roman" w:cs="Times New Roman"/>
          <w:color w:val="000000"/>
          <w:sz w:val="28"/>
          <w:szCs w:val="28"/>
        </w:rPr>
        <w:t>Tableau</w:t>
      </w:r>
    </w:p>
    <w:p w:rsidR="00852FEF" w:rsidRPr="00022150" w:rsidRDefault="00022150" w:rsidP="00CF33AA">
      <w:pPr>
        <w:pStyle w:val="a8"/>
        <w:widowControl w:val="0"/>
        <w:numPr>
          <w:ilvl w:val="0"/>
          <w:numId w:val="11"/>
        </w:numPr>
        <w:spacing w:line="360" w:lineRule="auto"/>
        <w:jc w:val="both"/>
        <w:rPr>
          <w:rFonts w:ascii="Times New Roman" w:eastAsia="Calibri" w:hAnsi="Times New Roman" w:cs="Times New Roman"/>
          <w:bCs/>
          <w:sz w:val="28"/>
          <w:szCs w:val="28"/>
          <w:lang w:val="uk-UA"/>
        </w:rPr>
      </w:pPr>
      <w:r>
        <w:rPr>
          <w:rFonts w:ascii="Times New Roman" w:eastAsia="Calibri" w:hAnsi="Times New Roman" w:cs="Times New Roman"/>
          <w:color w:val="000000"/>
          <w:sz w:val="28"/>
          <w:szCs w:val="28"/>
          <w:lang w:val="ru-UA"/>
        </w:rPr>
        <w:t>Тип в</w:t>
      </w:r>
      <w:r>
        <w:rPr>
          <w:rFonts w:ascii="Times New Roman" w:eastAsia="Calibri" w:hAnsi="Times New Roman" w:cs="Times New Roman"/>
          <w:color w:val="000000"/>
          <w:sz w:val="28"/>
          <w:szCs w:val="28"/>
          <w:lang w:val="uk-UA"/>
        </w:rPr>
        <w:t>ізуалізації тимчасова.</w:t>
      </w:r>
      <w:r w:rsidR="00852FEF" w:rsidRPr="00022150">
        <w:rPr>
          <w:rFonts w:ascii="Times New Roman" w:eastAsia="Calibri" w:hAnsi="Times New Roman" w:cs="Times New Roman"/>
          <w:bCs/>
          <w:sz w:val="28"/>
          <w:szCs w:val="28"/>
          <w:lang w:val="uk-UA"/>
        </w:rPr>
        <w:t xml:space="preserve"> </w:t>
      </w:r>
    </w:p>
    <w:p w:rsidR="002B7BF3" w:rsidRPr="0064135F" w:rsidRDefault="00852FEF" w:rsidP="0064135F">
      <w:pPr>
        <w:spacing w:line="360" w:lineRule="auto"/>
        <w:ind w:firstLine="709"/>
        <w:jc w:val="both"/>
        <w:rPr>
          <w:rFonts w:ascii="Times New Roman" w:eastAsia="Calibri" w:hAnsi="Times New Roman" w:cs="Times New Roman"/>
          <w:bCs/>
          <w:sz w:val="28"/>
          <w:szCs w:val="28"/>
          <w:lang w:val="uk-UA"/>
        </w:rPr>
      </w:pPr>
      <w:r w:rsidRPr="00517CAD">
        <w:rPr>
          <w:rFonts w:ascii="Times New Roman" w:eastAsia="Calibri" w:hAnsi="Times New Roman" w:cs="Times New Roman"/>
          <w:bCs/>
          <w:sz w:val="28"/>
          <w:szCs w:val="28"/>
          <w:lang w:val="uk-UA"/>
        </w:rPr>
        <w:t>Даний варіант виконання програмного комплексу дає</w:t>
      </w:r>
      <w:r w:rsidR="00022150">
        <w:rPr>
          <w:rFonts w:ascii="Times New Roman" w:eastAsia="Calibri" w:hAnsi="Times New Roman" w:cs="Times New Roman"/>
          <w:bCs/>
          <w:sz w:val="28"/>
          <w:szCs w:val="28"/>
          <w:lang w:val="uk-UA"/>
        </w:rPr>
        <w:t xml:space="preserve"> бізнес-аналітику швидкий інтерфейс, добрий інтерфейс та легкість в освоєнні.</w:t>
      </w:r>
      <w:r w:rsidR="002B7BF3" w:rsidRPr="005D645B">
        <w:rPr>
          <w:rFonts w:ascii="Times New Roman" w:hAnsi="Times New Roman" w:cs="Times New Roman"/>
          <w:sz w:val="28"/>
          <w:lang w:val="ru-UA"/>
        </w:rPr>
        <w:br w:type="page"/>
      </w:r>
    </w:p>
    <w:p w:rsidR="002B7BF3" w:rsidRPr="00264A39" w:rsidRDefault="002B7BF3" w:rsidP="00264A39">
      <w:pPr>
        <w:pStyle w:val="1"/>
        <w:rPr>
          <w:rFonts w:ascii="Times New Roman" w:hAnsi="Times New Roman" w:cs="Times New Roman"/>
          <w:b/>
          <w:color w:val="000000" w:themeColor="text1"/>
          <w:sz w:val="36"/>
          <w:lang w:val="uk-UA"/>
        </w:rPr>
      </w:pPr>
      <w:bookmarkStart w:id="58" w:name="_Toc74312160"/>
      <w:r w:rsidRPr="00264A39">
        <w:rPr>
          <w:rFonts w:ascii="Times New Roman" w:hAnsi="Times New Roman" w:cs="Times New Roman"/>
          <w:b/>
          <w:color w:val="000000" w:themeColor="text1"/>
          <w:sz w:val="36"/>
          <w:lang w:val="uk-UA"/>
        </w:rPr>
        <w:lastRenderedPageBreak/>
        <w:t>ВИСНОВКИ</w:t>
      </w:r>
      <w:bookmarkEnd w:id="58"/>
    </w:p>
    <w:p w:rsidR="009F7A43" w:rsidRDefault="009F7A43" w:rsidP="009F7A43">
      <w:pPr>
        <w:spacing w:line="360" w:lineRule="auto"/>
        <w:rPr>
          <w:rFonts w:ascii="Times New Roman" w:hAnsi="Times New Roman" w:cs="Times New Roman"/>
          <w:sz w:val="28"/>
          <w:lang w:val="uk-UA"/>
        </w:rPr>
      </w:pPr>
      <w:r w:rsidRPr="009F7A43">
        <w:rPr>
          <w:rFonts w:ascii="Times New Roman" w:hAnsi="Times New Roman" w:cs="Times New Roman"/>
          <w:sz w:val="28"/>
          <w:lang w:val="uk-UA"/>
        </w:rPr>
        <w:t>В роботі розглянуто специфіку сучасних програмних застосувань для бізнес-аналітики, виконано огляд існуючих засобів, висвітлено їх особливості, переваги та недоліки. Важливим елементом таких засобів є можливості по швидкій розробці аналітичних панелей (dashboards) та швидке налаштування різних індикаторів на таких панелях на роботу з даними. В якості моделі даних може виступати або звична реляційна модель, або специфічна модель для ефективного аналізу (з відповідними засобами імпорту даних). Готових рішень, що використовували б нереляційні моделі даних напряму для аналі</w:t>
      </w:r>
      <w:r>
        <w:rPr>
          <w:rFonts w:ascii="Times New Roman" w:hAnsi="Times New Roman" w:cs="Times New Roman"/>
          <w:sz w:val="28"/>
          <w:lang w:val="uk-UA"/>
        </w:rPr>
        <w:t>тики, виявлено досить небагато.</w:t>
      </w:r>
    </w:p>
    <w:p w:rsidR="00EF6A50" w:rsidRPr="009F7A43" w:rsidRDefault="00EF6A50" w:rsidP="009F7A43">
      <w:pPr>
        <w:spacing w:line="360" w:lineRule="auto"/>
        <w:rPr>
          <w:rFonts w:ascii="Times New Roman" w:hAnsi="Times New Roman" w:cs="Times New Roman"/>
          <w:sz w:val="28"/>
          <w:lang w:val="uk-UA"/>
        </w:rPr>
      </w:pPr>
    </w:p>
    <w:p w:rsidR="009F7A43" w:rsidRPr="009F7A43" w:rsidRDefault="009F7A43" w:rsidP="009F7A43">
      <w:pPr>
        <w:spacing w:line="360" w:lineRule="auto"/>
        <w:rPr>
          <w:rFonts w:ascii="Times New Roman" w:hAnsi="Times New Roman" w:cs="Times New Roman"/>
          <w:sz w:val="28"/>
          <w:lang w:val="uk-UA"/>
        </w:rPr>
      </w:pPr>
      <w:r w:rsidRPr="009F7A43">
        <w:rPr>
          <w:rFonts w:ascii="Times New Roman" w:hAnsi="Times New Roman" w:cs="Times New Roman"/>
          <w:sz w:val="28"/>
          <w:lang w:val="uk-UA"/>
        </w:rPr>
        <w:t>Було проведено порівняльне дослідження графових та реляційних БД. Графи є інтуїтивно простими для рішення складних проблем бізнес-аналітики, при цьому забезпечуючи гарну продуктивність. Порівняно з реляційною моделлю графова є гнучкіша та дозволяє застосовувати складні структури даних та</w:t>
      </w:r>
    </w:p>
    <w:p w:rsidR="009F7A43" w:rsidRDefault="009F7A43" w:rsidP="009F7A43">
      <w:pPr>
        <w:spacing w:line="360" w:lineRule="auto"/>
        <w:rPr>
          <w:rFonts w:ascii="Times New Roman" w:hAnsi="Times New Roman" w:cs="Times New Roman"/>
          <w:sz w:val="28"/>
          <w:lang w:val="uk-UA"/>
        </w:rPr>
      </w:pPr>
      <w:r w:rsidRPr="009F7A43">
        <w:rPr>
          <w:rFonts w:ascii="Times New Roman" w:hAnsi="Times New Roman" w:cs="Times New Roman"/>
          <w:sz w:val="28"/>
          <w:lang w:val="uk-UA"/>
        </w:rPr>
        <w:t>залежності між ними. Було визначено, що перетворити базу даних на графі у її реляційний аналог для використання засобами, розрахованими на реляційну модель, можливо завжди, але зворотне перетворення не завжди можливе. У графовій моделі відносно легко додавати нові властивості до вершин та зв’язки між ними, що часто неможливо для реляційної моделі. В результаті порівняння двох моделей баз даних з'ясовано, що графова модель, що зберігає відношення як об’єкт, у багатьох випадках доцільніша для використа</w:t>
      </w:r>
      <w:r>
        <w:rPr>
          <w:rFonts w:ascii="Times New Roman" w:hAnsi="Times New Roman" w:cs="Times New Roman"/>
          <w:sz w:val="28"/>
          <w:lang w:val="uk-UA"/>
        </w:rPr>
        <w:t>ння у засобах бізнес-аналітики.</w:t>
      </w:r>
    </w:p>
    <w:p w:rsidR="00EF6A50" w:rsidRPr="009F7A43" w:rsidRDefault="00EF6A50" w:rsidP="009F7A43">
      <w:pPr>
        <w:spacing w:line="360" w:lineRule="auto"/>
        <w:rPr>
          <w:rFonts w:ascii="Times New Roman" w:hAnsi="Times New Roman" w:cs="Times New Roman"/>
          <w:sz w:val="28"/>
          <w:lang w:val="uk-UA"/>
        </w:rPr>
      </w:pPr>
    </w:p>
    <w:p w:rsidR="002B7BF3" w:rsidRDefault="009F7A43" w:rsidP="009F7A43">
      <w:pPr>
        <w:spacing w:line="360" w:lineRule="auto"/>
        <w:rPr>
          <w:rFonts w:ascii="Times New Roman" w:hAnsi="Times New Roman" w:cs="Times New Roman"/>
          <w:b/>
          <w:sz w:val="36"/>
          <w:lang w:val="uk-UA"/>
        </w:rPr>
      </w:pPr>
      <w:r w:rsidRPr="009F7A43">
        <w:rPr>
          <w:rFonts w:ascii="Times New Roman" w:hAnsi="Times New Roman" w:cs="Times New Roman"/>
          <w:sz w:val="28"/>
          <w:lang w:val="uk-UA"/>
        </w:rPr>
        <w:t xml:space="preserve">Для демонстрації процесу створення програмних застосунків для задач бізнес-аналітики було створено тестовий додаток на основі відкритого датасету ціни на певні групи товарів в Україні за кілька років. На основі проведеного порівняльного дослідження, було обрано базу даних графів </w:t>
      </w:r>
      <w:r w:rsidRPr="009F7A43">
        <w:rPr>
          <w:rFonts w:ascii="Times New Roman" w:hAnsi="Times New Roman" w:cs="Times New Roman"/>
          <w:sz w:val="28"/>
          <w:lang w:val="uk-UA"/>
        </w:rPr>
        <w:lastRenderedPageBreak/>
        <w:t>Neo4j та інструмент бізнес-аналітики Tableau, оскільки саме це з порівняних програмних засобів задовольняло потреби додатку. За допомогою Neo4j BI Connector було усунуто розрив між інструментами бізнес-аналітики та мовами запитів, якими ці інструменти користуються. Досліджено переваги та недоліки запропонованого рішення.</w:t>
      </w:r>
      <w:r w:rsidR="002B7BF3">
        <w:rPr>
          <w:rFonts w:ascii="Times New Roman" w:hAnsi="Times New Roman" w:cs="Times New Roman"/>
          <w:b/>
          <w:sz w:val="36"/>
          <w:lang w:val="uk-UA"/>
        </w:rPr>
        <w:br w:type="page"/>
      </w:r>
    </w:p>
    <w:p w:rsidR="002B7BF3" w:rsidRPr="00264A39" w:rsidRDefault="002B7BF3" w:rsidP="00264A39">
      <w:pPr>
        <w:pStyle w:val="1"/>
        <w:rPr>
          <w:rFonts w:ascii="Times New Roman" w:hAnsi="Times New Roman" w:cs="Times New Roman"/>
          <w:b/>
          <w:color w:val="000000" w:themeColor="text1"/>
          <w:sz w:val="36"/>
          <w:lang w:val="uk-UA"/>
        </w:rPr>
      </w:pPr>
      <w:bookmarkStart w:id="59" w:name="_Toc74312161"/>
      <w:r w:rsidRPr="00264A39">
        <w:rPr>
          <w:rFonts w:ascii="Times New Roman" w:hAnsi="Times New Roman" w:cs="Times New Roman"/>
          <w:b/>
          <w:color w:val="000000" w:themeColor="text1"/>
          <w:sz w:val="36"/>
          <w:lang w:val="uk-UA"/>
        </w:rPr>
        <w:lastRenderedPageBreak/>
        <w:t>ПЕРЕЛІК ПОСИЛАНЬ</w:t>
      </w:r>
      <w:bookmarkEnd w:id="59"/>
    </w:p>
    <w:p w:rsidR="002B7BF3" w:rsidRPr="000E7D95" w:rsidRDefault="00FF0161" w:rsidP="000E7D95">
      <w:pPr>
        <w:pStyle w:val="a8"/>
        <w:numPr>
          <w:ilvl w:val="0"/>
          <w:numId w:val="2"/>
        </w:numPr>
        <w:spacing w:line="360" w:lineRule="auto"/>
        <w:rPr>
          <w:rFonts w:ascii="Times New Roman" w:hAnsi="Times New Roman" w:cs="Times New Roman"/>
          <w:sz w:val="28"/>
          <w:szCs w:val="28"/>
          <w:lang w:val="ru-UA"/>
        </w:rPr>
      </w:pPr>
      <w:r w:rsidRPr="000E7D95">
        <w:rPr>
          <w:rFonts w:ascii="Times New Roman" w:hAnsi="Times New Roman" w:cs="Times New Roman"/>
          <w:sz w:val="28"/>
        </w:rPr>
        <w:t>History</w:t>
      </w:r>
      <w:r w:rsidRPr="00775723">
        <w:rPr>
          <w:rFonts w:ascii="Times New Roman" w:hAnsi="Times New Roman" w:cs="Times New Roman"/>
          <w:sz w:val="28"/>
          <w:lang w:val="uk-UA"/>
        </w:rPr>
        <w:t xml:space="preserve"> </w:t>
      </w:r>
      <w:r w:rsidRPr="000E7D95">
        <w:rPr>
          <w:rFonts w:ascii="Times New Roman" w:hAnsi="Times New Roman" w:cs="Times New Roman"/>
          <w:sz w:val="28"/>
        </w:rPr>
        <w:t>of</w:t>
      </w:r>
      <w:r w:rsidRPr="00775723">
        <w:rPr>
          <w:rFonts w:ascii="Times New Roman" w:hAnsi="Times New Roman" w:cs="Times New Roman"/>
          <w:sz w:val="28"/>
          <w:lang w:val="uk-UA"/>
        </w:rPr>
        <w:t xml:space="preserve"> </w:t>
      </w:r>
      <w:r w:rsidRPr="000E7D95">
        <w:rPr>
          <w:rFonts w:ascii="Times New Roman" w:hAnsi="Times New Roman" w:cs="Times New Roman"/>
          <w:sz w:val="28"/>
        </w:rPr>
        <w:t>database</w:t>
      </w:r>
      <w:r w:rsidRPr="00775723">
        <w:rPr>
          <w:rFonts w:ascii="Times New Roman" w:hAnsi="Times New Roman" w:cs="Times New Roman"/>
          <w:sz w:val="28"/>
          <w:lang w:val="uk-UA"/>
        </w:rPr>
        <w:t xml:space="preserve"> </w:t>
      </w:r>
      <w:r w:rsidRPr="000E7D95">
        <w:rPr>
          <w:rFonts w:ascii="Times New Roman" w:hAnsi="Times New Roman" w:cs="Times New Roman"/>
          <w:sz w:val="28"/>
        </w:rPr>
        <w:t>and</w:t>
      </w:r>
      <w:r w:rsidRPr="00775723">
        <w:rPr>
          <w:rFonts w:ascii="Times New Roman" w:hAnsi="Times New Roman" w:cs="Times New Roman"/>
          <w:sz w:val="28"/>
          <w:lang w:val="uk-UA"/>
        </w:rPr>
        <w:t xml:space="preserve"> </w:t>
      </w:r>
      <w:r w:rsidRPr="000E7D95">
        <w:rPr>
          <w:rFonts w:ascii="Times New Roman" w:hAnsi="Times New Roman" w:cs="Times New Roman"/>
          <w:sz w:val="28"/>
        </w:rPr>
        <w:t>graph</w:t>
      </w:r>
      <w:r w:rsidRPr="00775723">
        <w:rPr>
          <w:rFonts w:ascii="Times New Roman" w:hAnsi="Times New Roman" w:cs="Times New Roman"/>
          <w:sz w:val="28"/>
          <w:lang w:val="uk-UA"/>
        </w:rPr>
        <w:t xml:space="preserve"> </w:t>
      </w:r>
      <w:r w:rsidRPr="000E7D95">
        <w:rPr>
          <w:rFonts w:ascii="Times New Roman" w:hAnsi="Times New Roman" w:cs="Times New Roman"/>
          <w:sz w:val="28"/>
        </w:rPr>
        <w:t>database</w:t>
      </w:r>
      <w:r w:rsidRPr="00775723">
        <w:rPr>
          <w:rFonts w:ascii="Times New Roman" w:hAnsi="Times New Roman" w:cs="Times New Roman"/>
          <w:sz w:val="28"/>
          <w:lang w:val="uk-UA"/>
        </w:rPr>
        <w:t xml:space="preserve"> [</w:t>
      </w:r>
      <w:r w:rsidRPr="000E7D95">
        <w:rPr>
          <w:rFonts w:ascii="Times New Roman" w:hAnsi="Times New Roman" w:cs="Times New Roman"/>
          <w:sz w:val="28"/>
          <w:lang w:val="ru-UA"/>
        </w:rPr>
        <w:t>Електронний ресурс</w:t>
      </w:r>
      <w:r w:rsidRPr="00775723">
        <w:rPr>
          <w:rFonts w:ascii="Times New Roman" w:hAnsi="Times New Roman" w:cs="Times New Roman"/>
          <w:sz w:val="28"/>
          <w:lang w:val="uk-UA"/>
        </w:rPr>
        <w:t>]</w:t>
      </w:r>
      <w:r w:rsidRPr="000E7D95">
        <w:rPr>
          <w:rFonts w:ascii="Times New Roman" w:hAnsi="Times New Roman" w:cs="Times New Roman"/>
          <w:sz w:val="28"/>
          <w:lang w:val="ru-UA"/>
        </w:rPr>
        <w:t xml:space="preserve">. Режим доступу: </w:t>
      </w:r>
      <w:hyperlink r:id="rId40" w:history="1">
        <w:r w:rsidRPr="000E7D95">
          <w:rPr>
            <w:rStyle w:val="a9"/>
            <w:rFonts w:ascii="Times New Roman" w:hAnsi="Times New Roman" w:cs="Times New Roman"/>
            <w:sz w:val="28"/>
            <w:lang w:val="uk-UA"/>
          </w:rPr>
          <w:t>https://bitnine.net/blog-graph-database/history-of-databases-and-graph-database/</w:t>
        </w:r>
      </w:hyperlink>
      <w:r w:rsidRPr="000E7D95">
        <w:rPr>
          <w:rFonts w:ascii="Times New Roman" w:hAnsi="Times New Roman" w:cs="Times New Roman"/>
          <w:sz w:val="28"/>
          <w:lang w:val="ru-UA"/>
        </w:rPr>
        <w:t xml:space="preserve"> </w:t>
      </w:r>
      <w:r w:rsidRPr="000E7D95">
        <w:rPr>
          <w:rFonts w:ascii="Times New Roman" w:hAnsi="Times New Roman" w:cs="Times New Roman"/>
          <w:sz w:val="28"/>
          <w:szCs w:val="28"/>
          <w:lang w:val="ru-RU"/>
        </w:rPr>
        <w:t>—</w:t>
      </w:r>
      <w:r w:rsidRPr="000E7D95">
        <w:rPr>
          <w:rFonts w:ascii="Times New Roman" w:hAnsi="Times New Roman" w:cs="Times New Roman"/>
          <w:sz w:val="28"/>
          <w:szCs w:val="28"/>
          <w:lang w:val="ru-UA"/>
        </w:rPr>
        <w:t xml:space="preserve"> Дата доступу: 12</w:t>
      </w:r>
      <w:r w:rsidR="00DA286F" w:rsidRPr="000E7D95">
        <w:rPr>
          <w:rFonts w:ascii="Times New Roman" w:hAnsi="Times New Roman" w:cs="Times New Roman"/>
          <w:sz w:val="28"/>
          <w:szCs w:val="28"/>
          <w:lang w:val="ru-UA"/>
        </w:rPr>
        <w:t>.05</w:t>
      </w:r>
      <w:r w:rsidRPr="000E7D95">
        <w:rPr>
          <w:rFonts w:ascii="Times New Roman" w:hAnsi="Times New Roman" w:cs="Times New Roman"/>
          <w:sz w:val="28"/>
          <w:szCs w:val="28"/>
          <w:lang w:val="ru-UA"/>
        </w:rPr>
        <w:t>.2021</w:t>
      </w:r>
    </w:p>
    <w:p w:rsidR="000E7D95" w:rsidRPr="00835604" w:rsidRDefault="00835604" w:rsidP="00835604">
      <w:pPr>
        <w:pStyle w:val="a8"/>
        <w:numPr>
          <w:ilvl w:val="0"/>
          <w:numId w:val="2"/>
        </w:numPr>
        <w:spacing w:line="360" w:lineRule="auto"/>
        <w:rPr>
          <w:rFonts w:ascii="Times New Roman" w:hAnsi="Times New Roman" w:cs="Times New Roman"/>
          <w:sz w:val="28"/>
          <w:szCs w:val="28"/>
          <w:lang w:val="ru-UA"/>
        </w:rPr>
      </w:pPr>
      <w:r w:rsidRPr="00835604">
        <w:rPr>
          <w:rFonts w:ascii="Times New Roman" w:hAnsi="Times New Roman" w:cs="Times New Roman"/>
          <w:sz w:val="28"/>
          <w:szCs w:val="28"/>
        </w:rPr>
        <w:t>Graph Modeling Guidelines</w:t>
      </w:r>
      <w:r w:rsidRPr="00835604">
        <w:rPr>
          <w:rFonts w:ascii="Times New Roman" w:hAnsi="Times New Roman" w:cs="Times New Roman"/>
          <w:sz w:val="28"/>
          <w:szCs w:val="28"/>
          <w:lang w:val="ru-UA"/>
        </w:rPr>
        <w:t xml:space="preserve"> </w:t>
      </w:r>
      <w:r w:rsidRPr="00835604">
        <w:rPr>
          <w:rFonts w:ascii="Times New Roman" w:hAnsi="Times New Roman" w:cs="Times New Roman"/>
          <w:sz w:val="28"/>
          <w:szCs w:val="28"/>
        </w:rPr>
        <w:t>[</w:t>
      </w:r>
      <w:r w:rsidRPr="00835604">
        <w:rPr>
          <w:rFonts w:ascii="Times New Roman" w:hAnsi="Times New Roman" w:cs="Times New Roman"/>
          <w:sz w:val="28"/>
          <w:szCs w:val="28"/>
          <w:lang w:val="ru-UA"/>
        </w:rPr>
        <w:t>Електронний ресурс</w:t>
      </w:r>
      <w:r w:rsidRPr="00835604">
        <w:rPr>
          <w:rFonts w:ascii="Times New Roman" w:hAnsi="Times New Roman" w:cs="Times New Roman"/>
          <w:sz w:val="28"/>
          <w:szCs w:val="28"/>
        </w:rPr>
        <w:t xml:space="preserve">]. </w:t>
      </w:r>
      <w:r w:rsidRPr="00835604">
        <w:rPr>
          <w:rFonts w:ascii="Times New Roman" w:hAnsi="Times New Roman" w:cs="Times New Roman"/>
          <w:sz w:val="28"/>
          <w:szCs w:val="28"/>
          <w:lang w:val="ru-UA"/>
        </w:rPr>
        <w:t xml:space="preserve">Режим доступу: </w:t>
      </w:r>
      <w:hyperlink r:id="rId41" w:history="1">
        <w:r w:rsidR="000B4EAC" w:rsidRPr="00835604">
          <w:rPr>
            <w:rStyle w:val="a9"/>
            <w:rFonts w:ascii="Times New Roman" w:hAnsi="Times New Roman" w:cs="Times New Roman"/>
            <w:sz w:val="28"/>
            <w:szCs w:val="28"/>
            <w:lang w:val="ru-UA"/>
          </w:rPr>
          <w:t>https://neo4j.com/developer/guide-data-modeling/</w:t>
        </w:r>
      </w:hyperlink>
      <w:r w:rsidRPr="00835604">
        <w:rPr>
          <w:rStyle w:val="a9"/>
          <w:rFonts w:ascii="Times New Roman" w:hAnsi="Times New Roman" w:cs="Times New Roman"/>
          <w:sz w:val="28"/>
          <w:szCs w:val="28"/>
          <w:lang w:val="ru-UA"/>
        </w:rPr>
        <w:t xml:space="preserve">  </w:t>
      </w:r>
      <w:r w:rsidRPr="00835604">
        <w:rPr>
          <w:rFonts w:ascii="Times New Roman" w:hAnsi="Times New Roman" w:cs="Times New Roman"/>
          <w:sz w:val="28"/>
          <w:szCs w:val="28"/>
          <w:lang w:val="ru-RU"/>
        </w:rPr>
        <w:t>—</w:t>
      </w:r>
      <w:r w:rsidRPr="00835604">
        <w:rPr>
          <w:rFonts w:ascii="Times New Roman" w:hAnsi="Times New Roman" w:cs="Times New Roman"/>
          <w:sz w:val="28"/>
          <w:szCs w:val="28"/>
          <w:lang w:val="ru-UA"/>
        </w:rPr>
        <w:t xml:space="preserve"> Дата доступу: 12.05.2021</w:t>
      </w:r>
    </w:p>
    <w:p w:rsidR="000B4EAC" w:rsidRPr="00835604" w:rsidRDefault="00835604" w:rsidP="00835604">
      <w:pPr>
        <w:pStyle w:val="a8"/>
        <w:numPr>
          <w:ilvl w:val="0"/>
          <w:numId w:val="2"/>
        </w:numPr>
        <w:spacing w:line="360" w:lineRule="auto"/>
        <w:rPr>
          <w:rFonts w:ascii="Times New Roman" w:hAnsi="Times New Roman" w:cs="Times New Roman"/>
          <w:sz w:val="28"/>
          <w:szCs w:val="28"/>
          <w:lang w:val="ru-UA"/>
        </w:rPr>
      </w:pPr>
      <w:r w:rsidRPr="00835604">
        <w:rPr>
          <w:rFonts w:ascii="Times New Roman" w:hAnsi="Times New Roman" w:cs="Times New Roman"/>
          <w:sz w:val="28"/>
          <w:szCs w:val="28"/>
          <w:lang w:val="ru-UA"/>
        </w:rPr>
        <w:t>What Is a Graph Database?</w:t>
      </w:r>
      <w:r w:rsidRPr="00835604">
        <w:rPr>
          <w:rFonts w:ascii="Times New Roman" w:hAnsi="Times New Roman" w:cs="Times New Roman"/>
          <w:sz w:val="28"/>
          <w:szCs w:val="28"/>
          <w:lang w:val="uk-UA"/>
        </w:rPr>
        <w:t xml:space="preserve"> </w:t>
      </w:r>
      <w:r w:rsidR="00476ED1" w:rsidRPr="00973107">
        <w:rPr>
          <w:sz w:val="28"/>
          <w:szCs w:val="28"/>
          <w:lang w:val="uk-UA"/>
        </w:rPr>
        <w:t>–</w:t>
      </w:r>
      <w:r w:rsidRPr="000E7D95">
        <w:rPr>
          <w:rFonts w:ascii="Times New Roman" w:hAnsi="Times New Roman" w:cs="Times New Roman"/>
          <w:sz w:val="28"/>
          <w:szCs w:val="28"/>
          <w:lang w:val="ru-UA"/>
        </w:rPr>
        <w:t xml:space="preserve"> </w:t>
      </w:r>
      <w:r w:rsidRPr="00835604">
        <w:rPr>
          <w:rFonts w:ascii="Times New Roman" w:hAnsi="Times New Roman" w:cs="Times New Roman"/>
          <w:sz w:val="28"/>
          <w:szCs w:val="28"/>
          <w:lang w:val="ru-UA"/>
        </w:rPr>
        <w:t xml:space="preserve">2021. </w:t>
      </w:r>
      <w:r w:rsidR="00476ED1" w:rsidRPr="00973107">
        <w:rPr>
          <w:sz w:val="28"/>
          <w:szCs w:val="28"/>
          <w:lang w:val="uk-UA"/>
        </w:rPr>
        <w:t>–</w:t>
      </w:r>
      <w:r w:rsidRPr="000E7D95">
        <w:rPr>
          <w:rFonts w:ascii="Times New Roman" w:hAnsi="Times New Roman" w:cs="Times New Roman"/>
          <w:sz w:val="28"/>
          <w:szCs w:val="28"/>
          <w:lang w:val="ru-UA"/>
        </w:rPr>
        <w:t xml:space="preserve"> </w:t>
      </w:r>
      <w:r w:rsidRPr="00835604">
        <w:rPr>
          <w:rFonts w:ascii="Times New Roman" w:hAnsi="Times New Roman" w:cs="Times New Roman"/>
          <w:sz w:val="28"/>
          <w:szCs w:val="28"/>
          <w:lang w:val="ru-UA"/>
        </w:rPr>
        <w:t xml:space="preserve">Apr. 22. </w:t>
      </w:r>
      <w:r w:rsidRPr="00835604">
        <w:rPr>
          <w:rFonts w:ascii="Times New Roman" w:hAnsi="Times New Roman" w:cs="Times New Roman"/>
          <w:sz w:val="28"/>
          <w:szCs w:val="28"/>
          <w:lang w:val="uk-UA"/>
        </w:rPr>
        <w:t>[</w:t>
      </w:r>
      <w:r w:rsidRPr="00835604">
        <w:rPr>
          <w:rFonts w:ascii="Times New Roman" w:hAnsi="Times New Roman" w:cs="Times New Roman"/>
          <w:sz w:val="28"/>
          <w:szCs w:val="28"/>
          <w:lang w:val="ru-UA"/>
        </w:rPr>
        <w:t>Електронний ресурс</w:t>
      </w:r>
      <w:r w:rsidRPr="00835604">
        <w:rPr>
          <w:rFonts w:ascii="Times New Roman" w:hAnsi="Times New Roman" w:cs="Times New Roman"/>
          <w:sz w:val="28"/>
          <w:szCs w:val="28"/>
          <w:lang w:val="uk-UA"/>
        </w:rPr>
        <w:t>]</w:t>
      </w:r>
      <w:r w:rsidRPr="00835604">
        <w:rPr>
          <w:rFonts w:ascii="Times New Roman" w:hAnsi="Times New Roman" w:cs="Times New Roman"/>
          <w:sz w:val="28"/>
          <w:szCs w:val="28"/>
          <w:lang w:val="ru-UA"/>
        </w:rPr>
        <w:t xml:space="preserve">. Режим доступу: </w:t>
      </w:r>
      <w:hyperlink r:id="rId42" w:history="1">
        <w:r w:rsidR="000A2A1E" w:rsidRPr="00835604">
          <w:rPr>
            <w:rStyle w:val="a9"/>
            <w:rFonts w:ascii="Times New Roman" w:hAnsi="Times New Roman" w:cs="Times New Roman"/>
            <w:sz w:val="28"/>
            <w:szCs w:val="28"/>
            <w:lang w:val="ru-UA"/>
          </w:rPr>
          <w:t>https://phoenixnap.com/kb/graph-database</w:t>
        </w:r>
      </w:hyperlink>
      <w:r w:rsidRPr="00835604">
        <w:rPr>
          <w:rStyle w:val="a9"/>
          <w:rFonts w:ascii="Times New Roman" w:hAnsi="Times New Roman" w:cs="Times New Roman"/>
          <w:sz w:val="28"/>
          <w:szCs w:val="28"/>
          <w:lang w:val="ru-UA"/>
        </w:rPr>
        <w:t xml:space="preserve"> </w:t>
      </w:r>
      <w:r w:rsidRPr="00835604">
        <w:rPr>
          <w:rFonts w:ascii="Times New Roman" w:hAnsi="Times New Roman" w:cs="Times New Roman"/>
          <w:sz w:val="28"/>
          <w:szCs w:val="28"/>
          <w:lang w:val="ru-UA"/>
        </w:rPr>
        <w:t>— Дата доступу: 12.05.2021</w:t>
      </w:r>
    </w:p>
    <w:p w:rsidR="000A2A1E" w:rsidRPr="00835604" w:rsidRDefault="00835604" w:rsidP="00835604">
      <w:pPr>
        <w:pStyle w:val="a8"/>
        <w:numPr>
          <w:ilvl w:val="0"/>
          <w:numId w:val="2"/>
        </w:numPr>
        <w:spacing w:line="360" w:lineRule="auto"/>
        <w:rPr>
          <w:rFonts w:ascii="Times New Roman" w:hAnsi="Times New Roman" w:cs="Times New Roman"/>
          <w:sz w:val="28"/>
          <w:szCs w:val="28"/>
          <w:lang w:val="ru-UA"/>
        </w:rPr>
      </w:pPr>
      <w:r>
        <w:rPr>
          <w:rFonts w:ascii="Times New Roman" w:hAnsi="Times New Roman" w:cs="Times New Roman"/>
          <w:sz w:val="28"/>
          <w:szCs w:val="28"/>
        </w:rPr>
        <w:t xml:space="preserve">Mingxi Wu, </w:t>
      </w:r>
      <w:r w:rsidRPr="00835604">
        <w:rPr>
          <w:rFonts w:ascii="Times New Roman" w:hAnsi="Times New Roman" w:cs="Times New Roman"/>
          <w:sz w:val="28"/>
          <w:szCs w:val="28"/>
        </w:rPr>
        <w:t>What Are the Major Advantages of Using a Graph Database?</w:t>
      </w:r>
      <w:r w:rsidRPr="00835604">
        <w:rPr>
          <w:rFonts w:ascii="Times New Roman" w:hAnsi="Times New Roman" w:cs="Times New Roman"/>
          <w:sz w:val="28"/>
          <w:szCs w:val="28"/>
          <w:lang w:val="ru-UA"/>
        </w:rPr>
        <w:t xml:space="preserve"> </w:t>
      </w:r>
      <w:r w:rsidR="00476ED1" w:rsidRPr="00973107">
        <w:rPr>
          <w:sz w:val="28"/>
          <w:szCs w:val="28"/>
          <w:lang w:val="uk-UA"/>
        </w:rPr>
        <w:t>–</w:t>
      </w:r>
      <w:r w:rsidRPr="00835604">
        <w:rPr>
          <w:rFonts w:ascii="Times New Roman" w:hAnsi="Times New Roman" w:cs="Times New Roman"/>
          <w:sz w:val="28"/>
          <w:szCs w:val="28"/>
          <w:lang w:val="uk-UA"/>
        </w:rPr>
        <w:t xml:space="preserve"> </w:t>
      </w:r>
      <w:r w:rsidR="00476ED1">
        <w:rPr>
          <w:rFonts w:ascii="Times New Roman" w:hAnsi="Times New Roman" w:cs="Times New Roman"/>
          <w:sz w:val="28"/>
          <w:szCs w:val="28"/>
        </w:rPr>
        <w:t xml:space="preserve">2019. </w:t>
      </w:r>
      <w:r w:rsidR="00476ED1" w:rsidRPr="00973107">
        <w:rPr>
          <w:sz w:val="28"/>
          <w:szCs w:val="28"/>
          <w:lang w:val="uk-UA"/>
        </w:rPr>
        <w:t>–</w:t>
      </w:r>
      <w:r>
        <w:rPr>
          <w:rFonts w:ascii="Times New Roman" w:hAnsi="Times New Roman" w:cs="Times New Roman"/>
          <w:sz w:val="28"/>
          <w:szCs w:val="28"/>
        </w:rPr>
        <w:t xml:space="preserve"> Oct. 29.</w:t>
      </w:r>
      <w:r w:rsidR="00476ED1">
        <w:rPr>
          <w:rFonts w:ascii="Times New Roman" w:hAnsi="Times New Roman" w:cs="Times New Roman"/>
          <w:sz w:val="28"/>
          <w:szCs w:val="28"/>
        </w:rPr>
        <w:t xml:space="preserve"> </w:t>
      </w:r>
      <w:r>
        <w:rPr>
          <w:rFonts w:ascii="Times New Roman" w:hAnsi="Times New Roman" w:cs="Times New Roman"/>
          <w:sz w:val="28"/>
          <w:szCs w:val="28"/>
        </w:rPr>
        <w:t xml:space="preserve"> </w:t>
      </w:r>
      <w:r w:rsidRPr="00835604">
        <w:rPr>
          <w:rFonts w:ascii="Times New Roman" w:hAnsi="Times New Roman" w:cs="Times New Roman"/>
          <w:sz w:val="28"/>
          <w:szCs w:val="28"/>
          <w:lang w:val="uk-UA"/>
        </w:rPr>
        <w:t>[</w:t>
      </w:r>
      <w:r w:rsidRPr="00835604">
        <w:rPr>
          <w:rFonts w:ascii="Times New Roman" w:hAnsi="Times New Roman" w:cs="Times New Roman"/>
          <w:sz w:val="28"/>
          <w:szCs w:val="28"/>
          <w:lang w:val="ru-UA"/>
        </w:rPr>
        <w:t>Електронний ресурс</w:t>
      </w:r>
      <w:r w:rsidRPr="00835604">
        <w:rPr>
          <w:rFonts w:ascii="Times New Roman" w:hAnsi="Times New Roman" w:cs="Times New Roman"/>
          <w:sz w:val="28"/>
          <w:szCs w:val="28"/>
          <w:lang w:val="uk-UA"/>
        </w:rPr>
        <w:t>]</w:t>
      </w:r>
      <w:r w:rsidRPr="00835604">
        <w:rPr>
          <w:rFonts w:ascii="Times New Roman" w:hAnsi="Times New Roman" w:cs="Times New Roman"/>
          <w:sz w:val="28"/>
          <w:szCs w:val="28"/>
          <w:lang w:val="ru-UA"/>
        </w:rPr>
        <w:t>. Режим доступу:</w:t>
      </w:r>
      <w:r w:rsidRPr="00835604">
        <w:rPr>
          <w:rFonts w:ascii="Times New Roman" w:hAnsi="Times New Roman" w:cs="Times New Roman"/>
          <w:sz w:val="28"/>
          <w:szCs w:val="28"/>
          <w:lang w:val="ru-RU"/>
        </w:rPr>
        <w:t xml:space="preserve"> </w:t>
      </w:r>
      <w:hyperlink r:id="rId43" w:history="1">
        <w:r w:rsidR="000A2A1E" w:rsidRPr="00835604">
          <w:rPr>
            <w:rStyle w:val="a9"/>
            <w:rFonts w:ascii="Times New Roman" w:hAnsi="Times New Roman" w:cs="Times New Roman"/>
            <w:sz w:val="28"/>
            <w:szCs w:val="28"/>
            <w:lang w:val="ru-UA"/>
          </w:rPr>
          <w:t>https://dzone.com/articles/what-are-the-pros-and-cons-of-using-a-graph-databa</w:t>
        </w:r>
      </w:hyperlink>
      <w:r w:rsidRPr="00835604">
        <w:rPr>
          <w:rStyle w:val="a9"/>
          <w:rFonts w:ascii="Times New Roman" w:hAnsi="Times New Roman" w:cs="Times New Roman"/>
          <w:sz w:val="28"/>
          <w:szCs w:val="28"/>
          <w:lang w:val="ru-RU"/>
        </w:rPr>
        <w:t xml:space="preserve"> </w:t>
      </w:r>
      <w:r w:rsidRPr="00835604">
        <w:rPr>
          <w:rFonts w:ascii="Times New Roman" w:hAnsi="Times New Roman" w:cs="Times New Roman"/>
          <w:sz w:val="28"/>
          <w:szCs w:val="28"/>
          <w:lang w:val="ru-RU"/>
        </w:rPr>
        <w:t>—</w:t>
      </w:r>
      <w:r w:rsidRPr="00835604">
        <w:rPr>
          <w:rFonts w:ascii="Times New Roman" w:hAnsi="Times New Roman" w:cs="Times New Roman"/>
          <w:sz w:val="28"/>
          <w:szCs w:val="28"/>
          <w:lang w:val="ru-UA"/>
        </w:rPr>
        <w:t xml:space="preserve"> Дата доступу: 12.05.2021</w:t>
      </w:r>
    </w:p>
    <w:p w:rsidR="001F71E8" w:rsidRPr="00991EFA" w:rsidRDefault="001F71E8" w:rsidP="00476ED1">
      <w:pPr>
        <w:pStyle w:val="a8"/>
        <w:numPr>
          <w:ilvl w:val="0"/>
          <w:numId w:val="2"/>
        </w:numPr>
        <w:rPr>
          <w:rFonts w:ascii="Times New Roman" w:hAnsi="Times New Roman" w:cs="Times New Roman"/>
          <w:sz w:val="28"/>
          <w:lang w:val="uk-UA"/>
        </w:rPr>
      </w:pPr>
      <w:r w:rsidRPr="00991EFA">
        <w:rPr>
          <w:rFonts w:ascii="Times New Roman" w:hAnsi="Times New Roman" w:cs="Times New Roman"/>
          <w:sz w:val="28"/>
          <w:lang w:val="uk-UA"/>
        </w:rPr>
        <w:t xml:space="preserve">Craig Stedman, business intelligence.[Електронний ресурс] Режим доступу:  </w:t>
      </w:r>
      <w:hyperlink r:id="rId44" w:anchor=":~:text=Business%20intelligence%20(BI)%20is%20a,workers%20make%20informed%20business%20decisions" w:history="1">
        <w:r w:rsidRPr="00991EFA">
          <w:rPr>
            <w:rStyle w:val="a9"/>
            <w:rFonts w:ascii="Times New Roman" w:hAnsi="Times New Roman" w:cs="Times New Roman"/>
            <w:sz w:val="28"/>
            <w:lang w:val="uk-UA"/>
          </w:rPr>
          <w:t>https://searchbusinessanalytics.techtarget.com/definition/business-intelligence-BI</w:t>
        </w:r>
      </w:hyperlink>
      <w:r w:rsidR="00835604">
        <w:rPr>
          <w:rFonts w:ascii="Times New Roman" w:hAnsi="Times New Roman" w:cs="Times New Roman"/>
          <w:sz w:val="28"/>
          <w:lang w:val="uk-UA"/>
        </w:rPr>
        <w:t xml:space="preserve"> </w:t>
      </w:r>
      <w:r w:rsidR="00835604" w:rsidRPr="00835604">
        <w:rPr>
          <w:rFonts w:ascii="Times New Roman" w:hAnsi="Times New Roman" w:cs="Times New Roman"/>
          <w:sz w:val="28"/>
          <w:szCs w:val="28"/>
          <w:lang w:val="ru-UA"/>
        </w:rPr>
        <w:t>— Дата доступу: 12.05.2021</w:t>
      </w:r>
    </w:p>
    <w:p w:rsidR="000A2A1E" w:rsidRPr="007426A7" w:rsidRDefault="001F71E8" w:rsidP="00476ED1">
      <w:pPr>
        <w:pStyle w:val="a8"/>
        <w:numPr>
          <w:ilvl w:val="0"/>
          <w:numId w:val="2"/>
        </w:numPr>
        <w:rPr>
          <w:rStyle w:val="a9"/>
          <w:rFonts w:ascii="Times New Roman" w:hAnsi="Times New Roman" w:cs="Times New Roman"/>
          <w:b/>
          <w:bCs/>
          <w:color w:val="auto"/>
          <w:sz w:val="28"/>
          <w:u w:val="none"/>
          <w:lang w:val="uk-UA"/>
        </w:rPr>
      </w:pPr>
      <w:r w:rsidRPr="00991EFA">
        <w:rPr>
          <w:rFonts w:ascii="Times New Roman" w:hAnsi="Times New Roman" w:cs="Times New Roman"/>
          <w:sz w:val="28"/>
          <w:lang w:val="uk-UA"/>
        </w:rPr>
        <w:t xml:space="preserve">Craig Stedman, </w:t>
      </w:r>
      <w:r w:rsidRPr="00991EFA">
        <w:rPr>
          <w:rFonts w:ascii="Times New Roman" w:hAnsi="Times New Roman" w:cs="Times New Roman"/>
          <w:bCs/>
          <w:sz w:val="28"/>
          <w:lang w:val="uk-UA"/>
        </w:rPr>
        <w:t>Ultimate guide to business intelligence in the enterprise. [Електронний ресурс] Режим доступу:</w:t>
      </w:r>
      <w:r>
        <w:rPr>
          <w:rFonts w:ascii="Times New Roman" w:hAnsi="Times New Roman" w:cs="Times New Roman"/>
          <w:bCs/>
          <w:sz w:val="28"/>
          <w:lang w:val="ru-UA"/>
        </w:rPr>
        <w:t xml:space="preserve"> </w:t>
      </w:r>
      <w:hyperlink r:id="rId45" w:history="1">
        <w:r w:rsidRPr="001F71E8">
          <w:rPr>
            <w:rStyle w:val="a9"/>
            <w:rFonts w:ascii="Times New Roman" w:hAnsi="Times New Roman" w:cs="Times New Roman"/>
            <w:sz w:val="28"/>
            <w:lang w:val="uk-UA"/>
          </w:rPr>
          <w:t>https://searchbusinessanalytics.techtarget.com/Ultimate-guide-to-business-intelligence-in-the-enterprise</w:t>
        </w:r>
      </w:hyperlink>
      <w:r w:rsidR="00835604" w:rsidRPr="00835604">
        <w:rPr>
          <w:rStyle w:val="a9"/>
          <w:rFonts w:ascii="Times New Roman" w:hAnsi="Times New Roman" w:cs="Times New Roman"/>
          <w:sz w:val="28"/>
          <w:lang w:val="ru-RU"/>
        </w:rPr>
        <w:t xml:space="preserve"> </w:t>
      </w:r>
      <w:r w:rsidR="00835604" w:rsidRPr="00835604">
        <w:rPr>
          <w:rFonts w:ascii="Times New Roman" w:hAnsi="Times New Roman" w:cs="Times New Roman"/>
          <w:sz w:val="28"/>
          <w:szCs w:val="28"/>
          <w:lang w:val="ru-RU"/>
        </w:rPr>
        <w:t>—</w:t>
      </w:r>
      <w:r w:rsidR="00835604" w:rsidRPr="00835604">
        <w:rPr>
          <w:rFonts w:ascii="Times New Roman" w:hAnsi="Times New Roman" w:cs="Times New Roman"/>
          <w:sz w:val="28"/>
          <w:szCs w:val="28"/>
          <w:lang w:val="ru-UA"/>
        </w:rPr>
        <w:t xml:space="preserve"> Дата доступу: 12.05.2021</w:t>
      </w:r>
    </w:p>
    <w:p w:rsidR="007426A7" w:rsidRPr="00835604" w:rsidRDefault="00835604" w:rsidP="00B55D22">
      <w:pPr>
        <w:pStyle w:val="a8"/>
        <w:numPr>
          <w:ilvl w:val="0"/>
          <w:numId w:val="2"/>
        </w:numPr>
        <w:rPr>
          <w:rFonts w:ascii="Times New Roman" w:hAnsi="Times New Roman" w:cs="Times New Roman"/>
          <w:bCs/>
          <w:sz w:val="28"/>
          <w:szCs w:val="28"/>
          <w:lang w:val="uk-UA"/>
        </w:rPr>
      </w:pPr>
      <w:r w:rsidRPr="00835604">
        <w:rPr>
          <w:rFonts w:ascii="Times New Roman" w:hAnsi="Times New Roman" w:cs="Times New Roman"/>
          <w:sz w:val="28"/>
          <w:szCs w:val="28"/>
        </w:rPr>
        <w:t>Ivan</w:t>
      </w:r>
      <w:r w:rsidRPr="00835604">
        <w:rPr>
          <w:rFonts w:ascii="Times New Roman" w:hAnsi="Times New Roman" w:cs="Times New Roman"/>
          <w:sz w:val="28"/>
          <w:szCs w:val="28"/>
          <w:lang w:val="uk-UA"/>
        </w:rPr>
        <w:t xml:space="preserve"> </w:t>
      </w:r>
      <w:r w:rsidRPr="00835604">
        <w:rPr>
          <w:rFonts w:ascii="Times New Roman" w:hAnsi="Times New Roman" w:cs="Times New Roman"/>
          <w:sz w:val="28"/>
          <w:szCs w:val="28"/>
        </w:rPr>
        <w:t>Despot</w:t>
      </w:r>
      <w:r w:rsidRPr="00835604">
        <w:rPr>
          <w:rFonts w:ascii="Times New Roman" w:hAnsi="Times New Roman" w:cs="Times New Roman"/>
          <w:sz w:val="28"/>
          <w:szCs w:val="28"/>
          <w:lang w:val="uk-UA"/>
        </w:rPr>
        <w:t xml:space="preserve">, </w:t>
      </w:r>
      <w:r w:rsidRPr="00835604">
        <w:rPr>
          <w:rFonts w:ascii="Times New Roman" w:hAnsi="Times New Roman" w:cs="Times New Roman"/>
          <w:sz w:val="28"/>
          <w:szCs w:val="28"/>
        </w:rPr>
        <w:t>Graph</w:t>
      </w:r>
      <w:r w:rsidRPr="00835604">
        <w:rPr>
          <w:rFonts w:ascii="Times New Roman" w:hAnsi="Times New Roman" w:cs="Times New Roman"/>
          <w:sz w:val="28"/>
          <w:szCs w:val="28"/>
          <w:lang w:val="uk-UA"/>
        </w:rPr>
        <w:t xml:space="preserve"> </w:t>
      </w:r>
      <w:r w:rsidRPr="00835604">
        <w:rPr>
          <w:rFonts w:ascii="Times New Roman" w:hAnsi="Times New Roman" w:cs="Times New Roman"/>
          <w:sz w:val="28"/>
          <w:szCs w:val="28"/>
        </w:rPr>
        <w:t>Database</w:t>
      </w:r>
      <w:r w:rsidRPr="00835604">
        <w:rPr>
          <w:rFonts w:ascii="Times New Roman" w:hAnsi="Times New Roman" w:cs="Times New Roman"/>
          <w:sz w:val="28"/>
          <w:szCs w:val="28"/>
          <w:lang w:val="uk-UA"/>
        </w:rPr>
        <w:t xml:space="preserve"> </w:t>
      </w:r>
      <w:r w:rsidRPr="00835604">
        <w:rPr>
          <w:rFonts w:ascii="Times New Roman" w:hAnsi="Times New Roman" w:cs="Times New Roman"/>
          <w:sz w:val="28"/>
          <w:szCs w:val="28"/>
        </w:rPr>
        <w:t>vs</w:t>
      </w:r>
      <w:r w:rsidRPr="00835604">
        <w:rPr>
          <w:rFonts w:ascii="Times New Roman" w:hAnsi="Times New Roman" w:cs="Times New Roman"/>
          <w:sz w:val="28"/>
          <w:szCs w:val="28"/>
          <w:lang w:val="uk-UA"/>
        </w:rPr>
        <w:t xml:space="preserve"> </w:t>
      </w:r>
      <w:r w:rsidRPr="00835604">
        <w:rPr>
          <w:rFonts w:ascii="Times New Roman" w:hAnsi="Times New Roman" w:cs="Times New Roman"/>
          <w:sz w:val="28"/>
          <w:szCs w:val="28"/>
        </w:rPr>
        <w:t>Relational</w:t>
      </w:r>
      <w:r w:rsidRPr="00835604">
        <w:rPr>
          <w:rFonts w:ascii="Times New Roman" w:hAnsi="Times New Roman" w:cs="Times New Roman"/>
          <w:sz w:val="28"/>
          <w:szCs w:val="28"/>
          <w:lang w:val="uk-UA"/>
        </w:rPr>
        <w:t xml:space="preserve"> </w:t>
      </w:r>
      <w:r w:rsidRPr="00835604">
        <w:rPr>
          <w:rFonts w:ascii="Times New Roman" w:hAnsi="Times New Roman" w:cs="Times New Roman"/>
          <w:sz w:val="28"/>
          <w:szCs w:val="28"/>
        </w:rPr>
        <w:t>Database</w:t>
      </w:r>
      <w:r w:rsidRPr="00835604">
        <w:rPr>
          <w:rFonts w:ascii="Times New Roman" w:hAnsi="Times New Roman" w:cs="Times New Roman"/>
          <w:sz w:val="28"/>
          <w:szCs w:val="28"/>
          <w:lang w:val="uk-UA"/>
        </w:rPr>
        <w:t xml:space="preserve">. </w:t>
      </w:r>
      <w:r w:rsidR="00323F78" w:rsidRPr="00973107">
        <w:rPr>
          <w:sz w:val="28"/>
          <w:szCs w:val="28"/>
          <w:lang w:val="uk-UA"/>
        </w:rPr>
        <w:t>–</w:t>
      </w:r>
      <w:r w:rsidRPr="00835604">
        <w:rPr>
          <w:rFonts w:ascii="Times New Roman" w:hAnsi="Times New Roman" w:cs="Times New Roman"/>
          <w:sz w:val="28"/>
          <w:szCs w:val="28"/>
          <w:lang w:val="ru-UA"/>
        </w:rPr>
        <w:t xml:space="preserve"> </w:t>
      </w:r>
      <w:r w:rsidRPr="00835604">
        <w:rPr>
          <w:rFonts w:ascii="Times New Roman" w:hAnsi="Times New Roman" w:cs="Times New Roman"/>
          <w:sz w:val="28"/>
          <w:szCs w:val="28"/>
          <w:lang w:val="uk-UA"/>
        </w:rPr>
        <w:t xml:space="preserve">2021. </w:t>
      </w:r>
      <w:r w:rsidR="00323F78" w:rsidRPr="00973107">
        <w:rPr>
          <w:sz w:val="28"/>
          <w:szCs w:val="28"/>
          <w:lang w:val="uk-UA"/>
        </w:rPr>
        <w:t>–</w:t>
      </w:r>
      <w:r w:rsidRPr="00835604">
        <w:rPr>
          <w:rFonts w:ascii="Times New Roman" w:hAnsi="Times New Roman" w:cs="Times New Roman"/>
          <w:sz w:val="28"/>
          <w:szCs w:val="28"/>
          <w:lang w:val="ru-UA"/>
        </w:rPr>
        <w:t xml:space="preserve"> </w:t>
      </w:r>
      <w:r w:rsidRPr="00835604">
        <w:rPr>
          <w:rFonts w:ascii="Times New Roman" w:hAnsi="Times New Roman" w:cs="Times New Roman"/>
          <w:sz w:val="28"/>
          <w:szCs w:val="28"/>
        </w:rPr>
        <w:t>Mar</w:t>
      </w:r>
      <w:r w:rsidR="00B55D22">
        <w:rPr>
          <w:rFonts w:ascii="Times New Roman" w:hAnsi="Times New Roman" w:cs="Times New Roman"/>
          <w:sz w:val="28"/>
          <w:szCs w:val="28"/>
          <w:lang w:val="uk-UA"/>
        </w:rPr>
        <w:t>.4.</w:t>
      </w:r>
      <w:r w:rsidR="00323F78" w:rsidRPr="00835604">
        <w:rPr>
          <w:rFonts w:ascii="Times New Roman" w:hAnsi="Times New Roman" w:cs="Times New Roman"/>
          <w:sz w:val="28"/>
          <w:szCs w:val="28"/>
          <w:lang w:val="uk-UA"/>
        </w:rPr>
        <w:t xml:space="preserve"> </w:t>
      </w:r>
      <w:r w:rsidRPr="00835604">
        <w:rPr>
          <w:rFonts w:ascii="Times New Roman" w:hAnsi="Times New Roman" w:cs="Times New Roman"/>
          <w:sz w:val="28"/>
          <w:szCs w:val="28"/>
          <w:lang w:val="uk-UA"/>
        </w:rPr>
        <w:t xml:space="preserve">[Електронний ресурс] Режим доступу:  </w:t>
      </w:r>
      <w:hyperlink r:id="rId46" w:history="1">
        <w:r w:rsidR="002C780A" w:rsidRPr="00835604">
          <w:rPr>
            <w:rStyle w:val="a9"/>
            <w:rFonts w:ascii="Times New Roman" w:hAnsi="Times New Roman" w:cs="Times New Roman"/>
            <w:bCs/>
            <w:sz w:val="28"/>
            <w:szCs w:val="28"/>
            <w:lang w:val="uk-UA"/>
          </w:rPr>
          <w:t>https://memgraph.com/blog/graph-database-vs-relational-database</w:t>
        </w:r>
      </w:hyperlink>
      <w:r w:rsidRPr="00835604">
        <w:rPr>
          <w:rStyle w:val="a9"/>
          <w:rFonts w:ascii="Times New Roman" w:hAnsi="Times New Roman" w:cs="Times New Roman"/>
          <w:bCs/>
          <w:sz w:val="28"/>
          <w:szCs w:val="28"/>
          <w:lang w:val="uk-UA"/>
        </w:rPr>
        <w:t xml:space="preserve"> </w:t>
      </w:r>
      <w:r w:rsidRPr="00835604">
        <w:rPr>
          <w:rFonts w:ascii="Times New Roman" w:hAnsi="Times New Roman" w:cs="Times New Roman"/>
          <w:sz w:val="28"/>
          <w:szCs w:val="28"/>
          <w:lang w:val="uk-UA"/>
        </w:rPr>
        <w:t>—</w:t>
      </w:r>
      <w:r w:rsidRPr="00835604">
        <w:rPr>
          <w:rFonts w:ascii="Times New Roman" w:hAnsi="Times New Roman" w:cs="Times New Roman"/>
          <w:sz w:val="28"/>
          <w:szCs w:val="28"/>
          <w:lang w:val="ru-UA"/>
        </w:rPr>
        <w:t xml:space="preserve"> Дата доступу: 12.05.2021</w:t>
      </w:r>
    </w:p>
    <w:p w:rsidR="002C780A" w:rsidRPr="000F6E5D" w:rsidRDefault="00835604" w:rsidP="000F6E5D">
      <w:pPr>
        <w:pStyle w:val="a8"/>
        <w:numPr>
          <w:ilvl w:val="0"/>
          <w:numId w:val="2"/>
        </w:numPr>
        <w:jc w:val="both"/>
        <w:rPr>
          <w:rFonts w:ascii="Times New Roman" w:hAnsi="Times New Roman" w:cs="Times New Roman"/>
          <w:sz w:val="28"/>
          <w:szCs w:val="28"/>
        </w:rPr>
      </w:pPr>
      <w:r w:rsidRPr="000F6E5D">
        <w:rPr>
          <w:rFonts w:ascii="Times New Roman" w:hAnsi="Times New Roman" w:cs="Times New Roman"/>
          <w:sz w:val="28"/>
          <w:szCs w:val="28"/>
        </w:rPr>
        <w:t>Graph BI &amp; Analytics: Current State and Future Challenges, A. Grab, O. Romero, S. Jouili,</w:t>
      </w:r>
      <w:r w:rsidR="000F6E5D" w:rsidRPr="000F6E5D">
        <w:rPr>
          <w:rFonts w:ascii="Times New Roman" w:hAnsi="Times New Roman" w:cs="Times New Roman"/>
          <w:sz w:val="28"/>
          <w:szCs w:val="28"/>
        </w:rPr>
        <w:t xml:space="preserve"> S. Skhiri // International Conference, DaWaK 2018: Regensburg, Germany, September 3-6, 2018: proceedings". Berlín: Springer, 2018, p. 3-18</w:t>
      </w:r>
    </w:p>
    <w:p w:rsidR="000C5155" w:rsidRPr="000C5155" w:rsidRDefault="000C5155" w:rsidP="000C5155">
      <w:pPr>
        <w:pStyle w:val="a8"/>
        <w:numPr>
          <w:ilvl w:val="0"/>
          <w:numId w:val="2"/>
        </w:numPr>
        <w:jc w:val="both"/>
        <w:rPr>
          <w:rFonts w:ascii="Times New Roman" w:hAnsi="Times New Roman" w:cs="Times New Roman"/>
          <w:bCs/>
          <w:sz w:val="28"/>
          <w:lang w:val="uk-UA"/>
        </w:rPr>
      </w:pPr>
      <w:r w:rsidRPr="000C5155">
        <w:rPr>
          <w:rFonts w:ascii="Times New Roman" w:hAnsi="Times New Roman" w:cs="Times New Roman"/>
          <w:bCs/>
          <w:sz w:val="28"/>
          <w:lang w:val="uk-UA"/>
        </w:rPr>
        <w:t>T. Connolly, C. Begg, Database Systems - A Practical Approach toDesign, Implementation, and Management (third edition), Addison-Wesley, 2002</w:t>
      </w:r>
    </w:p>
    <w:p w:rsidR="000C5155" w:rsidRPr="000C5155" w:rsidRDefault="000C5155" w:rsidP="000C5155">
      <w:pPr>
        <w:pStyle w:val="a8"/>
        <w:numPr>
          <w:ilvl w:val="0"/>
          <w:numId w:val="2"/>
        </w:numPr>
        <w:jc w:val="both"/>
        <w:rPr>
          <w:rFonts w:ascii="Times New Roman" w:hAnsi="Times New Roman" w:cs="Times New Roman"/>
          <w:bCs/>
          <w:sz w:val="28"/>
          <w:lang w:val="uk-UA"/>
        </w:rPr>
      </w:pPr>
      <w:r w:rsidRPr="000C5155">
        <w:rPr>
          <w:rFonts w:ascii="Times New Roman" w:hAnsi="Times New Roman" w:cs="Times New Roman"/>
          <w:bCs/>
          <w:sz w:val="28"/>
          <w:lang w:val="uk-UA"/>
        </w:rPr>
        <w:t>J. A. Hoffer, F. R. McFadden, Modern database management (10th ed.),Prentice Hall, 2011</w:t>
      </w:r>
    </w:p>
    <w:p w:rsidR="000C5155" w:rsidRDefault="000C5155" w:rsidP="000C5155">
      <w:pPr>
        <w:pStyle w:val="a8"/>
        <w:numPr>
          <w:ilvl w:val="0"/>
          <w:numId w:val="2"/>
        </w:numPr>
        <w:jc w:val="both"/>
        <w:rPr>
          <w:rFonts w:ascii="Times New Roman" w:hAnsi="Times New Roman" w:cs="Times New Roman"/>
          <w:bCs/>
          <w:sz w:val="28"/>
          <w:lang w:val="uk-UA"/>
        </w:rPr>
      </w:pPr>
      <w:r w:rsidRPr="000C5155">
        <w:rPr>
          <w:rFonts w:ascii="Times New Roman" w:hAnsi="Times New Roman" w:cs="Times New Roman"/>
          <w:bCs/>
          <w:sz w:val="28"/>
          <w:lang w:val="uk-UA"/>
        </w:rPr>
        <w:t>D. M. Kroenke, D. J. Auer. Database Processing, Fundamentals, Design,and Implementation, Pearson (12th ed.), 2012</w:t>
      </w:r>
    </w:p>
    <w:p w:rsidR="005E4A90" w:rsidRPr="00BE1B94" w:rsidRDefault="005E4A90" w:rsidP="000C5155">
      <w:pPr>
        <w:pStyle w:val="a8"/>
        <w:numPr>
          <w:ilvl w:val="0"/>
          <w:numId w:val="2"/>
        </w:numPr>
        <w:jc w:val="both"/>
        <w:rPr>
          <w:rFonts w:ascii="Times New Roman" w:hAnsi="Times New Roman" w:cs="Times New Roman"/>
          <w:bCs/>
          <w:sz w:val="28"/>
          <w:lang w:val="uk-UA"/>
        </w:rPr>
      </w:pPr>
      <w:r>
        <w:rPr>
          <w:rFonts w:ascii="Times New Roman" w:hAnsi="Times New Roman" w:cs="Times New Roman"/>
          <w:bCs/>
          <w:sz w:val="28"/>
        </w:rPr>
        <w:lastRenderedPageBreak/>
        <w:t>Wisal Khan, Ejaz Ahmed, Waseen Shahzad, Predictive Performance Comparison Analysis of Relational &amp; NoSql Graph Databases (Vol 8., No.5), 2017</w:t>
      </w:r>
    </w:p>
    <w:p w:rsidR="00BE1B94" w:rsidRPr="000F6E5D" w:rsidRDefault="000F6E5D" w:rsidP="00323F78">
      <w:pPr>
        <w:pStyle w:val="a8"/>
        <w:numPr>
          <w:ilvl w:val="0"/>
          <w:numId w:val="2"/>
        </w:numPr>
        <w:rPr>
          <w:rFonts w:ascii="Times New Roman" w:hAnsi="Times New Roman" w:cs="Times New Roman"/>
          <w:bCs/>
          <w:sz w:val="28"/>
          <w:szCs w:val="28"/>
          <w:lang w:val="uk-UA"/>
        </w:rPr>
      </w:pPr>
      <w:r w:rsidRPr="000F6E5D">
        <w:rPr>
          <w:rFonts w:ascii="Times New Roman" w:hAnsi="Times New Roman" w:cs="Times New Roman"/>
          <w:sz w:val="28"/>
          <w:szCs w:val="28"/>
        </w:rPr>
        <w:t>Query Languages of Existing Graph Databases.</w:t>
      </w:r>
      <w:r w:rsidRPr="000F6E5D">
        <w:rPr>
          <w:rFonts w:ascii="Times New Roman" w:hAnsi="Times New Roman" w:cs="Times New Roman"/>
          <w:sz w:val="28"/>
          <w:szCs w:val="28"/>
          <w:lang w:val="uk-UA"/>
        </w:rPr>
        <w:t xml:space="preserve"> </w:t>
      </w:r>
      <w:r w:rsidR="00323F78" w:rsidRPr="00973107">
        <w:rPr>
          <w:sz w:val="28"/>
          <w:szCs w:val="28"/>
          <w:lang w:val="uk-UA"/>
        </w:rPr>
        <w:t>–</w:t>
      </w:r>
      <w:r w:rsidRPr="000F6E5D">
        <w:rPr>
          <w:rFonts w:ascii="Times New Roman" w:hAnsi="Times New Roman" w:cs="Times New Roman"/>
          <w:sz w:val="28"/>
          <w:szCs w:val="28"/>
        </w:rPr>
        <w:t xml:space="preserve"> 2016. </w:t>
      </w:r>
      <w:r w:rsidR="00323F78" w:rsidRPr="00973107">
        <w:rPr>
          <w:sz w:val="28"/>
          <w:szCs w:val="28"/>
          <w:lang w:val="uk-UA"/>
        </w:rPr>
        <w:t>–</w:t>
      </w:r>
      <w:r w:rsidR="00323F78">
        <w:rPr>
          <w:sz w:val="28"/>
          <w:szCs w:val="28"/>
        </w:rPr>
        <w:t xml:space="preserve"> </w:t>
      </w:r>
      <w:r w:rsidRPr="000F6E5D">
        <w:rPr>
          <w:rFonts w:ascii="Times New Roman" w:hAnsi="Times New Roman" w:cs="Times New Roman"/>
          <w:sz w:val="28"/>
          <w:szCs w:val="28"/>
        </w:rPr>
        <w:t xml:space="preserve">Jun. 16. </w:t>
      </w:r>
      <w:r w:rsidRPr="000F6E5D">
        <w:rPr>
          <w:rFonts w:ascii="Times New Roman" w:hAnsi="Times New Roman" w:cs="Times New Roman"/>
          <w:bCs/>
          <w:sz w:val="28"/>
          <w:szCs w:val="28"/>
          <w:lang w:val="uk-UA"/>
        </w:rPr>
        <w:t>[Електронний ресурс] Режим доступу:</w:t>
      </w:r>
      <w:r w:rsidRPr="000F6E5D">
        <w:rPr>
          <w:rFonts w:ascii="Times New Roman" w:hAnsi="Times New Roman" w:cs="Times New Roman"/>
          <w:bCs/>
          <w:sz w:val="28"/>
          <w:szCs w:val="28"/>
          <w:lang w:val="ru-UA"/>
        </w:rPr>
        <w:t xml:space="preserve"> </w:t>
      </w:r>
      <w:hyperlink r:id="rId47" w:history="1">
        <w:r w:rsidR="00BE1B94" w:rsidRPr="000F6E5D">
          <w:rPr>
            <w:rStyle w:val="a9"/>
            <w:rFonts w:ascii="Times New Roman" w:hAnsi="Times New Roman" w:cs="Times New Roman"/>
            <w:bCs/>
            <w:sz w:val="28"/>
            <w:szCs w:val="28"/>
            <w:lang w:val="uk-UA"/>
          </w:rPr>
          <w:t>https://bitnine.net/blog-graph-database/query-languages-of-existing-graph-databases/</w:t>
        </w:r>
      </w:hyperlink>
      <w:r w:rsidRPr="000F6E5D">
        <w:rPr>
          <w:rStyle w:val="a9"/>
          <w:rFonts w:ascii="Times New Roman" w:hAnsi="Times New Roman" w:cs="Times New Roman"/>
          <w:bCs/>
          <w:sz w:val="28"/>
          <w:szCs w:val="28"/>
          <w:lang w:val="ru-RU"/>
        </w:rPr>
        <w:t xml:space="preserve"> </w:t>
      </w:r>
      <w:r w:rsidRPr="000F6E5D">
        <w:rPr>
          <w:rFonts w:ascii="Times New Roman" w:hAnsi="Times New Roman" w:cs="Times New Roman"/>
          <w:sz w:val="28"/>
          <w:szCs w:val="28"/>
          <w:lang w:val="uk-UA"/>
        </w:rPr>
        <w:t>—</w:t>
      </w:r>
      <w:r w:rsidRPr="000F6E5D">
        <w:rPr>
          <w:rFonts w:ascii="Times New Roman" w:hAnsi="Times New Roman" w:cs="Times New Roman"/>
          <w:sz w:val="28"/>
          <w:szCs w:val="28"/>
          <w:lang w:val="ru-UA"/>
        </w:rPr>
        <w:t xml:space="preserve"> Дата доступу: 12.05.2021</w:t>
      </w:r>
    </w:p>
    <w:p w:rsidR="00BE1B94" w:rsidRPr="00323F78" w:rsidRDefault="000F6E5D" w:rsidP="00323F78">
      <w:pPr>
        <w:pStyle w:val="a8"/>
        <w:numPr>
          <w:ilvl w:val="0"/>
          <w:numId w:val="2"/>
        </w:numPr>
        <w:rPr>
          <w:rFonts w:ascii="Times New Roman" w:hAnsi="Times New Roman" w:cs="Times New Roman"/>
          <w:bCs/>
          <w:sz w:val="28"/>
          <w:szCs w:val="28"/>
          <w:lang w:val="uk-UA"/>
        </w:rPr>
      </w:pPr>
      <w:r w:rsidRPr="00323F78">
        <w:rPr>
          <w:rFonts w:ascii="Times New Roman" w:hAnsi="Times New Roman" w:cs="Times New Roman"/>
          <w:sz w:val="28"/>
          <w:szCs w:val="28"/>
        </w:rPr>
        <w:t xml:space="preserve">Graph Databases for Beginners: Why a Database Query Language Matters, B.M. Sasaki. </w:t>
      </w:r>
      <w:r w:rsidR="00323F78" w:rsidRPr="00973107">
        <w:rPr>
          <w:sz w:val="28"/>
          <w:szCs w:val="28"/>
          <w:lang w:val="uk-UA"/>
        </w:rPr>
        <w:t>–</w:t>
      </w:r>
      <w:r w:rsidR="00323F78">
        <w:rPr>
          <w:sz w:val="28"/>
          <w:szCs w:val="28"/>
        </w:rPr>
        <w:t xml:space="preserve"> </w:t>
      </w:r>
      <w:r w:rsidRPr="00323F78">
        <w:rPr>
          <w:rFonts w:ascii="Times New Roman" w:hAnsi="Times New Roman" w:cs="Times New Roman"/>
          <w:sz w:val="28"/>
          <w:szCs w:val="28"/>
        </w:rPr>
        <w:t>2018.</w:t>
      </w:r>
      <w:r w:rsidRPr="00323F78">
        <w:rPr>
          <w:rFonts w:ascii="Times New Roman" w:hAnsi="Times New Roman" w:cs="Times New Roman"/>
          <w:sz w:val="28"/>
          <w:szCs w:val="28"/>
          <w:lang w:val="uk-UA"/>
        </w:rPr>
        <w:t xml:space="preserve"> </w:t>
      </w:r>
      <w:r w:rsidR="00323F78" w:rsidRPr="00323F78">
        <w:rPr>
          <w:rFonts w:ascii="Times New Roman" w:hAnsi="Times New Roman" w:cs="Times New Roman"/>
          <w:sz w:val="28"/>
          <w:szCs w:val="28"/>
          <w:lang w:val="uk-UA"/>
        </w:rPr>
        <w:t>–</w:t>
      </w:r>
      <w:r w:rsidRPr="00323F78">
        <w:rPr>
          <w:rFonts w:ascii="Times New Roman" w:hAnsi="Times New Roman" w:cs="Times New Roman"/>
          <w:sz w:val="28"/>
          <w:szCs w:val="28"/>
        </w:rPr>
        <w:t xml:space="preserve"> Aug. 15. </w:t>
      </w:r>
      <w:r w:rsidRPr="00323F78">
        <w:rPr>
          <w:rFonts w:ascii="Times New Roman" w:hAnsi="Times New Roman" w:cs="Times New Roman"/>
          <w:bCs/>
          <w:sz w:val="28"/>
          <w:szCs w:val="28"/>
          <w:lang w:val="uk-UA"/>
        </w:rPr>
        <w:t>[Електронний ресурс] Режим доступу:</w:t>
      </w:r>
      <w:r w:rsidRPr="00323F78">
        <w:rPr>
          <w:rFonts w:ascii="Times New Roman" w:hAnsi="Times New Roman" w:cs="Times New Roman"/>
          <w:bCs/>
          <w:sz w:val="28"/>
          <w:szCs w:val="28"/>
          <w:lang w:val="ru-UA"/>
        </w:rPr>
        <w:t xml:space="preserve"> </w:t>
      </w:r>
      <w:hyperlink r:id="rId48" w:history="1">
        <w:r w:rsidR="00437E31" w:rsidRPr="00323F78">
          <w:rPr>
            <w:rStyle w:val="a9"/>
            <w:rFonts w:ascii="Times New Roman" w:hAnsi="Times New Roman" w:cs="Times New Roman"/>
            <w:bCs/>
            <w:sz w:val="28"/>
            <w:szCs w:val="28"/>
            <w:lang w:val="uk-UA"/>
          </w:rPr>
          <w:t>https://neo4j.com/blog/why-database-query-language-matters/</w:t>
        </w:r>
      </w:hyperlink>
      <w:r w:rsidRPr="00B55D22">
        <w:rPr>
          <w:rStyle w:val="a9"/>
          <w:rFonts w:ascii="Times New Roman" w:hAnsi="Times New Roman" w:cs="Times New Roman"/>
          <w:bCs/>
          <w:sz w:val="28"/>
          <w:szCs w:val="28"/>
          <w:lang w:val="ru-RU"/>
        </w:rPr>
        <w:t xml:space="preserve"> </w:t>
      </w:r>
      <w:r w:rsidRPr="00323F78">
        <w:rPr>
          <w:rFonts w:ascii="Times New Roman" w:hAnsi="Times New Roman" w:cs="Times New Roman"/>
          <w:sz w:val="28"/>
          <w:szCs w:val="28"/>
          <w:lang w:val="uk-UA"/>
        </w:rPr>
        <w:t>—</w:t>
      </w:r>
      <w:r w:rsidRPr="00323F78">
        <w:rPr>
          <w:rFonts w:ascii="Times New Roman" w:hAnsi="Times New Roman" w:cs="Times New Roman"/>
          <w:sz w:val="28"/>
          <w:szCs w:val="28"/>
          <w:lang w:val="ru-UA"/>
        </w:rPr>
        <w:t xml:space="preserve"> Дата доступу: 12.05.2021</w:t>
      </w:r>
    </w:p>
    <w:p w:rsidR="00437E31" w:rsidRPr="004F4692" w:rsidRDefault="00437E31" w:rsidP="00BE1B94">
      <w:pPr>
        <w:pStyle w:val="a8"/>
        <w:numPr>
          <w:ilvl w:val="0"/>
          <w:numId w:val="2"/>
        </w:numPr>
        <w:jc w:val="both"/>
        <w:rPr>
          <w:rFonts w:ascii="Times New Roman" w:hAnsi="Times New Roman" w:cs="Times New Roman"/>
          <w:bCs/>
          <w:sz w:val="28"/>
          <w:lang w:val="uk-UA"/>
        </w:rPr>
      </w:pPr>
      <w:r>
        <w:rPr>
          <w:rFonts w:ascii="Times New Roman" w:hAnsi="Times New Roman" w:cs="Times New Roman"/>
          <w:bCs/>
          <w:sz w:val="28"/>
        </w:rPr>
        <w:t>H. J. Watson, B. H. Wixom, The current</w:t>
      </w:r>
      <w:r w:rsidR="000F6E5D">
        <w:rPr>
          <w:rFonts w:ascii="Times New Roman" w:hAnsi="Times New Roman" w:cs="Times New Roman"/>
          <w:bCs/>
          <w:sz w:val="28"/>
        </w:rPr>
        <w:t xml:space="preserve"> state of Business Intelligence.</w:t>
      </w:r>
      <w:r>
        <w:rPr>
          <w:rFonts w:ascii="Times New Roman" w:hAnsi="Times New Roman" w:cs="Times New Roman"/>
          <w:bCs/>
          <w:sz w:val="28"/>
        </w:rPr>
        <w:t xml:space="preserve"> </w:t>
      </w:r>
      <w:r w:rsidR="00323F78" w:rsidRPr="00973107">
        <w:rPr>
          <w:sz w:val="28"/>
          <w:szCs w:val="28"/>
          <w:lang w:val="uk-UA"/>
        </w:rPr>
        <w:t>–</w:t>
      </w:r>
      <w:r w:rsidR="00323F78">
        <w:rPr>
          <w:sz w:val="28"/>
          <w:szCs w:val="28"/>
        </w:rPr>
        <w:t xml:space="preserve"> </w:t>
      </w:r>
      <w:r>
        <w:rPr>
          <w:rFonts w:ascii="Times New Roman" w:hAnsi="Times New Roman" w:cs="Times New Roman"/>
          <w:bCs/>
          <w:sz w:val="28"/>
        </w:rPr>
        <w:t>2007</w:t>
      </w:r>
      <w:r w:rsidR="000F6E5D">
        <w:rPr>
          <w:rFonts w:ascii="Times New Roman" w:hAnsi="Times New Roman" w:cs="Times New Roman"/>
          <w:bCs/>
          <w:sz w:val="28"/>
        </w:rPr>
        <w:t>.</w:t>
      </w:r>
      <w:r w:rsidR="000F6E5D" w:rsidRPr="000F6E5D">
        <w:rPr>
          <w:rFonts w:ascii="Times New Roman" w:hAnsi="Times New Roman" w:cs="Times New Roman"/>
          <w:sz w:val="28"/>
          <w:szCs w:val="28"/>
          <w:lang w:val="uk-UA"/>
        </w:rPr>
        <w:t xml:space="preserve"> </w:t>
      </w:r>
      <w:r w:rsidR="00323F78" w:rsidRPr="00973107">
        <w:rPr>
          <w:sz w:val="28"/>
          <w:szCs w:val="28"/>
          <w:lang w:val="uk-UA"/>
        </w:rPr>
        <w:t>–</w:t>
      </w:r>
      <w:r w:rsidR="000F6E5D">
        <w:rPr>
          <w:rFonts w:ascii="Times New Roman" w:hAnsi="Times New Roman" w:cs="Times New Roman"/>
          <w:sz w:val="28"/>
          <w:szCs w:val="28"/>
        </w:rPr>
        <w:t xml:space="preserve"> </w:t>
      </w:r>
      <w:r w:rsidR="00E36C57">
        <w:rPr>
          <w:rFonts w:ascii="Times New Roman" w:hAnsi="Times New Roman" w:cs="Times New Roman"/>
          <w:sz w:val="28"/>
          <w:szCs w:val="28"/>
        </w:rPr>
        <w:t>Sep. 17.</w:t>
      </w:r>
      <w:r w:rsidR="00E36C57" w:rsidRPr="00E36C57">
        <w:rPr>
          <w:rFonts w:ascii="Times New Roman" w:hAnsi="Times New Roman" w:cs="Times New Roman"/>
          <w:sz w:val="28"/>
          <w:szCs w:val="28"/>
          <w:lang w:val="uk-UA"/>
        </w:rPr>
        <w:t xml:space="preserve"> </w:t>
      </w:r>
      <w:r w:rsidR="00323F78" w:rsidRPr="00973107">
        <w:rPr>
          <w:sz w:val="28"/>
          <w:szCs w:val="28"/>
          <w:lang w:val="uk-UA"/>
        </w:rPr>
        <w:t>–</w:t>
      </w:r>
      <w:r w:rsidR="00323F78">
        <w:rPr>
          <w:sz w:val="28"/>
          <w:szCs w:val="28"/>
        </w:rPr>
        <w:t xml:space="preserve"> </w:t>
      </w:r>
      <w:r w:rsidR="000F6E5D">
        <w:rPr>
          <w:rFonts w:ascii="Times New Roman" w:hAnsi="Times New Roman" w:cs="Times New Roman"/>
          <w:sz w:val="28"/>
          <w:szCs w:val="28"/>
        </w:rPr>
        <w:t xml:space="preserve">Vol. 40., Issue 9 </w:t>
      </w:r>
      <w:r w:rsidR="00323F78" w:rsidRPr="00973107">
        <w:rPr>
          <w:sz w:val="28"/>
          <w:szCs w:val="28"/>
          <w:lang w:val="uk-UA"/>
        </w:rPr>
        <w:t>–</w:t>
      </w:r>
      <w:r w:rsidR="000F6E5D">
        <w:rPr>
          <w:rFonts w:ascii="Times New Roman" w:hAnsi="Times New Roman" w:cs="Times New Roman"/>
          <w:sz w:val="28"/>
          <w:szCs w:val="28"/>
        </w:rPr>
        <w:t xml:space="preserve"> P. 96-99</w:t>
      </w:r>
    </w:p>
    <w:p w:rsidR="004F4692" w:rsidRPr="003C3351" w:rsidRDefault="003C3351" w:rsidP="003C3351">
      <w:pPr>
        <w:pStyle w:val="a8"/>
        <w:numPr>
          <w:ilvl w:val="0"/>
          <w:numId w:val="2"/>
        </w:numPr>
        <w:jc w:val="both"/>
        <w:rPr>
          <w:rFonts w:ascii="Times New Roman" w:hAnsi="Times New Roman" w:cs="Times New Roman"/>
          <w:bCs/>
          <w:sz w:val="28"/>
          <w:szCs w:val="28"/>
          <w:lang w:val="uk-UA"/>
        </w:rPr>
      </w:pPr>
      <w:r w:rsidRPr="003C3351">
        <w:rPr>
          <w:rFonts w:ascii="Times New Roman" w:hAnsi="Times New Roman" w:cs="Times New Roman"/>
          <w:sz w:val="28"/>
          <w:szCs w:val="28"/>
        </w:rPr>
        <w:t xml:space="preserve">Coca-Cola Bottling Company empowers the enterprise with Tableau Mobile dashboards to drive bottom line. </w:t>
      </w:r>
      <w:r w:rsidRPr="003C3351">
        <w:rPr>
          <w:rFonts w:ascii="Times New Roman" w:hAnsi="Times New Roman" w:cs="Times New Roman"/>
          <w:bCs/>
          <w:sz w:val="28"/>
          <w:szCs w:val="28"/>
          <w:lang w:val="uk-UA"/>
        </w:rPr>
        <w:t>[Електронний ресурс] Режим доступу:</w:t>
      </w:r>
      <w:r w:rsidRPr="003C3351">
        <w:rPr>
          <w:rFonts w:ascii="Times New Roman" w:hAnsi="Times New Roman" w:cs="Times New Roman"/>
          <w:bCs/>
          <w:sz w:val="28"/>
          <w:szCs w:val="28"/>
          <w:lang w:val="ru-UA"/>
        </w:rPr>
        <w:t xml:space="preserve"> </w:t>
      </w:r>
      <w:hyperlink r:id="rId49" w:history="1">
        <w:r w:rsidR="00781DB2" w:rsidRPr="003C3351">
          <w:rPr>
            <w:rStyle w:val="a9"/>
            <w:rFonts w:ascii="Times New Roman" w:hAnsi="Times New Roman" w:cs="Times New Roman"/>
            <w:bCs/>
            <w:sz w:val="28"/>
            <w:szCs w:val="28"/>
            <w:lang w:val="uk-UA"/>
          </w:rPr>
          <w:t>https://www.tableau.com/solutions/customer/eliminating-reporting-bottleneck-ccbc</w:t>
        </w:r>
      </w:hyperlink>
      <w:r w:rsidRPr="003C3351">
        <w:rPr>
          <w:rStyle w:val="a9"/>
          <w:rFonts w:ascii="Times New Roman" w:hAnsi="Times New Roman" w:cs="Times New Roman"/>
          <w:bCs/>
          <w:sz w:val="28"/>
          <w:szCs w:val="28"/>
          <w:lang w:val="ru-RU"/>
        </w:rPr>
        <w:t xml:space="preserve"> </w:t>
      </w:r>
      <w:r w:rsidRPr="003C3351">
        <w:rPr>
          <w:rFonts w:ascii="Times New Roman" w:hAnsi="Times New Roman" w:cs="Times New Roman"/>
          <w:sz w:val="28"/>
          <w:szCs w:val="28"/>
          <w:lang w:val="uk-UA"/>
        </w:rPr>
        <w:t>—</w:t>
      </w:r>
      <w:r w:rsidRPr="003C3351">
        <w:rPr>
          <w:rFonts w:ascii="Times New Roman" w:hAnsi="Times New Roman" w:cs="Times New Roman"/>
          <w:sz w:val="28"/>
          <w:szCs w:val="28"/>
          <w:lang w:val="ru-UA"/>
        </w:rPr>
        <w:t xml:space="preserve"> Дата доступу: 12.05.2021</w:t>
      </w:r>
    </w:p>
    <w:p w:rsidR="00781DB2" w:rsidRPr="003C3351" w:rsidRDefault="003C3351" w:rsidP="003C3351">
      <w:pPr>
        <w:pStyle w:val="a8"/>
        <w:numPr>
          <w:ilvl w:val="0"/>
          <w:numId w:val="2"/>
        </w:numPr>
        <w:jc w:val="both"/>
        <w:rPr>
          <w:rFonts w:ascii="Times New Roman" w:hAnsi="Times New Roman" w:cs="Times New Roman"/>
          <w:bCs/>
          <w:sz w:val="28"/>
          <w:szCs w:val="28"/>
          <w:lang w:val="uk-UA"/>
        </w:rPr>
      </w:pPr>
      <w:r w:rsidRPr="003C3351">
        <w:rPr>
          <w:rFonts w:ascii="Times New Roman" w:hAnsi="Times New Roman" w:cs="Times New Roman"/>
          <w:sz w:val="28"/>
          <w:szCs w:val="28"/>
        </w:rPr>
        <w:t xml:space="preserve">InetSoft Podcast What Is Pervasive BI? </w:t>
      </w:r>
      <w:r w:rsidRPr="003C3351">
        <w:rPr>
          <w:rFonts w:ascii="Times New Roman" w:hAnsi="Times New Roman" w:cs="Times New Roman"/>
          <w:bCs/>
          <w:sz w:val="28"/>
          <w:szCs w:val="28"/>
          <w:lang w:val="uk-UA"/>
        </w:rPr>
        <w:t>[Електронний ресурс] Режим доступу:</w:t>
      </w:r>
      <w:r w:rsidRPr="003C3351">
        <w:rPr>
          <w:rFonts w:ascii="Times New Roman" w:hAnsi="Times New Roman" w:cs="Times New Roman"/>
          <w:bCs/>
          <w:sz w:val="28"/>
          <w:szCs w:val="28"/>
          <w:lang w:val="ru-UA"/>
        </w:rPr>
        <w:t xml:space="preserve"> </w:t>
      </w:r>
      <w:hyperlink r:id="rId50" w:history="1">
        <w:r w:rsidR="00AB56CE" w:rsidRPr="003C3351">
          <w:rPr>
            <w:rStyle w:val="a9"/>
            <w:rFonts w:ascii="Times New Roman" w:hAnsi="Times New Roman" w:cs="Times New Roman"/>
            <w:bCs/>
            <w:sz w:val="28"/>
            <w:szCs w:val="28"/>
            <w:lang w:val="uk-UA"/>
          </w:rPr>
          <w:t>https://www.inetsoft.com/company/what_is_pervasive_bi/</w:t>
        </w:r>
      </w:hyperlink>
      <w:r w:rsidRPr="003C3351">
        <w:rPr>
          <w:rStyle w:val="a9"/>
          <w:rFonts w:ascii="Times New Roman" w:hAnsi="Times New Roman" w:cs="Times New Roman"/>
          <w:bCs/>
          <w:sz w:val="28"/>
          <w:szCs w:val="28"/>
          <w:lang w:val="ru-RU"/>
        </w:rPr>
        <w:t xml:space="preserve"> </w:t>
      </w:r>
      <w:r w:rsidRPr="003C3351">
        <w:rPr>
          <w:rFonts w:ascii="Times New Roman" w:hAnsi="Times New Roman" w:cs="Times New Roman"/>
          <w:sz w:val="28"/>
          <w:szCs w:val="28"/>
          <w:lang w:val="uk-UA"/>
        </w:rPr>
        <w:t>—</w:t>
      </w:r>
      <w:r w:rsidRPr="003C3351">
        <w:rPr>
          <w:rFonts w:ascii="Times New Roman" w:hAnsi="Times New Roman" w:cs="Times New Roman"/>
          <w:sz w:val="28"/>
          <w:szCs w:val="28"/>
          <w:lang w:val="ru-UA"/>
        </w:rPr>
        <w:t xml:space="preserve"> Дата доступу: 12.05.2021</w:t>
      </w:r>
    </w:p>
    <w:p w:rsidR="00125670" w:rsidRDefault="003C3351" w:rsidP="00323F78">
      <w:pPr>
        <w:pStyle w:val="a8"/>
        <w:numPr>
          <w:ilvl w:val="0"/>
          <w:numId w:val="2"/>
        </w:numPr>
        <w:rPr>
          <w:rFonts w:ascii="Times New Roman" w:hAnsi="Times New Roman" w:cs="Times New Roman"/>
          <w:bCs/>
          <w:sz w:val="28"/>
          <w:lang w:val="uk-UA"/>
        </w:rPr>
      </w:pPr>
      <w:r>
        <w:rPr>
          <w:rFonts w:ascii="Times New Roman" w:hAnsi="Times New Roman" w:cs="Times New Roman"/>
          <w:bCs/>
          <w:sz w:val="28"/>
        </w:rPr>
        <w:t xml:space="preserve">J. Lamont, </w:t>
      </w:r>
      <w:r w:rsidRPr="003C3351">
        <w:rPr>
          <w:rFonts w:ascii="Times New Roman" w:hAnsi="Times New Roman" w:cs="Times New Roman"/>
          <w:bCs/>
          <w:sz w:val="28"/>
          <w:lang w:val="uk-UA"/>
        </w:rPr>
        <w:t>Graph databases team up with BI: It’s all about relationships</w:t>
      </w:r>
      <w:r>
        <w:rPr>
          <w:rFonts w:ascii="Times New Roman" w:hAnsi="Times New Roman" w:cs="Times New Roman"/>
          <w:bCs/>
          <w:sz w:val="28"/>
        </w:rPr>
        <w:t xml:space="preserve">. </w:t>
      </w:r>
      <w:r w:rsidR="00323F78" w:rsidRPr="00973107">
        <w:rPr>
          <w:sz w:val="28"/>
          <w:szCs w:val="28"/>
          <w:lang w:val="uk-UA"/>
        </w:rPr>
        <w:t>–</w:t>
      </w:r>
      <w:r>
        <w:rPr>
          <w:rFonts w:ascii="Times New Roman" w:hAnsi="Times New Roman" w:cs="Times New Roman"/>
          <w:sz w:val="28"/>
          <w:szCs w:val="28"/>
        </w:rPr>
        <w:t xml:space="preserve">2021. </w:t>
      </w:r>
      <w:r w:rsidR="00323F78" w:rsidRPr="00973107">
        <w:rPr>
          <w:sz w:val="28"/>
          <w:szCs w:val="28"/>
          <w:lang w:val="uk-UA"/>
        </w:rPr>
        <w:t>–</w:t>
      </w:r>
      <w:r>
        <w:rPr>
          <w:rFonts w:ascii="Times New Roman" w:hAnsi="Times New Roman" w:cs="Times New Roman"/>
          <w:sz w:val="28"/>
          <w:szCs w:val="28"/>
        </w:rPr>
        <w:t xml:space="preserve"> Jan. 11. </w:t>
      </w:r>
      <w:r w:rsidRPr="003C3351">
        <w:rPr>
          <w:rFonts w:ascii="Times New Roman" w:hAnsi="Times New Roman" w:cs="Times New Roman"/>
          <w:bCs/>
          <w:sz w:val="28"/>
          <w:szCs w:val="28"/>
          <w:lang w:val="uk-UA"/>
        </w:rPr>
        <w:t>[Електронний ресурс] Режим доступу:</w:t>
      </w:r>
      <w:r w:rsidRPr="00B55D22">
        <w:rPr>
          <w:rFonts w:ascii="Times New Roman" w:hAnsi="Times New Roman" w:cs="Times New Roman"/>
          <w:bCs/>
          <w:sz w:val="28"/>
          <w:szCs w:val="28"/>
          <w:lang w:val="ru-RU"/>
        </w:rPr>
        <w:t xml:space="preserve"> </w:t>
      </w:r>
      <w:hyperlink r:id="rId51" w:history="1">
        <w:r w:rsidRPr="00B946AA">
          <w:rPr>
            <w:rStyle w:val="a9"/>
            <w:rFonts w:ascii="Times New Roman" w:hAnsi="Times New Roman" w:cs="Times New Roman"/>
            <w:bCs/>
            <w:sz w:val="28"/>
            <w:lang w:val="uk-UA"/>
          </w:rPr>
          <w:t>https://www.kmworld.com/Articles/Editorial/Features/Graph-databases-team-up-with-BI-Its-all-about-relationships-144563.aspx</w:t>
        </w:r>
      </w:hyperlink>
      <w:r w:rsidRPr="00B55D22">
        <w:rPr>
          <w:rFonts w:ascii="Times New Roman" w:hAnsi="Times New Roman" w:cs="Times New Roman"/>
          <w:bCs/>
          <w:sz w:val="28"/>
          <w:lang w:val="ru-RU"/>
        </w:rPr>
        <w:t xml:space="preserve"> </w:t>
      </w:r>
      <w:r w:rsidRPr="003C3351">
        <w:rPr>
          <w:rFonts w:ascii="Times New Roman" w:hAnsi="Times New Roman" w:cs="Times New Roman"/>
          <w:sz w:val="28"/>
          <w:szCs w:val="28"/>
          <w:lang w:val="uk-UA"/>
        </w:rPr>
        <w:t>—</w:t>
      </w:r>
      <w:r w:rsidRPr="003C3351">
        <w:rPr>
          <w:rFonts w:ascii="Times New Roman" w:hAnsi="Times New Roman" w:cs="Times New Roman"/>
          <w:sz w:val="28"/>
          <w:szCs w:val="28"/>
          <w:lang w:val="ru-UA"/>
        </w:rPr>
        <w:t xml:space="preserve"> Дата доступу: 12.05.2021</w:t>
      </w:r>
    </w:p>
    <w:p w:rsidR="00AB56CE" w:rsidRDefault="00125670" w:rsidP="00323F78">
      <w:pPr>
        <w:pStyle w:val="a8"/>
        <w:numPr>
          <w:ilvl w:val="0"/>
          <w:numId w:val="2"/>
        </w:numPr>
        <w:rPr>
          <w:rFonts w:ascii="Times New Roman" w:hAnsi="Times New Roman" w:cs="Times New Roman"/>
          <w:bCs/>
          <w:sz w:val="28"/>
          <w:lang w:val="uk-UA"/>
        </w:rPr>
      </w:pPr>
      <w:r w:rsidRPr="00125670">
        <w:rPr>
          <w:rFonts w:ascii="Times New Roman" w:hAnsi="Times New Roman" w:cs="Times New Roman"/>
          <w:bCs/>
          <w:sz w:val="28"/>
          <w:lang w:val="uk-UA"/>
        </w:rPr>
        <w:t>Feinberg, D., Heudecker, N.: IT Market Clock for Database</w:t>
      </w:r>
      <w:r>
        <w:rPr>
          <w:rFonts w:ascii="Times New Roman" w:hAnsi="Times New Roman" w:cs="Times New Roman"/>
          <w:bCs/>
          <w:sz w:val="28"/>
        </w:rPr>
        <w:t xml:space="preserve"> </w:t>
      </w:r>
      <w:r w:rsidRPr="00125670">
        <w:rPr>
          <w:rFonts w:ascii="Times New Roman" w:hAnsi="Times New Roman" w:cs="Times New Roman"/>
          <w:bCs/>
          <w:sz w:val="28"/>
          <w:lang w:val="uk-UA"/>
        </w:rPr>
        <w:t xml:space="preserve">Management Systems. </w:t>
      </w:r>
      <w:r w:rsidR="003C3351" w:rsidRPr="003C3351">
        <w:rPr>
          <w:rFonts w:ascii="Times New Roman" w:hAnsi="Times New Roman" w:cs="Times New Roman"/>
          <w:bCs/>
          <w:sz w:val="28"/>
          <w:szCs w:val="28"/>
          <w:lang w:val="uk-UA"/>
        </w:rPr>
        <w:t>[Електронний ресурс] Режим доступу:</w:t>
      </w:r>
      <w:r w:rsidR="003C3351" w:rsidRPr="003C3351">
        <w:rPr>
          <w:rFonts w:ascii="Times New Roman" w:hAnsi="Times New Roman" w:cs="Times New Roman"/>
          <w:bCs/>
          <w:sz w:val="28"/>
          <w:szCs w:val="28"/>
          <w:lang w:val="ru-RU"/>
        </w:rPr>
        <w:t xml:space="preserve"> </w:t>
      </w:r>
      <w:r w:rsidRPr="00125670">
        <w:rPr>
          <w:rFonts w:ascii="Times New Roman" w:hAnsi="Times New Roman" w:cs="Times New Roman"/>
          <w:bCs/>
          <w:sz w:val="28"/>
          <w:lang w:val="uk-UA"/>
        </w:rPr>
        <w:t xml:space="preserve">https://www.gartner.com/doc/2852717/it-market-clock-database-management (2014) </w:t>
      </w:r>
      <w:r w:rsidR="003C3351" w:rsidRPr="003C3351">
        <w:rPr>
          <w:rFonts w:ascii="Times New Roman" w:hAnsi="Times New Roman" w:cs="Times New Roman"/>
          <w:sz w:val="28"/>
          <w:szCs w:val="28"/>
          <w:lang w:val="uk-UA"/>
        </w:rPr>
        <w:t>—</w:t>
      </w:r>
      <w:r w:rsidR="003C3351" w:rsidRPr="003C3351">
        <w:rPr>
          <w:rFonts w:ascii="Times New Roman" w:hAnsi="Times New Roman" w:cs="Times New Roman"/>
          <w:sz w:val="28"/>
          <w:szCs w:val="28"/>
          <w:lang w:val="ru-UA"/>
        </w:rPr>
        <w:t xml:space="preserve"> Дата доступу: 12.05.2021</w:t>
      </w:r>
    </w:p>
    <w:p w:rsidR="003F7246" w:rsidRPr="00CA28F9" w:rsidRDefault="003C3351" w:rsidP="003C3351">
      <w:pPr>
        <w:pStyle w:val="a8"/>
        <w:numPr>
          <w:ilvl w:val="0"/>
          <w:numId w:val="2"/>
        </w:numPr>
        <w:jc w:val="both"/>
        <w:rPr>
          <w:rFonts w:ascii="Times New Roman" w:hAnsi="Times New Roman" w:cs="Times New Roman"/>
          <w:bCs/>
          <w:sz w:val="28"/>
          <w:szCs w:val="28"/>
          <w:lang w:val="uk-UA"/>
        </w:rPr>
      </w:pPr>
      <w:r w:rsidRPr="00CA28F9">
        <w:rPr>
          <w:rFonts w:ascii="Times New Roman" w:hAnsi="Times New Roman" w:cs="Times New Roman"/>
          <w:sz w:val="28"/>
          <w:szCs w:val="28"/>
        </w:rPr>
        <w:t>The</w:t>
      </w:r>
      <w:r w:rsidRPr="00B86381">
        <w:rPr>
          <w:rFonts w:ascii="Times New Roman" w:hAnsi="Times New Roman" w:cs="Times New Roman"/>
          <w:sz w:val="28"/>
          <w:szCs w:val="28"/>
          <w:lang w:val="ru-RU"/>
        </w:rPr>
        <w:t xml:space="preserve"> </w:t>
      </w:r>
      <w:r w:rsidRPr="00CA28F9">
        <w:rPr>
          <w:rFonts w:ascii="Times New Roman" w:hAnsi="Times New Roman" w:cs="Times New Roman"/>
          <w:sz w:val="28"/>
          <w:szCs w:val="28"/>
        </w:rPr>
        <w:t>BI</w:t>
      </w:r>
      <w:r w:rsidRPr="00B86381">
        <w:rPr>
          <w:rFonts w:ascii="Times New Roman" w:hAnsi="Times New Roman" w:cs="Times New Roman"/>
          <w:sz w:val="28"/>
          <w:szCs w:val="28"/>
          <w:lang w:val="ru-RU"/>
        </w:rPr>
        <w:t xml:space="preserve"> &amp; </w:t>
      </w:r>
      <w:r w:rsidRPr="00CA28F9">
        <w:rPr>
          <w:rFonts w:ascii="Times New Roman" w:hAnsi="Times New Roman" w:cs="Times New Roman"/>
          <w:sz w:val="28"/>
          <w:szCs w:val="28"/>
        </w:rPr>
        <w:t>Analytics</w:t>
      </w:r>
      <w:r w:rsidRPr="00B86381">
        <w:rPr>
          <w:rFonts w:ascii="Times New Roman" w:hAnsi="Times New Roman" w:cs="Times New Roman"/>
          <w:sz w:val="28"/>
          <w:szCs w:val="28"/>
          <w:lang w:val="ru-RU"/>
        </w:rPr>
        <w:t xml:space="preserve"> </w:t>
      </w:r>
      <w:r w:rsidRPr="00CA28F9">
        <w:rPr>
          <w:rFonts w:ascii="Times New Roman" w:hAnsi="Times New Roman" w:cs="Times New Roman"/>
          <w:sz w:val="28"/>
          <w:szCs w:val="28"/>
        </w:rPr>
        <w:t>Survey</w:t>
      </w:r>
      <w:r w:rsidRPr="00B86381">
        <w:rPr>
          <w:rFonts w:ascii="Times New Roman" w:hAnsi="Times New Roman" w:cs="Times New Roman"/>
          <w:sz w:val="28"/>
          <w:szCs w:val="28"/>
          <w:lang w:val="ru-RU"/>
        </w:rPr>
        <w:t xml:space="preserve"> 21. </w:t>
      </w:r>
      <w:r w:rsidRPr="00CA28F9">
        <w:rPr>
          <w:rFonts w:ascii="Times New Roman" w:hAnsi="Times New Roman" w:cs="Times New Roman"/>
          <w:bCs/>
          <w:sz w:val="28"/>
          <w:szCs w:val="28"/>
          <w:lang w:val="uk-UA"/>
        </w:rPr>
        <w:t>[Електронний ресурс] Режим доступу:</w:t>
      </w:r>
      <w:r w:rsidRPr="00CA28F9">
        <w:rPr>
          <w:rFonts w:ascii="Times New Roman" w:hAnsi="Times New Roman" w:cs="Times New Roman"/>
          <w:bCs/>
          <w:sz w:val="28"/>
          <w:szCs w:val="28"/>
          <w:lang w:val="ru-RU"/>
        </w:rPr>
        <w:t xml:space="preserve"> </w:t>
      </w:r>
      <w:hyperlink r:id="rId52" w:history="1">
        <w:r w:rsidR="00EC4C97" w:rsidRPr="00CA28F9">
          <w:rPr>
            <w:rStyle w:val="a9"/>
            <w:rFonts w:ascii="Times New Roman" w:hAnsi="Times New Roman" w:cs="Times New Roman"/>
            <w:bCs/>
            <w:sz w:val="28"/>
            <w:szCs w:val="28"/>
            <w:lang w:val="uk-UA"/>
          </w:rPr>
          <w:t>https://bi-survey.com/bi-survey-about</w:t>
        </w:r>
      </w:hyperlink>
      <w:r w:rsidRPr="00CA28F9">
        <w:rPr>
          <w:rStyle w:val="a9"/>
          <w:rFonts w:ascii="Times New Roman" w:hAnsi="Times New Roman" w:cs="Times New Roman"/>
          <w:bCs/>
          <w:sz w:val="28"/>
          <w:szCs w:val="28"/>
          <w:lang w:val="ru-RU"/>
        </w:rPr>
        <w:t xml:space="preserve"> </w:t>
      </w:r>
      <w:r w:rsidRPr="00CA28F9">
        <w:rPr>
          <w:rFonts w:ascii="Times New Roman" w:hAnsi="Times New Roman" w:cs="Times New Roman"/>
          <w:sz w:val="28"/>
          <w:szCs w:val="28"/>
          <w:lang w:val="uk-UA"/>
        </w:rPr>
        <w:t>—</w:t>
      </w:r>
      <w:r w:rsidRPr="00CA28F9">
        <w:rPr>
          <w:rFonts w:ascii="Times New Roman" w:hAnsi="Times New Roman" w:cs="Times New Roman"/>
          <w:sz w:val="28"/>
          <w:szCs w:val="28"/>
          <w:lang w:val="ru-UA"/>
        </w:rPr>
        <w:t xml:space="preserve"> Дата доступу: 12.05.2021</w:t>
      </w:r>
    </w:p>
    <w:p w:rsidR="00973107" w:rsidRPr="00CA28F9" w:rsidRDefault="003C3351" w:rsidP="00CA28F9">
      <w:pPr>
        <w:pStyle w:val="a8"/>
        <w:numPr>
          <w:ilvl w:val="0"/>
          <w:numId w:val="2"/>
        </w:numPr>
        <w:rPr>
          <w:rFonts w:ascii="Times New Roman" w:hAnsi="Times New Roman" w:cs="Times New Roman"/>
          <w:bCs/>
          <w:sz w:val="28"/>
          <w:szCs w:val="28"/>
          <w:lang w:val="uk-UA"/>
        </w:rPr>
      </w:pPr>
      <w:r w:rsidRPr="00CA28F9">
        <w:rPr>
          <w:rFonts w:ascii="Times New Roman" w:hAnsi="Times New Roman" w:cs="Times New Roman"/>
          <w:sz w:val="28"/>
          <w:szCs w:val="28"/>
        </w:rPr>
        <w:t xml:space="preserve">16 Tableau Alternatives For Visualizing And Analyzing Data. </w:t>
      </w:r>
      <w:r w:rsidR="00CA28F9" w:rsidRPr="00CA28F9">
        <w:rPr>
          <w:rFonts w:ascii="Times New Roman" w:hAnsi="Times New Roman" w:cs="Times New Roman"/>
          <w:sz w:val="28"/>
          <w:szCs w:val="28"/>
          <w:lang w:val="uk-UA"/>
        </w:rPr>
        <w:t>–</w:t>
      </w:r>
      <w:r w:rsidR="00323F78">
        <w:rPr>
          <w:rFonts w:ascii="Times New Roman" w:hAnsi="Times New Roman" w:cs="Times New Roman"/>
          <w:sz w:val="28"/>
          <w:szCs w:val="28"/>
        </w:rPr>
        <w:t xml:space="preserve"> </w:t>
      </w:r>
      <w:r w:rsidRPr="00CA28F9">
        <w:rPr>
          <w:rFonts w:ascii="Times New Roman" w:hAnsi="Times New Roman" w:cs="Times New Roman"/>
          <w:sz w:val="28"/>
          <w:szCs w:val="28"/>
        </w:rPr>
        <w:t xml:space="preserve">2021. </w:t>
      </w:r>
      <w:r w:rsidR="00CA28F9" w:rsidRPr="00CA28F9">
        <w:rPr>
          <w:rFonts w:ascii="Times New Roman" w:hAnsi="Times New Roman" w:cs="Times New Roman"/>
          <w:sz w:val="28"/>
          <w:szCs w:val="28"/>
          <w:lang w:val="uk-UA"/>
        </w:rPr>
        <w:t>–</w:t>
      </w:r>
      <w:r w:rsidRPr="00CA28F9">
        <w:rPr>
          <w:rFonts w:ascii="Times New Roman" w:hAnsi="Times New Roman" w:cs="Times New Roman"/>
          <w:sz w:val="28"/>
          <w:szCs w:val="28"/>
        </w:rPr>
        <w:t xml:space="preserve"> Apr</w:t>
      </w:r>
      <w:r w:rsidR="00B55D22">
        <w:rPr>
          <w:rFonts w:ascii="Times New Roman" w:hAnsi="Times New Roman" w:cs="Times New Roman"/>
          <w:sz w:val="28"/>
          <w:szCs w:val="28"/>
        </w:rPr>
        <w:t>. 7.</w:t>
      </w:r>
      <w:r w:rsidR="00CA28F9" w:rsidRPr="00CA28F9">
        <w:rPr>
          <w:rFonts w:ascii="Times New Roman" w:hAnsi="Times New Roman" w:cs="Times New Roman"/>
          <w:bCs/>
          <w:sz w:val="28"/>
          <w:szCs w:val="28"/>
          <w:lang w:val="uk-UA"/>
        </w:rPr>
        <w:t xml:space="preserve"> </w:t>
      </w:r>
      <w:r w:rsidRPr="00CA28F9">
        <w:rPr>
          <w:rFonts w:ascii="Times New Roman" w:hAnsi="Times New Roman" w:cs="Times New Roman"/>
          <w:bCs/>
          <w:sz w:val="28"/>
          <w:szCs w:val="28"/>
          <w:lang w:val="uk-UA"/>
        </w:rPr>
        <w:t>[Електронний ресурс] Режим доступу:</w:t>
      </w:r>
      <w:r w:rsidR="00CA28F9" w:rsidRPr="00B55D22">
        <w:rPr>
          <w:rFonts w:ascii="Times New Roman" w:hAnsi="Times New Roman" w:cs="Times New Roman"/>
          <w:bCs/>
          <w:sz w:val="28"/>
          <w:szCs w:val="28"/>
          <w:lang w:val="ru-RU"/>
        </w:rPr>
        <w:t xml:space="preserve"> </w:t>
      </w:r>
      <w:hyperlink r:id="rId53" w:history="1">
        <w:r w:rsidR="00973107" w:rsidRPr="00CA28F9">
          <w:rPr>
            <w:rStyle w:val="a9"/>
            <w:rFonts w:ascii="Times New Roman" w:hAnsi="Times New Roman" w:cs="Times New Roman"/>
            <w:bCs/>
            <w:sz w:val="28"/>
            <w:szCs w:val="28"/>
            <w:lang w:val="uk-UA"/>
          </w:rPr>
          <w:t>https://technologyadvice.com/blog/information-technology/tableau-alternatives/</w:t>
        </w:r>
      </w:hyperlink>
      <w:r w:rsidRPr="00B55D22">
        <w:rPr>
          <w:rStyle w:val="a9"/>
          <w:rFonts w:ascii="Times New Roman" w:hAnsi="Times New Roman" w:cs="Times New Roman"/>
          <w:bCs/>
          <w:sz w:val="28"/>
          <w:szCs w:val="28"/>
          <w:lang w:val="ru-RU"/>
        </w:rPr>
        <w:t xml:space="preserve"> </w:t>
      </w:r>
      <w:r w:rsidRPr="00CA28F9">
        <w:rPr>
          <w:rFonts w:ascii="Times New Roman" w:hAnsi="Times New Roman" w:cs="Times New Roman"/>
          <w:sz w:val="28"/>
          <w:szCs w:val="28"/>
          <w:lang w:val="uk-UA"/>
        </w:rPr>
        <w:t>—</w:t>
      </w:r>
      <w:r w:rsidRPr="00CA28F9">
        <w:rPr>
          <w:rFonts w:ascii="Times New Roman" w:hAnsi="Times New Roman" w:cs="Times New Roman"/>
          <w:sz w:val="28"/>
          <w:szCs w:val="28"/>
          <w:lang w:val="ru-UA"/>
        </w:rPr>
        <w:t xml:space="preserve"> Дата доступу: 12.05.2021</w:t>
      </w:r>
    </w:p>
    <w:p w:rsidR="00973107" w:rsidRDefault="00973107" w:rsidP="00973107">
      <w:pPr>
        <w:pStyle w:val="Default"/>
        <w:numPr>
          <w:ilvl w:val="0"/>
          <w:numId w:val="2"/>
        </w:numPr>
        <w:rPr>
          <w:sz w:val="28"/>
          <w:szCs w:val="28"/>
          <w:lang w:val="uk-UA"/>
        </w:rPr>
      </w:pPr>
      <w:r w:rsidRPr="00973107">
        <w:rPr>
          <w:sz w:val="28"/>
          <w:szCs w:val="28"/>
          <w:lang w:val="uk-UA"/>
        </w:rPr>
        <w:t>Пашін В. П. Методичні вказівки до виконання економіко-організаційного розділу дипломних проектів (робіт) бакалаврів і спеціалістів для студентів інституту прикладного системного аналізу / В. П. Пашін, В. В. Романов, Н. В. Єгорова. // НТУУ “КПІ”. – 2011. – С. 118.</w:t>
      </w:r>
    </w:p>
    <w:p w:rsidR="00843845" w:rsidRDefault="003E56D9" w:rsidP="003E56D9">
      <w:pPr>
        <w:pStyle w:val="Default"/>
        <w:numPr>
          <w:ilvl w:val="0"/>
          <w:numId w:val="2"/>
        </w:numPr>
        <w:rPr>
          <w:sz w:val="28"/>
          <w:szCs w:val="28"/>
          <w:lang w:val="uk-UA"/>
        </w:rPr>
      </w:pPr>
      <w:r w:rsidRPr="003E56D9">
        <w:rPr>
          <w:sz w:val="28"/>
          <w:szCs w:val="28"/>
        </w:rPr>
        <w:lastRenderedPageBreak/>
        <w:t>Kevin Tardivel</w:t>
      </w:r>
      <w:r>
        <w:rPr>
          <w:sz w:val="28"/>
          <w:szCs w:val="28"/>
        </w:rPr>
        <w:t xml:space="preserve">, </w:t>
      </w:r>
      <w:r w:rsidRPr="003E56D9">
        <w:rPr>
          <w:sz w:val="28"/>
          <w:szCs w:val="28"/>
          <w:lang w:val="uk-UA"/>
        </w:rPr>
        <w:t xml:space="preserve">What are the Benefits of Graph Databases in Data Warehousing? </w:t>
      </w:r>
      <w:r w:rsidRPr="00973107">
        <w:rPr>
          <w:sz w:val="28"/>
          <w:szCs w:val="28"/>
          <w:lang w:val="uk-UA"/>
        </w:rPr>
        <w:t>–</w:t>
      </w:r>
      <w:r>
        <w:rPr>
          <w:sz w:val="28"/>
          <w:szCs w:val="28"/>
        </w:rPr>
        <w:t xml:space="preserve"> 2017. </w:t>
      </w:r>
      <w:r w:rsidRPr="00973107">
        <w:rPr>
          <w:sz w:val="28"/>
          <w:szCs w:val="28"/>
          <w:lang w:val="uk-UA"/>
        </w:rPr>
        <w:t>–</w:t>
      </w:r>
      <w:r>
        <w:rPr>
          <w:sz w:val="28"/>
          <w:szCs w:val="28"/>
        </w:rPr>
        <w:t xml:space="preserve"> Jun.12. </w:t>
      </w:r>
      <w:r w:rsidRPr="003C3351">
        <w:rPr>
          <w:bCs/>
          <w:sz w:val="28"/>
          <w:szCs w:val="28"/>
          <w:lang w:val="uk-UA"/>
        </w:rPr>
        <w:t>[Електронний ресурс] Режим доступу:</w:t>
      </w:r>
      <w:r w:rsidRPr="00B55D22">
        <w:rPr>
          <w:bCs/>
          <w:sz w:val="28"/>
          <w:szCs w:val="28"/>
          <w:lang w:val="ru-RU"/>
        </w:rPr>
        <w:t xml:space="preserve"> </w:t>
      </w:r>
      <w:hyperlink r:id="rId54" w:history="1">
        <w:r w:rsidR="007E4A1B" w:rsidRPr="00B946AA">
          <w:rPr>
            <w:rStyle w:val="a9"/>
            <w:sz w:val="28"/>
            <w:szCs w:val="28"/>
            <w:lang w:val="uk-UA"/>
          </w:rPr>
          <w:t>https://sonra.io/data-warehouse/benefits-graph-databases-data-warehousing/</w:t>
        </w:r>
      </w:hyperlink>
      <w:r w:rsidRPr="00B55D22">
        <w:rPr>
          <w:sz w:val="28"/>
          <w:szCs w:val="28"/>
          <w:lang w:val="ru-RU"/>
        </w:rPr>
        <w:t xml:space="preserve"> </w:t>
      </w:r>
      <w:r w:rsidRPr="003C3351">
        <w:rPr>
          <w:sz w:val="28"/>
          <w:szCs w:val="28"/>
          <w:lang w:val="uk-UA"/>
        </w:rPr>
        <w:t>—</w:t>
      </w:r>
      <w:r w:rsidRPr="003C3351">
        <w:rPr>
          <w:sz w:val="28"/>
          <w:szCs w:val="28"/>
          <w:lang w:val="ru-UA"/>
        </w:rPr>
        <w:t xml:space="preserve"> Дата доступу: 12.05.2021</w:t>
      </w:r>
    </w:p>
    <w:p w:rsidR="007E4A1B" w:rsidRDefault="003E56D9" w:rsidP="003E56D9">
      <w:pPr>
        <w:pStyle w:val="Default"/>
        <w:numPr>
          <w:ilvl w:val="0"/>
          <w:numId w:val="2"/>
        </w:numPr>
        <w:rPr>
          <w:sz w:val="28"/>
          <w:szCs w:val="28"/>
          <w:lang w:val="uk-UA"/>
        </w:rPr>
      </w:pPr>
      <w:r w:rsidRPr="003E56D9">
        <w:rPr>
          <w:sz w:val="28"/>
          <w:szCs w:val="28"/>
          <w:lang w:val="uk-UA"/>
        </w:rPr>
        <w:t>David Allen</w:t>
      </w:r>
      <w:r>
        <w:rPr>
          <w:sz w:val="28"/>
          <w:szCs w:val="28"/>
        </w:rPr>
        <w:t xml:space="preserve">, </w:t>
      </w:r>
      <w:r w:rsidRPr="003E56D9">
        <w:rPr>
          <w:sz w:val="28"/>
          <w:szCs w:val="28"/>
          <w:lang w:val="uk-UA"/>
        </w:rPr>
        <w:t>The Neo4j BI Connector: How It Works</w:t>
      </w:r>
      <w:r>
        <w:rPr>
          <w:sz w:val="28"/>
          <w:szCs w:val="28"/>
        </w:rPr>
        <w:t xml:space="preserve"> </w:t>
      </w:r>
      <w:r w:rsidRPr="00973107">
        <w:rPr>
          <w:sz w:val="28"/>
          <w:szCs w:val="28"/>
          <w:lang w:val="uk-UA"/>
        </w:rPr>
        <w:t xml:space="preserve">– </w:t>
      </w:r>
      <w:r>
        <w:rPr>
          <w:sz w:val="28"/>
          <w:szCs w:val="28"/>
        </w:rPr>
        <w:t xml:space="preserve">2020. </w:t>
      </w:r>
      <w:r w:rsidRPr="00973107">
        <w:rPr>
          <w:sz w:val="28"/>
          <w:szCs w:val="28"/>
          <w:lang w:val="uk-UA"/>
        </w:rPr>
        <w:t xml:space="preserve">– </w:t>
      </w:r>
      <w:r>
        <w:rPr>
          <w:sz w:val="28"/>
          <w:szCs w:val="28"/>
        </w:rPr>
        <w:t xml:space="preserve">Nov. 30. </w:t>
      </w:r>
      <w:r w:rsidRPr="003C3351">
        <w:rPr>
          <w:bCs/>
          <w:sz w:val="28"/>
          <w:szCs w:val="28"/>
          <w:lang w:val="uk-UA"/>
        </w:rPr>
        <w:t>[Електронний ресурс] Режим доступу:</w:t>
      </w:r>
      <w:r w:rsidRPr="00973107">
        <w:rPr>
          <w:sz w:val="28"/>
          <w:szCs w:val="28"/>
          <w:lang w:val="uk-UA"/>
        </w:rPr>
        <w:t xml:space="preserve"> </w:t>
      </w:r>
      <w:hyperlink r:id="rId55" w:history="1">
        <w:r w:rsidR="009D5B9F" w:rsidRPr="00B946AA">
          <w:rPr>
            <w:rStyle w:val="a9"/>
            <w:sz w:val="28"/>
            <w:szCs w:val="28"/>
            <w:lang w:val="uk-UA"/>
          </w:rPr>
          <w:t>https://neo4j.com/blog/the-neo4j-bi-connector-how-it-works/</w:t>
        </w:r>
      </w:hyperlink>
      <w:r w:rsidRPr="003E56D9">
        <w:rPr>
          <w:sz w:val="28"/>
          <w:szCs w:val="28"/>
          <w:lang w:val="uk-UA"/>
        </w:rPr>
        <w:t xml:space="preserve"> </w:t>
      </w:r>
      <w:r w:rsidRPr="003C3351">
        <w:rPr>
          <w:sz w:val="28"/>
          <w:szCs w:val="28"/>
          <w:lang w:val="uk-UA"/>
        </w:rPr>
        <w:t>—</w:t>
      </w:r>
      <w:r w:rsidRPr="003C3351">
        <w:rPr>
          <w:sz w:val="28"/>
          <w:szCs w:val="28"/>
          <w:lang w:val="ru-UA"/>
        </w:rPr>
        <w:t xml:space="preserve"> Дата доступу: 12.05.2021</w:t>
      </w:r>
    </w:p>
    <w:p w:rsidR="009D5B9F" w:rsidRPr="00973107" w:rsidRDefault="0035655C" w:rsidP="0035655C">
      <w:pPr>
        <w:pStyle w:val="Default"/>
        <w:numPr>
          <w:ilvl w:val="0"/>
          <w:numId w:val="2"/>
        </w:numPr>
        <w:rPr>
          <w:sz w:val="28"/>
          <w:szCs w:val="28"/>
          <w:lang w:val="uk-UA"/>
        </w:rPr>
      </w:pPr>
      <w:r w:rsidRPr="0035655C">
        <w:rPr>
          <w:sz w:val="28"/>
          <w:szCs w:val="28"/>
          <w:lang w:val="uk-UA"/>
        </w:rPr>
        <w:t>Neo4j BI Connector Brings the Power of Graph Databases to the World’s Most Popular Data Discovery Tools</w:t>
      </w:r>
      <w:r>
        <w:rPr>
          <w:sz w:val="28"/>
          <w:szCs w:val="28"/>
        </w:rPr>
        <w:t>.</w:t>
      </w:r>
      <w:r w:rsidRPr="0035655C">
        <w:rPr>
          <w:sz w:val="28"/>
          <w:szCs w:val="28"/>
          <w:lang w:val="uk-UA"/>
        </w:rPr>
        <w:t xml:space="preserve"> </w:t>
      </w:r>
      <w:r w:rsidRPr="003C3351">
        <w:rPr>
          <w:bCs/>
          <w:sz w:val="28"/>
          <w:szCs w:val="28"/>
          <w:lang w:val="uk-UA"/>
        </w:rPr>
        <w:t>[Електронний ресурс] Режим доступу:</w:t>
      </w:r>
      <w:r w:rsidRPr="00973107">
        <w:rPr>
          <w:sz w:val="28"/>
          <w:szCs w:val="28"/>
          <w:lang w:val="uk-UA"/>
        </w:rPr>
        <w:t xml:space="preserve"> </w:t>
      </w:r>
      <w:r w:rsidRPr="0035655C">
        <w:rPr>
          <w:sz w:val="28"/>
          <w:szCs w:val="28"/>
          <w:lang w:val="ru-RU"/>
        </w:rPr>
        <w:t xml:space="preserve"> </w:t>
      </w:r>
      <w:hyperlink r:id="rId56" w:history="1">
        <w:r w:rsidRPr="00B946AA">
          <w:rPr>
            <w:rStyle w:val="a9"/>
            <w:sz w:val="28"/>
            <w:szCs w:val="28"/>
            <w:lang w:val="uk-UA"/>
          </w:rPr>
          <w:t>https://neo4j.com/press-releases/neo4j-bi-connector-announcement/</w:t>
        </w:r>
      </w:hyperlink>
      <w:r w:rsidRPr="0035655C">
        <w:rPr>
          <w:sz w:val="28"/>
          <w:szCs w:val="28"/>
          <w:lang w:val="ru-RU"/>
        </w:rPr>
        <w:t xml:space="preserve"> </w:t>
      </w:r>
      <w:r w:rsidRPr="003C3351">
        <w:rPr>
          <w:sz w:val="28"/>
          <w:szCs w:val="28"/>
          <w:lang w:val="uk-UA"/>
        </w:rPr>
        <w:t>—</w:t>
      </w:r>
      <w:r w:rsidRPr="003C3351">
        <w:rPr>
          <w:sz w:val="28"/>
          <w:szCs w:val="28"/>
          <w:lang w:val="ru-UA"/>
        </w:rPr>
        <w:t xml:space="preserve"> Дата доступу: 12.05.2021</w:t>
      </w:r>
    </w:p>
    <w:p w:rsidR="00973107" w:rsidRPr="00973107" w:rsidRDefault="00973107" w:rsidP="00973107">
      <w:pPr>
        <w:ind w:left="360"/>
        <w:jc w:val="both"/>
        <w:rPr>
          <w:rFonts w:ascii="Times New Roman" w:hAnsi="Times New Roman" w:cs="Times New Roman"/>
          <w:bCs/>
          <w:sz w:val="28"/>
          <w:lang w:val="uk-UA"/>
        </w:rPr>
      </w:pPr>
    </w:p>
    <w:p w:rsidR="000C5155" w:rsidRPr="000C5155" w:rsidRDefault="000C5155" w:rsidP="000C5155">
      <w:pPr>
        <w:pStyle w:val="a8"/>
        <w:numPr>
          <w:ilvl w:val="0"/>
          <w:numId w:val="2"/>
        </w:numPr>
        <w:shd w:val="clear" w:color="auto" w:fill="FFFFFF"/>
        <w:spacing w:after="0" w:line="0" w:lineRule="auto"/>
        <w:rPr>
          <w:rFonts w:ascii="ff1" w:eastAsia="Times New Roman" w:hAnsi="ff1" w:cs="Times New Roman"/>
          <w:color w:val="000000"/>
          <w:sz w:val="48"/>
          <w:szCs w:val="48"/>
        </w:rPr>
      </w:pPr>
      <w:r w:rsidRPr="000C5155">
        <w:rPr>
          <w:rFonts w:ascii="ff1" w:eastAsia="Times New Roman" w:hAnsi="ff1" w:cs="Times New Roman"/>
          <w:color w:val="000000"/>
          <w:sz w:val="48"/>
          <w:szCs w:val="48"/>
        </w:rPr>
        <w:t>J. A. Hoffer, F. R. McFadden, Modern database management (10th ed.),</w:t>
      </w:r>
    </w:p>
    <w:p w:rsidR="005E4A90" w:rsidRPr="005E4A90" w:rsidRDefault="000C5155" w:rsidP="005E4A90">
      <w:pPr>
        <w:pStyle w:val="a8"/>
        <w:numPr>
          <w:ilvl w:val="0"/>
          <w:numId w:val="2"/>
        </w:numPr>
        <w:shd w:val="clear" w:color="auto" w:fill="FFFFFF"/>
        <w:spacing w:after="0" w:line="0" w:lineRule="auto"/>
        <w:rPr>
          <w:rFonts w:ascii="ff1" w:eastAsia="Times New Roman" w:hAnsi="ff1" w:cs="Times New Roman"/>
          <w:color w:val="000000"/>
          <w:sz w:val="48"/>
          <w:szCs w:val="48"/>
        </w:rPr>
      </w:pPr>
      <w:r w:rsidRPr="000C5155">
        <w:rPr>
          <w:rFonts w:ascii="ff1" w:eastAsia="Times New Roman" w:hAnsi="ff1" w:cs="Times New Roman"/>
          <w:color w:val="000000"/>
          <w:sz w:val="48"/>
          <w:szCs w:val="48"/>
        </w:rPr>
        <w:t>Prentice Hall, 2011</w:t>
      </w:r>
    </w:p>
    <w:sectPr w:rsidR="005E4A90" w:rsidRPr="005E4A90" w:rsidSect="001E665E">
      <w:pgSz w:w="11906" w:h="16838" w:code="9"/>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F4334" w:rsidRDefault="00BF4334" w:rsidP="00DB1786">
      <w:pPr>
        <w:spacing w:after="0" w:line="240" w:lineRule="auto"/>
      </w:pPr>
      <w:r>
        <w:separator/>
      </w:r>
    </w:p>
  </w:endnote>
  <w:endnote w:type="continuationSeparator" w:id="0">
    <w:p w:rsidR="00BF4334" w:rsidRDefault="00BF4334" w:rsidP="00DB17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ff1">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F4334" w:rsidRDefault="00BF4334" w:rsidP="00DB1786">
      <w:pPr>
        <w:spacing w:after="0" w:line="240" w:lineRule="auto"/>
      </w:pPr>
      <w:r>
        <w:separator/>
      </w:r>
    </w:p>
  </w:footnote>
  <w:footnote w:type="continuationSeparator" w:id="0">
    <w:p w:rsidR="00BF4334" w:rsidRDefault="00BF4334" w:rsidP="00DB178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0087181"/>
      <w:docPartObj>
        <w:docPartGallery w:val="Page Numbers (Top of Page)"/>
        <w:docPartUnique/>
      </w:docPartObj>
    </w:sdtPr>
    <w:sdtEndPr>
      <w:rPr>
        <w:noProof/>
      </w:rPr>
    </w:sdtEndPr>
    <w:sdtContent>
      <w:p w:rsidR="00B84B4F" w:rsidRDefault="00B84B4F">
        <w:pPr>
          <w:pStyle w:val="a4"/>
          <w:jc w:val="right"/>
        </w:pPr>
        <w:r>
          <w:fldChar w:fldCharType="begin"/>
        </w:r>
        <w:r>
          <w:instrText xml:space="preserve"> PAGE   \* MERGEFORMAT </w:instrText>
        </w:r>
        <w:r>
          <w:fldChar w:fldCharType="separate"/>
        </w:r>
        <w:r w:rsidR="00996CA3">
          <w:rPr>
            <w:noProof/>
          </w:rPr>
          <w:t>21</w:t>
        </w:r>
        <w:r>
          <w:rPr>
            <w:noProof/>
          </w:rPr>
          <w:fldChar w:fldCharType="end"/>
        </w:r>
      </w:p>
    </w:sdtContent>
  </w:sdt>
  <w:p w:rsidR="00B84B4F" w:rsidRDefault="00B84B4F">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B0A2D"/>
    <w:multiLevelType w:val="hybridMultilevel"/>
    <w:tmpl w:val="5E289E36"/>
    <w:lvl w:ilvl="0" w:tplc="56D2309C">
      <w:start w:val="4"/>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6412433"/>
    <w:multiLevelType w:val="hybridMultilevel"/>
    <w:tmpl w:val="C1EE80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E033520"/>
    <w:multiLevelType w:val="hybridMultilevel"/>
    <w:tmpl w:val="70804D54"/>
    <w:lvl w:ilvl="0" w:tplc="4AA6509E">
      <w:start w:val="1"/>
      <w:numFmt w:val="bullet"/>
      <w:lvlText w:val=""/>
      <w:lvlJc w:val="left"/>
      <w:pPr>
        <w:ind w:left="1069" w:hanging="360"/>
      </w:pPr>
      <w:rPr>
        <w:rFonts w:ascii="Symbol" w:hAnsi="Symbol" w:hint="default"/>
      </w:rPr>
    </w:lvl>
    <w:lvl w:ilvl="1" w:tplc="10000003" w:tentative="1">
      <w:start w:val="1"/>
      <w:numFmt w:val="bullet"/>
      <w:lvlText w:val="o"/>
      <w:lvlJc w:val="left"/>
      <w:pPr>
        <w:ind w:left="22" w:hanging="360"/>
      </w:pPr>
      <w:rPr>
        <w:rFonts w:ascii="Courier New" w:hAnsi="Courier New" w:cs="Courier New" w:hint="default"/>
      </w:rPr>
    </w:lvl>
    <w:lvl w:ilvl="2" w:tplc="10000005" w:tentative="1">
      <w:start w:val="1"/>
      <w:numFmt w:val="bullet"/>
      <w:lvlText w:val=""/>
      <w:lvlJc w:val="left"/>
      <w:pPr>
        <w:ind w:left="742" w:hanging="360"/>
      </w:pPr>
      <w:rPr>
        <w:rFonts w:ascii="Wingdings" w:hAnsi="Wingdings" w:hint="default"/>
      </w:rPr>
    </w:lvl>
    <w:lvl w:ilvl="3" w:tplc="10000001" w:tentative="1">
      <w:start w:val="1"/>
      <w:numFmt w:val="bullet"/>
      <w:lvlText w:val=""/>
      <w:lvlJc w:val="left"/>
      <w:pPr>
        <w:ind w:left="1462" w:hanging="360"/>
      </w:pPr>
      <w:rPr>
        <w:rFonts w:ascii="Symbol" w:hAnsi="Symbol" w:hint="default"/>
      </w:rPr>
    </w:lvl>
    <w:lvl w:ilvl="4" w:tplc="10000003" w:tentative="1">
      <w:start w:val="1"/>
      <w:numFmt w:val="bullet"/>
      <w:lvlText w:val="o"/>
      <w:lvlJc w:val="left"/>
      <w:pPr>
        <w:ind w:left="2182" w:hanging="360"/>
      </w:pPr>
      <w:rPr>
        <w:rFonts w:ascii="Courier New" w:hAnsi="Courier New" w:cs="Courier New" w:hint="default"/>
      </w:rPr>
    </w:lvl>
    <w:lvl w:ilvl="5" w:tplc="10000005" w:tentative="1">
      <w:start w:val="1"/>
      <w:numFmt w:val="bullet"/>
      <w:lvlText w:val=""/>
      <w:lvlJc w:val="left"/>
      <w:pPr>
        <w:ind w:left="2902" w:hanging="360"/>
      </w:pPr>
      <w:rPr>
        <w:rFonts w:ascii="Wingdings" w:hAnsi="Wingdings" w:hint="default"/>
      </w:rPr>
    </w:lvl>
    <w:lvl w:ilvl="6" w:tplc="10000001" w:tentative="1">
      <w:start w:val="1"/>
      <w:numFmt w:val="bullet"/>
      <w:lvlText w:val=""/>
      <w:lvlJc w:val="left"/>
      <w:pPr>
        <w:ind w:left="3622" w:hanging="360"/>
      </w:pPr>
      <w:rPr>
        <w:rFonts w:ascii="Symbol" w:hAnsi="Symbol" w:hint="default"/>
      </w:rPr>
    </w:lvl>
    <w:lvl w:ilvl="7" w:tplc="10000003" w:tentative="1">
      <w:start w:val="1"/>
      <w:numFmt w:val="bullet"/>
      <w:lvlText w:val="o"/>
      <w:lvlJc w:val="left"/>
      <w:pPr>
        <w:ind w:left="4342" w:hanging="360"/>
      </w:pPr>
      <w:rPr>
        <w:rFonts w:ascii="Courier New" w:hAnsi="Courier New" w:cs="Courier New" w:hint="default"/>
      </w:rPr>
    </w:lvl>
    <w:lvl w:ilvl="8" w:tplc="10000005" w:tentative="1">
      <w:start w:val="1"/>
      <w:numFmt w:val="bullet"/>
      <w:lvlText w:val=""/>
      <w:lvlJc w:val="left"/>
      <w:pPr>
        <w:ind w:left="5062" w:hanging="360"/>
      </w:pPr>
      <w:rPr>
        <w:rFonts w:ascii="Wingdings" w:hAnsi="Wingdings" w:hint="default"/>
      </w:rPr>
    </w:lvl>
  </w:abstractNum>
  <w:abstractNum w:abstractNumId="3" w15:restartNumberingAfterBreak="0">
    <w:nsid w:val="11DE14FE"/>
    <w:multiLevelType w:val="hybridMultilevel"/>
    <w:tmpl w:val="1BA4BB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4966E4A"/>
    <w:multiLevelType w:val="hybridMultilevel"/>
    <w:tmpl w:val="B5F4D8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A1D6680"/>
    <w:multiLevelType w:val="hybridMultilevel"/>
    <w:tmpl w:val="1A487F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A955A10"/>
    <w:multiLevelType w:val="hybridMultilevel"/>
    <w:tmpl w:val="E4B467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AE70D91"/>
    <w:multiLevelType w:val="multilevel"/>
    <w:tmpl w:val="2B4A2C42"/>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2DC7596F"/>
    <w:multiLevelType w:val="hybridMultilevel"/>
    <w:tmpl w:val="B456E0F0"/>
    <w:lvl w:ilvl="0" w:tplc="D0B43DD6">
      <w:start w:val="5"/>
      <w:numFmt w:val="bullet"/>
      <w:lvlText w:val="-"/>
      <w:lvlJc w:val="left"/>
      <w:pPr>
        <w:ind w:left="1069" w:hanging="360"/>
      </w:pPr>
      <w:rPr>
        <w:rFonts w:ascii="Times New Roman" w:eastAsia="Calibri" w:hAnsi="Times New Roman" w:cs="Times New Roman" w:hint="default"/>
        <w:i/>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9" w15:restartNumberingAfterBreak="0">
    <w:nsid w:val="334938C6"/>
    <w:multiLevelType w:val="hybridMultilevel"/>
    <w:tmpl w:val="28129B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DB4610A"/>
    <w:multiLevelType w:val="hybridMultilevel"/>
    <w:tmpl w:val="C2F6D3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4160FD5"/>
    <w:multiLevelType w:val="hybridMultilevel"/>
    <w:tmpl w:val="77F220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6B617B2"/>
    <w:multiLevelType w:val="hybridMultilevel"/>
    <w:tmpl w:val="79AE93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7EA41A7"/>
    <w:multiLevelType w:val="hybridMultilevel"/>
    <w:tmpl w:val="B7A005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7ED4530"/>
    <w:multiLevelType w:val="hybridMultilevel"/>
    <w:tmpl w:val="FFD2B0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8501946"/>
    <w:multiLevelType w:val="hybridMultilevel"/>
    <w:tmpl w:val="9C063EBA"/>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DFF1C33"/>
    <w:multiLevelType w:val="hybridMultilevel"/>
    <w:tmpl w:val="27BCAE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5883FE0"/>
    <w:multiLevelType w:val="hybridMultilevel"/>
    <w:tmpl w:val="696CDD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B60607E"/>
    <w:multiLevelType w:val="hybridMultilevel"/>
    <w:tmpl w:val="C0481E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1"/>
  </w:num>
  <w:num w:numId="3">
    <w:abstractNumId w:val="12"/>
  </w:num>
  <w:num w:numId="4">
    <w:abstractNumId w:val="9"/>
  </w:num>
  <w:num w:numId="5">
    <w:abstractNumId w:val="0"/>
  </w:num>
  <w:num w:numId="6">
    <w:abstractNumId w:val="8"/>
  </w:num>
  <w:num w:numId="7">
    <w:abstractNumId w:val="2"/>
  </w:num>
  <w:num w:numId="8">
    <w:abstractNumId w:val="4"/>
  </w:num>
  <w:num w:numId="9">
    <w:abstractNumId w:val="11"/>
  </w:num>
  <w:num w:numId="10">
    <w:abstractNumId w:val="14"/>
  </w:num>
  <w:num w:numId="11">
    <w:abstractNumId w:val="5"/>
  </w:num>
  <w:num w:numId="12">
    <w:abstractNumId w:val="15"/>
  </w:num>
  <w:num w:numId="13">
    <w:abstractNumId w:val="6"/>
  </w:num>
  <w:num w:numId="14">
    <w:abstractNumId w:val="17"/>
  </w:num>
  <w:num w:numId="15">
    <w:abstractNumId w:val="16"/>
  </w:num>
  <w:num w:numId="16">
    <w:abstractNumId w:val="3"/>
  </w:num>
  <w:num w:numId="17">
    <w:abstractNumId w:val="18"/>
  </w:num>
  <w:num w:numId="18">
    <w:abstractNumId w:val="10"/>
  </w:num>
  <w:num w:numId="19">
    <w:abstractNumId w:val="13"/>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7"/>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7790"/>
    <w:rsid w:val="00003AF9"/>
    <w:rsid w:val="00007846"/>
    <w:rsid w:val="00012449"/>
    <w:rsid w:val="00013CA5"/>
    <w:rsid w:val="00013F22"/>
    <w:rsid w:val="00022150"/>
    <w:rsid w:val="000323AB"/>
    <w:rsid w:val="000353E5"/>
    <w:rsid w:val="00035635"/>
    <w:rsid w:val="00036D13"/>
    <w:rsid w:val="00042319"/>
    <w:rsid w:val="000506B1"/>
    <w:rsid w:val="000601B0"/>
    <w:rsid w:val="00064612"/>
    <w:rsid w:val="00064B74"/>
    <w:rsid w:val="00075897"/>
    <w:rsid w:val="00083515"/>
    <w:rsid w:val="00095782"/>
    <w:rsid w:val="000A2A1E"/>
    <w:rsid w:val="000A387B"/>
    <w:rsid w:val="000A4F27"/>
    <w:rsid w:val="000B07B8"/>
    <w:rsid w:val="000B4EAC"/>
    <w:rsid w:val="000C5155"/>
    <w:rsid w:val="000C54F0"/>
    <w:rsid w:val="000D26D2"/>
    <w:rsid w:val="000D461C"/>
    <w:rsid w:val="000E7D95"/>
    <w:rsid w:val="000F0B69"/>
    <w:rsid w:val="000F1539"/>
    <w:rsid w:val="000F6E5D"/>
    <w:rsid w:val="00103636"/>
    <w:rsid w:val="00113253"/>
    <w:rsid w:val="00120083"/>
    <w:rsid w:val="00125670"/>
    <w:rsid w:val="00131414"/>
    <w:rsid w:val="001319A1"/>
    <w:rsid w:val="00143001"/>
    <w:rsid w:val="0015287C"/>
    <w:rsid w:val="00166F23"/>
    <w:rsid w:val="00167624"/>
    <w:rsid w:val="00171622"/>
    <w:rsid w:val="00176C7D"/>
    <w:rsid w:val="00180842"/>
    <w:rsid w:val="00187FEB"/>
    <w:rsid w:val="001953B9"/>
    <w:rsid w:val="001B2B2B"/>
    <w:rsid w:val="001C0827"/>
    <w:rsid w:val="001D72CC"/>
    <w:rsid w:val="001D7367"/>
    <w:rsid w:val="001E665E"/>
    <w:rsid w:val="001F0EAA"/>
    <w:rsid w:val="001F4AEE"/>
    <w:rsid w:val="001F71E8"/>
    <w:rsid w:val="001F7C48"/>
    <w:rsid w:val="00215E22"/>
    <w:rsid w:val="00224578"/>
    <w:rsid w:val="00231430"/>
    <w:rsid w:val="00240BBB"/>
    <w:rsid w:val="0024677E"/>
    <w:rsid w:val="002468A8"/>
    <w:rsid w:val="00247205"/>
    <w:rsid w:val="0024788A"/>
    <w:rsid w:val="00253FCC"/>
    <w:rsid w:val="0025427E"/>
    <w:rsid w:val="0025482F"/>
    <w:rsid w:val="00260886"/>
    <w:rsid w:val="00264A39"/>
    <w:rsid w:val="00266FD7"/>
    <w:rsid w:val="002763A2"/>
    <w:rsid w:val="0027788B"/>
    <w:rsid w:val="00281325"/>
    <w:rsid w:val="00294A71"/>
    <w:rsid w:val="00295A95"/>
    <w:rsid w:val="00297038"/>
    <w:rsid w:val="002A42C9"/>
    <w:rsid w:val="002A6122"/>
    <w:rsid w:val="002B7BF3"/>
    <w:rsid w:val="002C6F34"/>
    <w:rsid w:val="002C780A"/>
    <w:rsid w:val="002D1D04"/>
    <w:rsid w:val="002E23F2"/>
    <w:rsid w:val="002E278F"/>
    <w:rsid w:val="002E5F58"/>
    <w:rsid w:val="002E7884"/>
    <w:rsid w:val="002F03F1"/>
    <w:rsid w:val="002F3651"/>
    <w:rsid w:val="003024C4"/>
    <w:rsid w:val="00322A85"/>
    <w:rsid w:val="00322C09"/>
    <w:rsid w:val="00323F78"/>
    <w:rsid w:val="00337D80"/>
    <w:rsid w:val="00343944"/>
    <w:rsid w:val="003461D8"/>
    <w:rsid w:val="00353C41"/>
    <w:rsid w:val="0035655C"/>
    <w:rsid w:val="00362C53"/>
    <w:rsid w:val="00370300"/>
    <w:rsid w:val="0037176B"/>
    <w:rsid w:val="00373F51"/>
    <w:rsid w:val="00375DD7"/>
    <w:rsid w:val="00376887"/>
    <w:rsid w:val="0038225D"/>
    <w:rsid w:val="00395B7A"/>
    <w:rsid w:val="003B316A"/>
    <w:rsid w:val="003B4247"/>
    <w:rsid w:val="003C3351"/>
    <w:rsid w:val="003D135E"/>
    <w:rsid w:val="003D6433"/>
    <w:rsid w:val="003E43ED"/>
    <w:rsid w:val="003E56D9"/>
    <w:rsid w:val="003F711B"/>
    <w:rsid w:val="003F7246"/>
    <w:rsid w:val="00400646"/>
    <w:rsid w:val="00403937"/>
    <w:rsid w:val="00404E9B"/>
    <w:rsid w:val="004050D8"/>
    <w:rsid w:val="004213F7"/>
    <w:rsid w:val="00427774"/>
    <w:rsid w:val="00434216"/>
    <w:rsid w:val="00437E31"/>
    <w:rsid w:val="0044634A"/>
    <w:rsid w:val="00446742"/>
    <w:rsid w:val="00450C4F"/>
    <w:rsid w:val="004574B0"/>
    <w:rsid w:val="00466D95"/>
    <w:rsid w:val="00476ED1"/>
    <w:rsid w:val="00487777"/>
    <w:rsid w:val="0049624F"/>
    <w:rsid w:val="004A0C22"/>
    <w:rsid w:val="004A2DA5"/>
    <w:rsid w:val="004B3ABC"/>
    <w:rsid w:val="004C3852"/>
    <w:rsid w:val="004F4692"/>
    <w:rsid w:val="005058F8"/>
    <w:rsid w:val="00512CFB"/>
    <w:rsid w:val="00513CF0"/>
    <w:rsid w:val="00513ECE"/>
    <w:rsid w:val="00516178"/>
    <w:rsid w:val="00522694"/>
    <w:rsid w:val="00531A89"/>
    <w:rsid w:val="005422A0"/>
    <w:rsid w:val="005519CD"/>
    <w:rsid w:val="00551DB9"/>
    <w:rsid w:val="00554D9F"/>
    <w:rsid w:val="00562392"/>
    <w:rsid w:val="005645AF"/>
    <w:rsid w:val="00566515"/>
    <w:rsid w:val="0059209E"/>
    <w:rsid w:val="005937C2"/>
    <w:rsid w:val="005A4B50"/>
    <w:rsid w:val="005A5047"/>
    <w:rsid w:val="005B1261"/>
    <w:rsid w:val="005B7234"/>
    <w:rsid w:val="005C076C"/>
    <w:rsid w:val="005C5EEF"/>
    <w:rsid w:val="005C62CD"/>
    <w:rsid w:val="005D4ECC"/>
    <w:rsid w:val="005D645B"/>
    <w:rsid w:val="005D72D2"/>
    <w:rsid w:val="005D7424"/>
    <w:rsid w:val="005E1DBC"/>
    <w:rsid w:val="005E4A90"/>
    <w:rsid w:val="005E5EE0"/>
    <w:rsid w:val="005F0EDF"/>
    <w:rsid w:val="00617143"/>
    <w:rsid w:val="00625E0E"/>
    <w:rsid w:val="0063251D"/>
    <w:rsid w:val="00632D28"/>
    <w:rsid w:val="0064135F"/>
    <w:rsid w:val="00642C6A"/>
    <w:rsid w:val="006449B9"/>
    <w:rsid w:val="00661951"/>
    <w:rsid w:val="00664620"/>
    <w:rsid w:val="00671DDF"/>
    <w:rsid w:val="00680F2B"/>
    <w:rsid w:val="00682265"/>
    <w:rsid w:val="006834EE"/>
    <w:rsid w:val="00686BFD"/>
    <w:rsid w:val="006A2BDD"/>
    <w:rsid w:val="006A39C5"/>
    <w:rsid w:val="006B367F"/>
    <w:rsid w:val="006B6C8C"/>
    <w:rsid w:val="006C138B"/>
    <w:rsid w:val="006C6599"/>
    <w:rsid w:val="006C757D"/>
    <w:rsid w:val="006C7DA3"/>
    <w:rsid w:val="006E335F"/>
    <w:rsid w:val="006F7249"/>
    <w:rsid w:val="0071100D"/>
    <w:rsid w:val="00720037"/>
    <w:rsid w:val="00725F44"/>
    <w:rsid w:val="00727790"/>
    <w:rsid w:val="00727B54"/>
    <w:rsid w:val="00732467"/>
    <w:rsid w:val="0073416C"/>
    <w:rsid w:val="007426A7"/>
    <w:rsid w:val="00745EE2"/>
    <w:rsid w:val="00746002"/>
    <w:rsid w:val="0074674B"/>
    <w:rsid w:val="00752A04"/>
    <w:rsid w:val="00756627"/>
    <w:rsid w:val="00767D47"/>
    <w:rsid w:val="00772BD6"/>
    <w:rsid w:val="00775723"/>
    <w:rsid w:val="00780489"/>
    <w:rsid w:val="00781DB2"/>
    <w:rsid w:val="0078282E"/>
    <w:rsid w:val="00785BB2"/>
    <w:rsid w:val="007A16EC"/>
    <w:rsid w:val="007B2F5B"/>
    <w:rsid w:val="007C4CA4"/>
    <w:rsid w:val="007C5608"/>
    <w:rsid w:val="007D3FB3"/>
    <w:rsid w:val="007E1EEF"/>
    <w:rsid w:val="007E49F2"/>
    <w:rsid w:val="007E4A1B"/>
    <w:rsid w:val="007E59F9"/>
    <w:rsid w:val="007E6B25"/>
    <w:rsid w:val="007F2A7A"/>
    <w:rsid w:val="007F3CE5"/>
    <w:rsid w:val="008023B3"/>
    <w:rsid w:val="008027D4"/>
    <w:rsid w:val="0080527A"/>
    <w:rsid w:val="0080611A"/>
    <w:rsid w:val="00806313"/>
    <w:rsid w:val="008114CA"/>
    <w:rsid w:val="00834EE9"/>
    <w:rsid w:val="00835604"/>
    <w:rsid w:val="00843845"/>
    <w:rsid w:val="00844259"/>
    <w:rsid w:val="00846B76"/>
    <w:rsid w:val="00851A25"/>
    <w:rsid w:val="00852FEF"/>
    <w:rsid w:val="008608F6"/>
    <w:rsid w:val="00860D90"/>
    <w:rsid w:val="00860DD3"/>
    <w:rsid w:val="00862F42"/>
    <w:rsid w:val="00863DCD"/>
    <w:rsid w:val="00865540"/>
    <w:rsid w:val="0088246A"/>
    <w:rsid w:val="008919F6"/>
    <w:rsid w:val="00895777"/>
    <w:rsid w:val="008A27A8"/>
    <w:rsid w:val="008A33A8"/>
    <w:rsid w:val="008A73A0"/>
    <w:rsid w:val="008B2993"/>
    <w:rsid w:val="008B538D"/>
    <w:rsid w:val="008C4F47"/>
    <w:rsid w:val="008D038C"/>
    <w:rsid w:val="008D6A7D"/>
    <w:rsid w:val="008F0E45"/>
    <w:rsid w:val="008F229A"/>
    <w:rsid w:val="008F3114"/>
    <w:rsid w:val="008F370C"/>
    <w:rsid w:val="00902CC7"/>
    <w:rsid w:val="00902D43"/>
    <w:rsid w:val="009035E4"/>
    <w:rsid w:val="00916D1C"/>
    <w:rsid w:val="00927BD9"/>
    <w:rsid w:val="00944F76"/>
    <w:rsid w:val="00947C8F"/>
    <w:rsid w:val="009561D4"/>
    <w:rsid w:val="00973107"/>
    <w:rsid w:val="009766B6"/>
    <w:rsid w:val="00983A1C"/>
    <w:rsid w:val="00991704"/>
    <w:rsid w:val="00992CC9"/>
    <w:rsid w:val="00993F36"/>
    <w:rsid w:val="00996CA3"/>
    <w:rsid w:val="00996F8F"/>
    <w:rsid w:val="009A10B1"/>
    <w:rsid w:val="009A3281"/>
    <w:rsid w:val="009C13B8"/>
    <w:rsid w:val="009C48B4"/>
    <w:rsid w:val="009C56D1"/>
    <w:rsid w:val="009C627A"/>
    <w:rsid w:val="009D393C"/>
    <w:rsid w:val="009D5B9F"/>
    <w:rsid w:val="009E2804"/>
    <w:rsid w:val="009F6015"/>
    <w:rsid w:val="009F7A43"/>
    <w:rsid w:val="009F7E3B"/>
    <w:rsid w:val="00A04A17"/>
    <w:rsid w:val="00A0553E"/>
    <w:rsid w:val="00A10B62"/>
    <w:rsid w:val="00A15FAA"/>
    <w:rsid w:val="00A22512"/>
    <w:rsid w:val="00A2451C"/>
    <w:rsid w:val="00A2761F"/>
    <w:rsid w:val="00A31310"/>
    <w:rsid w:val="00A40F0F"/>
    <w:rsid w:val="00A415D3"/>
    <w:rsid w:val="00A443E3"/>
    <w:rsid w:val="00A44C83"/>
    <w:rsid w:val="00A456D8"/>
    <w:rsid w:val="00A45FD4"/>
    <w:rsid w:val="00A46206"/>
    <w:rsid w:val="00A47605"/>
    <w:rsid w:val="00A47800"/>
    <w:rsid w:val="00A51181"/>
    <w:rsid w:val="00A515C3"/>
    <w:rsid w:val="00A51DC6"/>
    <w:rsid w:val="00A53295"/>
    <w:rsid w:val="00A61DF3"/>
    <w:rsid w:val="00A6641C"/>
    <w:rsid w:val="00A66E33"/>
    <w:rsid w:val="00A77400"/>
    <w:rsid w:val="00A85E69"/>
    <w:rsid w:val="00A863C7"/>
    <w:rsid w:val="00A91B48"/>
    <w:rsid w:val="00AA2507"/>
    <w:rsid w:val="00AB56CE"/>
    <w:rsid w:val="00AB673D"/>
    <w:rsid w:val="00AC0326"/>
    <w:rsid w:val="00AD0645"/>
    <w:rsid w:val="00AD0B8C"/>
    <w:rsid w:val="00AD0C15"/>
    <w:rsid w:val="00AD10ED"/>
    <w:rsid w:val="00AF2510"/>
    <w:rsid w:val="00AF5E4C"/>
    <w:rsid w:val="00AF7022"/>
    <w:rsid w:val="00B12E00"/>
    <w:rsid w:val="00B164D7"/>
    <w:rsid w:val="00B2036A"/>
    <w:rsid w:val="00B24A5B"/>
    <w:rsid w:val="00B260FB"/>
    <w:rsid w:val="00B32F4E"/>
    <w:rsid w:val="00B34593"/>
    <w:rsid w:val="00B43FF9"/>
    <w:rsid w:val="00B44B6C"/>
    <w:rsid w:val="00B52241"/>
    <w:rsid w:val="00B553C9"/>
    <w:rsid w:val="00B55D22"/>
    <w:rsid w:val="00B5741C"/>
    <w:rsid w:val="00B73678"/>
    <w:rsid w:val="00B81A01"/>
    <w:rsid w:val="00B82EE5"/>
    <w:rsid w:val="00B84B4F"/>
    <w:rsid w:val="00B852BD"/>
    <w:rsid w:val="00B86381"/>
    <w:rsid w:val="00B9149C"/>
    <w:rsid w:val="00BA18A0"/>
    <w:rsid w:val="00BA2D32"/>
    <w:rsid w:val="00BB1DC0"/>
    <w:rsid w:val="00BC4DB7"/>
    <w:rsid w:val="00BC7A68"/>
    <w:rsid w:val="00BE1B94"/>
    <w:rsid w:val="00BE5B25"/>
    <w:rsid w:val="00BF4334"/>
    <w:rsid w:val="00C07371"/>
    <w:rsid w:val="00C07932"/>
    <w:rsid w:val="00C1518C"/>
    <w:rsid w:val="00C233ED"/>
    <w:rsid w:val="00C23439"/>
    <w:rsid w:val="00C30D2E"/>
    <w:rsid w:val="00C44C14"/>
    <w:rsid w:val="00C56678"/>
    <w:rsid w:val="00C62879"/>
    <w:rsid w:val="00C6486D"/>
    <w:rsid w:val="00C66A38"/>
    <w:rsid w:val="00C70CC0"/>
    <w:rsid w:val="00C76A49"/>
    <w:rsid w:val="00C926CD"/>
    <w:rsid w:val="00C94639"/>
    <w:rsid w:val="00CA078B"/>
    <w:rsid w:val="00CA28F9"/>
    <w:rsid w:val="00CA7BE4"/>
    <w:rsid w:val="00CB0F10"/>
    <w:rsid w:val="00CB2E27"/>
    <w:rsid w:val="00CB75E3"/>
    <w:rsid w:val="00CC4BCC"/>
    <w:rsid w:val="00CD6973"/>
    <w:rsid w:val="00CD7D04"/>
    <w:rsid w:val="00CE1418"/>
    <w:rsid w:val="00CE185E"/>
    <w:rsid w:val="00CE1C5C"/>
    <w:rsid w:val="00CE271A"/>
    <w:rsid w:val="00CE60F0"/>
    <w:rsid w:val="00CF0D57"/>
    <w:rsid w:val="00CF33AA"/>
    <w:rsid w:val="00D034FB"/>
    <w:rsid w:val="00D05A98"/>
    <w:rsid w:val="00D07CD7"/>
    <w:rsid w:val="00D07CE1"/>
    <w:rsid w:val="00D15D75"/>
    <w:rsid w:val="00D23EB2"/>
    <w:rsid w:val="00D249B5"/>
    <w:rsid w:val="00D67ABE"/>
    <w:rsid w:val="00D67E43"/>
    <w:rsid w:val="00D722A0"/>
    <w:rsid w:val="00D85457"/>
    <w:rsid w:val="00D90C79"/>
    <w:rsid w:val="00D91A90"/>
    <w:rsid w:val="00D92EB7"/>
    <w:rsid w:val="00D952B1"/>
    <w:rsid w:val="00D96C64"/>
    <w:rsid w:val="00DA014E"/>
    <w:rsid w:val="00DA0AB7"/>
    <w:rsid w:val="00DA0DB6"/>
    <w:rsid w:val="00DA286F"/>
    <w:rsid w:val="00DB1786"/>
    <w:rsid w:val="00DC6C92"/>
    <w:rsid w:val="00DD0DC5"/>
    <w:rsid w:val="00DD26A4"/>
    <w:rsid w:val="00DD6D9A"/>
    <w:rsid w:val="00DF00D2"/>
    <w:rsid w:val="00DF48BF"/>
    <w:rsid w:val="00E12DB3"/>
    <w:rsid w:val="00E36C57"/>
    <w:rsid w:val="00E36C66"/>
    <w:rsid w:val="00E40523"/>
    <w:rsid w:val="00E41C4B"/>
    <w:rsid w:val="00E47F28"/>
    <w:rsid w:val="00E53A1D"/>
    <w:rsid w:val="00E540DE"/>
    <w:rsid w:val="00E5719F"/>
    <w:rsid w:val="00E62830"/>
    <w:rsid w:val="00E65A0B"/>
    <w:rsid w:val="00E73A07"/>
    <w:rsid w:val="00E73B72"/>
    <w:rsid w:val="00E83552"/>
    <w:rsid w:val="00E9768C"/>
    <w:rsid w:val="00EC34DD"/>
    <w:rsid w:val="00EC4C97"/>
    <w:rsid w:val="00EC67B0"/>
    <w:rsid w:val="00EE4598"/>
    <w:rsid w:val="00EE4CFD"/>
    <w:rsid w:val="00EF151C"/>
    <w:rsid w:val="00EF466D"/>
    <w:rsid w:val="00EF5D0F"/>
    <w:rsid w:val="00EF6A50"/>
    <w:rsid w:val="00F00611"/>
    <w:rsid w:val="00F00F8A"/>
    <w:rsid w:val="00F07919"/>
    <w:rsid w:val="00F11787"/>
    <w:rsid w:val="00F244F2"/>
    <w:rsid w:val="00F2714E"/>
    <w:rsid w:val="00F333F5"/>
    <w:rsid w:val="00F4024C"/>
    <w:rsid w:val="00F413B0"/>
    <w:rsid w:val="00F51EAA"/>
    <w:rsid w:val="00F530CA"/>
    <w:rsid w:val="00F62256"/>
    <w:rsid w:val="00F64C17"/>
    <w:rsid w:val="00F67F8F"/>
    <w:rsid w:val="00F80951"/>
    <w:rsid w:val="00F85431"/>
    <w:rsid w:val="00F85665"/>
    <w:rsid w:val="00F95A89"/>
    <w:rsid w:val="00FA38A7"/>
    <w:rsid w:val="00FA41E8"/>
    <w:rsid w:val="00FA52E5"/>
    <w:rsid w:val="00FC15DD"/>
    <w:rsid w:val="00FC24A3"/>
    <w:rsid w:val="00FD6BA8"/>
    <w:rsid w:val="00FF0161"/>
    <w:rsid w:val="00FF2AE5"/>
    <w:rsid w:val="00FF5DB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67257B9"/>
  <w15:chartTrackingRefBased/>
  <w15:docId w15:val="{F5BF56F5-C98D-4035-849C-52B1C01568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B673D"/>
  </w:style>
  <w:style w:type="paragraph" w:styleId="1">
    <w:name w:val="heading 1"/>
    <w:basedOn w:val="a"/>
    <w:next w:val="a"/>
    <w:link w:val="10"/>
    <w:uiPriority w:val="9"/>
    <w:qFormat/>
    <w:rsid w:val="000C54F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852FEF"/>
    <w:pPr>
      <w:keepNext/>
      <w:keepLines/>
      <w:spacing w:before="40" w:after="0" w:line="360" w:lineRule="auto"/>
      <w:outlineLvl w:val="1"/>
    </w:pPr>
    <w:rPr>
      <w:rFonts w:asciiTheme="majorHAnsi" w:eastAsiaTheme="majorEastAsia" w:hAnsiTheme="majorHAnsi" w:cstheme="majorBidi"/>
      <w:color w:val="2E74B5" w:themeColor="accent1" w:themeShade="BF"/>
      <w:sz w:val="26"/>
      <w:szCs w:val="26"/>
      <w:lang w:val="uk-UA"/>
    </w:rPr>
  </w:style>
  <w:style w:type="paragraph" w:styleId="3">
    <w:name w:val="heading 3"/>
    <w:basedOn w:val="a"/>
    <w:next w:val="a"/>
    <w:link w:val="30"/>
    <w:uiPriority w:val="9"/>
    <w:unhideWhenUsed/>
    <w:qFormat/>
    <w:rsid w:val="00852FEF"/>
    <w:pPr>
      <w:keepNext/>
      <w:keepLines/>
      <w:spacing w:before="40" w:after="0" w:line="360" w:lineRule="auto"/>
      <w:outlineLvl w:val="2"/>
    </w:pPr>
    <w:rPr>
      <w:rFonts w:asciiTheme="majorHAnsi" w:eastAsiaTheme="majorEastAsia" w:hAnsiTheme="majorHAnsi" w:cstheme="majorBidi"/>
      <w:color w:val="1F4D78" w:themeColor="accent1" w:themeShade="7F"/>
      <w:sz w:val="24"/>
      <w:szCs w:val="24"/>
      <w:lang w:val="uk-UA"/>
    </w:rPr>
  </w:style>
  <w:style w:type="paragraph" w:styleId="4">
    <w:name w:val="heading 4"/>
    <w:basedOn w:val="a"/>
    <w:next w:val="a"/>
    <w:link w:val="40"/>
    <w:uiPriority w:val="9"/>
    <w:unhideWhenUsed/>
    <w:qFormat/>
    <w:rsid w:val="00852FEF"/>
    <w:pPr>
      <w:keepNext/>
      <w:keepLines/>
      <w:spacing w:before="40" w:after="0" w:line="360" w:lineRule="auto"/>
      <w:outlineLvl w:val="3"/>
    </w:pPr>
    <w:rPr>
      <w:rFonts w:asciiTheme="majorHAnsi" w:eastAsiaTheme="majorEastAsia" w:hAnsiTheme="majorHAnsi" w:cstheme="majorBidi"/>
      <w:i/>
      <w:iCs/>
      <w:color w:val="2E74B5" w:themeColor="accent1" w:themeShade="BF"/>
      <w:sz w:val="28"/>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C54F0"/>
    <w:rPr>
      <w:rFonts w:asciiTheme="majorHAnsi" w:eastAsiaTheme="majorEastAsia" w:hAnsiTheme="majorHAnsi" w:cstheme="majorBidi"/>
      <w:color w:val="2E74B5" w:themeColor="accent1" w:themeShade="BF"/>
      <w:sz w:val="32"/>
      <w:szCs w:val="32"/>
    </w:rPr>
  </w:style>
  <w:style w:type="paragraph" w:styleId="a3">
    <w:name w:val="TOC Heading"/>
    <w:basedOn w:val="1"/>
    <w:next w:val="a"/>
    <w:uiPriority w:val="39"/>
    <w:unhideWhenUsed/>
    <w:qFormat/>
    <w:rsid w:val="000C54F0"/>
    <w:pPr>
      <w:outlineLvl w:val="9"/>
    </w:pPr>
  </w:style>
  <w:style w:type="paragraph" w:styleId="a4">
    <w:name w:val="header"/>
    <w:basedOn w:val="a"/>
    <w:link w:val="a5"/>
    <w:uiPriority w:val="99"/>
    <w:unhideWhenUsed/>
    <w:rsid w:val="00DB1786"/>
    <w:pPr>
      <w:tabs>
        <w:tab w:val="center" w:pos="4844"/>
        <w:tab w:val="right" w:pos="9689"/>
      </w:tabs>
      <w:spacing w:after="0" w:line="240" w:lineRule="auto"/>
    </w:pPr>
  </w:style>
  <w:style w:type="character" w:customStyle="1" w:styleId="a5">
    <w:name w:val="Верхній колонтитул Знак"/>
    <w:basedOn w:val="a0"/>
    <w:link w:val="a4"/>
    <w:uiPriority w:val="99"/>
    <w:rsid w:val="00DB1786"/>
  </w:style>
  <w:style w:type="paragraph" w:styleId="a6">
    <w:name w:val="footer"/>
    <w:basedOn w:val="a"/>
    <w:link w:val="a7"/>
    <w:uiPriority w:val="99"/>
    <w:unhideWhenUsed/>
    <w:rsid w:val="00DB1786"/>
    <w:pPr>
      <w:tabs>
        <w:tab w:val="center" w:pos="4844"/>
        <w:tab w:val="right" w:pos="9689"/>
      </w:tabs>
      <w:spacing w:after="0" w:line="240" w:lineRule="auto"/>
    </w:pPr>
  </w:style>
  <w:style w:type="character" w:customStyle="1" w:styleId="a7">
    <w:name w:val="Нижній колонтитул Знак"/>
    <w:basedOn w:val="a0"/>
    <w:link w:val="a6"/>
    <w:uiPriority w:val="99"/>
    <w:rsid w:val="00DB1786"/>
  </w:style>
  <w:style w:type="paragraph" w:styleId="a8">
    <w:name w:val="List Paragraph"/>
    <w:basedOn w:val="a"/>
    <w:uiPriority w:val="34"/>
    <w:qFormat/>
    <w:rsid w:val="00F80951"/>
    <w:pPr>
      <w:ind w:left="720"/>
      <w:contextualSpacing/>
    </w:pPr>
  </w:style>
  <w:style w:type="character" w:styleId="a9">
    <w:name w:val="Hyperlink"/>
    <w:basedOn w:val="a0"/>
    <w:uiPriority w:val="99"/>
    <w:unhideWhenUsed/>
    <w:rsid w:val="00FF0161"/>
    <w:rPr>
      <w:color w:val="0563C1" w:themeColor="hyperlink"/>
      <w:u w:val="single"/>
    </w:rPr>
  </w:style>
  <w:style w:type="table" w:styleId="aa">
    <w:name w:val="Table Grid"/>
    <w:basedOn w:val="a1"/>
    <w:uiPriority w:val="39"/>
    <w:rsid w:val="0077572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11">
    <w:name w:val="toc 1"/>
    <w:basedOn w:val="a"/>
    <w:next w:val="a"/>
    <w:autoRedefine/>
    <w:uiPriority w:val="39"/>
    <w:unhideWhenUsed/>
    <w:rsid w:val="00264A39"/>
    <w:pPr>
      <w:spacing w:after="100"/>
    </w:pPr>
  </w:style>
  <w:style w:type="paragraph" w:styleId="21">
    <w:name w:val="toc 2"/>
    <w:basedOn w:val="a"/>
    <w:next w:val="a"/>
    <w:autoRedefine/>
    <w:uiPriority w:val="39"/>
    <w:unhideWhenUsed/>
    <w:rsid w:val="00264A39"/>
    <w:pPr>
      <w:spacing w:after="100"/>
      <w:ind w:left="220"/>
    </w:pPr>
  </w:style>
  <w:style w:type="paragraph" w:styleId="31">
    <w:name w:val="toc 3"/>
    <w:basedOn w:val="a"/>
    <w:next w:val="a"/>
    <w:autoRedefine/>
    <w:uiPriority w:val="39"/>
    <w:unhideWhenUsed/>
    <w:rsid w:val="00264A39"/>
    <w:pPr>
      <w:spacing w:after="100"/>
      <w:ind w:left="440"/>
    </w:pPr>
  </w:style>
  <w:style w:type="paragraph" w:customStyle="1" w:styleId="Default">
    <w:name w:val="Default"/>
    <w:rsid w:val="00264A39"/>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20">
    <w:name w:val="Заголовок 2 Знак"/>
    <w:basedOn w:val="a0"/>
    <w:link w:val="2"/>
    <w:uiPriority w:val="9"/>
    <w:rsid w:val="00852FEF"/>
    <w:rPr>
      <w:rFonts w:asciiTheme="majorHAnsi" w:eastAsiaTheme="majorEastAsia" w:hAnsiTheme="majorHAnsi" w:cstheme="majorBidi"/>
      <w:color w:val="2E74B5" w:themeColor="accent1" w:themeShade="BF"/>
      <w:sz w:val="26"/>
      <w:szCs w:val="26"/>
      <w:lang w:val="uk-UA"/>
    </w:rPr>
  </w:style>
  <w:style w:type="character" w:customStyle="1" w:styleId="30">
    <w:name w:val="Заголовок 3 Знак"/>
    <w:basedOn w:val="a0"/>
    <w:link w:val="3"/>
    <w:uiPriority w:val="9"/>
    <w:rsid w:val="00852FEF"/>
    <w:rPr>
      <w:rFonts w:asciiTheme="majorHAnsi" w:eastAsiaTheme="majorEastAsia" w:hAnsiTheme="majorHAnsi" w:cstheme="majorBidi"/>
      <w:color w:val="1F4D78" w:themeColor="accent1" w:themeShade="7F"/>
      <w:sz w:val="24"/>
      <w:szCs w:val="24"/>
      <w:lang w:val="uk-UA"/>
    </w:rPr>
  </w:style>
  <w:style w:type="character" w:customStyle="1" w:styleId="40">
    <w:name w:val="Заголовок 4 Знак"/>
    <w:basedOn w:val="a0"/>
    <w:link w:val="4"/>
    <w:uiPriority w:val="9"/>
    <w:rsid w:val="00852FEF"/>
    <w:rPr>
      <w:rFonts w:asciiTheme="majorHAnsi" w:eastAsiaTheme="majorEastAsia" w:hAnsiTheme="majorHAnsi" w:cstheme="majorBidi"/>
      <w:i/>
      <w:iCs/>
      <w:color w:val="2E74B5" w:themeColor="accent1" w:themeShade="BF"/>
      <w:sz w:val="28"/>
      <w:szCs w:val="28"/>
      <w:lang w:val="uk-UA"/>
    </w:rPr>
  </w:style>
  <w:style w:type="paragraph" w:styleId="ab">
    <w:name w:val="Normal (Web)"/>
    <w:basedOn w:val="a"/>
    <w:uiPriority w:val="99"/>
    <w:semiHidden/>
    <w:unhideWhenUsed/>
    <w:rsid w:val="00852FEF"/>
    <w:pPr>
      <w:spacing w:before="100" w:beforeAutospacing="1" w:after="100" w:afterAutospacing="1" w:line="240" w:lineRule="auto"/>
    </w:pPr>
    <w:rPr>
      <w:rFonts w:ascii="Times New Roman" w:eastAsia="Times New Roman" w:hAnsi="Times New Roman" w:cs="Times New Roman"/>
      <w:sz w:val="24"/>
      <w:szCs w:val="24"/>
    </w:rPr>
  </w:style>
  <w:style w:type="character" w:styleId="ac">
    <w:name w:val="Placeholder Text"/>
    <w:basedOn w:val="a0"/>
    <w:uiPriority w:val="99"/>
    <w:semiHidden/>
    <w:rsid w:val="00852FEF"/>
    <w:rPr>
      <w:color w:val="808080"/>
    </w:rPr>
  </w:style>
  <w:style w:type="numbering" w:customStyle="1" w:styleId="NoList1">
    <w:name w:val="No List1"/>
    <w:next w:val="a2"/>
    <w:uiPriority w:val="99"/>
    <w:semiHidden/>
    <w:unhideWhenUsed/>
    <w:rsid w:val="00852FEF"/>
  </w:style>
  <w:style w:type="table" w:customStyle="1" w:styleId="TableGrid1">
    <w:name w:val="Table Grid1"/>
    <w:basedOn w:val="a1"/>
    <w:next w:val="aa"/>
    <w:uiPriority w:val="39"/>
    <w:rsid w:val="00852FEF"/>
    <w:pPr>
      <w:spacing w:after="0" w:line="240" w:lineRule="auto"/>
    </w:pPr>
    <w:rPr>
      <w:rFonts w:ascii="Times New Roman" w:hAnsi="Times New Roman" w:cs="Times New Roman"/>
      <w:sz w:val="28"/>
      <w:szCs w:val="28"/>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we-math-mathml-inline">
    <w:name w:val="mwe-math-mathml-inline"/>
    <w:basedOn w:val="a0"/>
    <w:rsid w:val="00852FEF"/>
  </w:style>
  <w:style w:type="character" w:styleId="ad">
    <w:name w:val="FollowedHyperlink"/>
    <w:basedOn w:val="a0"/>
    <w:uiPriority w:val="99"/>
    <w:semiHidden/>
    <w:unhideWhenUsed/>
    <w:rsid w:val="00852FEF"/>
    <w:rPr>
      <w:color w:val="954F72" w:themeColor="followedHyperlink"/>
      <w:u w:val="single"/>
    </w:rPr>
  </w:style>
  <w:style w:type="character" w:customStyle="1" w:styleId="link-external">
    <w:name w:val="link-external"/>
    <w:basedOn w:val="a0"/>
    <w:rsid w:val="00852FEF"/>
  </w:style>
  <w:style w:type="character" w:customStyle="1" w:styleId="UnresolvedMention">
    <w:name w:val="Unresolved Mention"/>
    <w:basedOn w:val="a0"/>
    <w:uiPriority w:val="99"/>
    <w:semiHidden/>
    <w:unhideWhenUsed/>
    <w:rsid w:val="00852FEF"/>
    <w:rPr>
      <w:color w:val="605E5C"/>
      <w:shd w:val="clear" w:color="auto" w:fill="E1DFDD"/>
    </w:rPr>
  </w:style>
  <w:style w:type="paragraph" w:styleId="ae">
    <w:name w:val="footnote text"/>
    <w:basedOn w:val="a"/>
    <w:link w:val="af"/>
    <w:semiHidden/>
    <w:unhideWhenUsed/>
    <w:rsid w:val="00852FEF"/>
    <w:pPr>
      <w:spacing w:after="0" w:line="264" w:lineRule="auto"/>
      <w:ind w:firstLine="357"/>
      <w:jc w:val="both"/>
    </w:pPr>
    <w:rPr>
      <w:rFonts w:ascii="Times New Roman" w:eastAsia="Times New Roman" w:hAnsi="Times New Roman" w:cs="Times New Roman"/>
      <w:sz w:val="20"/>
      <w:szCs w:val="20"/>
      <w:lang w:val="uk-UA" w:eastAsia="ru-RU"/>
    </w:rPr>
  </w:style>
  <w:style w:type="character" w:customStyle="1" w:styleId="af">
    <w:name w:val="Текст виноски Знак"/>
    <w:basedOn w:val="a0"/>
    <w:link w:val="ae"/>
    <w:semiHidden/>
    <w:rsid w:val="00852FEF"/>
    <w:rPr>
      <w:rFonts w:ascii="Times New Roman" w:eastAsia="Times New Roman" w:hAnsi="Times New Roman" w:cs="Times New Roman"/>
      <w:sz w:val="20"/>
      <w:szCs w:val="20"/>
      <w:lang w:val="uk-UA" w:eastAsia="ru-RU"/>
    </w:rPr>
  </w:style>
  <w:style w:type="character" w:styleId="af0">
    <w:name w:val="footnote reference"/>
    <w:semiHidden/>
    <w:unhideWhenUsed/>
    <w:rsid w:val="00852FE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6199408">
      <w:bodyDiv w:val="1"/>
      <w:marLeft w:val="0"/>
      <w:marRight w:val="0"/>
      <w:marTop w:val="0"/>
      <w:marBottom w:val="0"/>
      <w:divBdr>
        <w:top w:val="none" w:sz="0" w:space="0" w:color="auto"/>
        <w:left w:val="none" w:sz="0" w:space="0" w:color="auto"/>
        <w:bottom w:val="none" w:sz="0" w:space="0" w:color="auto"/>
        <w:right w:val="none" w:sz="0" w:space="0" w:color="auto"/>
      </w:divBdr>
    </w:div>
    <w:div w:id="701517933">
      <w:bodyDiv w:val="1"/>
      <w:marLeft w:val="0"/>
      <w:marRight w:val="0"/>
      <w:marTop w:val="0"/>
      <w:marBottom w:val="0"/>
      <w:divBdr>
        <w:top w:val="none" w:sz="0" w:space="0" w:color="auto"/>
        <w:left w:val="none" w:sz="0" w:space="0" w:color="auto"/>
        <w:bottom w:val="none" w:sz="0" w:space="0" w:color="auto"/>
        <w:right w:val="none" w:sz="0" w:space="0" w:color="auto"/>
      </w:divBdr>
    </w:div>
    <w:div w:id="813718636">
      <w:bodyDiv w:val="1"/>
      <w:marLeft w:val="0"/>
      <w:marRight w:val="0"/>
      <w:marTop w:val="0"/>
      <w:marBottom w:val="0"/>
      <w:divBdr>
        <w:top w:val="none" w:sz="0" w:space="0" w:color="auto"/>
        <w:left w:val="none" w:sz="0" w:space="0" w:color="auto"/>
        <w:bottom w:val="none" w:sz="0" w:space="0" w:color="auto"/>
        <w:right w:val="none" w:sz="0" w:space="0" w:color="auto"/>
      </w:divBdr>
    </w:div>
    <w:div w:id="869804770">
      <w:bodyDiv w:val="1"/>
      <w:marLeft w:val="0"/>
      <w:marRight w:val="0"/>
      <w:marTop w:val="0"/>
      <w:marBottom w:val="0"/>
      <w:divBdr>
        <w:top w:val="none" w:sz="0" w:space="0" w:color="auto"/>
        <w:left w:val="none" w:sz="0" w:space="0" w:color="auto"/>
        <w:bottom w:val="none" w:sz="0" w:space="0" w:color="auto"/>
        <w:right w:val="none" w:sz="0" w:space="0" w:color="auto"/>
      </w:divBdr>
    </w:div>
    <w:div w:id="18813590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chart" Target="charts/chart4.xml"/><Relationship Id="rId21" Type="http://schemas.openxmlformats.org/officeDocument/2006/relationships/image" Target="media/image13.jpeg"/><Relationship Id="rId34" Type="http://schemas.openxmlformats.org/officeDocument/2006/relationships/image" Target="media/image26.png"/><Relationship Id="rId42" Type="http://schemas.openxmlformats.org/officeDocument/2006/relationships/hyperlink" Target="https://phoenixnap.com/kb/graph-database" TargetMode="External"/><Relationship Id="rId47" Type="http://schemas.openxmlformats.org/officeDocument/2006/relationships/hyperlink" Target="https://bitnine.net/blog-graph-database/query-languages-of-existing-graph-databases/" TargetMode="External"/><Relationship Id="rId50" Type="http://schemas.openxmlformats.org/officeDocument/2006/relationships/hyperlink" Target="https://www.inetsoft.com/company/what_is_pervasive_bi/" TargetMode="External"/><Relationship Id="rId55" Type="http://schemas.openxmlformats.org/officeDocument/2006/relationships/hyperlink" Target="https://neo4j.com/blog/the-neo4j-bi-connector-how-it-works/"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1.png"/><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chart" Target="charts/chart2.xml"/><Relationship Id="rId40" Type="http://schemas.openxmlformats.org/officeDocument/2006/relationships/hyperlink" Target="https://bitnine.net/blog-graph-database/history-of-databases-and-graph-database/" TargetMode="External"/><Relationship Id="rId45" Type="http://schemas.openxmlformats.org/officeDocument/2006/relationships/hyperlink" Target="https://searchbusinessanalytics.techtarget.com/Ultimate-guide-to-business-intelligence-in-the-enterprise" TargetMode="External"/><Relationship Id="rId53" Type="http://schemas.openxmlformats.org/officeDocument/2006/relationships/hyperlink" Target="https://technologyadvice.com/blog/information-technology/tableau-alternatives/" TargetMode="External"/><Relationship Id="rId58" Type="http://schemas.openxmlformats.org/officeDocument/2006/relationships/theme" Target="theme/theme1.xml"/><Relationship Id="rId5" Type="http://schemas.openxmlformats.org/officeDocument/2006/relationships/webSettings" Target="webSettings.xml"/><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hyperlink" Target="https://dzone.com/articles/what-are-the-pros-and-cons-of-using-a-graph-databa" TargetMode="External"/><Relationship Id="rId48" Type="http://schemas.openxmlformats.org/officeDocument/2006/relationships/hyperlink" Target="https://neo4j.com/blog/why-database-query-language-matters/" TargetMode="External"/><Relationship Id="rId56" Type="http://schemas.openxmlformats.org/officeDocument/2006/relationships/hyperlink" Target="https://neo4j.com/press-releases/neo4j-bi-connector-announcement/" TargetMode="External"/><Relationship Id="rId8" Type="http://schemas.openxmlformats.org/officeDocument/2006/relationships/header" Target="header1.xml"/><Relationship Id="rId51" Type="http://schemas.openxmlformats.org/officeDocument/2006/relationships/hyperlink" Target="https://www.kmworld.com/Articles/Editorial/Features/Graph-databases-team-up-with-BI-Its-all-about-relationships-144563.aspx" TargetMode="Externa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chart" Target="charts/chart3.xml"/><Relationship Id="rId46" Type="http://schemas.openxmlformats.org/officeDocument/2006/relationships/hyperlink" Target="https://memgraph.com/blog/graph-database-vs-relational-database" TargetMode="External"/><Relationship Id="rId20" Type="http://schemas.openxmlformats.org/officeDocument/2006/relationships/image" Target="media/image12.png"/><Relationship Id="rId41" Type="http://schemas.openxmlformats.org/officeDocument/2006/relationships/hyperlink" Target="https://neo4j.com/developer/guide-data-modeling/" TargetMode="External"/><Relationship Id="rId54" Type="http://schemas.openxmlformats.org/officeDocument/2006/relationships/hyperlink" Target="https://sonra.io/data-warehouse/benefits-graph-databases-data-warehousing/"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chart" Target="charts/chart1.xml"/><Relationship Id="rId49" Type="http://schemas.openxmlformats.org/officeDocument/2006/relationships/hyperlink" Target="https://www.tableau.com/solutions/customer/eliminating-reporting-bottleneck-ccbc" TargetMode="External"/><Relationship Id="rId57" Type="http://schemas.openxmlformats.org/officeDocument/2006/relationships/fontTable" Target="fontTable.xml"/><Relationship Id="rId10" Type="http://schemas.openxmlformats.org/officeDocument/2006/relationships/image" Target="media/image2.png"/><Relationship Id="rId31" Type="http://schemas.openxmlformats.org/officeDocument/2006/relationships/image" Target="media/image23.png"/><Relationship Id="rId44" Type="http://schemas.openxmlformats.org/officeDocument/2006/relationships/hyperlink" Target="https://searchbusinessanalytics.techtarget.com/definition/business-intelligence-BI" TargetMode="External"/><Relationship Id="rId52" Type="http://schemas.openxmlformats.org/officeDocument/2006/relationships/hyperlink" Target="https://bi-survey.com/bi-survey-about"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bodla\Desktop\&#1045;&#1083;&#1077;&#1082;&#1090;&#1088;&#1086;&#1085;&#1085;&#1072;%20&#1090;&#1072;&#1073;&#1083;&#1080;&#1094;&#1103;%20&#1073;&#1077;&#1079;%20&#1085;&#1072;&#1079;&#1074;&#1080;%20-%20&#1040;&#1088;&#1082;&#1091;&#1096;1.csv"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bodla\Desktop\&#1045;&#1083;&#1077;&#1082;&#1090;&#1088;&#1086;&#1085;&#1085;&#1072;%20&#1090;&#1072;&#1073;&#1083;&#1080;&#1094;&#1103;%20&#1073;&#1077;&#1079;%20&#1085;&#1072;&#1079;&#1074;&#1080;%20-%20&#1040;&#1088;&#1082;&#1091;&#1096;1.csv"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bodla\Desktop\&#1045;&#1083;&#1077;&#1082;&#1090;&#1088;&#1086;&#1085;&#1085;&#1072;%20&#1090;&#1072;&#1073;&#1083;&#1080;&#1094;&#1103;%20&#1073;&#1077;&#1079;%20&#1085;&#1072;&#1079;&#1074;&#1080;%20-%20&#1040;&#1088;&#1082;&#1091;&#1096;1.csv"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bodla\Desktop\&#1045;&#1083;&#1077;&#1082;&#1090;&#1088;&#1086;&#1085;&#1085;&#1072;%20&#1090;&#1072;&#1073;&#1083;&#1080;&#1094;&#1103;%20&#1073;&#1077;&#1079;%20&#1085;&#1072;&#1079;&#1074;&#1080;%20-%20&#1040;&#1088;&#1082;&#1091;&#1096;1.csv"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X1</a:t>
            </a:r>
            <a:r>
              <a:rPr lang="en-US" baseline="0"/>
              <a:t> </a:t>
            </a:r>
            <a:r>
              <a:rPr lang="ru-UA" baseline="0"/>
              <a:t>од/мс</a:t>
            </a:r>
            <a:endParaRPr lang="uk-UA"/>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none"/>
          </c:marker>
          <c:val>
            <c:numRef>
              <c:f>'Електронна таблиця без назви - '!$A$1:$A$3</c:f>
              <c:numCache>
                <c:formatCode>General</c:formatCode>
                <c:ptCount val="3"/>
                <c:pt idx="0">
                  <c:v>100</c:v>
                </c:pt>
                <c:pt idx="1">
                  <c:v>350</c:v>
                </c:pt>
                <c:pt idx="2">
                  <c:v>800</c:v>
                </c:pt>
              </c:numCache>
            </c:numRef>
          </c:val>
          <c:smooth val="0"/>
          <c:extLst>
            <c:ext xmlns:c16="http://schemas.microsoft.com/office/drawing/2014/chart" uri="{C3380CC4-5D6E-409C-BE32-E72D297353CC}">
              <c16:uniqueId val="{00000000-4035-406C-95C1-22D198E6F625}"/>
            </c:ext>
          </c:extLst>
        </c:ser>
        <c:dLbls>
          <c:showLegendKey val="0"/>
          <c:showVal val="0"/>
          <c:showCatName val="0"/>
          <c:showSerName val="0"/>
          <c:showPercent val="0"/>
          <c:showBubbleSize val="0"/>
        </c:dLbls>
        <c:smooth val="0"/>
        <c:axId val="760291584"/>
        <c:axId val="760296160"/>
      </c:lineChart>
      <c:catAx>
        <c:axId val="7602915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60296160"/>
        <c:crosses val="autoZero"/>
        <c:auto val="1"/>
        <c:lblAlgn val="ctr"/>
        <c:lblOffset val="100"/>
        <c:noMultiLvlLbl val="0"/>
      </c:catAx>
      <c:valAx>
        <c:axId val="7602961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6029158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X</a:t>
            </a:r>
            <a:r>
              <a:rPr lang="ru-UA"/>
              <a:t>2</a:t>
            </a:r>
            <a:r>
              <a:rPr lang="en-US" baseline="0"/>
              <a:t> </a:t>
            </a:r>
            <a:r>
              <a:rPr lang="uk-UA" baseline="0"/>
              <a:t>Мб</a:t>
            </a:r>
            <a:endParaRPr lang="uk-UA"/>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none"/>
          </c:marker>
          <c:val>
            <c:numRef>
              <c:f>'Електронна таблиця без назви - '!$A$1:$A$3</c:f>
              <c:numCache>
                <c:formatCode>General</c:formatCode>
                <c:ptCount val="3"/>
                <c:pt idx="0">
                  <c:v>100</c:v>
                </c:pt>
                <c:pt idx="1">
                  <c:v>350</c:v>
                </c:pt>
                <c:pt idx="2">
                  <c:v>800</c:v>
                </c:pt>
              </c:numCache>
            </c:numRef>
          </c:val>
          <c:smooth val="0"/>
          <c:extLst>
            <c:ext xmlns:c16="http://schemas.microsoft.com/office/drawing/2014/chart" uri="{C3380CC4-5D6E-409C-BE32-E72D297353CC}">
              <c16:uniqueId val="{00000000-3878-4D29-8E32-7B3B9D2B6760}"/>
            </c:ext>
          </c:extLst>
        </c:ser>
        <c:dLbls>
          <c:showLegendKey val="0"/>
          <c:showVal val="0"/>
          <c:showCatName val="0"/>
          <c:showSerName val="0"/>
          <c:showPercent val="0"/>
          <c:showBubbleSize val="0"/>
        </c:dLbls>
        <c:smooth val="0"/>
        <c:axId val="760291584"/>
        <c:axId val="760296160"/>
      </c:lineChart>
      <c:catAx>
        <c:axId val="7602915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60296160"/>
        <c:crosses val="autoZero"/>
        <c:auto val="1"/>
        <c:lblAlgn val="ctr"/>
        <c:lblOffset val="100"/>
        <c:noMultiLvlLbl val="0"/>
      </c:catAx>
      <c:valAx>
        <c:axId val="7602961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6029158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X</a:t>
            </a:r>
            <a:r>
              <a:rPr lang="uk-UA"/>
              <a:t>3</a:t>
            </a:r>
            <a:r>
              <a:rPr lang="en-US" baseline="0"/>
              <a:t> </a:t>
            </a:r>
            <a:r>
              <a:rPr lang="uk-UA" baseline="0"/>
              <a:t>Од/мс</a:t>
            </a:r>
            <a:endParaRPr lang="uk-UA"/>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none"/>
          </c:marker>
          <c:val>
            <c:numRef>
              <c:f>'Електронна таблиця без назви - '!$A$1:$A$3</c:f>
              <c:numCache>
                <c:formatCode>General</c:formatCode>
                <c:ptCount val="3"/>
                <c:pt idx="0">
                  <c:v>100</c:v>
                </c:pt>
                <c:pt idx="1">
                  <c:v>350</c:v>
                </c:pt>
                <c:pt idx="2">
                  <c:v>800</c:v>
                </c:pt>
              </c:numCache>
            </c:numRef>
          </c:val>
          <c:smooth val="0"/>
          <c:extLst>
            <c:ext xmlns:c16="http://schemas.microsoft.com/office/drawing/2014/chart" uri="{C3380CC4-5D6E-409C-BE32-E72D297353CC}">
              <c16:uniqueId val="{00000000-6602-4679-AEBB-25D426B181ED}"/>
            </c:ext>
          </c:extLst>
        </c:ser>
        <c:dLbls>
          <c:showLegendKey val="0"/>
          <c:showVal val="0"/>
          <c:showCatName val="0"/>
          <c:showSerName val="0"/>
          <c:showPercent val="0"/>
          <c:showBubbleSize val="0"/>
        </c:dLbls>
        <c:smooth val="0"/>
        <c:axId val="760291584"/>
        <c:axId val="760296160"/>
      </c:lineChart>
      <c:catAx>
        <c:axId val="7602915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60296160"/>
        <c:crosses val="autoZero"/>
        <c:auto val="1"/>
        <c:lblAlgn val="ctr"/>
        <c:lblOffset val="100"/>
        <c:noMultiLvlLbl val="0"/>
      </c:catAx>
      <c:valAx>
        <c:axId val="7602961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6029158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X</a:t>
            </a:r>
            <a:r>
              <a:rPr lang="uk-UA"/>
              <a:t>4</a:t>
            </a:r>
            <a:r>
              <a:rPr lang="en-US" baseline="0"/>
              <a:t> </a:t>
            </a:r>
            <a:r>
              <a:rPr lang="uk-UA" baseline="0"/>
              <a:t>Од/мс</a:t>
            </a:r>
            <a:endParaRPr lang="uk-UA"/>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none"/>
          </c:marker>
          <c:val>
            <c:numRef>
              <c:f>'Електронна таблиця без назви - '!$A$1:$A$3</c:f>
              <c:numCache>
                <c:formatCode>General</c:formatCode>
                <c:ptCount val="3"/>
                <c:pt idx="0">
                  <c:v>100</c:v>
                </c:pt>
                <c:pt idx="1">
                  <c:v>350</c:v>
                </c:pt>
                <c:pt idx="2">
                  <c:v>800</c:v>
                </c:pt>
              </c:numCache>
            </c:numRef>
          </c:val>
          <c:smooth val="0"/>
          <c:extLst>
            <c:ext xmlns:c16="http://schemas.microsoft.com/office/drawing/2014/chart" uri="{C3380CC4-5D6E-409C-BE32-E72D297353CC}">
              <c16:uniqueId val="{00000000-F90F-4C70-A297-7EE7E3DCDA85}"/>
            </c:ext>
          </c:extLst>
        </c:ser>
        <c:dLbls>
          <c:showLegendKey val="0"/>
          <c:showVal val="0"/>
          <c:showCatName val="0"/>
          <c:showSerName val="0"/>
          <c:showPercent val="0"/>
          <c:showBubbleSize val="0"/>
        </c:dLbls>
        <c:smooth val="0"/>
        <c:axId val="760291584"/>
        <c:axId val="760296160"/>
      </c:lineChart>
      <c:catAx>
        <c:axId val="7602915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60296160"/>
        <c:crosses val="autoZero"/>
        <c:auto val="1"/>
        <c:lblAlgn val="ctr"/>
        <c:lblOffset val="100"/>
        <c:noMultiLvlLbl val="0"/>
      </c:catAx>
      <c:valAx>
        <c:axId val="7602961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6029158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19BF4D-5068-45F8-A6D7-2886D8A6F9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5106</TotalTime>
  <Pages>72</Pages>
  <Words>12531</Words>
  <Characters>71427</Characters>
  <Application>Microsoft Office Word</Application>
  <DocSecurity>0</DocSecurity>
  <Lines>595</Lines>
  <Paragraphs>167</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83791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bodlankokidko@gmail.com</dc:creator>
  <cp:keywords/>
  <dc:description/>
  <cp:lastModifiedBy>bodlankokidko@gmail.com</cp:lastModifiedBy>
  <cp:revision>234</cp:revision>
  <cp:lastPrinted>2021-06-11T10:57:00Z</cp:lastPrinted>
  <dcterms:created xsi:type="dcterms:W3CDTF">2021-05-19T08:50:00Z</dcterms:created>
  <dcterms:modified xsi:type="dcterms:W3CDTF">2021-06-11T10:59:00Z</dcterms:modified>
</cp:coreProperties>
</file>