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6BEC80" w14:textId="77777777" w:rsidR="002226C8" w:rsidRPr="00641C3C" w:rsidRDefault="002226C8" w:rsidP="002226C8">
      <w:pPr>
        <w:pBdr>
          <w:top w:val="nil"/>
          <w:left w:val="nil"/>
          <w:bottom w:val="nil"/>
          <w:right w:val="nil"/>
          <w:between w:val="nil"/>
        </w:pBdr>
        <w:spacing w:after="0" w:line="240" w:lineRule="auto"/>
        <w:jc w:val="center"/>
        <w:rPr>
          <w:rFonts w:eastAsia="Times New Roman"/>
          <w:color w:val="000000"/>
          <w:szCs w:val="28"/>
          <w:lang w:eastAsia="uk-UA"/>
        </w:rPr>
      </w:pPr>
      <w:bookmarkStart w:id="0" w:name="_Toc59988971"/>
      <w:r w:rsidRPr="00641C3C">
        <w:rPr>
          <w:rFonts w:eastAsia="Times New Roman"/>
          <w:b/>
          <w:color w:val="000000"/>
          <w:szCs w:val="28"/>
          <w:lang w:eastAsia="uk-UA"/>
        </w:rPr>
        <w:t>НАЦІОНАЛЬНИЙ ТЕХНІЧНИЙ УНІВЕРСИТЕТ УКРАЇНИ</w:t>
      </w:r>
    </w:p>
    <w:p w14:paraId="335CCF34" w14:textId="77777777" w:rsidR="002226C8" w:rsidRPr="00641C3C" w:rsidRDefault="002226C8" w:rsidP="002226C8">
      <w:pPr>
        <w:pBdr>
          <w:top w:val="nil"/>
          <w:left w:val="nil"/>
          <w:bottom w:val="nil"/>
          <w:right w:val="nil"/>
          <w:between w:val="nil"/>
        </w:pBdr>
        <w:spacing w:after="0" w:line="240" w:lineRule="auto"/>
        <w:jc w:val="center"/>
        <w:rPr>
          <w:rFonts w:eastAsia="Times New Roman"/>
          <w:color w:val="000000"/>
          <w:szCs w:val="28"/>
          <w:lang w:eastAsia="uk-UA"/>
        </w:rPr>
      </w:pPr>
      <w:r w:rsidRPr="00641C3C">
        <w:rPr>
          <w:rFonts w:eastAsia="Times New Roman"/>
          <w:b/>
          <w:color w:val="000000"/>
          <w:szCs w:val="28"/>
          <w:lang w:eastAsia="uk-UA"/>
        </w:rPr>
        <w:t>«КИЇВСЬКИЙ ПОЛІТЕХНІЧНИЙ ІНСТИТУТ</w:t>
      </w:r>
      <w:r w:rsidRPr="00641C3C">
        <w:rPr>
          <w:rFonts w:eastAsia="Times New Roman"/>
          <w:b/>
          <w:color w:val="000000"/>
          <w:szCs w:val="28"/>
          <w:lang w:eastAsia="uk-UA"/>
        </w:rPr>
        <w:br/>
        <w:t>імені ІГОРЯ СІКОРСЬКОГО»</w:t>
      </w:r>
    </w:p>
    <w:p w14:paraId="0A85DC87" w14:textId="77777777" w:rsidR="002226C8" w:rsidRPr="00641C3C" w:rsidRDefault="002226C8" w:rsidP="002226C8">
      <w:pPr>
        <w:pBdr>
          <w:top w:val="nil"/>
          <w:left w:val="nil"/>
          <w:bottom w:val="nil"/>
          <w:right w:val="nil"/>
          <w:between w:val="nil"/>
        </w:pBdr>
        <w:tabs>
          <w:tab w:val="left" w:pos="9356"/>
        </w:tabs>
        <w:spacing w:before="120" w:after="0" w:line="240" w:lineRule="auto"/>
        <w:jc w:val="center"/>
        <w:rPr>
          <w:rFonts w:eastAsia="Times New Roman"/>
          <w:color w:val="000000"/>
          <w:szCs w:val="28"/>
          <w:lang w:eastAsia="uk-UA"/>
        </w:rPr>
      </w:pPr>
      <w:r w:rsidRPr="00641C3C">
        <w:rPr>
          <w:rFonts w:eastAsia="Times New Roman"/>
          <w:b/>
          <w:color w:val="000000"/>
          <w:szCs w:val="28"/>
          <w:lang w:val="ru-RU" w:eastAsia="uk-UA"/>
        </w:rPr>
        <w:t>Приладобуд</w:t>
      </w:r>
      <w:r w:rsidRPr="00641C3C">
        <w:rPr>
          <w:rFonts w:eastAsia="Times New Roman"/>
          <w:b/>
          <w:color w:val="000000"/>
          <w:szCs w:val="28"/>
          <w:lang w:eastAsia="uk-UA"/>
        </w:rPr>
        <w:t>івний факультет</w:t>
      </w:r>
    </w:p>
    <w:p w14:paraId="4C69EA54" w14:textId="77777777" w:rsidR="002226C8" w:rsidRPr="00641C3C" w:rsidRDefault="002226C8" w:rsidP="002226C8">
      <w:pPr>
        <w:pBdr>
          <w:top w:val="nil"/>
          <w:left w:val="nil"/>
          <w:bottom w:val="nil"/>
          <w:right w:val="nil"/>
          <w:between w:val="nil"/>
        </w:pBdr>
        <w:tabs>
          <w:tab w:val="left" w:pos="9356"/>
        </w:tabs>
        <w:spacing w:before="120" w:after="0" w:line="240" w:lineRule="auto"/>
        <w:jc w:val="center"/>
        <w:rPr>
          <w:rFonts w:eastAsia="Times New Roman"/>
          <w:color w:val="000000"/>
          <w:szCs w:val="28"/>
          <w:lang w:eastAsia="uk-UA"/>
        </w:rPr>
      </w:pPr>
      <w:r w:rsidRPr="00641C3C">
        <w:rPr>
          <w:rFonts w:eastAsia="Times New Roman"/>
          <w:b/>
          <w:color w:val="000000"/>
          <w:szCs w:val="28"/>
          <w:lang w:eastAsia="uk-UA"/>
        </w:rPr>
        <w:t xml:space="preserve">Кафедра інформаційно-вимірювальних </w:t>
      </w:r>
      <w:proofErr w:type="spellStart"/>
      <w:r w:rsidRPr="00641C3C">
        <w:rPr>
          <w:rFonts w:eastAsia="Times New Roman"/>
          <w:b/>
          <w:color w:val="000000"/>
          <w:szCs w:val="28"/>
          <w:lang w:eastAsia="uk-UA"/>
        </w:rPr>
        <w:t>технол</w:t>
      </w:r>
      <w:proofErr w:type="spellEnd"/>
      <w:r w:rsidRPr="00641C3C">
        <w:rPr>
          <w:rFonts w:eastAsia="Times New Roman"/>
          <w:b/>
          <w:color w:val="000000"/>
          <w:szCs w:val="28"/>
          <w:lang w:val="ru-RU" w:eastAsia="uk-UA"/>
        </w:rPr>
        <w:t>ог</w:t>
      </w:r>
      <w:r w:rsidRPr="00641C3C">
        <w:rPr>
          <w:rFonts w:eastAsia="Times New Roman"/>
          <w:b/>
          <w:color w:val="000000"/>
          <w:szCs w:val="28"/>
          <w:lang w:eastAsia="uk-UA"/>
        </w:rPr>
        <w:t>ій</w:t>
      </w:r>
    </w:p>
    <w:p w14:paraId="164F76B4" w14:textId="1685CC6E" w:rsidR="002226C8" w:rsidRPr="00641C3C" w:rsidRDefault="00D218ED" w:rsidP="002226C8">
      <w:pPr>
        <w:pBdr>
          <w:top w:val="nil"/>
          <w:left w:val="nil"/>
          <w:bottom w:val="nil"/>
          <w:right w:val="nil"/>
          <w:between w:val="nil"/>
        </w:pBdr>
        <w:tabs>
          <w:tab w:val="left" w:pos="720"/>
          <w:tab w:val="left" w:pos="1440"/>
          <w:tab w:val="left" w:pos="1620"/>
        </w:tabs>
        <w:spacing w:before="120" w:after="0" w:line="240" w:lineRule="auto"/>
        <w:ind w:left="5670"/>
        <w:rPr>
          <w:rFonts w:eastAsia="Times New Roman"/>
          <w:color w:val="000000"/>
          <w:szCs w:val="28"/>
          <w:lang w:eastAsia="uk-UA"/>
        </w:rPr>
      </w:pPr>
      <w:r>
        <w:rPr>
          <w:rFonts w:eastAsia="Times New Roman"/>
          <w:color w:val="000000"/>
          <w:szCs w:val="28"/>
          <w:lang w:eastAsia="uk-UA"/>
        </w:rPr>
        <w:t>ДО ЗАХИСТУ ДОПУЩЕНО</w:t>
      </w:r>
      <w:r w:rsidR="002226C8" w:rsidRPr="00641C3C">
        <w:rPr>
          <w:rFonts w:eastAsia="Times New Roman"/>
          <w:color w:val="000000"/>
          <w:szCs w:val="28"/>
          <w:lang w:eastAsia="uk-UA"/>
        </w:rPr>
        <w:t>:</w:t>
      </w:r>
    </w:p>
    <w:p w14:paraId="0189973C" w14:textId="77777777" w:rsidR="002226C8" w:rsidRPr="00641C3C" w:rsidRDefault="002226C8" w:rsidP="002226C8">
      <w:pPr>
        <w:pBdr>
          <w:top w:val="nil"/>
          <w:left w:val="nil"/>
          <w:bottom w:val="nil"/>
          <w:right w:val="nil"/>
          <w:between w:val="nil"/>
        </w:pBdr>
        <w:tabs>
          <w:tab w:val="left" w:pos="720"/>
          <w:tab w:val="left" w:pos="1440"/>
          <w:tab w:val="left" w:pos="1620"/>
        </w:tabs>
        <w:spacing w:before="120" w:after="0" w:line="240" w:lineRule="auto"/>
        <w:ind w:left="5670"/>
        <w:rPr>
          <w:rFonts w:eastAsia="Times New Roman"/>
          <w:color w:val="000000"/>
          <w:szCs w:val="28"/>
          <w:lang w:eastAsia="uk-UA"/>
        </w:rPr>
      </w:pPr>
      <w:r w:rsidRPr="00641C3C">
        <w:rPr>
          <w:rFonts w:eastAsia="Times New Roman"/>
          <w:color w:val="000000"/>
          <w:szCs w:val="28"/>
          <w:lang w:eastAsia="uk-UA"/>
        </w:rPr>
        <w:t>Завідувач кафедри</w:t>
      </w:r>
    </w:p>
    <w:p w14:paraId="167B82FC" w14:textId="77777777" w:rsidR="002226C8" w:rsidRPr="00641C3C" w:rsidRDefault="002226C8" w:rsidP="002226C8">
      <w:pPr>
        <w:pBdr>
          <w:top w:val="nil"/>
          <w:left w:val="nil"/>
          <w:bottom w:val="nil"/>
          <w:right w:val="nil"/>
          <w:between w:val="nil"/>
        </w:pBdr>
        <w:tabs>
          <w:tab w:val="left" w:pos="720"/>
          <w:tab w:val="left" w:pos="1440"/>
          <w:tab w:val="left" w:pos="1620"/>
        </w:tabs>
        <w:spacing w:before="120" w:after="0" w:line="240" w:lineRule="auto"/>
        <w:ind w:left="5671"/>
        <w:rPr>
          <w:rFonts w:eastAsia="Times New Roman"/>
          <w:color w:val="000000"/>
          <w:szCs w:val="28"/>
          <w:lang w:eastAsia="uk-UA"/>
        </w:rPr>
      </w:pPr>
      <w:r w:rsidRPr="00641C3C">
        <w:rPr>
          <w:rFonts w:eastAsia="Times New Roman"/>
          <w:color w:val="000000"/>
          <w:szCs w:val="28"/>
          <w:lang w:val="ru-RU" w:eastAsia="uk-UA"/>
        </w:rPr>
        <w:t xml:space="preserve">Володимир </w:t>
      </w:r>
      <w:r w:rsidRPr="00641C3C">
        <w:rPr>
          <w:rFonts w:eastAsia="Times New Roman"/>
          <w:color w:val="000000"/>
          <w:szCs w:val="28"/>
          <w:lang w:eastAsia="uk-UA"/>
        </w:rPr>
        <w:t>ЄРЕМЕНКО</w:t>
      </w:r>
    </w:p>
    <w:p w14:paraId="1B5CBB24" w14:textId="77777777" w:rsidR="002226C8" w:rsidRPr="00641C3C" w:rsidRDefault="002226C8" w:rsidP="002226C8">
      <w:pPr>
        <w:pBdr>
          <w:top w:val="nil"/>
          <w:left w:val="nil"/>
          <w:bottom w:val="nil"/>
          <w:right w:val="nil"/>
          <w:between w:val="nil"/>
        </w:pBdr>
        <w:tabs>
          <w:tab w:val="left" w:pos="720"/>
          <w:tab w:val="left" w:pos="1440"/>
          <w:tab w:val="left" w:pos="1620"/>
        </w:tabs>
        <w:spacing w:before="120" w:after="0" w:line="240" w:lineRule="auto"/>
        <w:ind w:left="5672"/>
        <w:rPr>
          <w:rFonts w:eastAsia="Times New Roman"/>
          <w:color w:val="000000"/>
          <w:szCs w:val="28"/>
          <w:lang w:eastAsia="uk-UA"/>
        </w:rPr>
      </w:pPr>
      <w:r>
        <w:rPr>
          <w:rFonts w:eastAsia="Times New Roman"/>
          <w:color w:val="000000"/>
          <w:szCs w:val="28"/>
          <w:lang w:eastAsia="uk-UA"/>
        </w:rPr>
        <w:t>«___»_____________202</w:t>
      </w:r>
      <w:r w:rsidRPr="001A0961">
        <w:rPr>
          <w:rFonts w:eastAsia="Times New Roman"/>
          <w:color w:val="000000"/>
          <w:szCs w:val="28"/>
          <w:lang w:val="ru-RU" w:eastAsia="uk-UA"/>
        </w:rPr>
        <w:t>3</w:t>
      </w:r>
      <w:r w:rsidRPr="00641C3C">
        <w:rPr>
          <w:rFonts w:eastAsia="Times New Roman"/>
          <w:color w:val="000000"/>
          <w:szCs w:val="28"/>
          <w:lang w:eastAsia="uk-UA"/>
        </w:rPr>
        <w:t>__ р.</w:t>
      </w:r>
    </w:p>
    <w:p w14:paraId="4F841EE5" w14:textId="77777777" w:rsidR="002226C8" w:rsidRPr="00641C3C" w:rsidRDefault="002226C8" w:rsidP="002226C8">
      <w:pPr>
        <w:pBdr>
          <w:top w:val="nil"/>
          <w:left w:val="nil"/>
          <w:bottom w:val="nil"/>
          <w:right w:val="nil"/>
          <w:between w:val="nil"/>
        </w:pBdr>
        <w:tabs>
          <w:tab w:val="left" w:pos="9631"/>
        </w:tabs>
        <w:spacing w:after="0" w:line="240" w:lineRule="auto"/>
        <w:rPr>
          <w:rFonts w:eastAsia="Times New Roman"/>
          <w:color w:val="000000"/>
          <w:szCs w:val="28"/>
          <w:lang w:eastAsia="uk-UA"/>
        </w:rPr>
      </w:pPr>
    </w:p>
    <w:p w14:paraId="1AA20BFA" w14:textId="77777777" w:rsidR="002226C8" w:rsidRPr="00641C3C" w:rsidRDefault="002226C8" w:rsidP="002226C8">
      <w:pPr>
        <w:pBdr>
          <w:top w:val="nil"/>
          <w:left w:val="nil"/>
          <w:bottom w:val="nil"/>
          <w:right w:val="nil"/>
          <w:between w:val="nil"/>
        </w:pBdr>
        <w:tabs>
          <w:tab w:val="left" w:pos="9631"/>
        </w:tabs>
        <w:spacing w:after="0" w:line="240" w:lineRule="auto"/>
        <w:rPr>
          <w:rFonts w:eastAsia="Times New Roman"/>
          <w:color w:val="000000"/>
          <w:szCs w:val="28"/>
          <w:lang w:eastAsia="uk-UA"/>
        </w:rPr>
      </w:pPr>
    </w:p>
    <w:p w14:paraId="55B22A45" w14:textId="77777777" w:rsidR="002226C8" w:rsidRPr="00641C3C" w:rsidRDefault="002226C8" w:rsidP="002226C8">
      <w:pPr>
        <w:pBdr>
          <w:top w:val="nil"/>
          <w:left w:val="nil"/>
          <w:bottom w:val="nil"/>
          <w:right w:val="nil"/>
          <w:between w:val="nil"/>
        </w:pBdr>
        <w:tabs>
          <w:tab w:val="right" w:pos="8903"/>
        </w:tabs>
        <w:spacing w:after="0" w:line="240" w:lineRule="auto"/>
        <w:jc w:val="center"/>
        <w:rPr>
          <w:rFonts w:eastAsia="Times New Roman"/>
          <w:color w:val="000000"/>
          <w:szCs w:val="28"/>
          <w:lang w:val="ru-RU" w:eastAsia="uk-UA"/>
        </w:rPr>
      </w:pPr>
      <w:proofErr w:type="spellStart"/>
      <w:r w:rsidRPr="00641C3C">
        <w:rPr>
          <w:rFonts w:eastAsia="Times New Roman"/>
          <w:b/>
          <w:color w:val="000000"/>
          <w:szCs w:val="28"/>
          <w:lang w:eastAsia="uk-UA"/>
        </w:rPr>
        <w:t>Дипломн</w:t>
      </w:r>
      <w:proofErr w:type="spellEnd"/>
      <w:r w:rsidRPr="00641C3C">
        <w:rPr>
          <w:rFonts w:eastAsia="Times New Roman"/>
          <w:b/>
          <w:color w:val="000000"/>
          <w:szCs w:val="28"/>
          <w:lang w:val="ru-RU" w:eastAsia="uk-UA"/>
        </w:rPr>
        <w:t xml:space="preserve">ий </w:t>
      </w:r>
      <w:proofErr w:type="spellStart"/>
      <w:r w:rsidRPr="00641C3C">
        <w:rPr>
          <w:rFonts w:eastAsia="Times New Roman"/>
          <w:b/>
          <w:color w:val="000000"/>
          <w:szCs w:val="28"/>
          <w:lang w:val="ru-RU" w:eastAsia="uk-UA"/>
        </w:rPr>
        <w:t>проєкт</w:t>
      </w:r>
      <w:proofErr w:type="spellEnd"/>
    </w:p>
    <w:p w14:paraId="2F0C789A" w14:textId="77777777" w:rsidR="002226C8" w:rsidRPr="00641C3C" w:rsidRDefault="002226C8" w:rsidP="002226C8">
      <w:pPr>
        <w:pBdr>
          <w:top w:val="nil"/>
          <w:left w:val="nil"/>
          <w:bottom w:val="nil"/>
          <w:right w:val="nil"/>
          <w:between w:val="nil"/>
        </w:pBdr>
        <w:spacing w:before="120" w:after="120" w:line="240" w:lineRule="auto"/>
        <w:jc w:val="center"/>
        <w:rPr>
          <w:rFonts w:eastAsia="Times New Roman"/>
          <w:color w:val="000000"/>
          <w:szCs w:val="28"/>
          <w:lang w:eastAsia="uk-UA"/>
        </w:rPr>
      </w:pPr>
      <w:r w:rsidRPr="00641C3C">
        <w:rPr>
          <w:rFonts w:eastAsia="Times New Roman"/>
          <w:b/>
          <w:color w:val="000000"/>
          <w:szCs w:val="28"/>
          <w:lang w:eastAsia="uk-UA"/>
        </w:rPr>
        <w:t>на здобуття ступеня бакалавра</w:t>
      </w:r>
    </w:p>
    <w:p w14:paraId="0C7B7621" w14:textId="77777777" w:rsidR="002226C8" w:rsidRPr="00641C3C" w:rsidRDefault="002226C8" w:rsidP="002226C8">
      <w:pPr>
        <w:pBdr>
          <w:top w:val="nil"/>
          <w:left w:val="nil"/>
          <w:bottom w:val="nil"/>
          <w:right w:val="nil"/>
          <w:between w:val="nil"/>
        </w:pBdr>
        <w:spacing w:before="120" w:after="120" w:line="240" w:lineRule="auto"/>
        <w:jc w:val="center"/>
        <w:rPr>
          <w:rFonts w:eastAsia="Times New Roman"/>
          <w:color w:val="000000"/>
          <w:szCs w:val="28"/>
          <w:lang w:eastAsia="uk-UA"/>
        </w:rPr>
      </w:pPr>
      <w:r w:rsidRPr="00641C3C">
        <w:rPr>
          <w:rFonts w:eastAsia="Times New Roman"/>
          <w:b/>
          <w:color w:val="000000"/>
          <w:szCs w:val="28"/>
          <w:lang w:eastAsia="uk-UA"/>
        </w:rPr>
        <w:t>за освітньою програмою «</w:t>
      </w:r>
      <w:r w:rsidRPr="00641C3C">
        <w:rPr>
          <w:rFonts w:eastAsia="Times New Roman"/>
          <w:b/>
          <w:color w:val="000000"/>
          <w:szCs w:val="28"/>
          <w:lang w:val="ru-RU" w:eastAsia="uk-UA"/>
        </w:rPr>
        <w:t xml:space="preserve">Метрологія та </w:t>
      </w:r>
      <w:proofErr w:type="spellStart"/>
      <w:r w:rsidRPr="00641C3C">
        <w:rPr>
          <w:rFonts w:eastAsia="Times New Roman"/>
          <w:b/>
          <w:color w:val="000000"/>
          <w:szCs w:val="28"/>
          <w:lang w:val="ru-RU" w:eastAsia="uk-UA"/>
        </w:rPr>
        <w:t>вимірювальна</w:t>
      </w:r>
      <w:proofErr w:type="spellEnd"/>
      <w:r w:rsidRPr="00641C3C">
        <w:rPr>
          <w:rFonts w:eastAsia="Times New Roman"/>
          <w:b/>
          <w:color w:val="000000"/>
          <w:szCs w:val="28"/>
          <w:lang w:val="ru-RU" w:eastAsia="uk-UA"/>
        </w:rPr>
        <w:t xml:space="preserve"> </w:t>
      </w:r>
      <w:proofErr w:type="spellStart"/>
      <w:r w:rsidRPr="00641C3C">
        <w:rPr>
          <w:rFonts w:eastAsia="Times New Roman"/>
          <w:b/>
          <w:color w:val="000000"/>
          <w:szCs w:val="28"/>
          <w:lang w:val="ru-RU" w:eastAsia="uk-UA"/>
        </w:rPr>
        <w:t>техніка</w:t>
      </w:r>
      <w:proofErr w:type="spellEnd"/>
      <w:r w:rsidRPr="00641C3C">
        <w:rPr>
          <w:rFonts w:eastAsia="Times New Roman"/>
          <w:b/>
          <w:color w:val="000000"/>
          <w:szCs w:val="28"/>
          <w:lang w:eastAsia="uk-UA"/>
        </w:rPr>
        <w:t>»</w:t>
      </w:r>
    </w:p>
    <w:p w14:paraId="776F7CB8" w14:textId="77777777" w:rsidR="002226C8" w:rsidRPr="00641C3C" w:rsidRDefault="002226C8" w:rsidP="002226C8">
      <w:pPr>
        <w:pBdr>
          <w:top w:val="nil"/>
          <w:left w:val="nil"/>
          <w:bottom w:val="nil"/>
          <w:right w:val="nil"/>
          <w:between w:val="nil"/>
        </w:pBdr>
        <w:spacing w:before="120" w:after="120" w:line="240" w:lineRule="auto"/>
        <w:jc w:val="center"/>
        <w:rPr>
          <w:rFonts w:eastAsia="Times New Roman"/>
          <w:color w:val="000000"/>
          <w:szCs w:val="28"/>
          <w:lang w:eastAsia="uk-UA"/>
        </w:rPr>
      </w:pPr>
      <w:r w:rsidRPr="00641C3C">
        <w:rPr>
          <w:rFonts w:eastAsia="Times New Roman"/>
          <w:b/>
          <w:color w:val="000000"/>
          <w:szCs w:val="28"/>
          <w:lang w:eastAsia="uk-UA"/>
        </w:rPr>
        <w:t>спеціальності 152 «</w:t>
      </w:r>
      <w:r w:rsidRPr="00641C3C">
        <w:rPr>
          <w:rFonts w:eastAsia="Times New Roman"/>
          <w:b/>
          <w:color w:val="000000"/>
          <w:szCs w:val="28"/>
          <w:lang w:val="ru-RU" w:eastAsia="uk-UA"/>
        </w:rPr>
        <w:t>Метролог</w:t>
      </w:r>
      <w:r w:rsidRPr="00641C3C">
        <w:rPr>
          <w:rFonts w:eastAsia="Times New Roman"/>
          <w:b/>
          <w:color w:val="000000"/>
          <w:szCs w:val="28"/>
          <w:lang w:eastAsia="uk-UA"/>
        </w:rPr>
        <w:t>ія та інформаційно</w:t>
      </w:r>
      <w:r w:rsidRPr="00641C3C">
        <w:rPr>
          <w:rFonts w:eastAsia="Times New Roman"/>
          <w:b/>
          <w:color w:val="000000"/>
          <w:szCs w:val="28"/>
          <w:lang w:val="ru-RU" w:eastAsia="uk-UA"/>
        </w:rPr>
        <w:t>-</w:t>
      </w:r>
      <w:r w:rsidRPr="00641C3C">
        <w:rPr>
          <w:rFonts w:eastAsia="Times New Roman"/>
          <w:b/>
          <w:color w:val="000000"/>
          <w:szCs w:val="28"/>
          <w:lang w:eastAsia="uk-UA"/>
        </w:rPr>
        <w:t>вимірювальна техніка»</w:t>
      </w:r>
    </w:p>
    <w:p w14:paraId="0B10898C" w14:textId="77777777" w:rsidR="002226C8" w:rsidRPr="00641C3C" w:rsidRDefault="002226C8" w:rsidP="002226C8">
      <w:pPr>
        <w:pBdr>
          <w:top w:val="nil"/>
          <w:left w:val="nil"/>
          <w:bottom w:val="nil"/>
          <w:right w:val="nil"/>
          <w:between w:val="nil"/>
        </w:pBdr>
        <w:spacing w:before="120" w:after="120" w:line="240" w:lineRule="auto"/>
        <w:jc w:val="center"/>
        <w:rPr>
          <w:rFonts w:eastAsia="Times New Roman"/>
          <w:color w:val="000000"/>
          <w:szCs w:val="28"/>
          <w:lang w:eastAsia="uk-UA"/>
        </w:rPr>
      </w:pPr>
      <w:r w:rsidRPr="00641C3C">
        <w:rPr>
          <w:rFonts w:eastAsia="Times New Roman"/>
          <w:b/>
          <w:color w:val="000000"/>
          <w:szCs w:val="28"/>
          <w:lang w:eastAsia="uk-UA"/>
        </w:rPr>
        <w:t>на тему: «</w:t>
      </w:r>
      <w:r w:rsidRPr="00204EE5">
        <w:rPr>
          <w:rFonts w:eastAsia="Times New Roman"/>
          <w:b/>
          <w:color w:val="000000"/>
          <w:szCs w:val="28"/>
          <w:lang w:eastAsia="uk-UA"/>
        </w:rPr>
        <w:t>Система вимірювання параметрів мікроклімату для промислової (виробничої) будівлі</w:t>
      </w:r>
      <w:r w:rsidRPr="00641C3C">
        <w:rPr>
          <w:rFonts w:eastAsia="Times New Roman"/>
          <w:b/>
          <w:color w:val="000000"/>
          <w:szCs w:val="28"/>
          <w:lang w:eastAsia="uk-UA"/>
        </w:rPr>
        <w:t xml:space="preserve">»  </w:t>
      </w:r>
    </w:p>
    <w:p w14:paraId="14796627" w14:textId="77777777" w:rsidR="002226C8" w:rsidRPr="00641C3C" w:rsidRDefault="002226C8" w:rsidP="002226C8">
      <w:pPr>
        <w:pBdr>
          <w:top w:val="nil"/>
          <w:left w:val="nil"/>
          <w:bottom w:val="nil"/>
          <w:right w:val="nil"/>
          <w:between w:val="nil"/>
        </w:pBdr>
        <w:spacing w:before="120" w:after="120" w:line="240" w:lineRule="auto"/>
        <w:jc w:val="center"/>
        <w:rPr>
          <w:rFonts w:eastAsia="Times New Roman"/>
          <w:color w:val="000000"/>
          <w:szCs w:val="28"/>
          <w:lang w:eastAsia="uk-UA"/>
        </w:rPr>
      </w:pPr>
    </w:p>
    <w:p w14:paraId="105092AE" w14:textId="77777777" w:rsidR="002226C8" w:rsidRPr="00641C3C" w:rsidRDefault="002226C8" w:rsidP="002226C8">
      <w:pPr>
        <w:pBdr>
          <w:top w:val="nil"/>
          <w:left w:val="nil"/>
          <w:bottom w:val="nil"/>
          <w:right w:val="nil"/>
          <w:between w:val="nil"/>
        </w:pBdr>
        <w:spacing w:after="0" w:line="240" w:lineRule="auto"/>
        <w:rPr>
          <w:rFonts w:eastAsia="Times New Roman"/>
          <w:color w:val="000000"/>
          <w:szCs w:val="28"/>
          <w:lang w:eastAsia="uk-UA"/>
        </w:rPr>
      </w:pPr>
      <w:r w:rsidRPr="00641C3C">
        <w:rPr>
          <w:rFonts w:eastAsia="Times New Roman"/>
          <w:color w:val="000000"/>
          <w:szCs w:val="28"/>
          <w:lang w:eastAsia="uk-UA"/>
        </w:rPr>
        <w:t xml:space="preserve">Виконав : </w:t>
      </w:r>
    </w:p>
    <w:p w14:paraId="7E17CCA3" w14:textId="392476AB" w:rsidR="002226C8" w:rsidRPr="00641C3C" w:rsidRDefault="002226C8" w:rsidP="002226C8">
      <w:pPr>
        <w:pBdr>
          <w:top w:val="nil"/>
          <w:left w:val="nil"/>
          <w:bottom w:val="nil"/>
          <w:right w:val="nil"/>
          <w:between w:val="nil"/>
        </w:pBdr>
        <w:spacing w:after="0" w:line="240" w:lineRule="auto"/>
        <w:rPr>
          <w:rFonts w:eastAsia="Times New Roman"/>
          <w:color w:val="000000"/>
          <w:szCs w:val="28"/>
          <w:lang w:eastAsia="uk-UA"/>
        </w:rPr>
      </w:pPr>
      <w:r w:rsidRPr="00641C3C">
        <w:rPr>
          <w:rFonts w:eastAsia="Times New Roman"/>
          <w:color w:val="000000"/>
          <w:szCs w:val="28"/>
          <w:lang w:eastAsia="uk-UA"/>
        </w:rPr>
        <w:t>студент IV курсу, групи ПВ-91</w:t>
      </w:r>
    </w:p>
    <w:p w14:paraId="72128897" w14:textId="77777777" w:rsidR="002226C8" w:rsidRPr="00641C3C" w:rsidRDefault="002226C8" w:rsidP="002226C8">
      <w:pPr>
        <w:pBdr>
          <w:top w:val="nil"/>
          <w:left w:val="nil"/>
          <w:bottom w:val="nil"/>
          <w:right w:val="nil"/>
          <w:between w:val="nil"/>
        </w:pBdr>
        <w:tabs>
          <w:tab w:val="left" w:pos="7513"/>
        </w:tabs>
        <w:spacing w:after="0" w:line="240" w:lineRule="auto"/>
        <w:rPr>
          <w:rFonts w:eastAsia="Times New Roman"/>
          <w:color w:val="000000"/>
          <w:szCs w:val="28"/>
          <w:lang w:eastAsia="uk-UA"/>
        </w:rPr>
      </w:pPr>
      <w:r w:rsidRPr="00090E2B">
        <w:rPr>
          <w:rFonts w:eastAsia="Times New Roman"/>
          <w:color w:val="000000"/>
          <w:szCs w:val="28"/>
          <w:lang w:eastAsia="uk-UA"/>
        </w:rPr>
        <w:t>Бачинський Андрій Віталійович</w:t>
      </w:r>
      <w:r w:rsidRPr="00641C3C">
        <w:rPr>
          <w:rFonts w:eastAsia="Times New Roman"/>
          <w:color w:val="000000"/>
          <w:szCs w:val="28"/>
          <w:lang w:eastAsia="uk-UA"/>
        </w:rPr>
        <w:t xml:space="preserve"> </w:t>
      </w:r>
      <w:r w:rsidRPr="00641C3C">
        <w:rPr>
          <w:rFonts w:eastAsia="Times New Roman"/>
          <w:color w:val="000000"/>
          <w:szCs w:val="28"/>
          <w:lang w:eastAsia="uk-UA"/>
        </w:rPr>
        <w:tab/>
        <w:t>__________</w:t>
      </w:r>
    </w:p>
    <w:p w14:paraId="4C0F00F7" w14:textId="77777777" w:rsidR="002226C8" w:rsidRPr="00641C3C" w:rsidRDefault="002226C8" w:rsidP="002226C8">
      <w:pPr>
        <w:pBdr>
          <w:top w:val="nil"/>
          <w:left w:val="nil"/>
          <w:bottom w:val="nil"/>
          <w:right w:val="nil"/>
          <w:between w:val="nil"/>
        </w:pBdr>
        <w:tabs>
          <w:tab w:val="left" w:pos="7371"/>
          <w:tab w:val="left" w:pos="7513"/>
          <w:tab w:val="left" w:pos="8903"/>
        </w:tabs>
        <w:spacing w:before="240" w:after="0" w:line="240" w:lineRule="auto"/>
        <w:rPr>
          <w:rFonts w:eastAsia="Times New Roman"/>
          <w:color w:val="000000"/>
          <w:szCs w:val="28"/>
          <w:lang w:eastAsia="uk-UA"/>
        </w:rPr>
      </w:pPr>
      <w:r w:rsidRPr="00641C3C">
        <w:rPr>
          <w:rFonts w:eastAsia="Times New Roman"/>
          <w:color w:val="000000"/>
          <w:szCs w:val="28"/>
          <w:lang w:eastAsia="uk-UA"/>
        </w:rPr>
        <w:t xml:space="preserve">Керівник: </w:t>
      </w:r>
    </w:p>
    <w:p w14:paraId="76A4E429" w14:textId="77777777" w:rsidR="002226C8" w:rsidRPr="00090E2B" w:rsidRDefault="002226C8" w:rsidP="002226C8">
      <w:pPr>
        <w:pBdr>
          <w:top w:val="nil"/>
          <w:left w:val="nil"/>
          <w:bottom w:val="nil"/>
          <w:right w:val="nil"/>
          <w:between w:val="nil"/>
        </w:pBdr>
        <w:tabs>
          <w:tab w:val="left" w:pos="7371"/>
          <w:tab w:val="left" w:pos="7513"/>
          <w:tab w:val="left" w:pos="8903"/>
        </w:tabs>
        <w:spacing w:after="0" w:line="240" w:lineRule="auto"/>
        <w:rPr>
          <w:rFonts w:eastAsia="Times New Roman"/>
          <w:color w:val="000000"/>
          <w:szCs w:val="28"/>
          <w:lang w:eastAsia="uk-UA"/>
        </w:rPr>
      </w:pPr>
      <w:r>
        <w:rPr>
          <w:rFonts w:eastAsia="Times New Roman"/>
          <w:color w:val="000000"/>
          <w:szCs w:val="28"/>
          <w:lang w:eastAsia="uk-UA"/>
        </w:rPr>
        <w:t>Ст. викладач</w:t>
      </w:r>
      <w:r w:rsidRPr="00090E2B">
        <w:rPr>
          <w:rFonts w:eastAsia="Times New Roman"/>
          <w:color w:val="000000"/>
          <w:szCs w:val="28"/>
          <w:lang w:eastAsia="uk-UA"/>
        </w:rPr>
        <w:t xml:space="preserve"> </w:t>
      </w:r>
      <w:proofErr w:type="spellStart"/>
      <w:r w:rsidRPr="00090E2B">
        <w:rPr>
          <w:rFonts w:eastAsia="Times New Roman"/>
          <w:color w:val="000000"/>
          <w:szCs w:val="28"/>
          <w:lang w:eastAsia="uk-UA"/>
        </w:rPr>
        <w:t>к.т.н</w:t>
      </w:r>
      <w:proofErr w:type="spellEnd"/>
      <w:r w:rsidRPr="00090E2B">
        <w:rPr>
          <w:rFonts w:eastAsia="Times New Roman"/>
          <w:color w:val="000000"/>
          <w:szCs w:val="28"/>
          <w:lang w:eastAsia="uk-UA"/>
        </w:rPr>
        <w:t>.</w:t>
      </w:r>
    </w:p>
    <w:p w14:paraId="2ED1F055" w14:textId="7AAA1317" w:rsidR="002226C8" w:rsidRPr="00641C3C" w:rsidRDefault="002226C8" w:rsidP="002226C8">
      <w:pPr>
        <w:pBdr>
          <w:top w:val="nil"/>
          <w:left w:val="nil"/>
          <w:bottom w:val="nil"/>
          <w:right w:val="nil"/>
          <w:between w:val="nil"/>
        </w:pBdr>
        <w:tabs>
          <w:tab w:val="left" w:pos="7371"/>
          <w:tab w:val="left" w:pos="7513"/>
          <w:tab w:val="left" w:pos="8903"/>
        </w:tabs>
        <w:spacing w:after="0" w:line="240" w:lineRule="auto"/>
        <w:rPr>
          <w:rFonts w:eastAsia="Times New Roman"/>
          <w:color w:val="000000"/>
          <w:szCs w:val="28"/>
          <w:lang w:eastAsia="uk-UA"/>
        </w:rPr>
      </w:pPr>
      <w:proofErr w:type="spellStart"/>
      <w:r>
        <w:rPr>
          <w:rFonts w:eastAsia="Times New Roman"/>
          <w:color w:val="000000"/>
          <w:szCs w:val="28"/>
          <w:lang w:eastAsia="uk-UA"/>
        </w:rPr>
        <w:t>Года</w:t>
      </w:r>
      <w:proofErr w:type="spellEnd"/>
      <w:r>
        <w:rPr>
          <w:rFonts w:eastAsia="Times New Roman"/>
          <w:color w:val="000000"/>
          <w:szCs w:val="28"/>
          <w:lang w:eastAsia="uk-UA"/>
        </w:rPr>
        <w:t xml:space="preserve"> Ольга Юріївна</w:t>
      </w:r>
      <w:r w:rsidRPr="00641C3C">
        <w:rPr>
          <w:rFonts w:eastAsia="Times New Roman"/>
          <w:color w:val="000000"/>
          <w:szCs w:val="28"/>
          <w:lang w:eastAsia="uk-UA"/>
        </w:rPr>
        <w:tab/>
        <w:t xml:space="preserve">  __________</w:t>
      </w:r>
    </w:p>
    <w:p w14:paraId="46FDB509" w14:textId="77777777" w:rsidR="002226C8" w:rsidRPr="00641C3C" w:rsidRDefault="002226C8" w:rsidP="002226C8">
      <w:pPr>
        <w:pBdr>
          <w:top w:val="nil"/>
          <w:left w:val="nil"/>
          <w:bottom w:val="nil"/>
          <w:right w:val="nil"/>
          <w:between w:val="nil"/>
        </w:pBdr>
        <w:tabs>
          <w:tab w:val="left" w:pos="7371"/>
          <w:tab w:val="left" w:pos="7513"/>
          <w:tab w:val="left" w:pos="8903"/>
        </w:tabs>
        <w:spacing w:after="0" w:line="240" w:lineRule="auto"/>
        <w:rPr>
          <w:rFonts w:eastAsia="Times New Roman"/>
          <w:color w:val="000000"/>
          <w:szCs w:val="28"/>
          <w:lang w:val="ru-RU" w:eastAsia="uk-UA"/>
        </w:rPr>
      </w:pPr>
      <w:r w:rsidRPr="00641C3C">
        <w:rPr>
          <w:rFonts w:eastAsia="Times New Roman"/>
          <w:color w:val="000000"/>
          <w:szCs w:val="28"/>
          <w:lang w:eastAsia="uk-UA"/>
        </w:rPr>
        <w:tab/>
      </w:r>
    </w:p>
    <w:p w14:paraId="0E16F10A" w14:textId="77777777" w:rsidR="002226C8" w:rsidRPr="00641C3C" w:rsidRDefault="002226C8" w:rsidP="002226C8">
      <w:pPr>
        <w:pBdr>
          <w:top w:val="nil"/>
          <w:left w:val="nil"/>
          <w:bottom w:val="nil"/>
          <w:right w:val="nil"/>
          <w:between w:val="nil"/>
        </w:pBdr>
        <w:tabs>
          <w:tab w:val="left" w:pos="7513"/>
        </w:tabs>
        <w:spacing w:after="0" w:line="240" w:lineRule="auto"/>
        <w:rPr>
          <w:rFonts w:eastAsia="Times New Roman"/>
          <w:color w:val="000000"/>
          <w:szCs w:val="28"/>
          <w:lang w:eastAsia="uk-UA"/>
        </w:rPr>
      </w:pPr>
      <w:r w:rsidRPr="00641C3C">
        <w:rPr>
          <w:rFonts w:eastAsia="Times New Roman"/>
          <w:color w:val="000000"/>
          <w:szCs w:val="28"/>
          <w:lang w:eastAsia="uk-UA"/>
        </w:rPr>
        <w:t xml:space="preserve">Консультант з </w:t>
      </w:r>
      <w:proofErr w:type="spellStart"/>
      <w:r w:rsidRPr="00641C3C">
        <w:rPr>
          <w:rFonts w:eastAsia="Times New Roman"/>
          <w:color w:val="000000"/>
          <w:szCs w:val="28"/>
          <w:lang w:eastAsia="uk-UA"/>
        </w:rPr>
        <w:t>нормоконтролю</w:t>
      </w:r>
      <w:proofErr w:type="spellEnd"/>
      <w:r w:rsidRPr="00641C3C">
        <w:rPr>
          <w:rFonts w:eastAsia="Times New Roman"/>
          <w:color w:val="000000"/>
          <w:szCs w:val="28"/>
          <w:lang w:eastAsia="uk-UA"/>
        </w:rPr>
        <w:t>:</w:t>
      </w:r>
    </w:p>
    <w:p w14:paraId="2129CD26" w14:textId="77777777" w:rsidR="002226C8" w:rsidRPr="00641C3C" w:rsidRDefault="002226C8" w:rsidP="002226C8">
      <w:pPr>
        <w:pBdr>
          <w:top w:val="nil"/>
          <w:left w:val="nil"/>
          <w:bottom w:val="nil"/>
          <w:right w:val="nil"/>
          <w:between w:val="nil"/>
        </w:pBdr>
        <w:tabs>
          <w:tab w:val="left" w:pos="7513"/>
        </w:tabs>
        <w:spacing w:after="0" w:line="240" w:lineRule="auto"/>
        <w:rPr>
          <w:rFonts w:eastAsia="Times New Roman"/>
          <w:color w:val="000000"/>
          <w:szCs w:val="28"/>
          <w:lang w:eastAsia="uk-UA"/>
        </w:rPr>
      </w:pPr>
      <w:r w:rsidRPr="00641C3C">
        <w:rPr>
          <w:rFonts w:eastAsia="Times New Roman"/>
          <w:color w:val="000000"/>
          <w:szCs w:val="28"/>
          <w:lang w:eastAsia="uk-UA"/>
        </w:rPr>
        <w:t xml:space="preserve">Ст. викладач, </w:t>
      </w:r>
      <w:proofErr w:type="spellStart"/>
      <w:r w:rsidRPr="00641C3C">
        <w:rPr>
          <w:rFonts w:eastAsia="Times New Roman"/>
          <w:color w:val="000000"/>
          <w:szCs w:val="28"/>
          <w:lang w:eastAsia="uk-UA"/>
        </w:rPr>
        <w:t>к.т.н</w:t>
      </w:r>
      <w:proofErr w:type="spellEnd"/>
      <w:r w:rsidRPr="00641C3C">
        <w:rPr>
          <w:rFonts w:eastAsia="Times New Roman"/>
          <w:color w:val="000000"/>
          <w:szCs w:val="28"/>
          <w:lang w:eastAsia="uk-UA"/>
        </w:rPr>
        <w:t>.</w:t>
      </w:r>
    </w:p>
    <w:p w14:paraId="5BAFED57" w14:textId="77777777" w:rsidR="002226C8" w:rsidRPr="00641C3C" w:rsidRDefault="002226C8" w:rsidP="002226C8">
      <w:pPr>
        <w:pBdr>
          <w:top w:val="nil"/>
          <w:left w:val="nil"/>
          <w:bottom w:val="nil"/>
          <w:right w:val="nil"/>
          <w:between w:val="nil"/>
        </w:pBdr>
        <w:tabs>
          <w:tab w:val="left" w:pos="7513"/>
        </w:tabs>
        <w:spacing w:after="0" w:line="240" w:lineRule="auto"/>
        <w:rPr>
          <w:rFonts w:eastAsia="Times New Roman"/>
          <w:color w:val="000000"/>
          <w:szCs w:val="28"/>
          <w:lang w:val="ru-RU" w:eastAsia="uk-UA"/>
        </w:rPr>
      </w:pPr>
      <w:r w:rsidRPr="00641C3C">
        <w:rPr>
          <w:rFonts w:eastAsia="Times New Roman"/>
          <w:color w:val="000000"/>
          <w:szCs w:val="28"/>
          <w:lang w:eastAsia="uk-UA"/>
        </w:rPr>
        <w:t xml:space="preserve">Щербань Анастасія </w:t>
      </w:r>
      <w:proofErr w:type="spellStart"/>
      <w:r w:rsidRPr="00641C3C">
        <w:rPr>
          <w:rFonts w:eastAsia="Times New Roman"/>
          <w:color w:val="000000"/>
          <w:szCs w:val="28"/>
          <w:lang w:eastAsia="uk-UA"/>
        </w:rPr>
        <w:t>Павлівн</w:t>
      </w:r>
      <w:proofErr w:type="spellEnd"/>
      <w:r w:rsidRPr="00641C3C">
        <w:rPr>
          <w:rFonts w:eastAsia="Times New Roman"/>
          <w:color w:val="000000"/>
          <w:szCs w:val="28"/>
          <w:lang w:val="ru-RU" w:eastAsia="uk-UA"/>
        </w:rPr>
        <w:t>а</w:t>
      </w:r>
      <w:r w:rsidRPr="00641C3C">
        <w:rPr>
          <w:rFonts w:eastAsia="Times New Roman"/>
          <w:color w:val="000000"/>
          <w:szCs w:val="28"/>
          <w:lang w:val="ru-RU" w:eastAsia="uk-UA"/>
        </w:rPr>
        <w:tab/>
      </w:r>
      <w:r w:rsidRPr="00641C3C">
        <w:rPr>
          <w:rFonts w:eastAsia="Times New Roman"/>
          <w:color w:val="000000"/>
          <w:szCs w:val="28"/>
          <w:lang w:eastAsia="uk-UA"/>
        </w:rPr>
        <w:t>__________</w:t>
      </w:r>
    </w:p>
    <w:p w14:paraId="073107D6" w14:textId="77777777" w:rsidR="002226C8" w:rsidRPr="00641C3C" w:rsidRDefault="002226C8" w:rsidP="002226C8">
      <w:pPr>
        <w:pBdr>
          <w:top w:val="nil"/>
          <w:left w:val="nil"/>
          <w:bottom w:val="nil"/>
          <w:right w:val="nil"/>
          <w:between w:val="nil"/>
        </w:pBdr>
        <w:tabs>
          <w:tab w:val="left" w:pos="7371"/>
          <w:tab w:val="left" w:pos="7513"/>
          <w:tab w:val="left" w:pos="8903"/>
        </w:tabs>
        <w:spacing w:before="240" w:after="0" w:line="240" w:lineRule="auto"/>
        <w:rPr>
          <w:rFonts w:eastAsia="Times New Roman"/>
          <w:color w:val="000000"/>
          <w:szCs w:val="28"/>
          <w:lang w:eastAsia="uk-UA"/>
        </w:rPr>
      </w:pPr>
      <w:r w:rsidRPr="00641C3C">
        <w:rPr>
          <w:rFonts w:eastAsia="Times New Roman"/>
          <w:color w:val="000000"/>
          <w:szCs w:val="28"/>
          <w:lang w:eastAsia="uk-UA"/>
        </w:rPr>
        <w:t>Рецензент:</w:t>
      </w:r>
    </w:p>
    <w:p w14:paraId="7F065F6D" w14:textId="1EEB1CBF" w:rsidR="002226C8" w:rsidRPr="00641C3C" w:rsidRDefault="003B5DA7" w:rsidP="002226C8">
      <w:pPr>
        <w:pBdr>
          <w:top w:val="nil"/>
          <w:left w:val="nil"/>
          <w:bottom w:val="nil"/>
          <w:right w:val="nil"/>
          <w:between w:val="nil"/>
        </w:pBdr>
        <w:tabs>
          <w:tab w:val="left" w:pos="7371"/>
          <w:tab w:val="left" w:pos="7513"/>
          <w:tab w:val="left" w:pos="8903"/>
        </w:tabs>
        <w:spacing w:after="0" w:line="240" w:lineRule="auto"/>
        <w:rPr>
          <w:rFonts w:eastAsia="Times New Roman"/>
          <w:color w:val="000000"/>
          <w:szCs w:val="28"/>
          <w:lang w:eastAsia="uk-UA"/>
        </w:rPr>
      </w:pPr>
      <w:r>
        <w:rPr>
          <w:rFonts w:eastAsia="Times New Roman"/>
          <w:color w:val="000000"/>
          <w:szCs w:val="28"/>
          <w:lang w:eastAsia="uk-UA"/>
        </w:rPr>
        <w:t>Доцент</w:t>
      </w:r>
      <w:r w:rsidR="002226C8" w:rsidRPr="00641C3C">
        <w:rPr>
          <w:rFonts w:eastAsia="Times New Roman"/>
          <w:color w:val="000000"/>
          <w:szCs w:val="28"/>
          <w:lang w:eastAsia="uk-UA"/>
        </w:rPr>
        <w:t xml:space="preserve">, </w:t>
      </w:r>
      <w:proofErr w:type="spellStart"/>
      <w:r>
        <w:rPr>
          <w:rFonts w:eastAsia="Times New Roman"/>
          <w:color w:val="000000"/>
          <w:szCs w:val="28"/>
          <w:lang w:eastAsia="uk-UA"/>
        </w:rPr>
        <w:t>к.т.н</w:t>
      </w:r>
      <w:proofErr w:type="spellEnd"/>
      <w:r>
        <w:rPr>
          <w:rFonts w:eastAsia="Times New Roman"/>
          <w:color w:val="000000"/>
          <w:szCs w:val="28"/>
          <w:lang w:eastAsia="uk-UA"/>
        </w:rPr>
        <w:t>.</w:t>
      </w:r>
    </w:p>
    <w:p w14:paraId="3287CBC3" w14:textId="26B7C942" w:rsidR="002226C8" w:rsidRPr="00641C3C" w:rsidRDefault="002226C8" w:rsidP="002226C8">
      <w:pPr>
        <w:pBdr>
          <w:top w:val="nil"/>
          <w:left w:val="nil"/>
          <w:bottom w:val="nil"/>
          <w:right w:val="nil"/>
          <w:between w:val="nil"/>
        </w:pBdr>
        <w:tabs>
          <w:tab w:val="left" w:pos="7371"/>
          <w:tab w:val="left" w:pos="7513"/>
          <w:tab w:val="left" w:pos="8903"/>
        </w:tabs>
        <w:spacing w:after="0" w:line="240" w:lineRule="auto"/>
        <w:rPr>
          <w:rFonts w:eastAsia="Times New Roman"/>
          <w:color w:val="000000"/>
          <w:szCs w:val="28"/>
          <w:lang w:eastAsia="uk-UA"/>
        </w:rPr>
      </w:pPr>
      <w:r w:rsidRPr="00204EE5">
        <w:rPr>
          <w:rFonts w:eastAsia="Times New Roman"/>
          <w:color w:val="000000"/>
          <w:szCs w:val="28"/>
          <w:lang w:eastAsia="uk-UA"/>
        </w:rPr>
        <w:t>Писарець Анна Валеріївна</w:t>
      </w:r>
      <w:r w:rsidRPr="00641C3C">
        <w:rPr>
          <w:rFonts w:eastAsia="Times New Roman"/>
          <w:color w:val="000000"/>
          <w:szCs w:val="28"/>
          <w:lang w:eastAsia="uk-UA"/>
        </w:rPr>
        <w:tab/>
      </w:r>
      <w:r w:rsidR="00D218ED">
        <w:rPr>
          <w:rFonts w:eastAsia="Times New Roman"/>
          <w:color w:val="000000"/>
          <w:szCs w:val="28"/>
          <w:lang w:eastAsia="uk-UA"/>
        </w:rPr>
        <w:t xml:space="preserve"> </w:t>
      </w:r>
      <w:r w:rsidRPr="00641C3C">
        <w:rPr>
          <w:rFonts w:eastAsia="Times New Roman"/>
          <w:color w:val="000000"/>
          <w:szCs w:val="28"/>
          <w:lang w:eastAsia="uk-UA"/>
        </w:rPr>
        <w:t>__________</w:t>
      </w:r>
    </w:p>
    <w:p w14:paraId="1EA0D8B9" w14:textId="77777777" w:rsidR="002226C8" w:rsidRPr="00641C3C" w:rsidRDefault="002226C8" w:rsidP="002226C8">
      <w:pPr>
        <w:pBdr>
          <w:top w:val="nil"/>
          <w:left w:val="nil"/>
          <w:bottom w:val="nil"/>
          <w:right w:val="nil"/>
          <w:between w:val="nil"/>
        </w:pBdr>
        <w:tabs>
          <w:tab w:val="left" w:pos="330"/>
        </w:tabs>
        <w:spacing w:after="0" w:line="240" w:lineRule="auto"/>
        <w:ind w:left="4536"/>
        <w:rPr>
          <w:rFonts w:eastAsia="Times New Roman"/>
          <w:color w:val="000000"/>
          <w:szCs w:val="28"/>
          <w:lang w:eastAsia="uk-UA"/>
        </w:rPr>
      </w:pPr>
    </w:p>
    <w:p w14:paraId="1BA705BB" w14:textId="77777777" w:rsidR="002226C8" w:rsidRPr="00641C3C" w:rsidRDefault="002226C8" w:rsidP="002226C8">
      <w:pPr>
        <w:pBdr>
          <w:top w:val="nil"/>
          <w:left w:val="nil"/>
          <w:bottom w:val="nil"/>
          <w:right w:val="nil"/>
          <w:between w:val="nil"/>
        </w:pBdr>
        <w:tabs>
          <w:tab w:val="left" w:pos="330"/>
        </w:tabs>
        <w:spacing w:after="0" w:line="240" w:lineRule="auto"/>
        <w:ind w:left="4536"/>
        <w:rPr>
          <w:rFonts w:eastAsia="Times New Roman"/>
          <w:color w:val="000000"/>
          <w:szCs w:val="28"/>
          <w:lang w:eastAsia="uk-UA"/>
        </w:rPr>
      </w:pPr>
      <w:r w:rsidRPr="00641C3C">
        <w:rPr>
          <w:rFonts w:eastAsia="Times New Roman"/>
          <w:color w:val="000000"/>
          <w:szCs w:val="28"/>
          <w:lang w:eastAsia="uk-UA"/>
        </w:rPr>
        <w:t>Засвідчую, що у цій дипломній роботі немає запозичень з праць інших авторів без відповідних посилань.</w:t>
      </w:r>
    </w:p>
    <w:p w14:paraId="71938636" w14:textId="77777777" w:rsidR="002226C8" w:rsidRPr="00641C3C" w:rsidRDefault="002226C8" w:rsidP="002226C8">
      <w:pPr>
        <w:pBdr>
          <w:top w:val="nil"/>
          <w:left w:val="nil"/>
          <w:bottom w:val="nil"/>
          <w:right w:val="nil"/>
          <w:between w:val="nil"/>
        </w:pBdr>
        <w:tabs>
          <w:tab w:val="left" w:pos="330"/>
        </w:tabs>
        <w:spacing w:after="0" w:line="240" w:lineRule="auto"/>
        <w:ind w:left="4536"/>
        <w:jc w:val="both"/>
        <w:rPr>
          <w:rFonts w:eastAsia="Times New Roman"/>
          <w:color w:val="000000"/>
          <w:szCs w:val="28"/>
          <w:lang w:eastAsia="uk-UA"/>
        </w:rPr>
      </w:pPr>
      <w:r w:rsidRPr="00641C3C">
        <w:rPr>
          <w:rFonts w:eastAsia="Times New Roman"/>
          <w:color w:val="000000"/>
          <w:szCs w:val="28"/>
          <w:lang w:eastAsia="uk-UA"/>
        </w:rPr>
        <w:t>Студент  _____________</w:t>
      </w:r>
    </w:p>
    <w:p w14:paraId="4390B70F" w14:textId="77777777" w:rsidR="002226C8" w:rsidRPr="00641C3C" w:rsidRDefault="002226C8" w:rsidP="002226C8">
      <w:pPr>
        <w:pBdr>
          <w:top w:val="nil"/>
          <w:left w:val="nil"/>
          <w:bottom w:val="nil"/>
          <w:right w:val="nil"/>
          <w:between w:val="nil"/>
        </w:pBdr>
        <w:tabs>
          <w:tab w:val="left" w:pos="330"/>
        </w:tabs>
        <w:spacing w:after="0" w:line="240" w:lineRule="auto"/>
        <w:ind w:left="4536"/>
        <w:jc w:val="both"/>
        <w:rPr>
          <w:rFonts w:eastAsia="Times New Roman"/>
          <w:color w:val="000000"/>
          <w:szCs w:val="28"/>
          <w:lang w:eastAsia="uk-UA"/>
        </w:rPr>
      </w:pPr>
    </w:p>
    <w:p w14:paraId="21CB9497" w14:textId="77777777" w:rsidR="002226C8" w:rsidRPr="00CA3337" w:rsidRDefault="002226C8" w:rsidP="002226C8">
      <w:pPr>
        <w:spacing w:after="0" w:line="240" w:lineRule="auto"/>
        <w:jc w:val="center"/>
        <w:rPr>
          <w:rFonts w:eastAsia="Times New Roman"/>
          <w:sz w:val="26"/>
          <w:szCs w:val="24"/>
          <w:lang w:eastAsia="ru-RU"/>
        </w:rPr>
      </w:pPr>
      <w:r w:rsidRPr="00641C3C">
        <w:rPr>
          <w:rFonts w:eastAsia="Times New Roman"/>
          <w:color w:val="000000"/>
          <w:szCs w:val="28"/>
          <w:lang w:eastAsia="uk-UA"/>
        </w:rPr>
        <w:t>Київ – 2023 року</w:t>
      </w:r>
    </w:p>
    <w:tbl>
      <w:tblPr>
        <w:tblpPr w:leftFromText="180" w:rightFromText="180" w:horzAnchor="page" w:tblpX="1203" w:tblpY="-839"/>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673"/>
      </w:tblGrid>
      <w:tr w:rsidR="002226C8" w:rsidRPr="00CA3337" w14:paraId="05A2BF37" w14:textId="77777777" w:rsidTr="003A76E2">
        <w:trPr>
          <w:cantSplit/>
          <w:trHeight w:val="1557"/>
        </w:trPr>
        <w:tc>
          <w:tcPr>
            <w:tcW w:w="580" w:type="dxa"/>
            <w:tcBorders>
              <w:bottom w:val="single" w:sz="18" w:space="0" w:color="auto"/>
              <w:right w:val="single" w:sz="18" w:space="0" w:color="auto"/>
            </w:tcBorders>
            <w:textDirection w:val="btLr"/>
          </w:tcPr>
          <w:p w14:paraId="1A102C0A" w14:textId="77777777" w:rsidR="002226C8" w:rsidRPr="00CA3337" w:rsidRDefault="002226C8" w:rsidP="003A76E2">
            <w:pPr>
              <w:spacing w:after="0"/>
              <w:ind w:left="113" w:right="113"/>
              <w:jc w:val="center"/>
              <w:rPr>
                <w:rFonts w:ascii="Arial" w:hAnsi="Arial" w:cs="Arial"/>
                <w:bCs/>
                <w:i/>
                <w:iCs/>
                <w:szCs w:val="28"/>
              </w:rPr>
            </w:pPr>
            <w:r w:rsidRPr="00CA3337">
              <w:rPr>
                <w:rFonts w:ascii="Arial" w:hAnsi="Arial" w:cs="Arial"/>
                <w:bCs/>
                <w:i/>
                <w:iCs/>
                <w:szCs w:val="28"/>
              </w:rPr>
              <w:lastRenderedPageBreak/>
              <w:t>№ рядка</w:t>
            </w:r>
          </w:p>
        </w:tc>
        <w:tc>
          <w:tcPr>
            <w:tcW w:w="579" w:type="dxa"/>
            <w:tcBorders>
              <w:left w:val="single" w:sz="18" w:space="0" w:color="auto"/>
              <w:bottom w:val="single" w:sz="18" w:space="0" w:color="auto"/>
              <w:right w:val="single" w:sz="18" w:space="0" w:color="auto"/>
            </w:tcBorders>
            <w:textDirection w:val="btLr"/>
          </w:tcPr>
          <w:p w14:paraId="79764489" w14:textId="77777777" w:rsidR="002226C8" w:rsidRPr="00CA3337" w:rsidRDefault="002226C8" w:rsidP="003A76E2">
            <w:pPr>
              <w:spacing w:after="0"/>
              <w:ind w:left="113" w:right="113"/>
              <w:jc w:val="center"/>
              <w:rPr>
                <w:rFonts w:ascii="Arial" w:hAnsi="Arial" w:cs="Arial"/>
                <w:bCs/>
                <w:i/>
                <w:iCs/>
                <w:szCs w:val="28"/>
              </w:rPr>
            </w:pPr>
            <w:r w:rsidRPr="00CA3337">
              <w:rPr>
                <w:rFonts w:ascii="Arial" w:hAnsi="Arial" w:cs="Arial"/>
                <w:bCs/>
                <w:i/>
                <w:iCs/>
                <w:szCs w:val="28"/>
              </w:rPr>
              <w:t>Формат</w:t>
            </w:r>
          </w:p>
        </w:tc>
        <w:tc>
          <w:tcPr>
            <w:tcW w:w="2980" w:type="dxa"/>
            <w:tcBorders>
              <w:left w:val="single" w:sz="18" w:space="0" w:color="auto"/>
              <w:bottom w:val="single" w:sz="18" w:space="0" w:color="auto"/>
              <w:right w:val="single" w:sz="18" w:space="0" w:color="auto"/>
            </w:tcBorders>
          </w:tcPr>
          <w:p w14:paraId="493031DB" w14:textId="77777777" w:rsidR="002226C8" w:rsidRPr="00CA3337" w:rsidRDefault="002226C8" w:rsidP="003A76E2">
            <w:pPr>
              <w:jc w:val="center"/>
              <w:rPr>
                <w:rFonts w:ascii="Arial" w:hAnsi="Arial" w:cs="Arial"/>
                <w:bCs/>
                <w:i/>
                <w:iCs/>
                <w:szCs w:val="28"/>
              </w:rPr>
            </w:pPr>
          </w:p>
          <w:p w14:paraId="58F58296"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Позначення</w:t>
            </w:r>
          </w:p>
        </w:tc>
        <w:tc>
          <w:tcPr>
            <w:tcW w:w="3977" w:type="dxa"/>
            <w:tcBorders>
              <w:left w:val="single" w:sz="18" w:space="0" w:color="auto"/>
              <w:bottom w:val="single" w:sz="18" w:space="0" w:color="auto"/>
              <w:right w:val="single" w:sz="18" w:space="0" w:color="auto"/>
            </w:tcBorders>
          </w:tcPr>
          <w:p w14:paraId="5D9FA123" w14:textId="77777777" w:rsidR="002226C8" w:rsidRPr="00CA3337" w:rsidRDefault="002226C8" w:rsidP="003A76E2">
            <w:pPr>
              <w:rPr>
                <w:b/>
                <w:szCs w:val="28"/>
              </w:rPr>
            </w:pPr>
          </w:p>
          <w:p w14:paraId="4FF5A417"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Найменування</w:t>
            </w:r>
          </w:p>
        </w:tc>
        <w:tc>
          <w:tcPr>
            <w:tcW w:w="579" w:type="dxa"/>
            <w:tcBorders>
              <w:left w:val="single" w:sz="18" w:space="0" w:color="auto"/>
              <w:bottom w:val="single" w:sz="18" w:space="0" w:color="auto"/>
              <w:right w:val="single" w:sz="18" w:space="0" w:color="auto"/>
            </w:tcBorders>
            <w:textDirection w:val="btLr"/>
          </w:tcPr>
          <w:p w14:paraId="1DA4E12C" w14:textId="77777777" w:rsidR="002226C8" w:rsidRPr="00CA3337" w:rsidRDefault="002226C8" w:rsidP="003A76E2">
            <w:pPr>
              <w:spacing w:after="0"/>
              <w:ind w:left="113" w:right="113"/>
              <w:jc w:val="center"/>
              <w:rPr>
                <w:rFonts w:ascii="Arial" w:hAnsi="Arial" w:cs="Arial"/>
                <w:bCs/>
                <w:i/>
                <w:iCs/>
                <w:szCs w:val="28"/>
              </w:rPr>
            </w:pPr>
            <w:r w:rsidRPr="00CA3337">
              <w:rPr>
                <w:rFonts w:ascii="Arial" w:hAnsi="Arial" w:cs="Arial"/>
                <w:bCs/>
                <w:i/>
                <w:iCs/>
                <w:szCs w:val="28"/>
              </w:rPr>
              <w:t>Аркушів</w:t>
            </w:r>
          </w:p>
        </w:tc>
        <w:tc>
          <w:tcPr>
            <w:tcW w:w="1673" w:type="dxa"/>
            <w:tcBorders>
              <w:left w:val="single" w:sz="18" w:space="0" w:color="auto"/>
              <w:bottom w:val="single" w:sz="18" w:space="0" w:color="auto"/>
            </w:tcBorders>
          </w:tcPr>
          <w:p w14:paraId="595F0E27" w14:textId="77777777" w:rsidR="002226C8" w:rsidRPr="00CA3337" w:rsidRDefault="002226C8" w:rsidP="003A76E2">
            <w:pPr>
              <w:rPr>
                <w:bCs/>
                <w:szCs w:val="28"/>
              </w:rPr>
            </w:pPr>
          </w:p>
          <w:p w14:paraId="2EAEDEB6"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Примітка</w:t>
            </w:r>
          </w:p>
        </w:tc>
      </w:tr>
      <w:tr w:rsidR="002226C8" w:rsidRPr="00CA3337" w14:paraId="5F5E3A7F" w14:textId="77777777" w:rsidTr="003A76E2">
        <w:trPr>
          <w:cantSplit/>
          <w:trHeight w:val="397"/>
        </w:trPr>
        <w:tc>
          <w:tcPr>
            <w:tcW w:w="580" w:type="dxa"/>
            <w:tcBorders>
              <w:top w:val="single" w:sz="18" w:space="0" w:color="auto"/>
              <w:right w:val="single" w:sz="18" w:space="0" w:color="auto"/>
            </w:tcBorders>
            <w:vAlign w:val="center"/>
          </w:tcPr>
          <w:p w14:paraId="4F8E655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w:t>
            </w:r>
          </w:p>
        </w:tc>
        <w:tc>
          <w:tcPr>
            <w:tcW w:w="579" w:type="dxa"/>
            <w:tcBorders>
              <w:top w:val="single" w:sz="18" w:space="0" w:color="auto"/>
              <w:left w:val="single" w:sz="18" w:space="0" w:color="auto"/>
              <w:right w:val="single" w:sz="18" w:space="0" w:color="auto"/>
            </w:tcBorders>
            <w:vAlign w:val="center"/>
          </w:tcPr>
          <w:p w14:paraId="24D1A114" w14:textId="77777777" w:rsidR="002226C8" w:rsidRPr="00CA3337" w:rsidRDefault="002226C8" w:rsidP="003A76E2">
            <w:pPr>
              <w:spacing w:after="0"/>
              <w:jc w:val="center"/>
              <w:rPr>
                <w:b/>
                <w:szCs w:val="28"/>
              </w:rPr>
            </w:pPr>
          </w:p>
        </w:tc>
        <w:tc>
          <w:tcPr>
            <w:tcW w:w="2980" w:type="dxa"/>
            <w:tcBorders>
              <w:top w:val="single" w:sz="18" w:space="0" w:color="auto"/>
              <w:left w:val="single" w:sz="18" w:space="0" w:color="auto"/>
              <w:right w:val="single" w:sz="18" w:space="0" w:color="auto"/>
            </w:tcBorders>
            <w:vAlign w:val="center"/>
          </w:tcPr>
          <w:p w14:paraId="191D4F24" w14:textId="77777777" w:rsidR="002226C8" w:rsidRPr="00CA3337" w:rsidRDefault="002226C8" w:rsidP="003A76E2">
            <w:pPr>
              <w:spacing w:after="0"/>
              <w:jc w:val="center"/>
              <w:rPr>
                <w:b/>
                <w:szCs w:val="28"/>
              </w:rPr>
            </w:pPr>
          </w:p>
        </w:tc>
        <w:tc>
          <w:tcPr>
            <w:tcW w:w="3977" w:type="dxa"/>
            <w:tcBorders>
              <w:top w:val="single" w:sz="18" w:space="0" w:color="auto"/>
              <w:left w:val="single" w:sz="18" w:space="0" w:color="auto"/>
              <w:right w:val="single" w:sz="18" w:space="0" w:color="auto"/>
            </w:tcBorders>
            <w:vAlign w:val="center"/>
          </w:tcPr>
          <w:p w14:paraId="1471C783" w14:textId="77777777" w:rsidR="002226C8" w:rsidRPr="00CA3337" w:rsidRDefault="002226C8" w:rsidP="003A76E2">
            <w:pPr>
              <w:spacing w:after="0"/>
              <w:jc w:val="center"/>
              <w:rPr>
                <w:b/>
                <w:szCs w:val="28"/>
              </w:rPr>
            </w:pPr>
          </w:p>
        </w:tc>
        <w:tc>
          <w:tcPr>
            <w:tcW w:w="579" w:type="dxa"/>
            <w:tcBorders>
              <w:top w:val="single" w:sz="18" w:space="0" w:color="auto"/>
              <w:left w:val="single" w:sz="18" w:space="0" w:color="auto"/>
              <w:right w:val="single" w:sz="18" w:space="0" w:color="auto"/>
            </w:tcBorders>
            <w:vAlign w:val="center"/>
          </w:tcPr>
          <w:p w14:paraId="6BFF9F3D" w14:textId="77777777" w:rsidR="002226C8" w:rsidRPr="00CA3337" w:rsidRDefault="002226C8" w:rsidP="003A76E2">
            <w:pPr>
              <w:spacing w:after="0"/>
              <w:jc w:val="center"/>
              <w:rPr>
                <w:b/>
                <w:szCs w:val="28"/>
              </w:rPr>
            </w:pPr>
          </w:p>
        </w:tc>
        <w:tc>
          <w:tcPr>
            <w:tcW w:w="1673" w:type="dxa"/>
            <w:tcBorders>
              <w:top w:val="single" w:sz="18" w:space="0" w:color="auto"/>
              <w:left w:val="single" w:sz="18" w:space="0" w:color="auto"/>
            </w:tcBorders>
            <w:vAlign w:val="center"/>
          </w:tcPr>
          <w:p w14:paraId="488CDF45" w14:textId="77777777" w:rsidR="002226C8" w:rsidRPr="00CA3337" w:rsidRDefault="002226C8" w:rsidP="003A76E2">
            <w:pPr>
              <w:spacing w:after="0"/>
              <w:jc w:val="center"/>
              <w:rPr>
                <w:b/>
                <w:szCs w:val="28"/>
              </w:rPr>
            </w:pPr>
          </w:p>
        </w:tc>
      </w:tr>
      <w:tr w:rsidR="002226C8" w:rsidRPr="00CA3337" w14:paraId="281278AC" w14:textId="77777777" w:rsidTr="003A76E2">
        <w:trPr>
          <w:cantSplit/>
          <w:trHeight w:val="397"/>
        </w:trPr>
        <w:tc>
          <w:tcPr>
            <w:tcW w:w="580" w:type="dxa"/>
            <w:tcBorders>
              <w:right w:val="single" w:sz="18" w:space="0" w:color="auto"/>
            </w:tcBorders>
            <w:vAlign w:val="center"/>
          </w:tcPr>
          <w:p w14:paraId="3CF71193"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w:t>
            </w:r>
          </w:p>
        </w:tc>
        <w:tc>
          <w:tcPr>
            <w:tcW w:w="579" w:type="dxa"/>
            <w:tcBorders>
              <w:left w:val="single" w:sz="18" w:space="0" w:color="auto"/>
              <w:right w:val="single" w:sz="18" w:space="0" w:color="auto"/>
            </w:tcBorders>
            <w:vAlign w:val="center"/>
          </w:tcPr>
          <w:p w14:paraId="6D69FC68"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160510FA"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B690F93" w14:textId="77777777" w:rsidR="002226C8" w:rsidRPr="00CA3337" w:rsidRDefault="002226C8" w:rsidP="003A76E2">
            <w:pPr>
              <w:spacing w:after="0"/>
              <w:jc w:val="center"/>
              <w:rPr>
                <w:rFonts w:ascii="Arial" w:hAnsi="Arial" w:cs="Arial"/>
                <w:bCs/>
                <w:i/>
                <w:iCs/>
                <w:sz w:val="24"/>
                <w:szCs w:val="24"/>
                <w:u w:val="single"/>
              </w:rPr>
            </w:pPr>
            <w:r w:rsidRPr="00CA3337">
              <w:rPr>
                <w:rFonts w:ascii="Arial" w:hAnsi="Arial" w:cs="Arial"/>
                <w:bCs/>
                <w:i/>
                <w:iCs/>
                <w:sz w:val="24"/>
                <w:szCs w:val="24"/>
                <w:u w:val="single"/>
              </w:rPr>
              <w:t>Альбом 1</w:t>
            </w:r>
          </w:p>
        </w:tc>
        <w:tc>
          <w:tcPr>
            <w:tcW w:w="579" w:type="dxa"/>
            <w:tcBorders>
              <w:left w:val="single" w:sz="18" w:space="0" w:color="auto"/>
              <w:right w:val="single" w:sz="18" w:space="0" w:color="auto"/>
            </w:tcBorders>
            <w:shd w:val="clear" w:color="auto" w:fill="auto"/>
            <w:vAlign w:val="center"/>
          </w:tcPr>
          <w:p w14:paraId="6887628D"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2CDCA77F" w14:textId="77777777" w:rsidR="002226C8" w:rsidRPr="00CA3337" w:rsidRDefault="002226C8" w:rsidP="003A76E2">
            <w:pPr>
              <w:spacing w:after="0"/>
              <w:jc w:val="center"/>
              <w:rPr>
                <w:b/>
                <w:szCs w:val="28"/>
              </w:rPr>
            </w:pPr>
          </w:p>
        </w:tc>
      </w:tr>
      <w:tr w:rsidR="002226C8" w:rsidRPr="00CA3337" w14:paraId="6E5ED5C0" w14:textId="77777777" w:rsidTr="003A76E2">
        <w:trPr>
          <w:cantSplit/>
          <w:trHeight w:val="397"/>
        </w:trPr>
        <w:tc>
          <w:tcPr>
            <w:tcW w:w="580" w:type="dxa"/>
            <w:tcBorders>
              <w:right w:val="single" w:sz="18" w:space="0" w:color="auto"/>
            </w:tcBorders>
            <w:vAlign w:val="center"/>
          </w:tcPr>
          <w:p w14:paraId="67AC278A"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3</w:t>
            </w:r>
          </w:p>
        </w:tc>
        <w:tc>
          <w:tcPr>
            <w:tcW w:w="579" w:type="dxa"/>
            <w:tcBorders>
              <w:left w:val="single" w:sz="18" w:space="0" w:color="auto"/>
              <w:right w:val="single" w:sz="18" w:space="0" w:color="auto"/>
            </w:tcBorders>
            <w:vAlign w:val="center"/>
          </w:tcPr>
          <w:p w14:paraId="5275B6CB"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8F26589"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62DFFCD"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3DBB3CCE"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531882CD" w14:textId="77777777" w:rsidR="002226C8" w:rsidRPr="00CA3337" w:rsidRDefault="002226C8" w:rsidP="003A76E2">
            <w:pPr>
              <w:spacing w:after="0"/>
              <w:jc w:val="center"/>
              <w:rPr>
                <w:b/>
                <w:szCs w:val="28"/>
              </w:rPr>
            </w:pPr>
          </w:p>
        </w:tc>
      </w:tr>
      <w:tr w:rsidR="002226C8" w:rsidRPr="00CA3337" w14:paraId="127ABC5B" w14:textId="77777777" w:rsidTr="003A76E2">
        <w:trPr>
          <w:cantSplit/>
          <w:trHeight w:val="397"/>
        </w:trPr>
        <w:tc>
          <w:tcPr>
            <w:tcW w:w="580" w:type="dxa"/>
            <w:tcBorders>
              <w:right w:val="single" w:sz="18" w:space="0" w:color="auto"/>
            </w:tcBorders>
            <w:vAlign w:val="center"/>
          </w:tcPr>
          <w:p w14:paraId="473B1A7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4</w:t>
            </w:r>
          </w:p>
        </w:tc>
        <w:tc>
          <w:tcPr>
            <w:tcW w:w="579" w:type="dxa"/>
            <w:tcBorders>
              <w:left w:val="single" w:sz="18" w:space="0" w:color="auto"/>
              <w:right w:val="single" w:sz="18" w:space="0" w:color="auto"/>
            </w:tcBorders>
            <w:vAlign w:val="center"/>
          </w:tcPr>
          <w:p w14:paraId="417225E9"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532532B6"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5174C81" w14:textId="77777777" w:rsidR="002226C8" w:rsidRPr="00CA3337" w:rsidRDefault="002226C8" w:rsidP="003A76E2">
            <w:pPr>
              <w:spacing w:after="0"/>
              <w:jc w:val="center"/>
              <w:rPr>
                <w:rFonts w:ascii="Arial" w:hAnsi="Arial" w:cs="Arial"/>
                <w:bCs/>
                <w:i/>
                <w:iCs/>
                <w:sz w:val="24"/>
                <w:szCs w:val="24"/>
                <w:u w:val="single"/>
              </w:rPr>
            </w:pPr>
            <w:r w:rsidRPr="00CA3337">
              <w:rPr>
                <w:rFonts w:ascii="Arial" w:hAnsi="Arial" w:cs="Arial"/>
                <w:bCs/>
                <w:i/>
                <w:iCs/>
                <w:sz w:val="24"/>
                <w:szCs w:val="24"/>
                <w:u w:val="single"/>
              </w:rPr>
              <w:t>Текстова документація</w:t>
            </w:r>
          </w:p>
        </w:tc>
        <w:tc>
          <w:tcPr>
            <w:tcW w:w="579" w:type="dxa"/>
            <w:tcBorders>
              <w:left w:val="single" w:sz="18" w:space="0" w:color="auto"/>
              <w:right w:val="single" w:sz="18" w:space="0" w:color="auto"/>
            </w:tcBorders>
            <w:shd w:val="clear" w:color="auto" w:fill="auto"/>
            <w:vAlign w:val="center"/>
          </w:tcPr>
          <w:p w14:paraId="79DEC947"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72DC8F84" w14:textId="77777777" w:rsidR="002226C8" w:rsidRPr="00CA3337" w:rsidRDefault="002226C8" w:rsidP="003A76E2">
            <w:pPr>
              <w:spacing w:after="0"/>
              <w:jc w:val="center"/>
              <w:rPr>
                <w:b/>
                <w:szCs w:val="28"/>
              </w:rPr>
            </w:pPr>
          </w:p>
        </w:tc>
      </w:tr>
      <w:tr w:rsidR="002226C8" w:rsidRPr="00CA3337" w14:paraId="65D26E9C" w14:textId="77777777" w:rsidTr="003A76E2">
        <w:trPr>
          <w:cantSplit/>
          <w:trHeight w:val="397"/>
        </w:trPr>
        <w:tc>
          <w:tcPr>
            <w:tcW w:w="580" w:type="dxa"/>
            <w:tcBorders>
              <w:right w:val="single" w:sz="18" w:space="0" w:color="auto"/>
            </w:tcBorders>
            <w:vAlign w:val="center"/>
          </w:tcPr>
          <w:p w14:paraId="0998BD36"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5</w:t>
            </w:r>
          </w:p>
        </w:tc>
        <w:tc>
          <w:tcPr>
            <w:tcW w:w="579" w:type="dxa"/>
            <w:tcBorders>
              <w:left w:val="single" w:sz="18" w:space="0" w:color="auto"/>
              <w:right w:val="single" w:sz="18" w:space="0" w:color="auto"/>
            </w:tcBorders>
            <w:vAlign w:val="center"/>
          </w:tcPr>
          <w:p w14:paraId="439F8567"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59CD9084"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E2DF876"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04A19EE9"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475A1488" w14:textId="77777777" w:rsidR="002226C8" w:rsidRPr="00CA3337" w:rsidRDefault="002226C8" w:rsidP="003A76E2">
            <w:pPr>
              <w:spacing w:after="0"/>
              <w:jc w:val="center"/>
              <w:rPr>
                <w:b/>
                <w:szCs w:val="28"/>
              </w:rPr>
            </w:pPr>
          </w:p>
        </w:tc>
      </w:tr>
      <w:tr w:rsidR="002226C8" w:rsidRPr="00CA3337" w14:paraId="486119A5" w14:textId="77777777" w:rsidTr="003A76E2">
        <w:trPr>
          <w:cantSplit/>
          <w:trHeight w:val="397"/>
        </w:trPr>
        <w:tc>
          <w:tcPr>
            <w:tcW w:w="580" w:type="dxa"/>
            <w:tcBorders>
              <w:right w:val="single" w:sz="18" w:space="0" w:color="auto"/>
            </w:tcBorders>
            <w:vAlign w:val="center"/>
          </w:tcPr>
          <w:p w14:paraId="54EA4245"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6</w:t>
            </w:r>
          </w:p>
        </w:tc>
        <w:tc>
          <w:tcPr>
            <w:tcW w:w="579" w:type="dxa"/>
            <w:tcBorders>
              <w:left w:val="single" w:sz="18" w:space="0" w:color="auto"/>
              <w:right w:val="single" w:sz="18" w:space="0" w:color="auto"/>
            </w:tcBorders>
            <w:vAlign w:val="center"/>
          </w:tcPr>
          <w:p w14:paraId="39FD249D"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3F7262D1"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2245C637" w14:textId="77777777" w:rsidR="002226C8" w:rsidRPr="00CA3337" w:rsidRDefault="002226C8" w:rsidP="003A76E2">
            <w:pPr>
              <w:spacing w:after="0"/>
              <w:jc w:val="center"/>
              <w:rPr>
                <w:rFonts w:ascii="Arial" w:hAnsi="Arial" w:cs="Arial"/>
                <w:bCs/>
                <w:i/>
                <w:iCs/>
                <w:sz w:val="24"/>
                <w:szCs w:val="24"/>
                <w:u w:val="single"/>
              </w:rPr>
            </w:pPr>
            <w:r w:rsidRPr="00CA3337">
              <w:rPr>
                <w:rFonts w:ascii="Arial" w:hAnsi="Arial" w:cs="Arial"/>
                <w:bCs/>
                <w:i/>
                <w:iCs/>
                <w:sz w:val="24"/>
                <w:szCs w:val="24"/>
                <w:u w:val="single"/>
              </w:rPr>
              <w:t>Документація загальна</w:t>
            </w:r>
          </w:p>
        </w:tc>
        <w:tc>
          <w:tcPr>
            <w:tcW w:w="579" w:type="dxa"/>
            <w:tcBorders>
              <w:left w:val="single" w:sz="18" w:space="0" w:color="auto"/>
              <w:right w:val="single" w:sz="18" w:space="0" w:color="auto"/>
            </w:tcBorders>
            <w:shd w:val="clear" w:color="auto" w:fill="auto"/>
            <w:vAlign w:val="center"/>
          </w:tcPr>
          <w:p w14:paraId="69D20119"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3881031C" w14:textId="77777777" w:rsidR="002226C8" w:rsidRPr="00CA3337" w:rsidRDefault="002226C8" w:rsidP="003A76E2">
            <w:pPr>
              <w:spacing w:after="0"/>
              <w:jc w:val="center"/>
              <w:rPr>
                <w:b/>
                <w:szCs w:val="28"/>
              </w:rPr>
            </w:pPr>
          </w:p>
        </w:tc>
      </w:tr>
      <w:tr w:rsidR="002226C8" w:rsidRPr="00CA3337" w14:paraId="198E8A44" w14:textId="77777777" w:rsidTr="003A76E2">
        <w:trPr>
          <w:cantSplit/>
          <w:trHeight w:val="397"/>
        </w:trPr>
        <w:tc>
          <w:tcPr>
            <w:tcW w:w="580" w:type="dxa"/>
            <w:tcBorders>
              <w:right w:val="single" w:sz="18" w:space="0" w:color="auto"/>
            </w:tcBorders>
            <w:vAlign w:val="center"/>
          </w:tcPr>
          <w:p w14:paraId="5021ABED"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7</w:t>
            </w:r>
          </w:p>
        </w:tc>
        <w:tc>
          <w:tcPr>
            <w:tcW w:w="579" w:type="dxa"/>
            <w:tcBorders>
              <w:left w:val="single" w:sz="18" w:space="0" w:color="auto"/>
              <w:right w:val="single" w:sz="18" w:space="0" w:color="auto"/>
            </w:tcBorders>
            <w:vAlign w:val="center"/>
          </w:tcPr>
          <w:p w14:paraId="36CD8CE6"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6A31951"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A0EF006"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6A1AE77A"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252F103C" w14:textId="77777777" w:rsidR="002226C8" w:rsidRPr="00CA3337" w:rsidRDefault="002226C8" w:rsidP="003A76E2">
            <w:pPr>
              <w:spacing w:after="0"/>
              <w:jc w:val="center"/>
              <w:rPr>
                <w:b/>
                <w:szCs w:val="28"/>
              </w:rPr>
            </w:pPr>
          </w:p>
        </w:tc>
      </w:tr>
      <w:tr w:rsidR="002226C8" w:rsidRPr="00CA3337" w14:paraId="74DE70EB" w14:textId="77777777" w:rsidTr="003A76E2">
        <w:trPr>
          <w:cantSplit/>
          <w:trHeight w:val="397"/>
        </w:trPr>
        <w:tc>
          <w:tcPr>
            <w:tcW w:w="580" w:type="dxa"/>
            <w:tcBorders>
              <w:right w:val="single" w:sz="18" w:space="0" w:color="auto"/>
            </w:tcBorders>
            <w:vAlign w:val="center"/>
          </w:tcPr>
          <w:p w14:paraId="0C5B1C96"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8</w:t>
            </w:r>
          </w:p>
        </w:tc>
        <w:tc>
          <w:tcPr>
            <w:tcW w:w="579" w:type="dxa"/>
            <w:tcBorders>
              <w:left w:val="single" w:sz="18" w:space="0" w:color="auto"/>
              <w:right w:val="single" w:sz="18" w:space="0" w:color="auto"/>
            </w:tcBorders>
            <w:vAlign w:val="center"/>
          </w:tcPr>
          <w:p w14:paraId="1E645DB7"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B6C0A4E"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4AD3F720" w14:textId="77777777" w:rsidR="002226C8" w:rsidRPr="00CA3337" w:rsidRDefault="002226C8" w:rsidP="003A76E2">
            <w:pPr>
              <w:pStyle w:val="Arial12K"/>
              <w:framePr w:hSpace="0" w:wrap="auto" w:hAnchor="text" w:xAlign="left" w:yAlign="inline"/>
            </w:pPr>
            <w:r w:rsidRPr="00CA3337">
              <w:t>Заново розроблене</w:t>
            </w:r>
          </w:p>
        </w:tc>
        <w:tc>
          <w:tcPr>
            <w:tcW w:w="579" w:type="dxa"/>
            <w:tcBorders>
              <w:left w:val="single" w:sz="18" w:space="0" w:color="auto"/>
              <w:right w:val="single" w:sz="18" w:space="0" w:color="auto"/>
            </w:tcBorders>
            <w:shd w:val="clear" w:color="auto" w:fill="auto"/>
            <w:vAlign w:val="center"/>
          </w:tcPr>
          <w:p w14:paraId="40BC6795"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16DE9A9F" w14:textId="77777777" w:rsidR="002226C8" w:rsidRPr="00CA3337" w:rsidRDefault="002226C8" w:rsidP="003A76E2">
            <w:pPr>
              <w:spacing w:after="0"/>
              <w:jc w:val="center"/>
              <w:rPr>
                <w:b/>
                <w:szCs w:val="28"/>
              </w:rPr>
            </w:pPr>
          </w:p>
        </w:tc>
      </w:tr>
      <w:tr w:rsidR="002226C8" w:rsidRPr="00CA3337" w14:paraId="37B43AED" w14:textId="77777777" w:rsidTr="003A76E2">
        <w:trPr>
          <w:cantSplit/>
          <w:trHeight w:val="397"/>
        </w:trPr>
        <w:tc>
          <w:tcPr>
            <w:tcW w:w="580" w:type="dxa"/>
            <w:tcBorders>
              <w:right w:val="single" w:sz="18" w:space="0" w:color="auto"/>
            </w:tcBorders>
            <w:vAlign w:val="center"/>
          </w:tcPr>
          <w:p w14:paraId="149ED931"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9</w:t>
            </w:r>
          </w:p>
        </w:tc>
        <w:tc>
          <w:tcPr>
            <w:tcW w:w="579" w:type="dxa"/>
            <w:tcBorders>
              <w:left w:val="single" w:sz="18" w:space="0" w:color="auto"/>
              <w:right w:val="single" w:sz="18" w:space="0" w:color="auto"/>
            </w:tcBorders>
            <w:vAlign w:val="center"/>
          </w:tcPr>
          <w:p w14:paraId="2CFEDCFB"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8705B28"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1965DC6F"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73C64C10"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1960F56E" w14:textId="77777777" w:rsidR="002226C8" w:rsidRPr="00CA3337" w:rsidRDefault="002226C8" w:rsidP="003A76E2">
            <w:pPr>
              <w:spacing w:after="0"/>
              <w:jc w:val="center"/>
              <w:rPr>
                <w:b/>
                <w:szCs w:val="28"/>
              </w:rPr>
            </w:pPr>
          </w:p>
        </w:tc>
      </w:tr>
      <w:tr w:rsidR="002226C8" w:rsidRPr="00CA3337" w14:paraId="3B430792" w14:textId="77777777" w:rsidTr="003A76E2">
        <w:trPr>
          <w:cantSplit/>
          <w:trHeight w:val="397"/>
        </w:trPr>
        <w:tc>
          <w:tcPr>
            <w:tcW w:w="580" w:type="dxa"/>
            <w:tcBorders>
              <w:right w:val="single" w:sz="18" w:space="0" w:color="auto"/>
            </w:tcBorders>
            <w:vAlign w:val="center"/>
          </w:tcPr>
          <w:p w14:paraId="18457842"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10</w:t>
            </w:r>
          </w:p>
        </w:tc>
        <w:tc>
          <w:tcPr>
            <w:tcW w:w="579" w:type="dxa"/>
            <w:tcBorders>
              <w:left w:val="single" w:sz="18" w:space="0" w:color="auto"/>
              <w:right w:val="single" w:sz="18" w:space="0" w:color="auto"/>
            </w:tcBorders>
            <w:vAlign w:val="center"/>
          </w:tcPr>
          <w:p w14:paraId="3C232D81" w14:textId="77777777" w:rsidR="002226C8" w:rsidRPr="00CA3337" w:rsidRDefault="002226C8" w:rsidP="003A76E2">
            <w:pPr>
              <w:pStyle w:val="Arial12K"/>
              <w:framePr w:hSpace="0" w:wrap="auto" w:hAnchor="text" w:xAlign="left" w:yAlign="inline"/>
            </w:pPr>
            <w:r w:rsidRPr="00CA3337">
              <w:t>А4</w:t>
            </w:r>
          </w:p>
        </w:tc>
        <w:tc>
          <w:tcPr>
            <w:tcW w:w="2980" w:type="dxa"/>
            <w:tcBorders>
              <w:left w:val="single" w:sz="18" w:space="0" w:color="auto"/>
              <w:right w:val="single" w:sz="18" w:space="0" w:color="auto"/>
            </w:tcBorders>
            <w:shd w:val="clear" w:color="auto" w:fill="auto"/>
            <w:vAlign w:val="center"/>
          </w:tcPr>
          <w:p w14:paraId="2C958A2D" w14:textId="77777777" w:rsidR="002226C8" w:rsidRPr="00CA3337" w:rsidRDefault="002226C8" w:rsidP="003A76E2">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7FE2B1CB" w14:textId="77777777" w:rsidR="002226C8" w:rsidRPr="00CA3337" w:rsidRDefault="002226C8" w:rsidP="003A76E2">
            <w:pPr>
              <w:pStyle w:val="Arial12K"/>
              <w:framePr w:hSpace="0" w:wrap="auto" w:hAnchor="text" w:xAlign="left" w:yAlign="inline"/>
              <w:jc w:val="left"/>
            </w:pPr>
            <w:r w:rsidRPr="00CA3337">
              <w:t>Завдання на дипломне</w:t>
            </w:r>
          </w:p>
        </w:tc>
        <w:tc>
          <w:tcPr>
            <w:tcW w:w="579" w:type="dxa"/>
            <w:tcBorders>
              <w:left w:val="single" w:sz="18" w:space="0" w:color="auto"/>
              <w:right w:val="single" w:sz="18" w:space="0" w:color="auto"/>
            </w:tcBorders>
            <w:shd w:val="clear" w:color="auto" w:fill="auto"/>
            <w:vAlign w:val="center"/>
          </w:tcPr>
          <w:p w14:paraId="36CBA398" w14:textId="77777777" w:rsidR="002226C8" w:rsidRPr="00CA3337" w:rsidRDefault="002226C8" w:rsidP="003A76E2">
            <w:pPr>
              <w:pStyle w:val="Arial12K"/>
              <w:framePr w:hSpace="0" w:wrap="auto" w:hAnchor="text" w:xAlign="left" w:yAlign="inline"/>
              <w:rPr>
                <w:rFonts w:cs="Arial"/>
                <w:szCs w:val="24"/>
              </w:rPr>
            </w:pPr>
            <w:r>
              <w:rPr>
                <w:rFonts w:cs="Arial"/>
                <w:szCs w:val="24"/>
              </w:rPr>
              <w:t>2</w:t>
            </w:r>
          </w:p>
        </w:tc>
        <w:tc>
          <w:tcPr>
            <w:tcW w:w="1673" w:type="dxa"/>
            <w:tcBorders>
              <w:left w:val="single" w:sz="18" w:space="0" w:color="auto"/>
            </w:tcBorders>
            <w:shd w:val="clear" w:color="auto" w:fill="auto"/>
            <w:vAlign w:val="center"/>
          </w:tcPr>
          <w:p w14:paraId="3D4FD8F5" w14:textId="77777777" w:rsidR="002226C8" w:rsidRPr="00CA3337" w:rsidRDefault="002226C8" w:rsidP="003A76E2">
            <w:pPr>
              <w:spacing w:after="0"/>
              <w:jc w:val="center"/>
              <w:rPr>
                <w:b/>
                <w:szCs w:val="28"/>
              </w:rPr>
            </w:pPr>
          </w:p>
        </w:tc>
      </w:tr>
      <w:tr w:rsidR="002226C8" w:rsidRPr="00CA3337" w14:paraId="6E20136E" w14:textId="77777777" w:rsidTr="003A76E2">
        <w:trPr>
          <w:cantSplit/>
          <w:trHeight w:val="397"/>
        </w:trPr>
        <w:tc>
          <w:tcPr>
            <w:tcW w:w="580" w:type="dxa"/>
            <w:tcBorders>
              <w:right w:val="single" w:sz="18" w:space="0" w:color="auto"/>
            </w:tcBorders>
            <w:vAlign w:val="center"/>
          </w:tcPr>
          <w:p w14:paraId="15863A58"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11</w:t>
            </w:r>
          </w:p>
        </w:tc>
        <w:tc>
          <w:tcPr>
            <w:tcW w:w="579" w:type="dxa"/>
            <w:tcBorders>
              <w:left w:val="single" w:sz="18" w:space="0" w:color="auto"/>
              <w:right w:val="single" w:sz="18" w:space="0" w:color="auto"/>
            </w:tcBorders>
            <w:vAlign w:val="center"/>
          </w:tcPr>
          <w:p w14:paraId="5978EE53" w14:textId="77777777" w:rsidR="002226C8" w:rsidRPr="00CA3337" w:rsidRDefault="002226C8" w:rsidP="003A76E2">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0F5BD460" w14:textId="77777777" w:rsidR="002226C8" w:rsidRPr="00CA3337" w:rsidRDefault="002226C8" w:rsidP="003A76E2">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50EF21C5" w14:textId="77777777" w:rsidR="002226C8" w:rsidRPr="00CA3337" w:rsidRDefault="002226C8" w:rsidP="003A76E2">
            <w:pPr>
              <w:pStyle w:val="Arial12K"/>
              <w:framePr w:hSpace="0" w:wrap="auto" w:hAnchor="text" w:xAlign="left" w:yAlign="inline"/>
              <w:jc w:val="left"/>
            </w:pPr>
            <w:proofErr w:type="spellStart"/>
            <w:r w:rsidRPr="00CA3337">
              <w:t>про</w:t>
            </w:r>
            <w:r>
              <w:t>є</w:t>
            </w:r>
            <w:r w:rsidRPr="00CA3337">
              <w:t>ктування</w:t>
            </w:r>
            <w:proofErr w:type="spellEnd"/>
          </w:p>
        </w:tc>
        <w:tc>
          <w:tcPr>
            <w:tcW w:w="579" w:type="dxa"/>
            <w:tcBorders>
              <w:left w:val="single" w:sz="18" w:space="0" w:color="auto"/>
              <w:right w:val="single" w:sz="18" w:space="0" w:color="auto"/>
            </w:tcBorders>
            <w:shd w:val="clear" w:color="auto" w:fill="auto"/>
            <w:vAlign w:val="center"/>
          </w:tcPr>
          <w:p w14:paraId="00EF5391" w14:textId="77777777" w:rsidR="002226C8" w:rsidRPr="00CA3337" w:rsidRDefault="002226C8" w:rsidP="003A76E2">
            <w:pPr>
              <w:pStyle w:val="Arial12K"/>
              <w:framePr w:hSpace="0" w:wrap="auto" w:hAnchor="text" w:xAlign="left" w:yAlign="inline"/>
              <w:rPr>
                <w:rFonts w:cs="Arial"/>
                <w:szCs w:val="24"/>
              </w:rPr>
            </w:pPr>
          </w:p>
        </w:tc>
        <w:tc>
          <w:tcPr>
            <w:tcW w:w="1673" w:type="dxa"/>
            <w:tcBorders>
              <w:left w:val="single" w:sz="18" w:space="0" w:color="auto"/>
            </w:tcBorders>
            <w:shd w:val="clear" w:color="auto" w:fill="auto"/>
            <w:vAlign w:val="center"/>
          </w:tcPr>
          <w:p w14:paraId="7865A2B6" w14:textId="77777777" w:rsidR="002226C8" w:rsidRPr="00CA3337" w:rsidRDefault="002226C8" w:rsidP="003A76E2">
            <w:pPr>
              <w:spacing w:after="0"/>
              <w:jc w:val="center"/>
              <w:rPr>
                <w:b/>
                <w:szCs w:val="28"/>
              </w:rPr>
            </w:pPr>
          </w:p>
        </w:tc>
      </w:tr>
      <w:tr w:rsidR="002226C8" w:rsidRPr="00CA3337" w14:paraId="76FA8E34" w14:textId="77777777" w:rsidTr="003A76E2">
        <w:trPr>
          <w:cantSplit/>
          <w:trHeight w:val="397"/>
        </w:trPr>
        <w:tc>
          <w:tcPr>
            <w:tcW w:w="580" w:type="dxa"/>
            <w:tcBorders>
              <w:right w:val="single" w:sz="18" w:space="0" w:color="auto"/>
            </w:tcBorders>
            <w:vAlign w:val="center"/>
          </w:tcPr>
          <w:p w14:paraId="5F965D51"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12</w:t>
            </w:r>
          </w:p>
        </w:tc>
        <w:tc>
          <w:tcPr>
            <w:tcW w:w="579" w:type="dxa"/>
            <w:tcBorders>
              <w:left w:val="single" w:sz="18" w:space="0" w:color="auto"/>
              <w:right w:val="single" w:sz="18" w:space="0" w:color="auto"/>
            </w:tcBorders>
            <w:vAlign w:val="center"/>
          </w:tcPr>
          <w:p w14:paraId="2686DE18" w14:textId="77777777" w:rsidR="002226C8" w:rsidRPr="00CA3337" w:rsidRDefault="002226C8" w:rsidP="003A76E2">
            <w:pPr>
              <w:pStyle w:val="Arial12K"/>
              <w:framePr w:hSpace="0" w:wrap="auto" w:hAnchor="text" w:xAlign="left" w:yAlign="inline"/>
              <w:rPr>
                <w:rFonts w:ascii="Times New Roman" w:hAnsi="Times New Roman"/>
                <w:sz w:val="28"/>
              </w:rPr>
            </w:pPr>
            <w:r w:rsidRPr="00CA3337">
              <w:t>А4</w:t>
            </w:r>
          </w:p>
        </w:tc>
        <w:tc>
          <w:tcPr>
            <w:tcW w:w="2980" w:type="dxa"/>
            <w:tcBorders>
              <w:left w:val="single" w:sz="18" w:space="0" w:color="auto"/>
              <w:right w:val="single" w:sz="18" w:space="0" w:color="auto"/>
            </w:tcBorders>
            <w:shd w:val="clear" w:color="auto" w:fill="auto"/>
            <w:vAlign w:val="center"/>
          </w:tcPr>
          <w:p w14:paraId="1F030740" w14:textId="77777777" w:rsidR="002226C8" w:rsidRPr="00CA3337" w:rsidRDefault="002226C8" w:rsidP="003A76E2">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5239F57F" w14:textId="77777777" w:rsidR="002226C8" w:rsidRPr="00CA3337" w:rsidRDefault="002226C8" w:rsidP="003A76E2">
            <w:pPr>
              <w:pStyle w:val="Arial12K"/>
              <w:framePr w:hSpace="0" w:wrap="auto" w:hAnchor="text" w:xAlign="left" w:yAlign="inline"/>
              <w:jc w:val="left"/>
              <w:rPr>
                <w:rFonts w:cs="Arial"/>
                <w:szCs w:val="24"/>
              </w:rPr>
            </w:pPr>
            <w:r w:rsidRPr="00CA3337">
              <w:rPr>
                <w:rFonts w:cs="Arial"/>
                <w:szCs w:val="24"/>
              </w:rPr>
              <w:t>Анотація українською мовою</w:t>
            </w:r>
          </w:p>
        </w:tc>
        <w:tc>
          <w:tcPr>
            <w:tcW w:w="579" w:type="dxa"/>
            <w:tcBorders>
              <w:left w:val="single" w:sz="18" w:space="0" w:color="auto"/>
              <w:right w:val="single" w:sz="18" w:space="0" w:color="auto"/>
            </w:tcBorders>
            <w:shd w:val="clear" w:color="auto" w:fill="auto"/>
            <w:vAlign w:val="center"/>
          </w:tcPr>
          <w:p w14:paraId="148BDB69" w14:textId="77777777" w:rsidR="002226C8" w:rsidRPr="00CA3337" w:rsidRDefault="002226C8" w:rsidP="003A76E2">
            <w:pPr>
              <w:pStyle w:val="Arial12K"/>
              <w:framePr w:hSpace="0" w:wrap="auto" w:hAnchor="text" w:xAlign="left" w:yAlign="inline"/>
              <w:rPr>
                <w:rFonts w:cs="Arial"/>
                <w:szCs w:val="24"/>
              </w:rPr>
            </w:pPr>
            <w:r w:rsidRPr="00CA3337">
              <w:rPr>
                <w:rFonts w:cs="Arial"/>
                <w:szCs w:val="24"/>
              </w:rPr>
              <w:t>1</w:t>
            </w:r>
          </w:p>
        </w:tc>
        <w:tc>
          <w:tcPr>
            <w:tcW w:w="1673" w:type="dxa"/>
            <w:tcBorders>
              <w:left w:val="single" w:sz="18" w:space="0" w:color="auto"/>
            </w:tcBorders>
            <w:shd w:val="clear" w:color="auto" w:fill="auto"/>
            <w:vAlign w:val="center"/>
          </w:tcPr>
          <w:p w14:paraId="546D0F8E" w14:textId="77777777" w:rsidR="002226C8" w:rsidRPr="00CA3337" w:rsidRDefault="002226C8" w:rsidP="003A76E2">
            <w:pPr>
              <w:spacing w:after="0"/>
              <w:jc w:val="center"/>
              <w:rPr>
                <w:b/>
                <w:szCs w:val="28"/>
              </w:rPr>
            </w:pPr>
          </w:p>
        </w:tc>
      </w:tr>
      <w:tr w:rsidR="002226C8" w:rsidRPr="00CA3337" w14:paraId="0E1D2FA4" w14:textId="77777777" w:rsidTr="003A76E2">
        <w:trPr>
          <w:cantSplit/>
          <w:trHeight w:val="397"/>
        </w:trPr>
        <w:tc>
          <w:tcPr>
            <w:tcW w:w="580" w:type="dxa"/>
            <w:tcBorders>
              <w:right w:val="single" w:sz="18" w:space="0" w:color="auto"/>
            </w:tcBorders>
            <w:vAlign w:val="center"/>
          </w:tcPr>
          <w:p w14:paraId="052E5602"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13</w:t>
            </w:r>
          </w:p>
        </w:tc>
        <w:tc>
          <w:tcPr>
            <w:tcW w:w="579" w:type="dxa"/>
            <w:tcBorders>
              <w:left w:val="single" w:sz="18" w:space="0" w:color="auto"/>
              <w:right w:val="single" w:sz="18" w:space="0" w:color="auto"/>
            </w:tcBorders>
            <w:vAlign w:val="center"/>
          </w:tcPr>
          <w:p w14:paraId="5DA63A9B" w14:textId="77777777" w:rsidR="002226C8" w:rsidRPr="00CA3337" w:rsidRDefault="002226C8" w:rsidP="003A76E2">
            <w:pPr>
              <w:pStyle w:val="Arial12K"/>
              <w:framePr w:hSpace="0" w:wrap="auto" w:hAnchor="text" w:xAlign="left" w:yAlign="inline"/>
              <w:rPr>
                <w:rFonts w:ascii="Times New Roman" w:hAnsi="Times New Roman"/>
                <w:sz w:val="28"/>
              </w:rPr>
            </w:pPr>
            <w:r w:rsidRPr="00CA3337">
              <w:t>А4</w:t>
            </w:r>
          </w:p>
        </w:tc>
        <w:tc>
          <w:tcPr>
            <w:tcW w:w="2980" w:type="dxa"/>
            <w:tcBorders>
              <w:left w:val="single" w:sz="18" w:space="0" w:color="auto"/>
              <w:right w:val="single" w:sz="18" w:space="0" w:color="auto"/>
            </w:tcBorders>
            <w:shd w:val="clear" w:color="auto" w:fill="auto"/>
            <w:vAlign w:val="center"/>
          </w:tcPr>
          <w:p w14:paraId="4D2328C5" w14:textId="77777777" w:rsidR="002226C8" w:rsidRPr="00CA3337" w:rsidRDefault="002226C8" w:rsidP="003A76E2">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58DFECF3" w14:textId="77777777" w:rsidR="002226C8" w:rsidRPr="00CA3337" w:rsidRDefault="002226C8" w:rsidP="003A76E2">
            <w:pPr>
              <w:pStyle w:val="Arial12K"/>
              <w:framePr w:hSpace="0" w:wrap="auto" w:hAnchor="text" w:xAlign="left" w:yAlign="inline"/>
              <w:jc w:val="left"/>
              <w:rPr>
                <w:rFonts w:cs="Arial"/>
                <w:szCs w:val="24"/>
              </w:rPr>
            </w:pPr>
            <w:r w:rsidRPr="00CA3337">
              <w:rPr>
                <w:rFonts w:cs="Arial"/>
                <w:szCs w:val="24"/>
              </w:rPr>
              <w:t>Анотація іноземною мовою</w:t>
            </w:r>
          </w:p>
        </w:tc>
        <w:tc>
          <w:tcPr>
            <w:tcW w:w="579" w:type="dxa"/>
            <w:tcBorders>
              <w:left w:val="single" w:sz="18" w:space="0" w:color="auto"/>
              <w:right w:val="single" w:sz="18" w:space="0" w:color="auto"/>
            </w:tcBorders>
            <w:shd w:val="clear" w:color="auto" w:fill="auto"/>
            <w:vAlign w:val="center"/>
          </w:tcPr>
          <w:p w14:paraId="219208E3" w14:textId="77777777" w:rsidR="002226C8" w:rsidRPr="00CA3337" w:rsidRDefault="002226C8" w:rsidP="003A76E2">
            <w:pPr>
              <w:pStyle w:val="Arial12K"/>
              <w:framePr w:hSpace="0" w:wrap="auto" w:hAnchor="text" w:xAlign="left" w:yAlign="inline"/>
              <w:rPr>
                <w:rFonts w:cs="Arial"/>
                <w:szCs w:val="24"/>
              </w:rPr>
            </w:pPr>
            <w:r w:rsidRPr="00CA3337">
              <w:rPr>
                <w:rFonts w:cs="Arial"/>
                <w:szCs w:val="24"/>
              </w:rPr>
              <w:t>1</w:t>
            </w:r>
          </w:p>
        </w:tc>
        <w:tc>
          <w:tcPr>
            <w:tcW w:w="1673" w:type="dxa"/>
            <w:tcBorders>
              <w:left w:val="single" w:sz="18" w:space="0" w:color="auto"/>
            </w:tcBorders>
            <w:shd w:val="clear" w:color="auto" w:fill="auto"/>
            <w:vAlign w:val="center"/>
          </w:tcPr>
          <w:p w14:paraId="7A6BA170" w14:textId="77777777" w:rsidR="002226C8" w:rsidRPr="00CA3337" w:rsidRDefault="002226C8" w:rsidP="003A76E2">
            <w:pPr>
              <w:spacing w:after="0"/>
              <w:jc w:val="center"/>
              <w:rPr>
                <w:b/>
                <w:szCs w:val="28"/>
              </w:rPr>
            </w:pPr>
          </w:p>
        </w:tc>
      </w:tr>
      <w:tr w:rsidR="002226C8" w:rsidRPr="00CA3337" w14:paraId="61E22741" w14:textId="77777777" w:rsidTr="003A76E2">
        <w:trPr>
          <w:cantSplit/>
          <w:trHeight w:val="397"/>
        </w:trPr>
        <w:tc>
          <w:tcPr>
            <w:tcW w:w="580" w:type="dxa"/>
            <w:tcBorders>
              <w:right w:val="single" w:sz="18" w:space="0" w:color="auto"/>
            </w:tcBorders>
            <w:vAlign w:val="center"/>
          </w:tcPr>
          <w:p w14:paraId="10B9541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14</w:t>
            </w:r>
          </w:p>
        </w:tc>
        <w:tc>
          <w:tcPr>
            <w:tcW w:w="579" w:type="dxa"/>
            <w:tcBorders>
              <w:left w:val="single" w:sz="18" w:space="0" w:color="auto"/>
              <w:right w:val="single" w:sz="18" w:space="0" w:color="auto"/>
            </w:tcBorders>
            <w:vAlign w:val="center"/>
          </w:tcPr>
          <w:p w14:paraId="30DAA71B" w14:textId="77777777" w:rsidR="002226C8" w:rsidRPr="00CA3337" w:rsidRDefault="002226C8" w:rsidP="003A76E2">
            <w:pPr>
              <w:spacing w:after="0"/>
              <w:jc w:val="center"/>
              <w:rPr>
                <w:rFonts w:ascii="Arial" w:hAnsi="Arial" w:cs="Arial"/>
                <w:b/>
                <w:i/>
                <w:iCs/>
                <w:sz w:val="24"/>
                <w:szCs w:val="24"/>
              </w:rPr>
            </w:pPr>
            <w:r w:rsidRPr="00CA3337">
              <w:rPr>
                <w:rFonts w:ascii="Arial" w:hAnsi="Arial" w:cs="Arial"/>
                <w:i/>
                <w:iCs/>
                <w:sz w:val="24"/>
                <w:szCs w:val="24"/>
              </w:rPr>
              <w:t>А4</w:t>
            </w:r>
          </w:p>
        </w:tc>
        <w:tc>
          <w:tcPr>
            <w:tcW w:w="2980" w:type="dxa"/>
            <w:tcBorders>
              <w:left w:val="single" w:sz="18" w:space="0" w:color="auto"/>
              <w:right w:val="single" w:sz="18" w:space="0" w:color="auto"/>
            </w:tcBorders>
            <w:shd w:val="clear" w:color="auto" w:fill="auto"/>
            <w:vAlign w:val="center"/>
          </w:tcPr>
          <w:p w14:paraId="4F49809D" w14:textId="77777777" w:rsidR="002226C8" w:rsidRPr="00CA3337" w:rsidRDefault="002226C8" w:rsidP="003A76E2">
            <w:pPr>
              <w:spacing w:after="0"/>
              <w:jc w:val="center"/>
              <w:rPr>
                <w:rFonts w:ascii="Arial" w:hAnsi="Arial" w:cs="Arial"/>
                <w:bCs/>
                <w:i/>
                <w:iCs/>
                <w:sz w:val="24"/>
                <w:szCs w:val="24"/>
              </w:rPr>
            </w:pPr>
            <w:r>
              <w:rPr>
                <w:rFonts w:ascii="Arial" w:hAnsi="Arial" w:cs="Arial"/>
                <w:bCs/>
                <w:i/>
                <w:iCs/>
                <w:sz w:val="24"/>
                <w:szCs w:val="24"/>
              </w:rPr>
              <w:t>ПВ91.0</w:t>
            </w:r>
            <w:r w:rsidRPr="008121A2">
              <w:rPr>
                <w:rFonts w:ascii="Arial" w:hAnsi="Arial" w:cs="Arial"/>
                <w:bCs/>
                <w:i/>
                <w:iCs/>
                <w:sz w:val="24"/>
                <w:szCs w:val="24"/>
              </w:rPr>
              <w:t xml:space="preserve">10004.001 </w:t>
            </w:r>
            <w:r w:rsidRPr="00CA3337">
              <w:rPr>
                <w:rFonts w:ascii="Arial" w:hAnsi="Arial" w:cs="Arial"/>
                <w:bCs/>
                <w:i/>
                <w:iCs/>
                <w:sz w:val="24"/>
                <w:szCs w:val="24"/>
              </w:rPr>
              <w:t>ТЗ</w:t>
            </w:r>
          </w:p>
        </w:tc>
        <w:tc>
          <w:tcPr>
            <w:tcW w:w="3977" w:type="dxa"/>
            <w:tcBorders>
              <w:left w:val="single" w:sz="18" w:space="0" w:color="auto"/>
              <w:right w:val="single" w:sz="18" w:space="0" w:color="auto"/>
            </w:tcBorders>
            <w:shd w:val="clear" w:color="auto" w:fill="auto"/>
            <w:vAlign w:val="center"/>
          </w:tcPr>
          <w:p w14:paraId="51D7DDA7" w14:textId="77777777" w:rsidR="002226C8" w:rsidRPr="00CA3337" w:rsidRDefault="002226C8" w:rsidP="003A76E2">
            <w:pPr>
              <w:pStyle w:val="Arial12K"/>
              <w:framePr w:hSpace="0" w:wrap="auto" w:hAnchor="text" w:xAlign="left" w:yAlign="inline"/>
              <w:jc w:val="left"/>
            </w:pPr>
            <w:r w:rsidRPr="00CA3337">
              <w:t>Технічне завдання</w:t>
            </w:r>
          </w:p>
        </w:tc>
        <w:tc>
          <w:tcPr>
            <w:tcW w:w="579" w:type="dxa"/>
            <w:tcBorders>
              <w:left w:val="single" w:sz="18" w:space="0" w:color="auto"/>
              <w:right w:val="single" w:sz="18" w:space="0" w:color="auto"/>
            </w:tcBorders>
            <w:shd w:val="clear" w:color="auto" w:fill="auto"/>
            <w:vAlign w:val="center"/>
          </w:tcPr>
          <w:p w14:paraId="615F289B" w14:textId="77777777" w:rsidR="002226C8" w:rsidRPr="00CA3337" w:rsidRDefault="002226C8" w:rsidP="003A76E2">
            <w:pPr>
              <w:pStyle w:val="Arial12K"/>
              <w:framePr w:hSpace="0" w:wrap="auto" w:hAnchor="text" w:xAlign="left" w:yAlign="inline"/>
            </w:pPr>
            <w:r>
              <w:t>2</w:t>
            </w:r>
          </w:p>
        </w:tc>
        <w:tc>
          <w:tcPr>
            <w:tcW w:w="1673" w:type="dxa"/>
            <w:tcBorders>
              <w:left w:val="single" w:sz="18" w:space="0" w:color="auto"/>
            </w:tcBorders>
            <w:shd w:val="clear" w:color="auto" w:fill="auto"/>
            <w:vAlign w:val="center"/>
          </w:tcPr>
          <w:p w14:paraId="1AA5B374" w14:textId="77777777" w:rsidR="002226C8" w:rsidRPr="00CA3337" w:rsidRDefault="002226C8" w:rsidP="003A76E2">
            <w:pPr>
              <w:spacing w:after="0"/>
              <w:jc w:val="center"/>
              <w:rPr>
                <w:b/>
                <w:szCs w:val="28"/>
              </w:rPr>
            </w:pPr>
          </w:p>
        </w:tc>
      </w:tr>
      <w:tr w:rsidR="002226C8" w:rsidRPr="00CA3337" w14:paraId="68033372" w14:textId="77777777" w:rsidTr="003A76E2">
        <w:trPr>
          <w:cantSplit/>
          <w:trHeight w:val="397"/>
        </w:trPr>
        <w:tc>
          <w:tcPr>
            <w:tcW w:w="580" w:type="dxa"/>
            <w:tcBorders>
              <w:right w:val="single" w:sz="18" w:space="0" w:color="auto"/>
            </w:tcBorders>
            <w:vAlign w:val="center"/>
          </w:tcPr>
          <w:p w14:paraId="3C08D8B5"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15</w:t>
            </w:r>
          </w:p>
        </w:tc>
        <w:tc>
          <w:tcPr>
            <w:tcW w:w="579" w:type="dxa"/>
            <w:tcBorders>
              <w:left w:val="single" w:sz="18" w:space="0" w:color="auto"/>
              <w:right w:val="single" w:sz="18" w:space="0" w:color="auto"/>
            </w:tcBorders>
            <w:vAlign w:val="center"/>
          </w:tcPr>
          <w:p w14:paraId="3A6E6767" w14:textId="77777777" w:rsidR="002226C8" w:rsidRPr="00CA3337" w:rsidRDefault="002226C8" w:rsidP="003A76E2">
            <w:pPr>
              <w:spacing w:after="0"/>
              <w:jc w:val="center"/>
              <w:rPr>
                <w:rFonts w:ascii="Arial" w:hAnsi="Arial" w:cs="Arial"/>
                <w:b/>
                <w:i/>
                <w:iCs/>
                <w:sz w:val="24"/>
                <w:szCs w:val="24"/>
              </w:rPr>
            </w:pPr>
            <w:r w:rsidRPr="00CA3337">
              <w:rPr>
                <w:rFonts w:ascii="Arial" w:hAnsi="Arial" w:cs="Arial"/>
                <w:i/>
                <w:iCs/>
                <w:sz w:val="24"/>
                <w:szCs w:val="24"/>
              </w:rPr>
              <w:t>А4</w:t>
            </w:r>
          </w:p>
        </w:tc>
        <w:tc>
          <w:tcPr>
            <w:tcW w:w="2980" w:type="dxa"/>
            <w:tcBorders>
              <w:left w:val="single" w:sz="18" w:space="0" w:color="auto"/>
              <w:right w:val="single" w:sz="18" w:space="0" w:color="auto"/>
            </w:tcBorders>
            <w:shd w:val="clear" w:color="auto" w:fill="auto"/>
            <w:vAlign w:val="center"/>
          </w:tcPr>
          <w:p w14:paraId="3881B77B" w14:textId="77777777" w:rsidR="002226C8" w:rsidRPr="00CA3337" w:rsidRDefault="002226C8" w:rsidP="003A76E2">
            <w:pPr>
              <w:spacing w:after="0"/>
              <w:jc w:val="center"/>
              <w:rPr>
                <w:b/>
                <w:szCs w:val="28"/>
              </w:rPr>
            </w:pPr>
            <w:r>
              <w:rPr>
                <w:rFonts w:ascii="Arial" w:hAnsi="Arial" w:cs="Arial"/>
                <w:bCs/>
                <w:i/>
                <w:iCs/>
                <w:sz w:val="24"/>
                <w:szCs w:val="24"/>
              </w:rPr>
              <w:t>ПВ91.0</w:t>
            </w:r>
            <w:r w:rsidRPr="008121A2">
              <w:rPr>
                <w:rFonts w:ascii="Arial" w:hAnsi="Arial" w:cs="Arial"/>
                <w:bCs/>
                <w:i/>
                <w:iCs/>
                <w:sz w:val="24"/>
                <w:szCs w:val="24"/>
              </w:rPr>
              <w:t xml:space="preserve">10004.001 </w:t>
            </w:r>
            <w:r w:rsidRPr="00CA3337">
              <w:rPr>
                <w:rFonts w:ascii="Arial" w:hAnsi="Arial" w:cs="Arial"/>
                <w:bCs/>
                <w:i/>
                <w:iCs/>
                <w:sz w:val="24"/>
                <w:szCs w:val="24"/>
              </w:rPr>
              <w:t>ТП</w:t>
            </w:r>
          </w:p>
        </w:tc>
        <w:tc>
          <w:tcPr>
            <w:tcW w:w="3977" w:type="dxa"/>
            <w:tcBorders>
              <w:left w:val="single" w:sz="18" w:space="0" w:color="auto"/>
              <w:right w:val="single" w:sz="18" w:space="0" w:color="auto"/>
            </w:tcBorders>
            <w:shd w:val="clear" w:color="auto" w:fill="auto"/>
            <w:vAlign w:val="center"/>
          </w:tcPr>
          <w:p w14:paraId="6368B416" w14:textId="77777777" w:rsidR="002226C8" w:rsidRPr="00CA3337" w:rsidRDefault="002226C8" w:rsidP="003A76E2">
            <w:pPr>
              <w:pStyle w:val="Arial12K"/>
              <w:framePr w:hSpace="0" w:wrap="auto" w:hAnchor="text" w:xAlign="left" w:yAlign="inline"/>
              <w:jc w:val="left"/>
            </w:pPr>
            <w:r w:rsidRPr="00CA3337">
              <w:t xml:space="preserve">Відомість технічного </w:t>
            </w:r>
            <w:proofErr w:type="spellStart"/>
            <w:r w:rsidRPr="00CA3337">
              <w:t>про</w:t>
            </w:r>
            <w:r>
              <w:t>є</w:t>
            </w:r>
            <w:r w:rsidRPr="00CA3337">
              <w:t>кту</w:t>
            </w:r>
            <w:proofErr w:type="spellEnd"/>
          </w:p>
        </w:tc>
        <w:tc>
          <w:tcPr>
            <w:tcW w:w="579" w:type="dxa"/>
            <w:tcBorders>
              <w:left w:val="single" w:sz="18" w:space="0" w:color="auto"/>
              <w:right w:val="single" w:sz="18" w:space="0" w:color="auto"/>
            </w:tcBorders>
            <w:shd w:val="clear" w:color="auto" w:fill="auto"/>
            <w:vAlign w:val="center"/>
          </w:tcPr>
          <w:p w14:paraId="42D197FE" w14:textId="77777777" w:rsidR="002226C8" w:rsidRPr="00CA3337" w:rsidRDefault="002226C8" w:rsidP="003A76E2">
            <w:pPr>
              <w:pStyle w:val="Arial12K"/>
              <w:framePr w:hSpace="0" w:wrap="auto" w:hAnchor="text" w:xAlign="left" w:yAlign="inline"/>
            </w:pPr>
            <w:r w:rsidRPr="00CA3337">
              <w:t>2</w:t>
            </w:r>
          </w:p>
        </w:tc>
        <w:tc>
          <w:tcPr>
            <w:tcW w:w="1673" w:type="dxa"/>
            <w:tcBorders>
              <w:left w:val="single" w:sz="18" w:space="0" w:color="auto"/>
            </w:tcBorders>
            <w:shd w:val="clear" w:color="auto" w:fill="auto"/>
            <w:vAlign w:val="center"/>
          </w:tcPr>
          <w:p w14:paraId="7DC0C99B" w14:textId="77777777" w:rsidR="002226C8" w:rsidRPr="00CA3337" w:rsidRDefault="002226C8" w:rsidP="003A76E2">
            <w:pPr>
              <w:spacing w:after="0"/>
              <w:jc w:val="center"/>
              <w:rPr>
                <w:b/>
                <w:szCs w:val="28"/>
              </w:rPr>
            </w:pPr>
          </w:p>
        </w:tc>
      </w:tr>
      <w:tr w:rsidR="002226C8" w:rsidRPr="00CA3337" w14:paraId="63E7E01E" w14:textId="77777777" w:rsidTr="003A76E2">
        <w:trPr>
          <w:cantSplit/>
          <w:trHeight w:val="397"/>
        </w:trPr>
        <w:tc>
          <w:tcPr>
            <w:tcW w:w="580" w:type="dxa"/>
            <w:tcBorders>
              <w:right w:val="single" w:sz="18" w:space="0" w:color="auto"/>
            </w:tcBorders>
            <w:vAlign w:val="center"/>
          </w:tcPr>
          <w:p w14:paraId="5DD98B3B"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16</w:t>
            </w:r>
          </w:p>
        </w:tc>
        <w:tc>
          <w:tcPr>
            <w:tcW w:w="579" w:type="dxa"/>
            <w:tcBorders>
              <w:left w:val="single" w:sz="18" w:space="0" w:color="auto"/>
              <w:right w:val="single" w:sz="18" w:space="0" w:color="auto"/>
            </w:tcBorders>
            <w:vAlign w:val="center"/>
          </w:tcPr>
          <w:p w14:paraId="7DBF4912" w14:textId="77777777" w:rsidR="002226C8" w:rsidRPr="00CA3337" w:rsidRDefault="002226C8" w:rsidP="003A76E2">
            <w:pPr>
              <w:spacing w:after="0"/>
              <w:jc w:val="center"/>
              <w:rPr>
                <w:rFonts w:ascii="Arial" w:hAnsi="Arial" w:cs="Arial"/>
                <w:b/>
                <w:i/>
                <w:iCs/>
                <w:sz w:val="24"/>
                <w:szCs w:val="24"/>
              </w:rPr>
            </w:pPr>
            <w:r w:rsidRPr="00CA3337">
              <w:rPr>
                <w:rFonts w:ascii="Arial" w:hAnsi="Arial" w:cs="Arial"/>
                <w:i/>
                <w:iCs/>
                <w:sz w:val="24"/>
                <w:szCs w:val="24"/>
              </w:rPr>
              <w:t>А4</w:t>
            </w:r>
          </w:p>
        </w:tc>
        <w:tc>
          <w:tcPr>
            <w:tcW w:w="2980" w:type="dxa"/>
            <w:tcBorders>
              <w:left w:val="single" w:sz="18" w:space="0" w:color="auto"/>
              <w:right w:val="single" w:sz="18" w:space="0" w:color="auto"/>
            </w:tcBorders>
            <w:shd w:val="clear" w:color="auto" w:fill="auto"/>
            <w:vAlign w:val="center"/>
          </w:tcPr>
          <w:p w14:paraId="2E63344C" w14:textId="77777777" w:rsidR="002226C8" w:rsidRPr="00CA3337" w:rsidRDefault="002226C8" w:rsidP="003A76E2">
            <w:pPr>
              <w:spacing w:after="0"/>
              <w:jc w:val="center"/>
              <w:rPr>
                <w:b/>
                <w:szCs w:val="28"/>
              </w:rPr>
            </w:pPr>
            <w:r>
              <w:rPr>
                <w:rFonts w:ascii="Arial" w:hAnsi="Arial" w:cs="Arial"/>
                <w:bCs/>
                <w:i/>
                <w:iCs/>
                <w:sz w:val="24"/>
                <w:szCs w:val="24"/>
              </w:rPr>
              <w:t>ПВ91.0</w:t>
            </w:r>
            <w:r w:rsidRPr="008121A2">
              <w:rPr>
                <w:rFonts w:ascii="Arial" w:hAnsi="Arial" w:cs="Arial"/>
                <w:bCs/>
                <w:i/>
                <w:iCs/>
                <w:sz w:val="24"/>
                <w:szCs w:val="24"/>
              </w:rPr>
              <w:t xml:space="preserve">10004.001 </w:t>
            </w:r>
            <w:r w:rsidRPr="00CA3337">
              <w:rPr>
                <w:rFonts w:ascii="Arial" w:hAnsi="Arial" w:cs="Arial"/>
                <w:bCs/>
                <w:i/>
                <w:iCs/>
                <w:sz w:val="24"/>
                <w:szCs w:val="24"/>
              </w:rPr>
              <w:t>ПЗ</w:t>
            </w:r>
          </w:p>
        </w:tc>
        <w:tc>
          <w:tcPr>
            <w:tcW w:w="3977" w:type="dxa"/>
            <w:tcBorders>
              <w:left w:val="single" w:sz="18" w:space="0" w:color="auto"/>
              <w:right w:val="single" w:sz="18" w:space="0" w:color="auto"/>
            </w:tcBorders>
            <w:shd w:val="clear" w:color="auto" w:fill="auto"/>
            <w:vAlign w:val="center"/>
          </w:tcPr>
          <w:p w14:paraId="2EDA0BB8" w14:textId="77777777" w:rsidR="002226C8" w:rsidRPr="00CA3337" w:rsidRDefault="002226C8" w:rsidP="003A76E2">
            <w:pPr>
              <w:pStyle w:val="Arial12K"/>
              <w:framePr w:hSpace="0" w:wrap="auto" w:hAnchor="text" w:xAlign="left" w:yAlign="inline"/>
              <w:jc w:val="left"/>
            </w:pPr>
            <w:r w:rsidRPr="00CA3337">
              <w:t>Пояснювальна записка</w:t>
            </w:r>
          </w:p>
        </w:tc>
        <w:tc>
          <w:tcPr>
            <w:tcW w:w="579" w:type="dxa"/>
            <w:tcBorders>
              <w:left w:val="single" w:sz="18" w:space="0" w:color="auto"/>
              <w:right w:val="single" w:sz="18" w:space="0" w:color="auto"/>
            </w:tcBorders>
            <w:shd w:val="clear" w:color="auto" w:fill="auto"/>
            <w:vAlign w:val="center"/>
          </w:tcPr>
          <w:p w14:paraId="7E006FF3" w14:textId="793824C1" w:rsidR="002226C8" w:rsidRPr="000B7515" w:rsidRDefault="009029C5" w:rsidP="003A76E2">
            <w:pPr>
              <w:spacing w:after="0"/>
              <w:jc w:val="center"/>
              <w:rPr>
                <w:rFonts w:ascii="Arial" w:hAnsi="Arial" w:cs="Arial"/>
                <w:b/>
                <w:sz w:val="24"/>
                <w:szCs w:val="24"/>
              </w:rPr>
            </w:pPr>
            <w:r>
              <w:rPr>
                <w:rFonts w:ascii="Arial" w:hAnsi="Arial" w:cs="Arial"/>
                <w:i/>
                <w:iCs/>
                <w:sz w:val="24"/>
                <w:szCs w:val="24"/>
              </w:rPr>
              <w:t>62</w:t>
            </w:r>
          </w:p>
        </w:tc>
        <w:tc>
          <w:tcPr>
            <w:tcW w:w="1673" w:type="dxa"/>
            <w:tcBorders>
              <w:left w:val="single" w:sz="18" w:space="0" w:color="auto"/>
            </w:tcBorders>
            <w:shd w:val="clear" w:color="auto" w:fill="auto"/>
            <w:vAlign w:val="center"/>
          </w:tcPr>
          <w:p w14:paraId="71D3C2DF" w14:textId="77777777" w:rsidR="002226C8" w:rsidRPr="00CA3337" w:rsidRDefault="002226C8" w:rsidP="003A76E2">
            <w:pPr>
              <w:spacing w:after="0"/>
              <w:jc w:val="center"/>
              <w:rPr>
                <w:b/>
                <w:szCs w:val="28"/>
              </w:rPr>
            </w:pPr>
          </w:p>
        </w:tc>
      </w:tr>
      <w:tr w:rsidR="002226C8" w:rsidRPr="00CA3337" w14:paraId="148F3D9A" w14:textId="77777777" w:rsidTr="003A76E2">
        <w:trPr>
          <w:cantSplit/>
          <w:trHeight w:val="397"/>
        </w:trPr>
        <w:tc>
          <w:tcPr>
            <w:tcW w:w="580" w:type="dxa"/>
            <w:tcBorders>
              <w:right w:val="single" w:sz="18" w:space="0" w:color="auto"/>
            </w:tcBorders>
            <w:vAlign w:val="center"/>
          </w:tcPr>
          <w:p w14:paraId="518DC985"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17</w:t>
            </w:r>
          </w:p>
        </w:tc>
        <w:tc>
          <w:tcPr>
            <w:tcW w:w="579" w:type="dxa"/>
            <w:tcBorders>
              <w:left w:val="single" w:sz="18" w:space="0" w:color="auto"/>
              <w:right w:val="single" w:sz="18" w:space="0" w:color="auto"/>
            </w:tcBorders>
            <w:vAlign w:val="center"/>
          </w:tcPr>
          <w:p w14:paraId="4778DF5D"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31DC9C8"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28D2ACB7"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35389EA8"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582B6A06" w14:textId="77777777" w:rsidR="002226C8" w:rsidRPr="00CA3337" w:rsidRDefault="002226C8" w:rsidP="003A76E2">
            <w:pPr>
              <w:spacing w:after="0"/>
              <w:jc w:val="center"/>
              <w:rPr>
                <w:b/>
                <w:szCs w:val="28"/>
              </w:rPr>
            </w:pPr>
          </w:p>
        </w:tc>
      </w:tr>
      <w:tr w:rsidR="002226C8" w:rsidRPr="00CA3337" w14:paraId="41F3485A" w14:textId="77777777" w:rsidTr="003A76E2">
        <w:trPr>
          <w:cantSplit/>
          <w:trHeight w:val="397"/>
        </w:trPr>
        <w:tc>
          <w:tcPr>
            <w:tcW w:w="580" w:type="dxa"/>
            <w:tcBorders>
              <w:right w:val="single" w:sz="18" w:space="0" w:color="auto"/>
            </w:tcBorders>
            <w:vAlign w:val="center"/>
          </w:tcPr>
          <w:p w14:paraId="563AF31E"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18</w:t>
            </w:r>
          </w:p>
        </w:tc>
        <w:tc>
          <w:tcPr>
            <w:tcW w:w="579" w:type="dxa"/>
            <w:tcBorders>
              <w:left w:val="single" w:sz="18" w:space="0" w:color="auto"/>
              <w:right w:val="single" w:sz="18" w:space="0" w:color="auto"/>
            </w:tcBorders>
            <w:vAlign w:val="center"/>
          </w:tcPr>
          <w:p w14:paraId="2E8DAC40"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C15F1BD"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40E79502" w14:textId="77777777" w:rsidR="002226C8" w:rsidRPr="00CA3337" w:rsidRDefault="002226C8" w:rsidP="003A76E2">
            <w:pPr>
              <w:pStyle w:val="Arial12K"/>
              <w:framePr w:hSpace="0" w:wrap="auto" w:hAnchor="text" w:xAlign="left" w:yAlign="inline"/>
              <w:rPr>
                <w:u w:val="single"/>
              </w:rPr>
            </w:pPr>
            <w:r w:rsidRPr="00CA3337">
              <w:rPr>
                <w:u w:val="single"/>
              </w:rPr>
              <w:t>Документація</w:t>
            </w:r>
          </w:p>
        </w:tc>
        <w:tc>
          <w:tcPr>
            <w:tcW w:w="579" w:type="dxa"/>
            <w:tcBorders>
              <w:left w:val="single" w:sz="18" w:space="0" w:color="auto"/>
              <w:right w:val="single" w:sz="18" w:space="0" w:color="auto"/>
            </w:tcBorders>
            <w:shd w:val="clear" w:color="auto" w:fill="auto"/>
            <w:vAlign w:val="center"/>
          </w:tcPr>
          <w:p w14:paraId="0F4C5428"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7E45419E" w14:textId="77777777" w:rsidR="002226C8" w:rsidRPr="00CA3337" w:rsidRDefault="002226C8" w:rsidP="003A76E2">
            <w:pPr>
              <w:spacing w:after="0"/>
              <w:jc w:val="center"/>
              <w:rPr>
                <w:b/>
                <w:szCs w:val="28"/>
              </w:rPr>
            </w:pPr>
          </w:p>
        </w:tc>
      </w:tr>
      <w:tr w:rsidR="002226C8" w:rsidRPr="00CA3337" w14:paraId="6EBC08BE" w14:textId="77777777" w:rsidTr="003A76E2">
        <w:trPr>
          <w:cantSplit/>
          <w:trHeight w:val="397"/>
        </w:trPr>
        <w:tc>
          <w:tcPr>
            <w:tcW w:w="580" w:type="dxa"/>
            <w:tcBorders>
              <w:right w:val="single" w:sz="18" w:space="0" w:color="auto"/>
            </w:tcBorders>
            <w:vAlign w:val="center"/>
          </w:tcPr>
          <w:p w14:paraId="2D2B8B93"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19</w:t>
            </w:r>
          </w:p>
        </w:tc>
        <w:tc>
          <w:tcPr>
            <w:tcW w:w="579" w:type="dxa"/>
            <w:tcBorders>
              <w:left w:val="single" w:sz="18" w:space="0" w:color="auto"/>
              <w:right w:val="single" w:sz="18" w:space="0" w:color="auto"/>
            </w:tcBorders>
            <w:vAlign w:val="center"/>
          </w:tcPr>
          <w:p w14:paraId="7A9648EF"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7279046A"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27AB3FA2" w14:textId="77777777" w:rsidR="002226C8" w:rsidRPr="00CA3337" w:rsidRDefault="002226C8" w:rsidP="003A76E2">
            <w:pPr>
              <w:pStyle w:val="Arial12K"/>
              <w:framePr w:hSpace="0" w:wrap="auto" w:hAnchor="text" w:xAlign="left" w:yAlign="inline"/>
              <w:rPr>
                <w:u w:val="single"/>
              </w:rPr>
            </w:pPr>
            <w:r w:rsidRPr="00CA3337">
              <w:rPr>
                <w:u w:val="single"/>
              </w:rPr>
              <w:t>по збірним одиницям</w:t>
            </w:r>
          </w:p>
        </w:tc>
        <w:tc>
          <w:tcPr>
            <w:tcW w:w="579" w:type="dxa"/>
            <w:tcBorders>
              <w:left w:val="single" w:sz="18" w:space="0" w:color="auto"/>
              <w:right w:val="single" w:sz="18" w:space="0" w:color="auto"/>
            </w:tcBorders>
            <w:shd w:val="clear" w:color="auto" w:fill="auto"/>
            <w:vAlign w:val="center"/>
          </w:tcPr>
          <w:p w14:paraId="6FB4FDB2"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0D757952" w14:textId="77777777" w:rsidR="002226C8" w:rsidRPr="00CA3337" w:rsidRDefault="002226C8" w:rsidP="003A76E2">
            <w:pPr>
              <w:spacing w:after="0"/>
              <w:jc w:val="center"/>
              <w:rPr>
                <w:b/>
                <w:szCs w:val="28"/>
              </w:rPr>
            </w:pPr>
          </w:p>
        </w:tc>
      </w:tr>
      <w:tr w:rsidR="002226C8" w:rsidRPr="00CA3337" w14:paraId="7C4933B9" w14:textId="77777777" w:rsidTr="003A76E2">
        <w:trPr>
          <w:cantSplit/>
          <w:trHeight w:val="397"/>
        </w:trPr>
        <w:tc>
          <w:tcPr>
            <w:tcW w:w="580" w:type="dxa"/>
            <w:tcBorders>
              <w:right w:val="single" w:sz="18" w:space="0" w:color="auto"/>
            </w:tcBorders>
            <w:vAlign w:val="center"/>
          </w:tcPr>
          <w:p w14:paraId="3EA84594"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20</w:t>
            </w:r>
          </w:p>
        </w:tc>
        <w:tc>
          <w:tcPr>
            <w:tcW w:w="579" w:type="dxa"/>
            <w:tcBorders>
              <w:left w:val="single" w:sz="18" w:space="0" w:color="auto"/>
              <w:right w:val="single" w:sz="18" w:space="0" w:color="auto"/>
            </w:tcBorders>
            <w:vAlign w:val="center"/>
          </w:tcPr>
          <w:p w14:paraId="58820F9D"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109DD381"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11C7AAB2"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33EC364C"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07EBCDF7" w14:textId="77777777" w:rsidR="002226C8" w:rsidRPr="00CA3337" w:rsidRDefault="002226C8" w:rsidP="003A76E2">
            <w:pPr>
              <w:spacing w:after="0"/>
              <w:jc w:val="center"/>
              <w:rPr>
                <w:b/>
                <w:szCs w:val="28"/>
              </w:rPr>
            </w:pPr>
          </w:p>
        </w:tc>
      </w:tr>
      <w:tr w:rsidR="002226C8" w:rsidRPr="00CA3337" w14:paraId="49987F0C" w14:textId="77777777" w:rsidTr="003A76E2">
        <w:trPr>
          <w:cantSplit/>
          <w:trHeight w:val="397"/>
        </w:trPr>
        <w:tc>
          <w:tcPr>
            <w:tcW w:w="580" w:type="dxa"/>
            <w:tcBorders>
              <w:right w:val="single" w:sz="18" w:space="0" w:color="auto"/>
            </w:tcBorders>
            <w:vAlign w:val="center"/>
          </w:tcPr>
          <w:p w14:paraId="1F524CDA"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21</w:t>
            </w:r>
          </w:p>
        </w:tc>
        <w:tc>
          <w:tcPr>
            <w:tcW w:w="579" w:type="dxa"/>
            <w:tcBorders>
              <w:left w:val="single" w:sz="18" w:space="0" w:color="auto"/>
              <w:right w:val="single" w:sz="18" w:space="0" w:color="auto"/>
            </w:tcBorders>
            <w:vAlign w:val="center"/>
          </w:tcPr>
          <w:p w14:paraId="335AF86D"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3F92E09"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4967F133" w14:textId="77777777" w:rsidR="002226C8" w:rsidRPr="00CA3337" w:rsidRDefault="002226C8" w:rsidP="003A76E2">
            <w:pPr>
              <w:pStyle w:val="Arial12K"/>
              <w:framePr w:hSpace="0" w:wrap="auto" w:hAnchor="text" w:xAlign="left" w:yAlign="inline"/>
              <w:rPr>
                <w:u w:val="single"/>
              </w:rPr>
            </w:pPr>
            <w:r w:rsidRPr="00CA3337">
              <w:rPr>
                <w:u w:val="single"/>
              </w:rPr>
              <w:t>Заново розроблена</w:t>
            </w:r>
          </w:p>
        </w:tc>
        <w:tc>
          <w:tcPr>
            <w:tcW w:w="579" w:type="dxa"/>
            <w:tcBorders>
              <w:left w:val="single" w:sz="18" w:space="0" w:color="auto"/>
              <w:right w:val="single" w:sz="18" w:space="0" w:color="auto"/>
            </w:tcBorders>
            <w:shd w:val="clear" w:color="auto" w:fill="auto"/>
            <w:vAlign w:val="center"/>
          </w:tcPr>
          <w:p w14:paraId="339D1AE1"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2D1CEC0D" w14:textId="77777777" w:rsidR="002226C8" w:rsidRPr="00CA3337" w:rsidRDefault="002226C8" w:rsidP="003A76E2">
            <w:pPr>
              <w:spacing w:after="0"/>
              <w:jc w:val="center"/>
              <w:rPr>
                <w:b/>
                <w:szCs w:val="28"/>
              </w:rPr>
            </w:pPr>
          </w:p>
        </w:tc>
      </w:tr>
      <w:tr w:rsidR="002226C8" w:rsidRPr="00CA3337" w14:paraId="1E12B6B9" w14:textId="77777777" w:rsidTr="003A76E2">
        <w:trPr>
          <w:cantSplit/>
          <w:trHeight w:val="397"/>
        </w:trPr>
        <w:tc>
          <w:tcPr>
            <w:tcW w:w="580" w:type="dxa"/>
            <w:tcBorders>
              <w:right w:val="single" w:sz="18" w:space="0" w:color="auto"/>
            </w:tcBorders>
            <w:vAlign w:val="center"/>
          </w:tcPr>
          <w:p w14:paraId="7A4EBE68"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22</w:t>
            </w:r>
          </w:p>
        </w:tc>
        <w:tc>
          <w:tcPr>
            <w:tcW w:w="579" w:type="dxa"/>
            <w:tcBorders>
              <w:left w:val="single" w:sz="18" w:space="0" w:color="auto"/>
              <w:right w:val="single" w:sz="18" w:space="0" w:color="auto"/>
            </w:tcBorders>
            <w:vAlign w:val="center"/>
          </w:tcPr>
          <w:p w14:paraId="39EB8DD3"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1CAC9CD0"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2508A424"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578DC4FB"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74CAAB18" w14:textId="77777777" w:rsidR="002226C8" w:rsidRPr="00CA3337" w:rsidRDefault="002226C8" w:rsidP="003A76E2">
            <w:pPr>
              <w:spacing w:after="0"/>
              <w:jc w:val="center"/>
              <w:rPr>
                <w:b/>
                <w:szCs w:val="28"/>
              </w:rPr>
            </w:pPr>
          </w:p>
        </w:tc>
      </w:tr>
      <w:tr w:rsidR="002226C8" w:rsidRPr="00CA3337" w14:paraId="24550927" w14:textId="77777777" w:rsidTr="003A76E2">
        <w:trPr>
          <w:cantSplit/>
          <w:trHeight w:val="397"/>
        </w:trPr>
        <w:tc>
          <w:tcPr>
            <w:tcW w:w="580" w:type="dxa"/>
            <w:tcBorders>
              <w:right w:val="single" w:sz="18" w:space="0" w:color="auto"/>
            </w:tcBorders>
            <w:vAlign w:val="center"/>
          </w:tcPr>
          <w:p w14:paraId="4EF8AC8D"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23</w:t>
            </w:r>
          </w:p>
        </w:tc>
        <w:tc>
          <w:tcPr>
            <w:tcW w:w="579" w:type="dxa"/>
            <w:tcBorders>
              <w:left w:val="single" w:sz="18" w:space="0" w:color="auto"/>
              <w:right w:val="single" w:sz="18" w:space="0" w:color="auto"/>
            </w:tcBorders>
            <w:vAlign w:val="center"/>
          </w:tcPr>
          <w:p w14:paraId="350072CB" w14:textId="77777777" w:rsidR="002226C8" w:rsidRPr="00CA3337" w:rsidRDefault="002226C8" w:rsidP="003A76E2">
            <w:pPr>
              <w:spacing w:after="0"/>
              <w:jc w:val="center"/>
              <w:rPr>
                <w:b/>
                <w:szCs w:val="28"/>
              </w:rPr>
            </w:pPr>
            <w:r w:rsidRPr="00CA3337">
              <w:rPr>
                <w:rFonts w:ascii="Arial" w:hAnsi="Arial" w:cs="Arial"/>
                <w:i/>
                <w:iCs/>
                <w:sz w:val="24"/>
                <w:szCs w:val="24"/>
              </w:rPr>
              <w:t>А4</w:t>
            </w:r>
          </w:p>
        </w:tc>
        <w:tc>
          <w:tcPr>
            <w:tcW w:w="2980" w:type="dxa"/>
            <w:tcBorders>
              <w:left w:val="single" w:sz="18" w:space="0" w:color="auto"/>
              <w:right w:val="single" w:sz="18" w:space="0" w:color="auto"/>
            </w:tcBorders>
            <w:shd w:val="clear" w:color="auto" w:fill="auto"/>
            <w:vAlign w:val="center"/>
          </w:tcPr>
          <w:p w14:paraId="6D4099DA" w14:textId="77777777" w:rsidR="002226C8" w:rsidRPr="00CA3337" w:rsidRDefault="002226C8" w:rsidP="003A76E2">
            <w:pPr>
              <w:spacing w:after="0"/>
              <w:jc w:val="center"/>
              <w:rPr>
                <w:b/>
                <w:szCs w:val="28"/>
              </w:rPr>
            </w:pPr>
            <w:r>
              <w:rPr>
                <w:rFonts w:ascii="Arial" w:hAnsi="Arial" w:cs="Arial"/>
                <w:bCs/>
                <w:i/>
                <w:iCs/>
                <w:sz w:val="24"/>
                <w:szCs w:val="24"/>
              </w:rPr>
              <w:t>ПВ91.0</w:t>
            </w:r>
            <w:r w:rsidRPr="008121A2">
              <w:rPr>
                <w:rFonts w:ascii="Arial" w:hAnsi="Arial" w:cs="Arial"/>
                <w:bCs/>
                <w:i/>
                <w:iCs/>
                <w:sz w:val="24"/>
                <w:szCs w:val="24"/>
              </w:rPr>
              <w:t xml:space="preserve">10004.001 </w:t>
            </w:r>
            <w:r w:rsidRPr="00CA3337">
              <w:rPr>
                <w:rFonts w:ascii="Arial" w:hAnsi="Arial" w:cs="Arial"/>
                <w:bCs/>
                <w:i/>
                <w:iCs/>
                <w:sz w:val="24"/>
                <w:szCs w:val="24"/>
              </w:rPr>
              <w:t>ПЕЗ</w:t>
            </w:r>
          </w:p>
        </w:tc>
        <w:tc>
          <w:tcPr>
            <w:tcW w:w="3977" w:type="dxa"/>
            <w:tcBorders>
              <w:left w:val="single" w:sz="18" w:space="0" w:color="auto"/>
              <w:right w:val="single" w:sz="18" w:space="0" w:color="auto"/>
            </w:tcBorders>
            <w:shd w:val="clear" w:color="auto" w:fill="auto"/>
            <w:vAlign w:val="center"/>
          </w:tcPr>
          <w:p w14:paraId="625B44AB" w14:textId="77777777" w:rsidR="002226C8" w:rsidRPr="00204EE5" w:rsidRDefault="002226C8" w:rsidP="003A76E2">
            <w:pPr>
              <w:pStyle w:val="Arial12K"/>
              <w:framePr w:hSpace="0" w:wrap="auto" w:hAnchor="text" w:xAlign="left" w:yAlign="inline"/>
              <w:jc w:val="left"/>
            </w:pPr>
            <w:r w:rsidRPr="00204EE5">
              <w:t xml:space="preserve">Система вимірювання </w:t>
            </w:r>
          </w:p>
        </w:tc>
        <w:tc>
          <w:tcPr>
            <w:tcW w:w="579" w:type="dxa"/>
            <w:tcBorders>
              <w:left w:val="single" w:sz="18" w:space="0" w:color="auto"/>
              <w:right w:val="single" w:sz="18" w:space="0" w:color="auto"/>
            </w:tcBorders>
            <w:shd w:val="clear" w:color="auto" w:fill="auto"/>
            <w:vAlign w:val="center"/>
          </w:tcPr>
          <w:p w14:paraId="6266335A" w14:textId="77777777" w:rsidR="002226C8" w:rsidRPr="00CA3337" w:rsidRDefault="002226C8" w:rsidP="003A76E2">
            <w:pPr>
              <w:pStyle w:val="Arial12K"/>
              <w:framePr w:hSpace="0" w:wrap="auto" w:hAnchor="text" w:xAlign="left" w:yAlign="inline"/>
            </w:pPr>
            <w:r>
              <w:t>1</w:t>
            </w:r>
          </w:p>
        </w:tc>
        <w:tc>
          <w:tcPr>
            <w:tcW w:w="1673" w:type="dxa"/>
            <w:tcBorders>
              <w:left w:val="single" w:sz="18" w:space="0" w:color="auto"/>
            </w:tcBorders>
            <w:shd w:val="clear" w:color="auto" w:fill="auto"/>
            <w:vAlign w:val="center"/>
          </w:tcPr>
          <w:p w14:paraId="05CCFEBB" w14:textId="77777777" w:rsidR="002226C8" w:rsidRPr="00CA3337" w:rsidRDefault="002226C8" w:rsidP="003A76E2">
            <w:pPr>
              <w:spacing w:after="0"/>
              <w:jc w:val="center"/>
              <w:rPr>
                <w:b/>
                <w:szCs w:val="28"/>
              </w:rPr>
            </w:pPr>
          </w:p>
        </w:tc>
      </w:tr>
      <w:tr w:rsidR="002226C8" w:rsidRPr="00CA3337" w14:paraId="39D12F64" w14:textId="77777777" w:rsidTr="003A76E2">
        <w:trPr>
          <w:cantSplit/>
          <w:trHeight w:val="397"/>
        </w:trPr>
        <w:tc>
          <w:tcPr>
            <w:tcW w:w="580" w:type="dxa"/>
            <w:tcBorders>
              <w:right w:val="single" w:sz="18" w:space="0" w:color="auto"/>
            </w:tcBorders>
            <w:vAlign w:val="center"/>
          </w:tcPr>
          <w:p w14:paraId="6D4CE00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24</w:t>
            </w:r>
          </w:p>
        </w:tc>
        <w:tc>
          <w:tcPr>
            <w:tcW w:w="579" w:type="dxa"/>
            <w:tcBorders>
              <w:left w:val="single" w:sz="18" w:space="0" w:color="auto"/>
              <w:right w:val="single" w:sz="18" w:space="0" w:color="auto"/>
            </w:tcBorders>
            <w:vAlign w:val="center"/>
          </w:tcPr>
          <w:p w14:paraId="393A611A"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FABFB17"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3CC5042" w14:textId="77777777" w:rsidR="002226C8" w:rsidRPr="00204EE5" w:rsidRDefault="002226C8" w:rsidP="003A76E2">
            <w:pPr>
              <w:pStyle w:val="Arial12K"/>
              <w:framePr w:hSpace="0" w:wrap="auto" w:hAnchor="text" w:xAlign="left" w:yAlign="inline"/>
              <w:jc w:val="left"/>
            </w:pPr>
            <w:r w:rsidRPr="00204EE5">
              <w:t>параметрів мікроклімату</w:t>
            </w:r>
          </w:p>
        </w:tc>
        <w:tc>
          <w:tcPr>
            <w:tcW w:w="579" w:type="dxa"/>
            <w:tcBorders>
              <w:left w:val="single" w:sz="18" w:space="0" w:color="auto"/>
              <w:right w:val="single" w:sz="18" w:space="0" w:color="auto"/>
            </w:tcBorders>
            <w:shd w:val="clear" w:color="auto" w:fill="auto"/>
            <w:vAlign w:val="center"/>
          </w:tcPr>
          <w:p w14:paraId="602FE8F0"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29082DC9" w14:textId="77777777" w:rsidR="002226C8" w:rsidRPr="00CA3337" w:rsidRDefault="002226C8" w:rsidP="003A76E2">
            <w:pPr>
              <w:spacing w:after="0"/>
              <w:jc w:val="center"/>
              <w:rPr>
                <w:b/>
                <w:szCs w:val="28"/>
              </w:rPr>
            </w:pPr>
          </w:p>
        </w:tc>
      </w:tr>
      <w:tr w:rsidR="002226C8" w:rsidRPr="00CA3337" w14:paraId="7A39CF90" w14:textId="77777777" w:rsidTr="003A76E2">
        <w:trPr>
          <w:cantSplit/>
          <w:trHeight w:val="397"/>
        </w:trPr>
        <w:tc>
          <w:tcPr>
            <w:tcW w:w="580" w:type="dxa"/>
            <w:tcBorders>
              <w:right w:val="single" w:sz="18" w:space="0" w:color="auto"/>
            </w:tcBorders>
            <w:vAlign w:val="center"/>
          </w:tcPr>
          <w:p w14:paraId="2913F216"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25</w:t>
            </w:r>
          </w:p>
        </w:tc>
        <w:tc>
          <w:tcPr>
            <w:tcW w:w="579" w:type="dxa"/>
            <w:tcBorders>
              <w:left w:val="single" w:sz="18" w:space="0" w:color="auto"/>
              <w:right w:val="single" w:sz="18" w:space="0" w:color="auto"/>
            </w:tcBorders>
            <w:vAlign w:val="center"/>
          </w:tcPr>
          <w:p w14:paraId="7D3AF8E6"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5A6B97A0"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6CA4A991" w14:textId="77777777" w:rsidR="002226C8" w:rsidRPr="00204EE5" w:rsidRDefault="002226C8" w:rsidP="003A76E2">
            <w:pPr>
              <w:pStyle w:val="Arial12K"/>
              <w:framePr w:hSpace="0" w:wrap="auto" w:hAnchor="text" w:xAlign="left" w:yAlign="inline"/>
              <w:jc w:val="left"/>
            </w:pPr>
            <w:r w:rsidRPr="00204EE5">
              <w:t xml:space="preserve">Для промислової (виробничої) </w:t>
            </w:r>
          </w:p>
        </w:tc>
        <w:tc>
          <w:tcPr>
            <w:tcW w:w="579" w:type="dxa"/>
            <w:tcBorders>
              <w:left w:val="single" w:sz="18" w:space="0" w:color="auto"/>
              <w:right w:val="single" w:sz="18" w:space="0" w:color="auto"/>
            </w:tcBorders>
            <w:shd w:val="clear" w:color="auto" w:fill="auto"/>
            <w:vAlign w:val="center"/>
          </w:tcPr>
          <w:p w14:paraId="040A14B8" w14:textId="77777777" w:rsidR="002226C8" w:rsidRPr="00CA3337" w:rsidRDefault="002226C8" w:rsidP="003A76E2">
            <w:pPr>
              <w:spacing w:after="0"/>
              <w:jc w:val="center"/>
              <w:rPr>
                <w:b/>
                <w:szCs w:val="28"/>
              </w:rPr>
            </w:pPr>
          </w:p>
        </w:tc>
        <w:tc>
          <w:tcPr>
            <w:tcW w:w="1673" w:type="dxa"/>
            <w:tcBorders>
              <w:left w:val="single" w:sz="18" w:space="0" w:color="auto"/>
            </w:tcBorders>
            <w:shd w:val="clear" w:color="auto" w:fill="auto"/>
            <w:vAlign w:val="center"/>
          </w:tcPr>
          <w:p w14:paraId="11C97FD5" w14:textId="77777777" w:rsidR="002226C8" w:rsidRPr="00CA3337" w:rsidRDefault="002226C8" w:rsidP="003A76E2">
            <w:pPr>
              <w:spacing w:after="0"/>
              <w:jc w:val="center"/>
              <w:rPr>
                <w:b/>
                <w:szCs w:val="28"/>
              </w:rPr>
            </w:pPr>
          </w:p>
        </w:tc>
      </w:tr>
      <w:tr w:rsidR="002226C8" w:rsidRPr="00CA3337" w14:paraId="249AA036" w14:textId="77777777" w:rsidTr="003A76E2">
        <w:trPr>
          <w:cantSplit/>
          <w:trHeight w:val="397"/>
        </w:trPr>
        <w:tc>
          <w:tcPr>
            <w:tcW w:w="580" w:type="dxa"/>
            <w:tcBorders>
              <w:right w:val="single" w:sz="18" w:space="0" w:color="auto"/>
            </w:tcBorders>
            <w:vAlign w:val="center"/>
          </w:tcPr>
          <w:p w14:paraId="16DCC891"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26</w:t>
            </w:r>
          </w:p>
        </w:tc>
        <w:tc>
          <w:tcPr>
            <w:tcW w:w="579" w:type="dxa"/>
            <w:tcBorders>
              <w:left w:val="single" w:sz="18" w:space="0" w:color="auto"/>
              <w:right w:val="single" w:sz="18" w:space="0" w:color="auto"/>
            </w:tcBorders>
            <w:vAlign w:val="center"/>
          </w:tcPr>
          <w:p w14:paraId="2F0722E4"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3FD251DB" w14:textId="77777777" w:rsidR="002226C8" w:rsidRPr="00204EE5" w:rsidRDefault="002226C8" w:rsidP="003A76E2">
            <w:pPr>
              <w:spacing w:after="0"/>
              <w:jc w:val="center"/>
              <w:rPr>
                <w:szCs w:val="28"/>
              </w:rPr>
            </w:pPr>
          </w:p>
        </w:tc>
        <w:tc>
          <w:tcPr>
            <w:tcW w:w="3977" w:type="dxa"/>
            <w:tcBorders>
              <w:left w:val="single" w:sz="18" w:space="0" w:color="auto"/>
              <w:right w:val="single" w:sz="18" w:space="0" w:color="auto"/>
            </w:tcBorders>
            <w:vAlign w:val="center"/>
          </w:tcPr>
          <w:p w14:paraId="029B0DE9" w14:textId="77777777" w:rsidR="002226C8" w:rsidRPr="00204EE5" w:rsidRDefault="002226C8" w:rsidP="003A76E2">
            <w:pPr>
              <w:pStyle w:val="Arial12K"/>
              <w:framePr w:hSpace="0" w:wrap="auto" w:hAnchor="text" w:xAlign="left" w:yAlign="inline"/>
              <w:jc w:val="left"/>
              <w:rPr>
                <w:highlight w:val="yellow"/>
              </w:rPr>
            </w:pPr>
            <w:r w:rsidRPr="00204EE5">
              <w:t>будівлі</w:t>
            </w:r>
          </w:p>
        </w:tc>
        <w:tc>
          <w:tcPr>
            <w:tcW w:w="579" w:type="dxa"/>
            <w:tcBorders>
              <w:left w:val="single" w:sz="18" w:space="0" w:color="auto"/>
              <w:right w:val="single" w:sz="18" w:space="0" w:color="auto"/>
            </w:tcBorders>
            <w:vAlign w:val="center"/>
          </w:tcPr>
          <w:p w14:paraId="117164D6"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46361A45" w14:textId="77777777" w:rsidR="002226C8" w:rsidRPr="00CA3337" w:rsidRDefault="002226C8" w:rsidP="003A76E2">
            <w:pPr>
              <w:spacing w:after="0"/>
              <w:jc w:val="center"/>
              <w:rPr>
                <w:b/>
                <w:szCs w:val="28"/>
              </w:rPr>
            </w:pPr>
          </w:p>
        </w:tc>
      </w:tr>
      <w:tr w:rsidR="002226C8" w:rsidRPr="00CA3337" w14:paraId="20B0D135" w14:textId="77777777" w:rsidTr="003A76E2">
        <w:trPr>
          <w:cantSplit/>
          <w:trHeight w:val="397"/>
        </w:trPr>
        <w:tc>
          <w:tcPr>
            <w:tcW w:w="580" w:type="dxa"/>
            <w:tcBorders>
              <w:right w:val="single" w:sz="18" w:space="0" w:color="auto"/>
            </w:tcBorders>
            <w:vAlign w:val="center"/>
          </w:tcPr>
          <w:p w14:paraId="5B00F49C"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27</w:t>
            </w:r>
          </w:p>
        </w:tc>
        <w:tc>
          <w:tcPr>
            <w:tcW w:w="579" w:type="dxa"/>
            <w:tcBorders>
              <w:left w:val="single" w:sz="18" w:space="0" w:color="auto"/>
              <w:right w:val="single" w:sz="18" w:space="0" w:color="auto"/>
            </w:tcBorders>
            <w:vAlign w:val="center"/>
          </w:tcPr>
          <w:p w14:paraId="4EB4D8F7"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0AF462D6"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5C805CD2" w14:textId="77777777" w:rsidR="002226C8" w:rsidRPr="00CA3337" w:rsidRDefault="002226C8" w:rsidP="003A76E2">
            <w:pPr>
              <w:pStyle w:val="Arial12K"/>
              <w:framePr w:hSpace="0" w:wrap="auto" w:hAnchor="text" w:xAlign="left" w:yAlign="inline"/>
              <w:jc w:val="left"/>
              <w:rPr>
                <w:b/>
              </w:rPr>
            </w:pPr>
            <w:r w:rsidRPr="00E20B99">
              <w:t>Перелік елементів</w:t>
            </w:r>
          </w:p>
        </w:tc>
        <w:tc>
          <w:tcPr>
            <w:tcW w:w="579" w:type="dxa"/>
            <w:tcBorders>
              <w:left w:val="single" w:sz="18" w:space="0" w:color="auto"/>
              <w:right w:val="single" w:sz="18" w:space="0" w:color="auto"/>
            </w:tcBorders>
            <w:vAlign w:val="center"/>
          </w:tcPr>
          <w:p w14:paraId="4375BD27"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16E66B58" w14:textId="77777777" w:rsidR="002226C8" w:rsidRPr="00CA3337" w:rsidRDefault="002226C8" w:rsidP="003A76E2">
            <w:pPr>
              <w:spacing w:after="0"/>
              <w:jc w:val="center"/>
              <w:rPr>
                <w:b/>
                <w:szCs w:val="28"/>
              </w:rPr>
            </w:pPr>
          </w:p>
        </w:tc>
      </w:tr>
      <w:tr w:rsidR="002226C8" w:rsidRPr="00CA3337" w14:paraId="5281609C" w14:textId="77777777" w:rsidTr="003A76E2">
        <w:trPr>
          <w:cantSplit/>
          <w:trHeight w:val="397"/>
        </w:trPr>
        <w:tc>
          <w:tcPr>
            <w:tcW w:w="580" w:type="dxa"/>
            <w:tcBorders>
              <w:right w:val="single" w:sz="18" w:space="0" w:color="auto"/>
            </w:tcBorders>
            <w:vAlign w:val="center"/>
          </w:tcPr>
          <w:p w14:paraId="3A56A79C"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28</w:t>
            </w:r>
          </w:p>
        </w:tc>
        <w:tc>
          <w:tcPr>
            <w:tcW w:w="579" w:type="dxa"/>
            <w:tcBorders>
              <w:left w:val="single" w:sz="18" w:space="0" w:color="auto"/>
              <w:right w:val="single" w:sz="18" w:space="0" w:color="auto"/>
            </w:tcBorders>
            <w:vAlign w:val="center"/>
          </w:tcPr>
          <w:p w14:paraId="2968DED8"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3739CFC6"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3FE4A776"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41F92D1D"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0F4483CF" w14:textId="77777777" w:rsidR="002226C8" w:rsidRPr="00CA3337" w:rsidRDefault="002226C8" w:rsidP="003A76E2">
            <w:pPr>
              <w:spacing w:after="0"/>
              <w:jc w:val="center"/>
              <w:rPr>
                <w:b/>
                <w:szCs w:val="28"/>
              </w:rPr>
            </w:pPr>
          </w:p>
        </w:tc>
      </w:tr>
      <w:tr w:rsidR="002226C8" w:rsidRPr="00CA3337" w14:paraId="5578C238" w14:textId="77777777" w:rsidTr="003A76E2">
        <w:trPr>
          <w:cantSplit/>
          <w:trHeight w:val="397"/>
        </w:trPr>
        <w:tc>
          <w:tcPr>
            <w:tcW w:w="580" w:type="dxa"/>
            <w:tcBorders>
              <w:bottom w:val="single" w:sz="18" w:space="0" w:color="auto"/>
              <w:right w:val="single" w:sz="18" w:space="0" w:color="auto"/>
            </w:tcBorders>
            <w:vAlign w:val="center"/>
          </w:tcPr>
          <w:p w14:paraId="4864144B"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29</w:t>
            </w:r>
          </w:p>
        </w:tc>
        <w:tc>
          <w:tcPr>
            <w:tcW w:w="579" w:type="dxa"/>
            <w:tcBorders>
              <w:left w:val="single" w:sz="18" w:space="0" w:color="auto"/>
              <w:bottom w:val="single" w:sz="18" w:space="0" w:color="auto"/>
              <w:right w:val="single" w:sz="18" w:space="0" w:color="auto"/>
            </w:tcBorders>
            <w:vAlign w:val="center"/>
          </w:tcPr>
          <w:p w14:paraId="426B4FFF" w14:textId="77777777" w:rsidR="002226C8" w:rsidRPr="00CA3337" w:rsidRDefault="002226C8" w:rsidP="003A76E2">
            <w:pPr>
              <w:spacing w:after="0"/>
              <w:jc w:val="center"/>
              <w:rPr>
                <w:b/>
                <w:szCs w:val="28"/>
              </w:rPr>
            </w:pPr>
          </w:p>
        </w:tc>
        <w:tc>
          <w:tcPr>
            <w:tcW w:w="2980" w:type="dxa"/>
            <w:tcBorders>
              <w:left w:val="single" w:sz="18" w:space="0" w:color="auto"/>
              <w:bottom w:val="single" w:sz="18" w:space="0" w:color="auto"/>
              <w:right w:val="single" w:sz="18" w:space="0" w:color="auto"/>
            </w:tcBorders>
            <w:vAlign w:val="center"/>
          </w:tcPr>
          <w:p w14:paraId="29E8BFCE" w14:textId="77777777" w:rsidR="002226C8" w:rsidRPr="00CA3337" w:rsidRDefault="002226C8" w:rsidP="003A76E2">
            <w:pPr>
              <w:spacing w:after="0"/>
              <w:jc w:val="center"/>
              <w:rPr>
                <w:b/>
                <w:szCs w:val="28"/>
              </w:rPr>
            </w:pPr>
          </w:p>
        </w:tc>
        <w:tc>
          <w:tcPr>
            <w:tcW w:w="3977" w:type="dxa"/>
            <w:tcBorders>
              <w:left w:val="single" w:sz="18" w:space="0" w:color="auto"/>
              <w:bottom w:val="single" w:sz="18" w:space="0" w:color="auto"/>
              <w:right w:val="single" w:sz="18" w:space="0" w:color="auto"/>
            </w:tcBorders>
            <w:vAlign w:val="center"/>
          </w:tcPr>
          <w:p w14:paraId="61131754" w14:textId="77777777" w:rsidR="002226C8" w:rsidRPr="00CA3337" w:rsidRDefault="002226C8" w:rsidP="003A76E2">
            <w:pPr>
              <w:spacing w:after="0"/>
              <w:jc w:val="center"/>
              <w:rPr>
                <w:b/>
                <w:szCs w:val="28"/>
              </w:rPr>
            </w:pPr>
          </w:p>
        </w:tc>
        <w:tc>
          <w:tcPr>
            <w:tcW w:w="579" w:type="dxa"/>
            <w:tcBorders>
              <w:left w:val="single" w:sz="18" w:space="0" w:color="auto"/>
              <w:bottom w:val="single" w:sz="18" w:space="0" w:color="auto"/>
              <w:right w:val="single" w:sz="18" w:space="0" w:color="auto"/>
            </w:tcBorders>
            <w:vAlign w:val="center"/>
          </w:tcPr>
          <w:p w14:paraId="3472D505" w14:textId="77777777" w:rsidR="002226C8" w:rsidRPr="00CA3337" w:rsidRDefault="002226C8" w:rsidP="003A76E2">
            <w:pPr>
              <w:spacing w:after="0"/>
              <w:jc w:val="center"/>
              <w:rPr>
                <w:b/>
                <w:szCs w:val="28"/>
              </w:rPr>
            </w:pPr>
          </w:p>
        </w:tc>
        <w:tc>
          <w:tcPr>
            <w:tcW w:w="1673" w:type="dxa"/>
            <w:tcBorders>
              <w:left w:val="single" w:sz="18" w:space="0" w:color="auto"/>
              <w:bottom w:val="single" w:sz="18" w:space="0" w:color="auto"/>
            </w:tcBorders>
            <w:vAlign w:val="center"/>
          </w:tcPr>
          <w:p w14:paraId="3463030C" w14:textId="77777777" w:rsidR="002226C8" w:rsidRPr="00CA3337" w:rsidRDefault="002226C8" w:rsidP="003A76E2">
            <w:pPr>
              <w:spacing w:after="0"/>
              <w:jc w:val="center"/>
              <w:rPr>
                <w:b/>
                <w:szCs w:val="28"/>
              </w:rPr>
            </w:pPr>
          </w:p>
        </w:tc>
      </w:tr>
    </w:tbl>
    <w:p w14:paraId="14BFB68A" w14:textId="77777777" w:rsidR="002226C8" w:rsidRPr="00CA3337" w:rsidRDefault="002226C8" w:rsidP="002226C8"/>
    <w:p w14:paraId="19CA7798" w14:textId="77777777" w:rsidR="002226C8" w:rsidRPr="00CA3337" w:rsidRDefault="002226C8" w:rsidP="002226C8"/>
    <w:p w14:paraId="075AC32F" w14:textId="4D78D329" w:rsidR="002226C8" w:rsidRPr="00CA3337" w:rsidRDefault="003A76E2" w:rsidP="002226C8">
      <w:r w:rsidRPr="00CA3337">
        <w:rPr>
          <w:b/>
          <w:noProof/>
          <w:szCs w:val="28"/>
          <w:lang w:val="en-US"/>
        </w:rPr>
        <mc:AlternateContent>
          <mc:Choice Requires="wpg">
            <w:drawing>
              <wp:anchor distT="0" distB="0" distL="114300" distR="114300" simplePos="0" relativeHeight="252175360" behindDoc="0" locked="0" layoutInCell="1" allowOverlap="1" wp14:anchorId="2F4999AC" wp14:editId="359923CB">
                <wp:simplePos x="0" y="0"/>
                <wp:positionH relativeFrom="margin">
                  <wp:posOffset>-333375</wp:posOffset>
                </wp:positionH>
                <wp:positionV relativeFrom="margin">
                  <wp:posOffset>-500380</wp:posOffset>
                </wp:positionV>
                <wp:extent cx="6588000" cy="10299600"/>
                <wp:effectExtent l="0" t="0" r="22860" b="26035"/>
                <wp:wrapNone/>
                <wp:docPr id="17" name="Группа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299600"/>
                          <a:chOff x="1238" y="369"/>
                          <a:chExt cx="10375" cy="16222"/>
                        </a:xfrm>
                      </wpg:grpSpPr>
                      <wps:wsp>
                        <wps:cNvPr id="35" name="Rectangle 47"/>
                        <wps:cNvSpPr>
                          <a:spLocks noChangeArrowheads="1"/>
                        </wps:cNvSpPr>
                        <wps:spPr bwMode="auto">
                          <a:xfrm>
                            <a:off x="1267" y="369"/>
                            <a:ext cx="10346" cy="16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0" name="Line 48"/>
                        <wps:cNvCnPr>
                          <a:cxnSpLocks noChangeShapeType="1"/>
                        </wps:cNvCnPr>
                        <wps:spPr bwMode="auto">
                          <a:xfrm flipH="1">
                            <a:off x="4913" y="14306"/>
                            <a:ext cx="13" cy="228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49"/>
                        <wps:cNvCnPr>
                          <a:cxnSpLocks noChangeShapeType="1"/>
                        </wps:cNvCnPr>
                        <wps:spPr bwMode="auto">
                          <a:xfrm>
                            <a:off x="9636"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50"/>
                        <wps:cNvCnPr>
                          <a:cxnSpLocks noChangeShapeType="1"/>
                        </wps:cNvCnPr>
                        <wps:spPr bwMode="auto">
                          <a:xfrm>
                            <a:off x="1272" y="16034"/>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51"/>
                        <wps:cNvCnPr>
                          <a:cxnSpLocks noChangeShapeType="1"/>
                        </wps:cNvCnPr>
                        <wps:spPr bwMode="auto">
                          <a:xfrm>
                            <a:off x="8795" y="15748"/>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Rectangle 52"/>
                        <wps:cNvSpPr>
                          <a:spLocks noChangeArrowheads="1"/>
                        </wps:cNvSpPr>
                        <wps:spPr bwMode="auto">
                          <a:xfrm>
                            <a:off x="1261" y="15194"/>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C2753C" w14:textId="77777777" w:rsidR="009E760D" w:rsidRDefault="009E760D" w:rsidP="003A76E2">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wps:txbx>
                        <wps:bodyPr rot="0" vert="horz" wrap="square" lIns="12700" tIns="12700" rIns="12700" bIns="12700" anchor="t" anchorCtr="0" upright="1">
                          <a:noAutofit/>
                        </wps:bodyPr>
                      </wps:wsp>
                      <wps:wsp>
                        <wps:cNvPr id="45" name="Rectangle 53"/>
                        <wps:cNvSpPr>
                          <a:spLocks noChangeArrowheads="1"/>
                        </wps:cNvSpPr>
                        <wps:spPr bwMode="auto">
                          <a:xfrm>
                            <a:off x="10472" y="15463"/>
                            <a:ext cx="1125"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7486BA" w14:textId="77777777" w:rsidR="009E760D" w:rsidRDefault="009E760D" w:rsidP="003A76E2">
                              <w:pPr>
                                <w:pStyle w:val="32"/>
                                <w:spacing w:before="0" w:line="360" w:lineRule="auto"/>
                                <w:rPr>
                                  <w:rFonts w:ascii="Journal" w:hAnsi="Journal"/>
                                  <w:sz w:val="16"/>
                                  <w:lang w:val="uk-UA"/>
                                </w:rPr>
                              </w:pPr>
                              <w:r>
                                <w:rPr>
                                  <w:rFonts w:ascii="Journal" w:hAnsi="Journal"/>
                                  <w:sz w:val="16"/>
                                  <w:lang w:val="uk-UA"/>
                                </w:rPr>
                                <w:t>2</w:t>
                              </w:r>
                            </w:p>
                          </w:txbxContent>
                        </wps:txbx>
                        <wps:bodyPr rot="0" vert="horz" wrap="square" lIns="12700" tIns="12700" rIns="12700" bIns="12700" anchor="t" anchorCtr="0" upright="1">
                          <a:noAutofit/>
                        </wps:bodyPr>
                      </wps:wsp>
                      <wps:wsp>
                        <wps:cNvPr id="46" name="Line 54"/>
                        <wps:cNvCnPr>
                          <a:cxnSpLocks noChangeShapeType="1"/>
                        </wps:cNvCnPr>
                        <wps:spPr bwMode="auto">
                          <a:xfrm>
                            <a:off x="1666" y="14306"/>
                            <a:ext cx="0" cy="84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 name="Line 55"/>
                        <wps:cNvCnPr>
                          <a:cxnSpLocks noChangeShapeType="1"/>
                        </wps:cNvCnPr>
                        <wps:spPr bwMode="auto">
                          <a:xfrm>
                            <a:off x="1272" y="14321"/>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 name="Line 56"/>
                        <wps:cNvCnPr>
                          <a:cxnSpLocks noChangeShapeType="1"/>
                        </wps:cNvCnPr>
                        <wps:spPr bwMode="auto">
                          <a:xfrm flipH="1">
                            <a:off x="8782" y="15174"/>
                            <a:ext cx="13" cy="141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57"/>
                        <wps:cNvCnPr>
                          <a:cxnSpLocks noChangeShapeType="1"/>
                        </wps:cNvCnPr>
                        <wps:spPr bwMode="auto">
                          <a:xfrm>
                            <a:off x="1272" y="14609"/>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58"/>
                        <wps:cNvCnPr>
                          <a:cxnSpLocks noChangeShapeType="1"/>
                        </wps:cNvCnPr>
                        <wps:spPr bwMode="auto">
                          <a:xfrm>
                            <a:off x="1272" y="14891"/>
                            <a:ext cx="365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Rectangle 59"/>
                        <wps:cNvSpPr>
                          <a:spLocks noChangeArrowheads="1"/>
                        </wps:cNvSpPr>
                        <wps:spPr bwMode="auto">
                          <a:xfrm>
                            <a:off x="1238" y="14916"/>
                            <a:ext cx="476" cy="2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8557FF" w14:textId="77777777" w:rsidR="009E760D" w:rsidRDefault="009E760D" w:rsidP="003A76E2">
                              <w:pPr>
                                <w:jc w:val="center"/>
                                <w:rPr>
                                  <w:rFonts w:ascii="Arial" w:hAnsi="Arial"/>
                                  <w:i/>
                                </w:rPr>
                              </w:pPr>
                              <w:proofErr w:type="spellStart"/>
                              <w:r>
                                <w:rPr>
                                  <w:rFonts w:ascii="Arial" w:hAnsi="Arial"/>
                                  <w:i/>
                                  <w:sz w:val="16"/>
                                </w:rPr>
                                <w:t>Зм</w:t>
                              </w:r>
                              <w:proofErr w:type="spellEnd"/>
                              <w:r>
                                <w:rPr>
                                  <w:rFonts w:ascii="Arial" w:hAnsi="Arial"/>
                                  <w:i/>
                                  <w:sz w:val="16"/>
                                </w:rPr>
                                <w:t>.</w:t>
                              </w:r>
                            </w:p>
                          </w:txbxContent>
                        </wps:txbx>
                        <wps:bodyPr rot="0" vert="horz" wrap="square" lIns="12700" tIns="12700" rIns="12700" bIns="12700" anchor="t" anchorCtr="0" upright="1">
                          <a:noAutofit/>
                        </wps:bodyPr>
                      </wps:wsp>
                      <wps:wsp>
                        <wps:cNvPr id="52" name="Rectangle 60"/>
                        <wps:cNvSpPr>
                          <a:spLocks noChangeArrowheads="1"/>
                        </wps:cNvSpPr>
                        <wps:spPr bwMode="auto">
                          <a:xfrm>
                            <a:off x="1493" y="14901"/>
                            <a:ext cx="7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02B36A" w14:textId="77777777" w:rsidR="009E760D" w:rsidRDefault="009E760D" w:rsidP="003A76E2">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wps:txbx>
                        <wps:bodyPr rot="0" vert="horz" wrap="square" lIns="12700" tIns="12700" rIns="12700" bIns="12700" anchor="t" anchorCtr="0" upright="1">
                          <a:noAutofit/>
                        </wps:bodyPr>
                      </wps:wsp>
                      <wps:wsp>
                        <wps:cNvPr id="53" name="Rectangle 61"/>
                        <wps:cNvSpPr>
                          <a:spLocks noChangeArrowheads="1"/>
                        </wps:cNvSpPr>
                        <wps:spPr bwMode="auto">
                          <a:xfrm>
                            <a:off x="2221" y="14886"/>
                            <a:ext cx="129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D77213" w14:textId="77777777" w:rsidR="009E760D" w:rsidRDefault="009E760D" w:rsidP="003A76E2">
                              <w:pPr>
                                <w:jc w:val="center"/>
                                <w:rPr>
                                  <w:rFonts w:ascii="Arial" w:hAnsi="Arial"/>
                                  <w:i/>
                                  <w:sz w:val="16"/>
                                </w:rPr>
                              </w:pPr>
                              <w:r>
                                <w:rPr>
                                  <w:rFonts w:ascii="Arial" w:hAnsi="Arial"/>
                                  <w:i/>
                                  <w:sz w:val="16"/>
                                </w:rPr>
                                <w:t xml:space="preserve">№ </w:t>
                              </w:r>
                              <w:proofErr w:type="spellStart"/>
                              <w:r>
                                <w:rPr>
                                  <w:rFonts w:ascii="Arial" w:hAnsi="Arial"/>
                                  <w:i/>
                                  <w:sz w:val="16"/>
                                </w:rPr>
                                <w:t>докум</w:t>
                              </w:r>
                              <w:proofErr w:type="spellEnd"/>
                              <w:r>
                                <w:rPr>
                                  <w:rFonts w:ascii="Arial" w:hAnsi="Arial"/>
                                  <w:i/>
                                  <w:sz w:val="16"/>
                                </w:rPr>
                                <w:t>.</w:t>
                              </w:r>
                            </w:p>
                          </w:txbxContent>
                        </wps:txbx>
                        <wps:bodyPr rot="0" vert="horz" wrap="square" lIns="12700" tIns="12700" rIns="12700" bIns="12700" anchor="t" anchorCtr="0" upright="1">
                          <a:noAutofit/>
                        </wps:bodyPr>
                      </wps:wsp>
                      <wps:wsp>
                        <wps:cNvPr id="54" name="Rectangle 62"/>
                        <wps:cNvSpPr>
                          <a:spLocks noChangeArrowheads="1"/>
                        </wps:cNvSpPr>
                        <wps:spPr bwMode="auto">
                          <a:xfrm>
                            <a:off x="3507" y="14886"/>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45E89E" w14:textId="77777777" w:rsidR="009E760D" w:rsidRDefault="009E760D" w:rsidP="003A76E2">
                              <w:pPr>
                                <w:pStyle w:val="23"/>
                                <w:rPr>
                                  <w:lang w:val="uk-UA"/>
                                </w:rPr>
                              </w:pPr>
                              <w:proofErr w:type="spellStart"/>
                              <w:r>
                                <w:rPr>
                                  <w:lang w:val="uk-UA"/>
                                </w:rPr>
                                <w:t>Підп</w:t>
                              </w:r>
                              <w:proofErr w:type="spellEnd"/>
                              <w:r>
                                <w:rPr>
                                  <w:lang w:val="uk-UA"/>
                                </w:rPr>
                                <w:t>.</w:t>
                              </w:r>
                            </w:p>
                          </w:txbxContent>
                        </wps:txbx>
                        <wps:bodyPr rot="0" vert="horz" wrap="square" lIns="12700" tIns="12700" rIns="12700" bIns="12700" anchor="t" anchorCtr="0" upright="1">
                          <a:noAutofit/>
                        </wps:bodyPr>
                      </wps:wsp>
                      <wps:wsp>
                        <wps:cNvPr id="55" name="Rectangle 63"/>
                        <wps:cNvSpPr>
                          <a:spLocks noChangeArrowheads="1"/>
                        </wps:cNvSpPr>
                        <wps:spPr bwMode="auto">
                          <a:xfrm>
                            <a:off x="4273" y="14871"/>
                            <a:ext cx="712"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6B4D0A" w14:textId="77777777" w:rsidR="009E760D" w:rsidRDefault="009E760D" w:rsidP="003A76E2">
                              <w:pPr>
                                <w:jc w:val="center"/>
                                <w:rPr>
                                  <w:rFonts w:ascii="Arial" w:hAnsi="Arial"/>
                                  <w:i/>
                                  <w:sz w:val="16"/>
                                </w:rPr>
                              </w:pPr>
                              <w:r>
                                <w:rPr>
                                  <w:rFonts w:ascii="Arial" w:hAnsi="Arial"/>
                                  <w:i/>
                                  <w:sz w:val="16"/>
                                </w:rPr>
                                <w:t>Дата</w:t>
                              </w:r>
                            </w:p>
                          </w:txbxContent>
                        </wps:txbx>
                        <wps:bodyPr rot="0" vert="horz" wrap="square" lIns="12700" tIns="12700" rIns="12700" bIns="12700" anchor="t" anchorCtr="0" upright="1">
                          <a:noAutofit/>
                        </wps:bodyPr>
                      </wps:wsp>
                      <wps:wsp>
                        <wps:cNvPr id="56" name="Rectangle 64"/>
                        <wps:cNvSpPr>
                          <a:spLocks noChangeArrowheads="1"/>
                        </wps:cNvSpPr>
                        <wps:spPr bwMode="auto">
                          <a:xfrm>
                            <a:off x="9623" y="15474"/>
                            <a:ext cx="843"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C53717" w14:textId="77777777" w:rsidR="009E760D" w:rsidRPr="003517CF" w:rsidRDefault="009E760D" w:rsidP="003A76E2">
                              <w:pPr>
                                <w:jc w:val="center"/>
                                <w:rPr>
                                  <w:rFonts w:ascii="Journal" w:hAnsi="Journal"/>
                                  <w:i/>
                                  <w:iCs/>
                                  <w:sz w:val="16"/>
                                </w:rPr>
                              </w:pPr>
                              <w:r>
                                <w:rPr>
                                  <w:rFonts w:ascii="Journal" w:hAnsi="Journal"/>
                                  <w:i/>
                                  <w:iCs/>
                                  <w:sz w:val="16"/>
                                </w:rPr>
                                <w:t>1</w:t>
                              </w:r>
                            </w:p>
                          </w:txbxContent>
                        </wps:txbx>
                        <wps:bodyPr rot="0" vert="horz" wrap="square" lIns="12700" tIns="12700" rIns="12700" bIns="12700" anchor="t" anchorCtr="0" upright="1">
                          <a:noAutofit/>
                        </wps:bodyPr>
                      </wps:wsp>
                      <wps:wsp>
                        <wps:cNvPr id="57" name="Line 65"/>
                        <wps:cNvCnPr>
                          <a:cxnSpLocks noChangeShapeType="1"/>
                        </wps:cNvCnPr>
                        <wps:spPr bwMode="auto">
                          <a:xfrm>
                            <a:off x="1272" y="15177"/>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66"/>
                        <wps:cNvCnPr>
                          <a:cxnSpLocks noChangeShapeType="1"/>
                        </wps:cNvCnPr>
                        <wps:spPr bwMode="auto">
                          <a:xfrm>
                            <a:off x="1272" y="15463"/>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67"/>
                        <wps:cNvCnPr>
                          <a:cxnSpLocks noChangeShapeType="1"/>
                        </wps:cNvCnPr>
                        <wps:spPr bwMode="auto">
                          <a:xfrm>
                            <a:off x="1275" y="16320"/>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68"/>
                        <wps:cNvCnPr>
                          <a:cxnSpLocks noChangeShapeType="1"/>
                        </wps:cNvCnPr>
                        <wps:spPr bwMode="auto">
                          <a:xfrm>
                            <a:off x="4364"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69"/>
                        <wps:cNvCnPr>
                          <a:cxnSpLocks noChangeShapeType="1"/>
                        </wps:cNvCnPr>
                        <wps:spPr bwMode="auto">
                          <a:xfrm>
                            <a:off x="3520"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70"/>
                        <wps:cNvCnPr>
                          <a:cxnSpLocks noChangeShapeType="1"/>
                        </wps:cNvCnPr>
                        <wps:spPr bwMode="auto">
                          <a:xfrm>
                            <a:off x="2226"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71"/>
                        <wps:cNvCnPr>
                          <a:cxnSpLocks noChangeShapeType="1"/>
                        </wps:cNvCnPr>
                        <wps:spPr bwMode="auto">
                          <a:xfrm>
                            <a:off x="1272" y="15748"/>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0" name="Rectangle 72"/>
                        <wps:cNvSpPr>
                          <a:spLocks noChangeArrowheads="1"/>
                        </wps:cNvSpPr>
                        <wps:spPr bwMode="auto">
                          <a:xfrm>
                            <a:off x="1261" y="15479"/>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B4E408" w14:textId="77777777" w:rsidR="009E760D" w:rsidRDefault="009E760D" w:rsidP="003A76E2">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wps:txbx>
                        <wps:bodyPr rot="0" vert="horz" wrap="square" lIns="12700" tIns="12700" rIns="12700" bIns="12700" anchor="t" anchorCtr="0" upright="1">
                          <a:noAutofit/>
                        </wps:bodyPr>
                      </wps:wsp>
                      <wps:wsp>
                        <wps:cNvPr id="1921" name="Rectangle 73"/>
                        <wps:cNvSpPr>
                          <a:spLocks noChangeArrowheads="1"/>
                        </wps:cNvSpPr>
                        <wps:spPr bwMode="auto">
                          <a:xfrm>
                            <a:off x="1261" y="16031"/>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72FE94" w14:textId="77777777" w:rsidR="009E760D" w:rsidRDefault="009E760D" w:rsidP="003A76E2">
                              <w:pPr>
                                <w:jc w:val="center"/>
                                <w:rPr>
                                  <w:rFonts w:ascii="Arial" w:hAnsi="Arial"/>
                                  <w:i/>
                                  <w:sz w:val="16"/>
                                </w:rPr>
                              </w:pPr>
                              <w:r>
                                <w:rPr>
                                  <w:rFonts w:ascii="Arial" w:hAnsi="Arial"/>
                                  <w:i/>
                                  <w:sz w:val="16"/>
                                </w:rPr>
                                <w:t>Н. контр.</w:t>
                              </w:r>
                            </w:p>
                          </w:txbxContent>
                        </wps:txbx>
                        <wps:bodyPr rot="0" vert="horz" wrap="square" lIns="12700" tIns="12700" rIns="12700" bIns="12700" anchor="t" anchorCtr="0" upright="1">
                          <a:noAutofit/>
                        </wps:bodyPr>
                      </wps:wsp>
                      <wps:wsp>
                        <wps:cNvPr id="1922" name="Rectangle 74"/>
                        <wps:cNvSpPr>
                          <a:spLocks noChangeArrowheads="1"/>
                        </wps:cNvSpPr>
                        <wps:spPr bwMode="auto">
                          <a:xfrm>
                            <a:off x="1261" y="16333"/>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519007" w14:textId="77777777" w:rsidR="009E760D" w:rsidRDefault="009E760D" w:rsidP="003A76E2">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wps:txbx>
                        <wps:bodyPr rot="0" vert="horz" wrap="square" lIns="12700" tIns="12700" rIns="12700" bIns="12700" anchor="t" anchorCtr="0" upright="1">
                          <a:noAutofit/>
                        </wps:bodyPr>
                      </wps:wsp>
                      <wps:wsp>
                        <wps:cNvPr id="1923" name="Line 75"/>
                        <wps:cNvCnPr>
                          <a:cxnSpLocks noChangeShapeType="1"/>
                        </wps:cNvCnPr>
                        <wps:spPr bwMode="auto">
                          <a:xfrm>
                            <a:off x="8795" y="15463"/>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4" name="Line 76"/>
                        <wps:cNvCnPr>
                          <a:cxnSpLocks noChangeShapeType="1"/>
                        </wps:cNvCnPr>
                        <wps:spPr bwMode="auto">
                          <a:xfrm>
                            <a:off x="9077" y="15463"/>
                            <a:ext cx="2" cy="283"/>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5" name="Line 77"/>
                        <wps:cNvCnPr>
                          <a:cxnSpLocks noChangeShapeType="1"/>
                        </wps:cNvCnPr>
                        <wps:spPr bwMode="auto">
                          <a:xfrm>
                            <a:off x="10481"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6" name="Rectangle 78"/>
                        <wps:cNvSpPr>
                          <a:spLocks noChangeArrowheads="1"/>
                        </wps:cNvSpPr>
                        <wps:spPr bwMode="auto">
                          <a:xfrm>
                            <a:off x="8796" y="15170"/>
                            <a:ext cx="8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20B4A7" w14:textId="77777777" w:rsidR="009E760D" w:rsidRDefault="009E760D" w:rsidP="003A76E2">
                              <w:pPr>
                                <w:pStyle w:val="23"/>
                              </w:pPr>
                              <w:r>
                                <w:t>Літ.</w:t>
                              </w:r>
                            </w:p>
                          </w:txbxContent>
                        </wps:txbx>
                        <wps:bodyPr rot="0" vert="horz" wrap="square" lIns="12700" tIns="12700" rIns="12700" bIns="12700" anchor="t" anchorCtr="0" upright="1">
                          <a:noAutofit/>
                        </wps:bodyPr>
                      </wps:wsp>
                      <wps:wsp>
                        <wps:cNvPr id="1927" name="Rectangle 79"/>
                        <wps:cNvSpPr>
                          <a:spLocks noChangeArrowheads="1"/>
                        </wps:cNvSpPr>
                        <wps:spPr bwMode="auto">
                          <a:xfrm>
                            <a:off x="9626" y="15170"/>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BCA082" w14:textId="77777777" w:rsidR="009E760D" w:rsidRDefault="009E760D" w:rsidP="003A76E2">
                              <w:pPr>
                                <w:jc w:val="center"/>
                                <w:rPr>
                                  <w:rFonts w:ascii="Arial" w:hAnsi="Arial"/>
                                  <w:i/>
                                  <w:sz w:val="16"/>
                                </w:rPr>
                              </w:pPr>
                              <w:r>
                                <w:rPr>
                                  <w:rFonts w:ascii="Arial" w:hAnsi="Arial"/>
                                  <w:i/>
                                  <w:sz w:val="16"/>
                                </w:rPr>
                                <w:t>Аркуш</w:t>
                              </w:r>
                            </w:p>
                          </w:txbxContent>
                        </wps:txbx>
                        <wps:bodyPr rot="0" vert="horz" wrap="square" lIns="12700" tIns="12700" rIns="12700" bIns="12700" anchor="t" anchorCtr="0" upright="1">
                          <a:noAutofit/>
                        </wps:bodyPr>
                      </wps:wsp>
                      <wps:wsp>
                        <wps:cNvPr id="1928" name="Rectangle 80"/>
                        <wps:cNvSpPr>
                          <a:spLocks noChangeArrowheads="1"/>
                        </wps:cNvSpPr>
                        <wps:spPr bwMode="auto">
                          <a:xfrm>
                            <a:off x="10474" y="15170"/>
                            <a:ext cx="1125"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7A12BF" w14:textId="77777777" w:rsidR="009E760D" w:rsidRDefault="009E760D" w:rsidP="003A76E2">
                              <w:pPr>
                                <w:jc w:val="center"/>
                                <w:rPr>
                                  <w:rFonts w:ascii="Arial" w:hAnsi="Arial"/>
                                  <w:i/>
                                  <w:sz w:val="16"/>
                                </w:rPr>
                              </w:pPr>
                              <w:r>
                                <w:rPr>
                                  <w:rFonts w:ascii="Arial" w:hAnsi="Arial"/>
                                  <w:i/>
                                  <w:sz w:val="16"/>
                                </w:rPr>
                                <w:t>Аркушів</w:t>
                              </w:r>
                            </w:p>
                          </w:txbxContent>
                        </wps:txbx>
                        <wps:bodyPr rot="0" vert="horz" wrap="square" lIns="12700" tIns="12700" rIns="12700" bIns="12700" anchor="t" anchorCtr="0" upright="1">
                          <a:noAutofit/>
                        </wps:bodyPr>
                      </wps:wsp>
                      <wps:wsp>
                        <wps:cNvPr id="1929" name="Rectangle 81"/>
                        <wps:cNvSpPr>
                          <a:spLocks noChangeArrowheads="1"/>
                        </wps:cNvSpPr>
                        <wps:spPr bwMode="auto">
                          <a:xfrm>
                            <a:off x="4912" y="15193"/>
                            <a:ext cx="3869" cy="13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B0AE6F" w14:textId="77777777" w:rsidR="009E760D" w:rsidRDefault="009E760D" w:rsidP="003A76E2">
                              <w:pPr>
                                <w:spacing w:after="0" w:line="240" w:lineRule="auto"/>
                                <w:jc w:val="center"/>
                                <w:rPr>
                                  <w:rFonts w:ascii="Arial" w:eastAsia="Times New Roman" w:hAnsi="Arial"/>
                                  <w:bCs/>
                                  <w:i/>
                                  <w:iCs/>
                                  <w:position w:val="8"/>
                                  <w:sz w:val="22"/>
                                </w:rPr>
                              </w:pPr>
                              <w:r w:rsidRPr="003A76E2">
                                <w:rPr>
                                  <w:rFonts w:ascii="Arial" w:eastAsia="Times New Roman" w:hAnsi="Arial"/>
                                  <w:bCs/>
                                  <w:i/>
                                  <w:iCs/>
                                  <w:position w:val="8"/>
                                  <w:sz w:val="22"/>
                                </w:rPr>
                                <w:t xml:space="preserve">Система вимірювання параметрів мікроклімату для промислової (виробничої) будівлі </w:t>
                              </w:r>
                            </w:p>
                            <w:p w14:paraId="7DF85924" w14:textId="5C20C0C6" w:rsidR="009E760D" w:rsidRPr="00D931FF" w:rsidRDefault="009E760D" w:rsidP="003A76E2">
                              <w:pPr>
                                <w:spacing w:after="0" w:line="240" w:lineRule="auto"/>
                                <w:jc w:val="center"/>
                                <w:rPr>
                                  <w:rFonts w:ascii="Arial" w:eastAsia="Times New Roman" w:hAnsi="Arial"/>
                                  <w:bCs/>
                                  <w:i/>
                                  <w:iCs/>
                                  <w:position w:val="8"/>
                                  <w:sz w:val="22"/>
                                </w:rPr>
                              </w:pPr>
                              <w:r w:rsidRPr="00D931FF">
                                <w:rPr>
                                  <w:rFonts w:ascii="Arial" w:hAnsi="Arial"/>
                                  <w:i/>
                                  <w:iCs/>
                                  <w:position w:val="8"/>
                                  <w:sz w:val="22"/>
                                </w:rPr>
                                <w:t>Опис</w:t>
                              </w:r>
                            </w:p>
                          </w:txbxContent>
                        </wps:txbx>
                        <wps:bodyPr rot="0" vert="horz" wrap="square" lIns="0" tIns="0" rIns="0" bIns="0" anchor="t" anchorCtr="0" upright="1">
                          <a:noAutofit/>
                        </wps:bodyPr>
                      </wps:wsp>
                      <wps:wsp>
                        <wps:cNvPr id="1930" name="Rectangle 82"/>
                        <wps:cNvSpPr>
                          <a:spLocks noChangeArrowheads="1"/>
                        </wps:cNvSpPr>
                        <wps:spPr bwMode="auto">
                          <a:xfrm>
                            <a:off x="8817" y="15788"/>
                            <a:ext cx="2715"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03DC0E" w14:textId="77777777" w:rsidR="009E760D" w:rsidRPr="001A109C" w:rsidRDefault="009E760D" w:rsidP="003A76E2">
                              <w:pPr>
                                <w:spacing w:line="240" w:lineRule="auto"/>
                                <w:jc w:val="center"/>
                                <w:rPr>
                                  <w:rFonts w:ascii="Arial" w:hAnsi="Arial" w:cs="Arial"/>
                                  <w:i/>
                                  <w:sz w:val="22"/>
                                </w:rPr>
                              </w:pPr>
                              <w:r w:rsidRPr="001A109C">
                                <w:rPr>
                                  <w:rFonts w:ascii="Arial" w:hAnsi="Arial" w:cs="Arial"/>
                                  <w:i/>
                                  <w:sz w:val="22"/>
                                </w:rPr>
                                <w:t xml:space="preserve">КПІ </w:t>
                              </w:r>
                              <w:proofErr w:type="spellStart"/>
                              <w:r w:rsidRPr="001A109C">
                                <w:rPr>
                                  <w:rFonts w:ascii="Arial" w:hAnsi="Arial" w:cs="Arial"/>
                                  <w:i/>
                                  <w:sz w:val="22"/>
                                </w:rPr>
                                <w:t>ім</w:t>
                              </w:r>
                              <w:proofErr w:type="spellEnd"/>
                              <w:r w:rsidRPr="001A109C">
                                <w:rPr>
                                  <w:rFonts w:ascii="Arial" w:hAnsi="Arial" w:cs="Arial"/>
                                  <w:i/>
                                  <w:sz w:val="22"/>
                                </w:rPr>
                                <w:t xml:space="preserve"> Ігоря Сікорського </w:t>
                              </w:r>
                              <w:r>
                                <w:rPr>
                                  <w:rFonts w:ascii="Arial" w:hAnsi="Arial" w:cs="Arial"/>
                                  <w:i/>
                                  <w:sz w:val="22"/>
                                </w:rPr>
                                <w:t>ПБФ</w:t>
                              </w:r>
                              <w:r w:rsidRPr="001A109C">
                                <w:rPr>
                                  <w:rFonts w:ascii="Arial" w:hAnsi="Arial" w:cs="Arial"/>
                                  <w:i/>
                                  <w:sz w:val="22"/>
                                </w:rPr>
                                <w:t xml:space="preserve">, гр. </w:t>
                              </w:r>
                              <w:r>
                                <w:rPr>
                                  <w:rFonts w:ascii="Arial" w:hAnsi="Arial" w:cs="Arial"/>
                                  <w:i/>
                                  <w:sz w:val="22"/>
                                </w:rPr>
                                <w:t>ПВ9</w:t>
                              </w:r>
                              <w:r w:rsidRPr="001A109C">
                                <w:rPr>
                                  <w:rFonts w:ascii="Arial" w:hAnsi="Arial" w:cs="Arial"/>
                                  <w:i/>
                                  <w:sz w:val="22"/>
                                </w:rPr>
                                <w:t>1</w:t>
                              </w:r>
                            </w:p>
                            <w:p w14:paraId="6D1DEC2F" w14:textId="77777777" w:rsidR="009E760D" w:rsidRPr="001E7DFC" w:rsidRDefault="009E760D" w:rsidP="003A76E2">
                              <w:pPr>
                                <w:rPr>
                                  <w:sz w:val="22"/>
                                </w:rPr>
                              </w:pPr>
                            </w:p>
                          </w:txbxContent>
                        </wps:txbx>
                        <wps:bodyPr rot="0" vert="horz" wrap="square" lIns="0" tIns="0" rIns="0" bIns="0" anchor="t" anchorCtr="0" upright="1">
                          <a:noAutofit/>
                        </wps:bodyPr>
                      </wps:wsp>
                      <wps:wsp>
                        <wps:cNvPr id="1931" name="Rectangle 83"/>
                        <wps:cNvSpPr>
                          <a:spLocks noChangeArrowheads="1"/>
                        </wps:cNvSpPr>
                        <wps:spPr bwMode="auto">
                          <a:xfrm>
                            <a:off x="5273" y="14548"/>
                            <a:ext cx="5996" cy="3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5FC4AE" w14:textId="230DE7A1" w:rsidR="009E760D" w:rsidRPr="001C23B7" w:rsidRDefault="009E760D" w:rsidP="003A76E2">
                              <w:pPr>
                                <w:shd w:val="clear" w:color="auto" w:fill="FFFFFF" w:themeFill="background1"/>
                                <w:jc w:val="center"/>
                                <w:rPr>
                                  <w:rFonts w:ascii="Arial" w:hAnsi="Arial" w:cs="Arial"/>
                                  <w:i/>
                                  <w:iCs/>
                                  <w:sz w:val="32"/>
                                </w:rPr>
                              </w:pPr>
                              <w:bookmarkStart w:id="1" w:name="_Hlk136175317"/>
                              <w:r>
                                <w:rPr>
                                  <w:rFonts w:ascii="Arial" w:hAnsi="Arial" w:cs="Arial"/>
                                  <w:i/>
                                  <w:iCs/>
                                  <w:sz w:val="32"/>
                                </w:rPr>
                                <w:t>ПВ9</w:t>
                              </w:r>
                              <w:r w:rsidRPr="001C23B7">
                                <w:rPr>
                                  <w:rFonts w:ascii="Arial" w:hAnsi="Arial" w:cs="Arial"/>
                                  <w:i/>
                                  <w:iCs/>
                                  <w:sz w:val="32"/>
                                </w:rPr>
                                <w:t>1.</w:t>
                              </w:r>
                              <w:r>
                                <w:rPr>
                                  <w:rFonts w:ascii="Arial" w:hAnsi="Arial" w:cs="Arial"/>
                                  <w:i/>
                                  <w:iCs/>
                                  <w:sz w:val="32"/>
                                </w:rPr>
                                <w:t>01</w:t>
                              </w:r>
                              <w:r w:rsidRPr="001C23B7">
                                <w:rPr>
                                  <w:rFonts w:ascii="Arial" w:hAnsi="Arial" w:cs="Arial"/>
                                  <w:i/>
                                  <w:iCs/>
                                  <w:sz w:val="32"/>
                                </w:rPr>
                                <w:t>0004.001 ОП</w:t>
                              </w:r>
                            </w:p>
                            <w:bookmarkEnd w:id="1"/>
                            <w:p w14:paraId="6F0911FD" w14:textId="77777777" w:rsidR="009E760D" w:rsidRDefault="009E760D" w:rsidP="003A76E2">
                              <w:pPr>
                                <w:jc w:val="center"/>
                                <w:rPr>
                                  <w:i/>
                                  <w:iCs/>
                                  <w:sz w:val="36"/>
                                </w:rPr>
                              </w:pPr>
                            </w:p>
                          </w:txbxContent>
                        </wps:txbx>
                        <wps:bodyPr rot="0" vert="horz" wrap="square" lIns="12700" tIns="12700" rIns="12700" bIns="12700" anchor="t" anchorCtr="0" upright="1">
                          <a:noAutofit/>
                        </wps:bodyPr>
                      </wps:wsp>
                      <wps:wsp>
                        <wps:cNvPr id="1932" name="Rectangle 84"/>
                        <wps:cNvSpPr>
                          <a:spLocks noChangeArrowheads="1"/>
                        </wps:cNvSpPr>
                        <wps:spPr bwMode="auto">
                          <a:xfrm>
                            <a:off x="2238" y="15212"/>
                            <a:ext cx="1337"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CFF523" w14:textId="5FF8F2A1" w:rsidR="009E760D" w:rsidRPr="00CF1D1D" w:rsidRDefault="009E760D" w:rsidP="003A76E2">
                              <w:pPr>
                                <w:jc w:val="center"/>
                                <w:rPr>
                                  <w:rFonts w:ascii="Arial" w:hAnsi="Arial"/>
                                  <w:i/>
                                  <w:sz w:val="14"/>
                                  <w:szCs w:val="14"/>
                                </w:rPr>
                              </w:pPr>
                              <w:r>
                                <w:rPr>
                                  <w:rFonts w:ascii="Arial" w:hAnsi="Arial"/>
                                  <w:i/>
                                  <w:sz w:val="14"/>
                                  <w:szCs w:val="14"/>
                                </w:rPr>
                                <w:t>Бачинський А.В</w:t>
                              </w:r>
                            </w:p>
                          </w:txbxContent>
                        </wps:txbx>
                        <wps:bodyPr rot="0" vert="horz" wrap="square" lIns="12700" tIns="12700" rIns="12700" bIns="12700" anchor="t" anchorCtr="0" upright="1">
                          <a:noAutofit/>
                        </wps:bodyPr>
                      </wps:wsp>
                      <wps:wsp>
                        <wps:cNvPr id="1933" name="Rectangle 85"/>
                        <wps:cNvSpPr>
                          <a:spLocks noChangeArrowheads="1"/>
                        </wps:cNvSpPr>
                        <wps:spPr bwMode="auto">
                          <a:xfrm>
                            <a:off x="2236" y="15496"/>
                            <a:ext cx="1310" cy="50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31D609" w14:textId="58FBDE35" w:rsidR="009E760D" w:rsidRPr="00CF1D1D" w:rsidRDefault="009E760D" w:rsidP="003A76E2">
                              <w:pPr>
                                <w:jc w:val="center"/>
                                <w:rPr>
                                  <w:rFonts w:ascii="Arial" w:hAnsi="Arial"/>
                                  <w:i/>
                                  <w:sz w:val="14"/>
                                  <w:szCs w:val="14"/>
                                </w:rPr>
                              </w:pPr>
                              <w:proofErr w:type="spellStart"/>
                              <w:r>
                                <w:rPr>
                                  <w:rFonts w:ascii="Arial" w:hAnsi="Arial"/>
                                  <w:i/>
                                  <w:sz w:val="14"/>
                                  <w:szCs w:val="14"/>
                                </w:rPr>
                                <w:t>Года</w:t>
                              </w:r>
                              <w:proofErr w:type="spellEnd"/>
                              <w:r>
                                <w:rPr>
                                  <w:rFonts w:ascii="Arial" w:hAnsi="Arial"/>
                                  <w:i/>
                                  <w:sz w:val="14"/>
                                  <w:szCs w:val="14"/>
                                </w:rPr>
                                <w:t xml:space="preserve"> О.В.</w:t>
                              </w:r>
                            </w:p>
                          </w:txbxContent>
                        </wps:txbx>
                        <wps:bodyPr rot="0" vert="horz" wrap="square" lIns="12700" tIns="12700" rIns="12700" bIns="12700" anchor="t" anchorCtr="0" upright="1">
                          <a:noAutofit/>
                        </wps:bodyPr>
                      </wps:wsp>
                      <wps:wsp>
                        <wps:cNvPr id="1934" name="Rectangle 86"/>
                        <wps:cNvSpPr>
                          <a:spLocks noChangeArrowheads="1"/>
                        </wps:cNvSpPr>
                        <wps:spPr bwMode="auto">
                          <a:xfrm>
                            <a:off x="2241" y="16333"/>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A8CAD6" w14:textId="290D63A5" w:rsidR="009E760D" w:rsidRPr="00EC2847" w:rsidRDefault="009E760D" w:rsidP="003A76E2">
                              <w:pPr>
                                <w:pStyle w:val="23"/>
                                <w:rPr>
                                  <w:lang w:val="uk-UA"/>
                                </w:rPr>
                              </w:pPr>
                              <w:r>
                                <w:rPr>
                                  <w:lang w:val="uk-UA"/>
                                </w:rPr>
                                <w:t>Єременко В.С.</w:t>
                              </w:r>
                            </w:p>
                          </w:txbxContent>
                        </wps:txbx>
                        <wps:bodyPr rot="0" vert="horz" wrap="square" lIns="12700" tIns="12700" rIns="12700" bIns="12700" anchor="t" anchorCtr="0" upright="1">
                          <a:noAutofit/>
                        </wps:bodyPr>
                      </wps:wsp>
                      <wps:wsp>
                        <wps:cNvPr id="1935" name="Rectangle 87"/>
                        <wps:cNvSpPr>
                          <a:spLocks noChangeArrowheads="1"/>
                        </wps:cNvSpPr>
                        <wps:spPr bwMode="auto">
                          <a:xfrm>
                            <a:off x="2268" y="16072"/>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54D864" w14:textId="77777777" w:rsidR="009E760D" w:rsidRPr="00CF1D1D" w:rsidRDefault="009E760D" w:rsidP="003A76E2">
                              <w:pPr>
                                <w:pStyle w:val="23"/>
                                <w:rPr>
                                  <w:sz w:val="14"/>
                                  <w:szCs w:val="14"/>
                                </w:rPr>
                              </w:pPr>
                              <w:r w:rsidRPr="004933C3">
                                <w:rPr>
                                  <w:szCs w:val="16"/>
                                  <w:lang w:val="uk-UA"/>
                                </w:rPr>
                                <w:t>Щербань А.П.</w:t>
                              </w:r>
                              <w:r w:rsidRPr="00CF1D1D">
                                <w:rPr>
                                  <w:sz w:val="14"/>
                                  <w:szCs w:val="14"/>
                                </w:rPr>
                                <w:tab/>
                              </w:r>
                            </w:p>
                          </w:txbxContent>
                        </wps:txbx>
                        <wps:bodyPr rot="0" vert="horz" wrap="square" lIns="12700" tIns="12700" rIns="12700" bIns="12700" anchor="t" anchorCtr="0" upright="1">
                          <a:noAutofit/>
                        </wps:bodyPr>
                      </wps:wsp>
                      <wps:wsp>
                        <wps:cNvPr id="1936" name="Rectangle 88"/>
                        <wps:cNvSpPr>
                          <a:spLocks noChangeArrowheads="1"/>
                        </wps:cNvSpPr>
                        <wps:spPr bwMode="auto">
                          <a:xfrm>
                            <a:off x="9084" y="15481"/>
                            <a:ext cx="286"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8533BB" w14:textId="77777777" w:rsidR="009E760D" w:rsidRDefault="009E760D" w:rsidP="003A76E2">
                              <w:pPr>
                                <w:jc w:val="center"/>
                                <w:rPr>
                                  <w:i/>
                                  <w:sz w:val="16"/>
                                  <w:lang w:val="en-US"/>
                                </w:rPr>
                              </w:pPr>
                            </w:p>
                          </w:txbxContent>
                        </wps:txbx>
                        <wps:bodyPr rot="0" vert="horz" wrap="square" lIns="12700" tIns="12700" rIns="12700" bIns="12700" anchor="t" anchorCtr="0" upright="1">
                          <a:noAutofit/>
                        </wps:bodyPr>
                      </wps:wsp>
                      <wps:wsp>
                        <wps:cNvPr id="1937" name="Line 89"/>
                        <wps:cNvCnPr>
                          <a:cxnSpLocks noChangeShapeType="1"/>
                        </wps:cNvCnPr>
                        <wps:spPr bwMode="auto">
                          <a:xfrm flipV="1">
                            <a:off x="9374" y="15446"/>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4999AC" id="Группа 17" o:spid="_x0000_s1026" style="position:absolute;margin-left:-26.25pt;margin-top:-39.4pt;width:518.75pt;height:811pt;z-index:252175360;mso-position-horizontal-relative:margin;mso-position-vertical-relative:margin" coordorigin="1238,369" coordsize="10375,16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">
                <v:rect id="Rectangle 47" o:spid="_x0000_s1027" style="position:absolute;left:1267;top:369;width:10346;height:16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D32MQA&#10;AADbAAAADwAAAGRycy9kb3ducmV2LnhtbESPzWrDMBCE74W8g9hAbo2chpbEiWLsgqGn0jp5gMXa&#10;2CbWyrHkn/bpq0Khx2FmvmGOyWxaMVLvGssKNusIBHFpdcOVgss5f9yBcB5ZY2uZFHyRg+S0eDhi&#10;rO3EnzQWvhIBwi5GBbX3XSylK2sy6Na2Iw7e1fYGfZB9JXWPU4CbVj5F0Ys02HBYqLGj15rKWzEY&#10;BTc/j+9pVXzn+0u2Lz+ydBruqVKr5ZweQHia/X/4r/2mFWyf4fdL+AHy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w99jEAAAA2wAAAA8AAAAAAAAAAAAAAAAAmAIAAGRycy9k&#10;b3ducmV2LnhtbFBLBQYAAAAABAAEAPUAAACJAwAAAAA=&#10;" filled="f" strokeweight="2pt"/>
                <v:line id="Line 48" o:spid="_x0000_s1028" style="position:absolute;flip:x;visibility:visible;mso-wrap-style:square" from="4913,14306" to="4926,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MXwcEAAADbAAAADwAAAGRycy9kb3ducmV2LnhtbERPS27CMBDdV+IO1lRiV5xCVaGAiaoA&#10;UtRdgQMM8ZCExuMkdj709PWiUpdP779NJlOLgTpXWVbwuohAEOdWV1wouJyPL2sQziNrrC2Tggc5&#10;SHazpy3G2o78RcPJFyKEsItRQel9E0vp8pIMuoVtiAN3s51BH2BXSN3hGMJNLZdR9C4NVhwaSmwo&#10;LSn/PvVGwX5fnNt+uc6G/HrgtK1+7OfqrtT8efrYgPA0+X/xnzvTCt7C+vAl/AC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kxfBwQAAANsAAAAPAAAAAAAAAAAAAAAA&#10;AKECAABkcnMvZG93bnJldi54bWxQSwUGAAAAAAQABAD5AAAAjwMAAAAA&#10;" strokeweight="2pt"/>
                <v:line id="Line 49" o:spid="_x0000_s1029" style="position:absolute;visibility:visible;mso-wrap-style:square" from="9636,15159" to="9638,15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ulKr8AAADbAAAADwAAAGRycy9kb3ducmV2LnhtbESPwQrCMBBE74L/EFbwpqmiItUoIlS8&#10;idWLt7VZ22KzKU3U+vdGEDwOM/OGWa5bU4knNa60rGA0jEAQZ1aXnCs4n5LBHITzyBory6TgTQ7W&#10;q25nibG2Lz7SM/W5CBB2MSoovK9jKV1WkEE3tDVx8G62MeiDbHKpG3wFuKnkOIpm0mDJYaHAmrYF&#10;Zff0YRTcL+dpsjts9alKN/qaJ/5yvWml+r12swDhqfX/8K+91wo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QulKr8AAADbAAAADwAAAAAAAAAAAAAAAACh&#10;AgAAZHJzL2Rvd25yZXYueG1sUEsFBgAAAAAEAAQA+QAAAI0DAAAAAA==&#10;" strokeweight="2pt"/>
                <v:line id="Line 50" o:spid="_x0000_s1030" style="position:absolute;visibility:visible;mso-wrap-style:square" from="1272,16034" to="4928,160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PyucQAAADbAAAADwAAAGRycy9kb3ducmV2LnhtbESP3WoCMRSE74W+QziF3tWsUsSuZhfp&#10;D1S8kKoPcNwcN6ubkyVJde3TN0LBy2FmvmHmZW9bcSYfGscKRsMMBHHldMO1gt3283kKIkRkja1j&#10;UnClAGXxMJhjrt2Fv+m8ibVIEA45KjAxdrmUoTJkMQxdR5y8g/MWY5K+ltrjJcFtK8dZNpEWG04L&#10;Bjt6M1SdNj9WwdLvV6fRb23knpf+o12/vwZ7VOrpsV/MQETq4z383/7SCl7G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c/K5xAAAANsAAAAPAAAAAAAAAAAA&#10;AAAAAKECAABkcnMvZG93bnJldi54bWxQSwUGAAAAAAQABAD5AAAAkgMAAAAA&#10;" strokeweight="1pt"/>
                <v:line id="Line 51" o:spid="_x0000_s1031" style="position:absolute;visibility:visible;mso-wrap-style:square" from="8795,15748" to="11608,15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WexsIAAADbAAAADwAAAGRycy9kb3ducmV2LnhtbESPS4vCQBCE7wv+h6EFb+vEx4rEjCJC&#10;xNti9OKtzXQemOkJmVHjv98RhD0WVfUVlWx604gHda62rGAyjkAQ51bXXCo4n9LvJQjnkTU2lknB&#10;ixxs1oOvBGNtn3ykR+ZLESDsYlRQed/GUrq8IoNubFvi4BW2M+iD7EqpO3wGuGnkNIoW0mDNYaHC&#10;lnYV5bfsbhTcLuefdP+706cm2+prmfrLtdBKjYb9dgXCU+//w5/2QSuYz+D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pWexsIAAADbAAAADwAAAAAAAAAAAAAA&#10;AAChAgAAZHJzL2Rvd25yZXYueG1sUEsFBgAAAAAEAAQA+QAAAJADAAAAAA==&#10;" strokeweight="2pt"/>
                <v:rect id="Rectangle 52" o:spid="_x0000_s1032" style="position:absolute;left:1261;top:15194;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sAA&#10;AADbAAAADwAAAGRycy9kb3ducmV2LnhtbESPQYvCMBSE74L/ITzBm01dimg1SlkQvFp3weOjebbV&#10;5qUmUbv/fiMs7HGYmW+YzW4wnXiS861lBfMkBUFcWd1yreDrtJ8tQfiArLGzTAp+yMNuOx5tMNf2&#10;xUd6lqEWEcI+RwVNCH0upa8aMugT2xNH72KdwRClq6V2+Ipw08mPNF1Igy3HhQZ7+myoupUPo6Ao&#10;rsP3vVzh3stl6hY603VxVmo6GYo1iEBD+A//tQ9aQZbB+0v8A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3CsAAAADbAAAADwAAAAAAAAAAAAAAAACYAgAAZHJzL2Rvd25y&#10;ZXYueG1sUEsFBgAAAAAEAAQA9QAAAIUDAAAAAA==&#10;" filled="f" stroked="f" strokeweight=".25pt">
                  <v:textbox inset="1pt,1pt,1pt,1pt">
                    <w:txbxContent>
                      <w:p w14:paraId="44C2753C" w14:textId="77777777" w:rsidR="009E760D" w:rsidRDefault="009E760D" w:rsidP="003A76E2">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v:textbox>
                </v:rect>
                <v:rect id="Rectangle 53" o:spid="_x0000_s1033" style="position:absolute;left:10472;top:15463;width:1125;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SkcIA&#10;AADbAAAADwAAAGRycy9kb3ducmV2LnhtbESPQWvCQBSE74L/YXmF3nTTkoqNrhIKgV5NFXp8ZJ9J&#10;NPs27m6T9N+7hYLHYWa+Ybb7yXRiIOdbywpelgkI4srqlmsFx69isQbhA7LGzjIp+CUP+918tsVM&#10;25EPNJShFhHCPkMFTQh9JqWvGjLol7Ynjt7ZOoMhSldL7XCMcNPJ1yRZSYMtx4UGe/poqLqWP0ZB&#10;nl+m0618x8LLdeJWOtV1/q3U89OUb0AEmsIj/N/+1ArSN/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ZKRwgAAANsAAAAPAAAAAAAAAAAAAAAAAJgCAABkcnMvZG93&#10;bnJldi54bWxQSwUGAAAAAAQABAD1AAAAhwMAAAAA&#10;" filled="f" stroked="f" strokeweight=".25pt">
                  <v:textbox inset="1pt,1pt,1pt,1pt">
                    <w:txbxContent>
                      <w:p w14:paraId="097486BA" w14:textId="77777777" w:rsidR="009E760D" w:rsidRDefault="009E760D" w:rsidP="003A76E2">
                        <w:pPr>
                          <w:pStyle w:val="32"/>
                          <w:spacing w:before="0" w:line="360" w:lineRule="auto"/>
                          <w:rPr>
                            <w:rFonts w:ascii="Journal" w:hAnsi="Journal"/>
                            <w:sz w:val="16"/>
                            <w:lang w:val="uk-UA"/>
                          </w:rPr>
                        </w:pPr>
                        <w:r>
                          <w:rPr>
                            <w:rFonts w:ascii="Journal" w:hAnsi="Journal"/>
                            <w:sz w:val="16"/>
                            <w:lang w:val="uk-UA"/>
                          </w:rPr>
                          <w:t>2</w:t>
                        </w:r>
                      </w:p>
                    </w:txbxContent>
                  </v:textbox>
                </v:rect>
                <v:line id="Line 54" o:spid="_x0000_s1034" style="position:absolute;visibility:visible;mso-wrap-style:square" from="1666,14306" to="1666,15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I9Xr8AAADbAAAADwAAAGRycy9kb3ducmV2LnhtbESPwQrCMBBE74L/EFbwpqmi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uI9Xr8AAADbAAAADwAAAAAAAAAAAAAAAACh&#10;AgAAZHJzL2Rvd25yZXYueG1sUEsFBgAAAAAEAAQA+QAAAI0DAAAAAA==&#10;" strokeweight="2pt"/>
                <v:line id="Line 55" o:spid="_x0000_s1035" style="position:absolute;visibility:visible;mso-wrap-style:square" from="1272,14321" to="11601,14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6YxcIAAADbAAAADwAAAGRycy9kb3ducmV2LnhtbESPT4vCMBTE7wt+h/AEb2uq6C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6YxcIAAADbAAAADwAAAAAAAAAAAAAA&#10;AAChAgAAZHJzL2Rvd25yZXYueG1sUEsFBgAAAAAEAAQA+QAAAJADAAAAAA==&#10;" strokeweight="2pt"/>
                <v:line id="Line 56" o:spid="_x0000_s1036" style="position:absolute;flip:x;visibility:visible;mso-wrap-style:square" from="8782,15174" to="8795,16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bx8EAAADbAAAADwAAAGRycy9kb3ducmV2LnhtbERPS27CMBDdV+IO1lRiV5xCVaGAiaoA&#10;UtRdgQMM8ZCExuMkdj709PWiUpdP779NJlOLgTpXWVbwuohAEOdWV1wouJyPL2sQziNrrC2Tggc5&#10;SHazpy3G2o78RcPJFyKEsItRQel9E0vp8pIMuoVtiAN3s51BH2BXSN3hGMJNLZdR9C4NVhwaSmwo&#10;LSn/PvVGwX5fnNt+uc6G/HrgtK1+7OfqrtT8efrYgPA0+X/xnzvTCt7C2PAl/AC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5RvHwQAAANsAAAAPAAAAAAAAAAAAAAAA&#10;AKECAABkcnMvZG93bnJldi54bWxQSwUGAAAAAAQABAD5AAAAjwMAAAAA&#10;" strokeweight="2pt"/>
                <v:line id="Line 57" o:spid="_x0000_s1037" style="position:absolute;visibility:visible;mso-wrap-style:square" from="1272,14609" to="4928,14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dgyMMAAADbAAAADwAAAGRycy9kb3ducmV2LnhtbESP3WoCMRSE7wXfIRyhd5q1FKmrUURb&#10;qPRC/HmA4+a4Wd2cLEmqW5++EQpeDjPzDTOdt7YWV/KhcqxgOMhAEBdOV1wqOOw/++8gQkTWWDsm&#10;Bb8UYD7rdqaYa3fjLV13sRQJwiFHBSbGJpcyFIYshoFriJN3ct5iTNKXUnu8Jbit5WuWjaTFitOC&#10;wYaWhorL7scqWPvj92V4L4088tp/1JvVONizUi+9djEBEamNz/B/+0sreBv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YMjDAAAA2wAAAA8AAAAAAAAAAAAA&#10;AAAAoQIAAGRycy9kb3ducmV2LnhtbFBLBQYAAAAABAAEAPkAAACRAwAAAAA=&#10;" strokeweight="1pt"/>
                <v:line id="Line 58" o:spid="_x0000_s1038" style="position:absolute;visibility:visible;mso-wrap-style:square" from="1272,14891" to="4928,14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6WbLwAAADbAAAADwAAAGRycy9kb3ducmV2LnhtbERPuwrCMBTdBf8hXMFNUwVFqqmIUHET&#10;q4vbtbl9YHNTmqj1780gOB7Oe7PtTSNe1LnasoLZNAJBnFtdc6ngekknKxDOI2tsLJOCDznYJsPB&#10;BmNt33ymV+ZLEULYxaig8r6NpXR5RQbd1LbEgStsZ9AH2JVSd/gO4aaR8yhaSoM1h4YKW9pXlD+y&#10;p1HwuF0X6eG015cm2+l7mfrbvdBKjUf9bg3CU+//4p/7qBUswv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o56WbLwAAADbAAAADwAAAAAAAAAAAAAAAAChAgAA&#10;ZHJzL2Rvd25yZXYueG1sUEsFBgAAAAAEAAQA+QAAAIoDAAAAAA==&#10;" strokeweight="2pt"/>
                <v:rect id="Rectangle 59" o:spid="_x0000_s1039" style="position:absolute;left:1238;top:14916;width:476;height:2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8CT8AA&#10;AADbAAAADwAAAGRycy9kb3ducmV2LnhtbESPQYvCMBSE74L/ITxhb5oqKto1ShEEr1YFj4/mbdvd&#10;5qUmUbv/3giCx2FmvmFWm8404k7O15YVjEcJCOLC6ppLBafjbrgA4QOyxsYyKfgnD5t1v7fCVNsH&#10;H+ieh1JECPsUFVQhtKmUvqjIoB/Zljh6P9YZDFG6UmqHjwg3jZwkyVwarDkuVNjStqLiL78ZBVn2&#10;252v+RJ3Xi4SN9dTXWYXpb4GXfYNIlAXPuF3e68VzMbw+hJ/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8CT8AAAADbAAAADwAAAAAAAAAAAAAAAACYAgAAZHJzL2Rvd25y&#10;ZXYueG1sUEsFBgAAAAAEAAQA9QAAAIUDAAAAAA==&#10;" filled="f" stroked="f" strokeweight=".25pt">
                  <v:textbox inset="1pt,1pt,1pt,1pt">
                    <w:txbxContent>
                      <w:p w14:paraId="698557FF" w14:textId="77777777" w:rsidR="009E760D" w:rsidRDefault="009E760D" w:rsidP="003A76E2">
                        <w:pPr>
                          <w:jc w:val="center"/>
                          <w:rPr>
                            <w:rFonts w:ascii="Arial" w:hAnsi="Arial"/>
                            <w:i/>
                          </w:rPr>
                        </w:pPr>
                        <w:proofErr w:type="spellStart"/>
                        <w:r>
                          <w:rPr>
                            <w:rFonts w:ascii="Arial" w:hAnsi="Arial"/>
                            <w:i/>
                            <w:sz w:val="16"/>
                          </w:rPr>
                          <w:t>Зм</w:t>
                        </w:r>
                        <w:proofErr w:type="spellEnd"/>
                        <w:r>
                          <w:rPr>
                            <w:rFonts w:ascii="Arial" w:hAnsi="Arial"/>
                            <w:i/>
                            <w:sz w:val="16"/>
                          </w:rPr>
                          <w:t>.</w:t>
                        </w:r>
                      </w:p>
                    </w:txbxContent>
                  </v:textbox>
                </v:rect>
                <v:rect id="Rectangle 60" o:spid="_x0000_s1040" style="position:absolute;left:1493;top:14901;width:743;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2cOMIA&#10;AADbAAAADwAAAGRycy9kb3ducmV2LnhtbESPwWrDMBBE74H8g9hAb7Gc0AbXtRJMINBr3QR6XKyt&#10;7dZaOZJiu39fFQo5DjPzhikOs+nFSM53lhVskhQEcW11x42C8/tpnYHwAVljb5kU/JCHw365KDDX&#10;duI3GqvQiAhhn6OCNoQhl9LXLRn0iR2Io/dpncEQpWukdjhFuOnlNk130mDHcaHFgY4t1d/VzSgo&#10;y6/5cq2e8eRllrqdftRN+aHUw2ouX0AEmsM9/N9+1Qqetv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Zw4wgAAANsAAAAPAAAAAAAAAAAAAAAAAJgCAABkcnMvZG93&#10;bnJldi54bWxQSwUGAAAAAAQABAD1AAAAhwMAAAAA&#10;" filled="f" stroked="f" strokeweight=".25pt">
                  <v:textbox inset="1pt,1pt,1pt,1pt">
                    <w:txbxContent>
                      <w:p w14:paraId="4B02B36A" w14:textId="77777777" w:rsidR="009E760D" w:rsidRDefault="009E760D" w:rsidP="003A76E2">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v:textbox>
                </v:rect>
                <v:rect id="Rectangle 61" o:spid="_x0000_s1041" style="position:absolute;left:2221;top:14886;width:129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5o8MA&#10;AADbAAAADwAAAGRycy9kb3ducmV2LnhtbESPzWrDMBCE74G8g9hAb4ncnxjXjRJMwdBrnARyXKyt&#10;7dZauZLquG8fFQI5DjPzDbPZTaYXIznfWVbwuEpAENdWd9woOB7KZQbCB2SNvWVS8Ecedtv5bIO5&#10;thfe01iFRkQI+xwVtCEMuZS+bsmgX9mBOHqf1hkMUbpGaoeXCDe9fEqSVBrsOC60ONB7S/V39WsU&#10;FMXXdPqpXrH0Mktcql90U5yVelhMxRuIQFO4h2/tD61g/Qz/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E5o8MAAADbAAAADwAAAAAAAAAAAAAAAACYAgAAZHJzL2Rv&#10;d25yZXYueG1sUEsFBgAAAAAEAAQA9QAAAIgDAAAAAA==&#10;" filled="f" stroked="f" strokeweight=".25pt">
                  <v:textbox inset="1pt,1pt,1pt,1pt">
                    <w:txbxContent>
                      <w:p w14:paraId="29D77213" w14:textId="77777777" w:rsidR="009E760D" w:rsidRDefault="009E760D" w:rsidP="003A76E2">
                        <w:pPr>
                          <w:jc w:val="center"/>
                          <w:rPr>
                            <w:rFonts w:ascii="Arial" w:hAnsi="Arial"/>
                            <w:i/>
                            <w:sz w:val="16"/>
                          </w:rPr>
                        </w:pPr>
                        <w:r>
                          <w:rPr>
                            <w:rFonts w:ascii="Arial" w:hAnsi="Arial"/>
                            <w:i/>
                            <w:sz w:val="16"/>
                          </w:rPr>
                          <w:t xml:space="preserve">№ </w:t>
                        </w:r>
                        <w:proofErr w:type="spellStart"/>
                        <w:r>
                          <w:rPr>
                            <w:rFonts w:ascii="Arial" w:hAnsi="Arial"/>
                            <w:i/>
                            <w:sz w:val="16"/>
                          </w:rPr>
                          <w:t>докум</w:t>
                        </w:r>
                        <w:proofErr w:type="spellEnd"/>
                        <w:r>
                          <w:rPr>
                            <w:rFonts w:ascii="Arial" w:hAnsi="Arial"/>
                            <w:i/>
                            <w:sz w:val="16"/>
                          </w:rPr>
                          <w:t>.</w:t>
                        </w:r>
                      </w:p>
                    </w:txbxContent>
                  </v:textbox>
                </v:rect>
                <v:rect id="Rectangle 62" o:spid="_x0000_s1042" style="position:absolute;left:3507;top:14886;width:84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ih18IA&#10;AADbAAAADwAAAGRycy9kb3ducmV2LnhtbESPQWvCQBSE74L/YXmF3nTTkoqNrhIKgV5NFXp8ZJ9J&#10;NPs27m6T9N+7hYLHYWa+Ybb7yXRiIOdbywpelgkI4srqlmsFx69isQbhA7LGzjIp+CUP+918tsVM&#10;25EPNJShFhHCPkMFTQh9JqWvGjLol7Ynjt7ZOoMhSldL7XCMcNPJ1yRZSYMtx4UGe/poqLqWP0ZB&#10;nl+m0618x8LLdeJWOtV1/q3U89OUb0AEmsIj/N/+1AreUv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OKHXwgAAANsAAAAPAAAAAAAAAAAAAAAAAJgCAABkcnMvZG93&#10;bnJldi54bWxQSwUGAAAAAAQABAD1AAAAhwMAAAAA&#10;" filled="f" stroked="f" strokeweight=".25pt">
                  <v:textbox inset="1pt,1pt,1pt,1pt">
                    <w:txbxContent>
                      <w:p w14:paraId="3745E89E" w14:textId="77777777" w:rsidR="009E760D" w:rsidRDefault="009E760D" w:rsidP="003A76E2">
                        <w:pPr>
                          <w:pStyle w:val="23"/>
                          <w:rPr>
                            <w:lang w:val="uk-UA"/>
                          </w:rPr>
                        </w:pPr>
                        <w:proofErr w:type="spellStart"/>
                        <w:r>
                          <w:rPr>
                            <w:lang w:val="uk-UA"/>
                          </w:rPr>
                          <w:t>Підп</w:t>
                        </w:r>
                        <w:proofErr w:type="spellEnd"/>
                        <w:r>
                          <w:rPr>
                            <w:lang w:val="uk-UA"/>
                          </w:rPr>
                          <w:t>.</w:t>
                        </w:r>
                      </w:p>
                    </w:txbxContent>
                  </v:textbox>
                </v:rect>
                <v:rect id="Rectangle 63" o:spid="_x0000_s1043" style="position:absolute;left:4273;top:14871;width:712;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ETMIA&#10;AADbAAAADwAAAGRycy9kb3ducmV2LnhtbESPQWvCQBSE74L/YXmF3nTT0oiNrhIKgV5NFXp8ZJ9J&#10;NPs27m6T+O+7hYLHYWa+Ybb7yXRiIOdbywpelgkI4srqlmsFx69isQbhA7LGzjIpuJOH/W4+22Km&#10;7cgHGspQiwhhn6GCJoQ+k9JXDRn0S9sTR+9sncEQpauldjhGuOnka5KspMGW40KDPX00VF3LH6Mg&#10;zy/T6Va+Y+HlOnEr/abr/Fup56cp34AINIVH+L/9qRWk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ARMwgAAANsAAAAPAAAAAAAAAAAAAAAAAJgCAABkcnMvZG93&#10;bnJldi54bWxQSwUGAAAAAAQABAD1AAAAhwMAAAAA&#10;" filled="f" stroked="f" strokeweight=".25pt">
                  <v:textbox inset="1pt,1pt,1pt,1pt">
                    <w:txbxContent>
                      <w:p w14:paraId="7A6B4D0A" w14:textId="77777777" w:rsidR="009E760D" w:rsidRDefault="009E760D" w:rsidP="003A76E2">
                        <w:pPr>
                          <w:jc w:val="center"/>
                          <w:rPr>
                            <w:rFonts w:ascii="Arial" w:hAnsi="Arial"/>
                            <w:i/>
                            <w:sz w:val="16"/>
                          </w:rPr>
                        </w:pPr>
                        <w:r>
                          <w:rPr>
                            <w:rFonts w:ascii="Arial" w:hAnsi="Arial"/>
                            <w:i/>
                            <w:sz w:val="16"/>
                          </w:rPr>
                          <w:t>Дата</w:t>
                        </w:r>
                      </w:p>
                    </w:txbxContent>
                  </v:textbox>
                </v:rect>
                <v:rect id="Rectangle 64" o:spid="_x0000_s1044" style="position:absolute;left:9623;top:15474;width:84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aaO8AA&#10;AADbAAAADwAAAGRycy9kb3ducmV2LnhtbESPQYvCMBSE74L/ITxhb5oqbtFqlCIIXrer4PHRPNtq&#10;81KTqN1/v1lY8DjMzDfMetubVjzJ+caygukkAUFcWt1wpeD4vR8vQPiArLG1TAp+yMN2MxysMdP2&#10;xV/0LEIlIoR9hgrqELpMSl/WZNBPbEccvYt1BkOUrpLa4SvCTStnSZJKgw3HhRo72tVU3oqHUZDn&#10;1/50L5a493KRuFTPdZWflfoY9fkKRKA+vMP/7YNW8Jn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aaO8AAAADbAAAADwAAAAAAAAAAAAAAAACYAgAAZHJzL2Rvd25y&#10;ZXYueG1sUEsFBgAAAAAEAAQA9QAAAIUDAAAAAA==&#10;" filled="f" stroked="f" strokeweight=".25pt">
                  <v:textbox inset="1pt,1pt,1pt,1pt">
                    <w:txbxContent>
                      <w:p w14:paraId="5FC53717" w14:textId="77777777" w:rsidR="009E760D" w:rsidRPr="003517CF" w:rsidRDefault="009E760D" w:rsidP="003A76E2">
                        <w:pPr>
                          <w:jc w:val="center"/>
                          <w:rPr>
                            <w:rFonts w:ascii="Journal" w:hAnsi="Journal"/>
                            <w:i/>
                            <w:iCs/>
                            <w:sz w:val="16"/>
                          </w:rPr>
                        </w:pPr>
                        <w:r>
                          <w:rPr>
                            <w:rFonts w:ascii="Journal" w:hAnsi="Journal"/>
                            <w:i/>
                            <w:iCs/>
                            <w:sz w:val="16"/>
                          </w:rPr>
                          <w:t>1</w:t>
                        </w:r>
                      </w:p>
                    </w:txbxContent>
                  </v:textbox>
                </v:rect>
                <v:line id="Line 65" o:spid="_x0000_s1045" style="position:absolute;visibility:visible;mso-wrap-style:square" from="1272,15177" to="11601,15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OGL8AAADbAAAADwAAAGRycy9kb3ducmV2LnhtbESPzQrCMBCE74LvEFbwpqmCP1SjiFDx&#10;JlYv3tZmbYvNpjRR69sbQfA4zMw3zHLdmko8qXGlZQWjYQSCOLO65FzB+ZQM5iCcR9ZYWSYFb3Kw&#10;XnU7S4y1ffGRnqnPRYCwi1FB4X0dS+myggy6oa2Jg3ezjUEfZJNL3eArwE0lx1E0lQZLDgsF1rQt&#10;KLunD6PgfjlPkt1hq09VutHXPPGX600r1e+1mwUIT63/h3/tvVYwm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HcOGL8AAADbAAAADwAAAAAAAAAAAAAAAACh&#10;AgAAZHJzL2Rvd25yZXYueG1sUEsFBgAAAAAEAAQA+QAAAI0DAAAAAA==&#10;" strokeweight="2pt"/>
                <v:line id="Line 66" o:spid="_x0000_s1046" style="position:absolute;visibility:visible;mso-wrap-style:square" from="1272,15463" to="4928,15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JTjsEAAADbAAAADwAAAGRycy9kb3ducmV2LnhtbERPy2oCMRTdF/yHcIXuakahUqdGKT6g&#10;4kIc/YDr5HYydXIzJFGnfr1ZCF0ezns672wjruRD7VjBcJCBIC6drrlScDys3z5AhIissXFMCv4o&#10;wHzWe5lirt2N93QtYiVSCIccFZgY21zKUBqyGAauJU7cj/MWY4K+ktrjLYXbRo6ybCwt1pwaDLa0&#10;MFSei4tVsPGn7Xl4r4w88cavmt1yEuyvUq/97usTRKQu/ouf7m+t4D2NTV/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QlOOwQAAANsAAAAPAAAAAAAAAAAAAAAA&#10;AKECAABkcnMvZG93bnJldi54bWxQSwUGAAAAAAQABAD5AAAAjwMAAAAA&#10;" strokeweight="1pt"/>
                <v:line id="Line 67" o:spid="_x0000_s1047" style="position:absolute;visibility:visible;mso-wrap-style:square" from="1275,16320" to="4931,163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72FcMAAADbAAAADwAAAGRycy9kb3ducmV2LnhtbESP3WoCMRSE7wXfIRyhd5q1UKmrUURb&#10;qPRC/HmA4+a4Wd2cLEmqW5++EQpeDjPzDTOdt7YWV/KhcqxgOMhAEBdOV1wqOOw/++8gQkTWWDsm&#10;Bb8UYD7rdqaYa3fjLV13sRQJwiFHBSbGJpcyFIYshoFriJN3ct5iTNKXUnu8Jbit5WuWjaTFitOC&#10;wYaWhorL7scqWPvj92V4L4088tp/1JvVONizUi+9djEBEamNz/B/+0sreBv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O9hXDAAAA2wAAAA8AAAAAAAAAAAAA&#10;AAAAoQIAAGRycy9kb3ducmV2LnhtbFBLBQYAAAAABAAEAPkAAACRAwAAAAA=&#10;" strokeweight="1pt"/>
                <v:line id="Line 68" o:spid="_x0000_s1048" style="position:absolute;visibility:visible;mso-wrap-style:square" from="4364,14306" to="4366,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Jc0bwAAADbAAAADwAAAGRycy9kb3ducmV2LnhtbERPuwrCMBTdBf8hXMFNUwVFqqmIUHET&#10;q4vbtbl9YHNTmqj1780gOB7Oe7PtTSNe1LnasoLZNAJBnFtdc6ngekknKxDOI2tsLJOCDznYJsPB&#10;BmNt33ymV+ZLEULYxaig8r6NpXR5RQbd1LbEgStsZ9AH2JVSd/gO4aaR8yhaSoM1h4YKW9pXlD+y&#10;p1HwuF0X6eG015cm2+l7mfrbvdBKjUf9bg3CU+//4p/7qBUs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fJc0bwAAADbAAAADwAAAAAAAAAAAAAAAAChAgAA&#10;ZHJzL2Rvd25yZXYueG1sUEsFBgAAAAAEAAQA+QAAAIoDAAAAAA==&#10;" strokeweight="2pt"/>
                <v:line id="Line 69" o:spid="_x0000_s1049" style="position:absolute;visibility:visible;mso-wrap-style:square" from="3520,14306" to="3522,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75Sr8AAADbAAAADwAAAGRycy9kb3ducmV2LnhtbESPwQrCMBBE74L/EFbwpqmCItUoIlS8&#10;idVLb2uztsVmU5qo9e+NIHgcZuYNs9p0phZPal1lWcFkHIEgzq2uuFBwOSejBQjnkTXWlknBmxxs&#10;1v3eCmNtX3yiZ+oLESDsYlRQet/EUrq8JINubBvi4N1sa9AH2RZSt/gKcFPLaRTNpcGKw0KJDe1K&#10;yu/pwyi4Z5dZsj/u9LlOt/paJD673rRSw0G3XYLw1Pl/+Nc+aAX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r75Sr8AAADbAAAADwAAAAAAAAAAAAAAAACh&#10;AgAAZHJzL2Rvd25yZXYueG1sUEsFBgAAAAAEAAQA+QAAAI0DAAAAAA==&#10;" strokeweight="2pt"/>
                <v:line id="Line 70" o:spid="_x0000_s1050" style="position:absolute;visibility:visible;mso-wrap-style:square" from="2226,14306" to="2228,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xnPb8AAADbAAAADwAAAGRycy9kb3ducmV2LnhtbESPwQrCMBBE74L/EFbwpqmCItUoIlS8&#10;idVLb2uztsVmU5qo9e+NIHgcZuYNs9p0phZPal1lWcFkHIEgzq2uuFBwOSejBQjnkTXWlknBmxxs&#10;1v3eCmNtX3yiZ+oLESDsYlRQet/EUrq8JINubBvi4N1sa9AH2RZSt/gKcFPLaRTNpcGKw0KJDe1K&#10;yu/pwyi4Z5dZsj/u9LlOt/paJD673rRSw0G3XYLw1Pl/+Nc+aAX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mxnPb8AAADbAAAADwAAAAAAAAAAAAAAAACh&#10;AgAAZHJzL2Rvd25yZXYueG1sUEsFBgAAAAAEAAQA+QAAAI0DAAAAAA==&#10;" strokeweight="2pt"/>
                <v:line id="Line 71" o:spid="_x0000_s1051" style="position:absolute;visibility:visible;mso-wrap-style:square" from="1272,15748" to="4928,15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oLQsQAAADbAAAADwAAAGRycy9kb3ducmV2LnhtbESP0WoCMRRE3wX/IVyhbzVrC2JXs0vR&#10;ChUfpLYfcN1cN1s3N0sSdduvb4SCj8PMnGEWZW9bcSEfGscKJuMMBHHldMO1gq/P9eMMRIjIGlvH&#10;pOCHApTFcLDAXLsrf9BlH2uRIBxyVGBi7HIpQ2XIYhi7jjh5R+ctxiR9LbXHa4LbVj5l2VRabDgt&#10;GOxoaag67c9WwcYftqfJb23kgTf+rd2tXoL9Vuph1L/OQUTq4z38337XCqbP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igtCxAAAANsAAAAPAAAAAAAAAAAA&#10;AAAAAKECAABkcnMvZG93bnJldi54bWxQSwUGAAAAAAQABAD5AAAAkgMAAAAA&#10;" strokeweight="1pt"/>
                <v:rect id="Rectangle 72" o:spid="_x0000_s1052" style="position:absolute;left:1261;top:15479;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ZcMMA&#10;AADdAAAADwAAAGRycy9kb3ducmV2LnhtbESPQWvCQBCF7wX/wzJCb3WjFNHoKkEQvDYq9Dhkp0k0&#10;Oxt3V03/fedQ8DbDe/PeN+vt4Dr1oBBbzwamkwwUceVty7WB03H/sQAVE7LFzjMZ+KUI283obY25&#10;9U/+okeZaiUhHHM00KTU51rHqiGHceJ7YtF+fHCYZA21tgGfEu46PcuyuXbYsjQ02NOuoepa3p2B&#10;orgM51u5xH3UiyzM7aeti29j3sdDsQKVaEgv8//1wQr+cib88o2M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ZcMMAAADdAAAADwAAAAAAAAAAAAAAAACYAgAAZHJzL2Rv&#10;d25yZXYueG1sUEsFBgAAAAAEAAQA9QAAAIgDAAAAAA==&#10;" filled="f" stroked="f" strokeweight=".25pt">
                  <v:textbox inset="1pt,1pt,1pt,1pt">
                    <w:txbxContent>
                      <w:p w14:paraId="32B4E408" w14:textId="77777777" w:rsidR="009E760D" w:rsidRDefault="009E760D" w:rsidP="003A76E2">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v:textbox>
                </v:rect>
                <v:rect id="Rectangle 73" o:spid="_x0000_s1053" style="position:absolute;left:1261;top:16031;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N868AA&#10;AADdAAAADwAAAGRycy9kb3ducmV2LnhtbERPTYvCMBC9C/6HMMLeNK0sotVYiiDsdesueByasa02&#10;k5pErf/eCAt7m8f7nE0+mE7cyfnWsoJ0loAgrqxuuVbwc9hPlyB8QNbYWSYFT/KQb8ejDWbaPvib&#10;7mWoRQxhn6GCJoQ+k9JXDRn0M9sTR+5kncEQoauldviI4aaT8yRZSIMtx4YGe9o1VF3Km1FQFOfh&#10;91qucO/lMnEL/anr4qjUx2Qo1iACDeFf/Of+0nH+ap7C+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lN868AAAADdAAAADwAAAAAAAAAAAAAAAACYAgAAZHJzL2Rvd25y&#10;ZXYueG1sUEsFBgAAAAAEAAQA9QAAAIUDAAAAAA==&#10;" filled="f" stroked="f" strokeweight=".25pt">
                  <v:textbox inset="1pt,1pt,1pt,1pt">
                    <w:txbxContent>
                      <w:p w14:paraId="7972FE94" w14:textId="77777777" w:rsidR="009E760D" w:rsidRDefault="009E760D" w:rsidP="003A76E2">
                        <w:pPr>
                          <w:jc w:val="center"/>
                          <w:rPr>
                            <w:rFonts w:ascii="Arial" w:hAnsi="Arial"/>
                            <w:i/>
                            <w:sz w:val="16"/>
                          </w:rPr>
                        </w:pPr>
                        <w:r>
                          <w:rPr>
                            <w:rFonts w:ascii="Arial" w:hAnsi="Arial"/>
                            <w:i/>
                            <w:sz w:val="16"/>
                          </w:rPr>
                          <w:t>Н. контр.</w:t>
                        </w:r>
                      </w:p>
                    </w:txbxContent>
                  </v:textbox>
                </v:rect>
                <v:rect id="Rectangle 74" o:spid="_x0000_s1054" style="position:absolute;left:1261;top:16333;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HinL8A&#10;AADdAAAADwAAAGRycy9kb3ducmV2LnhtbERPTYvCMBC9L/gfwgje1tQiotUoZUHwalfB49CMbbWZ&#10;1CSr9d+bBcHbPN7nrDa9acWdnG8sK5iMExDEpdUNVwoOv9vvOQgfkDW2lknBkzxs1oOvFWbaPnhP&#10;9yJUIoawz1BBHUKXSenLmgz6se2II3e2zmCI0FVSO3zEcNPKNElm0mDDsaHGjn5qKq/Fn1GQ55f+&#10;eCsWuPVynriZnuoqPyk1Gvb5EkSgPnzEb/dOx/mLN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geKcvwAAAN0AAAAPAAAAAAAAAAAAAAAAAJgCAABkcnMvZG93bnJl&#10;di54bWxQSwUGAAAAAAQABAD1AAAAhAMAAAAA&#10;" filled="f" stroked="f" strokeweight=".25pt">
                  <v:textbox inset="1pt,1pt,1pt,1pt">
                    <w:txbxContent>
                      <w:p w14:paraId="71519007" w14:textId="77777777" w:rsidR="009E760D" w:rsidRDefault="009E760D" w:rsidP="003A76E2">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v:textbox>
                </v:rect>
                <v:line id="Line 75" o:spid="_x0000_s1055" style="position:absolute;visibility:visible;mso-wrap-style:square" from="8795,15463" to="11608,15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GkccIAAADdAAAADwAAAGRycy9kb3ducmV2LnhtbERPS4vCMBC+C/sfwix403SVFe02iggV&#10;b7KtF29jM31gMylN1PrvzcKCt/n4npNsBtOKO/WusazgaxqBIC6sbrhScMrTyRKE88gaW8uk4EkO&#10;NuuPUYKxtg/+pXvmKxFC2MWooPa+i6V0RU0G3dR2xIErbW/QB9hXUvf4COGmlbMoWkiDDYeGGjva&#10;1VRcs5tRcD2fvtP9cafzNtvqS5X686XUSo0/h+0PCE+Df4v/3Qcd5q9mc/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oGkccIAAADdAAAADwAAAAAAAAAAAAAA&#10;AAChAgAAZHJzL2Rvd25yZXYueG1sUEsFBgAAAAAEAAQA+QAAAJADAAAAAA==&#10;" strokeweight="2pt"/>
                <v:line id="Line 76" o:spid="_x0000_s1056" style="position:absolute;visibility:visible;mso-wrap-style:square" from="9077,15463" to="9079,15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1a78QAAADdAAAADwAAAGRycy9kb3ducmV2LnhtbERP22oCMRB9L/gPYYS+1axSiq5mF7Et&#10;VPpQvHzAuBk3q5vJkqS67dc3BcG3OZzrLMretuJCPjSOFYxHGQjiyumGawX73fvTFESIyBpbx6Tg&#10;hwKUxeBhgbl2V97QZRtrkUI45KjAxNjlUobKkMUwch1x4o7OW4wJ+lpqj9cUbls5ybIXabHh1GCw&#10;o5Wh6rz9tgrW/vB5Hv/WRh547d/ar9dZsCelHof9cg4iUh/v4pv7Q6f5s8kz/H+TTpD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VrvxAAAAN0AAAAPAAAAAAAAAAAA&#10;AAAAAKECAABkcnMvZG93bnJldi54bWxQSwUGAAAAAAQABAD5AAAAkgMAAAAA&#10;" strokeweight="1pt"/>
                <v:line id="Line 77" o:spid="_x0000_s1057" style="position:absolute;visibility:visible;mso-wrap-style:square" from="10481,15159" to="10483,15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SZnr4AAADdAAAADwAAAGRycy9kb3ducmV2LnhtbERPvQrCMBDeBd8hnOCmqYKi1SgiVNzE&#10;6uJ2NmdbbC6liVrf3giC2318v7dct6YST2pcaVnBaBiBIM6sLjlXcD4lgxkI55E1VpZJwZscrFfd&#10;zhJjbV98pGfqcxFC2MWooPC+jqV0WUEG3dDWxIG72cagD7DJpW7wFcJNJcdRNJUGSw4NBda0LSi7&#10;pw+j4H45T5LdYatPVbrR1zzxl+tNK9XvtZsFCE+t/4t/7r0O8+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aJJmevgAAAN0AAAAPAAAAAAAAAAAAAAAAAKEC&#10;AABkcnMvZG93bnJldi54bWxQSwUGAAAAAAQABAD5AAAAjAMAAAAA&#10;" strokeweight="2pt"/>
                <v:rect id="Rectangle 78" o:spid="_x0000_s1058" style="position:absolute;left:8796;top:15170;width:843;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rkn8AA&#10;AADdAAAADwAAAGRycy9kb3ducmV2LnhtbERPTYvCMBC9L/gfwgh7W1NlKbYapQiCV7sKHodmbKvN&#10;pCZRu/9+syB4m8f7nOV6MJ14kPOtZQXTSQKCuLK65VrB4Wf7NQfhA7LGzjIp+CUP69XoY4m5tk/e&#10;06MMtYgh7HNU0ITQ51L6qiGDfmJ74sidrTMYInS11A6fMdx0cpYkqTTYcmxosKdNQ9W1vBsFRXEZ&#10;jrcyw62X88Sl+lvXxUmpz/FQLEAEGsJb/HLvdJyfzVL4/yae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brkn8AAAADdAAAADwAAAAAAAAAAAAAAAACYAgAAZHJzL2Rvd25y&#10;ZXYueG1sUEsFBgAAAAAEAAQA9QAAAIUDAAAAAA==&#10;" filled="f" stroked="f" strokeweight=".25pt">
                  <v:textbox inset="1pt,1pt,1pt,1pt">
                    <w:txbxContent>
                      <w:p w14:paraId="2620B4A7" w14:textId="77777777" w:rsidR="009E760D" w:rsidRDefault="009E760D" w:rsidP="003A76E2">
                        <w:pPr>
                          <w:pStyle w:val="23"/>
                        </w:pPr>
                        <w:r>
                          <w:t>Літ.</w:t>
                        </w:r>
                      </w:p>
                    </w:txbxContent>
                  </v:textbox>
                </v:rect>
                <v:rect id="Rectangle 79" o:spid="_x0000_s1059" style="position:absolute;left:9626;top:15170;width:84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ZBBMAA&#10;AADdAAAADwAAAGRycy9kb3ducmV2LnhtbERPS4vCMBC+C/6HMII3TRXx0TVKWRC8WhU8Ds1s291m&#10;UpOs1n9vBMHbfHzPWW8704gbOV9bVjAZJyCIC6trLhWcjrvREoQPyBoby6TgQR62m35vjam2dz7Q&#10;LQ+liCHsU1RQhdCmUvqiIoN+bFviyP1YZzBE6EqpHd5juGnkNEnm0mDNsaHClr4rKv7yf6Mgy367&#10;8zVf4c7LZeLmeqbL7KLUcNBlXyACdeEjfrv3Os5fTRf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vZBBMAAAADdAAAADwAAAAAAAAAAAAAAAACYAgAAZHJzL2Rvd25y&#10;ZXYueG1sUEsFBgAAAAAEAAQA9QAAAIUDAAAAAA==&#10;" filled="f" stroked="f" strokeweight=".25pt">
                  <v:textbox inset="1pt,1pt,1pt,1pt">
                    <w:txbxContent>
                      <w:p w14:paraId="77BCA082" w14:textId="77777777" w:rsidR="009E760D" w:rsidRDefault="009E760D" w:rsidP="003A76E2">
                        <w:pPr>
                          <w:jc w:val="center"/>
                          <w:rPr>
                            <w:rFonts w:ascii="Arial" w:hAnsi="Arial"/>
                            <w:i/>
                            <w:sz w:val="16"/>
                          </w:rPr>
                        </w:pPr>
                        <w:r>
                          <w:rPr>
                            <w:rFonts w:ascii="Arial" w:hAnsi="Arial"/>
                            <w:i/>
                            <w:sz w:val="16"/>
                          </w:rPr>
                          <w:t>Аркуш</w:t>
                        </w:r>
                      </w:p>
                    </w:txbxContent>
                  </v:textbox>
                </v:rect>
                <v:rect id="Rectangle 80" o:spid="_x0000_s1060" style="position:absolute;left:10474;top:15170;width:1125;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nVdsMA&#10;AADdAAAADwAAAGRycy9kb3ducmV2LnhtbESPQWvCQBCF7wX/wzJCb3WjFNHoKkEQvDYq9Dhkp0k0&#10;Oxt3V03/fedQ8DbDe/PeN+vt4Dr1oBBbzwamkwwUceVty7WB03H/sQAVE7LFzjMZ+KUI283obY25&#10;9U/+okeZaiUhHHM00KTU51rHqiGHceJ7YtF+fHCYZA21tgGfEu46PcuyuXbYsjQ02NOuoepa3p2B&#10;orgM51u5xH3UiyzM7aeti29j3sdDsQKVaEgv8//1wQr+cia48o2M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2nVdsMAAADdAAAADwAAAAAAAAAAAAAAAACYAgAAZHJzL2Rv&#10;d25yZXYueG1sUEsFBgAAAAAEAAQA9QAAAIgDAAAAAA==&#10;" filled="f" stroked="f" strokeweight=".25pt">
                  <v:textbox inset="1pt,1pt,1pt,1pt">
                    <w:txbxContent>
                      <w:p w14:paraId="6B7A12BF" w14:textId="77777777" w:rsidR="009E760D" w:rsidRDefault="009E760D" w:rsidP="003A76E2">
                        <w:pPr>
                          <w:jc w:val="center"/>
                          <w:rPr>
                            <w:rFonts w:ascii="Arial" w:hAnsi="Arial"/>
                            <w:i/>
                            <w:sz w:val="16"/>
                          </w:rPr>
                        </w:pPr>
                        <w:r>
                          <w:rPr>
                            <w:rFonts w:ascii="Arial" w:hAnsi="Arial"/>
                            <w:i/>
                            <w:sz w:val="16"/>
                          </w:rPr>
                          <w:t>Аркушів</w:t>
                        </w:r>
                      </w:p>
                    </w:txbxContent>
                  </v:textbox>
                </v:rect>
                <v:rect id="Rectangle 81" o:spid="_x0000_s1061" style="position:absolute;left:4912;top:15193;width:3869;height:1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NlAMUA&#10;AADdAAAADwAAAGRycy9kb3ducmV2LnhtbERP32vCMBB+H/g/hBP2MjRVcNjOKLIxJoqC3djz0ZxN&#10;tbl0TdT635vBYG/38f282aKztbhQ6yvHCkbDBARx4XTFpYKvz/fBFIQPyBprx6TgRh4W897DDDPt&#10;rrynSx5KEUPYZ6jAhNBkUvrCkEU/dA1x5A6utRgibEupW7zGcFvLcZI8S4sVxwaDDb0aKk752Sr4&#10;zk9puf3YTNL15O1ps/o5mtHuqNRjv1u+gAjUhX/xn3ul4/x0nMLvN/EE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82UAxQAAAN0AAAAPAAAAAAAAAAAAAAAAAJgCAABkcnMv&#10;ZG93bnJldi54bWxQSwUGAAAAAAQABAD1AAAAigMAAAAA&#10;" filled="f" stroked="f" strokeweight=".25pt">
                  <v:textbox inset="0,0,0,0">
                    <w:txbxContent>
                      <w:p w14:paraId="73B0AE6F" w14:textId="77777777" w:rsidR="009E760D" w:rsidRDefault="009E760D" w:rsidP="003A76E2">
                        <w:pPr>
                          <w:spacing w:after="0" w:line="240" w:lineRule="auto"/>
                          <w:jc w:val="center"/>
                          <w:rPr>
                            <w:rFonts w:ascii="Arial" w:eastAsia="Times New Roman" w:hAnsi="Arial"/>
                            <w:bCs/>
                            <w:i/>
                            <w:iCs/>
                            <w:position w:val="8"/>
                            <w:sz w:val="22"/>
                          </w:rPr>
                        </w:pPr>
                        <w:r w:rsidRPr="003A76E2">
                          <w:rPr>
                            <w:rFonts w:ascii="Arial" w:eastAsia="Times New Roman" w:hAnsi="Arial"/>
                            <w:bCs/>
                            <w:i/>
                            <w:iCs/>
                            <w:position w:val="8"/>
                            <w:sz w:val="22"/>
                          </w:rPr>
                          <w:t xml:space="preserve">Система вимірювання параметрів мікроклімату для промислової (виробничої) будівлі </w:t>
                        </w:r>
                      </w:p>
                      <w:p w14:paraId="7DF85924" w14:textId="5C20C0C6" w:rsidR="009E760D" w:rsidRPr="00D931FF" w:rsidRDefault="009E760D" w:rsidP="003A76E2">
                        <w:pPr>
                          <w:spacing w:after="0" w:line="240" w:lineRule="auto"/>
                          <w:jc w:val="center"/>
                          <w:rPr>
                            <w:rFonts w:ascii="Arial" w:eastAsia="Times New Roman" w:hAnsi="Arial"/>
                            <w:bCs/>
                            <w:i/>
                            <w:iCs/>
                            <w:position w:val="8"/>
                            <w:sz w:val="22"/>
                          </w:rPr>
                        </w:pPr>
                        <w:r w:rsidRPr="00D931FF">
                          <w:rPr>
                            <w:rFonts w:ascii="Arial" w:hAnsi="Arial"/>
                            <w:i/>
                            <w:iCs/>
                            <w:position w:val="8"/>
                            <w:sz w:val="22"/>
                          </w:rPr>
                          <w:t>Опис</w:t>
                        </w:r>
                      </w:p>
                    </w:txbxContent>
                  </v:textbox>
                </v:rect>
                <v:rect id="Rectangle 82" o:spid="_x0000_s1062" style="position:absolute;left:8817;top:15788;width:2715;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BaQMgA&#10;AADdAAAADwAAAGRycy9kb3ducmV2LnhtbESPQUvDQBCF70L/wzIFL9JuqlRM7LaUilgsCqbieciO&#10;2bTZ2Zhd2/jvnYPgbYb35r1vFqvBt+pEfWwCG5hNM1DEVbAN1wbe94+TO1AxIVtsA5OBH4qwWo4u&#10;FljYcOY3OpWpVhLCsUADLqWu0DpWjjzGaeiIRfsMvccka19r2+NZwn2rr7PsVntsWBocdrRxVB3L&#10;b2/gozzm9cvTbp4/zx+udtuvg5u9Hoy5HA/re1CJhvRv/rveWsHPb4RfvpER9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EFpAyAAAAN0AAAAPAAAAAAAAAAAAAAAAAJgCAABk&#10;cnMvZG93bnJldi54bWxQSwUGAAAAAAQABAD1AAAAjQMAAAAA&#10;" filled="f" stroked="f" strokeweight=".25pt">
                  <v:textbox inset="0,0,0,0">
                    <w:txbxContent>
                      <w:p w14:paraId="5603DC0E" w14:textId="77777777" w:rsidR="009E760D" w:rsidRPr="001A109C" w:rsidRDefault="009E760D" w:rsidP="003A76E2">
                        <w:pPr>
                          <w:spacing w:line="240" w:lineRule="auto"/>
                          <w:jc w:val="center"/>
                          <w:rPr>
                            <w:rFonts w:ascii="Arial" w:hAnsi="Arial" w:cs="Arial"/>
                            <w:i/>
                            <w:sz w:val="22"/>
                          </w:rPr>
                        </w:pPr>
                        <w:r w:rsidRPr="001A109C">
                          <w:rPr>
                            <w:rFonts w:ascii="Arial" w:hAnsi="Arial" w:cs="Arial"/>
                            <w:i/>
                            <w:sz w:val="22"/>
                          </w:rPr>
                          <w:t xml:space="preserve">КПІ </w:t>
                        </w:r>
                        <w:proofErr w:type="spellStart"/>
                        <w:r w:rsidRPr="001A109C">
                          <w:rPr>
                            <w:rFonts w:ascii="Arial" w:hAnsi="Arial" w:cs="Arial"/>
                            <w:i/>
                            <w:sz w:val="22"/>
                          </w:rPr>
                          <w:t>ім</w:t>
                        </w:r>
                        <w:proofErr w:type="spellEnd"/>
                        <w:r w:rsidRPr="001A109C">
                          <w:rPr>
                            <w:rFonts w:ascii="Arial" w:hAnsi="Arial" w:cs="Arial"/>
                            <w:i/>
                            <w:sz w:val="22"/>
                          </w:rPr>
                          <w:t xml:space="preserve"> Ігоря Сікорського </w:t>
                        </w:r>
                        <w:r>
                          <w:rPr>
                            <w:rFonts w:ascii="Arial" w:hAnsi="Arial" w:cs="Arial"/>
                            <w:i/>
                            <w:sz w:val="22"/>
                          </w:rPr>
                          <w:t>ПБФ</w:t>
                        </w:r>
                        <w:r w:rsidRPr="001A109C">
                          <w:rPr>
                            <w:rFonts w:ascii="Arial" w:hAnsi="Arial" w:cs="Arial"/>
                            <w:i/>
                            <w:sz w:val="22"/>
                          </w:rPr>
                          <w:t xml:space="preserve">, гр. </w:t>
                        </w:r>
                        <w:r>
                          <w:rPr>
                            <w:rFonts w:ascii="Arial" w:hAnsi="Arial" w:cs="Arial"/>
                            <w:i/>
                            <w:sz w:val="22"/>
                          </w:rPr>
                          <w:t>ПВ9</w:t>
                        </w:r>
                        <w:r w:rsidRPr="001A109C">
                          <w:rPr>
                            <w:rFonts w:ascii="Arial" w:hAnsi="Arial" w:cs="Arial"/>
                            <w:i/>
                            <w:sz w:val="22"/>
                          </w:rPr>
                          <w:t>1</w:t>
                        </w:r>
                      </w:p>
                      <w:p w14:paraId="6D1DEC2F" w14:textId="77777777" w:rsidR="009E760D" w:rsidRPr="001E7DFC" w:rsidRDefault="009E760D" w:rsidP="003A76E2">
                        <w:pPr>
                          <w:rPr>
                            <w:sz w:val="22"/>
                          </w:rPr>
                        </w:pPr>
                      </w:p>
                    </w:txbxContent>
                  </v:textbox>
                </v:rect>
                <v:rect id="Rectangle 83" o:spid="_x0000_s1063" style="position:absolute;left:5273;top:14548;width:5996;height: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rqNr8A&#10;AADdAAAADwAAAGRycy9kb3ducmV2LnhtbERPTYvCMBC9C/6HMMLeNHUV0WqUIgherS7scWjGttpM&#10;apLV7r83guBtHu9zVpvONOJOzteWFYxHCQjiwuqaSwWn4244B+EDssbGMin4Jw+bdb+3wlTbBx/o&#10;nodSxBD2KSqoQmhTKX1RkUE/si1x5M7WGQwRulJqh48Ybhr5nSQzabDm2FBhS9uKimv+ZxRk2aX7&#10;ueUL3Hk5T9xMT3WZ/Sr1NeiyJYhAXfiI3+69jvMXkzG8vokn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iuo2vwAAAN0AAAAPAAAAAAAAAAAAAAAAAJgCAABkcnMvZG93bnJl&#10;di54bWxQSwUGAAAAAAQABAD1AAAAhAMAAAAA&#10;" filled="f" stroked="f" strokeweight=".25pt">
                  <v:textbox inset="1pt,1pt,1pt,1pt">
                    <w:txbxContent>
                      <w:p w14:paraId="425FC4AE" w14:textId="230DE7A1" w:rsidR="009E760D" w:rsidRPr="001C23B7" w:rsidRDefault="009E760D" w:rsidP="003A76E2">
                        <w:pPr>
                          <w:shd w:val="clear" w:color="auto" w:fill="FFFFFF" w:themeFill="background1"/>
                          <w:jc w:val="center"/>
                          <w:rPr>
                            <w:rFonts w:ascii="Arial" w:hAnsi="Arial" w:cs="Arial"/>
                            <w:i/>
                            <w:iCs/>
                            <w:sz w:val="32"/>
                          </w:rPr>
                        </w:pPr>
                        <w:bookmarkStart w:id="2" w:name="_Hlk136175317"/>
                        <w:r>
                          <w:rPr>
                            <w:rFonts w:ascii="Arial" w:hAnsi="Arial" w:cs="Arial"/>
                            <w:i/>
                            <w:iCs/>
                            <w:sz w:val="32"/>
                          </w:rPr>
                          <w:t>ПВ9</w:t>
                        </w:r>
                        <w:r w:rsidRPr="001C23B7">
                          <w:rPr>
                            <w:rFonts w:ascii="Arial" w:hAnsi="Arial" w:cs="Arial"/>
                            <w:i/>
                            <w:iCs/>
                            <w:sz w:val="32"/>
                          </w:rPr>
                          <w:t>1.</w:t>
                        </w:r>
                        <w:r>
                          <w:rPr>
                            <w:rFonts w:ascii="Arial" w:hAnsi="Arial" w:cs="Arial"/>
                            <w:i/>
                            <w:iCs/>
                            <w:sz w:val="32"/>
                          </w:rPr>
                          <w:t>01</w:t>
                        </w:r>
                        <w:r w:rsidRPr="001C23B7">
                          <w:rPr>
                            <w:rFonts w:ascii="Arial" w:hAnsi="Arial" w:cs="Arial"/>
                            <w:i/>
                            <w:iCs/>
                            <w:sz w:val="32"/>
                          </w:rPr>
                          <w:t>0004.001 ОП</w:t>
                        </w:r>
                      </w:p>
                      <w:bookmarkEnd w:id="2"/>
                      <w:p w14:paraId="6F0911FD" w14:textId="77777777" w:rsidR="009E760D" w:rsidRDefault="009E760D" w:rsidP="003A76E2">
                        <w:pPr>
                          <w:jc w:val="center"/>
                          <w:rPr>
                            <w:i/>
                            <w:iCs/>
                            <w:sz w:val="36"/>
                          </w:rPr>
                        </w:pPr>
                      </w:p>
                    </w:txbxContent>
                  </v:textbox>
                </v:rect>
                <v:rect id="_x0000_s1064" style="position:absolute;left:2238;top:15212;width:1337;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h0QcAA&#10;AADdAAAADwAAAGRycy9kb3ducmV2LnhtbERPS4vCMBC+C/6HMII3TX0g2jVKWRC8WhU8Ds1s291m&#10;UpOs1n9vBMHbfHzPWW8704gbOV9bVjAZJyCIC6trLhWcjrvREoQPyBoby6TgQR62m35vjam2dz7Q&#10;LQ+liCHsU1RQhdCmUvqiIoN+bFviyP1YZzBE6EqpHd5juGnkNEkW0mDNsaHClr4rKv7yf6Mgy367&#10;8zVf4c7LZeIWeq7L7KLUcNBlXyACdeEjfrv3Os5fzab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1h0QcAAAADdAAAADwAAAAAAAAAAAAAAAACYAgAAZHJzL2Rvd25y&#10;ZXYueG1sUEsFBgAAAAAEAAQA9QAAAIUDAAAAAA==&#10;" filled="f" stroked="f" strokeweight=".25pt">
                  <v:textbox inset="1pt,1pt,1pt,1pt">
                    <w:txbxContent>
                      <w:p w14:paraId="15CFF523" w14:textId="5FF8F2A1" w:rsidR="009E760D" w:rsidRPr="00CF1D1D" w:rsidRDefault="009E760D" w:rsidP="003A76E2">
                        <w:pPr>
                          <w:jc w:val="center"/>
                          <w:rPr>
                            <w:rFonts w:ascii="Arial" w:hAnsi="Arial"/>
                            <w:i/>
                            <w:sz w:val="14"/>
                            <w:szCs w:val="14"/>
                          </w:rPr>
                        </w:pPr>
                        <w:r>
                          <w:rPr>
                            <w:rFonts w:ascii="Arial" w:hAnsi="Arial"/>
                            <w:i/>
                            <w:sz w:val="14"/>
                            <w:szCs w:val="14"/>
                          </w:rPr>
                          <w:t>Бачинський А.В</w:t>
                        </w:r>
                      </w:p>
                    </w:txbxContent>
                  </v:textbox>
                </v:rect>
                <v:rect id="Rectangle 85" o:spid="_x0000_s1065" style="position:absolute;left:2236;top:15496;width:1310;height: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TR2sAA&#10;AADdAAAADwAAAGRycy9kb3ducmV2LnhtbERPTYvCMBC9C/6HMAt7s+nqIlqNUgTBq10Fj0MzttVm&#10;UpOo3X9vFha8zeN9znLdm1Y8yPnGsoKvJAVBXFrdcKXg8LMdzUD4gKyxtUwKfsnDejUcLDHT9sl7&#10;ehShEjGEfYYK6hC6TEpf1mTQJ7YjjtzZOoMhQldJ7fAZw00rx2k6lQYbjg01drSpqbwWd6Mgzy/9&#10;8VbMcevlLHVT/a2r/KTU50efL0AE6sNb/O/e6Th/PpnA3zfxBL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BTR2sAAAADdAAAADwAAAAAAAAAAAAAAAACYAgAAZHJzL2Rvd25y&#10;ZXYueG1sUEsFBgAAAAAEAAQA9QAAAIUDAAAAAA==&#10;" filled="f" stroked="f" strokeweight=".25pt">
                  <v:textbox inset="1pt,1pt,1pt,1pt">
                    <w:txbxContent>
                      <w:p w14:paraId="0D31D609" w14:textId="58FBDE35" w:rsidR="009E760D" w:rsidRPr="00CF1D1D" w:rsidRDefault="009E760D" w:rsidP="003A76E2">
                        <w:pPr>
                          <w:jc w:val="center"/>
                          <w:rPr>
                            <w:rFonts w:ascii="Arial" w:hAnsi="Arial"/>
                            <w:i/>
                            <w:sz w:val="14"/>
                            <w:szCs w:val="14"/>
                          </w:rPr>
                        </w:pPr>
                        <w:proofErr w:type="spellStart"/>
                        <w:r>
                          <w:rPr>
                            <w:rFonts w:ascii="Arial" w:hAnsi="Arial"/>
                            <w:i/>
                            <w:sz w:val="14"/>
                            <w:szCs w:val="14"/>
                          </w:rPr>
                          <w:t>Года</w:t>
                        </w:r>
                        <w:proofErr w:type="spellEnd"/>
                        <w:r>
                          <w:rPr>
                            <w:rFonts w:ascii="Arial" w:hAnsi="Arial"/>
                            <w:i/>
                            <w:sz w:val="14"/>
                            <w:szCs w:val="14"/>
                          </w:rPr>
                          <w:t xml:space="preserve"> О.В.</w:t>
                        </w:r>
                      </w:p>
                    </w:txbxContent>
                  </v:textbox>
                </v:rect>
                <v:rect id="Rectangle 86" o:spid="_x0000_s1066" style="position:absolute;left:2241;top:16333;width:1252;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JrsAA&#10;AADdAAAADwAAAGRycy9kb3ducmV2LnhtbERPS4vCMBC+C/6HMII3m/pAtGuUIgherSt4HJrZtrvN&#10;pCZR67/fLAh7m4/vOZtdb1rxIOcbywqmSQqCuLS64UrB5/kwWYHwAVlja5kUvMjDbjscbDDT9skn&#10;ehShEjGEfYYK6hC6TEpf1mTQJ7YjjtyXdQZDhK6S2uEzhptWztJ0KQ02HBtq7GhfU/lT3I2CPP/u&#10;L7dijQcvV6lb6oWu8qtS41Gff4AI1Id/8dt91HH+er6A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1JrsAAAADdAAAADwAAAAAAAAAAAAAAAACYAgAAZHJzL2Rvd25y&#10;ZXYueG1sUEsFBgAAAAAEAAQA9QAAAIUDAAAAAA==&#10;" filled="f" stroked="f" strokeweight=".25pt">
                  <v:textbox inset="1pt,1pt,1pt,1pt">
                    <w:txbxContent>
                      <w:p w14:paraId="59A8CAD6" w14:textId="290D63A5" w:rsidR="009E760D" w:rsidRPr="00EC2847" w:rsidRDefault="009E760D" w:rsidP="003A76E2">
                        <w:pPr>
                          <w:pStyle w:val="23"/>
                          <w:rPr>
                            <w:lang w:val="uk-UA"/>
                          </w:rPr>
                        </w:pPr>
                        <w:r>
                          <w:rPr>
                            <w:lang w:val="uk-UA"/>
                          </w:rPr>
                          <w:t>Єременко В.С.</w:t>
                        </w:r>
                      </w:p>
                    </w:txbxContent>
                  </v:textbox>
                </v:rect>
                <v:rect id="_x0000_s1067" style="position:absolute;left:2268;top:16072;width:1252;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HsNcAA&#10;AADdAAAADwAAAGRycy9kb3ducmV2LnhtbERPS4vCMBC+L/gfwgje1tTHilajlAVhr3YVPA7N2Fab&#10;SU2y2v33RhC8zcf3nNWmM424kfO1ZQWjYQKCuLC65lLB/nf7OQfhA7LGxjIp+CcPm3XvY4Wptnfe&#10;0S0PpYgh7FNUUIXQplL6oiKDfmhb4sidrDMYInSl1A7vMdw0cpwkM2mw5thQYUvfFRWX/M8oyLJz&#10;d7jmC9x6OU/cTE91mR2VGvS7bAkiUBfe4pf7R8f5i8kXPL+JJ8j1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LHsNcAAAADdAAAADwAAAAAAAAAAAAAAAACYAgAAZHJzL2Rvd25y&#10;ZXYueG1sUEsFBgAAAAAEAAQA9QAAAIUDAAAAAA==&#10;" filled="f" stroked="f" strokeweight=".25pt">
                  <v:textbox inset="1pt,1pt,1pt,1pt">
                    <w:txbxContent>
                      <w:p w14:paraId="6154D864" w14:textId="77777777" w:rsidR="009E760D" w:rsidRPr="00CF1D1D" w:rsidRDefault="009E760D" w:rsidP="003A76E2">
                        <w:pPr>
                          <w:pStyle w:val="23"/>
                          <w:rPr>
                            <w:sz w:val="14"/>
                            <w:szCs w:val="14"/>
                          </w:rPr>
                        </w:pPr>
                        <w:r w:rsidRPr="004933C3">
                          <w:rPr>
                            <w:szCs w:val="16"/>
                            <w:lang w:val="uk-UA"/>
                          </w:rPr>
                          <w:t>Щербань А.П.</w:t>
                        </w:r>
                        <w:r w:rsidRPr="00CF1D1D">
                          <w:rPr>
                            <w:sz w:val="14"/>
                            <w:szCs w:val="14"/>
                          </w:rPr>
                          <w:tab/>
                        </w:r>
                      </w:p>
                    </w:txbxContent>
                  </v:textbox>
                </v:rect>
                <v:rect id="Rectangle 88" o:spid="_x0000_s1068" style="position:absolute;left:9084;top:15481;width:286;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NyQsIA&#10;AADdAAAADwAAAGRycy9kb3ducmV2LnhtbERPTWvDMAy9F/YfjAa9Nc66EdK0bgmDwK7LWthRxFqS&#10;LpYz203Tfz8PBr3p8T61O8xmEBM531tW8JSkIIgbq3tuFRw/qlUOwgdkjYNlUnAjD4f9w2KHhbZX&#10;fqepDq2IIewLVNCFMBZS+qYjgz6xI3HkvqwzGCJ0rdQOrzHcDHKdppk02HNs6HCk146a7/piFJTl&#10;eT791BusvMxTl+kX3ZafSi0f53ILItAc7uJ/95uO8zfPG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Y3JCwgAAAN0AAAAPAAAAAAAAAAAAAAAAAJgCAABkcnMvZG93&#10;bnJldi54bWxQSwUGAAAAAAQABAD1AAAAhwMAAAAA&#10;" filled="f" stroked="f" strokeweight=".25pt">
                  <v:textbox inset="1pt,1pt,1pt,1pt">
                    <w:txbxContent>
                      <w:p w14:paraId="4D8533BB" w14:textId="77777777" w:rsidR="009E760D" w:rsidRDefault="009E760D" w:rsidP="003A76E2">
                        <w:pPr>
                          <w:jc w:val="center"/>
                          <w:rPr>
                            <w:i/>
                            <w:sz w:val="16"/>
                            <w:lang w:val="en-US"/>
                          </w:rPr>
                        </w:pPr>
                      </w:p>
                    </w:txbxContent>
                  </v:textbox>
                </v:rect>
                <v:line id="Line 89" o:spid="_x0000_s1069" style="position:absolute;flip:y;visibility:visible;mso-wrap-style:square" from="9374,15446" to="937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9A8UAAADdAAAADwAAAGRycy9kb3ducmV2LnhtbERPS2sCMRC+F/ofwhR6KZrtg6pbo0ih&#10;0IMXrax4GzfjZtnNZJukuv57Iwi9zcf3nOm8t604kg+1YwXPwwwEcel0zZWCzc/XYAwiRGSNrWNS&#10;cKYA89n93RRz7U68ouM6ViKFcMhRgYmxy6UMpSGLYeg64sQdnLcYE/SV1B5PKdy28iXL3qXFmlOD&#10;wY4+DZXN+s8qkOPl069f7N+aotluJ6Yoi263VOrxoV98gIjUx3/xzf2t0/zJ6wiu36QT5O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j/9A8UAAADdAAAADwAAAAAAAAAA&#10;AAAAAAChAgAAZHJzL2Rvd25yZXYueG1sUEsFBgAAAAAEAAQA+QAAAJMDAAAAAA==&#10;"/>
                <w10:wrap anchorx="margin" anchory="margin"/>
              </v:group>
            </w:pict>
          </mc:Fallback>
        </mc:AlternateContent>
      </w:r>
    </w:p>
    <w:p w14:paraId="3FFEA80F" w14:textId="77777777" w:rsidR="002226C8" w:rsidRPr="00CA3337" w:rsidRDefault="002226C8" w:rsidP="002226C8">
      <w:r>
        <w:rPr>
          <w:noProof/>
          <w:lang w:val="en-US"/>
        </w:rPr>
        <mc:AlternateContent>
          <mc:Choice Requires="wps">
            <w:drawing>
              <wp:anchor distT="0" distB="0" distL="114300" distR="114300" simplePos="0" relativeHeight="252167168" behindDoc="0" locked="0" layoutInCell="1" allowOverlap="1" wp14:anchorId="139FA6C6" wp14:editId="6ECDB006">
                <wp:simplePos x="0" y="0"/>
                <wp:positionH relativeFrom="column">
                  <wp:posOffset>297601</wp:posOffset>
                </wp:positionH>
                <wp:positionV relativeFrom="paragraph">
                  <wp:posOffset>666320</wp:posOffset>
                </wp:positionV>
                <wp:extent cx="794385" cy="154305"/>
                <wp:effectExtent l="0" t="0" r="0" b="0"/>
                <wp:wrapNone/>
                <wp:docPr id="2925"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4385" cy="1543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EDF335" w14:textId="77777777" w:rsidR="009E760D" w:rsidRPr="00CF1D1D" w:rsidRDefault="009E760D" w:rsidP="002226C8">
                            <w:pPr>
                              <w:pStyle w:val="23"/>
                              <w:rPr>
                                <w:sz w:val="14"/>
                                <w:szCs w:val="14"/>
                              </w:rPr>
                            </w:pPr>
                            <w:r w:rsidRPr="00CF1D1D">
                              <w:rPr>
                                <w:sz w:val="14"/>
                                <w:szCs w:val="14"/>
                              </w:rPr>
                              <w:tab/>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39FA6C6" id="Rectangle 87" o:spid="_x0000_s1070" style="position:absolute;margin-left:23.45pt;margin-top:52.45pt;width:62.55pt;height:12.15pt;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" filled="f" stroked="f" strokeweight=".25pt">
                <v:textbox inset="1pt,1pt,1pt,1pt">
                  <w:txbxContent>
                    <w:p w14:paraId="23EDF335" w14:textId="77777777" w:rsidR="009E760D" w:rsidRPr="00CF1D1D" w:rsidRDefault="009E760D" w:rsidP="002226C8">
                      <w:pPr>
                        <w:pStyle w:val="23"/>
                        <w:rPr>
                          <w:sz w:val="14"/>
                          <w:szCs w:val="14"/>
                        </w:rPr>
                      </w:pPr>
                      <w:r w:rsidRPr="00CF1D1D">
                        <w:rPr>
                          <w:sz w:val="14"/>
                          <w:szCs w:val="14"/>
                        </w:rPr>
                        <w:tab/>
                      </w:r>
                    </w:p>
                  </w:txbxContent>
                </v:textbox>
              </v:rect>
            </w:pict>
          </mc:Fallback>
        </mc:AlternateContent>
      </w:r>
    </w:p>
    <w:tbl>
      <w:tblPr>
        <w:tblpPr w:leftFromText="180" w:rightFromText="180" w:vertAnchor="page" w:horzAnchor="page" w:tblpX="1203" w:tblpY="415"/>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673"/>
      </w:tblGrid>
      <w:tr w:rsidR="002226C8" w:rsidRPr="00CA3337" w14:paraId="2D4C18EE" w14:textId="77777777" w:rsidTr="003A76E2">
        <w:trPr>
          <w:cantSplit/>
          <w:trHeight w:val="1557"/>
        </w:trPr>
        <w:tc>
          <w:tcPr>
            <w:tcW w:w="580" w:type="dxa"/>
            <w:tcBorders>
              <w:bottom w:val="single" w:sz="18" w:space="0" w:color="auto"/>
              <w:right w:val="single" w:sz="18" w:space="0" w:color="auto"/>
            </w:tcBorders>
            <w:textDirection w:val="btLr"/>
          </w:tcPr>
          <w:p w14:paraId="278213F4" w14:textId="77777777" w:rsidR="002226C8" w:rsidRPr="00CA3337" w:rsidRDefault="002226C8" w:rsidP="003A76E2">
            <w:pPr>
              <w:spacing w:after="0"/>
              <w:ind w:left="113" w:right="113"/>
              <w:jc w:val="center"/>
              <w:rPr>
                <w:rFonts w:ascii="Arial" w:hAnsi="Arial" w:cs="Arial"/>
                <w:bCs/>
                <w:i/>
                <w:iCs/>
                <w:szCs w:val="28"/>
              </w:rPr>
            </w:pPr>
            <w:r w:rsidRPr="00CA3337">
              <w:rPr>
                <w:rFonts w:ascii="Arial" w:hAnsi="Arial" w:cs="Arial"/>
                <w:bCs/>
                <w:i/>
                <w:iCs/>
                <w:szCs w:val="28"/>
              </w:rPr>
              <w:lastRenderedPageBreak/>
              <w:t>№ рядка</w:t>
            </w:r>
          </w:p>
        </w:tc>
        <w:tc>
          <w:tcPr>
            <w:tcW w:w="579" w:type="dxa"/>
            <w:tcBorders>
              <w:left w:val="single" w:sz="18" w:space="0" w:color="auto"/>
              <w:bottom w:val="single" w:sz="18" w:space="0" w:color="auto"/>
              <w:right w:val="single" w:sz="18" w:space="0" w:color="auto"/>
            </w:tcBorders>
            <w:textDirection w:val="btLr"/>
          </w:tcPr>
          <w:p w14:paraId="44443C93" w14:textId="77777777" w:rsidR="002226C8" w:rsidRPr="00CA3337" w:rsidRDefault="002226C8" w:rsidP="003A76E2">
            <w:pPr>
              <w:spacing w:after="0"/>
              <w:ind w:left="113" w:right="113"/>
              <w:jc w:val="center"/>
              <w:rPr>
                <w:rFonts w:ascii="Arial" w:hAnsi="Arial" w:cs="Arial"/>
                <w:bCs/>
                <w:i/>
                <w:iCs/>
                <w:szCs w:val="28"/>
              </w:rPr>
            </w:pPr>
            <w:r w:rsidRPr="00CA3337">
              <w:rPr>
                <w:bCs/>
                <w:noProof/>
                <w:lang w:val="en-US"/>
              </w:rPr>
              <mc:AlternateContent>
                <mc:Choice Requires="wpg">
                  <w:drawing>
                    <wp:anchor distT="0" distB="0" distL="0" distR="0" simplePos="0" relativeHeight="252162048" behindDoc="0" locked="0" layoutInCell="1" allowOverlap="1" wp14:anchorId="63E6DBED" wp14:editId="36FBD767">
                      <wp:simplePos x="0" y="0"/>
                      <wp:positionH relativeFrom="margin">
                        <wp:posOffset>-458470</wp:posOffset>
                      </wp:positionH>
                      <wp:positionV relativeFrom="margin">
                        <wp:posOffset>4064</wp:posOffset>
                      </wp:positionV>
                      <wp:extent cx="6588000" cy="10152000"/>
                      <wp:effectExtent l="0" t="0" r="22860" b="20955"/>
                      <wp:wrapNone/>
                      <wp:docPr id="2100"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52000"/>
                                <a:chOff x="1134" y="468"/>
                                <a:chExt cx="10375" cy="15986"/>
                              </a:xfrm>
                            </wpg:grpSpPr>
                            <wps:wsp>
                              <wps:cNvPr id="2101"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102"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3"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4"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5"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6"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7"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8"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9"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0"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1"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97F59E" w14:textId="77777777" w:rsidR="009E760D" w:rsidRPr="00F01763" w:rsidRDefault="009E760D" w:rsidP="002226C8">
                                    <w:pPr>
                                      <w:jc w:val="center"/>
                                      <w:rPr>
                                        <w:rFonts w:ascii="Arial" w:hAnsi="Arial" w:cs="Arial"/>
                                        <w:i/>
                                        <w:iCs/>
                                        <w:sz w:val="18"/>
                                      </w:rPr>
                                    </w:pPr>
                                    <w:r w:rsidRPr="00F01763">
                                      <w:rPr>
                                        <w:rFonts w:ascii="Arial" w:hAnsi="Arial" w:cs="Arial"/>
                                        <w:i/>
                                        <w:iCs/>
                                        <w:sz w:val="18"/>
                                      </w:rPr>
                                      <w:t>Змін.</w:t>
                                    </w:r>
                                  </w:p>
                                </w:txbxContent>
                              </wps:txbx>
                              <wps:bodyPr rot="0" vert="horz" wrap="square" lIns="12600" tIns="12600" rIns="12600" bIns="12600" anchor="t" anchorCtr="1" upright="1">
                                <a:noAutofit/>
                              </wps:bodyPr>
                            </wps:wsp>
                            <wps:wsp>
                              <wps:cNvPr id="297"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2B6A589" w14:textId="77777777" w:rsidR="009E760D" w:rsidRPr="00F01763" w:rsidRDefault="009E760D" w:rsidP="002226C8">
                                    <w:pPr>
                                      <w:jc w:val="center"/>
                                      <w:rPr>
                                        <w:rFonts w:ascii="Arial" w:hAnsi="Arial" w:cs="Arial"/>
                                        <w:i/>
                                        <w:iCs/>
                                        <w:sz w:val="18"/>
                                      </w:rPr>
                                    </w:pPr>
                                    <w:r w:rsidRPr="00F01763">
                                      <w:rPr>
                                        <w:rFonts w:ascii="Arial" w:hAnsi="Arial" w:cs="Arial"/>
                                        <w:i/>
                                        <w:iCs/>
                                        <w:sz w:val="18"/>
                                      </w:rPr>
                                      <w:t>Лист</w:t>
                                    </w:r>
                                  </w:p>
                                </w:txbxContent>
                              </wps:txbx>
                              <wps:bodyPr rot="0" vert="horz" wrap="square" lIns="12600" tIns="12600" rIns="12600" bIns="12600" anchor="t" anchorCtr="1" upright="1">
                                <a:noAutofit/>
                              </wps:bodyPr>
                            </wps:wsp>
                            <wps:wsp>
                              <wps:cNvPr id="298"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3F94B6B" w14:textId="77777777" w:rsidR="009E760D" w:rsidRPr="00F01763" w:rsidRDefault="009E760D" w:rsidP="002226C8">
                                    <w:pPr>
                                      <w:jc w:val="center"/>
                                      <w:rPr>
                                        <w:rFonts w:ascii="Arial" w:hAnsi="Arial" w:cs="Arial"/>
                                        <w:i/>
                                        <w:iCs/>
                                        <w:sz w:val="18"/>
                                      </w:rPr>
                                    </w:pPr>
                                    <w:r w:rsidRPr="00F01763">
                                      <w:rPr>
                                        <w:rFonts w:ascii="Arial" w:hAnsi="Arial" w:cs="Arial"/>
                                        <w:i/>
                                        <w:iCs/>
                                        <w:sz w:val="18"/>
                                      </w:rPr>
                                      <w:t xml:space="preserve">№ </w:t>
                                    </w:r>
                                    <w:proofErr w:type="spellStart"/>
                                    <w:r w:rsidRPr="00F01763">
                                      <w:rPr>
                                        <w:rFonts w:ascii="Arial" w:hAnsi="Arial" w:cs="Arial"/>
                                        <w:i/>
                                        <w:iCs/>
                                        <w:sz w:val="18"/>
                                      </w:rPr>
                                      <w:t>докум</w:t>
                                    </w:r>
                                    <w:proofErr w:type="spellEnd"/>
                                    <w:r w:rsidRPr="00F01763">
                                      <w:rPr>
                                        <w:rFonts w:ascii="Arial" w:hAnsi="Arial" w:cs="Arial"/>
                                        <w:i/>
                                        <w:iCs/>
                                        <w:sz w:val="18"/>
                                      </w:rPr>
                                      <w:t>.</w:t>
                                    </w:r>
                                  </w:p>
                                </w:txbxContent>
                              </wps:txbx>
                              <wps:bodyPr rot="0" vert="horz" wrap="square" lIns="12600" tIns="12600" rIns="12600" bIns="12600" anchor="t" anchorCtr="1" upright="1">
                                <a:noAutofit/>
                              </wps:bodyPr>
                            </wps:wsp>
                            <wps:wsp>
                              <wps:cNvPr id="299"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CF08C3" w14:textId="77777777" w:rsidR="009E760D" w:rsidRPr="00F01763" w:rsidRDefault="009E760D" w:rsidP="002226C8">
                                    <w:pPr>
                                      <w:jc w:val="center"/>
                                      <w:rPr>
                                        <w:rFonts w:ascii="Arial" w:hAnsi="Arial" w:cs="Arial"/>
                                        <w:i/>
                                        <w:iCs/>
                                        <w:sz w:val="18"/>
                                      </w:rPr>
                                    </w:pPr>
                                    <w:r w:rsidRPr="00F01763">
                                      <w:rPr>
                                        <w:rFonts w:ascii="Arial" w:hAnsi="Arial" w:cs="Arial"/>
                                        <w:i/>
                                        <w:iCs/>
                                        <w:sz w:val="18"/>
                                      </w:rPr>
                                      <w:t>Підпис</w:t>
                                    </w:r>
                                  </w:p>
                                </w:txbxContent>
                              </wps:txbx>
                              <wps:bodyPr rot="0" vert="horz" wrap="square" lIns="12600" tIns="12600" rIns="12600" bIns="12600" anchor="t" anchorCtr="1" upright="1">
                                <a:noAutofit/>
                              </wps:bodyPr>
                            </wps:wsp>
                            <wps:wsp>
                              <wps:cNvPr id="300"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8FDFDA" w14:textId="77777777" w:rsidR="009E760D" w:rsidRPr="00F01763" w:rsidRDefault="009E760D" w:rsidP="002226C8">
                                    <w:pPr>
                                      <w:jc w:val="center"/>
                                      <w:rPr>
                                        <w:rFonts w:ascii="Arial" w:hAnsi="Arial" w:cs="Arial"/>
                                        <w:i/>
                                        <w:iCs/>
                                        <w:sz w:val="18"/>
                                      </w:rPr>
                                    </w:pPr>
                                    <w:r w:rsidRPr="00F01763">
                                      <w:rPr>
                                        <w:rFonts w:ascii="Arial" w:hAnsi="Arial" w:cs="Arial"/>
                                        <w:i/>
                                        <w:iCs/>
                                        <w:sz w:val="18"/>
                                      </w:rPr>
                                      <w:t>Дата</w:t>
                                    </w:r>
                                  </w:p>
                                </w:txbxContent>
                              </wps:txbx>
                              <wps:bodyPr rot="0" vert="horz" wrap="square" lIns="12600" tIns="12600" rIns="12600" bIns="12600" anchor="t" anchorCtr="1" upright="1">
                                <a:noAutofit/>
                              </wps:bodyPr>
                            </wps:wsp>
                            <wps:wsp>
                              <wps:cNvPr id="301"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8BA52E" w14:textId="77777777" w:rsidR="009E760D" w:rsidRPr="00CF5C28" w:rsidRDefault="009E760D" w:rsidP="002226C8">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wps:txbx>
                              <wps:bodyPr rot="0" vert="horz" wrap="square" lIns="12600" tIns="12600" rIns="12600" bIns="12600" anchor="t" anchorCtr="1" upright="1">
                                <a:noAutofit/>
                              </wps:bodyPr>
                            </wps:wsp>
                            <wps:wsp>
                              <wps:cNvPr id="302"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03"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4CC0A3" w14:textId="77777777" w:rsidR="009E760D" w:rsidRPr="009243C9" w:rsidRDefault="009E760D" w:rsidP="002226C8">
                                    <w:pPr>
                                      <w:jc w:val="center"/>
                                      <w:rPr>
                                        <w:sz w:val="32"/>
                                      </w:rPr>
                                    </w:pPr>
                                    <w:r>
                                      <w:rPr>
                                        <w:rFonts w:ascii="Arial" w:hAnsi="Arial" w:cs="Arial"/>
                                        <w:i/>
                                        <w:iCs/>
                                        <w:sz w:val="32"/>
                                      </w:rPr>
                                      <w:t>ПВ91.0</w:t>
                                    </w:r>
                                    <w:r w:rsidRPr="00E31D5A">
                                      <w:rPr>
                                        <w:rFonts w:ascii="Arial" w:hAnsi="Arial" w:cs="Arial"/>
                                        <w:i/>
                                        <w:iCs/>
                                        <w:sz w:val="32"/>
                                      </w:rPr>
                                      <w:t>10004.001 ОП</w:t>
                                    </w: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63E6DBED" id="Группа 1" o:spid="_x0000_s1071" style="position:absolute;left:0;text-align:left;margin-left:-36.1pt;margin-top:.3pt;width:518.75pt;height:799.35pt;z-index:252162048;mso-wrap-distance-left:0;mso-wrap-distance-right:0;mso-position-horizontal-relative:margin;mso-position-vertical-relative:margin"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">
                      <v:rect id="Rectangle 32" o:spid="_x0000_s1072" style="position:absolute;left:1134;top:468;width:10375;height:15986;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maMcYA&#10;AADdAAAADwAAAGRycy9kb3ducmV2LnhtbESPUWvCMBSF34X9h3AHexFNa0FHNcomyAZD0M4fcGnu&#10;2rDkpjTR1n+/DAZ7PJxzvsPZ7EZnxY36YDwryOcZCOLaa8ONgsvnYfYMIkRkjdYzKbhTgN32YbLB&#10;UvuBz3SrYiMShEOJCtoYu1LKULfkMMx9R5y8L987jEn2jdQ9DgnurFxk2VI6NJwWWuxo31L9XV2d&#10;go+31+lgL6f7MS8KszoZUxV2r9TT4/iyBhFpjP/hv/a7VrDIsxx+36QnIL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maMcYAAADdAAAADwAAAAAAAAAAAAAAAACYAgAAZHJz&#10;L2Rvd25yZXYueG1sUEsFBgAAAAAEAAQA9QAAAIsDAAAAAA==&#10;" filled="f" strokeweight=".71mm">
                        <v:stroke joinstyle="round"/>
                      </v:rect>
                      <v:line id="Line 33" o:spid="_x0000_s1073" style="position:absolute;visibility:visible;mso-wrap-style:square" from="1701,15615" to="1701,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YZcQAAADdAAAADwAAAGRycy9kb3ducmV2LnhtbESPzWrDMBCE74W+g9hCb40cU4JxI5tQ&#10;aEnoKT/0vFhry9RaGUlOnD59VQjkOMzMN8y6nu0gzuRD71jBcpGBIG6c7rlTcDp+vBQgQkTWODgm&#10;BVcKUFePD2sstbvwns6H2IkE4VCiAhPjWEoZGkMWw8KNxMlrnbcYk/Sd1B4vCW4HmWfZSlrsOS0Y&#10;HOndUPNzmKyC3a8JLv/2U7H/nKjYbVp8/WqVen6aN28gIs3xHr61t1pBvsxy+H+TnoC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j5hlxAAAAN0AAAAPAAAAAAAAAAAA&#10;AAAAAKECAABkcnMvZG93bnJldi54bWxQSwUGAAAAAAQABAD5AAAAkgMAAAAA&#10;" strokeweight=".71mm"/>
                      <v:line id="Line 34" o:spid="_x0000_s1074" style="position:absolute;visibility:visible;mso-wrap-style:square" from="1139,15609" to="11497,15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M9/sQAAADdAAAADwAAAGRycy9kb3ducmV2LnhtbESPzWrDMBCE74G+g9hAb7EctxTjRgmh&#10;kNDQU37oebHWlom1MpKcuH36qlDocZiZb5jVZrK9uJEPnWMFyywHQVw73XGr4HLeLUoQISJr7B2T&#10;gi8KsFk/zFZYaXfnI91OsRUJwqFCBSbGoZIy1IYshswNxMlrnLcYk/St1B7vCW57WeT5i7TYcVow&#10;ONCbofp6Gq2Cw7cJrvj0Y3ncj1Qetg0+fzRKPc6n7SuISFP8D/+137WCYpk/we+b9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wz3+xAAAAN0AAAAPAAAAAAAAAAAA&#10;AAAAAKECAABkcnMvZG93bnJldi54bWxQSwUGAAAAAAQABAD5AAAAkgMAAAAA&#10;" strokeweight=".71mm"/>
                      <v:line id="Line 35" o:spid="_x0000_s1075" style="position:absolute;visibility:visible;mso-wrap-style:square" from="2268,15615" to="2268,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qlisQAAADdAAAADwAAAGRycy9kb3ducmV2LnhtbESPQWvCQBSE70L/w/KE3nRjkBJSVxGh&#10;onjSiudH9iUbmn0bdjea9td3hUKPw8x8w6w2o+3EnXxoHStYzDMQxJXTLTcKrp8fswJEiMgaO8ek&#10;4JsCbNYvkxWW2j34TPdLbESCcChRgYmxL6UMlSGLYe564uTVzluMSfpGao+PBLedzLPsTVpsOS0Y&#10;7GlnqPq6DFbB8ccEl9/8UJz3AxXHbY3LU63U63TcvoOINMb/8F/7oBXki2wJzzfpCc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KqWKxAAAAN0AAAAPAAAAAAAAAAAA&#10;AAAAAKECAABkcnMvZG93bnJldi54bWxQSwUGAAAAAAQABAD5AAAAkgMAAAAA&#10;" strokeweight=".71mm"/>
                      <v:line id="Line 36" o:spid="_x0000_s1076" style="position:absolute;visibility:visible;mso-wrap-style:square" from="3686,15615" to="368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YAEcQAAADdAAAADwAAAGRycy9kb3ducmV2LnhtbESPzWrDMBCE74G+g9hAb7Ec0xbjRgmh&#10;kNDQU37oebHWlom1MpKcuH36qlDocZiZb5jVZrK9uJEPnWMFyywHQVw73XGr4HLeLUoQISJr7B2T&#10;gi8KsFk/zFZYaXfnI91OsRUJwqFCBSbGoZIy1IYshswNxMlrnLcYk/St1B7vCW57WeT5i7TYcVow&#10;ONCbofp6Gq2Cw7cJrvj0Y3ncj1Qetg0+fTRKPc6n7SuISFP8D/+137WCYpk/w++b9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ZgARxAAAAN0AAAAPAAAAAAAAAAAA&#10;AAAAAKECAABkcnMvZG93bnJldi54bWxQSwUGAAAAAAQABAD5AAAAkgMAAAAA&#10;" strokeweight=".71mm"/>
                      <v:line id="Line 37" o:spid="_x0000_s1077" style="position:absolute;visibility:visible;mso-wrap-style:square" from="4535,15623" to="4535,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SeZsQAAADdAAAADwAAAGRycy9kb3ducmV2LnhtbESPQWvCQBSE74X+h+UJ3urGIBJSVxGh&#10;ovSkLT0/si/Z0OzbsLvR6K/vCkKPw8x8w6w2o+3EhXxoHSuYzzIQxJXTLTcKvr8+3goQISJr7ByT&#10;ghsF2KxfX1ZYanflE13OsREJwqFEBSbGvpQyVIYshpnriZNXO28xJukbqT1eE9x2Ms+ypbTYclow&#10;2NPOUPV7HqyC490El//4oTjtByqO2xoXn7VS08m4fQcRaYz/4Wf7oBXk82wJjzfp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tJ5mxAAAAN0AAAAPAAAAAAAAAAAA&#10;AAAAAKECAABkcnMvZG93bnJldi54bWxQSwUGAAAAAAQABAD5AAAAkgMAAAAA&#10;" strokeweight=".71mm"/>
                      <v:line id="Line 38" o:spid="_x0000_s1078" style="position:absolute;visibility:visible;mso-wrap-style:square" from="5103,15615" to="5103,1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g7/cQAAADdAAAADwAAAGRycy9kb3ducmV2LnhtbESPzWrDMBCE74G+g9hAb7EcU1rjRgmh&#10;kNDQU37oebHWlom1MpKcuH36qlDocZiZb5jVZrK9uJEPnWMFyywHQVw73XGr4HLeLUoQISJr7B2T&#10;gi8KsFk/zFZYaXfnI91OsRUJwqFCBSbGoZIy1IYshswNxMlrnLcYk/St1B7vCW57WeT5s7TYcVow&#10;ONCbofp6Gq2Cw7cJrvj0Y3ncj1Qetg0+fTRKPc6n7SuISFP8D/+137WCYpm/wO+b9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Dv9xAAAAN0AAAAPAAAAAAAAAAAA&#10;AAAAAKECAABkcnMvZG93bnJldi54bWxQSwUGAAAAAAQABAD5AAAAkgMAAAAA&#10;" strokeweight=".71mm"/>
                      <v:line id="Line 39" o:spid="_x0000_s1079" style="position:absolute;visibility:visible;mso-wrap-style:square" from="10942,15615" to="10943,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evj8AAAADdAAAADwAAAGRycy9kb3ducmV2LnhtbERPz2vCMBS+D/wfwhvsNlOLSOmMIgNF&#10;8aSOnR/Na1PWvJQk1bq/3hwEjx/f7+V6tJ24kg+tYwWzaQaCuHK65UbBz2X7WYAIEVlj55gU3CnA&#10;ejV5W2Kp3Y1PdD3HRqQQDiUqMDH2pZShMmQxTF1PnLjaeYsxQd9I7fGWwm0n8yxbSIstpwaDPX0b&#10;qv7Og1Vw+DfB5b9+KE67gYrDpsb5sVbq433cfIGINMaX+OneawX5LEtz05v0BOTq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hnr4/AAAAA3QAAAA8AAAAAAAAAAAAAAAAA&#10;oQIAAGRycy9kb3ducmV2LnhtbFBLBQYAAAAABAAEAPkAAACOAwAAAAA=&#10;" strokeweight=".71mm"/>
                      <v:line id="Line 40" o:spid="_x0000_s1080" style="position:absolute;visibility:visible;mso-wrap-style:square" from="1139,15890" to="5092,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QjS8EAAADdAAAADwAAAGRycy9kb3ducmV2LnhtbESPQYvCMBSE74L/ITzBi6ypHmTtGkUE&#10;Qb3ZFfT4aN42ZZuXksRa/70RFvY4zMw3zGrT20Z05EPtWMFsmoEgLp2uuVJw+d5/fIIIEVlj45gU&#10;PCnAZj0crDDX7sFn6opYiQThkKMCE2ObSxlKQxbD1LXEyftx3mJM0ldSe3wkuG3kPMsW0mLNacFg&#10;SztD5W9xtwr2DU+Qpb9dixMbQmO6/miUGo/67ReISH38D/+1D1rBfJYt4f0mPQG5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RCNLwQAAAN0AAAAPAAAAAAAAAAAAAAAA&#10;AKECAABkcnMvZG93bnJldi54bWxQSwUGAAAAAAQABAD5AAAAjwMAAAAA&#10;" strokeweight=".35mm"/>
                      <v:line id="Line 41" o:spid="_x0000_s1081" style="position:absolute;visibility:visible;mso-wrap-style:square" from="1139,16172" to="5092,16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g1VMEAAADdAAAADwAAAGRycy9kb3ducmV2LnhtbERPz2vCMBS+C/sfwhO8adoiUjqjiLAx&#10;2Uk3dn40r01Z81KSVKt//XIQdvz4fm/3k+3FlXzoHCvIVxkI4trpjlsF319vyxJEiMgae8ek4E4B&#10;9ruX2RYr7W58pusltiKFcKhQgYlxqKQMtSGLYeUG4sQ1zluMCfpWao+3FG57WWTZRlrsODUYHOho&#10;qP69jFbB6WGCK378WJ7fRypPhwbXn41Si/l0eAURaYr/4qf7Qyso8jztT2/SE5C7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yDVUwQAAAN0AAAAPAAAAAAAAAAAAAAAA&#10;AKECAABkcnMvZG93bnJldi54bWxQSwUGAAAAAAQABAD5AAAAjwMAAAAA&#10;" strokeweight=".71mm"/>
                      <v:line id="Line 42" o:spid="_x0000_s1082" style="position:absolute;visibility:visible;mso-wrap-style:square" from="10949,15892" to="11504,15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5kMIAAADdAAAADwAAAGRycy9kb3ducmV2LnhtbESPwWrDMBBE74H+g9hCL6GWlUMIrpUQ&#10;CoG2tzqB9LhYW8vEWhlJddy/rwqBHIeZecPUu9kNYqIQe88aVFGCIG696bnTcDoenjcgYkI2OHgm&#10;Db8UYbd9WNRYGX/lT5qa1IkM4VihBpvSWEkZW0sOY+FH4ux9++AwZRk6aQJeM9wNclWWa+mw57xg&#10;caRXS+2l+XEaDgMvkWX4OjcfbAmtneZ3q/XT47x/AZFoTvfwrf1mNKyUUvD/Jj8B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u5kMIAAADdAAAADwAAAAAAAAAAAAAA&#10;AAChAgAAZHJzL2Rvd25yZXYueG1sUEsFBgAAAAAEAAQA+QAAAJADAAAAAA==&#10;" strokeweight=".35mm"/>
                      <v:rect id="Rectangle 43" o:spid="_x0000_s1083" style="position:absolute;left:1162;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8iHcQA&#10;AADcAAAADwAAAGRycy9kb3ducmV2LnhtbESPQWvCQBSE7wX/w/IEb3WjFqvRVaRQkCKBRkGPj+wz&#10;G8y+DdnVxH/fLRR6HGbmG2a97W0tHtT6yrGCyTgBQVw4XXGp4HT8fF2A8AFZY+2YFDzJw3YzeFlj&#10;ql3H3/TIQykihH2KCkwITSqlLwxZ9GPXEEfv6lqLIcq2lLrFLsJtLadJMpcWK44LBhv6MFTc8rtV&#10;sDy5y9vhcP56xy7LZ1l+vxnKlBoN+90KRKA+/If/2nutYLqcw++ZeAT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PIh3EAAAA3AAAAA8AAAAAAAAAAAAAAAAAmAIAAGRycy9k&#10;b3ducmV2LnhtbFBLBQYAAAAABAAEAPUAAACJAwAAAAA=&#10;" filled="f" stroked="f" strokecolor="#3465a4">
                        <v:stroke joinstyle="round"/>
                        <v:textbox inset=".35mm,.35mm,.35mm,.35mm">
                          <w:txbxContent>
                            <w:p w14:paraId="7A97F59E" w14:textId="77777777" w:rsidR="009E760D" w:rsidRPr="00F01763" w:rsidRDefault="009E760D" w:rsidP="002226C8">
                              <w:pPr>
                                <w:jc w:val="center"/>
                                <w:rPr>
                                  <w:rFonts w:ascii="Arial" w:hAnsi="Arial" w:cs="Arial"/>
                                  <w:i/>
                                  <w:iCs/>
                                  <w:sz w:val="18"/>
                                </w:rPr>
                              </w:pPr>
                              <w:r w:rsidRPr="00F01763">
                                <w:rPr>
                                  <w:rFonts w:ascii="Arial" w:hAnsi="Arial" w:cs="Arial"/>
                                  <w:i/>
                                  <w:iCs/>
                                  <w:sz w:val="18"/>
                                </w:rPr>
                                <w:t>Змін.</w:t>
                              </w:r>
                            </w:p>
                          </w:txbxContent>
                        </v:textbox>
                      </v:rect>
                      <v:rect id="Rectangle 44" o:spid="_x0000_s1084" style="position:absolute;left:1725;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OHhsQA&#10;AADcAAAADwAAAGRycy9kb3ducmV2LnhtbESPQWvCQBSE7wX/w/IEb3WjlqrRVaRQkCKBRkGPj+wz&#10;G8y+DdnVxH/fLRR6HGbmG2a97W0tHtT6yrGCyTgBQVw4XXGp4HT8fF2A8AFZY+2YFDzJw3YzeFlj&#10;ql3H3/TIQykihH2KCkwITSqlLwxZ9GPXEEfv6lqLIcq2lLrFLsJtLadJ8i4tVhwXDDb0Yai45Xer&#10;YHlyl7fD4fw1xy7LZ1l+vxnKlBoN+90KRKA+/If/2nutYLqcw++ZeAT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Dh4bEAAAA3AAAAA8AAAAAAAAAAAAAAAAAmAIAAGRycy9k&#10;b3ducmV2LnhtbFBLBQYAAAAABAAEAPUAAACJAwAAAAA=&#10;" filled="f" stroked="f" strokecolor="#3465a4">
                        <v:stroke joinstyle="round"/>
                        <v:textbox inset=".35mm,.35mm,.35mm,.35mm">
                          <w:txbxContent>
                            <w:p w14:paraId="32B6A589" w14:textId="77777777" w:rsidR="009E760D" w:rsidRPr="00F01763" w:rsidRDefault="009E760D" w:rsidP="002226C8">
                              <w:pPr>
                                <w:jc w:val="center"/>
                                <w:rPr>
                                  <w:rFonts w:ascii="Arial" w:hAnsi="Arial" w:cs="Arial"/>
                                  <w:i/>
                                  <w:iCs/>
                                  <w:sz w:val="18"/>
                                </w:rPr>
                              </w:pPr>
                              <w:r w:rsidRPr="00F01763">
                                <w:rPr>
                                  <w:rFonts w:ascii="Arial" w:hAnsi="Arial" w:cs="Arial"/>
                                  <w:i/>
                                  <w:iCs/>
                                  <w:sz w:val="18"/>
                                </w:rPr>
                                <w:t>Лист</w:t>
                              </w:r>
                            </w:p>
                          </w:txbxContent>
                        </v:textbox>
                      </v:rect>
                      <v:rect id="Rectangle 45" o:spid="_x0000_s1085" style="position:absolute;left:2310;top:16184;width:1334;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T9MEA&#10;AADcAAAADwAAAGRycy9kb3ducmV2LnhtbERPXWvCMBR9H/gfwhV8m6k6nFajiCCMIYVVQR8vzbUp&#10;Njelibb798vDwMfD+V5ve1uLJ7W+cqxgMk5AEBdOV1wqOJ8O7wsQPiBrrB2Tgl/ysN0M3taYatfx&#10;Dz3zUIoYwj5FBSaEJpXSF4Ys+rFriCN3c63FEGFbSt1iF8NtLadJMpcWK44NBhvaGyru+cMqWJ7d&#10;9eN4vHx/Ypflsyx/3A1lSo2G/W4FIlAfXuJ/95dWMF3GtfFMPAJy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9cE/TBAAAA3AAAAA8AAAAAAAAAAAAAAAAAmAIAAGRycy9kb3du&#10;cmV2LnhtbFBLBQYAAAAABAAEAPUAAACGAwAAAAA=&#10;" filled="f" stroked="f" strokecolor="#3465a4">
                        <v:stroke joinstyle="round"/>
                        <v:textbox inset=".35mm,.35mm,.35mm,.35mm">
                          <w:txbxContent>
                            <w:p w14:paraId="23F94B6B" w14:textId="77777777" w:rsidR="009E760D" w:rsidRPr="00F01763" w:rsidRDefault="009E760D" w:rsidP="002226C8">
                              <w:pPr>
                                <w:jc w:val="center"/>
                                <w:rPr>
                                  <w:rFonts w:ascii="Arial" w:hAnsi="Arial" w:cs="Arial"/>
                                  <w:i/>
                                  <w:iCs/>
                                  <w:sz w:val="18"/>
                                </w:rPr>
                              </w:pPr>
                              <w:r w:rsidRPr="00F01763">
                                <w:rPr>
                                  <w:rFonts w:ascii="Arial" w:hAnsi="Arial" w:cs="Arial"/>
                                  <w:i/>
                                  <w:iCs/>
                                  <w:sz w:val="18"/>
                                </w:rPr>
                                <w:t xml:space="preserve">№ </w:t>
                              </w:r>
                              <w:proofErr w:type="spellStart"/>
                              <w:r w:rsidRPr="00F01763">
                                <w:rPr>
                                  <w:rFonts w:ascii="Arial" w:hAnsi="Arial" w:cs="Arial"/>
                                  <w:i/>
                                  <w:iCs/>
                                  <w:sz w:val="18"/>
                                </w:rPr>
                                <w:t>докум</w:t>
                              </w:r>
                              <w:proofErr w:type="spellEnd"/>
                              <w:r w:rsidRPr="00F01763">
                                <w:rPr>
                                  <w:rFonts w:ascii="Arial" w:hAnsi="Arial" w:cs="Arial"/>
                                  <w:i/>
                                  <w:iCs/>
                                  <w:sz w:val="18"/>
                                </w:rPr>
                                <w:t>.</w:t>
                              </w:r>
                            </w:p>
                          </w:txbxContent>
                        </v:textbox>
                      </v:rect>
                      <v:rect id="Rectangle 46" o:spid="_x0000_s1086" style="position:absolute;left:3719;top:16184;width:795;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C2b8UA&#10;AADcAAAADwAAAGRycy9kb3ducmV2LnhtbESP3WrCQBSE7wu+w3KE3tWNP7RN6ioiCEUkYCq0l4fs&#10;MRvMng3Z1cS3dwuFXg4z8w2zXA+2ETfqfO1YwXSSgCAuna65UnD62r28g/ABWWPjmBTcycN6NXpa&#10;YqZdz0e6FaESEcI+QwUmhDaT0peGLPqJa4mjd3adxRBlV0ndYR/htpGzJHmVFmuOCwZb2hoqL8XV&#10;KkhP7mdxOHzv37DPi3leXC+GcqWex8PmA0SgIfyH/9qfWsEsTeH3TDw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ELZvxQAAANwAAAAPAAAAAAAAAAAAAAAAAJgCAABkcnMv&#10;ZG93bnJldi54bWxQSwUGAAAAAAQABAD1AAAAigMAAAAA&#10;" filled="f" stroked="f" strokecolor="#3465a4">
                        <v:stroke joinstyle="round"/>
                        <v:textbox inset=".35mm,.35mm,.35mm,.35mm">
                          <w:txbxContent>
                            <w:p w14:paraId="2DCF08C3" w14:textId="77777777" w:rsidR="009E760D" w:rsidRPr="00F01763" w:rsidRDefault="009E760D" w:rsidP="002226C8">
                              <w:pPr>
                                <w:jc w:val="center"/>
                                <w:rPr>
                                  <w:rFonts w:ascii="Arial" w:hAnsi="Arial" w:cs="Arial"/>
                                  <w:i/>
                                  <w:iCs/>
                                  <w:sz w:val="18"/>
                                </w:rPr>
                              </w:pPr>
                              <w:r w:rsidRPr="00F01763">
                                <w:rPr>
                                  <w:rFonts w:ascii="Arial" w:hAnsi="Arial" w:cs="Arial"/>
                                  <w:i/>
                                  <w:iCs/>
                                  <w:sz w:val="18"/>
                                </w:rPr>
                                <w:t>Підпис</w:t>
                              </w:r>
                            </w:p>
                          </w:txbxContent>
                        </v:textbox>
                      </v:rect>
                      <v:rect id="Rectangle 47" o:spid="_x0000_s1087" style="position:absolute;left:4560;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GF6MIA&#10;AADcAAAADwAAAGRycy9kb3ducmV2LnhtbERPXWvCMBR9F/Yfwh34pul0uK0zlSEIMqRgJ2yPl+au&#10;KW1uShNt/ffmQfDxcL7Xm9G24kK9rx0reJknIIhLp2uuFJx+drN3ED4ga2wdk4IredhkT5M1ptoN&#10;fKRLESoRQ9inqMCE0KVS+tKQRT93HXHk/l1vMUTYV1L3OMRw28pFkqykxZpjg8GOtobKpjhbBR8n&#10;9/d6OPx+v+GQF8u8ODeGcqWmz+PXJ4hAY3iI7+69VrBM4vx4Jh4Bm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wYXowgAAANwAAAAPAAAAAAAAAAAAAAAAAJgCAABkcnMvZG93&#10;bnJldi54bWxQSwUGAAAAAAQABAD1AAAAhwMAAAAA&#10;" filled="f" stroked="f" strokecolor="#3465a4">
                        <v:stroke joinstyle="round"/>
                        <v:textbox inset=".35mm,.35mm,.35mm,.35mm">
                          <w:txbxContent>
                            <w:p w14:paraId="7A8FDFDA" w14:textId="77777777" w:rsidR="009E760D" w:rsidRPr="00F01763" w:rsidRDefault="009E760D" w:rsidP="002226C8">
                              <w:pPr>
                                <w:jc w:val="center"/>
                                <w:rPr>
                                  <w:rFonts w:ascii="Arial" w:hAnsi="Arial" w:cs="Arial"/>
                                  <w:i/>
                                  <w:iCs/>
                                  <w:sz w:val="18"/>
                                </w:rPr>
                              </w:pPr>
                              <w:r w:rsidRPr="00F01763">
                                <w:rPr>
                                  <w:rFonts w:ascii="Arial" w:hAnsi="Arial" w:cs="Arial"/>
                                  <w:i/>
                                  <w:iCs/>
                                  <w:sz w:val="18"/>
                                </w:rPr>
                                <w:t>Дата</w:t>
                              </w:r>
                            </w:p>
                          </w:txbxContent>
                        </v:textbox>
                      </v:rect>
                      <v:rect id="Rectangle 48" o:spid="_x0000_s1088" style="position:absolute;left:10964;top:15638;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0gc8QA&#10;AADcAAAADwAAAGRycy9kb3ducmV2LnhtbESPQWvCQBSE7wX/w/IEb3WjlqrRVaRQkCIBo6DHR/aZ&#10;DWbfhuxq0n/fLRR6HGbmG2a97W0tntT6yrGCyTgBQVw4XXGp4Hz6fF2A8AFZY+2YFHyTh+1m8LLG&#10;VLuOj/TMQykihH2KCkwITSqlLwxZ9GPXEEfv5lqLIcq2lLrFLsJtLadJ8i4tVhwXDDb0Yai45w+r&#10;YHl217fD4fI1xy7LZ1n+uBvKlBoN+90KRKA+/If/2nutYJZM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NIHPEAAAA3AAAAA8AAAAAAAAAAAAAAAAAmAIAAGRycy9k&#10;b3ducmV2LnhtbFBLBQYAAAAABAAEAPUAAACJAwAAAAA=&#10;" filled="f" stroked="f" strokecolor="#3465a4">
                        <v:stroke joinstyle="round"/>
                        <v:textbox inset=".35mm,.35mm,.35mm,.35mm">
                          <w:txbxContent>
                            <w:p w14:paraId="7C8BA52E" w14:textId="77777777" w:rsidR="009E760D" w:rsidRPr="00CF5C28" w:rsidRDefault="009E760D" w:rsidP="002226C8">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v:textbox>
                      </v:rect>
                      <v:rect id="Rectangle 49" o:spid="_x0000_s1089" style="position:absolute;left:10964;top:16003;width:518;height:33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PNYcYA&#10;AADcAAAADwAAAGRycy9kb3ducmV2LnhtbESPQWvCQBSE7wX/w/KE3pqNCqFEV2mlFQ+22ETB4yP7&#10;TKLZtyG7NfHfdwuFHoeZ+YZZrAbTiBt1rrasYBLFIIgLq2suFRzy96dnEM4ja2wsk4I7OVgtRw8L&#10;TLXt+YtumS9FgLBLUUHlfZtK6YqKDLrItsTBO9vOoA+yK6XusA9w08hpHCfSYM1hocKW1hUV1+zb&#10;KLiczLHc6+Q6fOS4u2efb5fN60Gpx/HwMgfhafD/4b/2ViuYxVP4PROO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UPNYcYAAADcAAAADwAAAAAAAAAAAAAAAACYAgAAZHJz&#10;L2Rvd25yZXYueG1sUEsFBgAAAAAEAAQA9QAAAIsDAAAAAA==&#10;" filled="f" stroked="f" strokecolor="#3465a4">
                        <v:stroke joinstyle="round"/>
                      </v:rect>
                      <v:rect id="Rectangle 50" o:spid="_x0000_s1090" style="position:absolute;left:5152;top:15833;width:5745;height:381;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Mbn8UA&#10;AADcAAAADwAAAGRycy9kb3ducmV2LnhtbESPQWvCQBSE7wX/w/KE3pqNjdQ2dZVSKJQiAVNBj4/s&#10;MxvMvg3Z1aT/3hWEHoeZ+YZZrkfbigv1vnGsYJakIIgrpxuuFex+v55eQfiArLF1TAr+yMN6NXlY&#10;Yq7dwFu6lKEWEcI+RwUmhC6X0leGLPrEdcTRO7reYoiyr6XucYhw28rnNH2RFhuOCwY7+jRUncqz&#10;VfC2c4f5ZrP/WeBQlFlRnk+GCqUep+PHO4hAY/gP39vfWkGWZnA7E4+AX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ExufxQAAANwAAAAPAAAAAAAAAAAAAAAAAJgCAABkcnMv&#10;ZG93bnJldi54bWxQSwUGAAAAAAQABAD1AAAAigMAAAAA&#10;" filled="f" stroked="f" strokecolor="#3465a4">
                        <v:stroke joinstyle="round"/>
                        <v:textbox inset=".35mm,.35mm,.35mm,.35mm">
                          <w:txbxContent>
                            <w:p w14:paraId="144CC0A3" w14:textId="77777777" w:rsidR="009E760D" w:rsidRPr="009243C9" w:rsidRDefault="009E760D" w:rsidP="002226C8">
                              <w:pPr>
                                <w:jc w:val="center"/>
                                <w:rPr>
                                  <w:sz w:val="32"/>
                                </w:rPr>
                              </w:pPr>
                              <w:r>
                                <w:rPr>
                                  <w:rFonts w:ascii="Arial" w:hAnsi="Arial" w:cs="Arial"/>
                                  <w:i/>
                                  <w:iCs/>
                                  <w:sz w:val="32"/>
                                </w:rPr>
                                <w:t>ПВ91.0</w:t>
                              </w:r>
                              <w:r w:rsidRPr="00E31D5A">
                                <w:rPr>
                                  <w:rFonts w:ascii="Arial" w:hAnsi="Arial" w:cs="Arial"/>
                                  <w:i/>
                                  <w:iCs/>
                                  <w:sz w:val="32"/>
                                </w:rPr>
                                <w:t>10004.001 ОП</w:t>
                              </w:r>
                            </w:p>
                          </w:txbxContent>
                        </v:textbox>
                      </v:rect>
                      <w10:wrap anchorx="margin" anchory="margin"/>
                    </v:group>
                  </w:pict>
                </mc:Fallback>
              </mc:AlternateContent>
            </w:r>
            <w:r w:rsidRPr="00CA3337">
              <w:rPr>
                <w:rFonts w:ascii="Arial" w:hAnsi="Arial" w:cs="Arial"/>
                <w:bCs/>
                <w:i/>
                <w:iCs/>
                <w:szCs w:val="28"/>
              </w:rPr>
              <w:t>Формат</w:t>
            </w:r>
          </w:p>
        </w:tc>
        <w:tc>
          <w:tcPr>
            <w:tcW w:w="2980" w:type="dxa"/>
            <w:tcBorders>
              <w:left w:val="single" w:sz="18" w:space="0" w:color="auto"/>
              <w:bottom w:val="single" w:sz="18" w:space="0" w:color="auto"/>
              <w:right w:val="single" w:sz="18" w:space="0" w:color="auto"/>
            </w:tcBorders>
          </w:tcPr>
          <w:p w14:paraId="08D4B171" w14:textId="77777777" w:rsidR="002226C8" w:rsidRPr="00CA3337" w:rsidRDefault="002226C8" w:rsidP="003A76E2">
            <w:pPr>
              <w:jc w:val="center"/>
              <w:rPr>
                <w:rFonts w:ascii="Arial" w:hAnsi="Arial" w:cs="Arial"/>
                <w:bCs/>
                <w:i/>
                <w:iCs/>
                <w:szCs w:val="28"/>
              </w:rPr>
            </w:pPr>
          </w:p>
          <w:p w14:paraId="62A7EDF4"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Позначення</w:t>
            </w:r>
          </w:p>
        </w:tc>
        <w:tc>
          <w:tcPr>
            <w:tcW w:w="3977" w:type="dxa"/>
            <w:tcBorders>
              <w:left w:val="single" w:sz="18" w:space="0" w:color="auto"/>
              <w:bottom w:val="single" w:sz="18" w:space="0" w:color="auto"/>
              <w:right w:val="single" w:sz="18" w:space="0" w:color="auto"/>
            </w:tcBorders>
          </w:tcPr>
          <w:p w14:paraId="5F60826E" w14:textId="77777777" w:rsidR="002226C8" w:rsidRPr="00CA3337" w:rsidRDefault="002226C8" w:rsidP="003A76E2">
            <w:pPr>
              <w:rPr>
                <w:b/>
                <w:szCs w:val="28"/>
              </w:rPr>
            </w:pPr>
          </w:p>
          <w:p w14:paraId="1478992B"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Найменування</w:t>
            </w:r>
          </w:p>
        </w:tc>
        <w:tc>
          <w:tcPr>
            <w:tcW w:w="579" w:type="dxa"/>
            <w:tcBorders>
              <w:left w:val="single" w:sz="18" w:space="0" w:color="auto"/>
              <w:bottom w:val="single" w:sz="18" w:space="0" w:color="auto"/>
              <w:right w:val="single" w:sz="18" w:space="0" w:color="auto"/>
            </w:tcBorders>
            <w:textDirection w:val="btLr"/>
          </w:tcPr>
          <w:p w14:paraId="7198CCFA" w14:textId="77777777" w:rsidR="002226C8" w:rsidRPr="00CA3337" w:rsidRDefault="002226C8" w:rsidP="003A76E2">
            <w:pPr>
              <w:spacing w:after="0"/>
              <w:ind w:left="113" w:right="113"/>
              <w:jc w:val="center"/>
              <w:rPr>
                <w:rFonts w:ascii="Arial" w:hAnsi="Arial" w:cs="Arial"/>
                <w:bCs/>
                <w:i/>
                <w:iCs/>
                <w:szCs w:val="28"/>
              </w:rPr>
            </w:pPr>
            <w:r w:rsidRPr="00CA3337">
              <w:rPr>
                <w:rFonts w:ascii="Arial" w:hAnsi="Arial" w:cs="Arial"/>
                <w:bCs/>
                <w:i/>
                <w:iCs/>
                <w:szCs w:val="28"/>
              </w:rPr>
              <w:t>Аркушів</w:t>
            </w:r>
          </w:p>
        </w:tc>
        <w:tc>
          <w:tcPr>
            <w:tcW w:w="1673" w:type="dxa"/>
            <w:tcBorders>
              <w:left w:val="single" w:sz="18" w:space="0" w:color="auto"/>
              <w:bottom w:val="single" w:sz="18" w:space="0" w:color="auto"/>
            </w:tcBorders>
          </w:tcPr>
          <w:p w14:paraId="0DFC822B" w14:textId="77777777" w:rsidR="002226C8" w:rsidRPr="00CA3337" w:rsidRDefault="002226C8" w:rsidP="003A76E2">
            <w:pPr>
              <w:rPr>
                <w:bCs/>
                <w:szCs w:val="28"/>
              </w:rPr>
            </w:pPr>
          </w:p>
          <w:p w14:paraId="2B1A5C1A"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Примітка</w:t>
            </w:r>
          </w:p>
        </w:tc>
      </w:tr>
      <w:tr w:rsidR="002226C8" w:rsidRPr="00CA3337" w14:paraId="120AC33D" w14:textId="77777777" w:rsidTr="003A76E2">
        <w:trPr>
          <w:cantSplit/>
          <w:trHeight w:val="397"/>
        </w:trPr>
        <w:tc>
          <w:tcPr>
            <w:tcW w:w="580" w:type="dxa"/>
            <w:tcBorders>
              <w:top w:val="single" w:sz="18" w:space="0" w:color="auto"/>
              <w:right w:val="single" w:sz="18" w:space="0" w:color="auto"/>
            </w:tcBorders>
            <w:vAlign w:val="center"/>
          </w:tcPr>
          <w:p w14:paraId="5B6520E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w:t>
            </w:r>
          </w:p>
        </w:tc>
        <w:tc>
          <w:tcPr>
            <w:tcW w:w="579" w:type="dxa"/>
            <w:tcBorders>
              <w:top w:val="single" w:sz="18" w:space="0" w:color="auto"/>
              <w:left w:val="single" w:sz="18" w:space="0" w:color="auto"/>
              <w:right w:val="single" w:sz="18" w:space="0" w:color="auto"/>
            </w:tcBorders>
            <w:vAlign w:val="center"/>
          </w:tcPr>
          <w:p w14:paraId="51AB16FA" w14:textId="77777777" w:rsidR="002226C8" w:rsidRPr="00CA3337" w:rsidRDefault="002226C8" w:rsidP="003A76E2">
            <w:pPr>
              <w:spacing w:after="0"/>
              <w:jc w:val="center"/>
              <w:rPr>
                <w:b/>
                <w:szCs w:val="28"/>
              </w:rPr>
            </w:pPr>
          </w:p>
        </w:tc>
        <w:tc>
          <w:tcPr>
            <w:tcW w:w="2980" w:type="dxa"/>
            <w:tcBorders>
              <w:top w:val="single" w:sz="18" w:space="0" w:color="auto"/>
              <w:left w:val="single" w:sz="18" w:space="0" w:color="auto"/>
              <w:right w:val="single" w:sz="18" w:space="0" w:color="auto"/>
            </w:tcBorders>
            <w:vAlign w:val="center"/>
          </w:tcPr>
          <w:p w14:paraId="2B9D5A5A" w14:textId="77777777" w:rsidR="002226C8" w:rsidRPr="00CA3337" w:rsidRDefault="002226C8" w:rsidP="003A76E2">
            <w:pPr>
              <w:spacing w:after="0"/>
              <w:jc w:val="center"/>
              <w:rPr>
                <w:b/>
                <w:szCs w:val="28"/>
              </w:rPr>
            </w:pPr>
          </w:p>
        </w:tc>
        <w:tc>
          <w:tcPr>
            <w:tcW w:w="3977" w:type="dxa"/>
            <w:tcBorders>
              <w:top w:val="single" w:sz="18" w:space="0" w:color="auto"/>
              <w:left w:val="single" w:sz="18" w:space="0" w:color="auto"/>
              <w:right w:val="single" w:sz="18" w:space="0" w:color="auto"/>
            </w:tcBorders>
            <w:vAlign w:val="center"/>
          </w:tcPr>
          <w:p w14:paraId="4E9FE6E4" w14:textId="77777777" w:rsidR="002226C8" w:rsidRPr="00CA3337" w:rsidRDefault="002226C8" w:rsidP="003A76E2">
            <w:pPr>
              <w:spacing w:after="0"/>
              <w:jc w:val="center"/>
              <w:rPr>
                <w:b/>
                <w:szCs w:val="28"/>
              </w:rPr>
            </w:pPr>
          </w:p>
        </w:tc>
        <w:tc>
          <w:tcPr>
            <w:tcW w:w="579" w:type="dxa"/>
            <w:tcBorders>
              <w:top w:val="single" w:sz="18" w:space="0" w:color="auto"/>
              <w:left w:val="single" w:sz="18" w:space="0" w:color="auto"/>
              <w:right w:val="single" w:sz="18" w:space="0" w:color="auto"/>
            </w:tcBorders>
            <w:vAlign w:val="center"/>
          </w:tcPr>
          <w:p w14:paraId="67699B82" w14:textId="77777777" w:rsidR="002226C8" w:rsidRPr="00CA3337" w:rsidRDefault="002226C8" w:rsidP="003A76E2">
            <w:pPr>
              <w:spacing w:after="0"/>
              <w:jc w:val="center"/>
              <w:rPr>
                <w:b/>
                <w:szCs w:val="28"/>
              </w:rPr>
            </w:pPr>
          </w:p>
        </w:tc>
        <w:tc>
          <w:tcPr>
            <w:tcW w:w="1673" w:type="dxa"/>
            <w:tcBorders>
              <w:top w:val="single" w:sz="18" w:space="0" w:color="auto"/>
              <w:left w:val="single" w:sz="18" w:space="0" w:color="auto"/>
            </w:tcBorders>
            <w:vAlign w:val="center"/>
          </w:tcPr>
          <w:p w14:paraId="597FAC88" w14:textId="77777777" w:rsidR="002226C8" w:rsidRPr="00CA3337" w:rsidRDefault="002226C8" w:rsidP="003A76E2">
            <w:pPr>
              <w:spacing w:after="0"/>
              <w:jc w:val="center"/>
              <w:rPr>
                <w:b/>
                <w:szCs w:val="28"/>
              </w:rPr>
            </w:pPr>
          </w:p>
        </w:tc>
      </w:tr>
      <w:tr w:rsidR="002226C8" w:rsidRPr="00CA3337" w14:paraId="43A9BA45" w14:textId="77777777" w:rsidTr="003A76E2">
        <w:trPr>
          <w:cantSplit/>
          <w:trHeight w:val="397"/>
        </w:trPr>
        <w:tc>
          <w:tcPr>
            <w:tcW w:w="580" w:type="dxa"/>
            <w:tcBorders>
              <w:right w:val="single" w:sz="18" w:space="0" w:color="auto"/>
            </w:tcBorders>
            <w:vAlign w:val="center"/>
          </w:tcPr>
          <w:p w14:paraId="41F0A8DE"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w:t>
            </w:r>
          </w:p>
        </w:tc>
        <w:tc>
          <w:tcPr>
            <w:tcW w:w="579" w:type="dxa"/>
            <w:tcBorders>
              <w:left w:val="single" w:sz="18" w:space="0" w:color="auto"/>
              <w:right w:val="single" w:sz="18" w:space="0" w:color="auto"/>
            </w:tcBorders>
            <w:shd w:val="clear" w:color="auto" w:fill="auto"/>
            <w:vAlign w:val="center"/>
          </w:tcPr>
          <w:p w14:paraId="488B1ED8" w14:textId="77777777" w:rsidR="002226C8" w:rsidRPr="00CA3337" w:rsidRDefault="002226C8" w:rsidP="003A76E2">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1C2B2847"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EB4DD2C" w14:textId="77777777" w:rsidR="002226C8" w:rsidRPr="00C143CE" w:rsidRDefault="002226C8" w:rsidP="003A76E2">
            <w:pPr>
              <w:spacing w:after="0"/>
              <w:jc w:val="center"/>
              <w:rPr>
                <w:rFonts w:ascii="Arial" w:hAnsi="Arial" w:cs="Arial"/>
                <w:bCs/>
                <w:i/>
                <w:iCs/>
                <w:sz w:val="24"/>
                <w:szCs w:val="24"/>
                <w:u w:val="single"/>
              </w:rPr>
            </w:pPr>
            <w:r w:rsidRPr="00C143CE">
              <w:rPr>
                <w:rFonts w:ascii="Arial" w:hAnsi="Arial" w:cs="Arial"/>
                <w:bCs/>
                <w:i/>
                <w:iCs/>
                <w:sz w:val="24"/>
                <w:szCs w:val="24"/>
                <w:u w:val="single"/>
              </w:rPr>
              <w:t>Альбом 2</w:t>
            </w:r>
          </w:p>
        </w:tc>
        <w:tc>
          <w:tcPr>
            <w:tcW w:w="579" w:type="dxa"/>
            <w:tcBorders>
              <w:left w:val="single" w:sz="18" w:space="0" w:color="auto"/>
              <w:right w:val="single" w:sz="18" w:space="0" w:color="auto"/>
            </w:tcBorders>
            <w:shd w:val="clear" w:color="auto" w:fill="auto"/>
            <w:vAlign w:val="center"/>
          </w:tcPr>
          <w:p w14:paraId="3B95AF5C"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7875361C" w14:textId="77777777" w:rsidR="002226C8" w:rsidRPr="00CA3337" w:rsidRDefault="002226C8" w:rsidP="003A76E2">
            <w:pPr>
              <w:spacing w:after="0"/>
              <w:jc w:val="center"/>
              <w:rPr>
                <w:b/>
                <w:szCs w:val="28"/>
              </w:rPr>
            </w:pPr>
          </w:p>
        </w:tc>
      </w:tr>
      <w:tr w:rsidR="002226C8" w:rsidRPr="00CA3337" w14:paraId="5F1BA0F7" w14:textId="77777777" w:rsidTr="003A76E2">
        <w:trPr>
          <w:cantSplit/>
          <w:trHeight w:val="397"/>
        </w:trPr>
        <w:tc>
          <w:tcPr>
            <w:tcW w:w="580" w:type="dxa"/>
            <w:tcBorders>
              <w:right w:val="single" w:sz="18" w:space="0" w:color="auto"/>
            </w:tcBorders>
            <w:vAlign w:val="center"/>
          </w:tcPr>
          <w:p w14:paraId="615BCAB2"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3</w:t>
            </w:r>
          </w:p>
        </w:tc>
        <w:tc>
          <w:tcPr>
            <w:tcW w:w="579" w:type="dxa"/>
            <w:tcBorders>
              <w:left w:val="single" w:sz="18" w:space="0" w:color="auto"/>
              <w:right w:val="single" w:sz="18" w:space="0" w:color="auto"/>
            </w:tcBorders>
            <w:shd w:val="clear" w:color="auto" w:fill="auto"/>
            <w:vAlign w:val="center"/>
          </w:tcPr>
          <w:p w14:paraId="197C0282"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578E1A9"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4975DF38"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4A01447B"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2DACF40F" w14:textId="77777777" w:rsidR="002226C8" w:rsidRPr="00CA3337" w:rsidRDefault="002226C8" w:rsidP="003A76E2">
            <w:pPr>
              <w:spacing w:after="0"/>
              <w:jc w:val="center"/>
              <w:rPr>
                <w:b/>
                <w:szCs w:val="28"/>
              </w:rPr>
            </w:pPr>
          </w:p>
        </w:tc>
      </w:tr>
      <w:tr w:rsidR="002226C8" w:rsidRPr="00CA3337" w14:paraId="4EC19F6F" w14:textId="77777777" w:rsidTr="003A76E2">
        <w:trPr>
          <w:cantSplit/>
          <w:trHeight w:val="397"/>
        </w:trPr>
        <w:tc>
          <w:tcPr>
            <w:tcW w:w="580" w:type="dxa"/>
            <w:tcBorders>
              <w:right w:val="single" w:sz="18" w:space="0" w:color="auto"/>
            </w:tcBorders>
            <w:vAlign w:val="center"/>
          </w:tcPr>
          <w:p w14:paraId="41FB0271"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4</w:t>
            </w:r>
          </w:p>
        </w:tc>
        <w:tc>
          <w:tcPr>
            <w:tcW w:w="579" w:type="dxa"/>
            <w:tcBorders>
              <w:left w:val="single" w:sz="18" w:space="0" w:color="auto"/>
              <w:right w:val="single" w:sz="18" w:space="0" w:color="auto"/>
            </w:tcBorders>
            <w:shd w:val="clear" w:color="auto" w:fill="auto"/>
            <w:vAlign w:val="center"/>
          </w:tcPr>
          <w:p w14:paraId="5599734E"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7AE95165"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63E49CA1" w14:textId="77777777" w:rsidR="002226C8" w:rsidRPr="00C143CE" w:rsidRDefault="002226C8" w:rsidP="003A76E2">
            <w:pPr>
              <w:spacing w:after="0"/>
              <w:jc w:val="center"/>
              <w:rPr>
                <w:rFonts w:ascii="Arial" w:hAnsi="Arial" w:cs="Arial"/>
                <w:bCs/>
                <w:i/>
                <w:iCs/>
                <w:sz w:val="24"/>
                <w:szCs w:val="24"/>
                <w:u w:val="single"/>
              </w:rPr>
            </w:pPr>
            <w:r w:rsidRPr="00C143CE">
              <w:rPr>
                <w:rFonts w:ascii="Arial" w:hAnsi="Arial" w:cs="Arial"/>
                <w:bCs/>
                <w:i/>
                <w:iCs/>
                <w:sz w:val="24"/>
                <w:szCs w:val="24"/>
                <w:u w:val="single"/>
              </w:rPr>
              <w:t>Графічна документація</w:t>
            </w:r>
          </w:p>
        </w:tc>
        <w:tc>
          <w:tcPr>
            <w:tcW w:w="579" w:type="dxa"/>
            <w:tcBorders>
              <w:left w:val="single" w:sz="18" w:space="0" w:color="auto"/>
              <w:right w:val="single" w:sz="18" w:space="0" w:color="auto"/>
            </w:tcBorders>
            <w:shd w:val="clear" w:color="auto" w:fill="auto"/>
            <w:vAlign w:val="center"/>
          </w:tcPr>
          <w:p w14:paraId="5459BFF4"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1225C9F6" w14:textId="77777777" w:rsidR="002226C8" w:rsidRPr="00CA3337" w:rsidRDefault="002226C8" w:rsidP="003A76E2">
            <w:pPr>
              <w:spacing w:after="0"/>
              <w:jc w:val="center"/>
              <w:rPr>
                <w:b/>
                <w:szCs w:val="28"/>
              </w:rPr>
            </w:pPr>
          </w:p>
        </w:tc>
      </w:tr>
      <w:tr w:rsidR="002226C8" w:rsidRPr="00CA3337" w14:paraId="1F866DA7" w14:textId="77777777" w:rsidTr="003A76E2">
        <w:trPr>
          <w:cantSplit/>
          <w:trHeight w:val="397"/>
        </w:trPr>
        <w:tc>
          <w:tcPr>
            <w:tcW w:w="580" w:type="dxa"/>
            <w:tcBorders>
              <w:right w:val="single" w:sz="18" w:space="0" w:color="auto"/>
            </w:tcBorders>
            <w:vAlign w:val="center"/>
          </w:tcPr>
          <w:p w14:paraId="750E4095"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5</w:t>
            </w:r>
          </w:p>
        </w:tc>
        <w:tc>
          <w:tcPr>
            <w:tcW w:w="579" w:type="dxa"/>
            <w:tcBorders>
              <w:left w:val="single" w:sz="18" w:space="0" w:color="auto"/>
              <w:right w:val="single" w:sz="18" w:space="0" w:color="auto"/>
            </w:tcBorders>
            <w:shd w:val="clear" w:color="auto" w:fill="auto"/>
            <w:vAlign w:val="center"/>
          </w:tcPr>
          <w:p w14:paraId="3ED09D79"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643602D9"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07181B26"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42D62BE3"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2D5E8E50" w14:textId="77777777" w:rsidR="002226C8" w:rsidRPr="00CA3337" w:rsidRDefault="002226C8" w:rsidP="003A76E2">
            <w:pPr>
              <w:spacing w:after="0"/>
              <w:jc w:val="center"/>
              <w:rPr>
                <w:b/>
                <w:szCs w:val="28"/>
              </w:rPr>
            </w:pPr>
          </w:p>
        </w:tc>
      </w:tr>
      <w:tr w:rsidR="002226C8" w:rsidRPr="00CA3337" w14:paraId="413634B5" w14:textId="77777777" w:rsidTr="003A76E2">
        <w:trPr>
          <w:cantSplit/>
          <w:trHeight w:val="397"/>
        </w:trPr>
        <w:tc>
          <w:tcPr>
            <w:tcW w:w="580" w:type="dxa"/>
            <w:tcBorders>
              <w:right w:val="single" w:sz="18" w:space="0" w:color="auto"/>
            </w:tcBorders>
            <w:vAlign w:val="center"/>
          </w:tcPr>
          <w:p w14:paraId="03296A4D"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6</w:t>
            </w:r>
          </w:p>
        </w:tc>
        <w:tc>
          <w:tcPr>
            <w:tcW w:w="579" w:type="dxa"/>
            <w:tcBorders>
              <w:left w:val="single" w:sz="18" w:space="0" w:color="auto"/>
              <w:right w:val="single" w:sz="18" w:space="0" w:color="auto"/>
            </w:tcBorders>
            <w:shd w:val="clear" w:color="auto" w:fill="auto"/>
            <w:vAlign w:val="center"/>
          </w:tcPr>
          <w:p w14:paraId="66DFBC26"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3041F625"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6D8CA8FA" w14:textId="77777777" w:rsidR="002226C8" w:rsidRPr="00C143CE" w:rsidRDefault="002226C8" w:rsidP="003A76E2">
            <w:pPr>
              <w:spacing w:after="0"/>
              <w:jc w:val="center"/>
              <w:rPr>
                <w:rFonts w:ascii="Arial" w:hAnsi="Arial" w:cs="Arial"/>
                <w:bCs/>
                <w:i/>
                <w:iCs/>
                <w:sz w:val="24"/>
                <w:szCs w:val="24"/>
                <w:u w:val="single"/>
              </w:rPr>
            </w:pPr>
            <w:r w:rsidRPr="00C143CE">
              <w:rPr>
                <w:rFonts w:ascii="Arial" w:hAnsi="Arial" w:cs="Arial"/>
                <w:bCs/>
                <w:i/>
                <w:iCs/>
                <w:sz w:val="24"/>
                <w:szCs w:val="24"/>
                <w:u w:val="single"/>
              </w:rPr>
              <w:t>Заново розроблена</w:t>
            </w:r>
          </w:p>
        </w:tc>
        <w:tc>
          <w:tcPr>
            <w:tcW w:w="579" w:type="dxa"/>
            <w:tcBorders>
              <w:left w:val="single" w:sz="18" w:space="0" w:color="auto"/>
              <w:right w:val="single" w:sz="18" w:space="0" w:color="auto"/>
            </w:tcBorders>
            <w:shd w:val="clear" w:color="auto" w:fill="auto"/>
            <w:vAlign w:val="center"/>
          </w:tcPr>
          <w:p w14:paraId="483B8039"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2DB2D8DC" w14:textId="77777777" w:rsidR="002226C8" w:rsidRPr="00CA3337" w:rsidRDefault="002226C8" w:rsidP="003A76E2">
            <w:pPr>
              <w:spacing w:after="0"/>
              <w:jc w:val="center"/>
              <w:rPr>
                <w:b/>
                <w:szCs w:val="28"/>
              </w:rPr>
            </w:pPr>
          </w:p>
        </w:tc>
      </w:tr>
      <w:tr w:rsidR="002226C8" w:rsidRPr="00CA3337" w14:paraId="2C729803" w14:textId="77777777" w:rsidTr="003A76E2">
        <w:trPr>
          <w:cantSplit/>
          <w:trHeight w:val="397"/>
        </w:trPr>
        <w:tc>
          <w:tcPr>
            <w:tcW w:w="580" w:type="dxa"/>
            <w:tcBorders>
              <w:right w:val="single" w:sz="18" w:space="0" w:color="auto"/>
            </w:tcBorders>
            <w:vAlign w:val="center"/>
          </w:tcPr>
          <w:p w14:paraId="5790D3DA"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7</w:t>
            </w:r>
          </w:p>
        </w:tc>
        <w:tc>
          <w:tcPr>
            <w:tcW w:w="579" w:type="dxa"/>
            <w:tcBorders>
              <w:left w:val="single" w:sz="18" w:space="0" w:color="auto"/>
              <w:right w:val="single" w:sz="18" w:space="0" w:color="auto"/>
            </w:tcBorders>
            <w:shd w:val="clear" w:color="auto" w:fill="auto"/>
            <w:vAlign w:val="center"/>
          </w:tcPr>
          <w:p w14:paraId="6A1C32B3"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56D1FB6E"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0A79535"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481401D2"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4296C0E3" w14:textId="77777777" w:rsidR="002226C8" w:rsidRPr="00CA3337" w:rsidRDefault="002226C8" w:rsidP="003A76E2">
            <w:pPr>
              <w:spacing w:after="0"/>
              <w:jc w:val="center"/>
              <w:rPr>
                <w:b/>
                <w:szCs w:val="28"/>
              </w:rPr>
            </w:pPr>
          </w:p>
        </w:tc>
      </w:tr>
      <w:tr w:rsidR="002226C8" w:rsidRPr="00CA3337" w14:paraId="620C7E43" w14:textId="77777777" w:rsidTr="003A76E2">
        <w:trPr>
          <w:cantSplit/>
          <w:trHeight w:val="397"/>
        </w:trPr>
        <w:tc>
          <w:tcPr>
            <w:tcW w:w="580" w:type="dxa"/>
            <w:tcBorders>
              <w:right w:val="single" w:sz="18" w:space="0" w:color="auto"/>
            </w:tcBorders>
            <w:vAlign w:val="center"/>
          </w:tcPr>
          <w:p w14:paraId="433E72DF"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8</w:t>
            </w:r>
          </w:p>
        </w:tc>
        <w:tc>
          <w:tcPr>
            <w:tcW w:w="579" w:type="dxa"/>
            <w:tcBorders>
              <w:left w:val="single" w:sz="18" w:space="0" w:color="auto"/>
              <w:right w:val="single" w:sz="18" w:space="0" w:color="auto"/>
            </w:tcBorders>
            <w:shd w:val="clear" w:color="auto" w:fill="auto"/>
            <w:vAlign w:val="center"/>
          </w:tcPr>
          <w:p w14:paraId="4DC9AF4D" w14:textId="77777777" w:rsidR="002226C8" w:rsidRPr="00CA3337" w:rsidRDefault="002226C8" w:rsidP="003A76E2">
            <w:pPr>
              <w:pStyle w:val="Arial12K"/>
              <w:framePr w:hSpace="0" w:wrap="auto" w:hAnchor="text" w:xAlign="left" w:yAlign="inline"/>
            </w:pPr>
            <w:r w:rsidRPr="00CA3337">
              <w:t>А1</w:t>
            </w:r>
          </w:p>
        </w:tc>
        <w:tc>
          <w:tcPr>
            <w:tcW w:w="2980" w:type="dxa"/>
            <w:tcBorders>
              <w:left w:val="single" w:sz="18" w:space="0" w:color="auto"/>
              <w:right w:val="single" w:sz="18" w:space="0" w:color="auto"/>
            </w:tcBorders>
            <w:shd w:val="clear" w:color="auto" w:fill="auto"/>
            <w:vAlign w:val="center"/>
          </w:tcPr>
          <w:p w14:paraId="4D56F217" w14:textId="77777777" w:rsidR="002226C8" w:rsidRPr="00CA3337" w:rsidRDefault="002226C8" w:rsidP="003A76E2">
            <w:pPr>
              <w:spacing w:after="0"/>
              <w:jc w:val="center"/>
              <w:rPr>
                <w:b/>
                <w:szCs w:val="28"/>
              </w:rPr>
            </w:pPr>
            <w:r>
              <w:rPr>
                <w:rFonts w:ascii="Arial" w:hAnsi="Arial" w:cs="Arial"/>
                <w:bCs/>
                <w:i/>
                <w:iCs/>
                <w:sz w:val="24"/>
                <w:szCs w:val="24"/>
              </w:rPr>
              <w:t>ПВ91.0</w:t>
            </w:r>
            <w:r w:rsidRPr="008121A2">
              <w:rPr>
                <w:rFonts w:ascii="Arial" w:hAnsi="Arial" w:cs="Arial"/>
                <w:bCs/>
                <w:i/>
                <w:iCs/>
                <w:sz w:val="24"/>
                <w:szCs w:val="24"/>
              </w:rPr>
              <w:t xml:space="preserve">10004.001 </w:t>
            </w:r>
            <w:r w:rsidRPr="00CA3337">
              <w:rPr>
                <w:rFonts w:ascii="Arial" w:hAnsi="Arial" w:cs="Arial"/>
                <w:bCs/>
                <w:i/>
                <w:iCs/>
                <w:sz w:val="24"/>
                <w:szCs w:val="24"/>
              </w:rPr>
              <w:t>Е1</w:t>
            </w:r>
          </w:p>
        </w:tc>
        <w:tc>
          <w:tcPr>
            <w:tcW w:w="3977" w:type="dxa"/>
            <w:tcBorders>
              <w:left w:val="single" w:sz="18" w:space="0" w:color="auto"/>
              <w:right w:val="single" w:sz="18" w:space="0" w:color="auto"/>
            </w:tcBorders>
            <w:shd w:val="clear" w:color="auto" w:fill="auto"/>
          </w:tcPr>
          <w:p w14:paraId="1B924362" w14:textId="77777777" w:rsidR="002226C8" w:rsidRPr="00CA3337" w:rsidRDefault="002226C8" w:rsidP="003A76E2">
            <w:pPr>
              <w:pStyle w:val="Arial12K"/>
              <w:framePr w:hSpace="0" w:wrap="auto" w:hAnchor="text" w:xAlign="left" w:yAlign="inline"/>
              <w:jc w:val="left"/>
            </w:pPr>
            <w:r w:rsidRPr="00D53A7E">
              <w:t xml:space="preserve">Система вимірювання </w:t>
            </w:r>
          </w:p>
        </w:tc>
        <w:tc>
          <w:tcPr>
            <w:tcW w:w="579" w:type="dxa"/>
            <w:tcBorders>
              <w:left w:val="single" w:sz="18" w:space="0" w:color="auto"/>
              <w:right w:val="single" w:sz="18" w:space="0" w:color="auto"/>
            </w:tcBorders>
            <w:shd w:val="clear" w:color="auto" w:fill="auto"/>
            <w:vAlign w:val="center"/>
          </w:tcPr>
          <w:p w14:paraId="552FD713" w14:textId="77777777" w:rsidR="002226C8" w:rsidRPr="00CA3337" w:rsidRDefault="002226C8" w:rsidP="003A76E2">
            <w:pPr>
              <w:pStyle w:val="Arial12K"/>
              <w:framePr w:hSpace="0" w:wrap="auto" w:hAnchor="text" w:xAlign="left" w:yAlign="inline"/>
            </w:pPr>
            <w:r w:rsidRPr="00CA3337">
              <w:t>1</w:t>
            </w:r>
          </w:p>
        </w:tc>
        <w:tc>
          <w:tcPr>
            <w:tcW w:w="1673" w:type="dxa"/>
            <w:tcBorders>
              <w:left w:val="single" w:sz="18" w:space="0" w:color="auto"/>
            </w:tcBorders>
            <w:vAlign w:val="center"/>
          </w:tcPr>
          <w:p w14:paraId="275AD0E4" w14:textId="77777777" w:rsidR="002226C8" w:rsidRPr="00CA3337" w:rsidRDefault="002226C8" w:rsidP="003A76E2">
            <w:pPr>
              <w:spacing w:after="0"/>
              <w:jc w:val="center"/>
              <w:rPr>
                <w:b/>
                <w:szCs w:val="28"/>
              </w:rPr>
            </w:pPr>
          </w:p>
        </w:tc>
      </w:tr>
      <w:tr w:rsidR="002226C8" w:rsidRPr="00CA3337" w14:paraId="540D0C4C" w14:textId="77777777" w:rsidTr="003A76E2">
        <w:trPr>
          <w:cantSplit/>
          <w:trHeight w:val="397"/>
        </w:trPr>
        <w:tc>
          <w:tcPr>
            <w:tcW w:w="580" w:type="dxa"/>
            <w:tcBorders>
              <w:right w:val="single" w:sz="18" w:space="0" w:color="auto"/>
            </w:tcBorders>
            <w:vAlign w:val="center"/>
          </w:tcPr>
          <w:p w14:paraId="1454BC77"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9</w:t>
            </w:r>
          </w:p>
        </w:tc>
        <w:tc>
          <w:tcPr>
            <w:tcW w:w="579" w:type="dxa"/>
            <w:tcBorders>
              <w:left w:val="single" w:sz="18" w:space="0" w:color="auto"/>
              <w:right w:val="single" w:sz="18" w:space="0" w:color="auto"/>
            </w:tcBorders>
            <w:shd w:val="clear" w:color="auto" w:fill="auto"/>
            <w:vAlign w:val="center"/>
          </w:tcPr>
          <w:p w14:paraId="11CED8D5"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7610E50"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tcPr>
          <w:p w14:paraId="716EEFF9" w14:textId="77777777" w:rsidR="002226C8" w:rsidRPr="00CA3337" w:rsidRDefault="002226C8" w:rsidP="003A76E2">
            <w:pPr>
              <w:pStyle w:val="Arial12K"/>
              <w:framePr w:hSpace="0" w:wrap="auto" w:hAnchor="text" w:xAlign="left" w:yAlign="inline"/>
              <w:jc w:val="left"/>
            </w:pPr>
            <w:r w:rsidRPr="00D53A7E">
              <w:t>параметрів</w:t>
            </w:r>
            <w:r w:rsidRPr="00B67C0C">
              <w:t xml:space="preserve"> мікроклімату</w:t>
            </w:r>
            <w:r>
              <w:t xml:space="preserve"> для</w:t>
            </w:r>
          </w:p>
        </w:tc>
        <w:tc>
          <w:tcPr>
            <w:tcW w:w="579" w:type="dxa"/>
            <w:tcBorders>
              <w:left w:val="single" w:sz="18" w:space="0" w:color="auto"/>
              <w:right w:val="single" w:sz="18" w:space="0" w:color="auto"/>
            </w:tcBorders>
            <w:shd w:val="clear" w:color="auto" w:fill="auto"/>
            <w:vAlign w:val="center"/>
          </w:tcPr>
          <w:p w14:paraId="47F9064A"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37730ED6" w14:textId="77777777" w:rsidR="002226C8" w:rsidRPr="00CA3337" w:rsidRDefault="002226C8" w:rsidP="003A76E2">
            <w:pPr>
              <w:spacing w:after="0"/>
              <w:jc w:val="center"/>
              <w:rPr>
                <w:b/>
                <w:szCs w:val="28"/>
              </w:rPr>
            </w:pPr>
          </w:p>
        </w:tc>
      </w:tr>
      <w:tr w:rsidR="002226C8" w:rsidRPr="00CA3337" w14:paraId="57BFE1A2" w14:textId="77777777" w:rsidTr="003A76E2">
        <w:trPr>
          <w:cantSplit/>
          <w:trHeight w:val="397"/>
        </w:trPr>
        <w:tc>
          <w:tcPr>
            <w:tcW w:w="580" w:type="dxa"/>
            <w:tcBorders>
              <w:right w:val="single" w:sz="18" w:space="0" w:color="auto"/>
            </w:tcBorders>
            <w:vAlign w:val="center"/>
          </w:tcPr>
          <w:p w14:paraId="139D904F"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10</w:t>
            </w:r>
          </w:p>
        </w:tc>
        <w:tc>
          <w:tcPr>
            <w:tcW w:w="579" w:type="dxa"/>
            <w:tcBorders>
              <w:left w:val="single" w:sz="18" w:space="0" w:color="auto"/>
              <w:right w:val="single" w:sz="18" w:space="0" w:color="auto"/>
            </w:tcBorders>
            <w:shd w:val="clear" w:color="auto" w:fill="auto"/>
            <w:vAlign w:val="center"/>
          </w:tcPr>
          <w:p w14:paraId="1EB5F23B" w14:textId="77777777" w:rsidR="002226C8" w:rsidRPr="00CA3337" w:rsidRDefault="002226C8" w:rsidP="003A76E2">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451A7882" w14:textId="77777777" w:rsidR="002226C8" w:rsidRPr="00CA3337" w:rsidRDefault="002226C8" w:rsidP="003A76E2">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tcPr>
          <w:p w14:paraId="238DDA1C" w14:textId="77777777" w:rsidR="002226C8" w:rsidRPr="00CA3337" w:rsidRDefault="002226C8" w:rsidP="003A76E2">
            <w:pPr>
              <w:pStyle w:val="Arial12K"/>
              <w:framePr w:hSpace="0" w:wrap="auto" w:hAnchor="text" w:xAlign="left" w:yAlign="inline"/>
              <w:jc w:val="left"/>
            </w:pPr>
            <w:r>
              <w:t>промислової (виробничої)</w:t>
            </w:r>
          </w:p>
        </w:tc>
        <w:tc>
          <w:tcPr>
            <w:tcW w:w="579" w:type="dxa"/>
            <w:tcBorders>
              <w:left w:val="single" w:sz="18" w:space="0" w:color="auto"/>
              <w:right w:val="single" w:sz="18" w:space="0" w:color="auto"/>
            </w:tcBorders>
            <w:shd w:val="clear" w:color="auto" w:fill="auto"/>
            <w:vAlign w:val="center"/>
          </w:tcPr>
          <w:p w14:paraId="13F53792" w14:textId="77777777" w:rsidR="002226C8" w:rsidRPr="00CA3337" w:rsidRDefault="002226C8"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416195E2" w14:textId="77777777" w:rsidR="002226C8" w:rsidRPr="00CA3337" w:rsidRDefault="002226C8" w:rsidP="003A76E2">
            <w:pPr>
              <w:spacing w:after="0"/>
              <w:jc w:val="center"/>
              <w:rPr>
                <w:b/>
                <w:szCs w:val="28"/>
              </w:rPr>
            </w:pPr>
          </w:p>
        </w:tc>
      </w:tr>
      <w:tr w:rsidR="002226C8" w:rsidRPr="00CA3337" w14:paraId="5BDA8A9F" w14:textId="77777777" w:rsidTr="003A76E2">
        <w:trPr>
          <w:cantSplit/>
          <w:trHeight w:val="397"/>
        </w:trPr>
        <w:tc>
          <w:tcPr>
            <w:tcW w:w="580" w:type="dxa"/>
            <w:tcBorders>
              <w:right w:val="single" w:sz="18" w:space="0" w:color="auto"/>
            </w:tcBorders>
            <w:vAlign w:val="center"/>
          </w:tcPr>
          <w:p w14:paraId="773FD838"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11</w:t>
            </w:r>
          </w:p>
        </w:tc>
        <w:tc>
          <w:tcPr>
            <w:tcW w:w="579" w:type="dxa"/>
            <w:tcBorders>
              <w:left w:val="single" w:sz="18" w:space="0" w:color="auto"/>
              <w:right w:val="single" w:sz="18" w:space="0" w:color="auto"/>
            </w:tcBorders>
            <w:shd w:val="clear" w:color="auto" w:fill="auto"/>
            <w:vAlign w:val="center"/>
          </w:tcPr>
          <w:p w14:paraId="6756CA69" w14:textId="77777777" w:rsidR="002226C8" w:rsidRPr="00CA3337" w:rsidRDefault="002226C8" w:rsidP="003A76E2">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07A017E8" w14:textId="77777777" w:rsidR="002226C8" w:rsidRPr="00CA3337" w:rsidRDefault="002226C8" w:rsidP="003A76E2">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23C1D921" w14:textId="77777777" w:rsidR="002226C8" w:rsidRPr="00CA3337" w:rsidRDefault="002226C8" w:rsidP="003A76E2">
            <w:pPr>
              <w:pStyle w:val="Arial12K"/>
              <w:framePr w:hSpace="0" w:wrap="auto" w:hAnchor="text" w:xAlign="left" w:yAlign="inline"/>
              <w:jc w:val="left"/>
            </w:pPr>
            <w:r>
              <w:t>будівлі</w:t>
            </w:r>
          </w:p>
        </w:tc>
        <w:tc>
          <w:tcPr>
            <w:tcW w:w="579" w:type="dxa"/>
            <w:tcBorders>
              <w:left w:val="single" w:sz="18" w:space="0" w:color="auto"/>
              <w:right w:val="single" w:sz="18" w:space="0" w:color="auto"/>
            </w:tcBorders>
            <w:shd w:val="clear" w:color="auto" w:fill="auto"/>
            <w:vAlign w:val="center"/>
          </w:tcPr>
          <w:p w14:paraId="5EB38327" w14:textId="77777777" w:rsidR="002226C8" w:rsidRPr="00CA3337" w:rsidRDefault="002226C8"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27BB69E7" w14:textId="77777777" w:rsidR="002226C8" w:rsidRPr="00CA3337" w:rsidRDefault="002226C8" w:rsidP="003A76E2">
            <w:pPr>
              <w:spacing w:after="0"/>
              <w:jc w:val="center"/>
              <w:rPr>
                <w:b/>
                <w:szCs w:val="28"/>
              </w:rPr>
            </w:pPr>
          </w:p>
        </w:tc>
      </w:tr>
      <w:tr w:rsidR="002226C8" w:rsidRPr="00CA3337" w14:paraId="576D6FEE" w14:textId="77777777" w:rsidTr="003A76E2">
        <w:trPr>
          <w:cantSplit/>
          <w:trHeight w:val="397"/>
        </w:trPr>
        <w:tc>
          <w:tcPr>
            <w:tcW w:w="580" w:type="dxa"/>
            <w:tcBorders>
              <w:right w:val="single" w:sz="18" w:space="0" w:color="auto"/>
            </w:tcBorders>
            <w:vAlign w:val="center"/>
          </w:tcPr>
          <w:p w14:paraId="6A04EF71"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12</w:t>
            </w:r>
          </w:p>
        </w:tc>
        <w:tc>
          <w:tcPr>
            <w:tcW w:w="579" w:type="dxa"/>
            <w:tcBorders>
              <w:left w:val="single" w:sz="18" w:space="0" w:color="auto"/>
              <w:right w:val="single" w:sz="18" w:space="0" w:color="auto"/>
            </w:tcBorders>
            <w:shd w:val="clear" w:color="auto" w:fill="auto"/>
            <w:vAlign w:val="center"/>
          </w:tcPr>
          <w:p w14:paraId="5A62C1A7" w14:textId="77777777" w:rsidR="002226C8" w:rsidRPr="00CA3337" w:rsidRDefault="002226C8" w:rsidP="003A76E2">
            <w:pPr>
              <w:pStyle w:val="Arial12K"/>
              <w:framePr w:hSpace="0" w:wrap="auto" w:hAnchor="text" w:xAlign="left" w:yAlign="inline"/>
              <w:rPr>
                <w:rFonts w:ascii="Times New Roman" w:hAnsi="Times New Roman"/>
                <w:sz w:val="28"/>
              </w:rPr>
            </w:pPr>
          </w:p>
        </w:tc>
        <w:tc>
          <w:tcPr>
            <w:tcW w:w="2980" w:type="dxa"/>
            <w:tcBorders>
              <w:left w:val="single" w:sz="18" w:space="0" w:color="auto"/>
              <w:right w:val="single" w:sz="18" w:space="0" w:color="auto"/>
            </w:tcBorders>
            <w:shd w:val="clear" w:color="auto" w:fill="auto"/>
            <w:vAlign w:val="center"/>
          </w:tcPr>
          <w:p w14:paraId="19AC0A53" w14:textId="77777777" w:rsidR="002226C8" w:rsidRPr="00CA3337" w:rsidRDefault="002226C8" w:rsidP="003A76E2">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7814BFC8" w14:textId="77777777" w:rsidR="002226C8" w:rsidRPr="00CA3337" w:rsidRDefault="002226C8" w:rsidP="003A76E2">
            <w:pPr>
              <w:pStyle w:val="Arial12K"/>
              <w:framePr w:hSpace="0" w:wrap="auto" w:hAnchor="text" w:xAlign="left" w:yAlign="inline"/>
              <w:jc w:val="left"/>
              <w:rPr>
                <w:rFonts w:cs="Arial"/>
                <w:szCs w:val="24"/>
              </w:rPr>
            </w:pPr>
            <w:r w:rsidRPr="00CA3337">
              <w:t>Схема електрична</w:t>
            </w:r>
          </w:p>
        </w:tc>
        <w:tc>
          <w:tcPr>
            <w:tcW w:w="579" w:type="dxa"/>
            <w:tcBorders>
              <w:left w:val="single" w:sz="18" w:space="0" w:color="auto"/>
              <w:right w:val="single" w:sz="18" w:space="0" w:color="auto"/>
            </w:tcBorders>
            <w:shd w:val="clear" w:color="auto" w:fill="auto"/>
            <w:vAlign w:val="center"/>
          </w:tcPr>
          <w:p w14:paraId="4F0E4D3F" w14:textId="77777777" w:rsidR="002226C8" w:rsidRPr="00CA3337" w:rsidRDefault="002226C8"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72B651CF" w14:textId="77777777" w:rsidR="002226C8" w:rsidRPr="00CA3337" w:rsidRDefault="002226C8" w:rsidP="003A76E2">
            <w:pPr>
              <w:spacing w:after="0"/>
              <w:jc w:val="center"/>
              <w:rPr>
                <w:b/>
                <w:szCs w:val="28"/>
              </w:rPr>
            </w:pPr>
          </w:p>
        </w:tc>
      </w:tr>
      <w:tr w:rsidR="002226C8" w:rsidRPr="00CA3337" w14:paraId="4B28DEE7" w14:textId="77777777" w:rsidTr="003A76E2">
        <w:trPr>
          <w:cantSplit/>
          <w:trHeight w:val="397"/>
        </w:trPr>
        <w:tc>
          <w:tcPr>
            <w:tcW w:w="580" w:type="dxa"/>
            <w:tcBorders>
              <w:right w:val="single" w:sz="18" w:space="0" w:color="auto"/>
            </w:tcBorders>
            <w:vAlign w:val="center"/>
          </w:tcPr>
          <w:p w14:paraId="1C6BCF83"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13</w:t>
            </w:r>
          </w:p>
        </w:tc>
        <w:tc>
          <w:tcPr>
            <w:tcW w:w="579" w:type="dxa"/>
            <w:tcBorders>
              <w:left w:val="single" w:sz="18" w:space="0" w:color="auto"/>
              <w:right w:val="single" w:sz="18" w:space="0" w:color="auto"/>
            </w:tcBorders>
            <w:shd w:val="clear" w:color="auto" w:fill="auto"/>
            <w:vAlign w:val="center"/>
          </w:tcPr>
          <w:p w14:paraId="6F048418" w14:textId="77777777" w:rsidR="002226C8" w:rsidRPr="00CA3337" w:rsidRDefault="002226C8" w:rsidP="003A76E2">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1B4C6CB4" w14:textId="77777777" w:rsidR="002226C8" w:rsidRPr="00CA3337" w:rsidRDefault="002226C8" w:rsidP="003A76E2">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5DF30317" w14:textId="77777777" w:rsidR="002226C8" w:rsidRPr="00CA3337" w:rsidRDefault="002226C8" w:rsidP="003A76E2">
            <w:pPr>
              <w:pStyle w:val="Arial12K"/>
              <w:framePr w:hSpace="0" w:wrap="auto" w:hAnchor="text" w:xAlign="left" w:yAlign="inline"/>
              <w:jc w:val="left"/>
              <w:rPr>
                <w:rFonts w:cs="Arial"/>
                <w:szCs w:val="24"/>
              </w:rPr>
            </w:pPr>
            <w:r w:rsidRPr="00CA3337">
              <w:t>структурна</w:t>
            </w:r>
          </w:p>
        </w:tc>
        <w:tc>
          <w:tcPr>
            <w:tcW w:w="579" w:type="dxa"/>
            <w:tcBorders>
              <w:left w:val="single" w:sz="18" w:space="0" w:color="auto"/>
              <w:right w:val="single" w:sz="18" w:space="0" w:color="auto"/>
            </w:tcBorders>
            <w:shd w:val="clear" w:color="auto" w:fill="auto"/>
            <w:vAlign w:val="center"/>
          </w:tcPr>
          <w:p w14:paraId="4ECA710E" w14:textId="77777777" w:rsidR="002226C8" w:rsidRPr="00CA3337" w:rsidRDefault="002226C8"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47600EE9" w14:textId="77777777" w:rsidR="002226C8" w:rsidRPr="00CA3337" w:rsidRDefault="002226C8" w:rsidP="003A76E2">
            <w:pPr>
              <w:spacing w:after="0"/>
              <w:jc w:val="center"/>
              <w:rPr>
                <w:b/>
                <w:szCs w:val="28"/>
              </w:rPr>
            </w:pPr>
          </w:p>
        </w:tc>
      </w:tr>
      <w:tr w:rsidR="002226C8" w:rsidRPr="00CA3337" w14:paraId="0653380B" w14:textId="77777777" w:rsidTr="003A76E2">
        <w:trPr>
          <w:cantSplit/>
          <w:trHeight w:val="397"/>
        </w:trPr>
        <w:tc>
          <w:tcPr>
            <w:tcW w:w="580" w:type="dxa"/>
            <w:tcBorders>
              <w:right w:val="single" w:sz="18" w:space="0" w:color="auto"/>
            </w:tcBorders>
            <w:vAlign w:val="center"/>
          </w:tcPr>
          <w:p w14:paraId="79FC3116"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14</w:t>
            </w:r>
          </w:p>
        </w:tc>
        <w:tc>
          <w:tcPr>
            <w:tcW w:w="579" w:type="dxa"/>
            <w:tcBorders>
              <w:left w:val="single" w:sz="18" w:space="0" w:color="auto"/>
              <w:right w:val="single" w:sz="18" w:space="0" w:color="auto"/>
            </w:tcBorders>
            <w:shd w:val="clear" w:color="auto" w:fill="auto"/>
            <w:vAlign w:val="center"/>
          </w:tcPr>
          <w:p w14:paraId="5AF40BC8" w14:textId="77777777" w:rsidR="002226C8" w:rsidRPr="00CA3337" w:rsidRDefault="002226C8" w:rsidP="003A76E2">
            <w:pPr>
              <w:spacing w:after="0"/>
              <w:jc w:val="center"/>
              <w:rPr>
                <w:rFonts w:ascii="Arial" w:hAnsi="Arial" w:cs="Arial"/>
                <w:bCs/>
                <w:i/>
                <w:iCs/>
                <w:sz w:val="24"/>
                <w:szCs w:val="24"/>
              </w:rPr>
            </w:pPr>
          </w:p>
        </w:tc>
        <w:tc>
          <w:tcPr>
            <w:tcW w:w="2980" w:type="dxa"/>
            <w:tcBorders>
              <w:left w:val="single" w:sz="18" w:space="0" w:color="auto"/>
              <w:right w:val="single" w:sz="18" w:space="0" w:color="auto"/>
            </w:tcBorders>
            <w:shd w:val="clear" w:color="auto" w:fill="auto"/>
            <w:vAlign w:val="center"/>
          </w:tcPr>
          <w:p w14:paraId="5F74DBFC" w14:textId="77777777" w:rsidR="002226C8" w:rsidRPr="00CA3337" w:rsidRDefault="002226C8" w:rsidP="003A76E2">
            <w:pPr>
              <w:spacing w:after="0"/>
              <w:jc w:val="center"/>
              <w:rPr>
                <w:rFonts w:ascii="Arial" w:hAnsi="Arial" w:cs="Arial"/>
                <w:bCs/>
                <w:i/>
                <w:iCs/>
                <w:sz w:val="24"/>
                <w:szCs w:val="24"/>
              </w:rPr>
            </w:pPr>
          </w:p>
        </w:tc>
        <w:tc>
          <w:tcPr>
            <w:tcW w:w="3977" w:type="dxa"/>
            <w:tcBorders>
              <w:left w:val="single" w:sz="18" w:space="0" w:color="auto"/>
              <w:right w:val="single" w:sz="18" w:space="0" w:color="auto"/>
            </w:tcBorders>
            <w:shd w:val="clear" w:color="auto" w:fill="auto"/>
          </w:tcPr>
          <w:p w14:paraId="212834B5" w14:textId="77777777" w:rsidR="002226C8" w:rsidRPr="00CA3337" w:rsidRDefault="002226C8" w:rsidP="003A76E2">
            <w:pPr>
              <w:pStyle w:val="Arial12K"/>
              <w:framePr w:hSpace="0" w:wrap="auto" w:hAnchor="text" w:xAlign="left" w:yAlign="inline"/>
              <w:jc w:val="left"/>
            </w:pPr>
          </w:p>
        </w:tc>
        <w:tc>
          <w:tcPr>
            <w:tcW w:w="579" w:type="dxa"/>
            <w:tcBorders>
              <w:left w:val="single" w:sz="18" w:space="0" w:color="auto"/>
              <w:right w:val="single" w:sz="18" w:space="0" w:color="auto"/>
            </w:tcBorders>
            <w:shd w:val="clear" w:color="auto" w:fill="auto"/>
            <w:vAlign w:val="center"/>
          </w:tcPr>
          <w:p w14:paraId="1E7AB549" w14:textId="77777777" w:rsidR="002226C8" w:rsidRPr="00CA3337" w:rsidRDefault="002226C8" w:rsidP="003A76E2">
            <w:pPr>
              <w:pStyle w:val="Arial12K"/>
              <w:framePr w:hSpace="0" w:wrap="auto" w:hAnchor="text" w:xAlign="left" w:yAlign="inline"/>
            </w:pPr>
          </w:p>
        </w:tc>
        <w:tc>
          <w:tcPr>
            <w:tcW w:w="1673" w:type="dxa"/>
            <w:tcBorders>
              <w:left w:val="single" w:sz="18" w:space="0" w:color="auto"/>
            </w:tcBorders>
            <w:vAlign w:val="center"/>
          </w:tcPr>
          <w:p w14:paraId="64896777" w14:textId="77777777" w:rsidR="002226C8" w:rsidRPr="00CA3337" w:rsidRDefault="002226C8" w:rsidP="003A76E2">
            <w:pPr>
              <w:spacing w:after="0"/>
              <w:jc w:val="center"/>
              <w:rPr>
                <w:b/>
                <w:szCs w:val="28"/>
              </w:rPr>
            </w:pPr>
          </w:p>
        </w:tc>
      </w:tr>
      <w:tr w:rsidR="002226C8" w:rsidRPr="00CA3337" w14:paraId="374B1020" w14:textId="77777777" w:rsidTr="003A76E2">
        <w:trPr>
          <w:cantSplit/>
          <w:trHeight w:val="397"/>
        </w:trPr>
        <w:tc>
          <w:tcPr>
            <w:tcW w:w="580" w:type="dxa"/>
            <w:tcBorders>
              <w:right w:val="single" w:sz="18" w:space="0" w:color="auto"/>
            </w:tcBorders>
            <w:vAlign w:val="center"/>
          </w:tcPr>
          <w:p w14:paraId="4199C27B"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15</w:t>
            </w:r>
          </w:p>
        </w:tc>
        <w:tc>
          <w:tcPr>
            <w:tcW w:w="579" w:type="dxa"/>
            <w:tcBorders>
              <w:left w:val="single" w:sz="18" w:space="0" w:color="auto"/>
              <w:right w:val="single" w:sz="18" w:space="0" w:color="auto"/>
            </w:tcBorders>
            <w:shd w:val="clear" w:color="auto" w:fill="auto"/>
            <w:vAlign w:val="center"/>
          </w:tcPr>
          <w:p w14:paraId="42C6C346"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А1</w:t>
            </w:r>
          </w:p>
        </w:tc>
        <w:tc>
          <w:tcPr>
            <w:tcW w:w="2980" w:type="dxa"/>
            <w:tcBorders>
              <w:left w:val="single" w:sz="18" w:space="0" w:color="auto"/>
              <w:right w:val="single" w:sz="18" w:space="0" w:color="auto"/>
            </w:tcBorders>
            <w:shd w:val="clear" w:color="auto" w:fill="auto"/>
            <w:vAlign w:val="center"/>
          </w:tcPr>
          <w:p w14:paraId="5E3E1F0F" w14:textId="77777777" w:rsidR="002226C8" w:rsidRPr="00CA3337" w:rsidRDefault="002226C8" w:rsidP="003A76E2">
            <w:pPr>
              <w:spacing w:after="0"/>
              <w:jc w:val="center"/>
              <w:rPr>
                <w:rFonts w:ascii="Arial" w:hAnsi="Arial" w:cs="Arial"/>
                <w:bCs/>
                <w:i/>
                <w:iCs/>
                <w:sz w:val="24"/>
                <w:szCs w:val="24"/>
              </w:rPr>
            </w:pPr>
            <w:r>
              <w:rPr>
                <w:rFonts w:ascii="Arial" w:hAnsi="Arial" w:cs="Arial"/>
                <w:bCs/>
                <w:i/>
                <w:iCs/>
                <w:sz w:val="24"/>
                <w:szCs w:val="24"/>
              </w:rPr>
              <w:t>ПВ91.0</w:t>
            </w:r>
            <w:r w:rsidRPr="008121A2">
              <w:rPr>
                <w:rFonts w:ascii="Arial" w:hAnsi="Arial" w:cs="Arial"/>
                <w:bCs/>
                <w:i/>
                <w:iCs/>
                <w:sz w:val="24"/>
                <w:szCs w:val="24"/>
              </w:rPr>
              <w:t xml:space="preserve">10004.001 </w:t>
            </w:r>
            <w:r w:rsidRPr="00CA3337">
              <w:rPr>
                <w:rFonts w:ascii="Arial" w:hAnsi="Arial" w:cs="Arial"/>
                <w:bCs/>
                <w:i/>
                <w:iCs/>
                <w:sz w:val="24"/>
                <w:szCs w:val="24"/>
              </w:rPr>
              <w:t>Е2</w:t>
            </w:r>
          </w:p>
        </w:tc>
        <w:tc>
          <w:tcPr>
            <w:tcW w:w="3977" w:type="dxa"/>
            <w:tcBorders>
              <w:left w:val="single" w:sz="18" w:space="0" w:color="auto"/>
              <w:right w:val="single" w:sz="18" w:space="0" w:color="auto"/>
            </w:tcBorders>
            <w:shd w:val="clear" w:color="auto" w:fill="auto"/>
            <w:vAlign w:val="center"/>
          </w:tcPr>
          <w:p w14:paraId="103A58FF" w14:textId="77777777" w:rsidR="002226C8" w:rsidRPr="00CA3337" w:rsidRDefault="002226C8" w:rsidP="003A76E2">
            <w:pPr>
              <w:pStyle w:val="Arial12K"/>
              <w:framePr w:hSpace="0" w:wrap="auto" w:hAnchor="text" w:xAlign="left" w:yAlign="inline"/>
              <w:jc w:val="left"/>
            </w:pPr>
            <w:r w:rsidRPr="00D53A7E">
              <w:t>Система вимірювання</w:t>
            </w:r>
          </w:p>
        </w:tc>
        <w:tc>
          <w:tcPr>
            <w:tcW w:w="579" w:type="dxa"/>
            <w:tcBorders>
              <w:left w:val="single" w:sz="18" w:space="0" w:color="auto"/>
              <w:right w:val="single" w:sz="18" w:space="0" w:color="auto"/>
            </w:tcBorders>
            <w:shd w:val="clear" w:color="auto" w:fill="auto"/>
            <w:vAlign w:val="center"/>
          </w:tcPr>
          <w:p w14:paraId="2974DA3F" w14:textId="77777777" w:rsidR="002226C8" w:rsidRPr="00CA3337" w:rsidRDefault="002226C8" w:rsidP="003A76E2">
            <w:pPr>
              <w:pStyle w:val="Arial12K"/>
              <w:framePr w:hSpace="0" w:wrap="auto" w:hAnchor="text" w:xAlign="left" w:yAlign="inline"/>
            </w:pPr>
            <w:r w:rsidRPr="00CA3337">
              <w:rPr>
                <w:rFonts w:cs="Arial"/>
                <w:szCs w:val="24"/>
              </w:rPr>
              <w:t>1</w:t>
            </w:r>
          </w:p>
        </w:tc>
        <w:tc>
          <w:tcPr>
            <w:tcW w:w="1673" w:type="dxa"/>
            <w:tcBorders>
              <w:left w:val="single" w:sz="18" w:space="0" w:color="auto"/>
            </w:tcBorders>
            <w:vAlign w:val="center"/>
          </w:tcPr>
          <w:p w14:paraId="02E571CA" w14:textId="77777777" w:rsidR="002226C8" w:rsidRPr="00CA3337" w:rsidRDefault="002226C8" w:rsidP="003A76E2">
            <w:pPr>
              <w:spacing w:after="0"/>
              <w:jc w:val="center"/>
              <w:rPr>
                <w:b/>
                <w:szCs w:val="28"/>
              </w:rPr>
            </w:pPr>
          </w:p>
        </w:tc>
      </w:tr>
      <w:tr w:rsidR="002226C8" w:rsidRPr="00CA3337" w14:paraId="2032BD17" w14:textId="77777777" w:rsidTr="003A76E2">
        <w:trPr>
          <w:cantSplit/>
          <w:trHeight w:val="397"/>
        </w:trPr>
        <w:tc>
          <w:tcPr>
            <w:tcW w:w="580" w:type="dxa"/>
            <w:tcBorders>
              <w:right w:val="single" w:sz="18" w:space="0" w:color="auto"/>
            </w:tcBorders>
            <w:vAlign w:val="center"/>
          </w:tcPr>
          <w:p w14:paraId="55B668E1"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16</w:t>
            </w:r>
          </w:p>
        </w:tc>
        <w:tc>
          <w:tcPr>
            <w:tcW w:w="579" w:type="dxa"/>
            <w:tcBorders>
              <w:left w:val="single" w:sz="18" w:space="0" w:color="auto"/>
              <w:right w:val="single" w:sz="18" w:space="0" w:color="auto"/>
            </w:tcBorders>
            <w:shd w:val="clear" w:color="auto" w:fill="auto"/>
            <w:vAlign w:val="center"/>
          </w:tcPr>
          <w:p w14:paraId="51E254A2" w14:textId="77777777" w:rsidR="002226C8" w:rsidRPr="00CA3337" w:rsidRDefault="002226C8" w:rsidP="003A76E2">
            <w:pPr>
              <w:spacing w:after="0"/>
              <w:jc w:val="center"/>
              <w:rPr>
                <w:rFonts w:ascii="Arial" w:hAnsi="Arial" w:cs="Arial"/>
                <w:bCs/>
                <w:i/>
                <w:iCs/>
                <w:sz w:val="24"/>
                <w:szCs w:val="24"/>
              </w:rPr>
            </w:pPr>
          </w:p>
        </w:tc>
        <w:tc>
          <w:tcPr>
            <w:tcW w:w="2980" w:type="dxa"/>
            <w:tcBorders>
              <w:left w:val="single" w:sz="18" w:space="0" w:color="auto"/>
              <w:right w:val="single" w:sz="18" w:space="0" w:color="auto"/>
            </w:tcBorders>
            <w:shd w:val="clear" w:color="auto" w:fill="auto"/>
            <w:vAlign w:val="center"/>
          </w:tcPr>
          <w:p w14:paraId="72D59CF8" w14:textId="77777777" w:rsidR="002226C8" w:rsidRPr="00B67C0C" w:rsidRDefault="002226C8" w:rsidP="003A76E2">
            <w:pPr>
              <w:pStyle w:val="Arial12K"/>
              <w:framePr w:hSpace="0" w:wrap="auto" w:hAnchor="text" w:xAlign="left" w:yAlign="inline"/>
              <w:jc w:val="left"/>
              <w:rPr>
                <w:highlight w:val="yellow"/>
              </w:rPr>
            </w:pPr>
          </w:p>
        </w:tc>
        <w:tc>
          <w:tcPr>
            <w:tcW w:w="3977" w:type="dxa"/>
            <w:tcBorders>
              <w:left w:val="single" w:sz="18" w:space="0" w:color="auto"/>
              <w:right w:val="single" w:sz="18" w:space="0" w:color="auto"/>
            </w:tcBorders>
            <w:shd w:val="clear" w:color="auto" w:fill="auto"/>
          </w:tcPr>
          <w:p w14:paraId="07F3D94C" w14:textId="77777777" w:rsidR="002226C8" w:rsidRPr="00B67C0C" w:rsidRDefault="002226C8" w:rsidP="003A76E2">
            <w:pPr>
              <w:pStyle w:val="Arial12K"/>
              <w:framePr w:hSpace="0" w:wrap="auto" w:hAnchor="text" w:xAlign="left" w:yAlign="inline"/>
              <w:jc w:val="left"/>
            </w:pPr>
            <w:r w:rsidRPr="00B67C0C">
              <w:t>параметрів мікроклімату для</w:t>
            </w:r>
          </w:p>
        </w:tc>
        <w:tc>
          <w:tcPr>
            <w:tcW w:w="579" w:type="dxa"/>
            <w:tcBorders>
              <w:left w:val="single" w:sz="18" w:space="0" w:color="auto"/>
              <w:right w:val="single" w:sz="18" w:space="0" w:color="auto"/>
            </w:tcBorders>
            <w:shd w:val="clear" w:color="auto" w:fill="auto"/>
            <w:vAlign w:val="center"/>
          </w:tcPr>
          <w:p w14:paraId="30E3EE2F"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3335560B" w14:textId="77777777" w:rsidR="002226C8" w:rsidRPr="00CA3337" w:rsidRDefault="002226C8" w:rsidP="003A76E2">
            <w:pPr>
              <w:spacing w:after="0"/>
              <w:jc w:val="center"/>
              <w:rPr>
                <w:b/>
                <w:szCs w:val="28"/>
              </w:rPr>
            </w:pPr>
          </w:p>
        </w:tc>
      </w:tr>
      <w:tr w:rsidR="002226C8" w:rsidRPr="00CA3337" w14:paraId="5758729E" w14:textId="77777777" w:rsidTr="003A76E2">
        <w:trPr>
          <w:cantSplit/>
          <w:trHeight w:val="397"/>
        </w:trPr>
        <w:tc>
          <w:tcPr>
            <w:tcW w:w="580" w:type="dxa"/>
            <w:tcBorders>
              <w:right w:val="single" w:sz="18" w:space="0" w:color="auto"/>
            </w:tcBorders>
            <w:vAlign w:val="center"/>
          </w:tcPr>
          <w:p w14:paraId="558CCDB5"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17</w:t>
            </w:r>
          </w:p>
        </w:tc>
        <w:tc>
          <w:tcPr>
            <w:tcW w:w="579" w:type="dxa"/>
            <w:tcBorders>
              <w:left w:val="single" w:sz="18" w:space="0" w:color="auto"/>
              <w:right w:val="single" w:sz="18" w:space="0" w:color="auto"/>
            </w:tcBorders>
            <w:shd w:val="clear" w:color="auto" w:fill="auto"/>
            <w:vAlign w:val="center"/>
          </w:tcPr>
          <w:p w14:paraId="15BC74FE" w14:textId="77777777" w:rsidR="002226C8" w:rsidRPr="00CA3337" w:rsidRDefault="002226C8" w:rsidP="003A76E2">
            <w:pPr>
              <w:spacing w:after="0"/>
              <w:jc w:val="center"/>
              <w:rPr>
                <w:rFonts w:ascii="Arial" w:hAnsi="Arial" w:cs="Arial"/>
                <w:bCs/>
                <w:i/>
                <w:iCs/>
                <w:sz w:val="24"/>
                <w:szCs w:val="24"/>
              </w:rPr>
            </w:pPr>
          </w:p>
        </w:tc>
        <w:tc>
          <w:tcPr>
            <w:tcW w:w="2980" w:type="dxa"/>
            <w:tcBorders>
              <w:left w:val="single" w:sz="18" w:space="0" w:color="auto"/>
              <w:right w:val="single" w:sz="18" w:space="0" w:color="auto"/>
            </w:tcBorders>
            <w:shd w:val="clear" w:color="auto" w:fill="auto"/>
            <w:vAlign w:val="center"/>
          </w:tcPr>
          <w:p w14:paraId="79E0FEC0" w14:textId="77777777" w:rsidR="002226C8" w:rsidRPr="00B67C0C" w:rsidRDefault="002226C8" w:rsidP="003A76E2">
            <w:pPr>
              <w:pStyle w:val="Arial12K"/>
              <w:framePr w:hSpace="0" w:wrap="auto" w:hAnchor="text" w:xAlign="left" w:yAlign="inline"/>
              <w:jc w:val="left"/>
              <w:rPr>
                <w:highlight w:val="yellow"/>
              </w:rPr>
            </w:pPr>
          </w:p>
        </w:tc>
        <w:tc>
          <w:tcPr>
            <w:tcW w:w="3977" w:type="dxa"/>
            <w:tcBorders>
              <w:left w:val="single" w:sz="18" w:space="0" w:color="auto"/>
              <w:right w:val="single" w:sz="18" w:space="0" w:color="auto"/>
            </w:tcBorders>
            <w:shd w:val="clear" w:color="auto" w:fill="auto"/>
          </w:tcPr>
          <w:p w14:paraId="4799FAB8" w14:textId="77777777" w:rsidR="002226C8" w:rsidRPr="00B67C0C" w:rsidRDefault="002226C8" w:rsidP="003A76E2">
            <w:pPr>
              <w:pStyle w:val="Arial12K"/>
              <w:framePr w:hSpace="0" w:wrap="auto" w:hAnchor="text" w:xAlign="left" w:yAlign="inline"/>
              <w:jc w:val="left"/>
            </w:pPr>
            <w:r w:rsidRPr="00B67C0C">
              <w:t>промислової (виробничої)</w:t>
            </w:r>
          </w:p>
        </w:tc>
        <w:tc>
          <w:tcPr>
            <w:tcW w:w="579" w:type="dxa"/>
            <w:tcBorders>
              <w:left w:val="single" w:sz="18" w:space="0" w:color="auto"/>
              <w:right w:val="single" w:sz="18" w:space="0" w:color="auto"/>
            </w:tcBorders>
            <w:shd w:val="clear" w:color="auto" w:fill="auto"/>
            <w:vAlign w:val="center"/>
          </w:tcPr>
          <w:p w14:paraId="79343F21"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466D078" w14:textId="77777777" w:rsidR="002226C8" w:rsidRPr="00CA3337" w:rsidRDefault="002226C8" w:rsidP="003A76E2">
            <w:pPr>
              <w:spacing w:after="0"/>
              <w:jc w:val="center"/>
              <w:rPr>
                <w:b/>
                <w:szCs w:val="28"/>
              </w:rPr>
            </w:pPr>
          </w:p>
        </w:tc>
      </w:tr>
      <w:tr w:rsidR="002226C8" w:rsidRPr="00CA3337" w14:paraId="6B657A7E" w14:textId="77777777" w:rsidTr="003A76E2">
        <w:trPr>
          <w:cantSplit/>
          <w:trHeight w:val="397"/>
        </w:trPr>
        <w:tc>
          <w:tcPr>
            <w:tcW w:w="580" w:type="dxa"/>
            <w:tcBorders>
              <w:right w:val="single" w:sz="18" w:space="0" w:color="auto"/>
            </w:tcBorders>
            <w:vAlign w:val="center"/>
          </w:tcPr>
          <w:p w14:paraId="77320E3B"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18</w:t>
            </w:r>
          </w:p>
        </w:tc>
        <w:tc>
          <w:tcPr>
            <w:tcW w:w="579" w:type="dxa"/>
            <w:tcBorders>
              <w:left w:val="single" w:sz="18" w:space="0" w:color="auto"/>
              <w:right w:val="single" w:sz="18" w:space="0" w:color="auto"/>
            </w:tcBorders>
            <w:shd w:val="clear" w:color="auto" w:fill="auto"/>
            <w:vAlign w:val="center"/>
          </w:tcPr>
          <w:p w14:paraId="5658F0C8" w14:textId="77777777" w:rsidR="002226C8" w:rsidRPr="00CA3337" w:rsidRDefault="002226C8" w:rsidP="003A76E2">
            <w:pPr>
              <w:spacing w:after="0"/>
              <w:jc w:val="center"/>
              <w:rPr>
                <w:rFonts w:ascii="Arial" w:hAnsi="Arial" w:cs="Arial"/>
                <w:bCs/>
                <w:i/>
                <w:iCs/>
                <w:sz w:val="24"/>
                <w:szCs w:val="24"/>
              </w:rPr>
            </w:pPr>
          </w:p>
        </w:tc>
        <w:tc>
          <w:tcPr>
            <w:tcW w:w="2980" w:type="dxa"/>
            <w:tcBorders>
              <w:left w:val="single" w:sz="18" w:space="0" w:color="auto"/>
              <w:right w:val="single" w:sz="18" w:space="0" w:color="auto"/>
            </w:tcBorders>
            <w:shd w:val="clear" w:color="auto" w:fill="auto"/>
            <w:vAlign w:val="center"/>
          </w:tcPr>
          <w:p w14:paraId="2D1A1288" w14:textId="77777777" w:rsidR="002226C8" w:rsidRPr="00B67C0C" w:rsidRDefault="002226C8" w:rsidP="003A76E2">
            <w:pPr>
              <w:pStyle w:val="Arial12K"/>
              <w:framePr w:hSpace="0" w:wrap="auto" w:hAnchor="text" w:xAlign="left" w:yAlign="inline"/>
              <w:jc w:val="left"/>
              <w:rPr>
                <w:highlight w:val="yellow"/>
              </w:rPr>
            </w:pPr>
          </w:p>
        </w:tc>
        <w:tc>
          <w:tcPr>
            <w:tcW w:w="3977" w:type="dxa"/>
            <w:tcBorders>
              <w:left w:val="single" w:sz="18" w:space="0" w:color="auto"/>
              <w:right w:val="single" w:sz="18" w:space="0" w:color="auto"/>
            </w:tcBorders>
            <w:shd w:val="clear" w:color="auto" w:fill="auto"/>
          </w:tcPr>
          <w:p w14:paraId="5C45B822" w14:textId="77777777" w:rsidR="002226C8" w:rsidRPr="00B67C0C" w:rsidRDefault="002226C8" w:rsidP="003A76E2">
            <w:pPr>
              <w:pStyle w:val="Arial12K"/>
              <w:framePr w:hSpace="0" w:wrap="auto" w:hAnchor="text" w:xAlign="left" w:yAlign="inline"/>
              <w:jc w:val="left"/>
            </w:pPr>
            <w:r w:rsidRPr="00B67C0C">
              <w:t>будівлі</w:t>
            </w:r>
          </w:p>
        </w:tc>
        <w:tc>
          <w:tcPr>
            <w:tcW w:w="579" w:type="dxa"/>
            <w:tcBorders>
              <w:left w:val="single" w:sz="18" w:space="0" w:color="auto"/>
              <w:right w:val="single" w:sz="18" w:space="0" w:color="auto"/>
            </w:tcBorders>
            <w:shd w:val="clear" w:color="auto" w:fill="auto"/>
            <w:vAlign w:val="center"/>
          </w:tcPr>
          <w:p w14:paraId="79B5CA30" w14:textId="77777777" w:rsidR="002226C8" w:rsidRPr="00CA3337" w:rsidRDefault="002226C8" w:rsidP="003A76E2">
            <w:pPr>
              <w:pStyle w:val="Arial12K"/>
              <w:framePr w:hSpace="0" w:wrap="auto" w:hAnchor="text" w:xAlign="left" w:yAlign="inline"/>
            </w:pPr>
          </w:p>
        </w:tc>
        <w:tc>
          <w:tcPr>
            <w:tcW w:w="1673" w:type="dxa"/>
            <w:tcBorders>
              <w:left w:val="single" w:sz="18" w:space="0" w:color="auto"/>
            </w:tcBorders>
            <w:vAlign w:val="center"/>
          </w:tcPr>
          <w:p w14:paraId="4E1A8B79" w14:textId="77777777" w:rsidR="002226C8" w:rsidRPr="00CA3337" w:rsidRDefault="002226C8" w:rsidP="003A76E2">
            <w:pPr>
              <w:spacing w:after="0"/>
              <w:jc w:val="center"/>
              <w:rPr>
                <w:b/>
                <w:szCs w:val="28"/>
              </w:rPr>
            </w:pPr>
          </w:p>
        </w:tc>
      </w:tr>
      <w:tr w:rsidR="002226C8" w:rsidRPr="00CA3337" w14:paraId="659510B4" w14:textId="77777777" w:rsidTr="003A76E2">
        <w:trPr>
          <w:cantSplit/>
          <w:trHeight w:val="397"/>
        </w:trPr>
        <w:tc>
          <w:tcPr>
            <w:tcW w:w="580" w:type="dxa"/>
            <w:tcBorders>
              <w:right w:val="single" w:sz="18" w:space="0" w:color="auto"/>
            </w:tcBorders>
            <w:vAlign w:val="center"/>
          </w:tcPr>
          <w:p w14:paraId="2F19364D"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19</w:t>
            </w:r>
          </w:p>
        </w:tc>
        <w:tc>
          <w:tcPr>
            <w:tcW w:w="579" w:type="dxa"/>
            <w:tcBorders>
              <w:left w:val="single" w:sz="18" w:space="0" w:color="auto"/>
              <w:right w:val="single" w:sz="18" w:space="0" w:color="auto"/>
            </w:tcBorders>
            <w:shd w:val="clear" w:color="auto" w:fill="auto"/>
            <w:vAlign w:val="center"/>
          </w:tcPr>
          <w:p w14:paraId="7544EBA1" w14:textId="77777777" w:rsidR="002226C8" w:rsidRPr="00CA3337" w:rsidRDefault="002226C8" w:rsidP="003A76E2">
            <w:pPr>
              <w:spacing w:after="0"/>
              <w:jc w:val="center"/>
              <w:rPr>
                <w:rFonts w:ascii="Arial" w:hAnsi="Arial" w:cs="Arial"/>
                <w:bCs/>
                <w:i/>
                <w:iCs/>
                <w:sz w:val="24"/>
                <w:szCs w:val="24"/>
              </w:rPr>
            </w:pPr>
          </w:p>
        </w:tc>
        <w:tc>
          <w:tcPr>
            <w:tcW w:w="2980" w:type="dxa"/>
            <w:tcBorders>
              <w:left w:val="single" w:sz="18" w:space="0" w:color="auto"/>
              <w:right w:val="single" w:sz="18" w:space="0" w:color="auto"/>
            </w:tcBorders>
            <w:shd w:val="clear" w:color="auto" w:fill="auto"/>
            <w:vAlign w:val="center"/>
          </w:tcPr>
          <w:p w14:paraId="70108083" w14:textId="77777777" w:rsidR="002226C8" w:rsidRPr="00CA3337" w:rsidRDefault="002226C8"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441F19B3" w14:textId="77777777" w:rsidR="002226C8" w:rsidRPr="00CA3337" w:rsidRDefault="002226C8" w:rsidP="003A76E2">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shd w:val="clear" w:color="auto" w:fill="auto"/>
            <w:vAlign w:val="center"/>
          </w:tcPr>
          <w:p w14:paraId="7829C875" w14:textId="77777777" w:rsidR="002226C8" w:rsidRPr="00CA3337" w:rsidRDefault="002226C8" w:rsidP="003A76E2">
            <w:pPr>
              <w:pStyle w:val="Arial12K"/>
              <w:framePr w:hSpace="0" w:wrap="auto" w:hAnchor="text" w:xAlign="left" w:yAlign="inline"/>
              <w:rPr>
                <w:b/>
              </w:rPr>
            </w:pPr>
          </w:p>
        </w:tc>
        <w:tc>
          <w:tcPr>
            <w:tcW w:w="1673" w:type="dxa"/>
            <w:tcBorders>
              <w:left w:val="single" w:sz="18" w:space="0" w:color="auto"/>
            </w:tcBorders>
            <w:vAlign w:val="center"/>
          </w:tcPr>
          <w:p w14:paraId="75FC27F0" w14:textId="77777777" w:rsidR="002226C8" w:rsidRPr="00CA3337" w:rsidRDefault="002226C8" w:rsidP="003A76E2">
            <w:pPr>
              <w:spacing w:after="0"/>
              <w:jc w:val="center"/>
              <w:rPr>
                <w:b/>
                <w:szCs w:val="28"/>
              </w:rPr>
            </w:pPr>
          </w:p>
        </w:tc>
      </w:tr>
      <w:tr w:rsidR="002226C8" w:rsidRPr="00CA3337" w14:paraId="336A3210" w14:textId="77777777" w:rsidTr="003A76E2">
        <w:trPr>
          <w:cantSplit/>
          <w:trHeight w:val="397"/>
        </w:trPr>
        <w:tc>
          <w:tcPr>
            <w:tcW w:w="580" w:type="dxa"/>
            <w:tcBorders>
              <w:right w:val="single" w:sz="18" w:space="0" w:color="auto"/>
            </w:tcBorders>
            <w:vAlign w:val="center"/>
          </w:tcPr>
          <w:p w14:paraId="22AEC699"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20</w:t>
            </w:r>
          </w:p>
        </w:tc>
        <w:tc>
          <w:tcPr>
            <w:tcW w:w="579" w:type="dxa"/>
            <w:tcBorders>
              <w:left w:val="single" w:sz="18" w:space="0" w:color="auto"/>
              <w:right w:val="single" w:sz="18" w:space="0" w:color="auto"/>
            </w:tcBorders>
            <w:shd w:val="clear" w:color="auto" w:fill="auto"/>
            <w:vAlign w:val="center"/>
          </w:tcPr>
          <w:p w14:paraId="2605A311" w14:textId="77777777" w:rsidR="002226C8" w:rsidRPr="00CA3337" w:rsidRDefault="002226C8" w:rsidP="003A76E2">
            <w:pPr>
              <w:spacing w:after="0"/>
              <w:jc w:val="center"/>
              <w:rPr>
                <w:rFonts w:ascii="Arial" w:hAnsi="Arial" w:cs="Arial"/>
                <w:bCs/>
                <w:i/>
                <w:iCs/>
                <w:sz w:val="24"/>
                <w:szCs w:val="24"/>
              </w:rPr>
            </w:pPr>
          </w:p>
        </w:tc>
        <w:tc>
          <w:tcPr>
            <w:tcW w:w="2980" w:type="dxa"/>
            <w:tcBorders>
              <w:left w:val="single" w:sz="18" w:space="0" w:color="auto"/>
              <w:right w:val="single" w:sz="18" w:space="0" w:color="auto"/>
            </w:tcBorders>
            <w:shd w:val="clear" w:color="auto" w:fill="auto"/>
            <w:vAlign w:val="center"/>
          </w:tcPr>
          <w:p w14:paraId="414D8197" w14:textId="77777777" w:rsidR="002226C8" w:rsidRPr="00CA3337" w:rsidRDefault="002226C8"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55716375" w14:textId="7BD9DB06" w:rsidR="002226C8" w:rsidRPr="00CA3337" w:rsidRDefault="003B5DA7" w:rsidP="003A76E2">
            <w:pPr>
              <w:pStyle w:val="Arial12K"/>
              <w:framePr w:hSpace="0" w:wrap="auto" w:hAnchor="text" w:xAlign="left" w:yAlign="inline"/>
              <w:jc w:val="left"/>
            </w:pPr>
            <w:r>
              <w:t>функціональ</w:t>
            </w:r>
            <w:r w:rsidR="002226C8" w:rsidRPr="00CA3337">
              <w:t>на</w:t>
            </w:r>
          </w:p>
        </w:tc>
        <w:tc>
          <w:tcPr>
            <w:tcW w:w="579" w:type="dxa"/>
            <w:tcBorders>
              <w:left w:val="single" w:sz="18" w:space="0" w:color="auto"/>
              <w:right w:val="single" w:sz="18" w:space="0" w:color="auto"/>
            </w:tcBorders>
            <w:shd w:val="clear" w:color="auto" w:fill="auto"/>
            <w:vAlign w:val="center"/>
          </w:tcPr>
          <w:p w14:paraId="7A016507" w14:textId="77777777" w:rsidR="002226C8" w:rsidRPr="00CA3337" w:rsidRDefault="002226C8" w:rsidP="003A76E2">
            <w:pPr>
              <w:pStyle w:val="Arial12K"/>
              <w:framePr w:hSpace="0" w:wrap="auto" w:hAnchor="text" w:xAlign="left" w:yAlign="inline"/>
              <w:rPr>
                <w:b/>
              </w:rPr>
            </w:pPr>
          </w:p>
        </w:tc>
        <w:tc>
          <w:tcPr>
            <w:tcW w:w="1673" w:type="dxa"/>
            <w:tcBorders>
              <w:left w:val="single" w:sz="18" w:space="0" w:color="auto"/>
            </w:tcBorders>
            <w:vAlign w:val="center"/>
          </w:tcPr>
          <w:p w14:paraId="228DC278" w14:textId="77777777" w:rsidR="002226C8" w:rsidRPr="00CA3337" w:rsidRDefault="002226C8" w:rsidP="003A76E2">
            <w:pPr>
              <w:spacing w:after="0"/>
              <w:jc w:val="center"/>
              <w:rPr>
                <w:b/>
                <w:szCs w:val="28"/>
              </w:rPr>
            </w:pPr>
          </w:p>
        </w:tc>
      </w:tr>
      <w:tr w:rsidR="002226C8" w:rsidRPr="00CA3337" w14:paraId="6EAB28A7" w14:textId="77777777" w:rsidTr="003A76E2">
        <w:trPr>
          <w:cantSplit/>
          <w:trHeight w:val="397"/>
        </w:trPr>
        <w:tc>
          <w:tcPr>
            <w:tcW w:w="580" w:type="dxa"/>
            <w:tcBorders>
              <w:right w:val="single" w:sz="18" w:space="0" w:color="auto"/>
            </w:tcBorders>
            <w:vAlign w:val="center"/>
          </w:tcPr>
          <w:p w14:paraId="0C0F59B2"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21</w:t>
            </w:r>
          </w:p>
        </w:tc>
        <w:tc>
          <w:tcPr>
            <w:tcW w:w="579" w:type="dxa"/>
            <w:tcBorders>
              <w:left w:val="single" w:sz="18" w:space="0" w:color="auto"/>
              <w:right w:val="single" w:sz="18" w:space="0" w:color="auto"/>
            </w:tcBorders>
            <w:shd w:val="clear" w:color="auto" w:fill="auto"/>
            <w:vAlign w:val="center"/>
          </w:tcPr>
          <w:p w14:paraId="43F0B8E3"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4F1B14A" w14:textId="77777777" w:rsidR="002226C8" w:rsidRPr="00CA3337" w:rsidRDefault="002226C8"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tcPr>
          <w:p w14:paraId="472B08AC" w14:textId="77777777" w:rsidR="002226C8" w:rsidRPr="0066128C" w:rsidRDefault="002226C8" w:rsidP="003A76E2">
            <w:pPr>
              <w:pStyle w:val="Arial12K"/>
              <w:framePr w:hSpace="0" w:wrap="auto" w:hAnchor="text" w:xAlign="left" w:yAlign="inline"/>
              <w:jc w:val="left"/>
              <w:rPr>
                <w:highlight w:val="yellow"/>
              </w:rPr>
            </w:pPr>
          </w:p>
        </w:tc>
        <w:tc>
          <w:tcPr>
            <w:tcW w:w="579" w:type="dxa"/>
            <w:tcBorders>
              <w:left w:val="single" w:sz="18" w:space="0" w:color="auto"/>
              <w:right w:val="single" w:sz="18" w:space="0" w:color="auto"/>
            </w:tcBorders>
            <w:shd w:val="clear" w:color="auto" w:fill="auto"/>
            <w:vAlign w:val="center"/>
          </w:tcPr>
          <w:p w14:paraId="58F88F71"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52A3BD8A" w14:textId="77777777" w:rsidR="002226C8" w:rsidRPr="00CA3337" w:rsidRDefault="002226C8" w:rsidP="003A76E2">
            <w:pPr>
              <w:spacing w:after="0"/>
              <w:jc w:val="center"/>
              <w:rPr>
                <w:b/>
                <w:szCs w:val="28"/>
              </w:rPr>
            </w:pPr>
          </w:p>
        </w:tc>
      </w:tr>
      <w:tr w:rsidR="002226C8" w:rsidRPr="00CA3337" w14:paraId="5C325146" w14:textId="77777777" w:rsidTr="003A76E2">
        <w:trPr>
          <w:cantSplit/>
          <w:trHeight w:val="397"/>
        </w:trPr>
        <w:tc>
          <w:tcPr>
            <w:tcW w:w="580" w:type="dxa"/>
            <w:tcBorders>
              <w:right w:val="single" w:sz="18" w:space="0" w:color="auto"/>
            </w:tcBorders>
            <w:vAlign w:val="center"/>
          </w:tcPr>
          <w:p w14:paraId="3743807C"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22</w:t>
            </w:r>
          </w:p>
        </w:tc>
        <w:tc>
          <w:tcPr>
            <w:tcW w:w="579" w:type="dxa"/>
            <w:tcBorders>
              <w:left w:val="single" w:sz="18" w:space="0" w:color="auto"/>
              <w:right w:val="single" w:sz="18" w:space="0" w:color="auto"/>
            </w:tcBorders>
            <w:shd w:val="clear" w:color="auto" w:fill="auto"/>
            <w:vAlign w:val="center"/>
          </w:tcPr>
          <w:p w14:paraId="33A4EB97" w14:textId="77777777" w:rsidR="002226C8" w:rsidRPr="00CA3337" w:rsidRDefault="002226C8" w:rsidP="003A76E2">
            <w:pPr>
              <w:spacing w:after="0"/>
              <w:jc w:val="center"/>
              <w:rPr>
                <w:b/>
                <w:szCs w:val="28"/>
              </w:rPr>
            </w:pPr>
            <w:r w:rsidRPr="00CA3337">
              <w:rPr>
                <w:rFonts w:ascii="Arial" w:hAnsi="Arial" w:cs="Arial"/>
                <w:bCs/>
                <w:i/>
                <w:iCs/>
                <w:sz w:val="24"/>
                <w:szCs w:val="24"/>
              </w:rPr>
              <w:t>А1</w:t>
            </w:r>
          </w:p>
        </w:tc>
        <w:tc>
          <w:tcPr>
            <w:tcW w:w="2980" w:type="dxa"/>
            <w:tcBorders>
              <w:left w:val="single" w:sz="18" w:space="0" w:color="auto"/>
              <w:right w:val="single" w:sz="18" w:space="0" w:color="auto"/>
            </w:tcBorders>
            <w:shd w:val="clear" w:color="auto" w:fill="auto"/>
            <w:vAlign w:val="center"/>
          </w:tcPr>
          <w:p w14:paraId="58EED1D3" w14:textId="77777777" w:rsidR="002226C8" w:rsidRPr="00CA3337" w:rsidRDefault="002226C8" w:rsidP="003A76E2">
            <w:pPr>
              <w:spacing w:after="0"/>
              <w:jc w:val="center"/>
            </w:pPr>
            <w:r>
              <w:rPr>
                <w:rFonts w:ascii="Arial" w:hAnsi="Arial" w:cs="Arial"/>
                <w:bCs/>
                <w:i/>
                <w:iCs/>
                <w:sz w:val="24"/>
                <w:szCs w:val="24"/>
              </w:rPr>
              <w:t>ПВ91.0</w:t>
            </w:r>
            <w:r w:rsidRPr="007932BB">
              <w:rPr>
                <w:rFonts w:ascii="Arial" w:hAnsi="Arial" w:cs="Arial"/>
                <w:bCs/>
                <w:i/>
                <w:iCs/>
                <w:sz w:val="24"/>
                <w:szCs w:val="24"/>
              </w:rPr>
              <w:t>10004.001 Е3</w:t>
            </w:r>
          </w:p>
        </w:tc>
        <w:tc>
          <w:tcPr>
            <w:tcW w:w="3977" w:type="dxa"/>
            <w:tcBorders>
              <w:left w:val="single" w:sz="18" w:space="0" w:color="auto"/>
              <w:right w:val="single" w:sz="18" w:space="0" w:color="auto"/>
            </w:tcBorders>
            <w:shd w:val="clear" w:color="auto" w:fill="auto"/>
            <w:vAlign w:val="center"/>
          </w:tcPr>
          <w:p w14:paraId="5CF480EA" w14:textId="77777777" w:rsidR="002226C8" w:rsidRPr="0066128C" w:rsidRDefault="002226C8" w:rsidP="003A76E2">
            <w:pPr>
              <w:pStyle w:val="Arial12K"/>
              <w:framePr w:hSpace="0" w:wrap="auto" w:hAnchor="text" w:xAlign="left" w:yAlign="inline"/>
              <w:jc w:val="left"/>
              <w:rPr>
                <w:highlight w:val="yellow"/>
              </w:rPr>
            </w:pPr>
            <w:r w:rsidRPr="00D53A7E">
              <w:t>Система вимірювання</w:t>
            </w:r>
          </w:p>
        </w:tc>
        <w:tc>
          <w:tcPr>
            <w:tcW w:w="579" w:type="dxa"/>
            <w:tcBorders>
              <w:left w:val="single" w:sz="18" w:space="0" w:color="auto"/>
              <w:right w:val="single" w:sz="18" w:space="0" w:color="auto"/>
            </w:tcBorders>
            <w:shd w:val="clear" w:color="auto" w:fill="auto"/>
            <w:vAlign w:val="center"/>
          </w:tcPr>
          <w:p w14:paraId="2B02751D" w14:textId="77777777" w:rsidR="002226C8" w:rsidRPr="00CA3337" w:rsidRDefault="002226C8" w:rsidP="003A76E2">
            <w:pPr>
              <w:pStyle w:val="Arial12K"/>
              <w:framePr w:hSpace="0" w:wrap="auto" w:hAnchor="text" w:xAlign="left" w:yAlign="inline"/>
              <w:rPr>
                <w:b/>
              </w:rPr>
            </w:pPr>
            <w:r w:rsidRPr="004276E8">
              <w:t>1</w:t>
            </w:r>
          </w:p>
        </w:tc>
        <w:tc>
          <w:tcPr>
            <w:tcW w:w="1673" w:type="dxa"/>
            <w:tcBorders>
              <w:left w:val="single" w:sz="18" w:space="0" w:color="auto"/>
            </w:tcBorders>
            <w:vAlign w:val="center"/>
          </w:tcPr>
          <w:p w14:paraId="1853A6CA" w14:textId="77777777" w:rsidR="002226C8" w:rsidRPr="00CA3337" w:rsidRDefault="002226C8" w:rsidP="003A76E2">
            <w:pPr>
              <w:spacing w:after="0"/>
              <w:jc w:val="center"/>
              <w:rPr>
                <w:b/>
                <w:szCs w:val="28"/>
              </w:rPr>
            </w:pPr>
          </w:p>
        </w:tc>
      </w:tr>
      <w:tr w:rsidR="002226C8" w:rsidRPr="00CA3337" w14:paraId="35FD99B2" w14:textId="77777777" w:rsidTr="003A76E2">
        <w:trPr>
          <w:cantSplit/>
          <w:trHeight w:val="397"/>
        </w:trPr>
        <w:tc>
          <w:tcPr>
            <w:tcW w:w="580" w:type="dxa"/>
            <w:tcBorders>
              <w:right w:val="single" w:sz="18" w:space="0" w:color="auto"/>
            </w:tcBorders>
            <w:vAlign w:val="center"/>
          </w:tcPr>
          <w:p w14:paraId="1164C59F"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23</w:t>
            </w:r>
          </w:p>
        </w:tc>
        <w:tc>
          <w:tcPr>
            <w:tcW w:w="579" w:type="dxa"/>
            <w:tcBorders>
              <w:left w:val="single" w:sz="18" w:space="0" w:color="auto"/>
              <w:right w:val="single" w:sz="18" w:space="0" w:color="auto"/>
            </w:tcBorders>
            <w:shd w:val="clear" w:color="auto" w:fill="auto"/>
            <w:vAlign w:val="center"/>
          </w:tcPr>
          <w:p w14:paraId="61FE1A69"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6C480A14" w14:textId="77777777" w:rsidR="002226C8" w:rsidRPr="00CA3337" w:rsidRDefault="002226C8"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22B79C9A" w14:textId="77777777" w:rsidR="002226C8" w:rsidRPr="00B67C0C" w:rsidRDefault="002226C8" w:rsidP="003A76E2">
            <w:pPr>
              <w:pStyle w:val="Arial12K"/>
              <w:framePr w:hSpace="0" w:wrap="auto" w:hAnchor="text" w:xAlign="left" w:yAlign="inline"/>
              <w:jc w:val="left"/>
            </w:pPr>
            <w:r w:rsidRPr="00B67C0C">
              <w:t>параметрів мікроклімату для</w:t>
            </w:r>
          </w:p>
        </w:tc>
        <w:tc>
          <w:tcPr>
            <w:tcW w:w="579" w:type="dxa"/>
            <w:tcBorders>
              <w:left w:val="single" w:sz="18" w:space="0" w:color="auto"/>
              <w:right w:val="single" w:sz="18" w:space="0" w:color="auto"/>
            </w:tcBorders>
            <w:shd w:val="clear" w:color="auto" w:fill="auto"/>
            <w:vAlign w:val="center"/>
          </w:tcPr>
          <w:p w14:paraId="78FF72D2" w14:textId="77777777" w:rsidR="002226C8" w:rsidRPr="00CA3337" w:rsidRDefault="002226C8" w:rsidP="003A76E2">
            <w:pPr>
              <w:pStyle w:val="Arial12K"/>
              <w:framePr w:hSpace="0" w:wrap="auto" w:hAnchor="text" w:xAlign="left" w:yAlign="inline"/>
            </w:pPr>
          </w:p>
        </w:tc>
        <w:tc>
          <w:tcPr>
            <w:tcW w:w="1673" w:type="dxa"/>
            <w:tcBorders>
              <w:left w:val="single" w:sz="18" w:space="0" w:color="auto"/>
            </w:tcBorders>
            <w:vAlign w:val="center"/>
          </w:tcPr>
          <w:p w14:paraId="7AE4C8F0" w14:textId="77777777" w:rsidR="002226C8" w:rsidRPr="00CA3337" w:rsidRDefault="002226C8" w:rsidP="003A76E2">
            <w:pPr>
              <w:spacing w:after="0"/>
              <w:jc w:val="center"/>
              <w:rPr>
                <w:b/>
                <w:szCs w:val="28"/>
              </w:rPr>
            </w:pPr>
          </w:p>
        </w:tc>
      </w:tr>
      <w:tr w:rsidR="002226C8" w:rsidRPr="00CA3337" w14:paraId="745B869B" w14:textId="77777777" w:rsidTr="003A76E2">
        <w:trPr>
          <w:cantSplit/>
          <w:trHeight w:val="397"/>
        </w:trPr>
        <w:tc>
          <w:tcPr>
            <w:tcW w:w="580" w:type="dxa"/>
            <w:tcBorders>
              <w:right w:val="single" w:sz="18" w:space="0" w:color="auto"/>
            </w:tcBorders>
            <w:vAlign w:val="center"/>
          </w:tcPr>
          <w:p w14:paraId="5CFE1AE7"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24</w:t>
            </w:r>
          </w:p>
        </w:tc>
        <w:tc>
          <w:tcPr>
            <w:tcW w:w="579" w:type="dxa"/>
            <w:tcBorders>
              <w:left w:val="single" w:sz="18" w:space="0" w:color="auto"/>
              <w:right w:val="single" w:sz="18" w:space="0" w:color="auto"/>
            </w:tcBorders>
            <w:shd w:val="clear" w:color="auto" w:fill="auto"/>
            <w:vAlign w:val="center"/>
          </w:tcPr>
          <w:p w14:paraId="1B5AF693"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BB2130A" w14:textId="77777777" w:rsidR="002226C8" w:rsidRPr="00CA3337" w:rsidRDefault="002226C8"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49910B7F" w14:textId="77777777" w:rsidR="002226C8" w:rsidRPr="00B67C0C" w:rsidRDefault="002226C8" w:rsidP="003A76E2">
            <w:pPr>
              <w:pStyle w:val="Arial12K"/>
              <w:framePr w:hSpace="0" w:wrap="auto" w:hAnchor="text" w:xAlign="left" w:yAlign="inline"/>
              <w:jc w:val="left"/>
            </w:pPr>
            <w:r w:rsidRPr="00B67C0C">
              <w:t>промислової (виробничої)</w:t>
            </w:r>
          </w:p>
        </w:tc>
        <w:tc>
          <w:tcPr>
            <w:tcW w:w="579" w:type="dxa"/>
            <w:tcBorders>
              <w:left w:val="single" w:sz="18" w:space="0" w:color="auto"/>
              <w:right w:val="single" w:sz="18" w:space="0" w:color="auto"/>
            </w:tcBorders>
            <w:shd w:val="clear" w:color="auto" w:fill="auto"/>
            <w:vAlign w:val="center"/>
          </w:tcPr>
          <w:p w14:paraId="5C72EF10"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404A102E" w14:textId="77777777" w:rsidR="002226C8" w:rsidRPr="00CA3337" w:rsidRDefault="002226C8" w:rsidP="003A76E2">
            <w:pPr>
              <w:spacing w:after="0"/>
              <w:jc w:val="center"/>
              <w:rPr>
                <w:b/>
                <w:szCs w:val="28"/>
              </w:rPr>
            </w:pPr>
          </w:p>
        </w:tc>
      </w:tr>
      <w:tr w:rsidR="002226C8" w:rsidRPr="00CA3337" w14:paraId="74139F7D" w14:textId="77777777" w:rsidTr="003A76E2">
        <w:trPr>
          <w:cantSplit/>
          <w:trHeight w:val="397"/>
        </w:trPr>
        <w:tc>
          <w:tcPr>
            <w:tcW w:w="580" w:type="dxa"/>
            <w:tcBorders>
              <w:right w:val="single" w:sz="18" w:space="0" w:color="auto"/>
            </w:tcBorders>
            <w:vAlign w:val="center"/>
          </w:tcPr>
          <w:p w14:paraId="7647D69A"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25</w:t>
            </w:r>
          </w:p>
        </w:tc>
        <w:tc>
          <w:tcPr>
            <w:tcW w:w="579" w:type="dxa"/>
            <w:tcBorders>
              <w:left w:val="single" w:sz="18" w:space="0" w:color="auto"/>
              <w:right w:val="single" w:sz="18" w:space="0" w:color="auto"/>
            </w:tcBorders>
            <w:vAlign w:val="center"/>
          </w:tcPr>
          <w:p w14:paraId="3D00BA2C"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5FF2F6EF"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06F81D92" w14:textId="77777777" w:rsidR="002226C8" w:rsidRPr="00B67C0C" w:rsidRDefault="002226C8" w:rsidP="003A76E2">
            <w:pPr>
              <w:pStyle w:val="Arial12K"/>
              <w:framePr w:hSpace="0" w:wrap="auto" w:hAnchor="text" w:xAlign="left" w:yAlign="inline"/>
              <w:jc w:val="left"/>
            </w:pPr>
            <w:r w:rsidRPr="00B67C0C">
              <w:t>будівлі</w:t>
            </w:r>
          </w:p>
        </w:tc>
        <w:tc>
          <w:tcPr>
            <w:tcW w:w="579" w:type="dxa"/>
            <w:tcBorders>
              <w:left w:val="single" w:sz="18" w:space="0" w:color="auto"/>
              <w:right w:val="single" w:sz="18" w:space="0" w:color="auto"/>
            </w:tcBorders>
            <w:vAlign w:val="center"/>
          </w:tcPr>
          <w:p w14:paraId="77932F58"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48C43D8" w14:textId="77777777" w:rsidR="002226C8" w:rsidRPr="00CA3337" w:rsidRDefault="002226C8" w:rsidP="003A76E2">
            <w:pPr>
              <w:spacing w:after="0"/>
              <w:jc w:val="center"/>
              <w:rPr>
                <w:b/>
                <w:szCs w:val="28"/>
              </w:rPr>
            </w:pPr>
          </w:p>
        </w:tc>
      </w:tr>
      <w:tr w:rsidR="002226C8" w:rsidRPr="00CA3337" w14:paraId="1229C764" w14:textId="77777777" w:rsidTr="003A76E2">
        <w:trPr>
          <w:cantSplit/>
          <w:trHeight w:val="397"/>
        </w:trPr>
        <w:tc>
          <w:tcPr>
            <w:tcW w:w="580" w:type="dxa"/>
            <w:tcBorders>
              <w:right w:val="single" w:sz="18" w:space="0" w:color="auto"/>
            </w:tcBorders>
            <w:vAlign w:val="center"/>
          </w:tcPr>
          <w:p w14:paraId="2FDA7F7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26</w:t>
            </w:r>
          </w:p>
        </w:tc>
        <w:tc>
          <w:tcPr>
            <w:tcW w:w="579" w:type="dxa"/>
            <w:tcBorders>
              <w:left w:val="single" w:sz="18" w:space="0" w:color="auto"/>
              <w:right w:val="single" w:sz="18" w:space="0" w:color="auto"/>
            </w:tcBorders>
            <w:vAlign w:val="center"/>
          </w:tcPr>
          <w:p w14:paraId="6C57BD6F"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7D0B2BAE"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3097A2D4" w14:textId="77777777" w:rsidR="002226C8" w:rsidRPr="004276E8" w:rsidRDefault="002226C8" w:rsidP="003A76E2">
            <w:pPr>
              <w:pStyle w:val="Arial12K"/>
              <w:framePr w:hSpace="0" w:wrap="auto" w:hAnchor="text" w:xAlign="left" w:yAlign="inline"/>
              <w:jc w:val="left"/>
            </w:pPr>
            <w:r w:rsidRPr="004276E8">
              <w:t>Схема електрична</w:t>
            </w:r>
          </w:p>
        </w:tc>
        <w:tc>
          <w:tcPr>
            <w:tcW w:w="579" w:type="dxa"/>
            <w:tcBorders>
              <w:left w:val="single" w:sz="18" w:space="0" w:color="auto"/>
              <w:right w:val="single" w:sz="18" w:space="0" w:color="auto"/>
            </w:tcBorders>
            <w:vAlign w:val="center"/>
          </w:tcPr>
          <w:p w14:paraId="444E7928" w14:textId="77777777" w:rsidR="002226C8" w:rsidRPr="004776E6" w:rsidRDefault="002226C8" w:rsidP="003A76E2">
            <w:pPr>
              <w:pStyle w:val="Arial12K"/>
              <w:framePr w:hSpace="0" w:wrap="auto" w:hAnchor="text" w:xAlign="left" w:yAlign="inline"/>
              <w:rPr>
                <w:b/>
                <w:i w:val="0"/>
                <w:iCs/>
              </w:rPr>
            </w:pPr>
          </w:p>
        </w:tc>
        <w:tc>
          <w:tcPr>
            <w:tcW w:w="1673" w:type="dxa"/>
            <w:tcBorders>
              <w:left w:val="single" w:sz="18" w:space="0" w:color="auto"/>
            </w:tcBorders>
            <w:vAlign w:val="center"/>
          </w:tcPr>
          <w:p w14:paraId="118ABAB7" w14:textId="77777777" w:rsidR="002226C8" w:rsidRPr="00CA3337" w:rsidRDefault="002226C8" w:rsidP="003A76E2">
            <w:pPr>
              <w:spacing w:after="0"/>
              <w:jc w:val="center"/>
              <w:rPr>
                <w:b/>
                <w:szCs w:val="28"/>
              </w:rPr>
            </w:pPr>
          </w:p>
        </w:tc>
      </w:tr>
      <w:tr w:rsidR="002226C8" w:rsidRPr="00CA3337" w14:paraId="48499183" w14:textId="77777777" w:rsidTr="003A76E2">
        <w:trPr>
          <w:cantSplit/>
          <w:trHeight w:val="397"/>
        </w:trPr>
        <w:tc>
          <w:tcPr>
            <w:tcW w:w="580" w:type="dxa"/>
            <w:tcBorders>
              <w:right w:val="single" w:sz="18" w:space="0" w:color="auto"/>
            </w:tcBorders>
            <w:vAlign w:val="center"/>
          </w:tcPr>
          <w:p w14:paraId="67D2F0B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27</w:t>
            </w:r>
          </w:p>
        </w:tc>
        <w:tc>
          <w:tcPr>
            <w:tcW w:w="579" w:type="dxa"/>
            <w:tcBorders>
              <w:left w:val="single" w:sz="18" w:space="0" w:color="auto"/>
              <w:right w:val="single" w:sz="18" w:space="0" w:color="auto"/>
            </w:tcBorders>
            <w:vAlign w:val="center"/>
          </w:tcPr>
          <w:p w14:paraId="226873F8"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1C35B761"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53C8C640" w14:textId="77777777" w:rsidR="002226C8" w:rsidRPr="004276E8" w:rsidRDefault="002226C8" w:rsidP="003A76E2">
            <w:pPr>
              <w:pStyle w:val="Arial12K"/>
              <w:framePr w:hSpace="0" w:wrap="auto" w:hAnchor="text" w:xAlign="left" w:yAlign="inline"/>
              <w:jc w:val="left"/>
            </w:pPr>
            <w:r w:rsidRPr="004276E8">
              <w:t>принципова</w:t>
            </w:r>
          </w:p>
        </w:tc>
        <w:tc>
          <w:tcPr>
            <w:tcW w:w="579" w:type="dxa"/>
            <w:tcBorders>
              <w:left w:val="single" w:sz="18" w:space="0" w:color="auto"/>
              <w:right w:val="single" w:sz="18" w:space="0" w:color="auto"/>
            </w:tcBorders>
            <w:vAlign w:val="center"/>
          </w:tcPr>
          <w:p w14:paraId="586A6010"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03F4255A" w14:textId="77777777" w:rsidR="002226C8" w:rsidRPr="00CA3337" w:rsidRDefault="002226C8" w:rsidP="003A76E2">
            <w:pPr>
              <w:spacing w:after="0"/>
              <w:jc w:val="center"/>
              <w:rPr>
                <w:b/>
                <w:szCs w:val="28"/>
              </w:rPr>
            </w:pPr>
          </w:p>
        </w:tc>
      </w:tr>
      <w:tr w:rsidR="002226C8" w:rsidRPr="00CA3337" w14:paraId="3777A105" w14:textId="77777777" w:rsidTr="003A76E2">
        <w:trPr>
          <w:cantSplit/>
          <w:trHeight w:val="397"/>
        </w:trPr>
        <w:tc>
          <w:tcPr>
            <w:tcW w:w="580" w:type="dxa"/>
            <w:tcBorders>
              <w:right w:val="single" w:sz="18" w:space="0" w:color="auto"/>
            </w:tcBorders>
            <w:vAlign w:val="center"/>
          </w:tcPr>
          <w:p w14:paraId="496021AF"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28</w:t>
            </w:r>
          </w:p>
        </w:tc>
        <w:tc>
          <w:tcPr>
            <w:tcW w:w="579" w:type="dxa"/>
            <w:tcBorders>
              <w:left w:val="single" w:sz="18" w:space="0" w:color="auto"/>
              <w:right w:val="single" w:sz="18" w:space="0" w:color="auto"/>
            </w:tcBorders>
            <w:vAlign w:val="center"/>
          </w:tcPr>
          <w:p w14:paraId="07F92147"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7B7E4714"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3679C380" w14:textId="77777777" w:rsidR="002226C8" w:rsidRPr="007932BB" w:rsidRDefault="002226C8" w:rsidP="003A76E2">
            <w:pPr>
              <w:spacing w:after="0"/>
              <w:rPr>
                <w:rFonts w:ascii="Arial" w:eastAsia="Calibri" w:hAnsi="Arial"/>
                <w:i/>
                <w:sz w:val="24"/>
                <w:szCs w:val="28"/>
                <w:highlight w:val="yellow"/>
              </w:rPr>
            </w:pPr>
          </w:p>
        </w:tc>
        <w:tc>
          <w:tcPr>
            <w:tcW w:w="579" w:type="dxa"/>
            <w:tcBorders>
              <w:left w:val="single" w:sz="18" w:space="0" w:color="auto"/>
              <w:right w:val="single" w:sz="18" w:space="0" w:color="auto"/>
            </w:tcBorders>
            <w:vAlign w:val="center"/>
          </w:tcPr>
          <w:p w14:paraId="784DDB71"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5DE86500" w14:textId="77777777" w:rsidR="002226C8" w:rsidRPr="00CA3337" w:rsidRDefault="002226C8" w:rsidP="003A76E2">
            <w:pPr>
              <w:spacing w:after="0"/>
              <w:jc w:val="center"/>
              <w:rPr>
                <w:b/>
                <w:szCs w:val="28"/>
              </w:rPr>
            </w:pPr>
          </w:p>
        </w:tc>
      </w:tr>
      <w:tr w:rsidR="002226C8" w:rsidRPr="00CA3337" w14:paraId="6F36DB47" w14:textId="77777777" w:rsidTr="003A76E2">
        <w:trPr>
          <w:cantSplit/>
          <w:trHeight w:val="397"/>
        </w:trPr>
        <w:tc>
          <w:tcPr>
            <w:tcW w:w="580" w:type="dxa"/>
            <w:tcBorders>
              <w:right w:val="single" w:sz="18" w:space="0" w:color="auto"/>
            </w:tcBorders>
            <w:vAlign w:val="center"/>
          </w:tcPr>
          <w:p w14:paraId="0369058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29</w:t>
            </w:r>
          </w:p>
        </w:tc>
        <w:tc>
          <w:tcPr>
            <w:tcW w:w="579" w:type="dxa"/>
            <w:tcBorders>
              <w:left w:val="single" w:sz="18" w:space="0" w:color="auto"/>
              <w:right w:val="single" w:sz="18" w:space="0" w:color="auto"/>
            </w:tcBorders>
            <w:vAlign w:val="center"/>
          </w:tcPr>
          <w:p w14:paraId="6F04BA51"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236CA5D2"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1A222E73" w14:textId="77777777" w:rsidR="002226C8" w:rsidRPr="00EA0DCF" w:rsidRDefault="002226C8" w:rsidP="003A76E2">
            <w:pPr>
              <w:spacing w:after="0"/>
              <w:rPr>
                <w:rFonts w:ascii="Arial" w:eastAsia="Calibri" w:hAnsi="Arial"/>
                <w:i/>
                <w:sz w:val="24"/>
                <w:szCs w:val="28"/>
              </w:rPr>
            </w:pPr>
          </w:p>
        </w:tc>
        <w:tc>
          <w:tcPr>
            <w:tcW w:w="579" w:type="dxa"/>
            <w:tcBorders>
              <w:left w:val="single" w:sz="18" w:space="0" w:color="auto"/>
              <w:right w:val="single" w:sz="18" w:space="0" w:color="auto"/>
            </w:tcBorders>
            <w:vAlign w:val="center"/>
          </w:tcPr>
          <w:p w14:paraId="2C5CBE5B"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7CFF74F5" w14:textId="77777777" w:rsidR="002226C8" w:rsidRPr="00CA3337" w:rsidRDefault="002226C8" w:rsidP="003A76E2">
            <w:pPr>
              <w:spacing w:after="0"/>
              <w:jc w:val="center"/>
              <w:rPr>
                <w:b/>
                <w:szCs w:val="28"/>
              </w:rPr>
            </w:pPr>
          </w:p>
        </w:tc>
      </w:tr>
      <w:tr w:rsidR="002226C8" w:rsidRPr="00CA3337" w14:paraId="120B7396" w14:textId="77777777" w:rsidTr="003A76E2">
        <w:trPr>
          <w:cantSplit/>
          <w:trHeight w:val="397"/>
        </w:trPr>
        <w:tc>
          <w:tcPr>
            <w:tcW w:w="580" w:type="dxa"/>
            <w:tcBorders>
              <w:right w:val="single" w:sz="18" w:space="0" w:color="auto"/>
            </w:tcBorders>
            <w:vAlign w:val="center"/>
          </w:tcPr>
          <w:p w14:paraId="268731CC" w14:textId="77777777" w:rsidR="002226C8" w:rsidRPr="00CA3337" w:rsidRDefault="002226C8" w:rsidP="003A76E2">
            <w:pPr>
              <w:spacing w:after="0"/>
              <w:jc w:val="center"/>
              <w:rPr>
                <w:rFonts w:ascii="Arial" w:hAnsi="Arial" w:cs="Arial"/>
                <w:bCs/>
                <w:i/>
                <w:iCs/>
                <w:sz w:val="24"/>
                <w:szCs w:val="24"/>
              </w:rPr>
            </w:pPr>
            <w:r>
              <w:rPr>
                <w:rFonts w:ascii="Arial" w:hAnsi="Arial" w:cs="Arial"/>
                <w:bCs/>
                <w:i/>
                <w:iCs/>
                <w:sz w:val="24"/>
                <w:szCs w:val="24"/>
              </w:rPr>
              <w:t>30</w:t>
            </w:r>
          </w:p>
        </w:tc>
        <w:tc>
          <w:tcPr>
            <w:tcW w:w="579" w:type="dxa"/>
            <w:tcBorders>
              <w:left w:val="single" w:sz="18" w:space="0" w:color="auto"/>
              <w:right w:val="single" w:sz="18" w:space="0" w:color="auto"/>
            </w:tcBorders>
            <w:vAlign w:val="center"/>
          </w:tcPr>
          <w:p w14:paraId="2B8E3474"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097F1BB6"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6C56D93A" w14:textId="77777777" w:rsidR="002226C8" w:rsidRPr="00EA0DCF" w:rsidRDefault="002226C8" w:rsidP="003A76E2">
            <w:pPr>
              <w:spacing w:after="0"/>
              <w:rPr>
                <w:rFonts w:ascii="Arial" w:eastAsia="Calibri" w:hAnsi="Arial"/>
                <w:i/>
                <w:sz w:val="24"/>
                <w:szCs w:val="28"/>
              </w:rPr>
            </w:pPr>
          </w:p>
        </w:tc>
        <w:tc>
          <w:tcPr>
            <w:tcW w:w="579" w:type="dxa"/>
            <w:tcBorders>
              <w:left w:val="single" w:sz="18" w:space="0" w:color="auto"/>
              <w:right w:val="single" w:sz="18" w:space="0" w:color="auto"/>
            </w:tcBorders>
            <w:vAlign w:val="center"/>
          </w:tcPr>
          <w:p w14:paraId="5AD8642E"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3A8817F2" w14:textId="77777777" w:rsidR="002226C8" w:rsidRPr="00CA3337" w:rsidRDefault="002226C8" w:rsidP="003A76E2">
            <w:pPr>
              <w:spacing w:after="0"/>
              <w:jc w:val="center"/>
              <w:rPr>
                <w:b/>
                <w:szCs w:val="28"/>
              </w:rPr>
            </w:pPr>
          </w:p>
        </w:tc>
      </w:tr>
      <w:tr w:rsidR="002226C8" w:rsidRPr="00CA3337" w14:paraId="6D6B088B" w14:textId="77777777" w:rsidTr="003A76E2">
        <w:trPr>
          <w:cantSplit/>
          <w:trHeight w:val="397"/>
        </w:trPr>
        <w:tc>
          <w:tcPr>
            <w:tcW w:w="580" w:type="dxa"/>
            <w:tcBorders>
              <w:bottom w:val="single" w:sz="18" w:space="0" w:color="auto"/>
              <w:right w:val="single" w:sz="18" w:space="0" w:color="auto"/>
            </w:tcBorders>
            <w:vAlign w:val="center"/>
          </w:tcPr>
          <w:p w14:paraId="5C5DFEB5" w14:textId="77777777" w:rsidR="002226C8" w:rsidRPr="00CA3337" w:rsidRDefault="002226C8" w:rsidP="003A76E2">
            <w:pPr>
              <w:spacing w:after="0"/>
              <w:jc w:val="center"/>
              <w:rPr>
                <w:rFonts w:ascii="Arial" w:hAnsi="Arial" w:cs="Arial"/>
                <w:bCs/>
                <w:i/>
                <w:iCs/>
                <w:sz w:val="24"/>
                <w:szCs w:val="24"/>
              </w:rPr>
            </w:pPr>
            <w:r>
              <w:rPr>
                <w:rFonts w:ascii="Arial" w:hAnsi="Arial" w:cs="Arial"/>
                <w:bCs/>
                <w:i/>
                <w:iCs/>
                <w:sz w:val="24"/>
                <w:szCs w:val="24"/>
              </w:rPr>
              <w:t>31</w:t>
            </w:r>
          </w:p>
        </w:tc>
        <w:tc>
          <w:tcPr>
            <w:tcW w:w="579" w:type="dxa"/>
            <w:tcBorders>
              <w:left w:val="single" w:sz="18" w:space="0" w:color="auto"/>
              <w:bottom w:val="single" w:sz="18" w:space="0" w:color="auto"/>
              <w:right w:val="single" w:sz="18" w:space="0" w:color="auto"/>
            </w:tcBorders>
            <w:vAlign w:val="center"/>
          </w:tcPr>
          <w:p w14:paraId="1D014EF5" w14:textId="77777777" w:rsidR="002226C8" w:rsidRPr="00CA3337" w:rsidRDefault="002226C8" w:rsidP="003A76E2">
            <w:pPr>
              <w:spacing w:after="0"/>
              <w:jc w:val="center"/>
              <w:rPr>
                <w:b/>
                <w:szCs w:val="28"/>
              </w:rPr>
            </w:pPr>
          </w:p>
        </w:tc>
        <w:tc>
          <w:tcPr>
            <w:tcW w:w="2980" w:type="dxa"/>
            <w:tcBorders>
              <w:left w:val="single" w:sz="18" w:space="0" w:color="auto"/>
              <w:bottom w:val="single" w:sz="18" w:space="0" w:color="auto"/>
              <w:right w:val="single" w:sz="18" w:space="0" w:color="auto"/>
            </w:tcBorders>
            <w:vAlign w:val="center"/>
          </w:tcPr>
          <w:p w14:paraId="563EC161" w14:textId="77777777" w:rsidR="002226C8" w:rsidRPr="00CA3337" w:rsidRDefault="002226C8" w:rsidP="003A76E2">
            <w:pPr>
              <w:spacing w:after="0"/>
              <w:jc w:val="center"/>
              <w:rPr>
                <w:b/>
                <w:szCs w:val="28"/>
              </w:rPr>
            </w:pPr>
          </w:p>
        </w:tc>
        <w:tc>
          <w:tcPr>
            <w:tcW w:w="3977" w:type="dxa"/>
            <w:tcBorders>
              <w:left w:val="single" w:sz="18" w:space="0" w:color="auto"/>
              <w:bottom w:val="single" w:sz="18" w:space="0" w:color="auto"/>
              <w:right w:val="single" w:sz="18" w:space="0" w:color="auto"/>
            </w:tcBorders>
            <w:vAlign w:val="center"/>
          </w:tcPr>
          <w:p w14:paraId="408D7ECE" w14:textId="77777777" w:rsidR="002226C8" w:rsidRPr="00EA0DCF" w:rsidRDefault="002226C8" w:rsidP="003A76E2">
            <w:pPr>
              <w:spacing w:after="0"/>
              <w:rPr>
                <w:rFonts w:ascii="Arial" w:eastAsia="Calibri" w:hAnsi="Arial"/>
                <w:i/>
                <w:sz w:val="24"/>
                <w:szCs w:val="28"/>
              </w:rPr>
            </w:pPr>
          </w:p>
        </w:tc>
        <w:tc>
          <w:tcPr>
            <w:tcW w:w="579" w:type="dxa"/>
            <w:tcBorders>
              <w:left w:val="single" w:sz="18" w:space="0" w:color="auto"/>
              <w:bottom w:val="single" w:sz="18" w:space="0" w:color="auto"/>
              <w:right w:val="single" w:sz="18" w:space="0" w:color="auto"/>
            </w:tcBorders>
            <w:vAlign w:val="center"/>
          </w:tcPr>
          <w:p w14:paraId="0F467324" w14:textId="77777777" w:rsidR="002226C8" w:rsidRPr="00CA3337" w:rsidRDefault="002226C8" w:rsidP="003A76E2">
            <w:pPr>
              <w:spacing w:after="0"/>
              <w:jc w:val="center"/>
              <w:rPr>
                <w:b/>
                <w:szCs w:val="28"/>
              </w:rPr>
            </w:pPr>
          </w:p>
        </w:tc>
        <w:tc>
          <w:tcPr>
            <w:tcW w:w="1673" w:type="dxa"/>
            <w:tcBorders>
              <w:left w:val="single" w:sz="18" w:space="0" w:color="auto"/>
              <w:bottom w:val="single" w:sz="18" w:space="0" w:color="auto"/>
            </w:tcBorders>
            <w:vAlign w:val="center"/>
          </w:tcPr>
          <w:p w14:paraId="1CBBD870" w14:textId="77777777" w:rsidR="002226C8" w:rsidRPr="00CA3337" w:rsidRDefault="002226C8" w:rsidP="003A76E2">
            <w:pPr>
              <w:spacing w:after="0"/>
              <w:jc w:val="center"/>
              <w:rPr>
                <w:b/>
                <w:szCs w:val="28"/>
              </w:rPr>
            </w:pPr>
          </w:p>
        </w:tc>
      </w:tr>
    </w:tbl>
    <w:p w14:paraId="3E339DC1" w14:textId="77777777" w:rsidR="002226C8" w:rsidRPr="00CA3337" w:rsidRDefault="002226C8" w:rsidP="002226C8"/>
    <w:p w14:paraId="5D37C642" w14:textId="77777777" w:rsidR="002226C8" w:rsidRPr="00CA3337" w:rsidRDefault="002226C8" w:rsidP="002226C8"/>
    <w:p w14:paraId="3FBDC751" w14:textId="77777777" w:rsidR="002226C8" w:rsidRPr="00CA3337" w:rsidRDefault="002226C8" w:rsidP="002226C8">
      <w:pPr>
        <w:sectPr w:rsidR="002226C8" w:rsidRPr="00CA3337">
          <w:headerReference w:type="default" r:id="rId8"/>
          <w:headerReference w:type="first" r:id="rId9"/>
          <w:pgSz w:w="11906" w:h="16838"/>
          <w:pgMar w:top="1134" w:right="850" w:bottom="1134" w:left="1701" w:header="708" w:footer="709" w:gutter="0"/>
          <w:cols w:space="720"/>
        </w:sectPr>
      </w:pPr>
    </w:p>
    <w:p w14:paraId="6E943322" w14:textId="77777777" w:rsidR="002226C8" w:rsidRPr="00CA3337" w:rsidRDefault="002226C8" w:rsidP="002226C8">
      <w:pPr>
        <w:spacing w:line="240" w:lineRule="auto"/>
        <w:jc w:val="center"/>
        <w:rPr>
          <w:b/>
          <w:szCs w:val="28"/>
        </w:rPr>
      </w:pPr>
      <w:r w:rsidRPr="00CA3337">
        <w:rPr>
          <w:b/>
          <w:szCs w:val="28"/>
        </w:rPr>
        <w:lastRenderedPageBreak/>
        <w:t>Національний технічний університет України</w:t>
      </w:r>
    </w:p>
    <w:p w14:paraId="467A8ED8" w14:textId="77777777" w:rsidR="002226C8" w:rsidRPr="00CA3337" w:rsidRDefault="002226C8" w:rsidP="002226C8">
      <w:pPr>
        <w:spacing w:line="240" w:lineRule="auto"/>
        <w:jc w:val="center"/>
        <w:rPr>
          <w:b/>
          <w:szCs w:val="28"/>
        </w:rPr>
      </w:pPr>
      <w:r w:rsidRPr="00CA3337">
        <w:rPr>
          <w:b/>
          <w:szCs w:val="28"/>
        </w:rPr>
        <w:t>«Київський політехнічний інститут імені Ігоря Сікорського»</w:t>
      </w:r>
    </w:p>
    <w:p w14:paraId="66C6D918" w14:textId="77777777" w:rsidR="002226C8" w:rsidRPr="00CA3337" w:rsidRDefault="002226C8" w:rsidP="002226C8">
      <w:pPr>
        <w:spacing w:line="240" w:lineRule="auto"/>
      </w:pPr>
      <w:r w:rsidRPr="00CA3337">
        <w:t>Факультет (інститут)</w:t>
      </w:r>
      <w:r w:rsidRPr="00CA3337">
        <w:rPr>
          <w:u w:val="single"/>
        </w:rPr>
        <w:t xml:space="preserve"> </w:t>
      </w:r>
      <w:r w:rsidRPr="00CA3337">
        <w:rPr>
          <w:u w:val="single"/>
        </w:rPr>
        <w:tab/>
      </w:r>
      <w:r w:rsidRPr="00CA3337">
        <w:rPr>
          <w:i/>
          <w:iCs/>
          <w:u w:val="single"/>
        </w:rPr>
        <w:t>приладобудівний факультет</w:t>
      </w:r>
      <w:r w:rsidRPr="00CA3337">
        <w:rPr>
          <w:u w:val="single"/>
        </w:rPr>
        <w:tab/>
      </w:r>
      <w:r w:rsidRPr="00CA3337">
        <w:rPr>
          <w:u w:val="single"/>
        </w:rPr>
        <w:tab/>
      </w:r>
      <w:r w:rsidRPr="00CA3337">
        <w:rPr>
          <w:u w:val="single"/>
        </w:rPr>
        <w:tab/>
        <w:t xml:space="preserve">                                     </w:t>
      </w:r>
    </w:p>
    <w:p w14:paraId="75836BBF" w14:textId="77777777" w:rsidR="002226C8" w:rsidRPr="00CA3337" w:rsidRDefault="002226C8" w:rsidP="002226C8">
      <w:pPr>
        <w:spacing w:line="240" w:lineRule="auto"/>
      </w:pPr>
      <w:r w:rsidRPr="00CA3337">
        <w:t>Кафедра</w:t>
      </w:r>
      <w:r w:rsidRPr="00CA3337">
        <w:rPr>
          <w:u w:val="single"/>
        </w:rPr>
        <w:tab/>
      </w:r>
      <w:r w:rsidRPr="00CA3337">
        <w:rPr>
          <w:i/>
          <w:iCs/>
          <w:u w:val="single"/>
        </w:rPr>
        <w:t>інформаційно-вимірювальних технологій</w:t>
      </w:r>
      <w:r w:rsidRPr="00CA3337">
        <w:rPr>
          <w:u w:val="single"/>
        </w:rPr>
        <w:tab/>
      </w:r>
      <w:r w:rsidRPr="00CA3337">
        <w:rPr>
          <w:u w:val="single"/>
        </w:rPr>
        <w:tab/>
      </w:r>
      <w:r w:rsidRPr="00CA3337">
        <w:rPr>
          <w:u w:val="single"/>
        </w:rPr>
        <w:tab/>
      </w:r>
      <w:r w:rsidRPr="00CA3337">
        <w:t xml:space="preserve"> </w:t>
      </w:r>
    </w:p>
    <w:p w14:paraId="4DC96C28" w14:textId="77777777" w:rsidR="002226C8" w:rsidRPr="00CA3337" w:rsidRDefault="002226C8" w:rsidP="002226C8">
      <w:pPr>
        <w:spacing w:line="240" w:lineRule="auto"/>
      </w:pPr>
      <w:r w:rsidRPr="00CA3337">
        <w:t xml:space="preserve">Рівень вищої освіти – перший (бакалаврський) </w:t>
      </w:r>
    </w:p>
    <w:p w14:paraId="4347186B" w14:textId="77777777" w:rsidR="002226C8" w:rsidRPr="00CA3337" w:rsidRDefault="002226C8" w:rsidP="002226C8">
      <w:pPr>
        <w:spacing w:line="240" w:lineRule="auto"/>
        <w:rPr>
          <w:b/>
          <w:szCs w:val="28"/>
        </w:rPr>
      </w:pPr>
      <w:r w:rsidRPr="00CA3337">
        <w:t xml:space="preserve">Спеціальність (спеціалізація) </w:t>
      </w:r>
      <w:r w:rsidRPr="00CA3337">
        <w:rPr>
          <w:i/>
          <w:iCs/>
          <w:u w:val="single"/>
        </w:rPr>
        <w:t>152 Метрологія та інформаційно-вимірювальна техніка</w:t>
      </w:r>
      <w:r>
        <w:rPr>
          <w:i/>
          <w:iCs/>
          <w:u w:val="single"/>
        </w:rPr>
        <w:t xml:space="preserve"> (</w:t>
      </w:r>
      <w:r w:rsidRPr="006F5D5C">
        <w:rPr>
          <w:i/>
          <w:iCs/>
          <w:u w:val="single"/>
        </w:rPr>
        <w:t>Метрологія та вимірювальна техніка</w:t>
      </w:r>
      <w:r>
        <w:rPr>
          <w:i/>
          <w:iCs/>
          <w:u w:val="single"/>
        </w:rPr>
        <w:t xml:space="preserve">) </w:t>
      </w:r>
      <w:r w:rsidRPr="00CA3337">
        <w:t xml:space="preserve"> </w:t>
      </w:r>
    </w:p>
    <w:p w14:paraId="19808B34" w14:textId="77777777" w:rsidR="002226C8" w:rsidRPr="00CA3337" w:rsidRDefault="002226C8" w:rsidP="002226C8">
      <w:pPr>
        <w:spacing w:line="240" w:lineRule="auto"/>
        <w:ind w:left="5670"/>
        <w:rPr>
          <w:b/>
          <w:szCs w:val="28"/>
        </w:rPr>
      </w:pPr>
    </w:p>
    <w:p w14:paraId="7369048F" w14:textId="77777777" w:rsidR="002226C8" w:rsidRPr="00CA3337" w:rsidRDefault="002226C8" w:rsidP="002226C8">
      <w:pPr>
        <w:spacing w:line="240" w:lineRule="auto"/>
        <w:ind w:left="4536"/>
        <w:rPr>
          <w:bCs/>
          <w:szCs w:val="28"/>
        </w:rPr>
      </w:pPr>
      <w:r w:rsidRPr="00CA3337">
        <w:rPr>
          <w:bCs/>
          <w:szCs w:val="28"/>
        </w:rPr>
        <w:t>ЗАТВЕРДЖУЮ</w:t>
      </w:r>
    </w:p>
    <w:p w14:paraId="1EE0C468" w14:textId="77777777" w:rsidR="002226C8" w:rsidRPr="00CA3337" w:rsidRDefault="002226C8" w:rsidP="002226C8">
      <w:pPr>
        <w:spacing w:line="240" w:lineRule="auto"/>
        <w:ind w:left="4536"/>
        <w:rPr>
          <w:bCs/>
          <w:szCs w:val="28"/>
        </w:rPr>
      </w:pPr>
      <w:r w:rsidRPr="00CA3337">
        <w:rPr>
          <w:bCs/>
          <w:szCs w:val="28"/>
        </w:rPr>
        <w:t>Завідувач кафедри</w:t>
      </w:r>
    </w:p>
    <w:p w14:paraId="2FDB9755" w14:textId="77777777" w:rsidR="002226C8" w:rsidRPr="00CA3337" w:rsidRDefault="002226C8" w:rsidP="002226C8">
      <w:pPr>
        <w:spacing w:line="240" w:lineRule="auto"/>
        <w:ind w:left="4536"/>
        <w:rPr>
          <w:bCs/>
          <w:szCs w:val="28"/>
        </w:rPr>
      </w:pPr>
      <w:r w:rsidRPr="00CA3337">
        <w:rPr>
          <w:bCs/>
          <w:szCs w:val="28"/>
        </w:rPr>
        <w:t>__________ Володимир ЄРЕМЕНКО</w:t>
      </w:r>
    </w:p>
    <w:p w14:paraId="164971A5" w14:textId="27ED8820" w:rsidR="002226C8" w:rsidRPr="00CA3337" w:rsidRDefault="00D218ED" w:rsidP="002226C8">
      <w:pPr>
        <w:spacing w:line="240" w:lineRule="auto"/>
        <w:ind w:left="4536"/>
        <w:rPr>
          <w:bCs/>
          <w:szCs w:val="28"/>
        </w:rPr>
      </w:pPr>
      <w:r>
        <w:rPr>
          <w:bCs/>
          <w:szCs w:val="28"/>
        </w:rPr>
        <w:t>«___» _____________2023</w:t>
      </w:r>
      <w:r w:rsidR="002226C8" w:rsidRPr="00CA3337">
        <w:rPr>
          <w:bCs/>
          <w:szCs w:val="28"/>
        </w:rPr>
        <w:t>__р</w:t>
      </w:r>
    </w:p>
    <w:p w14:paraId="1A9991A6" w14:textId="77777777" w:rsidR="002226C8" w:rsidRPr="00CA3337" w:rsidRDefault="002226C8" w:rsidP="002226C8">
      <w:pPr>
        <w:spacing w:after="0" w:line="240" w:lineRule="auto"/>
        <w:rPr>
          <w:bCs/>
          <w:szCs w:val="28"/>
        </w:rPr>
      </w:pPr>
    </w:p>
    <w:p w14:paraId="10754475" w14:textId="77777777" w:rsidR="002226C8" w:rsidRPr="00CA3337" w:rsidRDefault="002226C8" w:rsidP="002226C8">
      <w:pPr>
        <w:spacing w:line="240" w:lineRule="auto"/>
        <w:jc w:val="center"/>
        <w:rPr>
          <w:b/>
          <w:szCs w:val="28"/>
        </w:rPr>
      </w:pPr>
      <w:r w:rsidRPr="00CA3337">
        <w:rPr>
          <w:b/>
          <w:szCs w:val="28"/>
        </w:rPr>
        <w:t>ЗАВДАННЯ</w:t>
      </w:r>
    </w:p>
    <w:p w14:paraId="7DCFE3FD" w14:textId="77777777" w:rsidR="002226C8" w:rsidRPr="00CA3337" w:rsidRDefault="002226C8" w:rsidP="002226C8">
      <w:pPr>
        <w:spacing w:line="240" w:lineRule="auto"/>
        <w:jc w:val="center"/>
        <w:rPr>
          <w:b/>
          <w:szCs w:val="28"/>
        </w:rPr>
      </w:pPr>
      <w:r w:rsidRPr="00CA3337">
        <w:rPr>
          <w:b/>
          <w:szCs w:val="28"/>
        </w:rPr>
        <w:t xml:space="preserve">на дипломний </w:t>
      </w:r>
      <w:proofErr w:type="spellStart"/>
      <w:r w:rsidRPr="00CA3337">
        <w:rPr>
          <w:b/>
          <w:szCs w:val="28"/>
        </w:rPr>
        <w:t>проєкт</w:t>
      </w:r>
      <w:proofErr w:type="spellEnd"/>
      <w:r w:rsidRPr="00CA3337">
        <w:rPr>
          <w:b/>
          <w:szCs w:val="28"/>
        </w:rPr>
        <w:t xml:space="preserve"> (роботу) студенту </w:t>
      </w:r>
    </w:p>
    <w:p w14:paraId="2B6A568D" w14:textId="77777777" w:rsidR="002226C8" w:rsidRPr="00D260F6" w:rsidRDefault="002226C8" w:rsidP="002226C8">
      <w:pPr>
        <w:tabs>
          <w:tab w:val="left" w:pos="0"/>
          <w:tab w:val="center" w:pos="4678"/>
          <w:tab w:val="right" w:pos="9355"/>
        </w:tabs>
        <w:spacing w:line="240" w:lineRule="auto"/>
        <w:jc w:val="both"/>
        <w:rPr>
          <w:bCs/>
          <w:i/>
          <w:iCs/>
          <w:szCs w:val="28"/>
          <w:u w:val="single"/>
        </w:rPr>
      </w:pPr>
      <w:r>
        <w:rPr>
          <w:bCs/>
          <w:i/>
          <w:iCs/>
          <w:szCs w:val="28"/>
          <w:u w:val="single"/>
        </w:rPr>
        <w:tab/>
      </w:r>
      <w:r w:rsidRPr="00B67C0C">
        <w:rPr>
          <w:bCs/>
          <w:i/>
          <w:iCs/>
          <w:szCs w:val="28"/>
          <w:u w:val="single"/>
        </w:rPr>
        <w:t>Бачинському Андрію Віталійовичу</w:t>
      </w:r>
      <w:r>
        <w:rPr>
          <w:bCs/>
          <w:i/>
          <w:iCs/>
          <w:szCs w:val="28"/>
          <w:u w:val="single"/>
        </w:rPr>
        <w:tab/>
      </w:r>
    </w:p>
    <w:p w14:paraId="29871998" w14:textId="77777777" w:rsidR="002226C8" w:rsidRPr="00CA3337" w:rsidRDefault="002226C8" w:rsidP="002226C8">
      <w:pPr>
        <w:spacing w:after="0" w:line="240" w:lineRule="auto"/>
        <w:jc w:val="both"/>
        <w:rPr>
          <w:bCs/>
          <w:szCs w:val="28"/>
        </w:rPr>
      </w:pPr>
    </w:p>
    <w:p w14:paraId="3EEDA2CD" w14:textId="77777777" w:rsidR="002226C8" w:rsidRPr="00CA3337" w:rsidRDefault="002226C8" w:rsidP="002226C8">
      <w:pPr>
        <w:tabs>
          <w:tab w:val="right" w:pos="9355"/>
        </w:tabs>
        <w:spacing w:after="0" w:line="240" w:lineRule="auto"/>
        <w:jc w:val="both"/>
      </w:pPr>
      <w:r w:rsidRPr="00CA3337">
        <w:t xml:space="preserve">1. Тема </w:t>
      </w:r>
      <w:proofErr w:type="spellStart"/>
      <w:r w:rsidRPr="00CA3337">
        <w:t>проєкту</w:t>
      </w:r>
      <w:proofErr w:type="spellEnd"/>
      <w:r w:rsidRPr="00CA3337">
        <w:t xml:space="preserve"> (роботи) </w:t>
      </w:r>
      <w:r w:rsidRPr="00B67C0C">
        <w:rPr>
          <w:i/>
          <w:iCs/>
          <w:u w:val="single"/>
        </w:rPr>
        <w:t>Система вимірювання параметрів мікроклімату для промислової (виробничої) будівлі</w:t>
      </w:r>
      <w:r>
        <w:rPr>
          <w:i/>
          <w:iCs/>
          <w:u w:val="single"/>
        </w:rPr>
        <w:tab/>
      </w:r>
    </w:p>
    <w:p w14:paraId="3D8B705C" w14:textId="77777777" w:rsidR="002226C8" w:rsidRDefault="002226C8" w:rsidP="002226C8">
      <w:pPr>
        <w:spacing w:after="0" w:line="240" w:lineRule="auto"/>
        <w:jc w:val="both"/>
      </w:pPr>
      <w:r w:rsidRPr="00CA3337">
        <w:t xml:space="preserve">керівник </w:t>
      </w:r>
      <w:proofErr w:type="spellStart"/>
      <w:r w:rsidRPr="00CA3337">
        <w:t>проєкту</w:t>
      </w:r>
      <w:proofErr w:type="spellEnd"/>
      <w:r w:rsidRPr="00CA3337">
        <w:t xml:space="preserve"> (роботи)</w:t>
      </w:r>
      <w:r>
        <w:t xml:space="preserve"> </w:t>
      </w:r>
      <w:proofErr w:type="spellStart"/>
      <w:r>
        <w:rPr>
          <w:i/>
          <w:iCs/>
          <w:u w:val="single"/>
        </w:rPr>
        <w:t>Года</w:t>
      </w:r>
      <w:proofErr w:type="spellEnd"/>
      <w:r>
        <w:rPr>
          <w:i/>
          <w:iCs/>
          <w:u w:val="single"/>
        </w:rPr>
        <w:t xml:space="preserve"> Ольга Юріївна, </w:t>
      </w:r>
      <w:proofErr w:type="spellStart"/>
      <w:r>
        <w:rPr>
          <w:i/>
          <w:iCs/>
          <w:u w:val="single"/>
        </w:rPr>
        <w:t>к.т.н</w:t>
      </w:r>
      <w:proofErr w:type="spellEnd"/>
      <w:r>
        <w:rPr>
          <w:i/>
          <w:iCs/>
          <w:u w:val="single"/>
        </w:rPr>
        <w:t>.</w:t>
      </w:r>
      <w:r w:rsidRPr="00CA3337">
        <w:rPr>
          <w:i/>
          <w:iCs/>
          <w:u w:val="single"/>
        </w:rPr>
        <w:t>,</w:t>
      </w:r>
      <w:r w:rsidRPr="00CA3337">
        <w:t xml:space="preserve"> затверджені наказом по університету від «</w:t>
      </w:r>
      <w:r>
        <w:t>30</w:t>
      </w:r>
      <w:r w:rsidRPr="00CA3337">
        <w:t>»</w:t>
      </w:r>
      <w:r>
        <w:t xml:space="preserve"> травня</w:t>
      </w:r>
      <w:r w:rsidRPr="00CA3337">
        <w:t xml:space="preserve"> 20</w:t>
      </w:r>
      <w:r>
        <w:t>23</w:t>
      </w:r>
      <w:r w:rsidRPr="00CA3337">
        <w:t xml:space="preserve"> р. №</w:t>
      </w:r>
      <w:r>
        <w:t xml:space="preserve"> </w:t>
      </w:r>
      <w:r>
        <w:rPr>
          <w:rFonts w:eastAsia="Times New Roman"/>
          <w:szCs w:val="28"/>
          <w:lang w:eastAsia="ru-RU"/>
        </w:rPr>
        <w:t>2057-с</w:t>
      </w:r>
      <w:r>
        <w:t>.</w:t>
      </w:r>
    </w:p>
    <w:p w14:paraId="296243C1" w14:textId="77777777" w:rsidR="002226C8" w:rsidRPr="00CA3337" w:rsidRDefault="002226C8" w:rsidP="002226C8">
      <w:pPr>
        <w:spacing w:after="0" w:line="240" w:lineRule="auto"/>
        <w:jc w:val="both"/>
      </w:pPr>
    </w:p>
    <w:p w14:paraId="39CDFDC8" w14:textId="77777777" w:rsidR="002226C8" w:rsidRDefault="002226C8" w:rsidP="002226C8">
      <w:pPr>
        <w:spacing w:after="0" w:line="240" w:lineRule="auto"/>
        <w:jc w:val="both"/>
      </w:pPr>
      <w:r w:rsidRPr="00CA3337">
        <w:t xml:space="preserve">2. Строк подання студентом </w:t>
      </w:r>
      <w:proofErr w:type="spellStart"/>
      <w:r w:rsidRPr="00CA3337">
        <w:t>проєкту</w:t>
      </w:r>
      <w:proofErr w:type="spellEnd"/>
      <w:r w:rsidRPr="00CA3337">
        <w:t xml:space="preserve"> (роботи) ________________________ </w:t>
      </w:r>
    </w:p>
    <w:p w14:paraId="2E8DC41D" w14:textId="77777777" w:rsidR="002226C8" w:rsidRPr="00CA3337" w:rsidRDefault="002226C8" w:rsidP="002226C8">
      <w:pPr>
        <w:spacing w:after="0" w:line="240" w:lineRule="auto"/>
        <w:jc w:val="both"/>
      </w:pPr>
    </w:p>
    <w:p w14:paraId="0FA959F0" w14:textId="7A901E5D" w:rsidR="002226C8" w:rsidRDefault="002226C8" w:rsidP="002226C8">
      <w:pPr>
        <w:spacing w:after="0" w:line="240" w:lineRule="auto"/>
        <w:jc w:val="both"/>
      </w:pPr>
      <w:r w:rsidRPr="00CA3337">
        <w:t xml:space="preserve">3. Вихідні дані до </w:t>
      </w:r>
      <w:proofErr w:type="spellStart"/>
      <w:r w:rsidRPr="00CA3337">
        <w:t>проєкту</w:t>
      </w:r>
      <w:proofErr w:type="spellEnd"/>
      <w:r w:rsidRPr="00CA3337">
        <w:t xml:space="preserve"> (роботи) </w:t>
      </w:r>
      <w:r w:rsidRPr="00B67C0C">
        <w:rPr>
          <w:u w:val="single"/>
        </w:rPr>
        <w:t xml:space="preserve">1. </w:t>
      </w:r>
      <w:r w:rsidRPr="00B67C0C">
        <w:rPr>
          <w:i/>
          <w:u w:val="single"/>
        </w:rPr>
        <w:t>Вимірювальні величини: температура повітря, відносна вологість повітря, швидкість руху повітря, температура поверхні. Діапазон вимі</w:t>
      </w:r>
      <w:r w:rsidR="00630F06">
        <w:rPr>
          <w:i/>
          <w:u w:val="single"/>
        </w:rPr>
        <w:t>рювання температури повітря: -40 до 8</w:t>
      </w:r>
      <w:r w:rsidRPr="00B67C0C">
        <w:rPr>
          <w:i/>
          <w:u w:val="single"/>
        </w:rPr>
        <w:t>0 ºС. Діапазон вимірювання відносної вологості повітря 15 до 95 %. Діапазон вимірювання швидкості руху повітря 0,1-0,5 та 0,6-5,0 м/</w:t>
      </w:r>
      <w:proofErr w:type="spellStart"/>
      <w:r w:rsidRPr="00B67C0C">
        <w:rPr>
          <w:i/>
          <w:u w:val="single"/>
        </w:rPr>
        <w:t>сек</w:t>
      </w:r>
      <w:proofErr w:type="spellEnd"/>
      <w:r w:rsidRPr="00B67C0C">
        <w:rPr>
          <w:i/>
          <w:u w:val="single"/>
        </w:rPr>
        <w:t>, діапазон вимірювання температури поверхні -30 до 100 ºС. Похибка вимі</w:t>
      </w:r>
      <w:r>
        <w:rPr>
          <w:i/>
          <w:u w:val="single"/>
        </w:rPr>
        <w:t>рювання температури повітря 0,5</w:t>
      </w:r>
      <w:r w:rsidRPr="00B67C0C">
        <w:rPr>
          <w:i/>
          <w:u w:val="single"/>
        </w:rPr>
        <w:t xml:space="preserve"> ºС: Похибка вимірювання відносної вологості повітря 5,0 %. Похибка вимірювання швидкості руху повітря 0,1 та 0,2 м/</w:t>
      </w:r>
      <w:proofErr w:type="spellStart"/>
      <w:r w:rsidRPr="00B67C0C">
        <w:rPr>
          <w:i/>
          <w:u w:val="single"/>
        </w:rPr>
        <w:t>сек</w:t>
      </w:r>
      <w:proofErr w:type="spellEnd"/>
      <w:r w:rsidRPr="00B67C0C">
        <w:rPr>
          <w:i/>
          <w:u w:val="single"/>
        </w:rPr>
        <w:t xml:space="preserve"> відповідно, Похибка вимірювання температури поверхні 1,0 ºС.</w:t>
      </w:r>
    </w:p>
    <w:p w14:paraId="6EEC1803" w14:textId="77777777" w:rsidR="002226C8" w:rsidRPr="00CA3337" w:rsidRDefault="002226C8" w:rsidP="002226C8">
      <w:pPr>
        <w:spacing w:after="0" w:line="240" w:lineRule="auto"/>
        <w:jc w:val="both"/>
      </w:pPr>
    </w:p>
    <w:p w14:paraId="72622465" w14:textId="77777777" w:rsidR="002226C8" w:rsidRPr="00B67C0C" w:rsidRDefault="002226C8" w:rsidP="002226C8">
      <w:pPr>
        <w:spacing w:after="0" w:line="240" w:lineRule="auto"/>
        <w:jc w:val="both"/>
        <w:rPr>
          <w:i/>
          <w:iCs/>
          <w:u w:val="single"/>
        </w:rPr>
      </w:pPr>
      <w:r w:rsidRPr="00CA3337">
        <w:t xml:space="preserve">4. Зміст (дипломної роботи) розрахунково-пояснювальної записки (перелік завдань, які потрібно розробити) </w:t>
      </w:r>
      <w:r w:rsidRPr="00B67C0C">
        <w:rPr>
          <w:i/>
          <w:iCs/>
          <w:u w:val="single"/>
        </w:rPr>
        <w:t>ТЗ. Вступ. Огляд існуючих технічних</w:t>
      </w:r>
    </w:p>
    <w:p w14:paraId="3A1B39E4" w14:textId="77777777" w:rsidR="002226C8" w:rsidRDefault="002226C8" w:rsidP="002226C8">
      <w:pPr>
        <w:spacing w:after="0" w:line="240" w:lineRule="auto"/>
        <w:jc w:val="both"/>
        <w:rPr>
          <w:u w:val="single"/>
        </w:rPr>
      </w:pPr>
      <w:r w:rsidRPr="00B67C0C">
        <w:rPr>
          <w:i/>
          <w:iCs/>
          <w:u w:val="single"/>
        </w:rPr>
        <w:t>рішень. Розробка структурної, функціональної та принципової схем.</w:t>
      </w:r>
    </w:p>
    <w:p w14:paraId="4188BBC4" w14:textId="77777777" w:rsidR="002226C8" w:rsidRDefault="002226C8" w:rsidP="002226C8">
      <w:pPr>
        <w:spacing w:after="0" w:line="240" w:lineRule="auto"/>
        <w:jc w:val="both"/>
        <w:rPr>
          <w:u w:val="single"/>
        </w:rPr>
      </w:pPr>
    </w:p>
    <w:p w14:paraId="3598232C" w14:textId="2E412716" w:rsidR="002226C8" w:rsidRDefault="002226C8" w:rsidP="002226C8">
      <w:pPr>
        <w:tabs>
          <w:tab w:val="left" w:pos="360"/>
          <w:tab w:val="left" w:pos="1440"/>
          <w:tab w:val="left" w:pos="1620"/>
        </w:tabs>
        <w:spacing w:before="240" w:after="0" w:line="240" w:lineRule="auto"/>
        <w:rPr>
          <w:rFonts w:eastAsia="Times New Roman"/>
          <w:szCs w:val="28"/>
          <w:lang w:eastAsia="ru-RU"/>
        </w:rPr>
      </w:pPr>
      <w:r w:rsidRPr="00CA3337">
        <w:t xml:space="preserve">5. Перелік (ілюстративного) графічного матеріалу (з точним зазначенням обов’язкових креслеників, плакатів тощо) </w:t>
      </w:r>
      <w:r w:rsidRPr="00CA3337">
        <w:rPr>
          <w:i/>
          <w:iCs/>
          <w:u w:val="single"/>
        </w:rPr>
        <w:t>Схема структурн</w:t>
      </w:r>
      <w:r w:rsidR="003B5DA7">
        <w:rPr>
          <w:i/>
          <w:iCs/>
          <w:u w:val="single"/>
        </w:rPr>
        <w:t>а. Схема функціональна</w:t>
      </w:r>
      <w:r w:rsidRPr="00CA3337">
        <w:rPr>
          <w:i/>
          <w:iCs/>
          <w:u w:val="single"/>
        </w:rPr>
        <w:t>. Схема принципова.</w:t>
      </w:r>
      <w:r w:rsidRPr="00B67C0C">
        <w:rPr>
          <w:rFonts w:eastAsia="Times New Roman"/>
          <w:szCs w:val="28"/>
          <w:lang w:eastAsia="ru-RU"/>
        </w:rPr>
        <w:t xml:space="preserve"> </w:t>
      </w:r>
    </w:p>
    <w:p w14:paraId="054EF74B" w14:textId="31E55721" w:rsidR="002226C8" w:rsidRPr="00B67C0C" w:rsidRDefault="008E70ED" w:rsidP="002226C8">
      <w:pPr>
        <w:tabs>
          <w:tab w:val="left" w:pos="1440"/>
          <w:tab w:val="left" w:pos="1620"/>
          <w:tab w:val="left" w:pos="8931"/>
        </w:tabs>
        <w:spacing w:before="240" w:after="0" w:line="240" w:lineRule="auto"/>
        <w:rPr>
          <w:rFonts w:eastAsia="Times New Roman"/>
          <w:szCs w:val="28"/>
          <w:lang w:eastAsia="ru-RU"/>
        </w:rPr>
      </w:pPr>
      <w:r>
        <w:rPr>
          <w:rFonts w:eastAsia="Times New Roman"/>
          <w:szCs w:val="28"/>
          <w:lang w:eastAsia="ru-RU"/>
        </w:rPr>
        <w:t>6</w:t>
      </w:r>
      <w:r w:rsidR="002226C8" w:rsidRPr="00B67C0C">
        <w:rPr>
          <w:rFonts w:eastAsia="Times New Roman"/>
          <w:szCs w:val="28"/>
          <w:lang w:eastAsia="ru-RU"/>
        </w:rPr>
        <w:t xml:space="preserve">. </w:t>
      </w:r>
      <w:r w:rsidR="002226C8" w:rsidRPr="00B67C0C">
        <w:rPr>
          <w:rFonts w:eastAsia="Times New Roman"/>
          <w:bCs/>
          <w:szCs w:val="28"/>
          <w:lang w:eastAsia="ru-RU"/>
        </w:rPr>
        <w:t>Дата видачі завдання</w:t>
      </w:r>
      <w:r w:rsidR="002226C8" w:rsidRPr="00B67C0C">
        <w:rPr>
          <w:rFonts w:eastAsia="Times New Roman"/>
          <w:szCs w:val="28"/>
          <w:lang w:eastAsia="ru-RU"/>
        </w:rPr>
        <w:t xml:space="preserve"> </w:t>
      </w:r>
      <w:r w:rsidR="002226C8" w:rsidRPr="00B67C0C">
        <w:rPr>
          <w:rFonts w:eastAsia="Times New Roman"/>
          <w:szCs w:val="28"/>
          <w:u w:val="single"/>
          <w:lang w:eastAsia="ru-RU"/>
        </w:rPr>
        <w:tab/>
      </w:r>
    </w:p>
    <w:p w14:paraId="4171A4D4" w14:textId="77777777" w:rsidR="002226C8" w:rsidRPr="00B67C0C" w:rsidRDefault="002226C8" w:rsidP="002226C8">
      <w:pPr>
        <w:spacing w:before="240" w:after="0" w:line="240" w:lineRule="auto"/>
        <w:jc w:val="center"/>
        <w:rPr>
          <w:rFonts w:eastAsia="Times New Roman"/>
          <w:szCs w:val="28"/>
          <w:lang w:eastAsia="ru-RU"/>
        </w:rPr>
      </w:pPr>
      <w:r w:rsidRPr="00B67C0C">
        <w:rPr>
          <w:rFonts w:eastAsia="Times New Roman"/>
          <w:bCs/>
          <w:szCs w:val="28"/>
          <w:lang w:eastAsia="ru-RU"/>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407"/>
        <w:gridCol w:w="2581"/>
        <w:gridCol w:w="1346"/>
      </w:tblGrid>
      <w:tr w:rsidR="002226C8" w:rsidRPr="00B67C0C" w14:paraId="19B1BFF6" w14:textId="77777777" w:rsidTr="003A76E2">
        <w:tc>
          <w:tcPr>
            <w:tcW w:w="555" w:type="dxa"/>
            <w:tcBorders>
              <w:top w:val="single" w:sz="4" w:space="0" w:color="auto"/>
              <w:left w:val="single" w:sz="4" w:space="0" w:color="auto"/>
              <w:bottom w:val="single" w:sz="4" w:space="0" w:color="auto"/>
              <w:right w:val="single" w:sz="4" w:space="0" w:color="auto"/>
            </w:tcBorders>
            <w:vAlign w:val="center"/>
            <w:hideMark/>
          </w:tcPr>
          <w:p w14:paraId="3FCD35C7" w14:textId="77777777" w:rsidR="002226C8" w:rsidRPr="00B67C0C" w:rsidRDefault="002226C8" w:rsidP="003A76E2">
            <w:pPr>
              <w:spacing w:after="0" w:line="240" w:lineRule="auto"/>
              <w:jc w:val="center"/>
              <w:rPr>
                <w:rFonts w:eastAsia="Times New Roman"/>
                <w:szCs w:val="28"/>
                <w:lang w:eastAsia="uk-UA"/>
              </w:rPr>
            </w:pPr>
            <w:r w:rsidRPr="00B67C0C">
              <w:rPr>
                <w:rFonts w:eastAsia="Times New Roman"/>
                <w:szCs w:val="28"/>
                <w:lang w:eastAsia="uk-UA"/>
              </w:rPr>
              <w:t>№ з/п</w:t>
            </w:r>
          </w:p>
        </w:tc>
        <w:tc>
          <w:tcPr>
            <w:tcW w:w="4407" w:type="dxa"/>
            <w:tcBorders>
              <w:top w:val="single" w:sz="4" w:space="0" w:color="auto"/>
              <w:left w:val="single" w:sz="4" w:space="0" w:color="auto"/>
              <w:bottom w:val="single" w:sz="4" w:space="0" w:color="auto"/>
              <w:right w:val="single" w:sz="4" w:space="0" w:color="auto"/>
            </w:tcBorders>
            <w:vAlign w:val="center"/>
            <w:hideMark/>
          </w:tcPr>
          <w:p w14:paraId="3E94E830" w14:textId="77777777" w:rsidR="002226C8" w:rsidRPr="00B67C0C" w:rsidRDefault="002226C8" w:rsidP="003A76E2">
            <w:pPr>
              <w:spacing w:after="0" w:line="240" w:lineRule="auto"/>
              <w:jc w:val="center"/>
              <w:rPr>
                <w:rFonts w:eastAsia="Times New Roman"/>
                <w:szCs w:val="28"/>
                <w:lang w:eastAsia="uk-UA"/>
              </w:rPr>
            </w:pPr>
            <w:r w:rsidRPr="00B67C0C">
              <w:rPr>
                <w:rFonts w:eastAsia="Times New Roman"/>
                <w:szCs w:val="28"/>
                <w:lang w:eastAsia="uk-UA"/>
              </w:rPr>
              <w:t xml:space="preserve">Назва етапів виконання </w:t>
            </w:r>
            <w:r w:rsidRPr="00B67C0C">
              <w:rPr>
                <w:rFonts w:eastAsia="Times New Roman"/>
                <w:szCs w:val="28"/>
                <w:lang w:eastAsia="uk-UA"/>
              </w:rPr>
              <w:br/>
              <w:t>дипломного проекту (роботи)</w:t>
            </w:r>
          </w:p>
        </w:tc>
        <w:tc>
          <w:tcPr>
            <w:tcW w:w="2581" w:type="dxa"/>
            <w:tcBorders>
              <w:top w:val="single" w:sz="4" w:space="0" w:color="auto"/>
              <w:left w:val="single" w:sz="4" w:space="0" w:color="auto"/>
              <w:bottom w:val="single" w:sz="4" w:space="0" w:color="auto"/>
              <w:right w:val="single" w:sz="4" w:space="0" w:color="auto"/>
            </w:tcBorders>
            <w:vAlign w:val="center"/>
            <w:hideMark/>
          </w:tcPr>
          <w:p w14:paraId="719C4B8E" w14:textId="77777777" w:rsidR="002226C8" w:rsidRPr="00B67C0C" w:rsidRDefault="002226C8" w:rsidP="003A76E2">
            <w:pPr>
              <w:spacing w:after="0" w:line="240" w:lineRule="auto"/>
              <w:jc w:val="center"/>
              <w:rPr>
                <w:rFonts w:eastAsia="Times New Roman"/>
                <w:szCs w:val="28"/>
                <w:lang w:eastAsia="uk-UA"/>
              </w:rPr>
            </w:pPr>
            <w:r w:rsidRPr="00B67C0C">
              <w:rPr>
                <w:rFonts w:eastAsia="Times New Roman"/>
                <w:szCs w:val="28"/>
                <w:lang w:eastAsia="uk-UA"/>
              </w:rPr>
              <w:t xml:space="preserve">Термін виконання </w:t>
            </w:r>
            <w:r w:rsidRPr="00B67C0C">
              <w:rPr>
                <w:rFonts w:eastAsia="Times New Roman"/>
                <w:szCs w:val="28"/>
                <w:lang w:eastAsia="uk-UA"/>
              </w:rPr>
              <w:br/>
              <w:t>етапів проекту (роботи)</w:t>
            </w:r>
          </w:p>
        </w:tc>
        <w:tc>
          <w:tcPr>
            <w:tcW w:w="1346" w:type="dxa"/>
            <w:tcBorders>
              <w:top w:val="single" w:sz="4" w:space="0" w:color="auto"/>
              <w:left w:val="single" w:sz="4" w:space="0" w:color="auto"/>
              <w:bottom w:val="single" w:sz="4" w:space="0" w:color="auto"/>
              <w:right w:val="single" w:sz="4" w:space="0" w:color="auto"/>
            </w:tcBorders>
            <w:vAlign w:val="center"/>
            <w:hideMark/>
          </w:tcPr>
          <w:p w14:paraId="140B89CA" w14:textId="77777777" w:rsidR="002226C8" w:rsidRPr="00B67C0C" w:rsidRDefault="002226C8" w:rsidP="003A76E2">
            <w:pPr>
              <w:spacing w:after="0" w:line="240" w:lineRule="auto"/>
              <w:jc w:val="center"/>
              <w:rPr>
                <w:rFonts w:eastAsia="Times New Roman"/>
                <w:szCs w:val="28"/>
                <w:lang w:eastAsia="uk-UA"/>
              </w:rPr>
            </w:pPr>
            <w:r w:rsidRPr="00B67C0C">
              <w:rPr>
                <w:rFonts w:eastAsia="Times New Roman"/>
                <w:szCs w:val="28"/>
                <w:lang w:eastAsia="uk-UA"/>
              </w:rPr>
              <w:t>Примітка</w:t>
            </w:r>
          </w:p>
        </w:tc>
      </w:tr>
      <w:tr w:rsidR="002226C8" w:rsidRPr="00B67C0C" w14:paraId="010D9B10"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531DEEF9"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1</w:t>
            </w:r>
          </w:p>
        </w:tc>
        <w:tc>
          <w:tcPr>
            <w:tcW w:w="4407" w:type="dxa"/>
            <w:tcBorders>
              <w:top w:val="single" w:sz="4" w:space="0" w:color="auto"/>
              <w:left w:val="single" w:sz="4" w:space="0" w:color="auto"/>
              <w:bottom w:val="single" w:sz="4" w:space="0" w:color="auto"/>
              <w:right w:val="single" w:sz="4" w:space="0" w:color="auto"/>
            </w:tcBorders>
          </w:tcPr>
          <w:p w14:paraId="3E659F8C"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Розробка та узгодження технічного завдання</w:t>
            </w:r>
          </w:p>
        </w:tc>
        <w:tc>
          <w:tcPr>
            <w:tcW w:w="2581" w:type="dxa"/>
            <w:tcBorders>
              <w:top w:val="single" w:sz="4" w:space="0" w:color="auto"/>
              <w:left w:val="single" w:sz="4" w:space="0" w:color="auto"/>
              <w:bottom w:val="single" w:sz="4" w:space="0" w:color="auto"/>
              <w:right w:val="single" w:sz="4" w:space="0" w:color="auto"/>
            </w:tcBorders>
          </w:tcPr>
          <w:p w14:paraId="5BA69693"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20EB61A4" w14:textId="77777777" w:rsidR="002226C8" w:rsidRPr="00B67C0C" w:rsidRDefault="002226C8" w:rsidP="003A76E2">
            <w:pPr>
              <w:spacing w:after="0" w:line="240" w:lineRule="auto"/>
              <w:rPr>
                <w:rFonts w:eastAsia="Times New Roman"/>
                <w:szCs w:val="28"/>
                <w:lang w:eastAsia="uk-UA"/>
              </w:rPr>
            </w:pPr>
          </w:p>
        </w:tc>
      </w:tr>
      <w:tr w:rsidR="002226C8" w:rsidRPr="00B67C0C" w14:paraId="01C5C034"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0202570F"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2</w:t>
            </w:r>
          </w:p>
        </w:tc>
        <w:tc>
          <w:tcPr>
            <w:tcW w:w="4407" w:type="dxa"/>
            <w:tcBorders>
              <w:top w:val="single" w:sz="4" w:space="0" w:color="auto"/>
              <w:left w:val="single" w:sz="4" w:space="0" w:color="auto"/>
              <w:bottom w:val="single" w:sz="4" w:space="0" w:color="auto"/>
              <w:right w:val="single" w:sz="4" w:space="0" w:color="auto"/>
            </w:tcBorders>
          </w:tcPr>
          <w:p w14:paraId="2ED28E4D"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Огляд і аналіз існуючих технічних рішень</w:t>
            </w:r>
          </w:p>
        </w:tc>
        <w:tc>
          <w:tcPr>
            <w:tcW w:w="2581" w:type="dxa"/>
            <w:tcBorders>
              <w:top w:val="single" w:sz="4" w:space="0" w:color="auto"/>
              <w:left w:val="single" w:sz="4" w:space="0" w:color="auto"/>
              <w:bottom w:val="single" w:sz="4" w:space="0" w:color="auto"/>
              <w:right w:val="single" w:sz="4" w:space="0" w:color="auto"/>
            </w:tcBorders>
          </w:tcPr>
          <w:p w14:paraId="5EA9F99F"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39DA2B8E" w14:textId="77777777" w:rsidR="002226C8" w:rsidRPr="00B67C0C" w:rsidRDefault="002226C8" w:rsidP="003A76E2">
            <w:pPr>
              <w:spacing w:after="0" w:line="240" w:lineRule="auto"/>
              <w:rPr>
                <w:rFonts w:eastAsia="Times New Roman"/>
                <w:szCs w:val="28"/>
                <w:lang w:eastAsia="uk-UA"/>
              </w:rPr>
            </w:pPr>
          </w:p>
        </w:tc>
      </w:tr>
      <w:tr w:rsidR="002226C8" w:rsidRPr="00B67C0C" w14:paraId="171359A2"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1A6B47A9"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3</w:t>
            </w:r>
          </w:p>
        </w:tc>
        <w:tc>
          <w:tcPr>
            <w:tcW w:w="4407" w:type="dxa"/>
            <w:tcBorders>
              <w:top w:val="single" w:sz="4" w:space="0" w:color="auto"/>
              <w:left w:val="single" w:sz="4" w:space="0" w:color="auto"/>
              <w:bottom w:val="single" w:sz="4" w:space="0" w:color="auto"/>
              <w:right w:val="single" w:sz="4" w:space="0" w:color="auto"/>
            </w:tcBorders>
          </w:tcPr>
          <w:p w14:paraId="20A8DDCA"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Проектування структурної схеми</w:t>
            </w:r>
          </w:p>
        </w:tc>
        <w:tc>
          <w:tcPr>
            <w:tcW w:w="2581" w:type="dxa"/>
            <w:tcBorders>
              <w:top w:val="single" w:sz="4" w:space="0" w:color="auto"/>
              <w:left w:val="single" w:sz="4" w:space="0" w:color="auto"/>
              <w:bottom w:val="single" w:sz="4" w:space="0" w:color="auto"/>
              <w:right w:val="single" w:sz="4" w:space="0" w:color="auto"/>
            </w:tcBorders>
          </w:tcPr>
          <w:p w14:paraId="09514C21"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0EE234E1" w14:textId="77777777" w:rsidR="002226C8" w:rsidRPr="00B67C0C" w:rsidRDefault="002226C8" w:rsidP="003A76E2">
            <w:pPr>
              <w:spacing w:after="0" w:line="240" w:lineRule="auto"/>
              <w:rPr>
                <w:rFonts w:eastAsia="Times New Roman"/>
                <w:szCs w:val="28"/>
                <w:lang w:eastAsia="uk-UA"/>
              </w:rPr>
            </w:pPr>
          </w:p>
        </w:tc>
      </w:tr>
      <w:tr w:rsidR="002226C8" w:rsidRPr="00B67C0C" w14:paraId="065102EC"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5C6250AD"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4</w:t>
            </w:r>
          </w:p>
        </w:tc>
        <w:tc>
          <w:tcPr>
            <w:tcW w:w="4407" w:type="dxa"/>
            <w:tcBorders>
              <w:top w:val="single" w:sz="4" w:space="0" w:color="auto"/>
              <w:left w:val="single" w:sz="4" w:space="0" w:color="auto"/>
              <w:bottom w:val="single" w:sz="4" w:space="0" w:color="auto"/>
              <w:right w:val="single" w:sz="4" w:space="0" w:color="auto"/>
            </w:tcBorders>
          </w:tcPr>
          <w:p w14:paraId="42BDD8DC"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Проектування функціональної схеми</w:t>
            </w:r>
          </w:p>
        </w:tc>
        <w:tc>
          <w:tcPr>
            <w:tcW w:w="2581" w:type="dxa"/>
            <w:tcBorders>
              <w:top w:val="single" w:sz="4" w:space="0" w:color="auto"/>
              <w:left w:val="single" w:sz="4" w:space="0" w:color="auto"/>
              <w:bottom w:val="single" w:sz="4" w:space="0" w:color="auto"/>
              <w:right w:val="single" w:sz="4" w:space="0" w:color="auto"/>
            </w:tcBorders>
          </w:tcPr>
          <w:p w14:paraId="08354BDD"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7FAC0BE3" w14:textId="77777777" w:rsidR="002226C8" w:rsidRPr="00B67C0C" w:rsidRDefault="002226C8" w:rsidP="003A76E2">
            <w:pPr>
              <w:spacing w:after="0" w:line="240" w:lineRule="auto"/>
              <w:rPr>
                <w:rFonts w:eastAsia="Times New Roman"/>
                <w:szCs w:val="28"/>
                <w:lang w:eastAsia="uk-UA"/>
              </w:rPr>
            </w:pPr>
          </w:p>
        </w:tc>
      </w:tr>
      <w:tr w:rsidR="002226C8" w:rsidRPr="00B67C0C" w14:paraId="42251562"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6CE9CA29"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5</w:t>
            </w:r>
          </w:p>
        </w:tc>
        <w:tc>
          <w:tcPr>
            <w:tcW w:w="4407" w:type="dxa"/>
            <w:tcBorders>
              <w:top w:val="single" w:sz="4" w:space="0" w:color="auto"/>
              <w:left w:val="single" w:sz="4" w:space="0" w:color="auto"/>
              <w:bottom w:val="single" w:sz="4" w:space="0" w:color="auto"/>
              <w:right w:val="single" w:sz="4" w:space="0" w:color="auto"/>
            </w:tcBorders>
          </w:tcPr>
          <w:p w14:paraId="5FFD6A19"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Проектування схеми електричної</w:t>
            </w:r>
          </w:p>
          <w:p w14:paraId="17DC2DCE"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принципової</w:t>
            </w:r>
          </w:p>
        </w:tc>
        <w:tc>
          <w:tcPr>
            <w:tcW w:w="2581" w:type="dxa"/>
            <w:tcBorders>
              <w:top w:val="single" w:sz="4" w:space="0" w:color="auto"/>
              <w:left w:val="single" w:sz="4" w:space="0" w:color="auto"/>
              <w:bottom w:val="single" w:sz="4" w:space="0" w:color="auto"/>
              <w:right w:val="single" w:sz="4" w:space="0" w:color="auto"/>
            </w:tcBorders>
          </w:tcPr>
          <w:p w14:paraId="74D600D0"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50EA289E" w14:textId="77777777" w:rsidR="002226C8" w:rsidRPr="00B67C0C" w:rsidRDefault="002226C8" w:rsidP="003A76E2">
            <w:pPr>
              <w:spacing w:after="0" w:line="240" w:lineRule="auto"/>
              <w:rPr>
                <w:rFonts w:eastAsia="Times New Roman"/>
                <w:szCs w:val="28"/>
                <w:lang w:eastAsia="uk-UA"/>
              </w:rPr>
            </w:pPr>
          </w:p>
        </w:tc>
      </w:tr>
      <w:tr w:rsidR="002226C8" w:rsidRPr="00B67C0C" w14:paraId="5A1361CF"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23B21E3B"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6</w:t>
            </w:r>
          </w:p>
        </w:tc>
        <w:tc>
          <w:tcPr>
            <w:tcW w:w="4407" w:type="dxa"/>
            <w:tcBorders>
              <w:top w:val="single" w:sz="4" w:space="0" w:color="auto"/>
              <w:left w:val="single" w:sz="4" w:space="0" w:color="auto"/>
              <w:bottom w:val="single" w:sz="4" w:space="0" w:color="auto"/>
              <w:right w:val="single" w:sz="4" w:space="0" w:color="auto"/>
            </w:tcBorders>
          </w:tcPr>
          <w:p w14:paraId="033E77CF"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Розрахунок нормуючих пристроїв</w:t>
            </w:r>
          </w:p>
        </w:tc>
        <w:tc>
          <w:tcPr>
            <w:tcW w:w="2581" w:type="dxa"/>
            <w:tcBorders>
              <w:top w:val="single" w:sz="4" w:space="0" w:color="auto"/>
              <w:left w:val="single" w:sz="4" w:space="0" w:color="auto"/>
              <w:bottom w:val="single" w:sz="4" w:space="0" w:color="auto"/>
              <w:right w:val="single" w:sz="4" w:space="0" w:color="auto"/>
            </w:tcBorders>
          </w:tcPr>
          <w:p w14:paraId="0E86E06C"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675C46C2" w14:textId="77777777" w:rsidR="002226C8" w:rsidRPr="00B67C0C" w:rsidRDefault="002226C8" w:rsidP="003A76E2">
            <w:pPr>
              <w:spacing w:after="0" w:line="240" w:lineRule="auto"/>
              <w:rPr>
                <w:rFonts w:eastAsia="Times New Roman"/>
                <w:szCs w:val="28"/>
                <w:lang w:eastAsia="uk-UA"/>
              </w:rPr>
            </w:pPr>
          </w:p>
        </w:tc>
      </w:tr>
      <w:tr w:rsidR="002226C8" w:rsidRPr="00B67C0C" w14:paraId="339A30A3"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349C1A2B"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7</w:t>
            </w:r>
          </w:p>
        </w:tc>
        <w:tc>
          <w:tcPr>
            <w:tcW w:w="4407" w:type="dxa"/>
            <w:tcBorders>
              <w:top w:val="single" w:sz="4" w:space="0" w:color="auto"/>
              <w:left w:val="single" w:sz="4" w:space="0" w:color="auto"/>
              <w:bottom w:val="single" w:sz="4" w:space="0" w:color="auto"/>
              <w:right w:val="single" w:sz="4" w:space="0" w:color="auto"/>
            </w:tcBorders>
          </w:tcPr>
          <w:p w14:paraId="63A4A089"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Оформлення графічних матеріалів</w:t>
            </w:r>
          </w:p>
        </w:tc>
        <w:tc>
          <w:tcPr>
            <w:tcW w:w="2581" w:type="dxa"/>
            <w:tcBorders>
              <w:top w:val="single" w:sz="4" w:space="0" w:color="auto"/>
              <w:left w:val="single" w:sz="4" w:space="0" w:color="auto"/>
              <w:bottom w:val="single" w:sz="4" w:space="0" w:color="auto"/>
              <w:right w:val="single" w:sz="4" w:space="0" w:color="auto"/>
            </w:tcBorders>
          </w:tcPr>
          <w:p w14:paraId="3DAF9B76"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14EBC2BB" w14:textId="77777777" w:rsidR="002226C8" w:rsidRPr="00B67C0C" w:rsidRDefault="002226C8" w:rsidP="003A76E2">
            <w:pPr>
              <w:spacing w:after="0" w:line="240" w:lineRule="auto"/>
              <w:rPr>
                <w:rFonts w:eastAsia="Times New Roman"/>
                <w:szCs w:val="28"/>
                <w:lang w:eastAsia="uk-UA"/>
              </w:rPr>
            </w:pPr>
          </w:p>
        </w:tc>
      </w:tr>
      <w:tr w:rsidR="002226C8" w:rsidRPr="00B67C0C" w14:paraId="0474FDAD"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3D48B99A"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8</w:t>
            </w:r>
          </w:p>
        </w:tc>
        <w:tc>
          <w:tcPr>
            <w:tcW w:w="4407" w:type="dxa"/>
            <w:tcBorders>
              <w:top w:val="single" w:sz="4" w:space="0" w:color="auto"/>
              <w:left w:val="single" w:sz="4" w:space="0" w:color="auto"/>
              <w:bottom w:val="single" w:sz="4" w:space="0" w:color="auto"/>
              <w:right w:val="single" w:sz="4" w:space="0" w:color="auto"/>
            </w:tcBorders>
          </w:tcPr>
          <w:p w14:paraId="2A05215D"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Оформлення пояснювальної записки</w:t>
            </w:r>
          </w:p>
        </w:tc>
        <w:tc>
          <w:tcPr>
            <w:tcW w:w="2581" w:type="dxa"/>
            <w:tcBorders>
              <w:top w:val="single" w:sz="4" w:space="0" w:color="auto"/>
              <w:left w:val="single" w:sz="4" w:space="0" w:color="auto"/>
              <w:bottom w:val="single" w:sz="4" w:space="0" w:color="auto"/>
              <w:right w:val="single" w:sz="4" w:space="0" w:color="auto"/>
            </w:tcBorders>
          </w:tcPr>
          <w:p w14:paraId="21DDAD27"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504865C4" w14:textId="77777777" w:rsidR="002226C8" w:rsidRPr="00B67C0C" w:rsidRDefault="002226C8" w:rsidP="003A76E2">
            <w:pPr>
              <w:spacing w:after="0" w:line="240" w:lineRule="auto"/>
              <w:rPr>
                <w:rFonts w:eastAsia="Times New Roman"/>
                <w:szCs w:val="28"/>
                <w:lang w:eastAsia="uk-UA"/>
              </w:rPr>
            </w:pPr>
          </w:p>
        </w:tc>
      </w:tr>
      <w:tr w:rsidR="002226C8" w:rsidRPr="00B67C0C" w14:paraId="509B2EAD"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173497CA"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9</w:t>
            </w:r>
          </w:p>
        </w:tc>
        <w:tc>
          <w:tcPr>
            <w:tcW w:w="4407" w:type="dxa"/>
            <w:tcBorders>
              <w:top w:val="single" w:sz="4" w:space="0" w:color="auto"/>
              <w:left w:val="single" w:sz="4" w:space="0" w:color="auto"/>
              <w:bottom w:val="single" w:sz="4" w:space="0" w:color="auto"/>
              <w:right w:val="single" w:sz="4" w:space="0" w:color="auto"/>
            </w:tcBorders>
          </w:tcPr>
          <w:p w14:paraId="57AFCDDD"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Попередній захист дипломного проєкту</w:t>
            </w:r>
          </w:p>
        </w:tc>
        <w:tc>
          <w:tcPr>
            <w:tcW w:w="2581" w:type="dxa"/>
            <w:tcBorders>
              <w:top w:val="single" w:sz="4" w:space="0" w:color="auto"/>
              <w:left w:val="single" w:sz="4" w:space="0" w:color="auto"/>
              <w:bottom w:val="single" w:sz="4" w:space="0" w:color="auto"/>
              <w:right w:val="single" w:sz="4" w:space="0" w:color="auto"/>
            </w:tcBorders>
          </w:tcPr>
          <w:p w14:paraId="0E797AF1"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656E395A" w14:textId="77777777" w:rsidR="002226C8" w:rsidRPr="00B67C0C" w:rsidRDefault="002226C8" w:rsidP="003A76E2">
            <w:pPr>
              <w:spacing w:after="0" w:line="240" w:lineRule="auto"/>
              <w:rPr>
                <w:rFonts w:eastAsia="Times New Roman"/>
                <w:szCs w:val="28"/>
                <w:lang w:eastAsia="uk-UA"/>
              </w:rPr>
            </w:pPr>
          </w:p>
        </w:tc>
      </w:tr>
      <w:tr w:rsidR="002226C8" w:rsidRPr="00B67C0C" w14:paraId="7961A5BD"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6C5A7BC9"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10</w:t>
            </w:r>
          </w:p>
        </w:tc>
        <w:tc>
          <w:tcPr>
            <w:tcW w:w="4407" w:type="dxa"/>
            <w:tcBorders>
              <w:top w:val="single" w:sz="4" w:space="0" w:color="auto"/>
              <w:left w:val="single" w:sz="4" w:space="0" w:color="auto"/>
              <w:bottom w:val="single" w:sz="4" w:space="0" w:color="auto"/>
              <w:right w:val="single" w:sz="4" w:space="0" w:color="auto"/>
            </w:tcBorders>
          </w:tcPr>
          <w:p w14:paraId="664BBF29"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ru-RU"/>
              </w:rPr>
              <w:t xml:space="preserve">Рецензування дипломного </w:t>
            </w:r>
            <w:proofErr w:type="spellStart"/>
            <w:r w:rsidRPr="00B67C0C">
              <w:rPr>
                <w:rFonts w:eastAsia="Times New Roman"/>
                <w:szCs w:val="28"/>
                <w:lang w:eastAsia="ru-RU"/>
              </w:rPr>
              <w:t>проєкту</w:t>
            </w:r>
            <w:proofErr w:type="spellEnd"/>
          </w:p>
        </w:tc>
        <w:tc>
          <w:tcPr>
            <w:tcW w:w="2581" w:type="dxa"/>
            <w:tcBorders>
              <w:top w:val="single" w:sz="4" w:space="0" w:color="auto"/>
              <w:left w:val="single" w:sz="4" w:space="0" w:color="auto"/>
              <w:bottom w:val="single" w:sz="4" w:space="0" w:color="auto"/>
              <w:right w:val="single" w:sz="4" w:space="0" w:color="auto"/>
            </w:tcBorders>
          </w:tcPr>
          <w:p w14:paraId="02F16C87"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02DD285A" w14:textId="77777777" w:rsidR="002226C8" w:rsidRPr="00B67C0C" w:rsidRDefault="002226C8" w:rsidP="003A76E2">
            <w:pPr>
              <w:spacing w:after="0" w:line="240" w:lineRule="auto"/>
              <w:rPr>
                <w:rFonts w:eastAsia="Times New Roman"/>
                <w:szCs w:val="28"/>
                <w:lang w:eastAsia="uk-UA"/>
              </w:rPr>
            </w:pPr>
          </w:p>
        </w:tc>
      </w:tr>
      <w:tr w:rsidR="002226C8" w:rsidRPr="00B67C0C" w14:paraId="54DDB4D0" w14:textId="77777777" w:rsidTr="003A76E2">
        <w:trPr>
          <w:trHeight w:val="20"/>
        </w:trPr>
        <w:tc>
          <w:tcPr>
            <w:tcW w:w="555" w:type="dxa"/>
            <w:tcBorders>
              <w:top w:val="single" w:sz="4" w:space="0" w:color="auto"/>
              <w:left w:val="single" w:sz="4" w:space="0" w:color="auto"/>
              <w:bottom w:val="single" w:sz="4" w:space="0" w:color="auto"/>
              <w:right w:val="single" w:sz="4" w:space="0" w:color="auto"/>
            </w:tcBorders>
          </w:tcPr>
          <w:p w14:paraId="32203878" w14:textId="77777777" w:rsidR="002226C8" w:rsidRPr="00B67C0C" w:rsidRDefault="002226C8" w:rsidP="003A76E2">
            <w:pPr>
              <w:spacing w:after="0" w:line="240" w:lineRule="auto"/>
              <w:rPr>
                <w:rFonts w:eastAsia="Times New Roman"/>
                <w:szCs w:val="28"/>
                <w:lang w:eastAsia="uk-UA"/>
              </w:rPr>
            </w:pPr>
            <w:r w:rsidRPr="00B67C0C">
              <w:rPr>
                <w:rFonts w:eastAsia="Times New Roman"/>
                <w:szCs w:val="28"/>
                <w:lang w:eastAsia="uk-UA"/>
              </w:rPr>
              <w:t>11</w:t>
            </w:r>
          </w:p>
        </w:tc>
        <w:tc>
          <w:tcPr>
            <w:tcW w:w="4407" w:type="dxa"/>
            <w:tcBorders>
              <w:top w:val="single" w:sz="4" w:space="0" w:color="auto"/>
              <w:left w:val="single" w:sz="4" w:space="0" w:color="auto"/>
              <w:bottom w:val="single" w:sz="4" w:space="0" w:color="auto"/>
              <w:right w:val="single" w:sz="4" w:space="0" w:color="auto"/>
            </w:tcBorders>
          </w:tcPr>
          <w:p w14:paraId="19232CB0" w14:textId="77777777" w:rsidR="002226C8" w:rsidRPr="00B67C0C" w:rsidRDefault="002226C8" w:rsidP="003A76E2">
            <w:pPr>
              <w:spacing w:after="0" w:line="240" w:lineRule="auto"/>
              <w:rPr>
                <w:rFonts w:eastAsia="Times New Roman"/>
                <w:szCs w:val="28"/>
                <w:lang w:eastAsia="ru-RU"/>
              </w:rPr>
            </w:pPr>
            <w:r w:rsidRPr="00B67C0C">
              <w:rPr>
                <w:rFonts w:eastAsia="Times New Roman"/>
                <w:szCs w:val="28"/>
                <w:lang w:eastAsia="ru-RU"/>
              </w:rPr>
              <w:t xml:space="preserve">Захист дипломного </w:t>
            </w:r>
            <w:proofErr w:type="spellStart"/>
            <w:r w:rsidRPr="00B67C0C">
              <w:rPr>
                <w:rFonts w:eastAsia="Times New Roman"/>
                <w:szCs w:val="28"/>
                <w:lang w:eastAsia="ru-RU"/>
              </w:rPr>
              <w:t>проєкту</w:t>
            </w:r>
            <w:proofErr w:type="spellEnd"/>
          </w:p>
        </w:tc>
        <w:tc>
          <w:tcPr>
            <w:tcW w:w="2581" w:type="dxa"/>
            <w:tcBorders>
              <w:top w:val="single" w:sz="4" w:space="0" w:color="auto"/>
              <w:left w:val="single" w:sz="4" w:space="0" w:color="auto"/>
              <w:bottom w:val="single" w:sz="4" w:space="0" w:color="auto"/>
              <w:right w:val="single" w:sz="4" w:space="0" w:color="auto"/>
            </w:tcBorders>
          </w:tcPr>
          <w:p w14:paraId="75760E49" w14:textId="77777777" w:rsidR="002226C8" w:rsidRPr="00B67C0C" w:rsidRDefault="002226C8" w:rsidP="003A76E2">
            <w:pPr>
              <w:spacing w:after="0" w:line="240" w:lineRule="auto"/>
              <w:rPr>
                <w:rFonts w:eastAsia="Times New Roman"/>
                <w:szCs w:val="28"/>
                <w:lang w:eastAsia="uk-UA"/>
              </w:rPr>
            </w:pPr>
          </w:p>
        </w:tc>
        <w:tc>
          <w:tcPr>
            <w:tcW w:w="1346" w:type="dxa"/>
            <w:tcBorders>
              <w:top w:val="single" w:sz="4" w:space="0" w:color="auto"/>
              <w:left w:val="single" w:sz="4" w:space="0" w:color="auto"/>
              <w:bottom w:val="single" w:sz="4" w:space="0" w:color="auto"/>
              <w:right w:val="single" w:sz="4" w:space="0" w:color="auto"/>
            </w:tcBorders>
          </w:tcPr>
          <w:p w14:paraId="4D0F091E" w14:textId="77777777" w:rsidR="002226C8" w:rsidRPr="00B67C0C" w:rsidRDefault="002226C8" w:rsidP="003A76E2">
            <w:pPr>
              <w:spacing w:after="0" w:line="240" w:lineRule="auto"/>
              <w:rPr>
                <w:rFonts w:eastAsia="Times New Roman"/>
                <w:szCs w:val="28"/>
                <w:lang w:eastAsia="uk-UA"/>
              </w:rPr>
            </w:pPr>
          </w:p>
        </w:tc>
      </w:tr>
    </w:tbl>
    <w:p w14:paraId="586E8580" w14:textId="77777777" w:rsidR="002226C8" w:rsidRPr="00B67C0C" w:rsidRDefault="002226C8" w:rsidP="002226C8">
      <w:pPr>
        <w:spacing w:after="0" w:line="240" w:lineRule="auto"/>
        <w:rPr>
          <w:rFonts w:eastAsia="Times New Roman"/>
          <w:szCs w:val="28"/>
          <w:lang w:eastAsia="ru-RU"/>
        </w:rPr>
      </w:pPr>
    </w:p>
    <w:p w14:paraId="23045598" w14:textId="77777777" w:rsidR="002226C8" w:rsidRPr="00B67C0C" w:rsidRDefault="002226C8" w:rsidP="002226C8">
      <w:pPr>
        <w:tabs>
          <w:tab w:val="left" w:pos="3544"/>
          <w:tab w:val="left" w:pos="6096"/>
          <w:tab w:val="right" w:pos="8931"/>
        </w:tabs>
        <w:spacing w:after="0" w:line="240" w:lineRule="auto"/>
        <w:ind w:left="540" w:hanging="540"/>
        <w:rPr>
          <w:rFonts w:eastAsia="Times New Roman"/>
          <w:szCs w:val="28"/>
          <w:lang w:eastAsia="ru-RU"/>
        </w:rPr>
      </w:pPr>
      <w:r w:rsidRPr="00B67C0C">
        <w:rPr>
          <w:rFonts w:eastAsia="Times New Roman"/>
          <w:bCs/>
          <w:szCs w:val="28"/>
          <w:lang w:eastAsia="ru-RU"/>
        </w:rPr>
        <w:t xml:space="preserve">Студент </w:t>
      </w:r>
      <w:r w:rsidRPr="00B67C0C">
        <w:rPr>
          <w:rFonts w:eastAsia="Times New Roman"/>
          <w:bCs/>
          <w:szCs w:val="28"/>
          <w:lang w:eastAsia="ru-RU"/>
        </w:rPr>
        <w:tab/>
        <w:t>____________</w:t>
      </w:r>
      <w:r w:rsidRPr="00B67C0C">
        <w:rPr>
          <w:rFonts w:eastAsia="Times New Roman"/>
          <w:szCs w:val="28"/>
          <w:lang w:eastAsia="ru-RU"/>
        </w:rPr>
        <w:tab/>
        <w:t>__</w:t>
      </w:r>
      <w:r w:rsidRPr="00B67C0C">
        <w:rPr>
          <w:rFonts w:eastAsia="Times New Roman"/>
          <w:szCs w:val="28"/>
          <w:u w:val="single"/>
          <w:lang w:eastAsia="ru-RU"/>
        </w:rPr>
        <w:t>Андрій БАЧИНСЬКИЙ</w:t>
      </w:r>
    </w:p>
    <w:p w14:paraId="785476BE" w14:textId="77777777" w:rsidR="002226C8" w:rsidRPr="00B67C0C" w:rsidRDefault="002226C8" w:rsidP="002226C8">
      <w:pPr>
        <w:tabs>
          <w:tab w:val="left" w:pos="3969"/>
          <w:tab w:val="left" w:pos="6663"/>
          <w:tab w:val="right" w:pos="8931"/>
        </w:tabs>
        <w:spacing w:after="0" w:line="240" w:lineRule="auto"/>
        <w:rPr>
          <w:rFonts w:eastAsia="Times New Roman"/>
          <w:bCs/>
          <w:szCs w:val="28"/>
          <w:vertAlign w:val="superscript"/>
          <w:lang w:eastAsia="ru-RU"/>
        </w:rPr>
      </w:pPr>
      <w:r w:rsidRPr="00B67C0C">
        <w:rPr>
          <w:rFonts w:eastAsia="Times New Roman"/>
          <w:bCs/>
          <w:szCs w:val="28"/>
          <w:vertAlign w:val="superscript"/>
          <w:lang w:eastAsia="ru-RU"/>
        </w:rPr>
        <w:tab/>
        <w:t>(підпис)</w:t>
      </w:r>
      <w:r w:rsidRPr="00B67C0C">
        <w:rPr>
          <w:rFonts w:eastAsia="Times New Roman"/>
          <w:bCs/>
          <w:szCs w:val="28"/>
          <w:vertAlign w:val="superscript"/>
          <w:lang w:eastAsia="ru-RU"/>
        </w:rPr>
        <w:tab/>
        <w:t>(ініціали, прізвище)</w:t>
      </w:r>
    </w:p>
    <w:p w14:paraId="5B5C3EA6" w14:textId="77777777" w:rsidR="002226C8" w:rsidRPr="00B67C0C" w:rsidRDefault="002226C8" w:rsidP="002226C8">
      <w:pPr>
        <w:tabs>
          <w:tab w:val="left" w:pos="3544"/>
          <w:tab w:val="left" w:pos="6096"/>
          <w:tab w:val="right" w:pos="8931"/>
        </w:tabs>
        <w:spacing w:after="0" w:line="240" w:lineRule="auto"/>
        <w:ind w:left="540" w:hanging="540"/>
        <w:rPr>
          <w:rFonts w:eastAsia="Times New Roman"/>
          <w:bCs/>
          <w:szCs w:val="28"/>
          <w:u w:val="single"/>
          <w:lang w:eastAsia="ru-RU"/>
        </w:rPr>
      </w:pPr>
      <w:r w:rsidRPr="00B67C0C">
        <w:rPr>
          <w:rFonts w:eastAsia="Times New Roman"/>
          <w:bCs/>
          <w:szCs w:val="28"/>
          <w:lang w:eastAsia="ru-RU"/>
        </w:rPr>
        <w:t>Керівник проекту (роботи)</w:t>
      </w:r>
      <w:r w:rsidRPr="00B67C0C">
        <w:rPr>
          <w:rFonts w:eastAsia="Times New Roman"/>
          <w:bCs/>
          <w:szCs w:val="28"/>
          <w:lang w:eastAsia="ru-RU"/>
        </w:rPr>
        <w:tab/>
        <w:t>____________</w:t>
      </w:r>
      <w:r w:rsidRPr="00B67C0C">
        <w:rPr>
          <w:rFonts w:eastAsia="Times New Roman"/>
          <w:szCs w:val="28"/>
          <w:lang w:eastAsia="ru-RU"/>
        </w:rPr>
        <w:tab/>
        <w:t>__</w:t>
      </w:r>
      <w:r w:rsidRPr="00B67C0C">
        <w:rPr>
          <w:rFonts w:eastAsia="Times New Roman"/>
          <w:szCs w:val="28"/>
          <w:u w:val="single"/>
          <w:lang w:eastAsia="ru-RU"/>
        </w:rPr>
        <w:t>_Ольга ГОДА</w:t>
      </w:r>
    </w:p>
    <w:p w14:paraId="7CDC483C" w14:textId="77777777" w:rsidR="002226C8" w:rsidRPr="00B67C0C" w:rsidRDefault="002226C8" w:rsidP="002226C8">
      <w:pPr>
        <w:tabs>
          <w:tab w:val="left" w:pos="3969"/>
          <w:tab w:val="left" w:pos="6663"/>
          <w:tab w:val="right" w:pos="8931"/>
        </w:tabs>
        <w:spacing w:after="0" w:line="240" w:lineRule="auto"/>
        <w:rPr>
          <w:rFonts w:eastAsia="Times New Roman"/>
          <w:bCs/>
          <w:szCs w:val="28"/>
          <w:vertAlign w:val="superscript"/>
          <w:lang w:eastAsia="ru-RU"/>
        </w:rPr>
      </w:pPr>
      <w:r w:rsidRPr="00B67C0C">
        <w:rPr>
          <w:rFonts w:eastAsia="Times New Roman"/>
          <w:bCs/>
          <w:szCs w:val="28"/>
          <w:vertAlign w:val="superscript"/>
          <w:lang w:eastAsia="ru-RU"/>
        </w:rPr>
        <w:tab/>
        <w:t>(підпис)</w:t>
      </w:r>
      <w:r w:rsidRPr="00B67C0C">
        <w:rPr>
          <w:rFonts w:eastAsia="Times New Roman"/>
          <w:bCs/>
          <w:szCs w:val="28"/>
          <w:vertAlign w:val="superscript"/>
          <w:lang w:eastAsia="ru-RU"/>
        </w:rPr>
        <w:tab/>
        <w:t>(ініціали, прізвище)</w:t>
      </w:r>
    </w:p>
    <w:p w14:paraId="29CC0F26" w14:textId="77777777" w:rsidR="002226C8" w:rsidRPr="00B67C0C" w:rsidRDefault="002226C8" w:rsidP="002226C8">
      <w:pPr>
        <w:rPr>
          <w:rFonts w:eastAsia="Times New Roman"/>
          <w:szCs w:val="28"/>
          <w:lang w:val="ru-RU"/>
        </w:rPr>
        <w:sectPr w:rsidR="002226C8" w:rsidRPr="00B67C0C">
          <w:pgSz w:w="12240" w:h="15840"/>
          <w:pgMar w:top="1440" w:right="1440" w:bottom="1440" w:left="1440" w:header="720" w:footer="720" w:gutter="0"/>
          <w:pgNumType w:start="1"/>
          <w:cols w:space="720"/>
        </w:sectPr>
      </w:pPr>
    </w:p>
    <w:p w14:paraId="146DE745" w14:textId="77777777" w:rsidR="002226C8" w:rsidRPr="00B67C0C" w:rsidRDefault="002226C8" w:rsidP="00630F06">
      <w:pPr>
        <w:spacing w:after="0" w:line="360" w:lineRule="auto"/>
        <w:ind w:firstLine="709"/>
        <w:jc w:val="center"/>
        <w:rPr>
          <w:b/>
          <w:lang w:val="ru-RU"/>
        </w:rPr>
      </w:pPr>
      <w:r w:rsidRPr="00B67C0C">
        <w:rPr>
          <w:b/>
          <w:lang w:val="ru-RU"/>
        </w:rPr>
        <w:lastRenderedPageBreak/>
        <w:t>АНОТАЦІЯ</w:t>
      </w:r>
    </w:p>
    <w:p w14:paraId="574DF9F6" w14:textId="77777777" w:rsidR="002226C8" w:rsidRPr="00B67C0C" w:rsidRDefault="002226C8" w:rsidP="00630F06">
      <w:pPr>
        <w:spacing w:after="0" w:line="360" w:lineRule="auto"/>
        <w:ind w:firstLine="709"/>
        <w:jc w:val="both"/>
        <w:rPr>
          <w:lang w:val="ru-RU"/>
        </w:rPr>
      </w:pPr>
    </w:p>
    <w:p w14:paraId="657B3F89" w14:textId="57756454" w:rsidR="002226C8" w:rsidRPr="00B67C0C" w:rsidRDefault="002226C8" w:rsidP="00630F06">
      <w:pPr>
        <w:spacing w:after="0" w:line="360" w:lineRule="auto"/>
        <w:ind w:firstLine="709"/>
        <w:jc w:val="both"/>
        <w:rPr>
          <w:lang w:val="ru-RU"/>
        </w:rPr>
      </w:pPr>
      <w:r w:rsidRPr="00B67C0C">
        <w:rPr>
          <w:lang w:val="ru-RU"/>
        </w:rPr>
        <w:t xml:space="preserve">В </w:t>
      </w:r>
      <w:proofErr w:type="spellStart"/>
      <w:r w:rsidRPr="00B67C0C">
        <w:rPr>
          <w:lang w:val="ru-RU"/>
        </w:rPr>
        <w:t>дипломній</w:t>
      </w:r>
      <w:proofErr w:type="spellEnd"/>
      <w:r w:rsidRPr="00B67C0C">
        <w:rPr>
          <w:lang w:val="ru-RU"/>
        </w:rPr>
        <w:t xml:space="preserve"> </w:t>
      </w:r>
      <w:proofErr w:type="spellStart"/>
      <w:r w:rsidRPr="00B67C0C">
        <w:rPr>
          <w:lang w:val="ru-RU"/>
        </w:rPr>
        <w:t>роботі</w:t>
      </w:r>
      <w:proofErr w:type="spellEnd"/>
      <w:r w:rsidRPr="00B67C0C">
        <w:rPr>
          <w:lang w:val="ru-RU"/>
        </w:rPr>
        <w:t xml:space="preserve"> </w:t>
      </w:r>
      <w:proofErr w:type="spellStart"/>
      <w:r w:rsidRPr="00B67C0C">
        <w:rPr>
          <w:lang w:val="ru-RU"/>
        </w:rPr>
        <w:t>розроблено</w:t>
      </w:r>
      <w:proofErr w:type="spellEnd"/>
      <w:r w:rsidRPr="00B67C0C">
        <w:rPr>
          <w:lang w:val="ru-RU"/>
        </w:rPr>
        <w:t xml:space="preserve"> систему </w:t>
      </w:r>
      <w:proofErr w:type="spellStart"/>
      <w:r w:rsidRPr="00B67C0C">
        <w:rPr>
          <w:lang w:val="ru-RU"/>
        </w:rPr>
        <w:t>вимірювання</w:t>
      </w:r>
      <w:proofErr w:type="spellEnd"/>
      <w:r w:rsidRPr="00B67C0C">
        <w:rPr>
          <w:lang w:val="ru-RU"/>
        </w:rPr>
        <w:t xml:space="preserve"> </w:t>
      </w:r>
      <w:proofErr w:type="spellStart"/>
      <w:r w:rsidRPr="00B67C0C">
        <w:rPr>
          <w:lang w:val="ru-RU"/>
        </w:rPr>
        <w:t>параметрів</w:t>
      </w:r>
      <w:proofErr w:type="spellEnd"/>
      <w:r w:rsidRPr="00B67C0C">
        <w:rPr>
          <w:lang w:val="ru-RU"/>
        </w:rPr>
        <w:t xml:space="preserve"> </w:t>
      </w:r>
      <w:proofErr w:type="spellStart"/>
      <w:r w:rsidRPr="00B67C0C">
        <w:rPr>
          <w:lang w:val="ru-RU"/>
        </w:rPr>
        <w:t>мікроклімату</w:t>
      </w:r>
      <w:proofErr w:type="spellEnd"/>
      <w:r w:rsidRPr="00B67C0C">
        <w:rPr>
          <w:lang w:val="ru-RU"/>
        </w:rPr>
        <w:t xml:space="preserve"> для </w:t>
      </w:r>
      <w:proofErr w:type="spellStart"/>
      <w:r w:rsidRPr="00B67C0C">
        <w:rPr>
          <w:lang w:val="ru-RU"/>
        </w:rPr>
        <w:t>промислової</w:t>
      </w:r>
      <w:proofErr w:type="spellEnd"/>
      <w:r w:rsidRPr="00B67C0C">
        <w:rPr>
          <w:lang w:val="ru-RU"/>
        </w:rPr>
        <w:t xml:space="preserve"> (</w:t>
      </w:r>
      <w:proofErr w:type="spellStart"/>
      <w:r w:rsidRPr="00B67C0C">
        <w:rPr>
          <w:lang w:val="ru-RU"/>
        </w:rPr>
        <w:t>виробничої</w:t>
      </w:r>
      <w:proofErr w:type="spellEnd"/>
      <w:r w:rsidRPr="00B67C0C">
        <w:rPr>
          <w:lang w:val="ru-RU"/>
        </w:rPr>
        <w:t xml:space="preserve">) </w:t>
      </w:r>
      <w:proofErr w:type="spellStart"/>
      <w:r w:rsidRPr="00B67C0C">
        <w:rPr>
          <w:lang w:val="ru-RU"/>
        </w:rPr>
        <w:t>бу</w:t>
      </w:r>
      <w:r w:rsidR="00630F06">
        <w:rPr>
          <w:lang w:val="ru-RU"/>
        </w:rPr>
        <w:t>дівлі</w:t>
      </w:r>
      <w:proofErr w:type="spellEnd"/>
      <w:r w:rsidR="00630F06">
        <w:rPr>
          <w:lang w:val="ru-RU"/>
        </w:rPr>
        <w:t xml:space="preserve">. </w:t>
      </w:r>
      <w:proofErr w:type="spellStart"/>
      <w:r w:rsidR="00630F06">
        <w:rPr>
          <w:lang w:val="ru-RU"/>
        </w:rPr>
        <w:t>Пристрій</w:t>
      </w:r>
      <w:proofErr w:type="spellEnd"/>
      <w:r w:rsidR="00630F06">
        <w:rPr>
          <w:lang w:val="ru-RU"/>
        </w:rPr>
        <w:t xml:space="preserve"> оснащений </w:t>
      </w:r>
      <w:proofErr w:type="spellStart"/>
      <w:r w:rsidR="00630F06">
        <w:rPr>
          <w:lang w:val="ru-RU"/>
        </w:rPr>
        <w:t>чотирма</w:t>
      </w:r>
      <w:proofErr w:type="spellEnd"/>
      <w:r w:rsidRPr="00B67C0C">
        <w:rPr>
          <w:lang w:val="ru-RU"/>
        </w:rPr>
        <w:t xml:space="preserve"> </w:t>
      </w:r>
      <w:proofErr w:type="spellStart"/>
      <w:r w:rsidRPr="00B67C0C">
        <w:rPr>
          <w:lang w:val="ru-RU"/>
        </w:rPr>
        <w:t>вимірювальними</w:t>
      </w:r>
      <w:proofErr w:type="spellEnd"/>
      <w:r w:rsidRPr="00B67C0C">
        <w:rPr>
          <w:lang w:val="ru-RU"/>
        </w:rPr>
        <w:t xml:space="preserve"> каналами. </w:t>
      </w:r>
      <w:proofErr w:type="spellStart"/>
      <w:r w:rsidRPr="00B67C0C">
        <w:rPr>
          <w:lang w:val="ru-RU"/>
        </w:rPr>
        <w:t>Діапазон</w:t>
      </w:r>
      <w:proofErr w:type="spellEnd"/>
      <w:r w:rsidRPr="00B67C0C">
        <w:rPr>
          <w:lang w:val="ru-RU"/>
        </w:rPr>
        <w:t xml:space="preserve"> </w:t>
      </w:r>
      <w:proofErr w:type="spellStart"/>
      <w:r w:rsidRPr="00B67C0C">
        <w:rPr>
          <w:lang w:val="ru-RU"/>
        </w:rPr>
        <w:t>вимірюваних</w:t>
      </w:r>
      <w:proofErr w:type="spellEnd"/>
      <w:r w:rsidRPr="00B67C0C">
        <w:rPr>
          <w:lang w:val="ru-RU"/>
        </w:rPr>
        <w:t xml:space="preserve"> т</w:t>
      </w:r>
      <w:r>
        <w:rPr>
          <w:lang w:val="ru-RU"/>
        </w:rPr>
        <w:t>емператур</w:t>
      </w:r>
      <w:r w:rsidR="00630F06">
        <w:rPr>
          <w:lang w:val="ru-RU"/>
        </w:rPr>
        <w:t xml:space="preserve"> </w:t>
      </w:r>
      <w:proofErr w:type="spellStart"/>
      <w:r w:rsidR="00630F06">
        <w:rPr>
          <w:lang w:val="ru-RU"/>
        </w:rPr>
        <w:t>середовища</w:t>
      </w:r>
      <w:proofErr w:type="spellEnd"/>
      <w:r w:rsidR="00630F06">
        <w:rPr>
          <w:lang w:val="ru-RU"/>
        </w:rPr>
        <w:t xml:space="preserve"> та </w:t>
      </w:r>
      <w:proofErr w:type="spellStart"/>
      <w:r w:rsidR="00630F06">
        <w:rPr>
          <w:lang w:val="ru-RU"/>
        </w:rPr>
        <w:t>поверхні</w:t>
      </w:r>
      <w:proofErr w:type="spellEnd"/>
      <w:r w:rsidR="00630F06">
        <w:rPr>
          <w:lang w:val="ru-RU"/>
        </w:rPr>
        <w:t xml:space="preserve"> – 40 до 80 </w:t>
      </w:r>
      <w:r w:rsidR="00630F06" w:rsidRPr="00630F06">
        <w:rPr>
          <w:lang w:val="ru-RU"/>
        </w:rPr>
        <w:t>°C</w:t>
      </w:r>
      <w:r w:rsidR="00630F06">
        <w:rPr>
          <w:lang w:val="ru-RU"/>
        </w:rPr>
        <w:t xml:space="preserve"> та -55 до 125 </w:t>
      </w:r>
      <w:r w:rsidR="00630F06" w:rsidRPr="00630F06">
        <w:rPr>
          <w:lang w:val="ru-RU"/>
        </w:rPr>
        <w:t>°C</w:t>
      </w:r>
      <w:r w:rsidR="00630F06">
        <w:rPr>
          <w:lang w:val="ru-RU"/>
        </w:rPr>
        <w:t xml:space="preserve"> </w:t>
      </w:r>
      <w:proofErr w:type="spellStart"/>
      <w:r w:rsidR="00630F06">
        <w:rPr>
          <w:lang w:val="ru-RU"/>
        </w:rPr>
        <w:t>відповідно</w:t>
      </w:r>
      <w:proofErr w:type="spellEnd"/>
      <w:r>
        <w:rPr>
          <w:lang w:val="ru-RU"/>
        </w:rPr>
        <w:t>.</w:t>
      </w:r>
      <w:r w:rsidRPr="005128F2">
        <w:rPr>
          <w:lang w:val="ru-RU"/>
        </w:rPr>
        <w:t xml:space="preserve"> </w:t>
      </w:r>
      <w:r>
        <w:t>Вимірюється температура середовища, відносна вологість середовища, температура поверхні та швидкість повітряного потоку.</w:t>
      </w:r>
      <w:r>
        <w:rPr>
          <w:lang w:val="ru-RU"/>
        </w:rPr>
        <w:t xml:space="preserve">  </w:t>
      </w:r>
      <w:r w:rsidRPr="00B67C0C">
        <w:rPr>
          <w:lang w:val="ru-RU"/>
        </w:rPr>
        <w:t xml:space="preserve">В </w:t>
      </w:r>
      <w:proofErr w:type="spellStart"/>
      <w:r w:rsidRPr="00B67C0C">
        <w:rPr>
          <w:lang w:val="ru-RU"/>
        </w:rPr>
        <w:t>даній</w:t>
      </w:r>
      <w:proofErr w:type="spellEnd"/>
      <w:r w:rsidRPr="00B67C0C">
        <w:rPr>
          <w:lang w:val="ru-RU"/>
        </w:rPr>
        <w:t xml:space="preserve"> </w:t>
      </w:r>
      <w:proofErr w:type="spellStart"/>
      <w:r w:rsidRPr="00B67C0C">
        <w:rPr>
          <w:lang w:val="ru-RU"/>
        </w:rPr>
        <w:t>робот</w:t>
      </w:r>
      <w:r w:rsidR="003B5DA7">
        <w:rPr>
          <w:lang w:val="ru-RU"/>
        </w:rPr>
        <w:t>і</w:t>
      </w:r>
      <w:proofErr w:type="spellEnd"/>
      <w:r w:rsidR="003B5DA7">
        <w:rPr>
          <w:lang w:val="ru-RU"/>
        </w:rPr>
        <w:t xml:space="preserve"> </w:t>
      </w:r>
      <w:proofErr w:type="spellStart"/>
      <w:r w:rsidR="003B5DA7">
        <w:rPr>
          <w:lang w:val="ru-RU"/>
        </w:rPr>
        <w:t>розроблена</w:t>
      </w:r>
      <w:proofErr w:type="spellEnd"/>
      <w:r w:rsidR="003B5DA7">
        <w:rPr>
          <w:lang w:val="ru-RU"/>
        </w:rPr>
        <w:t xml:space="preserve"> структурна, </w:t>
      </w:r>
      <w:proofErr w:type="spellStart"/>
      <w:r w:rsidR="003B5DA7">
        <w:rPr>
          <w:lang w:val="ru-RU"/>
        </w:rPr>
        <w:t>функціональ</w:t>
      </w:r>
      <w:r w:rsidRPr="00B67C0C">
        <w:rPr>
          <w:lang w:val="ru-RU"/>
        </w:rPr>
        <w:t>на</w:t>
      </w:r>
      <w:proofErr w:type="spellEnd"/>
      <w:r w:rsidRPr="00B67C0C">
        <w:rPr>
          <w:lang w:val="ru-RU"/>
        </w:rPr>
        <w:t xml:space="preserve"> та </w:t>
      </w:r>
      <w:proofErr w:type="spellStart"/>
      <w:r w:rsidRPr="00B67C0C">
        <w:rPr>
          <w:lang w:val="ru-RU"/>
        </w:rPr>
        <w:t>принципова</w:t>
      </w:r>
      <w:proofErr w:type="spellEnd"/>
      <w:r w:rsidRPr="00B67C0C">
        <w:rPr>
          <w:lang w:val="ru-RU"/>
        </w:rPr>
        <w:t xml:space="preserve"> </w:t>
      </w:r>
      <w:proofErr w:type="spellStart"/>
      <w:r w:rsidRPr="00B67C0C">
        <w:rPr>
          <w:lang w:val="ru-RU"/>
        </w:rPr>
        <w:t>схеми</w:t>
      </w:r>
      <w:proofErr w:type="spellEnd"/>
      <w:r w:rsidRPr="00B67C0C">
        <w:rPr>
          <w:lang w:val="ru-RU"/>
        </w:rPr>
        <w:t xml:space="preserve"> </w:t>
      </w:r>
      <w:proofErr w:type="spellStart"/>
      <w:r w:rsidRPr="00B67C0C">
        <w:rPr>
          <w:lang w:val="ru-RU"/>
        </w:rPr>
        <w:t>системи</w:t>
      </w:r>
      <w:proofErr w:type="spellEnd"/>
      <w:r w:rsidRPr="00B67C0C">
        <w:rPr>
          <w:lang w:val="ru-RU"/>
        </w:rPr>
        <w:t xml:space="preserve">. </w:t>
      </w:r>
    </w:p>
    <w:p w14:paraId="44415D8F" w14:textId="77777777" w:rsidR="002226C8" w:rsidRDefault="002226C8" w:rsidP="00630F06">
      <w:pPr>
        <w:spacing w:after="0" w:line="360" w:lineRule="auto"/>
        <w:jc w:val="both"/>
        <w:rPr>
          <w:lang w:val="ru-RU"/>
        </w:rPr>
      </w:pPr>
      <w:r w:rsidRPr="00B67C0C">
        <w:rPr>
          <w:lang w:val="ru-RU"/>
        </w:rPr>
        <w:t xml:space="preserve">Проведено </w:t>
      </w:r>
      <w:proofErr w:type="spellStart"/>
      <w:r w:rsidRPr="00B67C0C">
        <w:rPr>
          <w:lang w:val="ru-RU"/>
        </w:rPr>
        <w:t>розрахунок</w:t>
      </w:r>
      <w:proofErr w:type="spellEnd"/>
      <w:r w:rsidRPr="00B67C0C">
        <w:rPr>
          <w:lang w:val="ru-RU"/>
        </w:rPr>
        <w:t xml:space="preserve"> </w:t>
      </w:r>
      <w:proofErr w:type="spellStart"/>
      <w:r w:rsidRPr="00B67C0C">
        <w:rPr>
          <w:lang w:val="ru-RU"/>
        </w:rPr>
        <w:t>похибок</w:t>
      </w:r>
      <w:proofErr w:type="spellEnd"/>
      <w:r w:rsidRPr="00B67C0C">
        <w:rPr>
          <w:lang w:val="ru-RU"/>
        </w:rPr>
        <w:t xml:space="preserve"> </w:t>
      </w:r>
      <w:proofErr w:type="spellStart"/>
      <w:r w:rsidRPr="00B67C0C">
        <w:rPr>
          <w:lang w:val="ru-RU"/>
        </w:rPr>
        <w:t>каналів</w:t>
      </w:r>
      <w:proofErr w:type="spellEnd"/>
      <w:r w:rsidRPr="00B67C0C">
        <w:rPr>
          <w:lang w:val="ru-RU"/>
        </w:rPr>
        <w:t xml:space="preserve"> </w:t>
      </w:r>
      <w:proofErr w:type="spellStart"/>
      <w:r w:rsidRPr="00B67C0C">
        <w:rPr>
          <w:lang w:val="ru-RU"/>
        </w:rPr>
        <w:t>вимірювання</w:t>
      </w:r>
      <w:proofErr w:type="spellEnd"/>
      <w:r w:rsidRPr="00B67C0C">
        <w:rPr>
          <w:lang w:val="ru-RU"/>
        </w:rPr>
        <w:t xml:space="preserve"> </w:t>
      </w:r>
      <w:proofErr w:type="spellStart"/>
      <w:r w:rsidRPr="00B67C0C">
        <w:rPr>
          <w:lang w:val="ru-RU"/>
        </w:rPr>
        <w:t>температури</w:t>
      </w:r>
      <w:proofErr w:type="spellEnd"/>
      <w:r w:rsidRPr="00B67C0C">
        <w:rPr>
          <w:lang w:val="ru-RU"/>
        </w:rPr>
        <w:t>.</w:t>
      </w:r>
    </w:p>
    <w:p w14:paraId="1AAF1B48" w14:textId="5A06516E" w:rsidR="002226C8" w:rsidRPr="00B67C0C" w:rsidRDefault="002226C8" w:rsidP="00630F06">
      <w:pPr>
        <w:spacing w:after="0" w:line="360" w:lineRule="auto"/>
        <w:jc w:val="both"/>
        <w:rPr>
          <w:lang w:val="ru-RU"/>
        </w:rPr>
      </w:pPr>
      <w:r>
        <w:rPr>
          <w:lang w:val="ru-RU"/>
        </w:rPr>
        <w:tab/>
        <w:t xml:space="preserve">Проведено </w:t>
      </w:r>
      <w:proofErr w:type="spellStart"/>
      <w:r>
        <w:rPr>
          <w:lang w:val="ru-RU"/>
        </w:rPr>
        <w:t>аналіз</w:t>
      </w:r>
      <w:proofErr w:type="spellEnd"/>
      <w:r>
        <w:rPr>
          <w:lang w:val="ru-RU"/>
        </w:rPr>
        <w:t xml:space="preserve"> </w:t>
      </w:r>
      <w:proofErr w:type="spellStart"/>
      <w:r>
        <w:rPr>
          <w:lang w:val="ru-RU"/>
        </w:rPr>
        <w:t>існуючих</w:t>
      </w:r>
      <w:proofErr w:type="spellEnd"/>
      <w:r>
        <w:rPr>
          <w:lang w:val="ru-RU"/>
        </w:rPr>
        <w:t xml:space="preserve"> систем </w:t>
      </w:r>
      <w:proofErr w:type="spellStart"/>
      <w:r>
        <w:rPr>
          <w:lang w:val="ru-RU"/>
        </w:rPr>
        <w:t>вимірювання</w:t>
      </w:r>
      <w:proofErr w:type="spellEnd"/>
      <w:r>
        <w:rPr>
          <w:lang w:val="ru-RU"/>
        </w:rPr>
        <w:t xml:space="preserve"> </w:t>
      </w:r>
      <w:proofErr w:type="spellStart"/>
      <w:r>
        <w:rPr>
          <w:lang w:val="ru-RU"/>
        </w:rPr>
        <w:t>параметрів</w:t>
      </w:r>
      <w:proofErr w:type="spellEnd"/>
      <w:r>
        <w:rPr>
          <w:lang w:val="ru-RU"/>
        </w:rPr>
        <w:t xml:space="preserve"> </w:t>
      </w:r>
      <w:proofErr w:type="spellStart"/>
      <w:r>
        <w:rPr>
          <w:lang w:val="ru-RU"/>
        </w:rPr>
        <w:t>мікроклімату</w:t>
      </w:r>
      <w:proofErr w:type="spellEnd"/>
      <w:r>
        <w:rPr>
          <w:lang w:val="ru-RU"/>
        </w:rPr>
        <w:t xml:space="preserve"> у </w:t>
      </w:r>
      <w:proofErr w:type="spellStart"/>
      <w:r>
        <w:rPr>
          <w:lang w:val="ru-RU"/>
        </w:rPr>
        <w:t>промислових</w:t>
      </w:r>
      <w:proofErr w:type="spellEnd"/>
      <w:r>
        <w:rPr>
          <w:lang w:val="ru-RU"/>
        </w:rPr>
        <w:t xml:space="preserve"> </w:t>
      </w:r>
      <w:proofErr w:type="spellStart"/>
      <w:r>
        <w:rPr>
          <w:lang w:val="ru-RU"/>
        </w:rPr>
        <w:t>будівлях</w:t>
      </w:r>
      <w:proofErr w:type="spellEnd"/>
      <w:r>
        <w:rPr>
          <w:lang w:val="ru-RU"/>
        </w:rPr>
        <w:t xml:space="preserve">. На </w:t>
      </w:r>
      <w:proofErr w:type="spellStart"/>
      <w:r>
        <w:rPr>
          <w:lang w:val="ru-RU"/>
        </w:rPr>
        <w:t>основі</w:t>
      </w:r>
      <w:proofErr w:type="spellEnd"/>
      <w:r>
        <w:rPr>
          <w:lang w:val="ru-RU"/>
        </w:rPr>
        <w:t xml:space="preserve"> </w:t>
      </w:r>
      <w:proofErr w:type="spellStart"/>
      <w:r>
        <w:rPr>
          <w:lang w:val="ru-RU"/>
        </w:rPr>
        <w:t>цього</w:t>
      </w:r>
      <w:proofErr w:type="spellEnd"/>
      <w:r>
        <w:rPr>
          <w:lang w:val="ru-RU"/>
        </w:rPr>
        <w:t xml:space="preserve"> </w:t>
      </w:r>
      <w:proofErr w:type="spellStart"/>
      <w:r>
        <w:rPr>
          <w:lang w:val="ru-RU"/>
        </w:rPr>
        <w:t>аналізу</w:t>
      </w:r>
      <w:proofErr w:type="spellEnd"/>
      <w:r>
        <w:rPr>
          <w:lang w:val="ru-RU"/>
        </w:rPr>
        <w:t xml:space="preserve"> </w:t>
      </w:r>
      <w:proofErr w:type="spellStart"/>
      <w:r>
        <w:rPr>
          <w:lang w:val="ru-RU"/>
        </w:rPr>
        <w:t>розроблена</w:t>
      </w:r>
      <w:proofErr w:type="spellEnd"/>
      <w:r>
        <w:rPr>
          <w:lang w:val="ru-RU"/>
        </w:rPr>
        <w:t xml:space="preserve"> нова система </w:t>
      </w:r>
      <w:proofErr w:type="spellStart"/>
      <w:r>
        <w:rPr>
          <w:lang w:val="ru-RU"/>
        </w:rPr>
        <w:t>вимірювання</w:t>
      </w:r>
      <w:proofErr w:type="spellEnd"/>
      <w:r>
        <w:rPr>
          <w:lang w:val="ru-RU"/>
        </w:rPr>
        <w:t xml:space="preserve"> </w:t>
      </w:r>
      <w:proofErr w:type="spellStart"/>
      <w:r>
        <w:rPr>
          <w:lang w:val="ru-RU"/>
        </w:rPr>
        <w:t>параметрів</w:t>
      </w:r>
      <w:proofErr w:type="spellEnd"/>
      <w:r>
        <w:rPr>
          <w:lang w:val="ru-RU"/>
        </w:rPr>
        <w:t xml:space="preserve">, </w:t>
      </w:r>
      <w:proofErr w:type="spellStart"/>
      <w:r>
        <w:rPr>
          <w:lang w:val="ru-RU"/>
        </w:rPr>
        <w:t>що</w:t>
      </w:r>
      <w:proofErr w:type="spellEnd"/>
      <w:r>
        <w:rPr>
          <w:lang w:val="ru-RU"/>
        </w:rPr>
        <w:t xml:space="preserve"> не </w:t>
      </w:r>
      <w:proofErr w:type="spellStart"/>
      <w:r>
        <w:rPr>
          <w:lang w:val="ru-RU"/>
        </w:rPr>
        <w:t>поступається</w:t>
      </w:r>
      <w:proofErr w:type="spellEnd"/>
      <w:r>
        <w:rPr>
          <w:lang w:val="ru-RU"/>
        </w:rPr>
        <w:t xml:space="preserve"> характеристиками </w:t>
      </w:r>
      <w:proofErr w:type="spellStart"/>
      <w:r>
        <w:rPr>
          <w:lang w:val="ru-RU"/>
        </w:rPr>
        <w:t>вже</w:t>
      </w:r>
      <w:proofErr w:type="spellEnd"/>
      <w:r>
        <w:rPr>
          <w:lang w:val="ru-RU"/>
        </w:rPr>
        <w:t xml:space="preserve"> </w:t>
      </w:r>
      <w:proofErr w:type="spellStart"/>
      <w:r>
        <w:rPr>
          <w:lang w:val="ru-RU"/>
        </w:rPr>
        <w:t>існуючим</w:t>
      </w:r>
      <w:proofErr w:type="spellEnd"/>
      <w:r>
        <w:rPr>
          <w:lang w:val="ru-RU"/>
        </w:rPr>
        <w:t xml:space="preserve"> системам, та </w:t>
      </w:r>
      <w:proofErr w:type="spellStart"/>
      <w:r>
        <w:rPr>
          <w:lang w:val="ru-RU"/>
        </w:rPr>
        <w:t>функціонал</w:t>
      </w:r>
      <w:proofErr w:type="spellEnd"/>
      <w:r>
        <w:rPr>
          <w:lang w:val="ru-RU"/>
        </w:rPr>
        <w:t xml:space="preserve"> </w:t>
      </w:r>
      <w:proofErr w:type="spellStart"/>
      <w:r>
        <w:rPr>
          <w:lang w:val="ru-RU"/>
        </w:rPr>
        <w:t>якої</w:t>
      </w:r>
      <w:proofErr w:type="spellEnd"/>
      <w:r>
        <w:rPr>
          <w:lang w:val="ru-RU"/>
        </w:rPr>
        <w:t xml:space="preserve"> </w:t>
      </w:r>
      <w:proofErr w:type="spellStart"/>
      <w:r>
        <w:rPr>
          <w:lang w:val="ru-RU"/>
        </w:rPr>
        <w:t>відповідає</w:t>
      </w:r>
      <w:proofErr w:type="spellEnd"/>
      <w:r>
        <w:rPr>
          <w:lang w:val="ru-RU"/>
        </w:rPr>
        <w:t xml:space="preserve"> </w:t>
      </w:r>
      <w:proofErr w:type="spellStart"/>
      <w:r>
        <w:rPr>
          <w:lang w:val="ru-RU"/>
        </w:rPr>
        <w:t>своїй</w:t>
      </w:r>
      <w:proofErr w:type="spellEnd"/>
      <w:r>
        <w:rPr>
          <w:lang w:val="ru-RU"/>
        </w:rPr>
        <w:t xml:space="preserve"> </w:t>
      </w:r>
      <w:proofErr w:type="spellStart"/>
      <w:r>
        <w:rPr>
          <w:lang w:val="ru-RU"/>
        </w:rPr>
        <w:t>ціні</w:t>
      </w:r>
      <w:proofErr w:type="spellEnd"/>
      <w:r>
        <w:rPr>
          <w:lang w:val="ru-RU"/>
        </w:rPr>
        <w:t xml:space="preserve">. Для </w:t>
      </w:r>
      <w:proofErr w:type="spellStart"/>
      <w:r>
        <w:rPr>
          <w:lang w:val="ru-RU"/>
        </w:rPr>
        <w:t>реалізації</w:t>
      </w:r>
      <w:proofErr w:type="spellEnd"/>
      <w:r>
        <w:rPr>
          <w:lang w:val="ru-RU"/>
        </w:rPr>
        <w:t xml:space="preserve"> </w:t>
      </w:r>
      <w:proofErr w:type="spellStart"/>
      <w:r>
        <w:rPr>
          <w:lang w:val="ru-RU"/>
        </w:rPr>
        <w:t>цієї</w:t>
      </w:r>
      <w:proofErr w:type="spellEnd"/>
      <w:r>
        <w:rPr>
          <w:lang w:val="ru-RU"/>
        </w:rPr>
        <w:t xml:space="preserve"> </w:t>
      </w:r>
      <w:proofErr w:type="spellStart"/>
      <w:r>
        <w:rPr>
          <w:lang w:val="ru-RU"/>
        </w:rPr>
        <w:t>системи</w:t>
      </w:r>
      <w:proofErr w:type="spellEnd"/>
      <w:r>
        <w:rPr>
          <w:lang w:val="ru-RU"/>
        </w:rPr>
        <w:t xml:space="preserve"> </w:t>
      </w:r>
      <w:proofErr w:type="spellStart"/>
      <w:r>
        <w:rPr>
          <w:lang w:val="ru-RU"/>
        </w:rPr>
        <w:t>було</w:t>
      </w:r>
      <w:proofErr w:type="spellEnd"/>
      <w:r>
        <w:rPr>
          <w:lang w:val="ru-RU"/>
        </w:rPr>
        <w:t xml:space="preserve"> </w:t>
      </w:r>
      <w:proofErr w:type="spellStart"/>
      <w:r>
        <w:rPr>
          <w:lang w:val="ru-RU"/>
        </w:rPr>
        <w:t>використа</w:t>
      </w:r>
      <w:r w:rsidR="003B5DA7">
        <w:rPr>
          <w:lang w:val="ru-RU"/>
        </w:rPr>
        <w:t>но</w:t>
      </w:r>
      <w:proofErr w:type="spellEnd"/>
      <w:r w:rsidR="003B5DA7">
        <w:rPr>
          <w:lang w:val="ru-RU"/>
        </w:rPr>
        <w:t xml:space="preserve"> </w:t>
      </w:r>
      <w:proofErr w:type="spellStart"/>
      <w:r w:rsidR="003B5DA7">
        <w:rPr>
          <w:lang w:val="ru-RU"/>
        </w:rPr>
        <w:t>сучасні</w:t>
      </w:r>
      <w:proofErr w:type="spellEnd"/>
      <w:r w:rsidR="003B5DA7">
        <w:rPr>
          <w:lang w:val="ru-RU"/>
        </w:rPr>
        <w:t xml:space="preserve"> </w:t>
      </w:r>
      <w:proofErr w:type="spellStart"/>
      <w:r w:rsidR="003B5DA7">
        <w:rPr>
          <w:lang w:val="ru-RU"/>
        </w:rPr>
        <w:t>сенсор</w:t>
      </w:r>
      <w:r>
        <w:rPr>
          <w:lang w:val="ru-RU"/>
        </w:rPr>
        <w:t>и</w:t>
      </w:r>
      <w:proofErr w:type="spellEnd"/>
      <w:r>
        <w:rPr>
          <w:lang w:val="ru-RU"/>
        </w:rPr>
        <w:t xml:space="preserve"> та </w:t>
      </w:r>
      <w:proofErr w:type="spellStart"/>
      <w:r>
        <w:rPr>
          <w:lang w:val="ru-RU"/>
        </w:rPr>
        <w:t>технології</w:t>
      </w:r>
      <w:proofErr w:type="spellEnd"/>
      <w:r>
        <w:rPr>
          <w:lang w:val="ru-RU"/>
        </w:rPr>
        <w:t>.</w:t>
      </w:r>
    </w:p>
    <w:p w14:paraId="4AB654F3" w14:textId="77777777" w:rsidR="002226C8" w:rsidRPr="00CA3337" w:rsidRDefault="002226C8" w:rsidP="00630F06">
      <w:pPr>
        <w:spacing w:after="0" w:line="360" w:lineRule="auto"/>
        <w:ind w:firstLine="720"/>
        <w:jc w:val="both"/>
      </w:pPr>
    </w:p>
    <w:p w14:paraId="4FE5C62B" w14:textId="77777777" w:rsidR="002226C8" w:rsidRPr="00CA3337" w:rsidRDefault="002226C8" w:rsidP="00630F06">
      <w:pPr>
        <w:spacing w:after="0" w:line="360" w:lineRule="auto"/>
        <w:ind w:firstLine="720"/>
        <w:jc w:val="both"/>
        <w:sectPr w:rsidR="002226C8" w:rsidRPr="00CA3337">
          <w:pgSz w:w="11906" w:h="16838"/>
          <w:pgMar w:top="1134" w:right="850" w:bottom="1134" w:left="1701" w:header="708" w:footer="708" w:gutter="0"/>
          <w:cols w:space="708"/>
          <w:docGrid w:linePitch="360"/>
        </w:sectPr>
      </w:pPr>
    </w:p>
    <w:p w14:paraId="3CF03BEF" w14:textId="77777777" w:rsidR="002226C8" w:rsidRPr="00B67C0C" w:rsidRDefault="002226C8" w:rsidP="00630F06">
      <w:pPr>
        <w:spacing w:line="360" w:lineRule="auto"/>
        <w:jc w:val="center"/>
        <w:rPr>
          <w:b/>
          <w:bCs/>
          <w:szCs w:val="28"/>
        </w:rPr>
      </w:pPr>
      <w:r w:rsidRPr="00B67C0C">
        <w:rPr>
          <w:b/>
          <w:bCs/>
          <w:szCs w:val="28"/>
        </w:rPr>
        <w:lastRenderedPageBreak/>
        <w:t>ANNOTATION</w:t>
      </w:r>
    </w:p>
    <w:p w14:paraId="67381145" w14:textId="77777777" w:rsidR="002226C8" w:rsidRPr="00B67C0C" w:rsidRDefault="002226C8" w:rsidP="00630F06">
      <w:pPr>
        <w:spacing w:after="0" w:line="360" w:lineRule="auto"/>
        <w:jc w:val="center"/>
        <w:rPr>
          <w:b/>
          <w:bCs/>
          <w:szCs w:val="28"/>
        </w:rPr>
      </w:pPr>
    </w:p>
    <w:p w14:paraId="4847962C" w14:textId="58D8591B" w:rsidR="00630F06" w:rsidRPr="00630F06" w:rsidRDefault="00630F06" w:rsidP="00630F06">
      <w:pPr>
        <w:spacing w:line="360" w:lineRule="auto"/>
        <w:ind w:firstLine="720"/>
        <w:jc w:val="both"/>
        <w:rPr>
          <w:bCs/>
          <w:szCs w:val="28"/>
        </w:rPr>
      </w:pPr>
      <w:proofErr w:type="spellStart"/>
      <w:r w:rsidRPr="00630F06">
        <w:rPr>
          <w:bCs/>
          <w:szCs w:val="28"/>
        </w:rPr>
        <w:t>In</w:t>
      </w:r>
      <w:proofErr w:type="spellEnd"/>
      <w:r w:rsidRPr="00630F06">
        <w:rPr>
          <w:bCs/>
          <w:szCs w:val="28"/>
        </w:rPr>
        <w:t xml:space="preserve"> </w:t>
      </w:r>
      <w:proofErr w:type="spellStart"/>
      <w:r w:rsidRPr="00630F06">
        <w:rPr>
          <w:bCs/>
          <w:szCs w:val="28"/>
        </w:rPr>
        <w:t>this</w:t>
      </w:r>
      <w:proofErr w:type="spellEnd"/>
      <w:r w:rsidRPr="00630F06">
        <w:rPr>
          <w:bCs/>
          <w:szCs w:val="28"/>
        </w:rPr>
        <w:t xml:space="preserve"> </w:t>
      </w:r>
      <w:proofErr w:type="spellStart"/>
      <w:r w:rsidRPr="00630F06">
        <w:rPr>
          <w:bCs/>
          <w:szCs w:val="28"/>
        </w:rPr>
        <w:t>thesis</w:t>
      </w:r>
      <w:proofErr w:type="spellEnd"/>
      <w:r w:rsidRPr="00630F06">
        <w:rPr>
          <w:bCs/>
          <w:szCs w:val="28"/>
        </w:rPr>
        <w:t xml:space="preserve">, a </w:t>
      </w:r>
      <w:proofErr w:type="spellStart"/>
      <w:r w:rsidRPr="00630F06">
        <w:rPr>
          <w:bCs/>
          <w:szCs w:val="28"/>
        </w:rPr>
        <w:t>system</w:t>
      </w:r>
      <w:proofErr w:type="spellEnd"/>
      <w:r w:rsidRPr="00630F06">
        <w:rPr>
          <w:bCs/>
          <w:szCs w:val="28"/>
        </w:rPr>
        <w:t xml:space="preserve"> </w:t>
      </w:r>
      <w:proofErr w:type="spellStart"/>
      <w:r w:rsidRPr="00630F06">
        <w:rPr>
          <w:bCs/>
          <w:szCs w:val="28"/>
        </w:rPr>
        <w:t>for</w:t>
      </w:r>
      <w:proofErr w:type="spellEnd"/>
      <w:r w:rsidRPr="00630F06">
        <w:rPr>
          <w:bCs/>
          <w:szCs w:val="28"/>
        </w:rPr>
        <w:t xml:space="preserve"> </w:t>
      </w:r>
      <w:proofErr w:type="spellStart"/>
      <w:r w:rsidRPr="00630F06">
        <w:rPr>
          <w:bCs/>
          <w:szCs w:val="28"/>
        </w:rPr>
        <w:t>measuring</w:t>
      </w:r>
      <w:proofErr w:type="spellEnd"/>
      <w:r w:rsidRPr="00630F06">
        <w:rPr>
          <w:bCs/>
          <w:szCs w:val="28"/>
        </w:rPr>
        <w:t xml:space="preserve"> </w:t>
      </w:r>
      <w:proofErr w:type="spellStart"/>
      <w:r w:rsidRPr="00630F06">
        <w:rPr>
          <w:bCs/>
          <w:szCs w:val="28"/>
        </w:rPr>
        <w:t>microclimate</w:t>
      </w:r>
      <w:proofErr w:type="spellEnd"/>
      <w:r w:rsidRPr="00630F06">
        <w:rPr>
          <w:bCs/>
          <w:szCs w:val="28"/>
        </w:rPr>
        <w:t xml:space="preserve"> </w:t>
      </w:r>
      <w:proofErr w:type="spellStart"/>
      <w:r w:rsidRPr="00630F06">
        <w:rPr>
          <w:bCs/>
          <w:szCs w:val="28"/>
        </w:rPr>
        <w:t>parameters</w:t>
      </w:r>
      <w:proofErr w:type="spellEnd"/>
      <w:r w:rsidRPr="00630F06">
        <w:rPr>
          <w:bCs/>
          <w:szCs w:val="28"/>
        </w:rPr>
        <w:t xml:space="preserve"> </w:t>
      </w:r>
      <w:proofErr w:type="spellStart"/>
      <w:r w:rsidRPr="00630F06">
        <w:rPr>
          <w:bCs/>
          <w:szCs w:val="28"/>
        </w:rPr>
        <w:t>for</w:t>
      </w:r>
      <w:proofErr w:type="spellEnd"/>
      <w:r w:rsidRPr="00630F06">
        <w:rPr>
          <w:bCs/>
          <w:szCs w:val="28"/>
        </w:rPr>
        <w:t xml:space="preserve"> </w:t>
      </w:r>
      <w:proofErr w:type="spellStart"/>
      <w:r w:rsidRPr="00630F06">
        <w:rPr>
          <w:bCs/>
          <w:szCs w:val="28"/>
        </w:rPr>
        <w:t>an</w:t>
      </w:r>
      <w:proofErr w:type="spellEnd"/>
      <w:r w:rsidRPr="00630F06">
        <w:rPr>
          <w:bCs/>
          <w:szCs w:val="28"/>
        </w:rPr>
        <w:t xml:space="preserve"> </w:t>
      </w:r>
      <w:proofErr w:type="spellStart"/>
      <w:r w:rsidRPr="00630F06">
        <w:rPr>
          <w:bCs/>
          <w:szCs w:val="28"/>
        </w:rPr>
        <w:t>industrial</w:t>
      </w:r>
      <w:proofErr w:type="spellEnd"/>
      <w:r w:rsidRPr="00630F06">
        <w:rPr>
          <w:bCs/>
          <w:szCs w:val="28"/>
        </w:rPr>
        <w:t xml:space="preserve"> (</w:t>
      </w:r>
      <w:proofErr w:type="spellStart"/>
      <w:r w:rsidRPr="00630F06">
        <w:rPr>
          <w:bCs/>
          <w:szCs w:val="28"/>
        </w:rPr>
        <w:t>manufacturing</w:t>
      </w:r>
      <w:proofErr w:type="spellEnd"/>
      <w:r w:rsidRPr="00630F06">
        <w:rPr>
          <w:bCs/>
          <w:szCs w:val="28"/>
        </w:rPr>
        <w:t xml:space="preserve">) </w:t>
      </w:r>
      <w:proofErr w:type="spellStart"/>
      <w:r w:rsidRPr="00630F06">
        <w:rPr>
          <w:bCs/>
          <w:szCs w:val="28"/>
        </w:rPr>
        <w:t>building</w:t>
      </w:r>
      <w:proofErr w:type="spellEnd"/>
      <w:r w:rsidRPr="00630F06">
        <w:rPr>
          <w:bCs/>
          <w:szCs w:val="28"/>
        </w:rPr>
        <w:t xml:space="preserve"> </w:t>
      </w:r>
      <w:proofErr w:type="spellStart"/>
      <w:r w:rsidRPr="00630F06">
        <w:rPr>
          <w:bCs/>
          <w:szCs w:val="28"/>
        </w:rPr>
        <w:t>was</w:t>
      </w:r>
      <w:proofErr w:type="spellEnd"/>
      <w:r w:rsidRPr="00630F06">
        <w:rPr>
          <w:bCs/>
          <w:szCs w:val="28"/>
        </w:rPr>
        <w:t xml:space="preserve"> </w:t>
      </w:r>
      <w:proofErr w:type="spellStart"/>
      <w:r w:rsidRPr="00630F06">
        <w:rPr>
          <w:bCs/>
          <w:szCs w:val="28"/>
        </w:rPr>
        <w:t>developed</w:t>
      </w:r>
      <w:proofErr w:type="spellEnd"/>
      <w:r w:rsidRPr="00630F06">
        <w:rPr>
          <w:bCs/>
          <w:szCs w:val="28"/>
        </w:rPr>
        <w:t xml:space="preserve">. </w:t>
      </w:r>
      <w:proofErr w:type="spellStart"/>
      <w:r w:rsidRPr="00630F06">
        <w:rPr>
          <w:bCs/>
          <w:szCs w:val="28"/>
        </w:rPr>
        <w:t>The</w:t>
      </w:r>
      <w:proofErr w:type="spellEnd"/>
      <w:r w:rsidRPr="00630F06">
        <w:rPr>
          <w:bCs/>
          <w:szCs w:val="28"/>
        </w:rPr>
        <w:t xml:space="preserve"> </w:t>
      </w:r>
      <w:proofErr w:type="spellStart"/>
      <w:r w:rsidRPr="00630F06">
        <w:rPr>
          <w:bCs/>
          <w:szCs w:val="28"/>
        </w:rPr>
        <w:t>device</w:t>
      </w:r>
      <w:proofErr w:type="spellEnd"/>
      <w:r w:rsidRPr="00630F06">
        <w:rPr>
          <w:bCs/>
          <w:szCs w:val="28"/>
        </w:rPr>
        <w:t xml:space="preserve"> </w:t>
      </w:r>
      <w:proofErr w:type="spellStart"/>
      <w:r w:rsidRPr="00630F06">
        <w:rPr>
          <w:bCs/>
          <w:szCs w:val="28"/>
        </w:rPr>
        <w:t>is</w:t>
      </w:r>
      <w:proofErr w:type="spellEnd"/>
      <w:r w:rsidRPr="00630F06">
        <w:rPr>
          <w:bCs/>
          <w:szCs w:val="28"/>
        </w:rPr>
        <w:t xml:space="preserve"> </w:t>
      </w:r>
      <w:proofErr w:type="spellStart"/>
      <w:r w:rsidRPr="00630F06">
        <w:rPr>
          <w:bCs/>
          <w:szCs w:val="28"/>
        </w:rPr>
        <w:t>equipped</w:t>
      </w:r>
      <w:proofErr w:type="spellEnd"/>
      <w:r w:rsidRPr="00630F06">
        <w:rPr>
          <w:bCs/>
          <w:szCs w:val="28"/>
        </w:rPr>
        <w:t xml:space="preserve"> </w:t>
      </w:r>
      <w:proofErr w:type="spellStart"/>
      <w:r w:rsidRPr="00630F06">
        <w:rPr>
          <w:bCs/>
          <w:szCs w:val="28"/>
        </w:rPr>
        <w:t>with</w:t>
      </w:r>
      <w:proofErr w:type="spellEnd"/>
      <w:r w:rsidRPr="00630F06">
        <w:rPr>
          <w:bCs/>
          <w:szCs w:val="28"/>
        </w:rPr>
        <w:t xml:space="preserve"> </w:t>
      </w:r>
      <w:proofErr w:type="spellStart"/>
      <w:r w:rsidRPr="00630F06">
        <w:rPr>
          <w:bCs/>
          <w:szCs w:val="28"/>
        </w:rPr>
        <w:t>four</w:t>
      </w:r>
      <w:proofErr w:type="spellEnd"/>
      <w:r w:rsidRPr="00630F06">
        <w:rPr>
          <w:bCs/>
          <w:szCs w:val="28"/>
        </w:rPr>
        <w:t xml:space="preserve"> </w:t>
      </w:r>
      <w:proofErr w:type="spellStart"/>
      <w:r w:rsidRPr="00630F06">
        <w:rPr>
          <w:bCs/>
          <w:szCs w:val="28"/>
        </w:rPr>
        <w:t>measuring</w:t>
      </w:r>
      <w:proofErr w:type="spellEnd"/>
      <w:r w:rsidRPr="00630F06">
        <w:rPr>
          <w:bCs/>
          <w:szCs w:val="28"/>
        </w:rPr>
        <w:t xml:space="preserve"> </w:t>
      </w:r>
      <w:proofErr w:type="spellStart"/>
      <w:r w:rsidRPr="00630F06">
        <w:rPr>
          <w:bCs/>
          <w:szCs w:val="28"/>
        </w:rPr>
        <w:t>channels</w:t>
      </w:r>
      <w:proofErr w:type="spellEnd"/>
      <w:r w:rsidRPr="00630F06">
        <w:rPr>
          <w:bCs/>
          <w:szCs w:val="28"/>
        </w:rPr>
        <w:t xml:space="preserve">. </w:t>
      </w:r>
      <w:proofErr w:type="spellStart"/>
      <w:r w:rsidRPr="00630F06">
        <w:rPr>
          <w:bCs/>
          <w:szCs w:val="28"/>
        </w:rPr>
        <w:t>The</w:t>
      </w:r>
      <w:proofErr w:type="spellEnd"/>
      <w:r w:rsidRPr="00630F06">
        <w:rPr>
          <w:bCs/>
          <w:szCs w:val="28"/>
        </w:rPr>
        <w:t xml:space="preserve"> </w:t>
      </w:r>
      <w:proofErr w:type="spellStart"/>
      <w:r w:rsidRPr="00630F06">
        <w:rPr>
          <w:bCs/>
          <w:szCs w:val="28"/>
        </w:rPr>
        <w:t>range</w:t>
      </w:r>
      <w:proofErr w:type="spellEnd"/>
      <w:r w:rsidRPr="00630F06">
        <w:rPr>
          <w:bCs/>
          <w:szCs w:val="28"/>
        </w:rPr>
        <w:t xml:space="preserve"> </w:t>
      </w:r>
      <w:proofErr w:type="spellStart"/>
      <w:r w:rsidRPr="00630F06">
        <w:rPr>
          <w:bCs/>
          <w:szCs w:val="28"/>
        </w:rPr>
        <w:t>of</w:t>
      </w:r>
      <w:proofErr w:type="spellEnd"/>
      <w:r w:rsidRPr="00630F06">
        <w:rPr>
          <w:bCs/>
          <w:szCs w:val="28"/>
        </w:rPr>
        <w:t xml:space="preserve"> </w:t>
      </w:r>
      <w:proofErr w:type="spellStart"/>
      <w:r w:rsidRPr="00630F06">
        <w:rPr>
          <w:bCs/>
          <w:szCs w:val="28"/>
        </w:rPr>
        <w:t>measured</w:t>
      </w:r>
      <w:proofErr w:type="spellEnd"/>
      <w:r w:rsidRPr="00630F06">
        <w:rPr>
          <w:bCs/>
          <w:szCs w:val="28"/>
        </w:rPr>
        <w:t xml:space="preserve"> </w:t>
      </w:r>
      <w:proofErr w:type="spellStart"/>
      <w:r w:rsidRPr="00630F06">
        <w:rPr>
          <w:bCs/>
          <w:szCs w:val="28"/>
        </w:rPr>
        <w:t>ambient</w:t>
      </w:r>
      <w:proofErr w:type="spellEnd"/>
      <w:r w:rsidRPr="00630F06">
        <w:rPr>
          <w:bCs/>
          <w:szCs w:val="28"/>
        </w:rPr>
        <w:t xml:space="preserve"> </w:t>
      </w:r>
      <w:proofErr w:type="spellStart"/>
      <w:r w:rsidRPr="00630F06">
        <w:rPr>
          <w:bCs/>
          <w:szCs w:val="28"/>
        </w:rPr>
        <w:t>and</w:t>
      </w:r>
      <w:proofErr w:type="spellEnd"/>
      <w:r w:rsidRPr="00630F06">
        <w:rPr>
          <w:bCs/>
          <w:szCs w:val="28"/>
        </w:rPr>
        <w:t xml:space="preserve"> </w:t>
      </w:r>
      <w:proofErr w:type="spellStart"/>
      <w:r w:rsidRPr="00630F06">
        <w:rPr>
          <w:bCs/>
          <w:szCs w:val="28"/>
        </w:rPr>
        <w:t>surface</w:t>
      </w:r>
      <w:proofErr w:type="spellEnd"/>
      <w:r w:rsidRPr="00630F06">
        <w:rPr>
          <w:bCs/>
          <w:szCs w:val="28"/>
        </w:rPr>
        <w:t xml:space="preserve"> </w:t>
      </w:r>
      <w:proofErr w:type="spellStart"/>
      <w:r w:rsidRPr="00630F06">
        <w:rPr>
          <w:bCs/>
          <w:szCs w:val="28"/>
        </w:rPr>
        <w:t>temperatures</w:t>
      </w:r>
      <w:proofErr w:type="spellEnd"/>
      <w:r w:rsidRPr="00630F06">
        <w:rPr>
          <w:bCs/>
          <w:szCs w:val="28"/>
        </w:rPr>
        <w:t xml:space="preserve"> </w:t>
      </w:r>
      <w:proofErr w:type="spellStart"/>
      <w:r w:rsidRPr="00630F06">
        <w:rPr>
          <w:bCs/>
          <w:szCs w:val="28"/>
        </w:rPr>
        <w:t>is</w:t>
      </w:r>
      <w:proofErr w:type="spellEnd"/>
      <w:r w:rsidRPr="00630F06">
        <w:rPr>
          <w:bCs/>
          <w:szCs w:val="28"/>
        </w:rPr>
        <w:t xml:space="preserve"> 40 </w:t>
      </w:r>
      <w:proofErr w:type="spellStart"/>
      <w:r w:rsidRPr="00630F06">
        <w:rPr>
          <w:bCs/>
          <w:szCs w:val="28"/>
        </w:rPr>
        <w:t>to</w:t>
      </w:r>
      <w:proofErr w:type="spellEnd"/>
      <w:r w:rsidRPr="00630F06">
        <w:rPr>
          <w:bCs/>
          <w:szCs w:val="28"/>
        </w:rPr>
        <w:t xml:space="preserve"> 80 °C </w:t>
      </w:r>
      <w:proofErr w:type="spellStart"/>
      <w:r w:rsidRPr="00630F06">
        <w:rPr>
          <w:bCs/>
          <w:szCs w:val="28"/>
        </w:rPr>
        <w:t>and</w:t>
      </w:r>
      <w:proofErr w:type="spellEnd"/>
      <w:r w:rsidRPr="00630F06">
        <w:rPr>
          <w:bCs/>
          <w:szCs w:val="28"/>
        </w:rPr>
        <w:t xml:space="preserve"> -55 </w:t>
      </w:r>
      <w:proofErr w:type="spellStart"/>
      <w:r w:rsidRPr="00630F06">
        <w:rPr>
          <w:bCs/>
          <w:szCs w:val="28"/>
        </w:rPr>
        <w:t>to</w:t>
      </w:r>
      <w:proofErr w:type="spellEnd"/>
      <w:r w:rsidRPr="00630F06">
        <w:rPr>
          <w:bCs/>
          <w:szCs w:val="28"/>
        </w:rPr>
        <w:t xml:space="preserve"> 125 °C, </w:t>
      </w:r>
      <w:proofErr w:type="spellStart"/>
      <w:r w:rsidRPr="00630F06">
        <w:rPr>
          <w:bCs/>
          <w:szCs w:val="28"/>
        </w:rPr>
        <w:t>respectively</w:t>
      </w:r>
      <w:proofErr w:type="spellEnd"/>
      <w:r w:rsidRPr="00630F06">
        <w:rPr>
          <w:bCs/>
          <w:szCs w:val="28"/>
        </w:rPr>
        <w:t xml:space="preserve">. </w:t>
      </w:r>
      <w:proofErr w:type="spellStart"/>
      <w:r w:rsidRPr="00630F06">
        <w:rPr>
          <w:bCs/>
          <w:szCs w:val="28"/>
        </w:rPr>
        <w:t>The</w:t>
      </w:r>
      <w:proofErr w:type="spellEnd"/>
      <w:r w:rsidRPr="00630F06">
        <w:rPr>
          <w:bCs/>
          <w:szCs w:val="28"/>
        </w:rPr>
        <w:t xml:space="preserve"> </w:t>
      </w:r>
      <w:proofErr w:type="spellStart"/>
      <w:r w:rsidRPr="00630F06">
        <w:rPr>
          <w:bCs/>
          <w:szCs w:val="28"/>
        </w:rPr>
        <w:t>device</w:t>
      </w:r>
      <w:proofErr w:type="spellEnd"/>
      <w:r w:rsidRPr="00630F06">
        <w:rPr>
          <w:bCs/>
          <w:szCs w:val="28"/>
        </w:rPr>
        <w:t xml:space="preserve"> </w:t>
      </w:r>
      <w:proofErr w:type="spellStart"/>
      <w:r w:rsidRPr="00630F06">
        <w:rPr>
          <w:bCs/>
          <w:szCs w:val="28"/>
        </w:rPr>
        <w:t>measures</w:t>
      </w:r>
      <w:proofErr w:type="spellEnd"/>
      <w:r w:rsidRPr="00630F06">
        <w:rPr>
          <w:bCs/>
          <w:szCs w:val="28"/>
        </w:rPr>
        <w:t xml:space="preserve"> </w:t>
      </w:r>
      <w:proofErr w:type="spellStart"/>
      <w:r w:rsidRPr="00630F06">
        <w:rPr>
          <w:bCs/>
          <w:szCs w:val="28"/>
        </w:rPr>
        <w:t>the</w:t>
      </w:r>
      <w:proofErr w:type="spellEnd"/>
      <w:r w:rsidRPr="00630F06">
        <w:rPr>
          <w:bCs/>
          <w:szCs w:val="28"/>
        </w:rPr>
        <w:t xml:space="preserve"> </w:t>
      </w:r>
      <w:proofErr w:type="spellStart"/>
      <w:r w:rsidRPr="00630F06">
        <w:rPr>
          <w:bCs/>
          <w:szCs w:val="28"/>
        </w:rPr>
        <w:t>ambient</w:t>
      </w:r>
      <w:proofErr w:type="spellEnd"/>
      <w:r w:rsidRPr="00630F06">
        <w:rPr>
          <w:bCs/>
          <w:szCs w:val="28"/>
        </w:rPr>
        <w:t xml:space="preserve"> </w:t>
      </w:r>
      <w:proofErr w:type="spellStart"/>
      <w:r w:rsidRPr="00630F06">
        <w:rPr>
          <w:bCs/>
          <w:szCs w:val="28"/>
        </w:rPr>
        <w:t>temperature</w:t>
      </w:r>
      <w:proofErr w:type="spellEnd"/>
      <w:r w:rsidRPr="00630F06">
        <w:rPr>
          <w:bCs/>
          <w:szCs w:val="28"/>
        </w:rPr>
        <w:t xml:space="preserve">, </w:t>
      </w:r>
      <w:proofErr w:type="spellStart"/>
      <w:r w:rsidRPr="00630F06">
        <w:rPr>
          <w:bCs/>
          <w:szCs w:val="28"/>
        </w:rPr>
        <w:t>relative</w:t>
      </w:r>
      <w:proofErr w:type="spellEnd"/>
      <w:r w:rsidRPr="00630F06">
        <w:rPr>
          <w:bCs/>
          <w:szCs w:val="28"/>
        </w:rPr>
        <w:t xml:space="preserve"> </w:t>
      </w:r>
      <w:proofErr w:type="spellStart"/>
      <w:r w:rsidRPr="00630F06">
        <w:rPr>
          <w:bCs/>
          <w:szCs w:val="28"/>
        </w:rPr>
        <w:t>humidity</w:t>
      </w:r>
      <w:proofErr w:type="spellEnd"/>
      <w:r w:rsidRPr="00630F06">
        <w:rPr>
          <w:bCs/>
          <w:szCs w:val="28"/>
        </w:rPr>
        <w:t xml:space="preserve">, </w:t>
      </w:r>
      <w:proofErr w:type="spellStart"/>
      <w:r w:rsidRPr="00630F06">
        <w:rPr>
          <w:bCs/>
          <w:szCs w:val="28"/>
        </w:rPr>
        <w:t>surface</w:t>
      </w:r>
      <w:proofErr w:type="spellEnd"/>
      <w:r w:rsidRPr="00630F06">
        <w:rPr>
          <w:bCs/>
          <w:szCs w:val="28"/>
        </w:rPr>
        <w:t xml:space="preserve"> </w:t>
      </w:r>
      <w:proofErr w:type="spellStart"/>
      <w:r w:rsidRPr="00630F06">
        <w:rPr>
          <w:bCs/>
          <w:szCs w:val="28"/>
        </w:rPr>
        <w:t>temperature</w:t>
      </w:r>
      <w:proofErr w:type="spellEnd"/>
      <w:r w:rsidRPr="00630F06">
        <w:rPr>
          <w:bCs/>
          <w:szCs w:val="28"/>
        </w:rPr>
        <w:t xml:space="preserve">, </w:t>
      </w:r>
      <w:proofErr w:type="spellStart"/>
      <w:r w:rsidRPr="00630F06">
        <w:rPr>
          <w:bCs/>
          <w:szCs w:val="28"/>
        </w:rPr>
        <w:t>and</w:t>
      </w:r>
      <w:proofErr w:type="spellEnd"/>
      <w:r w:rsidRPr="00630F06">
        <w:rPr>
          <w:bCs/>
          <w:szCs w:val="28"/>
        </w:rPr>
        <w:t xml:space="preserve"> </w:t>
      </w:r>
      <w:proofErr w:type="spellStart"/>
      <w:r w:rsidRPr="00630F06">
        <w:rPr>
          <w:bCs/>
          <w:szCs w:val="28"/>
        </w:rPr>
        <w:t>air</w:t>
      </w:r>
      <w:proofErr w:type="spellEnd"/>
      <w:r w:rsidRPr="00630F06">
        <w:rPr>
          <w:bCs/>
          <w:szCs w:val="28"/>
        </w:rPr>
        <w:t xml:space="preserve"> </w:t>
      </w:r>
      <w:proofErr w:type="spellStart"/>
      <w:r w:rsidRPr="00630F06">
        <w:rPr>
          <w:bCs/>
          <w:szCs w:val="28"/>
        </w:rPr>
        <w:t>flow</w:t>
      </w:r>
      <w:proofErr w:type="spellEnd"/>
      <w:r w:rsidRPr="00630F06">
        <w:rPr>
          <w:bCs/>
          <w:szCs w:val="28"/>
        </w:rPr>
        <w:t xml:space="preserve"> </w:t>
      </w:r>
      <w:proofErr w:type="spellStart"/>
      <w:r w:rsidRPr="00630F06">
        <w:rPr>
          <w:bCs/>
          <w:szCs w:val="28"/>
        </w:rPr>
        <w:t>rate</w:t>
      </w:r>
      <w:proofErr w:type="spellEnd"/>
      <w:r w:rsidRPr="00630F06">
        <w:rPr>
          <w:bCs/>
          <w:szCs w:val="28"/>
        </w:rPr>
        <w:t xml:space="preserve">.  </w:t>
      </w:r>
      <w:proofErr w:type="spellStart"/>
      <w:r w:rsidRPr="00630F06">
        <w:rPr>
          <w:bCs/>
          <w:szCs w:val="28"/>
        </w:rPr>
        <w:t>In</w:t>
      </w:r>
      <w:proofErr w:type="spellEnd"/>
      <w:r w:rsidRPr="00630F06">
        <w:rPr>
          <w:bCs/>
          <w:szCs w:val="28"/>
        </w:rPr>
        <w:t xml:space="preserve"> </w:t>
      </w:r>
      <w:proofErr w:type="spellStart"/>
      <w:r w:rsidRPr="00630F06">
        <w:rPr>
          <w:bCs/>
          <w:szCs w:val="28"/>
        </w:rPr>
        <w:t>this</w:t>
      </w:r>
      <w:proofErr w:type="spellEnd"/>
      <w:r w:rsidRPr="00630F06">
        <w:rPr>
          <w:bCs/>
          <w:szCs w:val="28"/>
        </w:rPr>
        <w:t xml:space="preserve"> </w:t>
      </w:r>
      <w:proofErr w:type="spellStart"/>
      <w:r w:rsidRPr="00630F06">
        <w:rPr>
          <w:bCs/>
          <w:szCs w:val="28"/>
        </w:rPr>
        <w:t>paper</w:t>
      </w:r>
      <w:proofErr w:type="spellEnd"/>
      <w:r w:rsidRPr="00630F06">
        <w:rPr>
          <w:bCs/>
          <w:szCs w:val="28"/>
        </w:rPr>
        <w:t xml:space="preserve">, </w:t>
      </w:r>
      <w:proofErr w:type="spellStart"/>
      <w:r w:rsidRPr="00630F06">
        <w:rPr>
          <w:bCs/>
          <w:szCs w:val="28"/>
        </w:rPr>
        <w:t>we</w:t>
      </w:r>
      <w:proofErr w:type="spellEnd"/>
      <w:r w:rsidRPr="00630F06">
        <w:rPr>
          <w:bCs/>
          <w:szCs w:val="28"/>
        </w:rPr>
        <w:t xml:space="preserve"> </w:t>
      </w:r>
      <w:proofErr w:type="spellStart"/>
      <w:r w:rsidRPr="00630F06">
        <w:rPr>
          <w:bCs/>
          <w:szCs w:val="28"/>
        </w:rPr>
        <w:t>developed</w:t>
      </w:r>
      <w:proofErr w:type="spellEnd"/>
      <w:r w:rsidRPr="00630F06">
        <w:rPr>
          <w:bCs/>
          <w:szCs w:val="28"/>
        </w:rPr>
        <w:t xml:space="preserve"> </w:t>
      </w:r>
      <w:proofErr w:type="spellStart"/>
      <w:r w:rsidRPr="00630F06">
        <w:rPr>
          <w:bCs/>
          <w:szCs w:val="28"/>
        </w:rPr>
        <w:t>the</w:t>
      </w:r>
      <w:proofErr w:type="spellEnd"/>
      <w:r w:rsidRPr="00630F06">
        <w:rPr>
          <w:bCs/>
          <w:szCs w:val="28"/>
        </w:rPr>
        <w:t xml:space="preserve"> </w:t>
      </w:r>
      <w:proofErr w:type="spellStart"/>
      <w:r w:rsidRPr="00630F06">
        <w:rPr>
          <w:bCs/>
          <w:szCs w:val="28"/>
        </w:rPr>
        <w:t>structural</w:t>
      </w:r>
      <w:proofErr w:type="spellEnd"/>
      <w:r w:rsidRPr="00630F06">
        <w:rPr>
          <w:bCs/>
          <w:szCs w:val="28"/>
        </w:rPr>
        <w:t xml:space="preserve">, </w:t>
      </w:r>
      <w:proofErr w:type="spellStart"/>
      <w:r w:rsidRPr="00630F06">
        <w:rPr>
          <w:bCs/>
          <w:szCs w:val="28"/>
        </w:rPr>
        <w:t>functional</w:t>
      </w:r>
      <w:proofErr w:type="spellEnd"/>
      <w:r w:rsidRPr="00630F06">
        <w:rPr>
          <w:bCs/>
          <w:szCs w:val="28"/>
        </w:rPr>
        <w:t xml:space="preserve">, </w:t>
      </w:r>
      <w:proofErr w:type="spellStart"/>
      <w:r w:rsidRPr="00630F06">
        <w:rPr>
          <w:bCs/>
          <w:szCs w:val="28"/>
        </w:rPr>
        <w:t>and</w:t>
      </w:r>
      <w:proofErr w:type="spellEnd"/>
      <w:r w:rsidRPr="00630F06">
        <w:rPr>
          <w:bCs/>
          <w:szCs w:val="28"/>
        </w:rPr>
        <w:t xml:space="preserve"> </w:t>
      </w:r>
      <w:proofErr w:type="spellStart"/>
      <w:r w:rsidRPr="00630F06">
        <w:rPr>
          <w:bCs/>
          <w:szCs w:val="28"/>
        </w:rPr>
        <w:t>schematic</w:t>
      </w:r>
      <w:proofErr w:type="spellEnd"/>
      <w:r w:rsidRPr="00630F06">
        <w:rPr>
          <w:bCs/>
          <w:szCs w:val="28"/>
        </w:rPr>
        <w:t xml:space="preserve"> </w:t>
      </w:r>
      <w:proofErr w:type="spellStart"/>
      <w:r w:rsidRPr="00630F06">
        <w:rPr>
          <w:bCs/>
          <w:szCs w:val="28"/>
        </w:rPr>
        <w:t>diagrams</w:t>
      </w:r>
      <w:proofErr w:type="spellEnd"/>
      <w:r w:rsidRPr="00630F06">
        <w:rPr>
          <w:bCs/>
          <w:szCs w:val="28"/>
        </w:rPr>
        <w:t xml:space="preserve"> </w:t>
      </w:r>
      <w:proofErr w:type="spellStart"/>
      <w:r w:rsidRPr="00630F06">
        <w:rPr>
          <w:bCs/>
          <w:szCs w:val="28"/>
        </w:rPr>
        <w:t>of</w:t>
      </w:r>
      <w:proofErr w:type="spellEnd"/>
      <w:r w:rsidRPr="00630F06">
        <w:rPr>
          <w:bCs/>
          <w:szCs w:val="28"/>
        </w:rPr>
        <w:t xml:space="preserve"> </w:t>
      </w:r>
      <w:proofErr w:type="spellStart"/>
      <w:r w:rsidRPr="00630F06">
        <w:rPr>
          <w:bCs/>
          <w:szCs w:val="28"/>
        </w:rPr>
        <w:t>the</w:t>
      </w:r>
      <w:proofErr w:type="spellEnd"/>
      <w:r w:rsidRPr="00630F06">
        <w:rPr>
          <w:bCs/>
          <w:szCs w:val="28"/>
        </w:rPr>
        <w:t xml:space="preserve"> </w:t>
      </w:r>
      <w:proofErr w:type="spellStart"/>
      <w:r w:rsidRPr="00630F06">
        <w:rPr>
          <w:bCs/>
          <w:szCs w:val="28"/>
        </w:rPr>
        <w:t>system</w:t>
      </w:r>
      <w:proofErr w:type="spellEnd"/>
      <w:r w:rsidRPr="00630F06">
        <w:rPr>
          <w:bCs/>
          <w:szCs w:val="28"/>
        </w:rPr>
        <w:t xml:space="preserve">. </w:t>
      </w:r>
      <w:proofErr w:type="spellStart"/>
      <w:r w:rsidRPr="00630F06">
        <w:rPr>
          <w:bCs/>
          <w:szCs w:val="28"/>
        </w:rPr>
        <w:t>The</w:t>
      </w:r>
      <w:proofErr w:type="spellEnd"/>
      <w:r w:rsidRPr="00630F06">
        <w:rPr>
          <w:bCs/>
          <w:szCs w:val="28"/>
        </w:rPr>
        <w:t xml:space="preserve"> </w:t>
      </w:r>
      <w:proofErr w:type="spellStart"/>
      <w:r w:rsidRPr="00630F06">
        <w:rPr>
          <w:bCs/>
          <w:szCs w:val="28"/>
        </w:rPr>
        <w:t>errors</w:t>
      </w:r>
      <w:proofErr w:type="spellEnd"/>
      <w:r w:rsidRPr="00630F06">
        <w:rPr>
          <w:bCs/>
          <w:szCs w:val="28"/>
        </w:rPr>
        <w:t xml:space="preserve"> </w:t>
      </w:r>
      <w:proofErr w:type="spellStart"/>
      <w:r w:rsidRPr="00630F06">
        <w:rPr>
          <w:bCs/>
          <w:szCs w:val="28"/>
        </w:rPr>
        <w:t>of</w:t>
      </w:r>
      <w:proofErr w:type="spellEnd"/>
      <w:r w:rsidRPr="00630F06">
        <w:rPr>
          <w:bCs/>
          <w:szCs w:val="28"/>
        </w:rPr>
        <w:t xml:space="preserve"> </w:t>
      </w:r>
      <w:proofErr w:type="spellStart"/>
      <w:r w:rsidRPr="00630F06">
        <w:rPr>
          <w:bCs/>
          <w:szCs w:val="28"/>
        </w:rPr>
        <w:t>temperature</w:t>
      </w:r>
      <w:proofErr w:type="spellEnd"/>
      <w:r w:rsidRPr="00630F06">
        <w:rPr>
          <w:bCs/>
          <w:szCs w:val="28"/>
        </w:rPr>
        <w:t xml:space="preserve"> </w:t>
      </w:r>
      <w:proofErr w:type="spellStart"/>
      <w:r w:rsidRPr="00630F06">
        <w:rPr>
          <w:bCs/>
          <w:szCs w:val="28"/>
        </w:rPr>
        <w:t>measurement</w:t>
      </w:r>
      <w:proofErr w:type="spellEnd"/>
      <w:r w:rsidRPr="00630F06">
        <w:rPr>
          <w:bCs/>
          <w:szCs w:val="28"/>
        </w:rPr>
        <w:t xml:space="preserve"> </w:t>
      </w:r>
      <w:proofErr w:type="spellStart"/>
      <w:r w:rsidRPr="00630F06">
        <w:rPr>
          <w:bCs/>
          <w:szCs w:val="28"/>
        </w:rPr>
        <w:t>channels</w:t>
      </w:r>
      <w:proofErr w:type="spellEnd"/>
      <w:r w:rsidRPr="00630F06">
        <w:rPr>
          <w:bCs/>
          <w:szCs w:val="28"/>
        </w:rPr>
        <w:t xml:space="preserve"> </w:t>
      </w:r>
      <w:proofErr w:type="spellStart"/>
      <w:r w:rsidRPr="00630F06">
        <w:rPr>
          <w:bCs/>
          <w:szCs w:val="28"/>
        </w:rPr>
        <w:t>are</w:t>
      </w:r>
      <w:proofErr w:type="spellEnd"/>
      <w:r w:rsidRPr="00630F06">
        <w:rPr>
          <w:bCs/>
          <w:szCs w:val="28"/>
        </w:rPr>
        <w:t xml:space="preserve"> </w:t>
      </w:r>
      <w:proofErr w:type="spellStart"/>
      <w:r w:rsidRPr="00630F06">
        <w:rPr>
          <w:bCs/>
          <w:szCs w:val="28"/>
        </w:rPr>
        <w:t>calculated</w:t>
      </w:r>
      <w:proofErr w:type="spellEnd"/>
      <w:r w:rsidRPr="00630F06">
        <w:rPr>
          <w:bCs/>
          <w:szCs w:val="28"/>
        </w:rPr>
        <w:t>.</w:t>
      </w:r>
    </w:p>
    <w:p w14:paraId="0B594F09" w14:textId="7D58F5BD" w:rsidR="002226C8" w:rsidRDefault="00630F06" w:rsidP="00630F06">
      <w:pPr>
        <w:spacing w:line="360" w:lineRule="auto"/>
        <w:jc w:val="both"/>
        <w:rPr>
          <w:bCs/>
          <w:szCs w:val="28"/>
        </w:rPr>
      </w:pPr>
      <w:r w:rsidRPr="00630F06">
        <w:rPr>
          <w:bCs/>
          <w:szCs w:val="28"/>
        </w:rPr>
        <w:tab/>
      </w:r>
      <w:proofErr w:type="spellStart"/>
      <w:r w:rsidRPr="00630F06">
        <w:rPr>
          <w:bCs/>
          <w:szCs w:val="28"/>
        </w:rPr>
        <w:t>An</w:t>
      </w:r>
      <w:proofErr w:type="spellEnd"/>
      <w:r w:rsidRPr="00630F06">
        <w:rPr>
          <w:bCs/>
          <w:szCs w:val="28"/>
        </w:rPr>
        <w:t xml:space="preserve"> </w:t>
      </w:r>
      <w:proofErr w:type="spellStart"/>
      <w:r w:rsidRPr="00630F06">
        <w:rPr>
          <w:bCs/>
          <w:szCs w:val="28"/>
        </w:rPr>
        <w:t>analysis</w:t>
      </w:r>
      <w:proofErr w:type="spellEnd"/>
      <w:r w:rsidRPr="00630F06">
        <w:rPr>
          <w:bCs/>
          <w:szCs w:val="28"/>
        </w:rPr>
        <w:t xml:space="preserve"> </w:t>
      </w:r>
      <w:proofErr w:type="spellStart"/>
      <w:r w:rsidRPr="00630F06">
        <w:rPr>
          <w:bCs/>
          <w:szCs w:val="28"/>
        </w:rPr>
        <w:t>of</w:t>
      </w:r>
      <w:proofErr w:type="spellEnd"/>
      <w:r w:rsidRPr="00630F06">
        <w:rPr>
          <w:bCs/>
          <w:szCs w:val="28"/>
        </w:rPr>
        <w:t xml:space="preserve"> </w:t>
      </w:r>
      <w:proofErr w:type="spellStart"/>
      <w:r w:rsidRPr="00630F06">
        <w:rPr>
          <w:bCs/>
          <w:szCs w:val="28"/>
        </w:rPr>
        <w:t>existing</w:t>
      </w:r>
      <w:proofErr w:type="spellEnd"/>
      <w:r w:rsidRPr="00630F06">
        <w:rPr>
          <w:bCs/>
          <w:szCs w:val="28"/>
        </w:rPr>
        <w:t xml:space="preserve"> </w:t>
      </w:r>
      <w:proofErr w:type="spellStart"/>
      <w:r w:rsidRPr="00630F06">
        <w:rPr>
          <w:bCs/>
          <w:szCs w:val="28"/>
        </w:rPr>
        <w:t>systems</w:t>
      </w:r>
      <w:proofErr w:type="spellEnd"/>
      <w:r w:rsidRPr="00630F06">
        <w:rPr>
          <w:bCs/>
          <w:szCs w:val="28"/>
        </w:rPr>
        <w:t xml:space="preserve"> </w:t>
      </w:r>
      <w:proofErr w:type="spellStart"/>
      <w:r w:rsidRPr="00630F06">
        <w:rPr>
          <w:bCs/>
          <w:szCs w:val="28"/>
        </w:rPr>
        <w:t>for</w:t>
      </w:r>
      <w:proofErr w:type="spellEnd"/>
      <w:r w:rsidRPr="00630F06">
        <w:rPr>
          <w:bCs/>
          <w:szCs w:val="28"/>
        </w:rPr>
        <w:t xml:space="preserve"> </w:t>
      </w:r>
      <w:proofErr w:type="spellStart"/>
      <w:r w:rsidRPr="00630F06">
        <w:rPr>
          <w:bCs/>
          <w:szCs w:val="28"/>
        </w:rPr>
        <w:t>measuring</w:t>
      </w:r>
      <w:proofErr w:type="spellEnd"/>
      <w:r w:rsidRPr="00630F06">
        <w:rPr>
          <w:bCs/>
          <w:szCs w:val="28"/>
        </w:rPr>
        <w:t xml:space="preserve"> </w:t>
      </w:r>
      <w:proofErr w:type="spellStart"/>
      <w:r w:rsidRPr="00630F06">
        <w:rPr>
          <w:bCs/>
          <w:szCs w:val="28"/>
        </w:rPr>
        <w:t>microclimate</w:t>
      </w:r>
      <w:proofErr w:type="spellEnd"/>
      <w:r w:rsidRPr="00630F06">
        <w:rPr>
          <w:bCs/>
          <w:szCs w:val="28"/>
        </w:rPr>
        <w:t xml:space="preserve"> </w:t>
      </w:r>
      <w:proofErr w:type="spellStart"/>
      <w:r w:rsidRPr="00630F06">
        <w:rPr>
          <w:bCs/>
          <w:szCs w:val="28"/>
        </w:rPr>
        <w:t>parameters</w:t>
      </w:r>
      <w:proofErr w:type="spellEnd"/>
      <w:r w:rsidRPr="00630F06">
        <w:rPr>
          <w:bCs/>
          <w:szCs w:val="28"/>
        </w:rPr>
        <w:t xml:space="preserve"> </w:t>
      </w:r>
      <w:proofErr w:type="spellStart"/>
      <w:r w:rsidRPr="00630F06">
        <w:rPr>
          <w:bCs/>
          <w:szCs w:val="28"/>
        </w:rPr>
        <w:t>in</w:t>
      </w:r>
      <w:proofErr w:type="spellEnd"/>
      <w:r w:rsidRPr="00630F06">
        <w:rPr>
          <w:bCs/>
          <w:szCs w:val="28"/>
        </w:rPr>
        <w:t xml:space="preserve"> </w:t>
      </w:r>
      <w:proofErr w:type="spellStart"/>
      <w:r w:rsidRPr="00630F06">
        <w:rPr>
          <w:bCs/>
          <w:szCs w:val="28"/>
        </w:rPr>
        <w:t>industrial</w:t>
      </w:r>
      <w:proofErr w:type="spellEnd"/>
      <w:r w:rsidRPr="00630F06">
        <w:rPr>
          <w:bCs/>
          <w:szCs w:val="28"/>
        </w:rPr>
        <w:t xml:space="preserve"> </w:t>
      </w:r>
      <w:proofErr w:type="spellStart"/>
      <w:r w:rsidRPr="00630F06">
        <w:rPr>
          <w:bCs/>
          <w:szCs w:val="28"/>
        </w:rPr>
        <w:t>buildings</w:t>
      </w:r>
      <w:proofErr w:type="spellEnd"/>
      <w:r w:rsidRPr="00630F06">
        <w:rPr>
          <w:bCs/>
          <w:szCs w:val="28"/>
        </w:rPr>
        <w:t xml:space="preserve"> </w:t>
      </w:r>
      <w:proofErr w:type="spellStart"/>
      <w:r w:rsidRPr="00630F06">
        <w:rPr>
          <w:bCs/>
          <w:szCs w:val="28"/>
        </w:rPr>
        <w:t>was</w:t>
      </w:r>
      <w:proofErr w:type="spellEnd"/>
      <w:r w:rsidRPr="00630F06">
        <w:rPr>
          <w:bCs/>
          <w:szCs w:val="28"/>
        </w:rPr>
        <w:t xml:space="preserve"> </w:t>
      </w:r>
      <w:proofErr w:type="spellStart"/>
      <w:r w:rsidRPr="00630F06">
        <w:rPr>
          <w:bCs/>
          <w:szCs w:val="28"/>
        </w:rPr>
        <w:t>carried</w:t>
      </w:r>
      <w:proofErr w:type="spellEnd"/>
      <w:r w:rsidRPr="00630F06">
        <w:rPr>
          <w:bCs/>
          <w:szCs w:val="28"/>
        </w:rPr>
        <w:t xml:space="preserve"> </w:t>
      </w:r>
      <w:proofErr w:type="spellStart"/>
      <w:r w:rsidRPr="00630F06">
        <w:rPr>
          <w:bCs/>
          <w:szCs w:val="28"/>
        </w:rPr>
        <w:t>out</w:t>
      </w:r>
      <w:proofErr w:type="spellEnd"/>
      <w:r w:rsidRPr="00630F06">
        <w:rPr>
          <w:bCs/>
          <w:szCs w:val="28"/>
        </w:rPr>
        <w:t xml:space="preserve">. </w:t>
      </w:r>
      <w:proofErr w:type="spellStart"/>
      <w:r w:rsidRPr="00630F06">
        <w:rPr>
          <w:bCs/>
          <w:szCs w:val="28"/>
        </w:rPr>
        <w:t>Based</w:t>
      </w:r>
      <w:proofErr w:type="spellEnd"/>
      <w:r w:rsidRPr="00630F06">
        <w:rPr>
          <w:bCs/>
          <w:szCs w:val="28"/>
        </w:rPr>
        <w:t xml:space="preserve"> </w:t>
      </w:r>
      <w:proofErr w:type="spellStart"/>
      <w:r w:rsidRPr="00630F06">
        <w:rPr>
          <w:bCs/>
          <w:szCs w:val="28"/>
        </w:rPr>
        <w:t>on</w:t>
      </w:r>
      <w:proofErr w:type="spellEnd"/>
      <w:r w:rsidRPr="00630F06">
        <w:rPr>
          <w:bCs/>
          <w:szCs w:val="28"/>
        </w:rPr>
        <w:t xml:space="preserve"> </w:t>
      </w:r>
      <w:proofErr w:type="spellStart"/>
      <w:r w:rsidRPr="00630F06">
        <w:rPr>
          <w:bCs/>
          <w:szCs w:val="28"/>
        </w:rPr>
        <w:t>this</w:t>
      </w:r>
      <w:proofErr w:type="spellEnd"/>
      <w:r w:rsidRPr="00630F06">
        <w:rPr>
          <w:bCs/>
          <w:szCs w:val="28"/>
        </w:rPr>
        <w:t xml:space="preserve"> </w:t>
      </w:r>
      <w:proofErr w:type="spellStart"/>
      <w:r w:rsidRPr="00630F06">
        <w:rPr>
          <w:bCs/>
          <w:szCs w:val="28"/>
        </w:rPr>
        <w:t>analysis</w:t>
      </w:r>
      <w:proofErr w:type="spellEnd"/>
      <w:r w:rsidRPr="00630F06">
        <w:rPr>
          <w:bCs/>
          <w:szCs w:val="28"/>
        </w:rPr>
        <w:t xml:space="preserve">, a </w:t>
      </w:r>
      <w:proofErr w:type="spellStart"/>
      <w:r w:rsidRPr="00630F06">
        <w:rPr>
          <w:bCs/>
          <w:szCs w:val="28"/>
        </w:rPr>
        <w:t>new</w:t>
      </w:r>
      <w:proofErr w:type="spellEnd"/>
      <w:r w:rsidRPr="00630F06">
        <w:rPr>
          <w:bCs/>
          <w:szCs w:val="28"/>
        </w:rPr>
        <w:t xml:space="preserve"> </w:t>
      </w:r>
      <w:proofErr w:type="spellStart"/>
      <w:r w:rsidRPr="00630F06">
        <w:rPr>
          <w:bCs/>
          <w:szCs w:val="28"/>
        </w:rPr>
        <w:t>system</w:t>
      </w:r>
      <w:proofErr w:type="spellEnd"/>
      <w:r w:rsidRPr="00630F06">
        <w:rPr>
          <w:bCs/>
          <w:szCs w:val="28"/>
        </w:rPr>
        <w:t xml:space="preserve"> </w:t>
      </w:r>
      <w:proofErr w:type="spellStart"/>
      <w:r w:rsidRPr="00630F06">
        <w:rPr>
          <w:bCs/>
          <w:szCs w:val="28"/>
        </w:rPr>
        <w:t>for</w:t>
      </w:r>
      <w:proofErr w:type="spellEnd"/>
      <w:r w:rsidRPr="00630F06">
        <w:rPr>
          <w:bCs/>
          <w:szCs w:val="28"/>
        </w:rPr>
        <w:t xml:space="preserve"> </w:t>
      </w:r>
      <w:proofErr w:type="spellStart"/>
      <w:r w:rsidRPr="00630F06">
        <w:rPr>
          <w:bCs/>
          <w:szCs w:val="28"/>
        </w:rPr>
        <w:t>measuring</w:t>
      </w:r>
      <w:proofErr w:type="spellEnd"/>
      <w:r w:rsidRPr="00630F06">
        <w:rPr>
          <w:bCs/>
          <w:szCs w:val="28"/>
        </w:rPr>
        <w:t xml:space="preserve"> </w:t>
      </w:r>
      <w:proofErr w:type="spellStart"/>
      <w:r w:rsidRPr="00630F06">
        <w:rPr>
          <w:bCs/>
          <w:szCs w:val="28"/>
        </w:rPr>
        <w:t>parameters</w:t>
      </w:r>
      <w:proofErr w:type="spellEnd"/>
      <w:r w:rsidRPr="00630F06">
        <w:rPr>
          <w:bCs/>
          <w:szCs w:val="28"/>
        </w:rPr>
        <w:t xml:space="preserve"> </w:t>
      </w:r>
      <w:proofErr w:type="spellStart"/>
      <w:r w:rsidRPr="00630F06">
        <w:rPr>
          <w:bCs/>
          <w:szCs w:val="28"/>
        </w:rPr>
        <w:t>was</w:t>
      </w:r>
      <w:proofErr w:type="spellEnd"/>
      <w:r w:rsidRPr="00630F06">
        <w:rPr>
          <w:bCs/>
          <w:szCs w:val="28"/>
        </w:rPr>
        <w:t xml:space="preserve"> </w:t>
      </w:r>
      <w:proofErr w:type="spellStart"/>
      <w:r w:rsidRPr="00630F06">
        <w:rPr>
          <w:bCs/>
          <w:szCs w:val="28"/>
        </w:rPr>
        <w:t>developed</w:t>
      </w:r>
      <w:proofErr w:type="spellEnd"/>
      <w:r w:rsidRPr="00630F06">
        <w:rPr>
          <w:bCs/>
          <w:szCs w:val="28"/>
        </w:rPr>
        <w:t xml:space="preserve"> </w:t>
      </w:r>
      <w:proofErr w:type="spellStart"/>
      <w:r w:rsidRPr="00630F06">
        <w:rPr>
          <w:bCs/>
          <w:szCs w:val="28"/>
        </w:rPr>
        <w:t>that</w:t>
      </w:r>
      <w:proofErr w:type="spellEnd"/>
      <w:r w:rsidRPr="00630F06">
        <w:rPr>
          <w:bCs/>
          <w:szCs w:val="28"/>
        </w:rPr>
        <w:t xml:space="preserve"> </w:t>
      </w:r>
      <w:proofErr w:type="spellStart"/>
      <w:r w:rsidRPr="00630F06">
        <w:rPr>
          <w:bCs/>
          <w:szCs w:val="28"/>
        </w:rPr>
        <w:t>is</w:t>
      </w:r>
      <w:proofErr w:type="spellEnd"/>
      <w:r w:rsidRPr="00630F06">
        <w:rPr>
          <w:bCs/>
          <w:szCs w:val="28"/>
        </w:rPr>
        <w:t xml:space="preserve"> </w:t>
      </w:r>
      <w:proofErr w:type="spellStart"/>
      <w:r w:rsidRPr="00630F06">
        <w:rPr>
          <w:bCs/>
          <w:szCs w:val="28"/>
        </w:rPr>
        <w:t>not</w:t>
      </w:r>
      <w:proofErr w:type="spellEnd"/>
      <w:r w:rsidRPr="00630F06">
        <w:rPr>
          <w:bCs/>
          <w:szCs w:val="28"/>
        </w:rPr>
        <w:t xml:space="preserve"> </w:t>
      </w:r>
      <w:proofErr w:type="spellStart"/>
      <w:r w:rsidRPr="00630F06">
        <w:rPr>
          <w:bCs/>
          <w:szCs w:val="28"/>
        </w:rPr>
        <w:t>inferior</w:t>
      </w:r>
      <w:proofErr w:type="spellEnd"/>
      <w:r w:rsidRPr="00630F06">
        <w:rPr>
          <w:bCs/>
          <w:szCs w:val="28"/>
        </w:rPr>
        <w:t xml:space="preserve"> </w:t>
      </w:r>
      <w:proofErr w:type="spellStart"/>
      <w:r w:rsidRPr="00630F06">
        <w:rPr>
          <w:bCs/>
          <w:szCs w:val="28"/>
        </w:rPr>
        <w:t>to</w:t>
      </w:r>
      <w:proofErr w:type="spellEnd"/>
      <w:r w:rsidRPr="00630F06">
        <w:rPr>
          <w:bCs/>
          <w:szCs w:val="28"/>
        </w:rPr>
        <w:t xml:space="preserve"> </w:t>
      </w:r>
      <w:proofErr w:type="spellStart"/>
      <w:r w:rsidRPr="00630F06">
        <w:rPr>
          <w:bCs/>
          <w:szCs w:val="28"/>
        </w:rPr>
        <w:t>the</w:t>
      </w:r>
      <w:proofErr w:type="spellEnd"/>
      <w:r w:rsidRPr="00630F06">
        <w:rPr>
          <w:bCs/>
          <w:szCs w:val="28"/>
        </w:rPr>
        <w:t xml:space="preserve"> </w:t>
      </w:r>
      <w:proofErr w:type="spellStart"/>
      <w:r w:rsidRPr="00630F06">
        <w:rPr>
          <w:bCs/>
          <w:szCs w:val="28"/>
        </w:rPr>
        <w:t>characteristics</w:t>
      </w:r>
      <w:proofErr w:type="spellEnd"/>
      <w:r w:rsidRPr="00630F06">
        <w:rPr>
          <w:bCs/>
          <w:szCs w:val="28"/>
        </w:rPr>
        <w:t xml:space="preserve"> </w:t>
      </w:r>
      <w:proofErr w:type="spellStart"/>
      <w:r w:rsidRPr="00630F06">
        <w:rPr>
          <w:bCs/>
          <w:szCs w:val="28"/>
        </w:rPr>
        <w:t>of</w:t>
      </w:r>
      <w:proofErr w:type="spellEnd"/>
      <w:r w:rsidRPr="00630F06">
        <w:rPr>
          <w:bCs/>
          <w:szCs w:val="28"/>
        </w:rPr>
        <w:t xml:space="preserve"> </w:t>
      </w:r>
      <w:proofErr w:type="spellStart"/>
      <w:r w:rsidRPr="00630F06">
        <w:rPr>
          <w:bCs/>
          <w:szCs w:val="28"/>
        </w:rPr>
        <w:t>existing</w:t>
      </w:r>
      <w:proofErr w:type="spellEnd"/>
      <w:r w:rsidRPr="00630F06">
        <w:rPr>
          <w:bCs/>
          <w:szCs w:val="28"/>
        </w:rPr>
        <w:t xml:space="preserve"> </w:t>
      </w:r>
      <w:proofErr w:type="spellStart"/>
      <w:r w:rsidRPr="00630F06">
        <w:rPr>
          <w:bCs/>
          <w:szCs w:val="28"/>
        </w:rPr>
        <w:t>systems</w:t>
      </w:r>
      <w:proofErr w:type="spellEnd"/>
      <w:r w:rsidRPr="00630F06">
        <w:rPr>
          <w:bCs/>
          <w:szCs w:val="28"/>
        </w:rPr>
        <w:t xml:space="preserve"> </w:t>
      </w:r>
      <w:proofErr w:type="spellStart"/>
      <w:r w:rsidRPr="00630F06">
        <w:rPr>
          <w:bCs/>
          <w:szCs w:val="28"/>
        </w:rPr>
        <w:t>and</w:t>
      </w:r>
      <w:proofErr w:type="spellEnd"/>
      <w:r w:rsidRPr="00630F06">
        <w:rPr>
          <w:bCs/>
          <w:szCs w:val="28"/>
        </w:rPr>
        <w:t xml:space="preserve"> </w:t>
      </w:r>
      <w:proofErr w:type="spellStart"/>
      <w:r w:rsidRPr="00630F06">
        <w:rPr>
          <w:bCs/>
          <w:szCs w:val="28"/>
        </w:rPr>
        <w:t>whose</w:t>
      </w:r>
      <w:proofErr w:type="spellEnd"/>
      <w:r w:rsidRPr="00630F06">
        <w:rPr>
          <w:bCs/>
          <w:szCs w:val="28"/>
        </w:rPr>
        <w:t xml:space="preserve"> </w:t>
      </w:r>
      <w:proofErr w:type="spellStart"/>
      <w:r w:rsidRPr="00630F06">
        <w:rPr>
          <w:bCs/>
          <w:szCs w:val="28"/>
        </w:rPr>
        <w:t>functionality</w:t>
      </w:r>
      <w:proofErr w:type="spellEnd"/>
      <w:r w:rsidRPr="00630F06">
        <w:rPr>
          <w:bCs/>
          <w:szCs w:val="28"/>
        </w:rPr>
        <w:t xml:space="preserve"> </w:t>
      </w:r>
      <w:proofErr w:type="spellStart"/>
      <w:r w:rsidRPr="00630F06">
        <w:rPr>
          <w:bCs/>
          <w:szCs w:val="28"/>
        </w:rPr>
        <w:t>corresponds</w:t>
      </w:r>
      <w:proofErr w:type="spellEnd"/>
      <w:r w:rsidRPr="00630F06">
        <w:rPr>
          <w:bCs/>
          <w:szCs w:val="28"/>
        </w:rPr>
        <w:t xml:space="preserve"> </w:t>
      </w:r>
      <w:proofErr w:type="spellStart"/>
      <w:r w:rsidRPr="00630F06">
        <w:rPr>
          <w:bCs/>
          <w:szCs w:val="28"/>
        </w:rPr>
        <w:t>to</w:t>
      </w:r>
      <w:proofErr w:type="spellEnd"/>
      <w:r w:rsidRPr="00630F06">
        <w:rPr>
          <w:bCs/>
          <w:szCs w:val="28"/>
        </w:rPr>
        <w:t xml:space="preserve"> </w:t>
      </w:r>
      <w:proofErr w:type="spellStart"/>
      <w:r w:rsidRPr="00630F06">
        <w:rPr>
          <w:bCs/>
          <w:szCs w:val="28"/>
        </w:rPr>
        <w:t>its</w:t>
      </w:r>
      <w:proofErr w:type="spellEnd"/>
      <w:r w:rsidRPr="00630F06">
        <w:rPr>
          <w:bCs/>
          <w:szCs w:val="28"/>
        </w:rPr>
        <w:t xml:space="preserve"> </w:t>
      </w:r>
      <w:proofErr w:type="spellStart"/>
      <w:r w:rsidRPr="00630F06">
        <w:rPr>
          <w:bCs/>
          <w:szCs w:val="28"/>
        </w:rPr>
        <w:t>price</w:t>
      </w:r>
      <w:proofErr w:type="spellEnd"/>
      <w:r w:rsidRPr="00630F06">
        <w:rPr>
          <w:bCs/>
          <w:szCs w:val="28"/>
        </w:rPr>
        <w:t xml:space="preserve">. </w:t>
      </w:r>
      <w:proofErr w:type="spellStart"/>
      <w:r w:rsidRPr="00630F06">
        <w:rPr>
          <w:bCs/>
          <w:szCs w:val="28"/>
        </w:rPr>
        <w:t>Modern</w:t>
      </w:r>
      <w:proofErr w:type="spellEnd"/>
      <w:r w:rsidRPr="00630F06">
        <w:rPr>
          <w:bCs/>
          <w:szCs w:val="28"/>
        </w:rPr>
        <w:t xml:space="preserve"> </w:t>
      </w:r>
      <w:proofErr w:type="spellStart"/>
      <w:r w:rsidRPr="00630F06">
        <w:rPr>
          <w:bCs/>
          <w:szCs w:val="28"/>
        </w:rPr>
        <w:t>sensors</w:t>
      </w:r>
      <w:proofErr w:type="spellEnd"/>
      <w:r w:rsidRPr="00630F06">
        <w:rPr>
          <w:bCs/>
          <w:szCs w:val="28"/>
        </w:rPr>
        <w:t xml:space="preserve"> </w:t>
      </w:r>
      <w:proofErr w:type="spellStart"/>
      <w:r w:rsidRPr="00630F06">
        <w:rPr>
          <w:bCs/>
          <w:szCs w:val="28"/>
        </w:rPr>
        <w:t>and</w:t>
      </w:r>
      <w:proofErr w:type="spellEnd"/>
      <w:r w:rsidRPr="00630F06">
        <w:rPr>
          <w:bCs/>
          <w:szCs w:val="28"/>
        </w:rPr>
        <w:t xml:space="preserve"> </w:t>
      </w:r>
      <w:proofErr w:type="spellStart"/>
      <w:r w:rsidRPr="00630F06">
        <w:rPr>
          <w:bCs/>
          <w:szCs w:val="28"/>
        </w:rPr>
        <w:t>technologies</w:t>
      </w:r>
      <w:proofErr w:type="spellEnd"/>
      <w:r w:rsidRPr="00630F06">
        <w:rPr>
          <w:bCs/>
          <w:szCs w:val="28"/>
        </w:rPr>
        <w:t xml:space="preserve"> </w:t>
      </w:r>
      <w:proofErr w:type="spellStart"/>
      <w:r w:rsidRPr="00630F06">
        <w:rPr>
          <w:bCs/>
          <w:szCs w:val="28"/>
        </w:rPr>
        <w:t>were</w:t>
      </w:r>
      <w:proofErr w:type="spellEnd"/>
      <w:r w:rsidRPr="00630F06">
        <w:rPr>
          <w:bCs/>
          <w:szCs w:val="28"/>
        </w:rPr>
        <w:t xml:space="preserve"> </w:t>
      </w:r>
      <w:proofErr w:type="spellStart"/>
      <w:r w:rsidRPr="00630F06">
        <w:rPr>
          <w:bCs/>
          <w:szCs w:val="28"/>
        </w:rPr>
        <w:t>used</w:t>
      </w:r>
      <w:proofErr w:type="spellEnd"/>
      <w:r w:rsidRPr="00630F06">
        <w:rPr>
          <w:bCs/>
          <w:szCs w:val="28"/>
        </w:rPr>
        <w:t xml:space="preserve"> </w:t>
      </w:r>
      <w:proofErr w:type="spellStart"/>
      <w:r w:rsidRPr="00630F06">
        <w:rPr>
          <w:bCs/>
          <w:szCs w:val="28"/>
        </w:rPr>
        <w:t>to</w:t>
      </w:r>
      <w:proofErr w:type="spellEnd"/>
      <w:r w:rsidRPr="00630F06">
        <w:rPr>
          <w:bCs/>
          <w:szCs w:val="28"/>
        </w:rPr>
        <w:t xml:space="preserve"> </w:t>
      </w:r>
      <w:proofErr w:type="spellStart"/>
      <w:r w:rsidRPr="00630F06">
        <w:rPr>
          <w:bCs/>
          <w:szCs w:val="28"/>
        </w:rPr>
        <w:t>implement</w:t>
      </w:r>
      <w:proofErr w:type="spellEnd"/>
      <w:r w:rsidRPr="00630F06">
        <w:rPr>
          <w:bCs/>
          <w:szCs w:val="28"/>
        </w:rPr>
        <w:t xml:space="preserve"> </w:t>
      </w:r>
      <w:proofErr w:type="spellStart"/>
      <w:r w:rsidRPr="00630F06">
        <w:rPr>
          <w:bCs/>
          <w:szCs w:val="28"/>
        </w:rPr>
        <w:t>this</w:t>
      </w:r>
      <w:proofErr w:type="spellEnd"/>
      <w:r w:rsidRPr="00630F06">
        <w:rPr>
          <w:bCs/>
          <w:szCs w:val="28"/>
        </w:rPr>
        <w:t xml:space="preserve"> </w:t>
      </w:r>
      <w:proofErr w:type="spellStart"/>
      <w:r w:rsidRPr="00630F06">
        <w:rPr>
          <w:bCs/>
          <w:szCs w:val="28"/>
        </w:rPr>
        <w:t>system</w:t>
      </w:r>
      <w:proofErr w:type="spellEnd"/>
      <w:r w:rsidRPr="00630F06">
        <w:rPr>
          <w:bCs/>
          <w:szCs w:val="28"/>
        </w:rPr>
        <w:t>.</w:t>
      </w:r>
    </w:p>
    <w:p w14:paraId="7C39B3C1" w14:textId="77777777" w:rsidR="002226C8" w:rsidRDefault="002226C8" w:rsidP="00630F06">
      <w:pPr>
        <w:spacing w:line="360" w:lineRule="auto"/>
        <w:jc w:val="both"/>
        <w:rPr>
          <w:bCs/>
          <w:szCs w:val="28"/>
        </w:rPr>
      </w:pPr>
    </w:p>
    <w:p w14:paraId="4CB1E8C0" w14:textId="77777777" w:rsidR="002226C8" w:rsidRDefault="002226C8" w:rsidP="00630F06">
      <w:pPr>
        <w:spacing w:line="360" w:lineRule="auto"/>
        <w:jc w:val="both"/>
        <w:rPr>
          <w:bCs/>
          <w:szCs w:val="28"/>
        </w:rPr>
      </w:pPr>
    </w:p>
    <w:p w14:paraId="603AEE7B" w14:textId="77777777" w:rsidR="002226C8" w:rsidRDefault="002226C8" w:rsidP="002226C8">
      <w:pPr>
        <w:jc w:val="both"/>
        <w:rPr>
          <w:bCs/>
          <w:szCs w:val="28"/>
        </w:rPr>
      </w:pPr>
    </w:p>
    <w:p w14:paraId="4FDBD1A1" w14:textId="77777777" w:rsidR="002226C8" w:rsidRDefault="002226C8" w:rsidP="002226C8">
      <w:pPr>
        <w:jc w:val="both"/>
        <w:rPr>
          <w:bCs/>
          <w:szCs w:val="28"/>
        </w:rPr>
      </w:pPr>
    </w:p>
    <w:p w14:paraId="3F05EB60" w14:textId="77777777" w:rsidR="002226C8" w:rsidRDefault="002226C8" w:rsidP="002226C8">
      <w:pPr>
        <w:jc w:val="both"/>
        <w:rPr>
          <w:bCs/>
          <w:szCs w:val="28"/>
        </w:rPr>
      </w:pPr>
    </w:p>
    <w:p w14:paraId="61238C34" w14:textId="77777777" w:rsidR="002226C8" w:rsidRDefault="002226C8" w:rsidP="002226C8">
      <w:pPr>
        <w:jc w:val="both"/>
        <w:rPr>
          <w:bCs/>
          <w:szCs w:val="28"/>
        </w:rPr>
      </w:pPr>
    </w:p>
    <w:p w14:paraId="2BC687ED" w14:textId="77777777" w:rsidR="002226C8" w:rsidRDefault="002226C8" w:rsidP="002226C8">
      <w:pPr>
        <w:jc w:val="both"/>
        <w:rPr>
          <w:bCs/>
          <w:szCs w:val="28"/>
        </w:rPr>
      </w:pPr>
    </w:p>
    <w:p w14:paraId="7A594B30" w14:textId="77777777" w:rsidR="002226C8" w:rsidRDefault="002226C8" w:rsidP="002226C8">
      <w:pPr>
        <w:jc w:val="both"/>
        <w:rPr>
          <w:bCs/>
          <w:szCs w:val="28"/>
        </w:rPr>
      </w:pPr>
    </w:p>
    <w:p w14:paraId="4EA66433" w14:textId="77777777" w:rsidR="002226C8" w:rsidRDefault="002226C8" w:rsidP="002226C8">
      <w:pPr>
        <w:jc w:val="both"/>
        <w:rPr>
          <w:bCs/>
          <w:szCs w:val="28"/>
        </w:rPr>
      </w:pPr>
    </w:p>
    <w:p w14:paraId="605EEACB" w14:textId="77777777" w:rsidR="002226C8" w:rsidRDefault="002226C8" w:rsidP="002226C8">
      <w:pPr>
        <w:jc w:val="both"/>
        <w:rPr>
          <w:bCs/>
          <w:szCs w:val="28"/>
        </w:rPr>
      </w:pPr>
    </w:p>
    <w:p w14:paraId="346247A9" w14:textId="77777777" w:rsidR="002226C8" w:rsidRDefault="002226C8" w:rsidP="002226C8">
      <w:pPr>
        <w:jc w:val="both"/>
        <w:rPr>
          <w:bCs/>
          <w:szCs w:val="28"/>
        </w:rPr>
      </w:pPr>
    </w:p>
    <w:p w14:paraId="3963F709" w14:textId="77777777" w:rsidR="002226C8" w:rsidRDefault="002226C8" w:rsidP="002226C8">
      <w:pPr>
        <w:jc w:val="both"/>
        <w:rPr>
          <w:bCs/>
          <w:szCs w:val="28"/>
        </w:rPr>
      </w:pPr>
    </w:p>
    <w:p w14:paraId="0F44A5C8" w14:textId="77777777" w:rsidR="002226C8" w:rsidRDefault="002226C8" w:rsidP="002226C8">
      <w:pPr>
        <w:jc w:val="both"/>
        <w:rPr>
          <w:bCs/>
          <w:szCs w:val="28"/>
        </w:rPr>
      </w:pPr>
    </w:p>
    <w:p w14:paraId="5798A60C" w14:textId="77777777" w:rsidR="002226C8" w:rsidRDefault="002226C8" w:rsidP="002226C8">
      <w:pPr>
        <w:jc w:val="both"/>
        <w:rPr>
          <w:bCs/>
          <w:szCs w:val="28"/>
        </w:rPr>
      </w:pPr>
    </w:p>
    <w:p w14:paraId="162703A3" w14:textId="77777777" w:rsidR="002226C8" w:rsidRPr="00CA3337" w:rsidRDefault="002226C8" w:rsidP="002226C8">
      <w:pPr>
        <w:jc w:val="center"/>
        <w:rPr>
          <w:b/>
          <w:bCs/>
          <w:sz w:val="24"/>
          <w:szCs w:val="24"/>
        </w:rPr>
      </w:pPr>
      <w:r w:rsidRPr="00CA3337">
        <w:rPr>
          <w:b/>
          <w:bCs/>
          <w:sz w:val="24"/>
          <w:szCs w:val="24"/>
        </w:rPr>
        <w:lastRenderedPageBreak/>
        <w:t>НАЦІОНАЛЬНИЙ ТЕХНІЧНИЙ УНІВЕРСИТЕТ УКРАЇНИ</w:t>
      </w:r>
    </w:p>
    <w:p w14:paraId="71C33F8E" w14:textId="77777777" w:rsidR="002226C8" w:rsidRPr="00CA3337" w:rsidRDefault="002226C8" w:rsidP="002226C8">
      <w:pPr>
        <w:jc w:val="center"/>
        <w:rPr>
          <w:b/>
          <w:bCs/>
          <w:sz w:val="24"/>
          <w:szCs w:val="24"/>
        </w:rPr>
      </w:pPr>
      <w:r w:rsidRPr="00CA3337">
        <w:rPr>
          <w:b/>
          <w:bCs/>
          <w:sz w:val="24"/>
          <w:szCs w:val="24"/>
        </w:rPr>
        <w:t>«КИЇВСЬКИЙ ПОЛІТЕХНІЧНИЙ ІНСТИТУТ імені ІГОРЯ СІКОРСЬКОГО»</w:t>
      </w:r>
    </w:p>
    <w:p w14:paraId="6A6A2564" w14:textId="77777777" w:rsidR="002226C8" w:rsidRPr="00CA3337" w:rsidRDefault="002226C8" w:rsidP="002226C8">
      <w:pPr>
        <w:suppressAutoHyphens/>
        <w:spacing w:after="0" w:line="360" w:lineRule="auto"/>
        <w:jc w:val="center"/>
        <w:rPr>
          <w:rFonts w:eastAsia="Times New Roman"/>
          <w:kern w:val="1"/>
          <w:sz w:val="24"/>
          <w:szCs w:val="20"/>
        </w:rPr>
      </w:pPr>
      <w:r w:rsidRPr="00CA3337">
        <w:rPr>
          <w:rFonts w:eastAsia="Times New Roman"/>
          <w:kern w:val="1"/>
          <w:sz w:val="24"/>
          <w:szCs w:val="20"/>
        </w:rPr>
        <w:t>Кафедра інформаційно-вимірювальних технологій</w:t>
      </w:r>
    </w:p>
    <w:p w14:paraId="05296272" w14:textId="77777777" w:rsidR="002226C8" w:rsidRPr="00CA3337" w:rsidRDefault="002226C8" w:rsidP="002226C8">
      <w:pPr>
        <w:suppressAutoHyphens/>
        <w:spacing w:after="0" w:line="360" w:lineRule="auto"/>
        <w:rPr>
          <w:rFonts w:eastAsia="Times New Roman"/>
          <w:kern w:val="1"/>
          <w:sz w:val="24"/>
          <w:szCs w:val="20"/>
        </w:rPr>
      </w:pPr>
      <w:r w:rsidRPr="00CA3337">
        <w:rPr>
          <w:rFonts w:eastAsia="Times New Roman"/>
          <w:kern w:val="1"/>
          <w:sz w:val="24"/>
          <w:szCs w:val="20"/>
        </w:rPr>
        <w:t xml:space="preserve">                                                                                   ЗАТВЕРДЖУЮ</w:t>
      </w:r>
    </w:p>
    <w:p w14:paraId="1FB25F38" w14:textId="77777777" w:rsidR="002226C8" w:rsidRPr="00CA3337" w:rsidRDefault="002226C8" w:rsidP="002226C8">
      <w:pPr>
        <w:suppressAutoHyphens/>
        <w:spacing w:after="0" w:line="360" w:lineRule="auto"/>
        <w:rPr>
          <w:rFonts w:eastAsia="Times New Roman"/>
          <w:kern w:val="1"/>
          <w:sz w:val="24"/>
          <w:szCs w:val="20"/>
        </w:rPr>
      </w:pPr>
      <w:r w:rsidRPr="00CA3337">
        <w:rPr>
          <w:rFonts w:eastAsia="Times New Roman"/>
          <w:kern w:val="1"/>
          <w:sz w:val="24"/>
          <w:szCs w:val="20"/>
        </w:rPr>
        <w:t xml:space="preserve">                                                                                   Зав. кафедри ІВТ          </w:t>
      </w:r>
    </w:p>
    <w:p w14:paraId="18FBBCD7" w14:textId="77777777" w:rsidR="002226C8" w:rsidRPr="00CA3337" w:rsidRDefault="002226C8" w:rsidP="002226C8">
      <w:pPr>
        <w:suppressAutoHyphens/>
        <w:spacing w:after="0" w:line="360" w:lineRule="auto"/>
        <w:ind w:left="4956"/>
        <w:rPr>
          <w:rFonts w:eastAsia="Times New Roman"/>
          <w:kern w:val="1"/>
          <w:sz w:val="24"/>
          <w:szCs w:val="20"/>
        </w:rPr>
      </w:pPr>
      <w:r w:rsidRPr="00CA3337">
        <w:rPr>
          <w:rFonts w:eastAsia="Times New Roman"/>
          <w:kern w:val="1"/>
          <w:sz w:val="24"/>
          <w:szCs w:val="20"/>
        </w:rPr>
        <w:t xml:space="preserve"> ___________ Володимир ЄРЕМЕНКО</w:t>
      </w:r>
    </w:p>
    <w:p w14:paraId="0C884140" w14:textId="77777777" w:rsidR="002226C8" w:rsidRPr="00CA3337" w:rsidRDefault="002226C8" w:rsidP="002226C8">
      <w:pPr>
        <w:suppressAutoHyphens/>
        <w:spacing w:after="0" w:line="360" w:lineRule="auto"/>
        <w:rPr>
          <w:rFonts w:eastAsia="Times New Roman"/>
          <w:kern w:val="1"/>
          <w:sz w:val="24"/>
          <w:szCs w:val="20"/>
        </w:rPr>
      </w:pPr>
      <w:r w:rsidRPr="00CA3337">
        <w:rPr>
          <w:rFonts w:eastAsia="Times New Roman"/>
          <w:kern w:val="1"/>
          <w:sz w:val="24"/>
          <w:szCs w:val="20"/>
        </w:rPr>
        <w:t xml:space="preserve">                                                                                   " ___ " _____________ 202</w:t>
      </w:r>
      <w:r w:rsidRPr="00C143CE">
        <w:rPr>
          <w:rFonts w:eastAsia="Times New Roman"/>
          <w:kern w:val="1"/>
          <w:sz w:val="24"/>
          <w:szCs w:val="20"/>
        </w:rPr>
        <w:t>3</w:t>
      </w:r>
      <w:r w:rsidRPr="00CA3337">
        <w:rPr>
          <w:rFonts w:eastAsia="Times New Roman"/>
          <w:kern w:val="1"/>
          <w:sz w:val="24"/>
          <w:szCs w:val="20"/>
        </w:rPr>
        <w:t xml:space="preserve"> р.</w:t>
      </w:r>
    </w:p>
    <w:p w14:paraId="623BF01E" w14:textId="77777777" w:rsidR="002226C8" w:rsidRPr="00CA3337" w:rsidRDefault="002226C8" w:rsidP="002226C8">
      <w:pPr>
        <w:suppressAutoHyphens/>
        <w:spacing w:after="0" w:line="360" w:lineRule="auto"/>
        <w:jc w:val="center"/>
        <w:rPr>
          <w:rFonts w:eastAsia="Times New Roman"/>
          <w:kern w:val="1"/>
          <w:sz w:val="24"/>
          <w:szCs w:val="20"/>
        </w:rPr>
      </w:pPr>
    </w:p>
    <w:p w14:paraId="30778DC2" w14:textId="77777777" w:rsidR="002226C8" w:rsidRPr="00CA3337" w:rsidRDefault="002226C8" w:rsidP="002226C8">
      <w:pPr>
        <w:suppressAutoHyphens/>
        <w:spacing w:after="0" w:line="360" w:lineRule="auto"/>
        <w:jc w:val="center"/>
        <w:rPr>
          <w:rFonts w:eastAsia="Times New Roman"/>
          <w:kern w:val="1"/>
          <w:sz w:val="24"/>
          <w:szCs w:val="20"/>
        </w:rPr>
      </w:pPr>
    </w:p>
    <w:p w14:paraId="758623AA" w14:textId="77777777" w:rsidR="002226C8" w:rsidRPr="00CA3337" w:rsidRDefault="002226C8" w:rsidP="002226C8">
      <w:pPr>
        <w:suppressAutoHyphens/>
        <w:spacing w:after="0" w:line="360" w:lineRule="auto"/>
        <w:jc w:val="center"/>
        <w:rPr>
          <w:rFonts w:eastAsia="Times New Roman"/>
          <w:kern w:val="1"/>
          <w:sz w:val="24"/>
          <w:szCs w:val="20"/>
        </w:rPr>
      </w:pPr>
    </w:p>
    <w:p w14:paraId="361328F2" w14:textId="77777777" w:rsidR="002226C8" w:rsidRPr="00CA3337" w:rsidRDefault="002226C8" w:rsidP="002226C8">
      <w:pPr>
        <w:suppressAutoHyphens/>
        <w:spacing w:after="0" w:line="360" w:lineRule="auto"/>
        <w:jc w:val="center"/>
        <w:rPr>
          <w:rFonts w:eastAsia="Times New Roman"/>
          <w:kern w:val="1"/>
          <w:sz w:val="24"/>
          <w:szCs w:val="20"/>
        </w:rPr>
      </w:pPr>
    </w:p>
    <w:p w14:paraId="18168CE1" w14:textId="77777777" w:rsidR="002226C8" w:rsidRPr="00CA3337" w:rsidRDefault="002226C8" w:rsidP="002226C8">
      <w:pPr>
        <w:suppressAutoHyphens/>
        <w:spacing w:after="0" w:line="360" w:lineRule="auto"/>
        <w:jc w:val="center"/>
        <w:rPr>
          <w:rFonts w:eastAsia="Times New Roman"/>
          <w:b/>
          <w:bCs/>
          <w:iCs/>
          <w:kern w:val="1"/>
          <w:sz w:val="32"/>
          <w:szCs w:val="32"/>
        </w:rPr>
      </w:pPr>
      <w:r w:rsidRPr="00CA3337">
        <w:rPr>
          <w:rFonts w:eastAsia="Times New Roman"/>
          <w:b/>
          <w:bCs/>
          <w:iCs/>
          <w:kern w:val="1"/>
          <w:sz w:val="32"/>
          <w:szCs w:val="32"/>
        </w:rPr>
        <w:t>ТЕХНІЧНЕ ЗАВДАННЯ</w:t>
      </w:r>
    </w:p>
    <w:p w14:paraId="342759B9" w14:textId="77777777" w:rsidR="002226C8" w:rsidRPr="00CA3337" w:rsidRDefault="002226C8" w:rsidP="002226C8">
      <w:pPr>
        <w:suppressAutoHyphens/>
        <w:spacing w:after="0" w:line="360" w:lineRule="auto"/>
        <w:jc w:val="center"/>
        <w:rPr>
          <w:rFonts w:eastAsia="Times New Roman"/>
          <w:b/>
          <w:bCs/>
          <w:kern w:val="1"/>
          <w:szCs w:val="20"/>
        </w:rPr>
      </w:pPr>
      <w:r w:rsidRPr="00CA3337">
        <w:rPr>
          <w:rFonts w:eastAsia="Times New Roman"/>
          <w:b/>
          <w:bCs/>
          <w:kern w:val="1"/>
          <w:szCs w:val="20"/>
        </w:rPr>
        <w:t xml:space="preserve">на дипломний </w:t>
      </w:r>
      <w:proofErr w:type="spellStart"/>
      <w:r w:rsidRPr="00CA3337">
        <w:rPr>
          <w:rFonts w:eastAsia="Times New Roman"/>
          <w:b/>
          <w:bCs/>
          <w:kern w:val="1"/>
          <w:szCs w:val="20"/>
        </w:rPr>
        <w:t>проєкт</w:t>
      </w:r>
      <w:proofErr w:type="spellEnd"/>
    </w:p>
    <w:p w14:paraId="64A9DAB5" w14:textId="77777777" w:rsidR="002226C8" w:rsidRDefault="002226C8" w:rsidP="002226C8">
      <w:pPr>
        <w:shd w:val="clear" w:color="auto" w:fill="FFFFFF" w:themeFill="background1"/>
        <w:jc w:val="center"/>
      </w:pPr>
      <w:r w:rsidRPr="00623D73">
        <w:t xml:space="preserve">Система вимірювання параметрів мікроклімату для промислової (виробничої) будівлі </w:t>
      </w:r>
    </w:p>
    <w:p w14:paraId="63383D0D" w14:textId="77777777" w:rsidR="002226C8" w:rsidRPr="00CA3337" w:rsidRDefault="002226C8" w:rsidP="002226C8">
      <w:pPr>
        <w:shd w:val="clear" w:color="auto" w:fill="FFFFFF" w:themeFill="background1"/>
        <w:jc w:val="center"/>
        <w:rPr>
          <w:b/>
          <w:bCs/>
          <w:szCs w:val="28"/>
        </w:rPr>
      </w:pPr>
      <w:r>
        <w:rPr>
          <w:b/>
          <w:bCs/>
          <w:szCs w:val="28"/>
          <w:lang w:val="ru-RU"/>
        </w:rPr>
        <w:t>ПВ91</w:t>
      </w:r>
      <w:r w:rsidRPr="00CA3337">
        <w:rPr>
          <w:b/>
          <w:bCs/>
          <w:szCs w:val="28"/>
        </w:rPr>
        <w:t>.</w:t>
      </w:r>
      <w:r>
        <w:rPr>
          <w:b/>
          <w:bCs/>
          <w:szCs w:val="28"/>
        </w:rPr>
        <w:t>01</w:t>
      </w:r>
      <w:r w:rsidRPr="00CA3337">
        <w:rPr>
          <w:b/>
          <w:bCs/>
          <w:szCs w:val="28"/>
        </w:rPr>
        <w:t>0004.001</w:t>
      </w:r>
    </w:p>
    <w:p w14:paraId="7F8AF9C1" w14:textId="77777777" w:rsidR="002226C8" w:rsidRPr="00CA3337" w:rsidRDefault="002226C8" w:rsidP="002226C8">
      <w:pPr>
        <w:jc w:val="center"/>
        <w:rPr>
          <w:b/>
          <w:bCs/>
          <w:sz w:val="36"/>
          <w:szCs w:val="36"/>
        </w:rPr>
      </w:pPr>
    </w:p>
    <w:p w14:paraId="119C5FBF" w14:textId="77777777" w:rsidR="002226C8" w:rsidRPr="00CA3337" w:rsidRDefault="002226C8" w:rsidP="002226C8">
      <w:pPr>
        <w:jc w:val="center"/>
        <w:rPr>
          <w:b/>
          <w:bCs/>
          <w:sz w:val="36"/>
          <w:szCs w:val="36"/>
        </w:rPr>
      </w:pPr>
    </w:p>
    <w:p w14:paraId="3711D4F7" w14:textId="77777777" w:rsidR="002226C8" w:rsidRPr="00CA3337" w:rsidRDefault="002226C8" w:rsidP="002226C8">
      <w:pPr>
        <w:jc w:val="center"/>
        <w:rPr>
          <w:b/>
          <w:bCs/>
          <w:sz w:val="36"/>
          <w:szCs w:val="36"/>
        </w:rPr>
      </w:pPr>
    </w:p>
    <w:p w14:paraId="4223D282" w14:textId="77777777" w:rsidR="002226C8" w:rsidRPr="00CA3337" w:rsidRDefault="002226C8" w:rsidP="002226C8">
      <w:pPr>
        <w:jc w:val="center"/>
        <w:rPr>
          <w:b/>
          <w:bCs/>
          <w:sz w:val="36"/>
          <w:szCs w:val="36"/>
        </w:rPr>
      </w:pPr>
    </w:p>
    <w:p w14:paraId="734FA9B4" w14:textId="77777777" w:rsidR="002226C8" w:rsidRPr="00CA3337" w:rsidRDefault="002226C8" w:rsidP="002226C8">
      <w:pPr>
        <w:suppressAutoHyphens/>
        <w:spacing w:after="0" w:line="360" w:lineRule="auto"/>
        <w:rPr>
          <w:rFonts w:eastAsia="Times New Roman"/>
          <w:kern w:val="1"/>
          <w:sz w:val="24"/>
          <w:szCs w:val="20"/>
        </w:rPr>
      </w:pPr>
      <w:r w:rsidRPr="00CA3337">
        <w:rPr>
          <w:rFonts w:eastAsia="Times New Roman"/>
          <w:kern w:val="1"/>
          <w:sz w:val="24"/>
          <w:szCs w:val="20"/>
        </w:rPr>
        <w:t xml:space="preserve">        УЗГОДЖЕНО:                                                                                 Дипломник:</w:t>
      </w:r>
    </w:p>
    <w:p w14:paraId="522E4E7C" w14:textId="77777777" w:rsidR="002226C8" w:rsidRPr="00CA3337" w:rsidRDefault="002226C8" w:rsidP="002226C8">
      <w:pPr>
        <w:suppressAutoHyphens/>
        <w:spacing w:after="0" w:line="360" w:lineRule="auto"/>
        <w:rPr>
          <w:rFonts w:eastAsia="Times New Roman"/>
          <w:kern w:val="1"/>
          <w:sz w:val="24"/>
          <w:szCs w:val="20"/>
        </w:rPr>
      </w:pPr>
      <w:r w:rsidRPr="00CA3337">
        <w:rPr>
          <w:rFonts w:eastAsia="Times New Roman"/>
          <w:kern w:val="1"/>
          <w:sz w:val="24"/>
          <w:szCs w:val="20"/>
        </w:rPr>
        <w:t xml:space="preserve">        Керівник дипломного </w:t>
      </w:r>
      <w:proofErr w:type="spellStart"/>
      <w:r w:rsidRPr="00CA3337">
        <w:rPr>
          <w:rFonts w:eastAsia="Times New Roman"/>
          <w:kern w:val="1"/>
          <w:sz w:val="24"/>
          <w:szCs w:val="20"/>
        </w:rPr>
        <w:t>проєкту</w:t>
      </w:r>
      <w:proofErr w:type="spellEnd"/>
      <w:r w:rsidRPr="00CA3337">
        <w:rPr>
          <w:rFonts w:eastAsia="Times New Roman"/>
          <w:kern w:val="1"/>
          <w:sz w:val="24"/>
          <w:szCs w:val="20"/>
        </w:rPr>
        <w:t xml:space="preserve">                                                       Ст. гр. </w:t>
      </w:r>
      <w:r>
        <w:rPr>
          <w:rFonts w:eastAsia="Times New Roman"/>
          <w:kern w:val="1"/>
          <w:sz w:val="24"/>
          <w:szCs w:val="20"/>
        </w:rPr>
        <w:t>ПВ</w:t>
      </w:r>
      <w:r w:rsidRPr="00CA3337">
        <w:rPr>
          <w:rFonts w:eastAsia="Times New Roman"/>
          <w:kern w:val="1"/>
          <w:sz w:val="24"/>
          <w:szCs w:val="20"/>
        </w:rPr>
        <w:t>-</w:t>
      </w:r>
      <w:r>
        <w:rPr>
          <w:rFonts w:eastAsia="Times New Roman"/>
          <w:kern w:val="1"/>
          <w:sz w:val="24"/>
          <w:szCs w:val="20"/>
        </w:rPr>
        <w:t>9</w:t>
      </w:r>
      <w:r w:rsidRPr="00CA3337">
        <w:rPr>
          <w:rFonts w:eastAsia="Times New Roman"/>
          <w:kern w:val="1"/>
          <w:sz w:val="24"/>
          <w:szCs w:val="20"/>
        </w:rPr>
        <w:t>1</w:t>
      </w:r>
    </w:p>
    <w:p w14:paraId="5585BAB2" w14:textId="19C02E94" w:rsidR="002226C8" w:rsidRPr="00CA3337" w:rsidRDefault="002226C8" w:rsidP="002226C8">
      <w:pPr>
        <w:suppressAutoHyphens/>
        <w:spacing w:after="0" w:line="360" w:lineRule="auto"/>
        <w:rPr>
          <w:rFonts w:eastAsia="Times New Roman"/>
          <w:kern w:val="1"/>
          <w:sz w:val="24"/>
          <w:szCs w:val="20"/>
        </w:rPr>
      </w:pPr>
      <w:r w:rsidRPr="00CA3337">
        <w:rPr>
          <w:rFonts w:eastAsia="Times New Roman"/>
          <w:kern w:val="1"/>
          <w:sz w:val="24"/>
          <w:szCs w:val="20"/>
        </w:rPr>
        <w:t xml:space="preserve">        </w:t>
      </w:r>
      <w:r>
        <w:rPr>
          <w:rFonts w:eastAsia="Times New Roman"/>
          <w:kern w:val="1"/>
          <w:sz w:val="24"/>
          <w:szCs w:val="20"/>
          <w:u w:val="single"/>
        </w:rPr>
        <w:t>Старший викладач</w:t>
      </w:r>
      <w:r w:rsidR="00DE57BE">
        <w:rPr>
          <w:rFonts w:eastAsia="Times New Roman"/>
          <w:kern w:val="1"/>
          <w:sz w:val="24"/>
          <w:szCs w:val="20"/>
          <w:u w:val="single"/>
        </w:rPr>
        <w:t xml:space="preserve"> </w:t>
      </w:r>
      <w:proofErr w:type="spellStart"/>
      <w:r w:rsidR="00DE57BE">
        <w:rPr>
          <w:rFonts w:eastAsia="Times New Roman"/>
          <w:kern w:val="1"/>
          <w:sz w:val="24"/>
          <w:szCs w:val="20"/>
          <w:u w:val="single"/>
        </w:rPr>
        <w:t>к.т.н</w:t>
      </w:r>
      <w:proofErr w:type="spellEnd"/>
      <w:r w:rsidR="00DE57BE">
        <w:rPr>
          <w:rFonts w:eastAsia="Times New Roman"/>
          <w:kern w:val="1"/>
          <w:sz w:val="24"/>
          <w:szCs w:val="20"/>
          <w:u w:val="single"/>
        </w:rPr>
        <w:t>.</w:t>
      </w:r>
      <w:r w:rsidRPr="00CA3337">
        <w:rPr>
          <w:rFonts w:eastAsia="Times New Roman"/>
          <w:kern w:val="1"/>
          <w:sz w:val="24"/>
          <w:szCs w:val="20"/>
          <w:u w:val="single"/>
        </w:rPr>
        <w:t xml:space="preserve">   </w:t>
      </w:r>
      <w:r w:rsidRPr="00CA3337">
        <w:rPr>
          <w:rFonts w:eastAsia="Times New Roman"/>
          <w:kern w:val="1"/>
          <w:sz w:val="24"/>
          <w:szCs w:val="20"/>
        </w:rPr>
        <w:t xml:space="preserve">                     </w:t>
      </w:r>
      <w:r w:rsidR="00DE57BE">
        <w:rPr>
          <w:rFonts w:eastAsia="Times New Roman"/>
          <w:kern w:val="1"/>
          <w:sz w:val="24"/>
          <w:szCs w:val="20"/>
        </w:rPr>
        <w:t xml:space="preserve">                          </w:t>
      </w:r>
      <w:r>
        <w:rPr>
          <w:rFonts w:eastAsia="Times New Roman"/>
          <w:kern w:val="1"/>
          <w:sz w:val="24"/>
          <w:szCs w:val="20"/>
          <w:u w:val="single"/>
        </w:rPr>
        <w:t>Бачинський Андрій Віталійович</w:t>
      </w:r>
    </w:p>
    <w:p w14:paraId="06581BBB" w14:textId="77777777" w:rsidR="002226C8" w:rsidRPr="00CA3337" w:rsidRDefault="002226C8" w:rsidP="002226C8">
      <w:pPr>
        <w:suppressAutoHyphens/>
        <w:spacing w:after="0" w:line="360" w:lineRule="auto"/>
        <w:rPr>
          <w:rFonts w:eastAsia="Times New Roman"/>
          <w:kern w:val="1"/>
          <w:sz w:val="18"/>
          <w:szCs w:val="18"/>
        </w:rPr>
      </w:pPr>
      <w:r w:rsidRPr="00CA3337">
        <w:rPr>
          <w:rFonts w:eastAsia="Times New Roman"/>
          <w:kern w:val="1"/>
          <w:sz w:val="18"/>
          <w:szCs w:val="18"/>
        </w:rPr>
        <w:t xml:space="preserve">                         (Посада)                                                                  </w:t>
      </w:r>
      <w:r>
        <w:rPr>
          <w:rFonts w:eastAsia="Times New Roman"/>
          <w:kern w:val="1"/>
          <w:sz w:val="18"/>
          <w:szCs w:val="18"/>
        </w:rPr>
        <w:t xml:space="preserve">        </w:t>
      </w:r>
      <w:r w:rsidRPr="00CA3337">
        <w:rPr>
          <w:rFonts w:eastAsia="Times New Roman"/>
          <w:kern w:val="1"/>
          <w:sz w:val="18"/>
          <w:szCs w:val="18"/>
        </w:rPr>
        <w:t xml:space="preserve">                                             (Прізвище І.ПБ.)</w:t>
      </w:r>
    </w:p>
    <w:p w14:paraId="7D2C78F8" w14:textId="77777777" w:rsidR="002226C8" w:rsidRPr="00CA3337" w:rsidRDefault="002226C8" w:rsidP="002226C8">
      <w:pPr>
        <w:suppressAutoHyphens/>
        <w:spacing w:after="0" w:line="360" w:lineRule="auto"/>
        <w:rPr>
          <w:rFonts w:eastAsia="Times New Roman"/>
          <w:kern w:val="1"/>
          <w:sz w:val="24"/>
          <w:szCs w:val="24"/>
          <w:u w:val="single"/>
        </w:rPr>
      </w:pPr>
      <w:r w:rsidRPr="00CA3337">
        <w:rPr>
          <w:rFonts w:eastAsia="Times New Roman"/>
          <w:kern w:val="1"/>
          <w:sz w:val="18"/>
          <w:szCs w:val="18"/>
        </w:rPr>
        <w:t xml:space="preserve">          </w:t>
      </w:r>
      <w:proofErr w:type="spellStart"/>
      <w:r>
        <w:rPr>
          <w:rFonts w:eastAsia="Times New Roman"/>
          <w:kern w:val="1"/>
          <w:sz w:val="24"/>
          <w:szCs w:val="24"/>
          <w:u w:val="single"/>
        </w:rPr>
        <w:t>Года</w:t>
      </w:r>
      <w:proofErr w:type="spellEnd"/>
      <w:r>
        <w:rPr>
          <w:rFonts w:eastAsia="Times New Roman"/>
          <w:kern w:val="1"/>
          <w:sz w:val="24"/>
          <w:szCs w:val="24"/>
          <w:u w:val="single"/>
        </w:rPr>
        <w:t xml:space="preserve"> Ольга Юріївна</w:t>
      </w:r>
    </w:p>
    <w:p w14:paraId="2E29D075" w14:textId="77777777" w:rsidR="002226C8" w:rsidRPr="00CA3337" w:rsidRDefault="002226C8" w:rsidP="002226C8">
      <w:pPr>
        <w:suppressAutoHyphens/>
        <w:spacing w:after="0" w:line="360" w:lineRule="auto"/>
        <w:rPr>
          <w:rFonts w:eastAsia="Times New Roman"/>
          <w:kern w:val="1"/>
          <w:sz w:val="18"/>
          <w:szCs w:val="18"/>
        </w:rPr>
      </w:pPr>
      <w:r w:rsidRPr="00CA3337">
        <w:rPr>
          <w:rFonts w:eastAsia="Times New Roman"/>
          <w:kern w:val="1"/>
          <w:sz w:val="18"/>
          <w:szCs w:val="18"/>
        </w:rPr>
        <w:t xml:space="preserve">                                  (Прізвище І.ПБ.)                                                                 </w:t>
      </w:r>
      <w:r w:rsidRPr="00CA3337">
        <w:rPr>
          <w:rFonts w:eastAsia="Times New Roman"/>
          <w:kern w:val="1"/>
          <w:sz w:val="24"/>
          <w:szCs w:val="20"/>
        </w:rPr>
        <w:t>" ____ " ________________ 202</w:t>
      </w:r>
      <w:r>
        <w:rPr>
          <w:rFonts w:eastAsia="Times New Roman"/>
          <w:kern w:val="1"/>
          <w:sz w:val="24"/>
          <w:szCs w:val="20"/>
        </w:rPr>
        <w:t>3</w:t>
      </w:r>
      <w:r w:rsidRPr="00CA3337">
        <w:rPr>
          <w:rFonts w:eastAsia="Times New Roman"/>
          <w:kern w:val="1"/>
          <w:sz w:val="24"/>
          <w:szCs w:val="20"/>
        </w:rPr>
        <w:t xml:space="preserve"> р</w:t>
      </w:r>
      <w:r w:rsidRPr="00CA3337">
        <w:rPr>
          <w:rFonts w:eastAsia="Times New Roman"/>
          <w:kern w:val="1"/>
          <w:sz w:val="18"/>
          <w:szCs w:val="18"/>
        </w:rPr>
        <w:t>.</w:t>
      </w:r>
    </w:p>
    <w:p w14:paraId="152EF6D7" w14:textId="77777777" w:rsidR="002226C8" w:rsidRPr="00CA3337" w:rsidRDefault="002226C8" w:rsidP="002226C8">
      <w:pPr>
        <w:suppressAutoHyphens/>
        <w:spacing w:after="0" w:line="360" w:lineRule="auto"/>
        <w:rPr>
          <w:rFonts w:eastAsia="Times New Roman"/>
          <w:kern w:val="1"/>
          <w:sz w:val="24"/>
          <w:szCs w:val="20"/>
        </w:rPr>
      </w:pPr>
      <w:r w:rsidRPr="00CA3337">
        <w:rPr>
          <w:rFonts w:eastAsia="Times New Roman"/>
          <w:kern w:val="1"/>
          <w:sz w:val="24"/>
          <w:szCs w:val="20"/>
        </w:rPr>
        <w:t xml:space="preserve">       " ____ " ___________________ 202</w:t>
      </w:r>
      <w:r>
        <w:rPr>
          <w:rFonts w:eastAsia="Times New Roman"/>
          <w:kern w:val="1"/>
          <w:sz w:val="24"/>
          <w:szCs w:val="20"/>
        </w:rPr>
        <w:t>3</w:t>
      </w:r>
      <w:r w:rsidRPr="00CA3337">
        <w:rPr>
          <w:rFonts w:eastAsia="Times New Roman"/>
          <w:kern w:val="1"/>
          <w:sz w:val="24"/>
          <w:szCs w:val="20"/>
        </w:rPr>
        <w:t xml:space="preserve"> р.                           Залікова книжка _____________</w:t>
      </w:r>
    </w:p>
    <w:p w14:paraId="45C063E2" w14:textId="77777777" w:rsidR="002226C8" w:rsidRPr="00CA3337" w:rsidRDefault="002226C8" w:rsidP="002226C8">
      <w:pPr>
        <w:suppressAutoHyphens/>
        <w:spacing w:after="0" w:line="360" w:lineRule="auto"/>
        <w:rPr>
          <w:rFonts w:eastAsia="Times New Roman"/>
          <w:kern w:val="1"/>
          <w:sz w:val="24"/>
          <w:szCs w:val="20"/>
        </w:rPr>
      </w:pPr>
    </w:p>
    <w:p w14:paraId="00C49D69" w14:textId="77777777" w:rsidR="002226C8" w:rsidRDefault="002226C8" w:rsidP="002226C8">
      <w:pPr>
        <w:jc w:val="center"/>
        <w:rPr>
          <w:b/>
          <w:bCs/>
          <w:sz w:val="36"/>
          <w:szCs w:val="36"/>
        </w:rPr>
      </w:pPr>
    </w:p>
    <w:p w14:paraId="7CC79B49" w14:textId="77777777" w:rsidR="00DE57BE" w:rsidRPr="00CA3337" w:rsidRDefault="00DE57BE" w:rsidP="002226C8">
      <w:pPr>
        <w:jc w:val="center"/>
        <w:rPr>
          <w:b/>
          <w:bCs/>
          <w:sz w:val="36"/>
          <w:szCs w:val="36"/>
        </w:rPr>
      </w:pPr>
    </w:p>
    <w:p w14:paraId="11D7837D" w14:textId="77777777" w:rsidR="002226C8" w:rsidRPr="007240FF" w:rsidRDefault="002226C8" w:rsidP="002226C8">
      <w:pPr>
        <w:jc w:val="center"/>
        <w:rPr>
          <w:szCs w:val="28"/>
        </w:rPr>
        <w:sectPr w:rsidR="002226C8" w:rsidRPr="007240FF">
          <w:headerReference w:type="default" r:id="rId10"/>
          <w:pgSz w:w="11906" w:h="16838"/>
          <w:pgMar w:top="1134" w:right="850" w:bottom="1134" w:left="1701" w:header="708" w:footer="708" w:gutter="0"/>
          <w:cols w:space="708"/>
          <w:docGrid w:linePitch="360"/>
        </w:sectPr>
      </w:pPr>
      <w:r w:rsidRPr="00CA3337">
        <w:rPr>
          <w:szCs w:val="28"/>
        </w:rPr>
        <w:t>Київ – 202</w:t>
      </w:r>
      <w:r>
        <w:rPr>
          <w:szCs w:val="28"/>
        </w:rPr>
        <w:t>3</w:t>
      </w:r>
    </w:p>
    <w:p w14:paraId="13DC0AAF"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r w:rsidRPr="00623D73">
        <w:rPr>
          <w:b/>
          <w:bCs/>
          <w:szCs w:val="28"/>
          <w:lang w:val="ru-RU"/>
        </w:rPr>
        <w:lastRenderedPageBreak/>
        <w:t>1 ПРИЗНАЧЕННЯ ТА ГАЛУЗЬ ЗАСТОСУВАННЯ</w:t>
      </w:r>
    </w:p>
    <w:p w14:paraId="7B92AA5C"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449E7841" w14:textId="77777777" w:rsidR="002226C8" w:rsidRPr="00623D73" w:rsidRDefault="002226C8" w:rsidP="002226C8">
      <w:pPr>
        <w:widowControl w:val="0"/>
        <w:overflowPunct w:val="0"/>
        <w:autoSpaceDE w:val="0"/>
        <w:autoSpaceDN w:val="0"/>
        <w:adjustRightInd w:val="0"/>
        <w:spacing w:after="0" w:line="360" w:lineRule="auto"/>
        <w:ind w:firstLine="709"/>
        <w:jc w:val="both"/>
        <w:textAlignment w:val="baseline"/>
        <w:rPr>
          <w:bCs/>
          <w:szCs w:val="28"/>
          <w:lang w:val="ru-RU"/>
        </w:rPr>
      </w:pPr>
      <w:r w:rsidRPr="00623D73">
        <w:rPr>
          <w:bCs/>
          <w:szCs w:val="28"/>
          <w:lang w:val="ru-RU"/>
        </w:rPr>
        <w:t xml:space="preserve">Система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параметрів</w:t>
      </w:r>
      <w:proofErr w:type="spellEnd"/>
      <w:r w:rsidRPr="00623D73">
        <w:rPr>
          <w:bCs/>
          <w:szCs w:val="28"/>
          <w:lang w:val="ru-RU"/>
        </w:rPr>
        <w:t xml:space="preserve"> </w:t>
      </w:r>
      <w:proofErr w:type="spellStart"/>
      <w:r w:rsidRPr="00623D73">
        <w:rPr>
          <w:bCs/>
          <w:szCs w:val="28"/>
          <w:lang w:val="ru-RU"/>
        </w:rPr>
        <w:t>мікроклімату</w:t>
      </w:r>
      <w:proofErr w:type="spellEnd"/>
      <w:r w:rsidRPr="00623D73">
        <w:rPr>
          <w:bCs/>
          <w:szCs w:val="28"/>
          <w:lang w:val="ru-RU"/>
        </w:rPr>
        <w:t xml:space="preserve"> для </w:t>
      </w:r>
      <w:proofErr w:type="spellStart"/>
      <w:r w:rsidRPr="00623D73">
        <w:rPr>
          <w:bCs/>
          <w:szCs w:val="28"/>
          <w:lang w:val="ru-RU"/>
        </w:rPr>
        <w:t>промислової</w:t>
      </w:r>
      <w:proofErr w:type="spellEnd"/>
      <w:r w:rsidRPr="00623D73">
        <w:rPr>
          <w:bCs/>
          <w:szCs w:val="28"/>
          <w:lang w:val="ru-RU"/>
        </w:rPr>
        <w:t xml:space="preserve"> (</w:t>
      </w:r>
      <w:proofErr w:type="spellStart"/>
      <w:r w:rsidRPr="00623D73">
        <w:rPr>
          <w:bCs/>
          <w:szCs w:val="28"/>
          <w:lang w:val="ru-RU"/>
        </w:rPr>
        <w:t>виробничої</w:t>
      </w:r>
      <w:proofErr w:type="spellEnd"/>
      <w:r w:rsidRPr="00623D73">
        <w:rPr>
          <w:bCs/>
          <w:szCs w:val="28"/>
          <w:lang w:val="ru-RU"/>
        </w:rPr>
        <w:t xml:space="preserve">) </w:t>
      </w:r>
      <w:proofErr w:type="spellStart"/>
      <w:r w:rsidRPr="00623D73">
        <w:rPr>
          <w:bCs/>
          <w:szCs w:val="28"/>
          <w:lang w:val="ru-RU"/>
        </w:rPr>
        <w:t>будівлі</w:t>
      </w:r>
      <w:proofErr w:type="spellEnd"/>
      <w:r w:rsidRPr="00623D73">
        <w:rPr>
          <w:bCs/>
          <w:szCs w:val="28"/>
          <w:lang w:val="ru-RU"/>
        </w:rPr>
        <w:t xml:space="preserve"> </w:t>
      </w:r>
      <w:proofErr w:type="spellStart"/>
      <w:r w:rsidRPr="00623D73">
        <w:rPr>
          <w:bCs/>
          <w:szCs w:val="28"/>
          <w:lang w:val="ru-RU"/>
        </w:rPr>
        <w:t>призначена</w:t>
      </w:r>
      <w:proofErr w:type="spellEnd"/>
      <w:r w:rsidRPr="00623D73">
        <w:rPr>
          <w:bCs/>
          <w:szCs w:val="28"/>
          <w:lang w:val="ru-RU"/>
        </w:rPr>
        <w:t xml:space="preserve"> для </w:t>
      </w:r>
      <w:proofErr w:type="spellStart"/>
      <w:r w:rsidRPr="00623D73">
        <w:rPr>
          <w:bCs/>
          <w:szCs w:val="28"/>
          <w:lang w:val="ru-RU"/>
        </w:rPr>
        <w:t>використання</w:t>
      </w:r>
      <w:proofErr w:type="spellEnd"/>
      <w:r w:rsidRPr="00623D73">
        <w:rPr>
          <w:bCs/>
          <w:szCs w:val="28"/>
          <w:lang w:val="ru-RU"/>
        </w:rPr>
        <w:t xml:space="preserve"> у </w:t>
      </w:r>
      <w:proofErr w:type="spellStart"/>
      <w:r w:rsidRPr="00623D73">
        <w:rPr>
          <w:bCs/>
          <w:szCs w:val="28"/>
          <w:lang w:val="ru-RU"/>
        </w:rPr>
        <w:t>спорудах</w:t>
      </w:r>
      <w:proofErr w:type="spellEnd"/>
      <w:r w:rsidRPr="00623D73">
        <w:rPr>
          <w:bCs/>
          <w:szCs w:val="28"/>
          <w:lang w:val="ru-RU"/>
        </w:rPr>
        <w:t xml:space="preserve">, </w:t>
      </w:r>
      <w:proofErr w:type="spellStart"/>
      <w:r w:rsidRPr="00623D73">
        <w:rPr>
          <w:bCs/>
          <w:szCs w:val="28"/>
          <w:lang w:val="ru-RU"/>
        </w:rPr>
        <w:t>призначених</w:t>
      </w:r>
      <w:proofErr w:type="spellEnd"/>
      <w:r w:rsidRPr="00623D73">
        <w:rPr>
          <w:bCs/>
          <w:szCs w:val="28"/>
          <w:lang w:val="ru-RU"/>
        </w:rPr>
        <w:t xml:space="preserve"> для </w:t>
      </w:r>
      <w:proofErr w:type="spellStart"/>
      <w:r w:rsidRPr="00623D73">
        <w:rPr>
          <w:bCs/>
          <w:szCs w:val="28"/>
          <w:lang w:val="ru-RU"/>
        </w:rPr>
        <w:t>виробничих</w:t>
      </w:r>
      <w:proofErr w:type="spellEnd"/>
      <w:r w:rsidRPr="00623D73">
        <w:rPr>
          <w:bCs/>
          <w:szCs w:val="28"/>
          <w:lang w:val="ru-RU"/>
        </w:rPr>
        <w:t xml:space="preserve"> </w:t>
      </w:r>
      <w:proofErr w:type="spellStart"/>
      <w:r w:rsidRPr="00623D73">
        <w:rPr>
          <w:bCs/>
          <w:szCs w:val="28"/>
          <w:lang w:val="ru-RU"/>
        </w:rPr>
        <w:t>приміщень</w:t>
      </w:r>
      <w:proofErr w:type="spellEnd"/>
      <w:r w:rsidRPr="00623D73">
        <w:rPr>
          <w:bCs/>
          <w:szCs w:val="28"/>
          <w:lang w:val="ru-RU"/>
        </w:rPr>
        <w:t xml:space="preserve">. Система </w:t>
      </w:r>
      <w:proofErr w:type="spellStart"/>
      <w:r w:rsidRPr="00623D73">
        <w:rPr>
          <w:bCs/>
          <w:szCs w:val="28"/>
          <w:lang w:val="ru-RU"/>
        </w:rPr>
        <w:t>призначена</w:t>
      </w:r>
      <w:proofErr w:type="spellEnd"/>
      <w:r w:rsidRPr="00623D73">
        <w:rPr>
          <w:bCs/>
          <w:szCs w:val="28"/>
          <w:lang w:val="ru-RU"/>
        </w:rPr>
        <w:t xml:space="preserve"> для </w:t>
      </w:r>
      <w:proofErr w:type="spellStart"/>
      <w:r w:rsidRPr="00623D73">
        <w:rPr>
          <w:bCs/>
          <w:szCs w:val="28"/>
          <w:lang w:val="ru-RU"/>
        </w:rPr>
        <w:t>моніторингу</w:t>
      </w:r>
      <w:proofErr w:type="spellEnd"/>
      <w:r w:rsidRPr="00623D73">
        <w:rPr>
          <w:bCs/>
          <w:szCs w:val="28"/>
          <w:lang w:val="ru-RU"/>
        </w:rPr>
        <w:t xml:space="preserve"> характеристик </w:t>
      </w:r>
      <w:proofErr w:type="spellStart"/>
      <w:r w:rsidRPr="00623D73">
        <w:rPr>
          <w:bCs/>
          <w:szCs w:val="28"/>
          <w:lang w:val="ru-RU"/>
        </w:rPr>
        <w:t>середовища</w:t>
      </w:r>
      <w:proofErr w:type="spellEnd"/>
      <w:r w:rsidRPr="00623D73">
        <w:rPr>
          <w:bCs/>
          <w:szCs w:val="28"/>
          <w:lang w:val="ru-RU"/>
        </w:rPr>
        <w:t xml:space="preserve">, а </w:t>
      </w:r>
      <w:proofErr w:type="spellStart"/>
      <w:r w:rsidRPr="00623D73">
        <w:rPr>
          <w:bCs/>
          <w:szCs w:val="28"/>
          <w:lang w:val="ru-RU"/>
        </w:rPr>
        <w:t>саме</w:t>
      </w:r>
      <w:proofErr w:type="spellEnd"/>
      <w:r w:rsidRPr="00623D73">
        <w:rPr>
          <w:bCs/>
          <w:szCs w:val="28"/>
          <w:lang w:val="ru-RU"/>
        </w:rPr>
        <w:t xml:space="preserve">: </w:t>
      </w:r>
      <w:proofErr w:type="spellStart"/>
      <w:r w:rsidRPr="00623D73">
        <w:rPr>
          <w:bCs/>
          <w:szCs w:val="28"/>
          <w:lang w:val="ru-RU"/>
        </w:rPr>
        <w:t>температури</w:t>
      </w:r>
      <w:proofErr w:type="spellEnd"/>
      <w:r w:rsidRPr="00623D73">
        <w:rPr>
          <w:bCs/>
          <w:szCs w:val="28"/>
          <w:lang w:val="ru-RU"/>
        </w:rPr>
        <w:t xml:space="preserve"> та </w:t>
      </w:r>
      <w:proofErr w:type="spellStart"/>
      <w:r w:rsidRPr="00623D73">
        <w:rPr>
          <w:bCs/>
          <w:szCs w:val="28"/>
          <w:lang w:val="ru-RU"/>
        </w:rPr>
        <w:t>вологості</w:t>
      </w:r>
      <w:proofErr w:type="spellEnd"/>
      <w:r w:rsidRPr="00623D73">
        <w:rPr>
          <w:bCs/>
          <w:szCs w:val="28"/>
          <w:lang w:val="ru-RU"/>
        </w:rPr>
        <w:t xml:space="preserve"> </w:t>
      </w:r>
      <w:proofErr w:type="spellStart"/>
      <w:r w:rsidRPr="00623D73">
        <w:rPr>
          <w:bCs/>
          <w:szCs w:val="28"/>
          <w:lang w:val="ru-RU"/>
        </w:rPr>
        <w:t>середовища</w:t>
      </w:r>
      <w:proofErr w:type="spellEnd"/>
      <w:r w:rsidRPr="00623D73">
        <w:rPr>
          <w:bCs/>
          <w:szCs w:val="28"/>
          <w:lang w:val="ru-RU"/>
        </w:rPr>
        <w:t xml:space="preserve">, </w:t>
      </w:r>
      <w:proofErr w:type="spellStart"/>
      <w:r w:rsidRPr="00623D73">
        <w:rPr>
          <w:bCs/>
          <w:szCs w:val="28"/>
          <w:lang w:val="ru-RU"/>
        </w:rPr>
        <w:t>температури</w:t>
      </w:r>
      <w:proofErr w:type="spellEnd"/>
      <w:r w:rsidRPr="00623D73">
        <w:rPr>
          <w:bCs/>
          <w:szCs w:val="28"/>
          <w:lang w:val="ru-RU"/>
        </w:rPr>
        <w:t xml:space="preserve"> </w:t>
      </w:r>
      <w:proofErr w:type="spellStart"/>
      <w:r w:rsidRPr="00623D73">
        <w:rPr>
          <w:bCs/>
          <w:szCs w:val="28"/>
          <w:lang w:val="ru-RU"/>
        </w:rPr>
        <w:t>поверхні</w:t>
      </w:r>
      <w:proofErr w:type="spellEnd"/>
      <w:r w:rsidRPr="00623D73">
        <w:rPr>
          <w:bCs/>
          <w:szCs w:val="28"/>
          <w:lang w:val="ru-RU"/>
        </w:rPr>
        <w:t xml:space="preserve"> та </w:t>
      </w:r>
      <w:proofErr w:type="spellStart"/>
      <w:r w:rsidRPr="00623D73">
        <w:rPr>
          <w:bCs/>
          <w:szCs w:val="28"/>
          <w:lang w:val="ru-RU"/>
        </w:rPr>
        <w:t>швидкості</w:t>
      </w:r>
      <w:proofErr w:type="spellEnd"/>
      <w:r w:rsidRPr="00623D73">
        <w:rPr>
          <w:bCs/>
          <w:szCs w:val="28"/>
          <w:lang w:val="ru-RU"/>
        </w:rPr>
        <w:t xml:space="preserve"> </w:t>
      </w:r>
      <w:proofErr w:type="spellStart"/>
      <w:r w:rsidRPr="00623D73">
        <w:rPr>
          <w:bCs/>
          <w:szCs w:val="28"/>
          <w:lang w:val="ru-RU"/>
        </w:rPr>
        <w:t>повітряного</w:t>
      </w:r>
      <w:proofErr w:type="spellEnd"/>
      <w:r w:rsidRPr="00623D73">
        <w:rPr>
          <w:bCs/>
          <w:szCs w:val="28"/>
          <w:lang w:val="ru-RU"/>
        </w:rPr>
        <w:t xml:space="preserve"> потоку.</w:t>
      </w:r>
    </w:p>
    <w:p w14:paraId="0E783C58"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35AFB092"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30159826"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r w:rsidRPr="00623D73">
        <w:rPr>
          <w:b/>
          <w:bCs/>
          <w:szCs w:val="28"/>
          <w:lang w:val="ru-RU"/>
        </w:rPr>
        <w:t>2 ПІДСТАВИ ДЛЯ ВИКОНАННЯ РОЗРОБКИ</w:t>
      </w:r>
    </w:p>
    <w:p w14:paraId="477AABBE"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481B6BDE" w14:textId="77777777" w:rsidR="002226C8" w:rsidRPr="00623D73" w:rsidRDefault="002226C8" w:rsidP="002226C8">
      <w:pPr>
        <w:widowControl w:val="0"/>
        <w:overflowPunct w:val="0"/>
        <w:autoSpaceDE w:val="0"/>
        <w:autoSpaceDN w:val="0"/>
        <w:adjustRightInd w:val="0"/>
        <w:spacing w:after="0" w:line="360" w:lineRule="auto"/>
        <w:ind w:firstLine="709"/>
        <w:jc w:val="both"/>
        <w:textAlignment w:val="baseline"/>
        <w:rPr>
          <w:bCs/>
          <w:szCs w:val="28"/>
          <w:lang w:val="ru-RU"/>
        </w:rPr>
      </w:pPr>
      <w:proofErr w:type="spellStart"/>
      <w:r w:rsidRPr="00623D73">
        <w:rPr>
          <w:bCs/>
          <w:szCs w:val="28"/>
          <w:lang w:val="ru-RU"/>
        </w:rPr>
        <w:t>Підставою</w:t>
      </w:r>
      <w:proofErr w:type="spellEnd"/>
      <w:r w:rsidRPr="00623D73">
        <w:rPr>
          <w:bCs/>
          <w:szCs w:val="28"/>
          <w:lang w:val="ru-RU"/>
        </w:rPr>
        <w:t xml:space="preserve"> для </w:t>
      </w:r>
      <w:proofErr w:type="spellStart"/>
      <w:r w:rsidRPr="00623D73">
        <w:rPr>
          <w:bCs/>
          <w:szCs w:val="28"/>
          <w:lang w:val="ru-RU"/>
        </w:rPr>
        <w:t>виконання</w:t>
      </w:r>
      <w:proofErr w:type="spellEnd"/>
      <w:r w:rsidRPr="00623D73">
        <w:rPr>
          <w:bCs/>
          <w:szCs w:val="28"/>
          <w:lang w:val="ru-RU"/>
        </w:rPr>
        <w:t xml:space="preserve"> </w:t>
      </w:r>
      <w:proofErr w:type="spellStart"/>
      <w:r w:rsidRPr="00623D73">
        <w:rPr>
          <w:bCs/>
          <w:szCs w:val="28"/>
          <w:lang w:val="ru-RU"/>
        </w:rPr>
        <w:t>розробки</w:t>
      </w:r>
      <w:proofErr w:type="spellEnd"/>
      <w:r w:rsidRPr="00623D73">
        <w:rPr>
          <w:bCs/>
          <w:szCs w:val="28"/>
          <w:lang w:val="ru-RU"/>
        </w:rPr>
        <w:t xml:space="preserve"> є </w:t>
      </w:r>
      <w:proofErr w:type="spellStart"/>
      <w:r w:rsidRPr="00623D73">
        <w:rPr>
          <w:bCs/>
          <w:szCs w:val="28"/>
          <w:lang w:val="ru-RU"/>
        </w:rPr>
        <w:t>завдання</w:t>
      </w:r>
      <w:proofErr w:type="spellEnd"/>
      <w:r w:rsidRPr="00623D73">
        <w:rPr>
          <w:bCs/>
          <w:szCs w:val="28"/>
          <w:lang w:val="ru-RU"/>
        </w:rPr>
        <w:t xml:space="preserve"> на </w:t>
      </w:r>
      <w:proofErr w:type="spellStart"/>
      <w:r w:rsidRPr="00623D73">
        <w:rPr>
          <w:bCs/>
          <w:szCs w:val="28"/>
          <w:lang w:val="ru-RU"/>
        </w:rPr>
        <w:t>дипломний</w:t>
      </w:r>
      <w:proofErr w:type="spellEnd"/>
      <w:r w:rsidRPr="00623D73">
        <w:rPr>
          <w:bCs/>
          <w:szCs w:val="28"/>
          <w:lang w:val="ru-RU"/>
        </w:rPr>
        <w:t xml:space="preserve"> </w:t>
      </w:r>
      <w:proofErr w:type="spellStart"/>
      <w:r w:rsidRPr="00623D73">
        <w:rPr>
          <w:bCs/>
          <w:szCs w:val="28"/>
          <w:lang w:val="ru-RU"/>
        </w:rPr>
        <w:t>проєкт</w:t>
      </w:r>
      <w:proofErr w:type="spellEnd"/>
      <w:r w:rsidRPr="00623D73">
        <w:rPr>
          <w:bCs/>
          <w:szCs w:val="28"/>
          <w:lang w:val="ru-RU"/>
        </w:rPr>
        <w:t xml:space="preserve">, </w:t>
      </w:r>
      <w:proofErr w:type="spellStart"/>
      <w:r w:rsidRPr="00623D73">
        <w:rPr>
          <w:bCs/>
          <w:szCs w:val="28"/>
          <w:lang w:val="ru-RU"/>
        </w:rPr>
        <w:t>видане</w:t>
      </w:r>
      <w:proofErr w:type="spellEnd"/>
      <w:r w:rsidRPr="00623D73">
        <w:rPr>
          <w:bCs/>
          <w:szCs w:val="28"/>
          <w:lang w:val="ru-RU"/>
        </w:rPr>
        <w:t xml:space="preserve"> і </w:t>
      </w:r>
      <w:proofErr w:type="spellStart"/>
      <w:r w:rsidRPr="00623D73">
        <w:rPr>
          <w:bCs/>
          <w:szCs w:val="28"/>
          <w:lang w:val="ru-RU"/>
        </w:rPr>
        <w:t>затверджене</w:t>
      </w:r>
      <w:proofErr w:type="spellEnd"/>
      <w:r w:rsidRPr="00623D73">
        <w:rPr>
          <w:bCs/>
          <w:szCs w:val="28"/>
          <w:lang w:val="ru-RU"/>
        </w:rPr>
        <w:t xml:space="preserve"> кафедрою </w:t>
      </w:r>
      <w:proofErr w:type="spellStart"/>
      <w:r w:rsidRPr="00623D73">
        <w:rPr>
          <w:bCs/>
          <w:szCs w:val="28"/>
          <w:lang w:val="ru-RU"/>
        </w:rPr>
        <w:t>інформаційно</w:t>
      </w:r>
      <w:proofErr w:type="spellEnd"/>
      <w:r w:rsidRPr="00623D73">
        <w:rPr>
          <w:bCs/>
          <w:szCs w:val="28"/>
          <w:lang w:val="ru-RU"/>
        </w:rPr>
        <w:t xml:space="preserve"> – </w:t>
      </w:r>
      <w:proofErr w:type="spellStart"/>
      <w:r w:rsidRPr="00623D73">
        <w:rPr>
          <w:bCs/>
          <w:szCs w:val="28"/>
          <w:lang w:val="ru-RU"/>
        </w:rPr>
        <w:t>вимірювальних</w:t>
      </w:r>
      <w:proofErr w:type="spellEnd"/>
      <w:r w:rsidRPr="00623D73">
        <w:rPr>
          <w:bCs/>
          <w:szCs w:val="28"/>
          <w:lang w:val="ru-RU"/>
        </w:rPr>
        <w:t xml:space="preserve"> </w:t>
      </w:r>
      <w:proofErr w:type="spellStart"/>
      <w:r w:rsidRPr="00623D73">
        <w:rPr>
          <w:bCs/>
          <w:szCs w:val="28"/>
          <w:lang w:val="ru-RU"/>
        </w:rPr>
        <w:t>технологій</w:t>
      </w:r>
      <w:proofErr w:type="spellEnd"/>
      <w:r w:rsidRPr="00623D73">
        <w:rPr>
          <w:bCs/>
          <w:szCs w:val="28"/>
          <w:lang w:val="ru-RU"/>
        </w:rPr>
        <w:t xml:space="preserve"> </w:t>
      </w:r>
      <w:proofErr w:type="spellStart"/>
      <w:r w:rsidRPr="00623D73">
        <w:rPr>
          <w:bCs/>
          <w:szCs w:val="28"/>
          <w:lang w:val="ru-RU"/>
        </w:rPr>
        <w:t>Національного</w:t>
      </w:r>
      <w:proofErr w:type="spellEnd"/>
      <w:r w:rsidRPr="00623D73">
        <w:rPr>
          <w:bCs/>
          <w:szCs w:val="28"/>
          <w:lang w:val="ru-RU"/>
        </w:rPr>
        <w:t xml:space="preserve"> </w:t>
      </w:r>
      <w:proofErr w:type="spellStart"/>
      <w:r w:rsidRPr="00623D73">
        <w:rPr>
          <w:bCs/>
          <w:szCs w:val="28"/>
          <w:lang w:val="ru-RU"/>
        </w:rPr>
        <w:t>технічного</w:t>
      </w:r>
      <w:proofErr w:type="spellEnd"/>
      <w:r w:rsidRPr="00623D73">
        <w:rPr>
          <w:bCs/>
          <w:szCs w:val="28"/>
          <w:lang w:val="ru-RU"/>
        </w:rPr>
        <w:t xml:space="preserve"> </w:t>
      </w:r>
      <w:proofErr w:type="spellStart"/>
      <w:r w:rsidRPr="00623D73">
        <w:rPr>
          <w:bCs/>
          <w:szCs w:val="28"/>
          <w:lang w:val="ru-RU"/>
        </w:rPr>
        <w:t>університету</w:t>
      </w:r>
      <w:proofErr w:type="spellEnd"/>
      <w:r w:rsidRPr="00623D73">
        <w:rPr>
          <w:bCs/>
          <w:szCs w:val="28"/>
          <w:lang w:val="ru-RU"/>
        </w:rPr>
        <w:t xml:space="preserve"> </w:t>
      </w:r>
      <w:proofErr w:type="spellStart"/>
      <w:r w:rsidRPr="00623D73">
        <w:rPr>
          <w:bCs/>
          <w:szCs w:val="28"/>
          <w:lang w:val="ru-RU"/>
        </w:rPr>
        <w:t>України</w:t>
      </w:r>
      <w:proofErr w:type="spellEnd"/>
      <w:r w:rsidRPr="00623D73">
        <w:rPr>
          <w:bCs/>
          <w:szCs w:val="28"/>
          <w:lang w:val="ru-RU"/>
        </w:rPr>
        <w:t xml:space="preserve"> «</w:t>
      </w:r>
      <w:proofErr w:type="spellStart"/>
      <w:r w:rsidRPr="00623D73">
        <w:rPr>
          <w:bCs/>
          <w:szCs w:val="28"/>
          <w:lang w:val="ru-RU"/>
        </w:rPr>
        <w:t>Київський</w:t>
      </w:r>
      <w:proofErr w:type="spellEnd"/>
      <w:r w:rsidRPr="00623D73">
        <w:rPr>
          <w:bCs/>
          <w:szCs w:val="28"/>
          <w:lang w:val="ru-RU"/>
        </w:rPr>
        <w:t xml:space="preserve"> </w:t>
      </w:r>
      <w:proofErr w:type="spellStart"/>
      <w:r w:rsidRPr="00623D73">
        <w:rPr>
          <w:bCs/>
          <w:szCs w:val="28"/>
          <w:lang w:val="ru-RU"/>
        </w:rPr>
        <w:t>політехнічний</w:t>
      </w:r>
      <w:proofErr w:type="spellEnd"/>
      <w:r w:rsidRPr="00623D73">
        <w:rPr>
          <w:bCs/>
          <w:szCs w:val="28"/>
          <w:lang w:val="ru-RU"/>
        </w:rPr>
        <w:t xml:space="preserve"> </w:t>
      </w:r>
      <w:proofErr w:type="spellStart"/>
      <w:r w:rsidRPr="00623D73">
        <w:rPr>
          <w:bCs/>
          <w:szCs w:val="28"/>
          <w:lang w:val="ru-RU"/>
        </w:rPr>
        <w:t>інститут</w:t>
      </w:r>
      <w:proofErr w:type="spellEnd"/>
      <w:r w:rsidRPr="00623D73">
        <w:rPr>
          <w:bCs/>
          <w:szCs w:val="28"/>
          <w:lang w:val="ru-RU"/>
        </w:rPr>
        <w:t xml:space="preserve"> </w:t>
      </w:r>
      <w:proofErr w:type="spellStart"/>
      <w:r w:rsidRPr="00623D73">
        <w:rPr>
          <w:bCs/>
          <w:szCs w:val="28"/>
          <w:lang w:val="ru-RU"/>
        </w:rPr>
        <w:t>імені</w:t>
      </w:r>
      <w:proofErr w:type="spellEnd"/>
      <w:r w:rsidRPr="00623D73">
        <w:rPr>
          <w:bCs/>
          <w:szCs w:val="28"/>
          <w:lang w:val="ru-RU"/>
        </w:rPr>
        <w:t xml:space="preserve"> </w:t>
      </w:r>
      <w:proofErr w:type="spellStart"/>
      <w:r w:rsidRPr="00623D73">
        <w:rPr>
          <w:bCs/>
          <w:szCs w:val="28"/>
          <w:lang w:val="ru-RU"/>
        </w:rPr>
        <w:t>Ігоря</w:t>
      </w:r>
      <w:proofErr w:type="spellEnd"/>
      <w:r w:rsidRPr="00623D73">
        <w:rPr>
          <w:bCs/>
          <w:szCs w:val="28"/>
          <w:lang w:val="ru-RU"/>
        </w:rPr>
        <w:t xml:space="preserve"> </w:t>
      </w:r>
      <w:proofErr w:type="spellStart"/>
      <w:r w:rsidRPr="00623D73">
        <w:rPr>
          <w:bCs/>
          <w:szCs w:val="28"/>
          <w:lang w:val="ru-RU"/>
        </w:rPr>
        <w:t>Сікорського</w:t>
      </w:r>
      <w:proofErr w:type="spellEnd"/>
      <w:r w:rsidRPr="00623D73">
        <w:rPr>
          <w:bCs/>
          <w:szCs w:val="28"/>
          <w:lang w:val="ru-RU"/>
        </w:rPr>
        <w:t>».</w:t>
      </w:r>
    </w:p>
    <w:p w14:paraId="5F06074D"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05530525"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r w:rsidRPr="00623D73">
        <w:rPr>
          <w:b/>
          <w:bCs/>
          <w:szCs w:val="28"/>
          <w:lang w:val="ru-RU"/>
        </w:rPr>
        <w:t>3 МЕТА ТА ТЕХНІКО-ЕКОНОМІЧНЕ ОБҐРУНТУВАННЯ РОЗРОБКИ</w:t>
      </w:r>
    </w:p>
    <w:p w14:paraId="5CF90CB2" w14:textId="77777777" w:rsidR="002226C8" w:rsidRPr="00623D73" w:rsidRDefault="002226C8" w:rsidP="002226C8">
      <w:pPr>
        <w:widowControl w:val="0"/>
        <w:overflowPunct w:val="0"/>
        <w:autoSpaceDE w:val="0"/>
        <w:autoSpaceDN w:val="0"/>
        <w:adjustRightInd w:val="0"/>
        <w:spacing w:after="0" w:line="360" w:lineRule="auto"/>
        <w:ind w:firstLine="709"/>
        <w:jc w:val="both"/>
        <w:textAlignment w:val="baseline"/>
        <w:rPr>
          <w:bCs/>
          <w:szCs w:val="28"/>
          <w:lang w:val="ru-RU"/>
        </w:rPr>
      </w:pPr>
    </w:p>
    <w:p w14:paraId="5968E19A" w14:textId="77777777" w:rsidR="002226C8" w:rsidRPr="00623D73" w:rsidRDefault="002226C8" w:rsidP="002226C8">
      <w:pPr>
        <w:widowControl w:val="0"/>
        <w:overflowPunct w:val="0"/>
        <w:autoSpaceDE w:val="0"/>
        <w:autoSpaceDN w:val="0"/>
        <w:adjustRightInd w:val="0"/>
        <w:spacing w:after="0" w:line="360" w:lineRule="auto"/>
        <w:ind w:firstLine="709"/>
        <w:jc w:val="both"/>
        <w:textAlignment w:val="baseline"/>
        <w:rPr>
          <w:bCs/>
          <w:szCs w:val="28"/>
          <w:lang w:val="ru-RU"/>
        </w:rPr>
      </w:pPr>
      <w:r w:rsidRPr="00623D73">
        <w:rPr>
          <w:bCs/>
          <w:szCs w:val="28"/>
          <w:lang w:val="ru-RU"/>
        </w:rPr>
        <w:t xml:space="preserve">Метою </w:t>
      </w:r>
      <w:proofErr w:type="spellStart"/>
      <w:r w:rsidRPr="00623D73">
        <w:rPr>
          <w:bCs/>
          <w:szCs w:val="28"/>
          <w:lang w:val="ru-RU"/>
        </w:rPr>
        <w:t>розробки</w:t>
      </w:r>
      <w:proofErr w:type="spellEnd"/>
      <w:r w:rsidRPr="00623D73">
        <w:rPr>
          <w:bCs/>
          <w:szCs w:val="28"/>
          <w:lang w:val="ru-RU"/>
        </w:rPr>
        <w:t xml:space="preserve"> є </w:t>
      </w:r>
      <w:proofErr w:type="spellStart"/>
      <w:r w:rsidRPr="00623D73">
        <w:rPr>
          <w:bCs/>
          <w:szCs w:val="28"/>
          <w:lang w:val="ru-RU"/>
        </w:rPr>
        <w:t>створення</w:t>
      </w:r>
      <w:proofErr w:type="spellEnd"/>
      <w:r w:rsidRPr="00623D73">
        <w:rPr>
          <w:bCs/>
          <w:szCs w:val="28"/>
          <w:lang w:val="ru-RU"/>
        </w:rPr>
        <w:t xml:space="preserve"> на </w:t>
      </w:r>
      <w:proofErr w:type="spellStart"/>
      <w:r w:rsidRPr="00623D73">
        <w:rPr>
          <w:bCs/>
          <w:szCs w:val="28"/>
          <w:lang w:val="ru-RU"/>
        </w:rPr>
        <w:t>сучасній</w:t>
      </w:r>
      <w:proofErr w:type="spellEnd"/>
      <w:r w:rsidRPr="00623D73">
        <w:rPr>
          <w:bCs/>
          <w:szCs w:val="28"/>
          <w:lang w:val="ru-RU"/>
        </w:rPr>
        <w:t xml:space="preserve"> </w:t>
      </w:r>
      <w:proofErr w:type="spellStart"/>
      <w:r w:rsidRPr="00623D73">
        <w:rPr>
          <w:bCs/>
          <w:szCs w:val="28"/>
          <w:lang w:val="ru-RU"/>
        </w:rPr>
        <w:t>елементній</w:t>
      </w:r>
      <w:proofErr w:type="spellEnd"/>
      <w:r w:rsidRPr="00623D73">
        <w:rPr>
          <w:bCs/>
          <w:szCs w:val="28"/>
          <w:lang w:val="ru-RU"/>
        </w:rPr>
        <w:t xml:space="preserve"> </w:t>
      </w:r>
      <w:proofErr w:type="spellStart"/>
      <w:r w:rsidRPr="00623D73">
        <w:rPr>
          <w:bCs/>
          <w:szCs w:val="28"/>
          <w:lang w:val="ru-RU"/>
        </w:rPr>
        <w:t>базі</w:t>
      </w:r>
      <w:proofErr w:type="spellEnd"/>
      <w:r w:rsidRPr="00623D73">
        <w:rPr>
          <w:bCs/>
          <w:szCs w:val="28"/>
          <w:lang w:val="ru-RU"/>
        </w:rPr>
        <w:t xml:space="preserve"> </w:t>
      </w:r>
      <w:proofErr w:type="spellStart"/>
      <w:r w:rsidRPr="00623D73">
        <w:rPr>
          <w:bCs/>
          <w:szCs w:val="28"/>
          <w:lang w:val="ru-RU"/>
        </w:rPr>
        <w:t>системи</w:t>
      </w:r>
      <w:proofErr w:type="spellEnd"/>
      <w:r w:rsidRPr="00623D73">
        <w:rPr>
          <w:bCs/>
          <w:szCs w:val="28"/>
          <w:lang w:val="ru-RU"/>
        </w:rPr>
        <w:t xml:space="preserve"> </w:t>
      </w:r>
      <w:proofErr w:type="spellStart"/>
      <w:r w:rsidRPr="00623D73">
        <w:rPr>
          <w:bCs/>
          <w:szCs w:val="28"/>
          <w:lang w:val="ru-RU"/>
        </w:rPr>
        <w:t>моніторингу</w:t>
      </w:r>
      <w:proofErr w:type="spellEnd"/>
      <w:r w:rsidRPr="00623D73">
        <w:rPr>
          <w:bCs/>
          <w:szCs w:val="28"/>
          <w:lang w:val="ru-RU"/>
        </w:rPr>
        <w:t xml:space="preserve"> </w:t>
      </w:r>
      <w:proofErr w:type="spellStart"/>
      <w:r w:rsidRPr="00623D73">
        <w:rPr>
          <w:bCs/>
          <w:szCs w:val="28"/>
          <w:lang w:val="ru-RU"/>
        </w:rPr>
        <w:t>параметрів</w:t>
      </w:r>
      <w:proofErr w:type="spellEnd"/>
      <w:r w:rsidRPr="00623D73">
        <w:rPr>
          <w:bCs/>
          <w:szCs w:val="28"/>
          <w:lang w:val="ru-RU"/>
        </w:rPr>
        <w:t xml:space="preserve"> стану </w:t>
      </w:r>
      <w:proofErr w:type="spellStart"/>
      <w:r w:rsidRPr="00623D73">
        <w:rPr>
          <w:bCs/>
          <w:szCs w:val="28"/>
          <w:lang w:val="ru-RU"/>
        </w:rPr>
        <w:t>приміщення</w:t>
      </w:r>
      <w:proofErr w:type="spellEnd"/>
      <w:r w:rsidRPr="00623D73">
        <w:rPr>
          <w:bCs/>
          <w:szCs w:val="28"/>
          <w:lang w:val="ru-RU"/>
        </w:rPr>
        <w:t xml:space="preserve"> у </w:t>
      </w:r>
      <w:proofErr w:type="spellStart"/>
      <w:r w:rsidRPr="00623D73">
        <w:rPr>
          <w:bCs/>
          <w:szCs w:val="28"/>
          <w:lang w:val="ru-RU"/>
        </w:rPr>
        <w:t>промисловій</w:t>
      </w:r>
      <w:proofErr w:type="spellEnd"/>
      <w:r w:rsidRPr="00623D73">
        <w:rPr>
          <w:bCs/>
          <w:szCs w:val="28"/>
          <w:lang w:val="ru-RU"/>
        </w:rPr>
        <w:t xml:space="preserve"> </w:t>
      </w:r>
      <w:proofErr w:type="spellStart"/>
      <w:r w:rsidRPr="00623D73">
        <w:rPr>
          <w:bCs/>
          <w:szCs w:val="28"/>
          <w:lang w:val="ru-RU"/>
        </w:rPr>
        <w:t>будівлі</w:t>
      </w:r>
      <w:proofErr w:type="spellEnd"/>
      <w:r w:rsidRPr="00623D73">
        <w:rPr>
          <w:bCs/>
          <w:szCs w:val="28"/>
          <w:lang w:val="ru-RU"/>
        </w:rPr>
        <w:t>.</w:t>
      </w:r>
    </w:p>
    <w:p w14:paraId="27A3C217" w14:textId="77777777" w:rsidR="002226C8" w:rsidRPr="00623D73" w:rsidRDefault="002226C8" w:rsidP="002226C8">
      <w:pPr>
        <w:widowControl w:val="0"/>
        <w:overflowPunct w:val="0"/>
        <w:autoSpaceDE w:val="0"/>
        <w:autoSpaceDN w:val="0"/>
        <w:adjustRightInd w:val="0"/>
        <w:spacing w:after="0" w:line="360" w:lineRule="auto"/>
        <w:ind w:firstLine="709"/>
        <w:jc w:val="both"/>
        <w:textAlignment w:val="baseline"/>
        <w:rPr>
          <w:bCs/>
          <w:szCs w:val="28"/>
          <w:lang w:val="ru-RU"/>
        </w:rPr>
      </w:pPr>
      <w:proofErr w:type="spellStart"/>
      <w:r w:rsidRPr="00623D73">
        <w:rPr>
          <w:bCs/>
          <w:szCs w:val="28"/>
          <w:lang w:val="ru-RU"/>
        </w:rPr>
        <w:t>Використання</w:t>
      </w:r>
      <w:proofErr w:type="spellEnd"/>
      <w:r w:rsidRPr="00623D73">
        <w:rPr>
          <w:bCs/>
          <w:szCs w:val="28"/>
          <w:lang w:val="ru-RU"/>
        </w:rPr>
        <w:t xml:space="preserve"> </w:t>
      </w:r>
      <w:proofErr w:type="spellStart"/>
      <w:r w:rsidRPr="00623D73">
        <w:rPr>
          <w:bCs/>
          <w:szCs w:val="28"/>
          <w:lang w:val="ru-RU"/>
        </w:rPr>
        <w:t>системи</w:t>
      </w:r>
      <w:proofErr w:type="spellEnd"/>
      <w:r w:rsidRPr="00623D73">
        <w:rPr>
          <w:bCs/>
          <w:szCs w:val="28"/>
          <w:lang w:val="ru-RU"/>
        </w:rPr>
        <w:t xml:space="preserve"> дозволить:</w:t>
      </w:r>
    </w:p>
    <w:p w14:paraId="5059AA78" w14:textId="77777777" w:rsidR="002226C8" w:rsidRPr="00623D73" w:rsidRDefault="002226C8" w:rsidP="002226C8">
      <w:pPr>
        <w:widowControl w:val="0"/>
        <w:numPr>
          <w:ilvl w:val="0"/>
          <w:numId w:val="4"/>
        </w:numPr>
        <w:overflowPunct w:val="0"/>
        <w:autoSpaceDE w:val="0"/>
        <w:autoSpaceDN w:val="0"/>
        <w:adjustRightInd w:val="0"/>
        <w:spacing w:after="0" w:line="360" w:lineRule="auto"/>
        <w:jc w:val="both"/>
        <w:textAlignment w:val="baseline"/>
        <w:rPr>
          <w:bCs/>
          <w:szCs w:val="28"/>
          <w:lang w:val="ru-RU"/>
        </w:rPr>
      </w:pPr>
      <w:proofErr w:type="spellStart"/>
      <w:proofErr w:type="gramStart"/>
      <w:r w:rsidRPr="00623D73">
        <w:rPr>
          <w:bCs/>
          <w:szCs w:val="28"/>
          <w:lang w:val="ru-RU"/>
        </w:rPr>
        <w:t>проводити</w:t>
      </w:r>
      <w:proofErr w:type="spellEnd"/>
      <w:proofErr w:type="gramEnd"/>
      <w:r w:rsidRPr="00623D73">
        <w:rPr>
          <w:bCs/>
          <w:szCs w:val="28"/>
          <w:lang w:val="ru-RU"/>
        </w:rPr>
        <w:t xml:space="preserve"> </w:t>
      </w:r>
      <w:proofErr w:type="spellStart"/>
      <w:r w:rsidRPr="00623D73">
        <w:rPr>
          <w:bCs/>
          <w:szCs w:val="28"/>
          <w:lang w:val="ru-RU"/>
        </w:rPr>
        <w:t>моніторинг</w:t>
      </w:r>
      <w:proofErr w:type="spellEnd"/>
      <w:r w:rsidRPr="00623D73">
        <w:rPr>
          <w:bCs/>
          <w:szCs w:val="28"/>
          <w:lang w:val="ru-RU"/>
        </w:rPr>
        <w:t xml:space="preserve"> </w:t>
      </w:r>
      <w:proofErr w:type="spellStart"/>
      <w:r w:rsidRPr="00623D73">
        <w:rPr>
          <w:bCs/>
          <w:szCs w:val="28"/>
          <w:lang w:val="ru-RU"/>
        </w:rPr>
        <w:t>показників</w:t>
      </w:r>
      <w:proofErr w:type="spellEnd"/>
      <w:r w:rsidRPr="00623D73">
        <w:rPr>
          <w:bCs/>
          <w:szCs w:val="28"/>
          <w:lang w:val="ru-RU"/>
        </w:rPr>
        <w:t xml:space="preserve"> </w:t>
      </w:r>
      <w:proofErr w:type="spellStart"/>
      <w:r w:rsidRPr="00623D73">
        <w:rPr>
          <w:bCs/>
          <w:szCs w:val="28"/>
          <w:lang w:val="ru-RU"/>
        </w:rPr>
        <w:t>температури</w:t>
      </w:r>
      <w:proofErr w:type="spellEnd"/>
      <w:r w:rsidRPr="00623D73">
        <w:rPr>
          <w:bCs/>
          <w:szCs w:val="28"/>
          <w:lang w:val="ru-RU"/>
        </w:rPr>
        <w:t xml:space="preserve"> </w:t>
      </w:r>
      <w:r w:rsidRPr="00623D73">
        <w:rPr>
          <w:bCs/>
          <w:szCs w:val="28"/>
        </w:rPr>
        <w:t>та вологості середовища</w:t>
      </w:r>
      <w:r w:rsidRPr="00623D73">
        <w:rPr>
          <w:bCs/>
          <w:szCs w:val="28"/>
          <w:lang w:val="ru-RU"/>
        </w:rPr>
        <w:t xml:space="preserve"> в </w:t>
      </w:r>
      <w:proofErr w:type="spellStart"/>
      <w:r w:rsidRPr="00623D73">
        <w:rPr>
          <w:bCs/>
          <w:szCs w:val="28"/>
          <w:lang w:val="ru-RU"/>
        </w:rPr>
        <w:t>приміщенні</w:t>
      </w:r>
      <w:proofErr w:type="spellEnd"/>
      <w:r w:rsidRPr="00623D73">
        <w:rPr>
          <w:bCs/>
          <w:szCs w:val="28"/>
          <w:lang w:val="ru-RU"/>
        </w:rPr>
        <w:t xml:space="preserve">  </w:t>
      </w:r>
      <w:proofErr w:type="spellStart"/>
      <w:r w:rsidRPr="00623D73">
        <w:rPr>
          <w:bCs/>
          <w:szCs w:val="28"/>
          <w:lang w:val="ru-RU"/>
        </w:rPr>
        <w:t>промислової</w:t>
      </w:r>
      <w:proofErr w:type="spellEnd"/>
      <w:r w:rsidRPr="00623D73">
        <w:rPr>
          <w:bCs/>
          <w:szCs w:val="28"/>
          <w:lang w:val="ru-RU"/>
        </w:rPr>
        <w:t xml:space="preserve"> </w:t>
      </w:r>
      <w:proofErr w:type="spellStart"/>
      <w:r w:rsidRPr="00623D73">
        <w:rPr>
          <w:bCs/>
          <w:szCs w:val="28"/>
          <w:lang w:val="ru-RU"/>
        </w:rPr>
        <w:t>будівлі</w:t>
      </w:r>
      <w:proofErr w:type="spellEnd"/>
      <w:r w:rsidRPr="00623D73">
        <w:rPr>
          <w:bCs/>
          <w:szCs w:val="28"/>
          <w:lang w:val="ru-RU"/>
        </w:rPr>
        <w:t>;</w:t>
      </w:r>
    </w:p>
    <w:p w14:paraId="1AEDADB0" w14:textId="77777777" w:rsidR="002226C8" w:rsidRPr="00623D73" w:rsidRDefault="002226C8" w:rsidP="002226C8">
      <w:pPr>
        <w:widowControl w:val="0"/>
        <w:numPr>
          <w:ilvl w:val="0"/>
          <w:numId w:val="4"/>
        </w:numPr>
        <w:overflowPunct w:val="0"/>
        <w:autoSpaceDE w:val="0"/>
        <w:autoSpaceDN w:val="0"/>
        <w:adjustRightInd w:val="0"/>
        <w:spacing w:after="0" w:line="360" w:lineRule="auto"/>
        <w:jc w:val="both"/>
        <w:textAlignment w:val="baseline"/>
        <w:rPr>
          <w:bCs/>
          <w:szCs w:val="28"/>
          <w:lang w:val="ru-RU"/>
        </w:rPr>
      </w:pPr>
      <w:proofErr w:type="spellStart"/>
      <w:proofErr w:type="gramStart"/>
      <w:r w:rsidRPr="00623D73">
        <w:rPr>
          <w:bCs/>
          <w:szCs w:val="28"/>
          <w:lang w:val="ru-RU"/>
        </w:rPr>
        <w:t>проводити</w:t>
      </w:r>
      <w:proofErr w:type="spellEnd"/>
      <w:proofErr w:type="gramEnd"/>
      <w:r w:rsidRPr="00623D73">
        <w:rPr>
          <w:bCs/>
          <w:szCs w:val="28"/>
          <w:lang w:val="ru-RU"/>
        </w:rPr>
        <w:t xml:space="preserve"> </w:t>
      </w:r>
      <w:proofErr w:type="spellStart"/>
      <w:r w:rsidRPr="00623D73">
        <w:rPr>
          <w:bCs/>
          <w:szCs w:val="28"/>
          <w:lang w:val="ru-RU"/>
        </w:rPr>
        <w:t>моніторинг</w:t>
      </w:r>
      <w:proofErr w:type="spellEnd"/>
      <w:r w:rsidRPr="00623D73">
        <w:rPr>
          <w:bCs/>
          <w:szCs w:val="28"/>
          <w:lang w:val="ru-RU"/>
        </w:rPr>
        <w:t xml:space="preserve"> </w:t>
      </w:r>
      <w:proofErr w:type="spellStart"/>
      <w:r w:rsidRPr="00623D73">
        <w:rPr>
          <w:bCs/>
          <w:szCs w:val="28"/>
          <w:lang w:val="ru-RU"/>
        </w:rPr>
        <w:t>показників</w:t>
      </w:r>
      <w:proofErr w:type="spellEnd"/>
      <w:r w:rsidRPr="00623D73">
        <w:rPr>
          <w:bCs/>
          <w:szCs w:val="28"/>
          <w:lang w:val="ru-RU"/>
        </w:rPr>
        <w:t xml:space="preserve"> </w:t>
      </w:r>
      <w:r w:rsidRPr="00623D73">
        <w:rPr>
          <w:bCs/>
          <w:szCs w:val="28"/>
        </w:rPr>
        <w:t xml:space="preserve">температури поверхні </w:t>
      </w:r>
      <w:r w:rsidRPr="00623D73">
        <w:rPr>
          <w:bCs/>
          <w:szCs w:val="28"/>
          <w:lang w:val="ru-RU"/>
        </w:rPr>
        <w:t xml:space="preserve">в </w:t>
      </w:r>
      <w:proofErr w:type="spellStart"/>
      <w:r w:rsidRPr="00623D73">
        <w:rPr>
          <w:bCs/>
          <w:szCs w:val="28"/>
          <w:lang w:val="ru-RU"/>
        </w:rPr>
        <w:t>приміщенні</w:t>
      </w:r>
      <w:proofErr w:type="spellEnd"/>
      <w:r w:rsidRPr="00623D73">
        <w:rPr>
          <w:bCs/>
          <w:szCs w:val="28"/>
        </w:rPr>
        <w:t xml:space="preserve"> промислової будівлі</w:t>
      </w:r>
      <w:r w:rsidRPr="00623D73">
        <w:rPr>
          <w:bCs/>
          <w:szCs w:val="28"/>
          <w:lang w:val="ru-RU"/>
        </w:rPr>
        <w:t>;</w:t>
      </w:r>
    </w:p>
    <w:p w14:paraId="2B2D0896" w14:textId="77777777" w:rsidR="002226C8" w:rsidRPr="00623D73" w:rsidRDefault="002226C8" w:rsidP="002226C8">
      <w:pPr>
        <w:widowControl w:val="0"/>
        <w:numPr>
          <w:ilvl w:val="0"/>
          <w:numId w:val="4"/>
        </w:numPr>
        <w:overflowPunct w:val="0"/>
        <w:autoSpaceDE w:val="0"/>
        <w:autoSpaceDN w:val="0"/>
        <w:adjustRightInd w:val="0"/>
        <w:spacing w:after="0" w:line="360" w:lineRule="auto"/>
        <w:jc w:val="both"/>
        <w:textAlignment w:val="baseline"/>
        <w:rPr>
          <w:bCs/>
          <w:szCs w:val="28"/>
          <w:lang w:val="ru-RU"/>
        </w:rPr>
      </w:pPr>
      <w:proofErr w:type="spellStart"/>
      <w:proofErr w:type="gramStart"/>
      <w:r w:rsidRPr="00623D73">
        <w:rPr>
          <w:bCs/>
          <w:szCs w:val="28"/>
          <w:lang w:val="ru-RU"/>
        </w:rPr>
        <w:t>проводити</w:t>
      </w:r>
      <w:proofErr w:type="spellEnd"/>
      <w:proofErr w:type="gramEnd"/>
      <w:r w:rsidRPr="00623D73">
        <w:rPr>
          <w:bCs/>
          <w:szCs w:val="28"/>
          <w:lang w:val="ru-RU"/>
        </w:rPr>
        <w:t xml:space="preserve"> </w:t>
      </w:r>
      <w:proofErr w:type="spellStart"/>
      <w:r w:rsidRPr="00623D73">
        <w:rPr>
          <w:bCs/>
          <w:szCs w:val="28"/>
          <w:lang w:val="ru-RU"/>
        </w:rPr>
        <w:t>моніторинг</w:t>
      </w:r>
      <w:proofErr w:type="spellEnd"/>
      <w:r w:rsidRPr="00623D73">
        <w:rPr>
          <w:bCs/>
          <w:szCs w:val="28"/>
          <w:lang w:val="ru-RU"/>
        </w:rPr>
        <w:t xml:space="preserve"> </w:t>
      </w:r>
      <w:proofErr w:type="spellStart"/>
      <w:r w:rsidRPr="00623D73">
        <w:rPr>
          <w:bCs/>
          <w:szCs w:val="28"/>
          <w:lang w:val="ru-RU"/>
        </w:rPr>
        <w:t>показників</w:t>
      </w:r>
      <w:proofErr w:type="spellEnd"/>
      <w:r w:rsidRPr="00623D73">
        <w:rPr>
          <w:bCs/>
          <w:szCs w:val="28"/>
          <w:lang w:val="ru-RU"/>
        </w:rPr>
        <w:t xml:space="preserve"> </w:t>
      </w:r>
      <w:proofErr w:type="spellStart"/>
      <w:r w:rsidRPr="00623D73">
        <w:rPr>
          <w:bCs/>
          <w:szCs w:val="28"/>
          <w:lang w:val="ru-RU"/>
        </w:rPr>
        <w:t>швидкості</w:t>
      </w:r>
      <w:proofErr w:type="spellEnd"/>
      <w:r w:rsidRPr="00623D73">
        <w:rPr>
          <w:bCs/>
          <w:szCs w:val="28"/>
          <w:lang w:val="ru-RU"/>
        </w:rPr>
        <w:t xml:space="preserve"> </w:t>
      </w:r>
      <w:proofErr w:type="spellStart"/>
      <w:r w:rsidRPr="00623D73">
        <w:rPr>
          <w:bCs/>
          <w:szCs w:val="28"/>
          <w:lang w:val="ru-RU"/>
        </w:rPr>
        <w:t>повітряного</w:t>
      </w:r>
      <w:proofErr w:type="spellEnd"/>
      <w:r w:rsidRPr="00623D73">
        <w:rPr>
          <w:bCs/>
          <w:szCs w:val="28"/>
          <w:lang w:val="ru-RU"/>
        </w:rPr>
        <w:t xml:space="preserve"> потоку;</w:t>
      </w:r>
    </w:p>
    <w:p w14:paraId="79AF3F8D"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5325F4FD"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r w:rsidRPr="00623D73">
        <w:rPr>
          <w:b/>
          <w:bCs/>
          <w:szCs w:val="28"/>
          <w:lang w:val="ru-RU"/>
        </w:rPr>
        <w:br w:type="page"/>
      </w:r>
      <w:r w:rsidRPr="00623D73">
        <w:rPr>
          <w:b/>
          <w:bCs/>
          <w:szCs w:val="28"/>
          <w:lang w:val="ru-RU"/>
        </w:rPr>
        <w:lastRenderedPageBreak/>
        <w:t xml:space="preserve">4 ДЖЕРЕЛА РОЗРОБКИ </w:t>
      </w:r>
    </w:p>
    <w:p w14:paraId="723475FC"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619F29D9" w14:textId="77777777" w:rsidR="002226C8" w:rsidRPr="00623D73" w:rsidRDefault="002226C8" w:rsidP="002226C8">
      <w:pPr>
        <w:widowControl w:val="0"/>
        <w:overflowPunct w:val="0"/>
        <w:autoSpaceDE w:val="0"/>
        <w:autoSpaceDN w:val="0"/>
        <w:adjustRightInd w:val="0"/>
        <w:spacing w:after="0" w:line="360" w:lineRule="auto"/>
        <w:ind w:firstLine="709"/>
        <w:jc w:val="both"/>
        <w:textAlignment w:val="baseline"/>
        <w:rPr>
          <w:bCs/>
          <w:szCs w:val="28"/>
          <w:lang w:val="ru-RU"/>
        </w:rPr>
      </w:pPr>
      <w:proofErr w:type="spellStart"/>
      <w:r w:rsidRPr="00623D73">
        <w:rPr>
          <w:bCs/>
          <w:szCs w:val="28"/>
          <w:lang w:val="ru-RU"/>
        </w:rPr>
        <w:t>Джерелами</w:t>
      </w:r>
      <w:proofErr w:type="spellEnd"/>
      <w:r w:rsidRPr="00623D73">
        <w:rPr>
          <w:bCs/>
          <w:szCs w:val="28"/>
          <w:lang w:val="ru-RU"/>
        </w:rPr>
        <w:t xml:space="preserve"> </w:t>
      </w:r>
      <w:proofErr w:type="spellStart"/>
      <w:r w:rsidRPr="00623D73">
        <w:rPr>
          <w:bCs/>
          <w:szCs w:val="28"/>
          <w:lang w:val="ru-RU"/>
        </w:rPr>
        <w:t>розробки</w:t>
      </w:r>
      <w:proofErr w:type="spellEnd"/>
      <w:r w:rsidRPr="00623D73">
        <w:rPr>
          <w:bCs/>
          <w:szCs w:val="28"/>
          <w:lang w:val="ru-RU"/>
        </w:rPr>
        <w:t xml:space="preserve"> є:</w:t>
      </w:r>
    </w:p>
    <w:p w14:paraId="321559DA" w14:textId="77777777" w:rsidR="002226C8" w:rsidRPr="00623D73" w:rsidRDefault="002226C8" w:rsidP="002226C8">
      <w:pPr>
        <w:widowControl w:val="0"/>
        <w:numPr>
          <w:ilvl w:val="0"/>
          <w:numId w:val="3"/>
        </w:numPr>
        <w:overflowPunct w:val="0"/>
        <w:autoSpaceDE w:val="0"/>
        <w:autoSpaceDN w:val="0"/>
        <w:adjustRightInd w:val="0"/>
        <w:spacing w:after="0" w:line="360" w:lineRule="auto"/>
        <w:jc w:val="both"/>
        <w:textAlignment w:val="baseline"/>
        <w:rPr>
          <w:bCs/>
          <w:szCs w:val="28"/>
          <w:lang w:val="ru-RU"/>
        </w:rPr>
      </w:pPr>
      <w:proofErr w:type="spellStart"/>
      <w:proofErr w:type="gramStart"/>
      <w:r w:rsidRPr="00623D73">
        <w:rPr>
          <w:bCs/>
          <w:szCs w:val="28"/>
          <w:lang w:val="ru-RU"/>
        </w:rPr>
        <w:t>державні</w:t>
      </w:r>
      <w:proofErr w:type="spellEnd"/>
      <w:proofErr w:type="gramEnd"/>
      <w:r w:rsidRPr="00623D73">
        <w:rPr>
          <w:bCs/>
          <w:szCs w:val="28"/>
          <w:lang w:val="ru-RU"/>
        </w:rPr>
        <w:t xml:space="preserve"> та </w:t>
      </w:r>
      <w:proofErr w:type="spellStart"/>
      <w:r w:rsidRPr="00623D73">
        <w:rPr>
          <w:bCs/>
          <w:szCs w:val="28"/>
          <w:lang w:val="ru-RU"/>
        </w:rPr>
        <w:t>галузеві</w:t>
      </w:r>
      <w:proofErr w:type="spellEnd"/>
      <w:r w:rsidRPr="00623D73">
        <w:rPr>
          <w:bCs/>
          <w:szCs w:val="28"/>
          <w:lang w:val="ru-RU"/>
        </w:rPr>
        <w:t xml:space="preserve"> </w:t>
      </w:r>
      <w:proofErr w:type="spellStart"/>
      <w:r w:rsidRPr="00623D73">
        <w:rPr>
          <w:bCs/>
          <w:szCs w:val="28"/>
          <w:lang w:val="ru-RU"/>
        </w:rPr>
        <w:t>стандарти</w:t>
      </w:r>
      <w:proofErr w:type="spellEnd"/>
      <w:r w:rsidRPr="00623D73">
        <w:rPr>
          <w:bCs/>
          <w:szCs w:val="28"/>
          <w:lang w:val="ru-RU"/>
        </w:rPr>
        <w:t>;</w:t>
      </w:r>
    </w:p>
    <w:p w14:paraId="7824C8DF" w14:textId="77777777" w:rsidR="002226C8" w:rsidRPr="00623D73" w:rsidRDefault="002226C8" w:rsidP="002226C8">
      <w:pPr>
        <w:widowControl w:val="0"/>
        <w:numPr>
          <w:ilvl w:val="0"/>
          <w:numId w:val="3"/>
        </w:numPr>
        <w:overflowPunct w:val="0"/>
        <w:autoSpaceDE w:val="0"/>
        <w:autoSpaceDN w:val="0"/>
        <w:adjustRightInd w:val="0"/>
        <w:spacing w:after="0" w:line="360" w:lineRule="auto"/>
        <w:jc w:val="both"/>
        <w:textAlignment w:val="baseline"/>
        <w:rPr>
          <w:bCs/>
          <w:szCs w:val="28"/>
          <w:lang w:val="ru-RU"/>
        </w:rPr>
      </w:pPr>
      <w:proofErr w:type="spellStart"/>
      <w:proofErr w:type="gramStart"/>
      <w:r w:rsidRPr="00623D73">
        <w:rPr>
          <w:bCs/>
          <w:szCs w:val="28"/>
          <w:lang w:val="ru-RU"/>
        </w:rPr>
        <w:t>науково</w:t>
      </w:r>
      <w:proofErr w:type="gramEnd"/>
      <w:r w:rsidRPr="00623D73">
        <w:rPr>
          <w:bCs/>
          <w:szCs w:val="28"/>
          <w:lang w:val="ru-RU"/>
        </w:rPr>
        <w:t>-технічна</w:t>
      </w:r>
      <w:proofErr w:type="spellEnd"/>
      <w:r w:rsidRPr="00623D73">
        <w:rPr>
          <w:bCs/>
          <w:szCs w:val="28"/>
          <w:lang w:val="ru-RU"/>
        </w:rPr>
        <w:t xml:space="preserve"> </w:t>
      </w:r>
      <w:proofErr w:type="spellStart"/>
      <w:r w:rsidRPr="00623D73">
        <w:rPr>
          <w:bCs/>
          <w:szCs w:val="28"/>
          <w:lang w:val="ru-RU"/>
        </w:rPr>
        <w:t>література</w:t>
      </w:r>
      <w:proofErr w:type="spellEnd"/>
      <w:r w:rsidRPr="00623D73">
        <w:rPr>
          <w:bCs/>
          <w:szCs w:val="28"/>
          <w:lang w:val="ru-RU"/>
        </w:rPr>
        <w:t xml:space="preserve"> по </w:t>
      </w:r>
      <w:proofErr w:type="spellStart"/>
      <w:r w:rsidRPr="00623D73">
        <w:rPr>
          <w:bCs/>
          <w:szCs w:val="28"/>
          <w:lang w:val="ru-RU"/>
        </w:rPr>
        <w:t>проєктуванню</w:t>
      </w:r>
      <w:proofErr w:type="spellEnd"/>
      <w:r w:rsidRPr="00623D73">
        <w:rPr>
          <w:bCs/>
          <w:szCs w:val="28"/>
          <w:lang w:val="ru-RU"/>
        </w:rPr>
        <w:t xml:space="preserve"> </w:t>
      </w:r>
      <w:proofErr w:type="spellStart"/>
      <w:r w:rsidRPr="00623D73">
        <w:rPr>
          <w:bCs/>
          <w:szCs w:val="28"/>
          <w:lang w:val="ru-RU"/>
        </w:rPr>
        <w:t>електронного</w:t>
      </w:r>
      <w:proofErr w:type="spellEnd"/>
      <w:r w:rsidRPr="00623D73">
        <w:rPr>
          <w:bCs/>
          <w:szCs w:val="28"/>
          <w:lang w:val="ru-RU"/>
        </w:rPr>
        <w:t xml:space="preserve"> </w:t>
      </w:r>
      <w:proofErr w:type="spellStart"/>
      <w:r w:rsidRPr="00623D73">
        <w:rPr>
          <w:bCs/>
          <w:szCs w:val="28"/>
          <w:lang w:val="ru-RU"/>
        </w:rPr>
        <w:t>обладнання</w:t>
      </w:r>
      <w:proofErr w:type="spellEnd"/>
      <w:r w:rsidRPr="00623D73">
        <w:rPr>
          <w:bCs/>
          <w:szCs w:val="28"/>
          <w:lang w:val="ru-RU"/>
        </w:rPr>
        <w:t>.</w:t>
      </w:r>
    </w:p>
    <w:p w14:paraId="363B1A8F"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1476AA0E"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r w:rsidRPr="00623D73">
        <w:rPr>
          <w:b/>
          <w:bCs/>
          <w:szCs w:val="28"/>
          <w:lang w:val="ru-RU"/>
        </w:rPr>
        <w:t>5 ТЕХНІЧНІ ВИМОГИ</w:t>
      </w:r>
    </w:p>
    <w:p w14:paraId="2766A737" w14:textId="77777777" w:rsidR="002226C8" w:rsidRPr="00623D73" w:rsidRDefault="002226C8" w:rsidP="002226C8">
      <w:pPr>
        <w:widowControl w:val="0"/>
        <w:overflowPunct w:val="0"/>
        <w:autoSpaceDE w:val="0"/>
        <w:autoSpaceDN w:val="0"/>
        <w:adjustRightInd w:val="0"/>
        <w:spacing w:after="0" w:line="360" w:lineRule="auto"/>
        <w:ind w:firstLine="709"/>
        <w:textAlignment w:val="baseline"/>
        <w:rPr>
          <w:b/>
          <w:bCs/>
          <w:szCs w:val="28"/>
          <w:lang w:val="ru-RU"/>
        </w:rPr>
      </w:pPr>
    </w:p>
    <w:p w14:paraId="2829B170" w14:textId="63C6BF8C" w:rsidR="002226C8" w:rsidRPr="00623D73" w:rsidRDefault="002226C8" w:rsidP="002226C8">
      <w:pPr>
        <w:widowControl w:val="0"/>
        <w:overflowPunct w:val="0"/>
        <w:autoSpaceDE w:val="0"/>
        <w:autoSpaceDN w:val="0"/>
        <w:adjustRightInd w:val="0"/>
        <w:spacing w:after="0" w:line="360" w:lineRule="auto"/>
        <w:ind w:firstLine="709"/>
        <w:jc w:val="both"/>
        <w:textAlignment w:val="baseline"/>
        <w:rPr>
          <w:bCs/>
          <w:szCs w:val="28"/>
          <w:lang w:val="ru-RU"/>
        </w:rPr>
      </w:pPr>
      <w:proofErr w:type="spellStart"/>
      <w:r w:rsidRPr="00623D73">
        <w:rPr>
          <w:bCs/>
          <w:szCs w:val="28"/>
          <w:lang w:val="ru-RU"/>
        </w:rPr>
        <w:t>Розроблювана</w:t>
      </w:r>
      <w:proofErr w:type="spellEnd"/>
      <w:r w:rsidRPr="00623D73">
        <w:rPr>
          <w:bCs/>
          <w:szCs w:val="28"/>
          <w:lang w:val="ru-RU"/>
        </w:rPr>
        <w:t xml:space="preserve"> система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параметрів</w:t>
      </w:r>
      <w:proofErr w:type="spellEnd"/>
      <w:r w:rsidRPr="00623D73">
        <w:rPr>
          <w:bCs/>
          <w:szCs w:val="28"/>
          <w:lang w:val="ru-RU"/>
        </w:rPr>
        <w:t xml:space="preserve"> </w:t>
      </w:r>
      <w:proofErr w:type="spellStart"/>
      <w:r w:rsidRPr="00623D73">
        <w:rPr>
          <w:bCs/>
          <w:szCs w:val="28"/>
          <w:lang w:val="ru-RU"/>
        </w:rPr>
        <w:t>мікроклімату</w:t>
      </w:r>
      <w:proofErr w:type="spellEnd"/>
      <w:r w:rsidRPr="00623D73">
        <w:rPr>
          <w:bCs/>
          <w:szCs w:val="28"/>
          <w:lang w:val="ru-RU"/>
        </w:rPr>
        <w:t xml:space="preserve"> у </w:t>
      </w:r>
      <w:proofErr w:type="spellStart"/>
      <w:r w:rsidRPr="00623D73">
        <w:rPr>
          <w:bCs/>
          <w:szCs w:val="28"/>
          <w:lang w:val="ru-RU"/>
        </w:rPr>
        <w:t>промислових</w:t>
      </w:r>
      <w:proofErr w:type="spellEnd"/>
      <w:r w:rsidRPr="00623D73">
        <w:rPr>
          <w:bCs/>
          <w:szCs w:val="28"/>
          <w:lang w:val="ru-RU"/>
        </w:rPr>
        <w:t xml:space="preserve"> </w:t>
      </w:r>
      <w:r w:rsidRPr="00623D73">
        <w:rPr>
          <w:bCs/>
          <w:szCs w:val="28"/>
        </w:rPr>
        <w:t xml:space="preserve">(виробничих) будівлях </w:t>
      </w:r>
      <w:r w:rsidRPr="00623D73">
        <w:rPr>
          <w:bCs/>
          <w:szCs w:val="28"/>
          <w:lang w:val="ru-RU"/>
        </w:rPr>
        <w:t xml:space="preserve">повинна </w:t>
      </w:r>
      <w:proofErr w:type="spellStart"/>
      <w:r w:rsidRPr="00623D73">
        <w:rPr>
          <w:bCs/>
          <w:szCs w:val="28"/>
          <w:lang w:val="ru-RU"/>
        </w:rPr>
        <w:t>мати</w:t>
      </w:r>
      <w:proofErr w:type="spellEnd"/>
      <w:r w:rsidRPr="00623D73">
        <w:rPr>
          <w:bCs/>
          <w:szCs w:val="28"/>
          <w:lang w:val="ru-RU"/>
        </w:rPr>
        <w:t xml:space="preserve"> у </w:t>
      </w:r>
      <w:proofErr w:type="spellStart"/>
      <w:r w:rsidRPr="00623D73">
        <w:rPr>
          <w:bCs/>
          <w:szCs w:val="28"/>
          <w:lang w:val="ru-RU"/>
        </w:rPr>
        <w:t>своєму</w:t>
      </w:r>
      <w:proofErr w:type="spellEnd"/>
      <w:r w:rsidRPr="00623D73">
        <w:rPr>
          <w:bCs/>
          <w:szCs w:val="28"/>
          <w:lang w:val="ru-RU"/>
        </w:rPr>
        <w:t xml:space="preserve"> </w:t>
      </w:r>
      <w:proofErr w:type="spellStart"/>
      <w:r w:rsidRPr="00623D73">
        <w:rPr>
          <w:bCs/>
          <w:szCs w:val="28"/>
          <w:lang w:val="ru-RU"/>
        </w:rPr>
        <w:t>складі</w:t>
      </w:r>
      <w:proofErr w:type="spellEnd"/>
      <w:r w:rsidRPr="00623D73">
        <w:rPr>
          <w:bCs/>
          <w:szCs w:val="28"/>
          <w:lang w:val="ru-RU"/>
        </w:rPr>
        <w:t xml:space="preserve"> </w:t>
      </w:r>
      <w:proofErr w:type="spellStart"/>
      <w:proofErr w:type="gramStart"/>
      <w:r w:rsidR="003B5DA7">
        <w:rPr>
          <w:bCs/>
          <w:szCs w:val="28"/>
          <w:lang w:val="ru-RU"/>
        </w:rPr>
        <w:t>сенсор</w:t>
      </w:r>
      <w:r w:rsidRPr="00623D73">
        <w:rPr>
          <w:bCs/>
          <w:szCs w:val="28"/>
          <w:lang w:val="ru-RU"/>
        </w:rPr>
        <w:t>и</w:t>
      </w:r>
      <w:proofErr w:type="spellEnd"/>
      <w:r w:rsidRPr="00623D73">
        <w:rPr>
          <w:bCs/>
          <w:szCs w:val="28"/>
          <w:lang w:val="ru-RU"/>
        </w:rPr>
        <w:t xml:space="preserve">  </w:t>
      </w:r>
      <w:proofErr w:type="spellStart"/>
      <w:r w:rsidRPr="00623D73">
        <w:rPr>
          <w:bCs/>
          <w:szCs w:val="28"/>
          <w:lang w:val="ru-RU"/>
        </w:rPr>
        <w:t>температури</w:t>
      </w:r>
      <w:proofErr w:type="spellEnd"/>
      <w:proofErr w:type="gramEnd"/>
      <w:r w:rsidRPr="00623D73">
        <w:rPr>
          <w:bCs/>
          <w:szCs w:val="28"/>
          <w:lang w:val="ru-RU"/>
        </w:rPr>
        <w:t xml:space="preserve"> та </w:t>
      </w:r>
      <w:proofErr w:type="spellStart"/>
      <w:r w:rsidRPr="00623D73">
        <w:rPr>
          <w:bCs/>
          <w:szCs w:val="28"/>
          <w:lang w:val="ru-RU"/>
        </w:rPr>
        <w:t>відносної</w:t>
      </w:r>
      <w:proofErr w:type="spellEnd"/>
      <w:r w:rsidRPr="00623D73">
        <w:rPr>
          <w:bCs/>
          <w:szCs w:val="28"/>
          <w:lang w:val="ru-RU"/>
        </w:rPr>
        <w:t xml:space="preserve"> </w:t>
      </w:r>
      <w:proofErr w:type="spellStart"/>
      <w:r w:rsidRPr="00623D73">
        <w:rPr>
          <w:bCs/>
          <w:szCs w:val="28"/>
          <w:lang w:val="ru-RU"/>
        </w:rPr>
        <w:t>вологості</w:t>
      </w:r>
      <w:proofErr w:type="spellEnd"/>
      <w:r w:rsidRPr="00623D73">
        <w:rPr>
          <w:bCs/>
          <w:szCs w:val="28"/>
          <w:lang w:val="ru-RU"/>
        </w:rPr>
        <w:t xml:space="preserve"> </w:t>
      </w:r>
      <w:proofErr w:type="spellStart"/>
      <w:r w:rsidRPr="00623D73">
        <w:rPr>
          <w:bCs/>
          <w:szCs w:val="28"/>
          <w:lang w:val="ru-RU"/>
        </w:rPr>
        <w:t>середовища</w:t>
      </w:r>
      <w:proofErr w:type="spellEnd"/>
      <w:r w:rsidRPr="00623D73">
        <w:rPr>
          <w:bCs/>
          <w:szCs w:val="28"/>
          <w:lang w:val="ru-RU"/>
        </w:rPr>
        <w:t>,</w:t>
      </w:r>
      <w:r w:rsidRPr="00623D73">
        <w:rPr>
          <w:bCs/>
          <w:szCs w:val="28"/>
        </w:rPr>
        <w:t xml:space="preserve"> </w:t>
      </w:r>
      <w:r w:rsidR="003B5DA7">
        <w:rPr>
          <w:bCs/>
          <w:szCs w:val="28"/>
        </w:rPr>
        <w:t>сенсор</w:t>
      </w:r>
      <w:r w:rsidR="003B5DA7" w:rsidRPr="00623D73">
        <w:rPr>
          <w:bCs/>
          <w:szCs w:val="28"/>
          <w:lang w:val="ru-RU"/>
        </w:rPr>
        <w:t xml:space="preserve"> </w:t>
      </w:r>
      <w:r w:rsidRPr="00623D73">
        <w:rPr>
          <w:bCs/>
          <w:szCs w:val="28"/>
          <w:lang w:val="ru-RU"/>
        </w:rPr>
        <w:t xml:space="preserve">температури </w:t>
      </w:r>
      <w:proofErr w:type="spellStart"/>
      <w:r w:rsidRPr="00623D73">
        <w:rPr>
          <w:bCs/>
          <w:szCs w:val="28"/>
          <w:lang w:val="ru-RU"/>
        </w:rPr>
        <w:t>поверхні</w:t>
      </w:r>
      <w:proofErr w:type="spellEnd"/>
      <w:r w:rsidRPr="00623D73">
        <w:rPr>
          <w:bCs/>
          <w:szCs w:val="28"/>
          <w:lang w:val="ru-RU"/>
        </w:rPr>
        <w:t xml:space="preserve"> та </w:t>
      </w:r>
      <w:r w:rsidR="003B5DA7">
        <w:rPr>
          <w:bCs/>
          <w:szCs w:val="28"/>
          <w:lang w:val="ru-RU"/>
        </w:rPr>
        <w:t>сенсор</w:t>
      </w:r>
      <w:r w:rsidRPr="00623D73">
        <w:rPr>
          <w:bCs/>
          <w:szCs w:val="28"/>
          <w:lang w:val="ru-RU"/>
        </w:rPr>
        <w:t xml:space="preserve"> </w:t>
      </w:r>
      <w:proofErr w:type="spellStart"/>
      <w:r w:rsidRPr="00623D73">
        <w:rPr>
          <w:bCs/>
          <w:szCs w:val="28"/>
          <w:lang w:val="ru-RU"/>
        </w:rPr>
        <w:t>швидкості</w:t>
      </w:r>
      <w:proofErr w:type="spellEnd"/>
      <w:r w:rsidRPr="00623D73">
        <w:rPr>
          <w:bCs/>
          <w:szCs w:val="28"/>
          <w:lang w:val="ru-RU"/>
        </w:rPr>
        <w:t xml:space="preserve"> </w:t>
      </w:r>
      <w:proofErr w:type="spellStart"/>
      <w:r w:rsidRPr="00623D73">
        <w:rPr>
          <w:bCs/>
          <w:szCs w:val="28"/>
          <w:lang w:val="ru-RU"/>
        </w:rPr>
        <w:t>повітря</w:t>
      </w:r>
      <w:proofErr w:type="spellEnd"/>
      <w:r w:rsidRPr="00623D73">
        <w:rPr>
          <w:bCs/>
          <w:szCs w:val="28"/>
          <w:lang w:val="ru-RU"/>
        </w:rPr>
        <w:t xml:space="preserve">. Система повинна </w:t>
      </w:r>
      <w:proofErr w:type="spellStart"/>
      <w:r w:rsidRPr="00623D73">
        <w:rPr>
          <w:bCs/>
          <w:szCs w:val="28"/>
          <w:lang w:val="ru-RU"/>
        </w:rPr>
        <w:t>забезпечувати</w:t>
      </w:r>
      <w:proofErr w:type="spellEnd"/>
      <w:r w:rsidRPr="00623D73">
        <w:rPr>
          <w:bCs/>
          <w:szCs w:val="28"/>
          <w:lang w:val="ru-RU"/>
        </w:rPr>
        <w:t xml:space="preserve"> </w:t>
      </w:r>
      <w:proofErr w:type="spellStart"/>
      <w:r w:rsidRPr="00623D73">
        <w:rPr>
          <w:bCs/>
          <w:szCs w:val="28"/>
          <w:lang w:val="ru-RU"/>
        </w:rPr>
        <w:t>наступні</w:t>
      </w:r>
      <w:proofErr w:type="spellEnd"/>
      <w:r w:rsidRPr="00623D73">
        <w:rPr>
          <w:bCs/>
          <w:szCs w:val="28"/>
          <w:lang w:val="ru-RU"/>
        </w:rPr>
        <w:t xml:space="preserve"> </w:t>
      </w:r>
      <w:proofErr w:type="spellStart"/>
      <w:r w:rsidRPr="00623D73">
        <w:rPr>
          <w:bCs/>
          <w:szCs w:val="28"/>
          <w:lang w:val="ru-RU"/>
        </w:rPr>
        <w:t>показники</w:t>
      </w:r>
      <w:proofErr w:type="spellEnd"/>
      <w:r w:rsidRPr="00623D73">
        <w:rPr>
          <w:bCs/>
          <w:szCs w:val="28"/>
          <w:lang w:val="ru-RU"/>
        </w:rPr>
        <w:t>:</w:t>
      </w:r>
    </w:p>
    <w:p w14:paraId="6288E1F6"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bCs/>
          <w:szCs w:val="28"/>
          <w:lang w:val="ru-RU"/>
        </w:rPr>
      </w:pPr>
      <w:proofErr w:type="spellStart"/>
      <w:r w:rsidRPr="00623D73">
        <w:rPr>
          <w:bCs/>
          <w:szCs w:val="28"/>
          <w:lang w:val="ru-RU"/>
        </w:rPr>
        <w:t>Діапазон</w:t>
      </w:r>
      <w:proofErr w:type="spellEnd"/>
      <w:r w:rsidRPr="00623D73">
        <w:rPr>
          <w:bCs/>
          <w:szCs w:val="28"/>
          <w:lang w:val="ru-RU"/>
        </w:rPr>
        <w:t xml:space="preserve">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температури</w:t>
      </w:r>
      <w:proofErr w:type="spellEnd"/>
      <w:r w:rsidRPr="00623D73">
        <w:rPr>
          <w:bCs/>
          <w:szCs w:val="28"/>
          <w:lang w:val="ru-RU"/>
        </w:rPr>
        <w:t xml:space="preserve"> </w:t>
      </w:r>
      <w:proofErr w:type="spellStart"/>
      <w:r w:rsidRPr="00623D73">
        <w:rPr>
          <w:bCs/>
          <w:szCs w:val="28"/>
          <w:lang w:val="ru-RU"/>
        </w:rPr>
        <w:t>повітря</w:t>
      </w:r>
      <w:proofErr w:type="spellEnd"/>
      <w:r w:rsidRPr="00623D73">
        <w:rPr>
          <w:bCs/>
          <w:szCs w:val="28"/>
          <w:lang w:val="ru-RU"/>
        </w:rPr>
        <w:t xml:space="preserve">: -30 до 70 ºС. </w:t>
      </w:r>
      <w:proofErr w:type="spellStart"/>
      <w:r w:rsidRPr="00623D73">
        <w:rPr>
          <w:bCs/>
          <w:szCs w:val="28"/>
          <w:lang w:val="ru-RU"/>
        </w:rPr>
        <w:t>Діапазон</w:t>
      </w:r>
      <w:proofErr w:type="spellEnd"/>
      <w:r w:rsidRPr="00623D73">
        <w:rPr>
          <w:bCs/>
          <w:szCs w:val="28"/>
          <w:lang w:val="ru-RU"/>
        </w:rPr>
        <w:t xml:space="preserve">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відносної</w:t>
      </w:r>
      <w:proofErr w:type="spellEnd"/>
      <w:r w:rsidRPr="00623D73">
        <w:rPr>
          <w:bCs/>
          <w:szCs w:val="28"/>
          <w:lang w:val="ru-RU"/>
        </w:rPr>
        <w:t xml:space="preserve"> </w:t>
      </w:r>
      <w:proofErr w:type="spellStart"/>
      <w:r w:rsidRPr="00623D73">
        <w:rPr>
          <w:bCs/>
          <w:szCs w:val="28"/>
          <w:lang w:val="ru-RU"/>
        </w:rPr>
        <w:t>вологості</w:t>
      </w:r>
      <w:proofErr w:type="spellEnd"/>
      <w:r w:rsidRPr="00623D73">
        <w:rPr>
          <w:bCs/>
          <w:szCs w:val="28"/>
          <w:lang w:val="ru-RU"/>
        </w:rPr>
        <w:t xml:space="preserve"> </w:t>
      </w:r>
      <w:proofErr w:type="spellStart"/>
      <w:r w:rsidRPr="00623D73">
        <w:rPr>
          <w:bCs/>
          <w:szCs w:val="28"/>
          <w:lang w:val="ru-RU"/>
        </w:rPr>
        <w:t>повітря</w:t>
      </w:r>
      <w:proofErr w:type="spellEnd"/>
      <w:r w:rsidRPr="00623D73">
        <w:rPr>
          <w:bCs/>
          <w:szCs w:val="28"/>
          <w:lang w:val="ru-RU"/>
        </w:rPr>
        <w:t xml:space="preserve"> 15 до 95 %. </w:t>
      </w:r>
      <w:proofErr w:type="spellStart"/>
      <w:r w:rsidRPr="00623D73">
        <w:rPr>
          <w:bCs/>
          <w:szCs w:val="28"/>
          <w:lang w:val="ru-RU"/>
        </w:rPr>
        <w:t>Діапазон</w:t>
      </w:r>
      <w:proofErr w:type="spellEnd"/>
      <w:r w:rsidRPr="00623D73">
        <w:rPr>
          <w:bCs/>
          <w:szCs w:val="28"/>
          <w:lang w:val="ru-RU"/>
        </w:rPr>
        <w:t xml:space="preserve">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швидкості</w:t>
      </w:r>
      <w:proofErr w:type="spellEnd"/>
      <w:r w:rsidRPr="00623D73">
        <w:rPr>
          <w:bCs/>
          <w:szCs w:val="28"/>
          <w:lang w:val="ru-RU"/>
        </w:rPr>
        <w:t xml:space="preserve"> </w:t>
      </w:r>
      <w:proofErr w:type="spellStart"/>
      <w:r w:rsidRPr="00623D73">
        <w:rPr>
          <w:bCs/>
          <w:szCs w:val="28"/>
          <w:lang w:val="ru-RU"/>
        </w:rPr>
        <w:t>руху</w:t>
      </w:r>
      <w:proofErr w:type="spellEnd"/>
      <w:r w:rsidRPr="00623D73">
        <w:rPr>
          <w:bCs/>
          <w:szCs w:val="28"/>
          <w:lang w:val="ru-RU"/>
        </w:rPr>
        <w:t xml:space="preserve"> </w:t>
      </w:r>
      <w:proofErr w:type="spellStart"/>
      <w:r w:rsidRPr="00623D73">
        <w:rPr>
          <w:bCs/>
          <w:szCs w:val="28"/>
          <w:lang w:val="ru-RU"/>
        </w:rPr>
        <w:t>повітря</w:t>
      </w:r>
      <w:proofErr w:type="spellEnd"/>
      <w:r w:rsidRPr="00623D73">
        <w:rPr>
          <w:bCs/>
          <w:szCs w:val="28"/>
          <w:lang w:val="ru-RU"/>
        </w:rPr>
        <w:t xml:space="preserve"> 0,1-0,5 та 0,6-5,0 м/сек, </w:t>
      </w:r>
      <w:proofErr w:type="spellStart"/>
      <w:r w:rsidRPr="00623D73">
        <w:rPr>
          <w:bCs/>
          <w:szCs w:val="28"/>
          <w:lang w:val="ru-RU"/>
        </w:rPr>
        <w:t>діапазон</w:t>
      </w:r>
      <w:proofErr w:type="spellEnd"/>
      <w:r w:rsidRPr="00623D73">
        <w:rPr>
          <w:bCs/>
          <w:szCs w:val="28"/>
          <w:lang w:val="ru-RU"/>
        </w:rPr>
        <w:t xml:space="preserve">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температури</w:t>
      </w:r>
      <w:proofErr w:type="spellEnd"/>
      <w:r w:rsidRPr="00623D73">
        <w:rPr>
          <w:bCs/>
          <w:szCs w:val="28"/>
          <w:lang w:val="ru-RU"/>
        </w:rPr>
        <w:t xml:space="preserve"> </w:t>
      </w:r>
      <w:proofErr w:type="spellStart"/>
      <w:r w:rsidRPr="00623D73">
        <w:rPr>
          <w:bCs/>
          <w:szCs w:val="28"/>
          <w:lang w:val="ru-RU"/>
        </w:rPr>
        <w:t>поверхні</w:t>
      </w:r>
      <w:proofErr w:type="spellEnd"/>
      <w:r w:rsidRPr="00623D73">
        <w:rPr>
          <w:bCs/>
          <w:szCs w:val="28"/>
          <w:lang w:val="ru-RU"/>
        </w:rPr>
        <w:t xml:space="preserve"> -30 до 100 ºС. </w:t>
      </w:r>
      <w:proofErr w:type="spellStart"/>
      <w:r w:rsidRPr="00623D73">
        <w:rPr>
          <w:bCs/>
          <w:szCs w:val="28"/>
          <w:lang w:val="ru-RU"/>
        </w:rPr>
        <w:t>Похибка</w:t>
      </w:r>
      <w:proofErr w:type="spellEnd"/>
      <w:r w:rsidRPr="00623D73">
        <w:rPr>
          <w:bCs/>
          <w:szCs w:val="28"/>
          <w:lang w:val="ru-RU"/>
        </w:rPr>
        <w:t xml:space="preserve"> </w:t>
      </w:r>
      <w:proofErr w:type="spellStart"/>
      <w:r w:rsidRPr="00623D73">
        <w:rPr>
          <w:bCs/>
          <w:szCs w:val="28"/>
          <w:lang w:val="ru-RU"/>
        </w:rPr>
        <w:t>вим</w:t>
      </w:r>
      <w:r>
        <w:rPr>
          <w:bCs/>
          <w:szCs w:val="28"/>
          <w:lang w:val="ru-RU"/>
        </w:rPr>
        <w:t>ірювання</w:t>
      </w:r>
      <w:proofErr w:type="spellEnd"/>
      <w:r>
        <w:rPr>
          <w:bCs/>
          <w:szCs w:val="28"/>
          <w:lang w:val="ru-RU"/>
        </w:rPr>
        <w:t xml:space="preserve"> </w:t>
      </w:r>
      <w:proofErr w:type="spellStart"/>
      <w:r>
        <w:rPr>
          <w:bCs/>
          <w:szCs w:val="28"/>
          <w:lang w:val="ru-RU"/>
        </w:rPr>
        <w:t>температури</w:t>
      </w:r>
      <w:proofErr w:type="spellEnd"/>
      <w:r>
        <w:rPr>
          <w:bCs/>
          <w:szCs w:val="28"/>
          <w:lang w:val="ru-RU"/>
        </w:rPr>
        <w:t xml:space="preserve"> </w:t>
      </w:r>
      <w:proofErr w:type="spellStart"/>
      <w:r>
        <w:rPr>
          <w:bCs/>
          <w:szCs w:val="28"/>
          <w:lang w:val="ru-RU"/>
        </w:rPr>
        <w:t>повітря</w:t>
      </w:r>
      <w:proofErr w:type="spellEnd"/>
      <w:r>
        <w:rPr>
          <w:bCs/>
          <w:szCs w:val="28"/>
          <w:lang w:val="ru-RU"/>
        </w:rPr>
        <w:t xml:space="preserve"> 0,5</w:t>
      </w:r>
      <w:r w:rsidRPr="00623D73">
        <w:rPr>
          <w:bCs/>
          <w:szCs w:val="28"/>
          <w:lang w:val="ru-RU"/>
        </w:rPr>
        <w:t xml:space="preserve"> ºС: </w:t>
      </w:r>
      <w:proofErr w:type="spellStart"/>
      <w:r w:rsidRPr="00623D73">
        <w:rPr>
          <w:bCs/>
          <w:szCs w:val="28"/>
          <w:lang w:val="ru-RU"/>
        </w:rPr>
        <w:t>Похибка</w:t>
      </w:r>
      <w:proofErr w:type="spellEnd"/>
      <w:r w:rsidRPr="00623D73">
        <w:rPr>
          <w:bCs/>
          <w:szCs w:val="28"/>
          <w:lang w:val="ru-RU"/>
        </w:rPr>
        <w:t xml:space="preserve">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відносної</w:t>
      </w:r>
      <w:proofErr w:type="spellEnd"/>
      <w:r w:rsidRPr="00623D73">
        <w:rPr>
          <w:bCs/>
          <w:szCs w:val="28"/>
          <w:lang w:val="ru-RU"/>
        </w:rPr>
        <w:t xml:space="preserve"> </w:t>
      </w:r>
      <w:proofErr w:type="spellStart"/>
      <w:r w:rsidRPr="00623D73">
        <w:rPr>
          <w:bCs/>
          <w:szCs w:val="28"/>
          <w:lang w:val="ru-RU"/>
        </w:rPr>
        <w:t>вологості</w:t>
      </w:r>
      <w:proofErr w:type="spellEnd"/>
      <w:r w:rsidRPr="00623D73">
        <w:rPr>
          <w:bCs/>
          <w:szCs w:val="28"/>
          <w:lang w:val="ru-RU"/>
        </w:rPr>
        <w:t xml:space="preserve"> </w:t>
      </w:r>
      <w:proofErr w:type="spellStart"/>
      <w:r w:rsidRPr="00623D73">
        <w:rPr>
          <w:bCs/>
          <w:szCs w:val="28"/>
          <w:lang w:val="ru-RU"/>
        </w:rPr>
        <w:t>повітря</w:t>
      </w:r>
      <w:proofErr w:type="spellEnd"/>
      <w:r w:rsidRPr="00623D73">
        <w:rPr>
          <w:bCs/>
          <w:szCs w:val="28"/>
          <w:lang w:val="ru-RU"/>
        </w:rPr>
        <w:t xml:space="preserve"> 5,0 %. </w:t>
      </w:r>
      <w:proofErr w:type="spellStart"/>
      <w:r w:rsidRPr="00623D73">
        <w:rPr>
          <w:bCs/>
          <w:szCs w:val="28"/>
          <w:lang w:val="ru-RU"/>
        </w:rPr>
        <w:t>Похибка</w:t>
      </w:r>
      <w:proofErr w:type="spellEnd"/>
      <w:r w:rsidRPr="00623D73">
        <w:rPr>
          <w:bCs/>
          <w:szCs w:val="28"/>
          <w:lang w:val="ru-RU"/>
        </w:rPr>
        <w:t xml:space="preserve">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швидкості</w:t>
      </w:r>
      <w:proofErr w:type="spellEnd"/>
      <w:r w:rsidRPr="00623D73">
        <w:rPr>
          <w:bCs/>
          <w:szCs w:val="28"/>
          <w:lang w:val="ru-RU"/>
        </w:rPr>
        <w:t xml:space="preserve"> </w:t>
      </w:r>
      <w:proofErr w:type="spellStart"/>
      <w:r w:rsidRPr="00623D73">
        <w:rPr>
          <w:bCs/>
          <w:szCs w:val="28"/>
          <w:lang w:val="ru-RU"/>
        </w:rPr>
        <w:t>руху</w:t>
      </w:r>
      <w:proofErr w:type="spellEnd"/>
      <w:r w:rsidRPr="00623D73">
        <w:rPr>
          <w:bCs/>
          <w:szCs w:val="28"/>
          <w:lang w:val="ru-RU"/>
        </w:rPr>
        <w:t xml:space="preserve"> </w:t>
      </w:r>
      <w:proofErr w:type="spellStart"/>
      <w:r w:rsidRPr="00623D73">
        <w:rPr>
          <w:bCs/>
          <w:szCs w:val="28"/>
          <w:lang w:val="ru-RU"/>
        </w:rPr>
        <w:t>повітря</w:t>
      </w:r>
      <w:proofErr w:type="spellEnd"/>
      <w:r w:rsidRPr="00623D73">
        <w:rPr>
          <w:bCs/>
          <w:szCs w:val="28"/>
          <w:lang w:val="ru-RU"/>
        </w:rPr>
        <w:t xml:space="preserve"> 0,1 та 0,2 м/сек </w:t>
      </w:r>
      <w:proofErr w:type="spellStart"/>
      <w:r w:rsidRPr="00623D73">
        <w:rPr>
          <w:bCs/>
          <w:szCs w:val="28"/>
          <w:lang w:val="ru-RU"/>
        </w:rPr>
        <w:t>відповідно</w:t>
      </w:r>
      <w:proofErr w:type="spellEnd"/>
      <w:r w:rsidRPr="00623D73">
        <w:rPr>
          <w:bCs/>
          <w:szCs w:val="28"/>
          <w:lang w:val="ru-RU"/>
        </w:rPr>
        <w:t xml:space="preserve">, </w:t>
      </w:r>
      <w:proofErr w:type="spellStart"/>
      <w:r w:rsidRPr="00623D73">
        <w:rPr>
          <w:bCs/>
          <w:szCs w:val="28"/>
          <w:lang w:val="ru-RU"/>
        </w:rPr>
        <w:t>Похибка</w:t>
      </w:r>
      <w:proofErr w:type="spellEnd"/>
      <w:r w:rsidRPr="00623D73">
        <w:rPr>
          <w:bCs/>
          <w:szCs w:val="28"/>
          <w:lang w:val="ru-RU"/>
        </w:rPr>
        <w:t xml:space="preserve"> </w:t>
      </w:r>
      <w:proofErr w:type="spellStart"/>
      <w:r w:rsidRPr="00623D73">
        <w:rPr>
          <w:bCs/>
          <w:szCs w:val="28"/>
          <w:lang w:val="ru-RU"/>
        </w:rPr>
        <w:t>вимірювання</w:t>
      </w:r>
      <w:proofErr w:type="spellEnd"/>
      <w:r w:rsidRPr="00623D73">
        <w:rPr>
          <w:bCs/>
          <w:szCs w:val="28"/>
          <w:lang w:val="ru-RU"/>
        </w:rPr>
        <w:t xml:space="preserve"> </w:t>
      </w:r>
      <w:proofErr w:type="spellStart"/>
      <w:r w:rsidRPr="00623D73">
        <w:rPr>
          <w:bCs/>
          <w:szCs w:val="28"/>
          <w:lang w:val="ru-RU"/>
        </w:rPr>
        <w:t>температури</w:t>
      </w:r>
      <w:proofErr w:type="spellEnd"/>
      <w:r w:rsidRPr="00623D73">
        <w:rPr>
          <w:bCs/>
          <w:szCs w:val="28"/>
          <w:lang w:val="ru-RU"/>
        </w:rPr>
        <w:t xml:space="preserve"> </w:t>
      </w:r>
      <w:proofErr w:type="spellStart"/>
      <w:r w:rsidRPr="00623D73">
        <w:rPr>
          <w:bCs/>
          <w:szCs w:val="28"/>
          <w:lang w:val="ru-RU"/>
        </w:rPr>
        <w:t>поверхні</w:t>
      </w:r>
      <w:proofErr w:type="spellEnd"/>
      <w:r w:rsidRPr="00623D73">
        <w:rPr>
          <w:bCs/>
          <w:szCs w:val="28"/>
          <w:lang w:val="ru-RU"/>
        </w:rPr>
        <w:t xml:space="preserve"> 1,0 ºС.</w:t>
      </w:r>
    </w:p>
    <w:p w14:paraId="38519720"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2D1F6AA9"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294BAC8A"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5726E720"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0A7D8AEC"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0D47407A"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01813967"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5583D6EB"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3DD8DF8C" w14:textId="77777777" w:rsidR="002226C8"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4404CB8F" w14:textId="77777777" w:rsidR="002226C8" w:rsidRPr="008119E2" w:rsidRDefault="002226C8" w:rsidP="002226C8">
      <w:pPr>
        <w:widowControl w:val="0"/>
        <w:overflowPunct w:val="0"/>
        <w:autoSpaceDE w:val="0"/>
        <w:autoSpaceDN w:val="0"/>
        <w:adjustRightInd w:val="0"/>
        <w:spacing w:after="0" w:line="360" w:lineRule="auto"/>
        <w:ind w:firstLine="709"/>
        <w:jc w:val="both"/>
        <w:textAlignment w:val="baseline"/>
        <w:rPr>
          <w:b/>
          <w:szCs w:val="28"/>
        </w:rPr>
      </w:pPr>
      <w:r w:rsidRPr="008119E2">
        <w:rPr>
          <w:b/>
          <w:szCs w:val="28"/>
        </w:rPr>
        <w:lastRenderedPageBreak/>
        <w:t>6 ЕТАПИ РОЗРОБКИ</w:t>
      </w:r>
    </w:p>
    <w:p w14:paraId="070214A7" w14:textId="77777777" w:rsidR="002226C8" w:rsidRPr="00F17772" w:rsidRDefault="002226C8" w:rsidP="002226C8">
      <w:pPr>
        <w:widowControl w:val="0"/>
        <w:overflowPunct w:val="0"/>
        <w:autoSpaceDE w:val="0"/>
        <w:autoSpaceDN w:val="0"/>
        <w:adjustRightInd w:val="0"/>
        <w:spacing w:after="0" w:line="360" w:lineRule="auto"/>
        <w:ind w:firstLine="709"/>
        <w:textAlignment w:val="baseline"/>
        <w:rPr>
          <w:szCs w:val="28"/>
        </w:rPr>
      </w:pPr>
    </w:p>
    <w:p w14:paraId="75DF0D20" w14:textId="77777777" w:rsidR="002226C8" w:rsidRPr="00F17772" w:rsidRDefault="002226C8" w:rsidP="002226C8">
      <w:pPr>
        <w:widowControl w:val="0"/>
        <w:overflowPunct w:val="0"/>
        <w:autoSpaceDE w:val="0"/>
        <w:autoSpaceDN w:val="0"/>
        <w:adjustRightInd w:val="0"/>
        <w:spacing w:after="0" w:line="360" w:lineRule="auto"/>
        <w:ind w:firstLine="709"/>
        <w:jc w:val="both"/>
        <w:textAlignment w:val="baseline"/>
        <w:rPr>
          <w:szCs w:val="28"/>
        </w:rPr>
      </w:pPr>
      <w:r w:rsidRPr="00F17772">
        <w:rPr>
          <w:szCs w:val="28"/>
        </w:rPr>
        <w:t xml:space="preserve">Етапи розробки, оформлення та узгодження дипломного </w:t>
      </w:r>
      <w:proofErr w:type="spellStart"/>
      <w:r w:rsidRPr="00F17772">
        <w:rPr>
          <w:szCs w:val="28"/>
        </w:rPr>
        <w:t>про</w:t>
      </w:r>
      <w:r>
        <w:rPr>
          <w:szCs w:val="28"/>
        </w:rPr>
        <w:t>є</w:t>
      </w:r>
      <w:r w:rsidRPr="00F17772">
        <w:rPr>
          <w:szCs w:val="28"/>
        </w:rPr>
        <w:t>кту</w:t>
      </w:r>
      <w:proofErr w:type="spellEnd"/>
      <w:r w:rsidRPr="00F17772">
        <w:rPr>
          <w:szCs w:val="28"/>
        </w:rPr>
        <w:t xml:space="preserve"> наведено в табл. 6.1.</w:t>
      </w:r>
    </w:p>
    <w:p w14:paraId="09078940" w14:textId="77777777" w:rsidR="002226C8" w:rsidRPr="00F17772" w:rsidRDefault="002226C8" w:rsidP="002226C8">
      <w:pPr>
        <w:widowControl w:val="0"/>
        <w:overflowPunct w:val="0"/>
        <w:autoSpaceDE w:val="0"/>
        <w:autoSpaceDN w:val="0"/>
        <w:adjustRightInd w:val="0"/>
        <w:spacing w:after="0" w:line="360" w:lineRule="auto"/>
        <w:ind w:firstLine="709"/>
        <w:jc w:val="both"/>
        <w:textAlignment w:val="baseline"/>
        <w:rPr>
          <w:szCs w:val="28"/>
        </w:rPr>
      </w:pPr>
    </w:p>
    <w:p w14:paraId="01292336" w14:textId="77777777" w:rsidR="002226C8" w:rsidRPr="00F17772" w:rsidRDefault="002226C8" w:rsidP="002226C8">
      <w:pPr>
        <w:widowControl w:val="0"/>
        <w:overflowPunct w:val="0"/>
        <w:autoSpaceDE w:val="0"/>
        <w:autoSpaceDN w:val="0"/>
        <w:adjustRightInd w:val="0"/>
        <w:spacing w:after="0" w:line="360" w:lineRule="auto"/>
        <w:ind w:firstLine="709"/>
        <w:jc w:val="both"/>
        <w:textAlignment w:val="baseline"/>
        <w:rPr>
          <w:szCs w:val="28"/>
        </w:rPr>
      </w:pPr>
      <w:r w:rsidRPr="00F17772">
        <w:rPr>
          <w:szCs w:val="28"/>
        </w:rPr>
        <w:t xml:space="preserve">Таблиця 6.1 – Етапи розробки дипломного </w:t>
      </w:r>
      <w:proofErr w:type="spellStart"/>
      <w:r w:rsidRPr="00F17772">
        <w:rPr>
          <w:szCs w:val="28"/>
        </w:rPr>
        <w:t>про</w:t>
      </w:r>
      <w:r>
        <w:rPr>
          <w:szCs w:val="28"/>
        </w:rPr>
        <w:t>є</w:t>
      </w:r>
      <w:r w:rsidRPr="00F17772">
        <w:rPr>
          <w:szCs w:val="28"/>
        </w:rPr>
        <w:t>кту</w:t>
      </w:r>
      <w:proofErr w:type="spellEnd"/>
    </w:p>
    <w:tbl>
      <w:tblPr>
        <w:tblStyle w:val="ab"/>
        <w:tblW w:w="9923" w:type="dxa"/>
        <w:tblInd w:w="-572" w:type="dxa"/>
        <w:tblLook w:val="04A0" w:firstRow="1" w:lastRow="0" w:firstColumn="1" w:lastColumn="0" w:noHBand="0" w:noVBand="1"/>
      </w:tblPr>
      <w:tblGrid>
        <w:gridCol w:w="851"/>
        <w:gridCol w:w="5670"/>
        <w:gridCol w:w="3402"/>
      </w:tblGrid>
      <w:tr w:rsidR="002226C8" w:rsidRPr="00463B20" w14:paraId="1981F3AD" w14:textId="77777777" w:rsidTr="003A76E2">
        <w:trPr>
          <w:trHeight w:val="948"/>
        </w:trPr>
        <w:tc>
          <w:tcPr>
            <w:tcW w:w="851" w:type="dxa"/>
          </w:tcPr>
          <w:p w14:paraId="2238829F" w14:textId="77777777" w:rsidR="002226C8" w:rsidRPr="001F3F98" w:rsidRDefault="002226C8" w:rsidP="003A76E2">
            <w:pPr>
              <w:spacing w:line="360" w:lineRule="auto"/>
              <w:jc w:val="center"/>
              <w:rPr>
                <w:rFonts w:ascii="Times New Roman" w:hAnsi="Times New Roman" w:cs="Times New Roman"/>
                <w:bCs/>
                <w:i/>
                <w:iCs/>
                <w:sz w:val="28"/>
                <w:szCs w:val="28"/>
                <w:u w:val="single"/>
                <w:lang w:val="uk-UA"/>
              </w:rPr>
            </w:pPr>
            <w:r w:rsidRPr="001F3F98">
              <w:rPr>
                <w:rFonts w:ascii="Times New Roman" w:hAnsi="Times New Roman" w:cs="Times New Roman"/>
                <w:sz w:val="28"/>
                <w:szCs w:val="28"/>
                <w:lang w:val="uk-UA"/>
              </w:rPr>
              <w:t>№ з/п</w:t>
            </w:r>
          </w:p>
        </w:tc>
        <w:tc>
          <w:tcPr>
            <w:tcW w:w="5670" w:type="dxa"/>
          </w:tcPr>
          <w:p w14:paraId="6CF7C37C" w14:textId="77777777" w:rsidR="002226C8" w:rsidRPr="001F3F98" w:rsidRDefault="002226C8" w:rsidP="003A76E2">
            <w:pPr>
              <w:spacing w:line="360" w:lineRule="auto"/>
              <w:jc w:val="center"/>
              <w:rPr>
                <w:rFonts w:ascii="Times New Roman" w:hAnsi="Times New Roman" w:cs="Times New Roman"/>
                <w:bCs/>
                <w:sz w:val="28"/>
                <w:szCs w:val="28"/>
                <w:lang w:val="uk-UA"/>
              </w:rPr>
            </w:pPr>
            <w:r w:rsidRPr="001F3F98">
              <w:rPr>
                <w:rFonts w:ascii="Times New Roman" w:hAnsi="Times New Roman" w:cs="Times New Roman"/>
                <w:bCs/>
                <w:sz w:val="28"/>
                <w:szCs w:val="28"/>
                <w:lang w:val="uk-UA"/>
              </w:rPr>
              <w:t xml:space="preserve">Назва етапів виконання дипломного </w:t>
            </w:r>
            <w:proofErr w:type="spellStart"/>
            <w:r w:rsidRPr="001F3F98">
              <w:rPr>
                <w:rFonts w:ascii="Times New Roman" w:hAnsi="Times New Roman" w:cs="Times New Roman"/>
                <w:bCs/>
                <w:sz w:val="28"/>
                <w:szCs w:val="28"/>
                <w:lang w:val="uk-UA"/>
              </w:rPr>
              <w:t>проєкту</w:t>
            </w:r>
            <w:proofErr w:type="spellEnd"/>
            <w:r w:rsidRPr="001F3F98">
              <w:rPr>
                <w:rFonts w:ascii="Times New Roman" w:hAnsi="Times New Roman" w:cs="Times New Roman"/>
                <w:bCs/>
                <w:sz w:val="28"/>
                <w:szCs w:val="28"/>
                <w:lang w:val="uk-UA"/>
              </w:rPr>
              <w:t xml:space="preserve"> (роботи)</w:t>
            </w:r>
          </w:p>
        </w:tc>
        <w:tc>
          <w:tcPr>
            <w:tcW w:w="3402" w:type="dxa"/>
          </w:tcPr>
          <w:p w14:paraId="78135A73" w14:textId="77777777" w:rsidR="002226C8" w:rsidRPr="001F3F98" w:rsidRDefault="002226C8" w:rsidP="003A76E2">
            <w:pPr>
              <w:spacing w:line="360" w:lineRule="auto"/>
              <w:jc w:val="center"/>
              <w:rPr>
                <w:rFonts w:ascii="Times New Roman" w:hAnsi="Times New Roman" w:cs="Times New Roman"/>
                <w:bCs/>
                <w:i/>
                <w:iCs/>
                <w:sz w:val="28"/>
                <w:szCs w:val="28"/>
                <w:u w:val="single"/>
                <w:lang w:val="uk-UA"/>
              </w:rPr>
            </w:pPr>
            <w:r w:rsidRPr="001F3F98">
              <w:rPr>
                <w:rFonts w:ascii="Times New Roman" w:hAnsi="Times New Roman" w:cs="Times New Roman"/>
                <w:sz w:val="28"/>
                <w:szCs w:val="28"/>
                <w:lang w:val="uk-UA"/>
              </w:rPr>
              <w:t xml:space="preserve">Строк виконання етапів </w:t>
            </w:r>
            <w:proofErr w:type="spellStart"/>
            <w:r w:rsidRPr="001F3F98">
              <w:rPr>
                <w:rFonts w:ascii="Times New Roman" w:hAnsi="Times New Roman" w:cs="Times New Roman"/>
                <w:sz w:val="28"/>
                <w:szCs w:val="28"/>
                <w:lang w:val="uk-UA"/>
              </w:rPr>
              <w:t>проєкту</w:t>
            </w:r>
            <w:proofErr w:type="spellEnd"/>
            <w:r w:rsidRPr="001F3F98">
              <w:rPr>
                <w:rFonts w:ascii="Times New Roman" w:hAnsi="Times New Roman" w:cs="Times New Roman"/>
                <w:sz w:val="28"/>
                <w:szCs w:val="28"/>
                <w:lang w:val="uk-UA"/>
              </w:rPr>
              <w:t xml:space="preserve"> (роботи)</w:t>
            </w:r>
          </w:p>
        </w:tc>
      </w:tr>
      <w:tr w:rsidR="002226C8" w:rsidRPr="00463B20" w14:paraId="7A13D5EF" w14:textId="77777777" w:rsidTr="003A76E2">
        <w:trPr>
          <w:trHeight w:val="636"/>
        </w:trPr>
        <w:tc>
          <w:tcPr>
            <w:tcW w:w="851" w:type="dxa"/>
          </w:tcPr>
          <w:p w14:paraId="296DFE1A" w14:textId="77777777" w:rsidR="002226C8" w:rsidRPr="00683998" w:rsidRDefault="002226C8" w:rsidP="003A76E2">
            <w:pPr>
              <w:spacing w:line="360" w:lineRule="auto"/>
              <w:jc w:val="center"/>
              <w:rPr>
                <w:rFonts w:ascii="Times New Roman" w:hAnsi="Times New Roman" w:cs="Times New Roman"/>
                <w:bCs/>
                <w:i/>
                <w:iCs/>
                <w:sz w:val="28"/>
                <w:szCs w:val="28"/>
                <w:u w:val="single"/>
                <w:lang w:val="uk-UA"/>
              </w:rPr>
            </w:pPr>
            <w:r w:rsidRPr="00683998">
              <w:rPr>
                <w:rFonts w:ascii="Times New Roman" w:hAnsi="Times New Roman" w:cs="Times New Roman"/>
                <w:sz w:val="28"/>
                <w:szCs w:val="28"/>
                <w:lang w:val="uk-UA"/>
              </w:rPr>
              <w:t>1.</w:t>
            </w:r>
          </w:p>
        </w:tc>
        <w:tc>
          <w:tcPr>
            <w:tcW w:w="5670" w:type="dxa"/>
          </w:tcPr>
          <w:p w14:paraId="7BBA0581" w14:textId="77777777" w:rsidR="002226C8" w:rsidRPr="00683998" w:rsidRDefault="002226C8" w:rsidP="003A76E2">
            <w:pPr>
              <w:spacing w:line="360" w:lineRule="auto"/>
              <w:rPr>
                <w:rFonts w:ascii="Times New Roman" w:hAnsi="Times New Roman" w:cs="Times New Roman"/>
                <w:bCs/>
                <w:i/>
                <w:iCs/>
                <w:sz w:val="28"/>
                <w:szCs w:val="28"/>
                <w:u w:val="single"/>
                <w:lang w:val="uk-UA"/>
              </w:rPr>
            </w:pPr>
            <w:r w:rsidRPr="00683998">
              <w:rPr>
                <w:rFonts w:ascii="Times New Roman" w:hAnsi="Times New Roman" w:cs="Times New Roman"/>
                <w:sz w:val="28"/>
                <w:szCs w:val="28"/>
                <w:lang w:val="uk-UA"/>
              </w:rPr>
              <w:t>Розробка та узгодження технічного завдання</w:t>
            </w:r>
          </w:p>
        </w:tc>
        <w:tc>
          <w:tcPr>
            <w:tcW w:w="3402" w:type="dxa"/>
          </w:tcPr>
          <w:p w14:paraId="2A7232CE" w14:textId="77777777" w:rsidR="002226C8" w:rsidRPr="00683998" w:rsidRDefault="002226C8" w:rsidP="003A76E2">
            <w:pPr>
              <w:spacing w:line="360" w:lineRule="auto"/>
              <w:jc w:val="center"/>
              <w:rPr>
                <w:rFonts w:ascii="Times New Roman" w:hAnsi="Times New Roman" w:cs="Times New Roman"/>
                <w:bCs/>
                <w:i/>
                <w:iCs/>
                <w:sz w:val="28"/>
                <w:szCs w:val="28"/>
                <w:u w:val="single"/>
                <w:lang w:val="uk-UA"/>
              </w:rPr>
            </w:pPr>
            <w:r w:rsidRPr="00683998">
              <w:rPr>
                <w:rFonts w:ascii="Times New Roman" w:hAnsi="Times New Roman" w:cs="Times New Roman"/>
                <w:sz w:val="28"/>
                <w:szCs w:val="28"/>
                <w:lang w:val="uk-UA"/>
              </w:rPr>
              <w:t>20.04.2023 р.</w:t>
            </w:r>
          </w:p>
        </w:tc>
      </w:tr>
      <w:tr w:rsidR="002226C8" w:rsidRPr="00463B20" w14:paraId="4814F435" w14:textId="77777777" w:rsidTr="003A76E2">
        <w:trPr>
          <w:trHeight w:val="624"/>
        </w:trPr>
        <w:tc>
          <w:tcPr>
            <w:tcW w:w="851" w:type="dxa"/>
          </w:tcPr>
          <w:p w14:paraId="66032E81" w14:textId="77777777" w:rsidR="002226C8" w:rsidRPr="00162C61" w:rsidRDefault="002226C8" w:rsidP="003A76E2">
            <w:pPr>
              <w:spacing w:line="360" w:lineRule="auto"/>
              <w:jc w:val="center"/>
              <w:rPr>
                <w:rFonts w:ascii="Times New Roman" w:hAnsi="Times New Roman" w:cs="Times New Roman"/>
                <w:bCs/>
                <w:i/>
                <w:iCs/>
                <w:sz w:val="28"/>
                <w:szCs w:val="28"/>
                <w:u w:val="single"/>
                <w:lang w:val="uk-UA"/>
              </w:rPr>
            </w:pPr>
            <w:r w:rsidRPr="00162C61">
              <w:rPr>
                <w:rFonts w:ascii="Times New Roman" w:hAnsi="Times New Roman" w:cs="Times New Roman"/>
                <w:sz w:val="28"/>
                <w:szCs w:val="28"/>
                <w:lang w:val="uk-UA"/>
              </w:rPr>
              <w:t>2.</w:t>
            </w:r>
          </w:p>
        </w:tc>
        <w:tc>
          <w:tcPr>
            <w:tcW w:w="5670" w:type="dxa"/>
          </w:tcPr>
          <w:p w14:paraId="231BEE4C" w14:textId="77777777" w:rsidR="002226C8" w:rsidRPr="00162C61" w:rsidRDefault="002226C8" w:rsidP="003A76E2">
            <w:pPr>
              <w:spacing w:line="360" w:lineRule="auto"/>
              <w:rPr>
                <w:rFonts w:ascii="Times New Roman" w:hAnsi="Times New Roman" w:cs="Times New Roman"/>
                <w:bCs/>
                <w:i/>
                <w:iCs/>
                <w:sz w:val="28"/>
                <w:szCs w:val="28"/>
                <w:u w:val="single"/>
                <w:lang w:val="uk-UA"/>
              </w:rPr>
            </w:pPr>
            <w:r w:rsidRPr="00162C61">
              <w:rPr>
                <w:rFonts w:ascii="Times New Roman" w:hAnsi="Times New Roman" w:cs="Times New Roman"/>
                <w:sz w:val="28"/>
                <w:szCs w:val="28"/>
                <w:lang w:val="uk-UA"/>
              </w:rPr>
              <w:t>Огляд і аналіз існуючих технічних рішень</w:t>
            </w:r>
          </w:p>
        </w:tc>
        <w:tc>
          <w:tcPr>
            <w:tcW w:w="3402" w:type="dxa"/>
          </w:tcPr>
          <w:p w14:paraId="01918E83" w14:textId="77777777" w:rsidR="002226C8" w:rsidRPr="00162C61" w:rsidRDefault="002226C8" w:rsidP="003A76E2">
            <w:pPr>
              <w:spacing w:line="360" w:lineRule="auto"/>
              <w:jc w:val="center"/>
              <w:rPr>
                <w:rFonts w:ascii="Times New Roman" w:hAnsi="Times New Roman" w:cs="Times New Roman"/>
                <w:bCs/>
                <w:i/>
                <w:iCs/>
                <w:sz w:val="28"/>
                <w:szCs w:val="28"/>
                <w:u w:val="single"/>
                <w:lang w:val="uk-UA"/>
              </w:rPr>
            </w:pPr>
            <w:r w:rsidRPr="00162C61">
              <w:rPr>
                <w:rFonts w:ascii="Times New Roman" w:hAnsi="Times New Roman" w:cs="Times New Roman"/>
                <w:sz w:val="28"/>
                <w:szCs w:val="28"/>
                <w:lang w:val="uk-UA"/>
              </w:rPr>
              <w:t>26.04.2023 р.</w:t>
            </w:r>
          </w:p>
        </w:tc>
      </w:tr>
      <w:tr w:rsidR="002226C8" w:rsidRPr="00463B20" w14:paraId="7757FADD" w14:textId="77777777" w:rsidTr="003A76E2">
        <w:trPr>
          <w:trHeight w:val="636"/>
        </w:trPr>
        <w:tc>
          <w:tcPr>
            <w:tcW w:w="851" w:type="dxa"/>
          </w:tcPr>
          <w:p w14:paraId="66E96D12" w14:textId="77777777" w:rsidR="002226C8" w:rsidRPr="00162C61" w:rsidRDefault="002226C8" w:rsidP="003A76E2">
            <w:pPr>
              <w:spacing w:line="360" w:lineRule="auto"/>
              <w:jc w:val="center"/>
              <w:rPr>
                <w:rFonts w:ascii="Times New Roman" w:hAnsi="Times New Roman" w:cs="Times New Roman"/>
                <w:bCs/>
                <w:i/>
                <w:iCs/>
                <w:sz w:val="28"/>
                <w:szCs w:val="28"/>
                <w:u w:val="single"/>
                <w:lang w:val="uk-UA"/>
              </w:rPr>
            </w:pPr>
            <w:r w:rsidRPr="00162C61">
              <w:rPr>
                <w:rFonts w:ascii="Times New Roman" w:hAnsi="Times New Roman" w:cs="Times New Roman"/>
                <w:sz w:val="28"/>
                <w:szCs w:val="28"/>
                <w:lang w:val="uk-UA"/>
              </w:rPr>
              <w:t>3.</w:t>
            </w:r>
          </w:p>
        </w:tc>
        <w:tc>
          <w:tcPr>
            <w:tcW w:w="5670" w:type="dxa"/>
          </w:tcPr>
          <w:p w14:paraId="240A2C59" w14:textId="77777777" w:rsidR="002226C8" w:rsidRPr="00162C61" w:rsidRDefault="002226C8" w:rsidP="003A76E2">
            <w:pPr>
              <w:spacing w:line="360" w:lineRule="auto"/>
              <w:rPr>
                <w:rFonts w:ascii="Times New Roman" w:hAnsi="Times New Roman" w:cs="Times New Roman"/>
                <w:bCs/>
                <w:i/>
                <w:iCs/>
                <w:sz w:val="28"/>
                <w:szCs w:val="28"/>
                <w:u w:val="single"/>
                <w:lang w:val="uk-UA"/>
              </w:rPr>
            </w:pPr>
            <w:proofErr w:type="spellStart"/>
            <w:r w:rsidRPr="00162C61">
              <w:rPr>
                <w:rFonts w:ascii="Times New Roman" w:hAnsi="Times New Roman" w:cs="Times New Roman"/>
                <w:sz w:val="28"/>
                <w:szCs w:val="28"/>
                <w:lang w:val="uk-UA"/>
              </w:rPr>
              <w:t>Проєктування</w:t>
            </w:r>
            <w:proofErr w:type="spellEnd"/>
            <w:r w:rsidRPr="00162C61">
              <w:rPr>
                <w:rFonts w:ascii="Times New Roman" w:hAnsi="Times New Roman" w:cs="Times New Roman"/>
                <w:sz w:val="28"/>
                <w:szCs w:val="28"/>
                <w:lang w:val="uk-UA"/>
              </w:rPr>
              <w:t xml:space="preserve"> структурної схеми</w:t>
            </w:r>
          </w:p>
        </w:tc>
        <w:tc>
          <w:tcPr>
            <w:tcW w:w="3402" w:type="dxa"/>
          </w:tcPr>
          <w:p w14:paraId="35541FE2" w14:textId="77777777" w:rsidR="002226C8" w:rsidRPr="00162C61" w:rsidRDefault="002226C8" w:rsidP="003A76E2">
            <w:pPr>
              <w:spacing w:line="360" w:lineRule="auto"/>
              <w:jc w:val="center"/>
              <w:rPr>
                <w:rFonts w:ascii="Times New Roman" w:hAnsi="Times New Roman" w:cs="Times New Roman"/>
                <w:bCs/>
                <w:i/>
                <w:iCs/>
                <w:sz w:val="28"/>
                <w:szCs w:val="28"/>
                <w:u w:val="single"/>
                <w:lang w:val="uk-UA"/>
              </w:rPr>
            </w:pPr>
            <w:r w:rsidRPr="00162C61">
              <w:rPr>
                <w:rFonts w:ascii="Times New Roman" w:hAnsi="Times New Roman" w:cs="Times New Roman"/>
                <w:sz w:val="28"/>
                <w:szCs w:val="28"/>
                <w:lang w:val="uk-UA"/>
              </w:rPr>
              <w:t>28.04.2023 р.</w:t>
            </w:r>
          </w:p>
        </w:tc>
      </w:tr>
      <w:tr w:rsidR="002226C8" w:rsidRPr="00C93679" w14:paraId="4B64B6F9" w14:textId="77777777" w:rsidTr="003A76E2">
        <w:trPr>
          <w:trHeight w:val="624"/>
        </w:trPr>
        <w:tc>
          <w:tcPr>
            <w:tcW w:w="851" w:type="dxa"/>
          </w:tcPr>
          <w:p w14:paraId="053FE15B" w14:textId="77777777" w:rsidR="002226C8" w:rsidRPr="00C93679" w:rsidRDefault="002226C8" w:rsidP="003A76E2">
            <w:pPr>
              <w:spacing w:line="360" w:lineRule="auto"/>
              <w:jc w:val="center"/>
              <w:rPr>
                <w:rFonts w:ascii="Times New Roman" w:hAnsi="Times New Roman" w:cs="Times New Roman"/>
                <w:bCs/>
                <w:i/>
                <w:iCs/>
                <w:sz w:val="28"/>
                <w:szCs w:val="28"/>
                <w:u w:val="single"/>
                <w:lang w:val="uk-UA"/>
              </w:rPr>
            </w:pPr>
            <w:r w:rsidRPr="00C93679">
              <w:rPr>
                <w:rFonts w:ascii="Times New Roman" w:hAnsi="Times New Roman" w:cs="Times New Roman"/>
                <w:sz w:val="28"/>
                <w:szCs w:val="28"/>
                <w:lang w:val="uk-UA"/>
              </w:rPr>
              <w:t>4.</w:t>
            </w:r>
          </w:p>
        </w:tc>
        <w:tc>
          <w:tcPr>
            <w:tcW w:w="5670" w:type="dxa"/>
          </w:tcPr>
          <w:p w14:paraId="7EB51747" w14:textId="5912A325" w:rsidR="002226C8" w:rsidRPr="00C93679" w:rsidRDefault="002226C8" w:rsidP="003A76E2">
            <w:pPr>
              <w:spacing w:line="360" w:lineRule="auto"/>
              <w:rPr>
                <w:rFonts w:ascii="Times New Roman" w:hAnsi="Times New Roman" w:cs="Times New Roman"/>
                <w:bCs/>
                <w:i/>
                <w:iCs/>
                <w:sz w:val="28"/>
                <w:szCs w:val="28"/>
                <w:u w:val="single"/>
                <w:lang w:val="uk-UA"/>
              </w:rPr>
            </w:pPr>
            <w:proofErr w:type="spellStart"/>
            <w:r w:rsidRPr="00C93679">
              <w:rPr>
                <w:rFonts w:ascii="Times New Roman" w:hAnsi="Times New Roman" w:cs="Times New Roman"/>
                <w:sz w:val="28"/>
                <w:szCs w:val="28"/>
                <w:lang w:val="uk-UA"/>
              </w:rPr>
              <w:t>Проєктування</w:t>
            </w:r>
            <w:proofErr w:type="spellEnd"/>
            <w:r w:rsidRPr="00C93679">
              <w:rPr>
                <w:rFonts w:ascii="Times New Roman" w:hAnsi="Times New Roman" w:cs="Times New Roman"/>
                <w:sz w:val="28"/>
                <w:szCs w:val="28"/>
                <w:lang w:val="uk-UA"/>
              </w:rPr>
              <w:t xml:space="preserve"> функ</w:t>
            </w:r>
            <w:r w:rsidR="003B5DA7">
              <w:rPr>
                <w:rFonts w:ascii="Times New Roman" w:hAnsi="Times New Roman" w:cs="Times New Roman"/>
                <w:sz w:val="28"/>
                <w:szCs w:val="28"/>
                <w:lang w:val="uk-UA"/>
              </w:rPr>
              <w:t>ціональ</w:t>
            </w:r>
            <w:r w:rsidRPr="00C93679">
              <w:rPr>
                <w:rFonts w:ascii="Times New Roman" w:hAnsi="Times New Roman" w:cs="Times New Roman"/>
                <w:sz w:val="28"/>
                <w:szCs w:val="28"/>
                <w:lang w:val="uk-UA"/>
              </w:rPr>
              <w:t>ної схеми</w:t>
            </w:r>
          </w:p>
        </w:tc>
        <w:tc>
          <w:tcPr>
            <w:tcW w:w="3402" w:type="dxa"/>
          </w:tcPr>
          <w:p w14:paraId="044AF9FB" w14:textId="77777777" w:rsidR="002226C8" w:rsidRPr="00C93679" w:rsidRDefault="002226C8" w:rsidP="003A76E2">
            <w:pPr>
              <w:spacing w:line="360" w:lineRule="auto"/>
              <w:jc w:val="center"/>
              <w:rPr>
                <w:rFonts w:ascii="Times New Roman" w:hAnsi="Times New Roman" w:cs="Times New Roman"/>
                <w:bCs/>
                <w:i/>
                <w:iCs/>
                <w:sz w:val="28"/>
                <w:szCs w:val="28"/>
                <w:u w:val="single"/>
                <w:lang w:val="uk-UA"/>
              </w:rPr>
            </w:pPr>
            <w:r w:rsidRPr="00C93679">
              <w:rPr>
                <w:rFonts w:ascii="Times New Roman" w:hAnsi="Times New Roman" w:cs="Times New Roman"/>
                <w:sz w:val="28"/>
                <w:szCs w:val="28"/>
                <w:lang w:val="uk-UA"/>
              </w:rPr>
              <w:t>03.05.2023 р.</w:t>
            </w:r>
          </w:p>
        </w:tc>
      </w:tr>
      <w:tr w:rsidR="002226C8" w:rsidRPr="00C93679" w14:paraId="079EA839" w14:textId="77777777" w:rsidTr="003A76E2">
        <w:trPr>
          <w:trHeight w:val="636"/>
        </w:trPr>
        <w:tc>
          <w:tcPr>
            <w:tcW w:w="851" w:type="dxa"/>
          </w:tcPr>
          <w:p w14:paraId="71CC4F69" w14:textId="77777777" w:rsidR="002226C8" w:rsidRPr="00C93679" w:rsidRDefault="002226C8" w:rsidP="003A76E2">
            <w:pPr>
              <w:spacing w:line="360" w:lineRule="auto"/>
              <w:jc w:val="center"/>
              <w:rPr>
                <w:rFonts w:ascii="Times New Roman" w:hAnsi="Times New Roman" w:cs="Times New Roman"/>
                <w:bCs/>
                <w:i/>
                <w:iCs/>
                <w:sz w:val="28"/>
                <w:szCs w:val="28"/>
                <w:u w:val="single"/>
                <w:lang w:val="uk-UA"/>
              </w:rPr>
            </w:pPr>
            <w:r w:rsidRPr="00C93679">
              <w:rPr>
                <w:rFonts w:ascii="Times New Roman" w:hAnsi="Times New Roman" w:cs="Times New Roman"/>
                <w:sz w:val="28"/>
                <w:szCs w:val="28"/>
                <w:lang w:val="uk-UA"/>
              </w:rPr>
              <w:t>5.</w:t>
            </w:r>
          </w:p>
        </w:tc>
        <w:tc>
          <w:tcPr>
            <w:tcW w:w="5670" w:type="dxa"/>
          </w:tcPr>
          <w:p w14:paraId="460F70FF" w14:textId="77777777" w:rsidR="002226C8" w:rsidRPr="00C93679" w:rsidRDefault="002226C8" w:rsidP="003A76E2">
            <w:pPr>
              <w:spacing w:line="360" w:lineRule="auto"/>
              <w:rPr>
                <w:rFonts w:ascii="Times New Roman" w:hAnsi="Times New Roman" w:cs="Times New Roman"/>
                <w:bCs/>
                <w:i/>
                <w:iCs/>
                <w:sz w:val="28"/>
                <w:szCs w:val="28"/>
                <w:u w:val="single"/>
                <w:lang w:val="uk-UA"/>
              </w:rPr>
            </w:pPr>
            <w:r w:rsidRPr="00C93679">
              <w:rPr>
                <w:rFonts w:ascii="Times New Roman" w:hAnsi="Times New Roman" w:cs="Times New Roman"/>
                <w:sz w:val="28"/>
                <w:szCs w:val="28"/>
                <w:lang w:val="uk-UA"/>
              </w:rPr>
              <w:t>Розрахунок схеми електричної принципової</w:t>
            </w:r>
          </w:p>
        </w:tc>
        <w:tc>
          <w:tcPr>
            <w:tcW w:w="3402" w:type="dxa"/>
          </w:tcPr>
          <w:p w14:paraId="596EB83B" w14:textId="77777777" w:rsidR="002226C8" w:rsidRPr="00C93679" w:rsidRDefault="002226C8" w:rsidP="003A76E2">
            <w:pPr>
              <w:spacing w:line="360" w:lineRule="auto"/>
              <w:jc w:val="center"/>
              <w:rPr>
                <w:rFonts w:ascii="Times New Roman" w:hAnsi="Times New Roman" w:cs="Times New Roman"/>
                <w:bCs/>
                <w:i/>
                <w:iCs/>
                <w:sz w:val="28"/>
                <w:szCs w:val="28"/>
                <w:u w:val="single"/>
                <w:lang w:val="uk-UA"/>
              </w:rPr>
            </w:pPr>
            <w:r w:rsidRPr="00C93679">
              <w:rPr>
                <w:rFonts w:ascii="Times New Roman" w:hAnsi="Times New Roman" w:cs="Times New Roman"/>
                <w:sz w:val="28"/>
                <w:szCs w:val="28"/>
                <w:lang w:val="uk-UA"/>
              </w:rPr>
              <w:t>10.05.2023 р.</w:t>
            </w:r>
          </w:p>
        </w:tc>
      </w:tr>
      <w:tr w:rsidR="002226C8" w:rsidRPr="00463B20" w14:paraId="2F3EBDFC" w14:textId="77777777" w:rsidTr="003A76E2">
        <w:trPr>
          <w:trHeight w:val="624"/>
        </w:trPr>
        <w:tc>
          <w:tcPr>
            <w:tcW w:w="851" w:type="dxa"/>
          </w:tcPr>
          <w:p w14:paraId="6CA83EB0" w14:textId="77777777" w:rsidR="002226C8" w:rsidRPr="00C93679" w:rsidRDefault="002226C8" w:rsidP="003A76E2">
            <w:pPr>
              <w:spacing w:line="360" w:lineRule="auto"/>
              <w:jc w:val="center"/>
              <w:rPr>
                <w:rFonts w:ascii="Times New Roman" w:hAnsi="Times New Roman" w:cs="Times New Roman"/>
                <w:bCs/>
                <w:i/>
                <w:iCs/>
                <w:sz w:val="28"/>
                <w:szCs w:val="28"/>
                <w:u w:val="single"/>
                <w:lang w:val="uk-UA"/>
              </w:rPr>
            </w:pPr>
            <w:r w:rsidRPr="00C93679">
              <w:rPr>
                <w:rFonts w:ascii="Times New Roman" w:hAnsi="Times New Roman" w:cs="Times New Roman"/>
                <w:sz w:val="28"/>
                <w:szCs w:val="28"/>
                <w:lang w:val="uk-UA"/>
              </w:rPr>
              <w:t>6.</w:t>
            </w:r>
          </w:p>
        </w:tc>
        <w:tc>
          <w:tcPr>
            <w:tcW w:w="5670" w:type="dxa"/>
          </w:tcPr>
          <w:p w14:paraId="0D79D7AF" w14:textId="77777777" w:rsidR="002226C8" w:rsidRPr="00C93679" w:rsidRDefault="002226C8" w:rsidP="003A76E2">
            <w:pPr>
              <w:spacing w:line="360" w:lineRule="auto"/>
              <w:rPr>
                <w:rFonts w:ascii="Times New Roman" w:hAnsi="Times New Roman" w:cs="Times New Roman"/>
                <w:bCs/>
                <w:i/>
                <w:iCs/>
                <w:sz w:val="28"/>
                <w:szCs w:val="28"/>
                <w:u w:val="single"/>
                <w:lang w:val="uk-UA"/>
              </w:rPr>
            </w:pPr>
            <w:r w:rsidRPr="00C93679">
              <w:rPr>
                <w:rFonts w:ascii="Times New Roman" w:hAnsi="Times New Roman" w:cs="Times New Roman"/>
                <w:sz w:val="28"/>
                <w:szCs w:val="28"/>
                <w:lang w:val="uk-UA"/>
              </w:rPr>
              <w:t>Аналіз похибок вимірювальних каналів</w:t>
            </w:r>
          </w:p>
        </w:tc>
        <w:tc>
          <w:tcPr>
            <w:tcW w:w="3402" w:type="dxa"/>
          </w:tcPr>
          <w:p w14:paraId="1653FDDD" w14:textId="77777777" w:rsidR="002226C8" w:rsidRPr="00C93679" w:rsidRDefault="002226C8" w:rsidP="003A76E2">
            <w:pPr>
              <w:spacing w:line="360" w:lineRule="auto"/>
              <w:jc w:val="center"/>
              <w:rPr>
                <w:rFonts w:ascii="Times New Roman" w:hAnsi="Times New Roman" w:cs="Times New Roman"/>
                <w:bCs/>
                <w:i/>
                <w:iCs/>
                <w:sz w:val="28"/>
                <w:szCs w:val="28"/>
                <w:u w:val="single"/>
                <w:lang w:val="uk-UA"/>
              </w:rPr>
            </w:pPr>
            <w:r w:rsidRPr="00C93679">
              <w:rPr>
                <w:rFonts w:ascii="Times New Roman" w:hAnsi="Times New Roman" w:cs="Times New Roman"/>
                <w:sz w:val="28"/>
                <w:szCs w:val="28"/>
                <w:lang w:val="uk-UA"/>
              </w:rPr>
              <w:t>16.05.2023 р.</w:t>
            </w:r>
          </w:p>
        </w:tc>
      </w:tr>
      <w:tr w:rsidR="002226C8" w:rsidRPr="00513147" w14:paraId="0E9369C4" w14:textId="77777777" w:rsidTr="003A76E2">
        <w:trPr>
          <w:trHeight w:val="636"/>
        </w:trPr>
        <w:tc>
          <w:tcPr>
            <w:tcW w:w="851" w:type="dxa"/>
          </w:tcPr>
          <w:p w14:paraId="150B36F4" w14:textId="77777777" w:rsidR="002226C8" w:rsidRPr="00513147" w:rsidRDefault="002226C8" w:rsidP="003A76E2">
            <w:pPr>
              <w:spacing w:line="360" w:lineRule="auto"/>
              <w:jc w:val="center"/>
              <w:rPr>
                <w:rFonts w:ascii="Times New Roman" w:hAnsi="Times New Roman" w:cs="Times New Roman"/>
                <w:bCs/>
                <w:i/>
                <w:iCs/>
                <w:sz w:val="28"/>
                <w:szCs w:val="28"/>
                <w:u w:val="single"/>
                <w:lang w:val="uk-UA"/>
              </w:rPr>
            </w:pPr>
            <w:r w:rsidRPr="00513147">
              <w:rPr>
                <w:rFonts w:ascii="Times New Roman" w:hAnsi="Times New Roman" w:cs="Times New Roman"/>
                <w:sz w:val="28"/>
                <w:szCs w:val="28"/>
                <w:lang w:val="uk-UA"/>
              </w:rPr>
              <w:t>7.</w:t>
            </w:r>
          </w:p>
        </w:tc>
        <w:tc>
          <w:tcPr>
            <w:tcW w:w="5670" w:type="dxa"/>
          </w:tcPr>
          <w:p w14:paraId="6A47F047" w14:textId="77777777" w:rsidR="002226C8" w:rsidRPr="00513147" w:rsidRDefault="002226C8" w:rsidP="003A76E2">
            <w:pPr>
              <w:spacing w:line="360" w:lineRule="auto"/>
              <w:rPr>
                <w:rFonts w:ascii="Times New Roman" w:hAnsi="Times New Roman" w:cs="Times New Roman"/>
                <w:bCs/>
                <w:i/>
                <w:iCs/>
                <w:sz w:val="28"/>
                <w:szCs w:val="28"/>
                <w:u w:val="single"/>
                <w:lang w:val="uk-UA"/>
              </w:rPr>
            </w:pPr>
            <w:r w:rsidRPr="00513147">
              <w:rPr>
                <w:rFonts w:ascii="Times New Roman" w:hAnsi="Times New Roman" w:cs="Times New Roman"/>
                <w:sz w:val="28"/>
                <w:szCs w:val="28"/>
                <w:lang w:val="uk-UA"/>
              </w:rPr>
              <w:t>Оформлення графічних матеріалів</w:t>
            </w:r>
          </w:p>
        </w:tc>
        <w:tc>
          <w:tcPr>
            <w:tcW w:w="3402" w:type="dxa"/>
          </w:tcPr>
          <w:p w14:paraId="64D9B220" w14:textId="77777777" w:rsidR="002226C8" w:rsidRPr="00513147" w:rsidRDefault="002226C8" w:rsidP="003A76E2">
            <w:pPr>
              <w:spacing w:line="360" w:lineRule="auto"/>
              <w:jc w:val="center"/>
              <w:rPr>
                <w:rFonts w:ascii="Times New Roman" w:hAnsi="Times New Roman" w:cs="Times New Roman"/>
                <w:bCs/>
                <w:i/>
                <w:iCs/>
                <w:sz w:val="28"/>
                <w:szCs w:val="28"/>
                <w:u w:val="single"/>
                <w:lang w:val="uk-UA"/>
              </w:rPr>
            </w:pPr>
            <w:r w:rsidRPr="00513147">
              <w:rPr>
                <w:rFonts w:ascii="Times New Roman" w:hAnsi="Times New Roman" w:cs="Times New Roman"/>
                <w:sz w:val="28"/>
                <w:szCs w:val="28"/>
                <w:lang w:val="uk-UA"/>
              </w:rPr>
              <w:t>26.05.2023 р.</w:t>
            </w:r>
          </w:p>
        </w:tc>
      </w:tr>
      <w:tr w:rsidR="002226C8" w:rsidRPr="00463B20" w14:paraId="34785A5E" w14:textId="77777777" w:rsidTr="003A76E2">
        <w:trPr>
          <w:trHeight w:val="636"/>
        </w:trPr>
        <w:tc>
          <w:tcPr>
            <w:tcW w:w="851" w:type="dxa"/>
          </w:tcPr>
          <w:p w14:paraId="484D4C82" w14:textId="77777777" w:rsidR="002226C8" w:rsidRPr="00513147" w:rsidRDefault="002226C8" w:rsidP="003A76E2">
            <w:pPr>
              <w:spacing w:line="360" w:lineRule="auto"/>
              <w:jc w:val="center"/>
              <w:rPr>
                <w:rFonts w:ascii="Times New Roman" w:hAnsi="Times New Roman" w:cs="Times New Roman"/>
                <w:bCs/>
                <w:i/>
                <w:iCs/>
                <w:sz w:val="28"/>
                <w:szCs w:val="28"/>
                <w:u w:val="single"/>
                <w:lang w:val="uk-UA"/>
              </w:rPr>
            </w:pPr>
            <w:r w:rsidRPr="00513147">
              <w:rPr>
                <w:rFonts w:ascii="Times New Roman" w:hAnsi="Times New Roman" w:cs="Times New Roman"/>
                <w:sz w:val="28"/>
                <w:szCs w:val="28"/>
                <w:lang w:val="uk-UA"/>
              </w:rPr>
              <w:t>8.</w:t>
            </w:r>
          </w:p>
        </w:tc>
        <w:tc>
          <w:tcPr>
            <w:tcW w:w="5670" w:type="dxa"/>
          </w:tcPr>
          <w:p w14:paraId="587CFBEE" w14:textId="77777777" w:rsidR="002226C8" w:rsidRPr="00513147" w:rsidRDefault="002226C8" w:rsidP="003A76E2">
            <w:pPr>
              <w:spacing w:line="360" w:lineRule="auto"/>
              <w:rPr>
                <w:rFonts w:ascii="Times New Roman" w:hAnsi="Times New Roman" w:cs="Times New Roman"/>
                <w:bCs/>
                <w:i/>
                <w:iCs/>
                <w:sz w:val="28"/>
                <w:szCs w:val="28"/>
                <w:u w:val="single"/>
                <w:lang w:val="uk-UA"/>
              </w:rPr>
            </w:pPr>
            <w:r w:rsidRPr="00513147">
              <w:rPr>
                <w:rFonts w:ascii="Times New Roman" w:hAnsi="Times New Roman" w:cs="Times New Roman"/>
                <w:sz w:val="28"/>
                <w:szCs w:val="28"/>
                <w:lang w:val="uk-UA"/>
              </w:rPr>
              <w:t>Оформлення пояснювальної записки</w:t>
            </w:r>
          </w:p>
        </w:tc>
        <w:tc>
          <w:tcPr>
            <w:tcW w:w="3402" w:type="dxa"/>
          </w:tcPr>
          <w:p w14:paraId="4DD9B818" w14:textId="77777777" w:rsidR="002226C8" w:rsidRPr="00513147" w:rsidRDefault="002226C8" w:rsidP="003A76E2">
            <w:pPr>
              <w:spacing w:line="360" w:lineRule="auto"/>
              <w:jc w:val="center"/>
              <w:rPr>
                <w:rFonts w:ascii="Times New Roman" w:hAnsi="Times New Roman" w:cs="Times New Roman"/>
                <w:bCs/>
                <w:i/>
                <w:iCs/>
                <w:sz w:val="28"/>
                <w:szCs w:val="28"/>
                <w:u w:val="single"/>
                <w:lang w:val="uk-UA"/>
              </w:rPr>
            </w:pPr>
            <w:r w:rsidRPr="00513147">
              <w:rPr>
                <w:rFonts w:ascii="Times New Roman" w:hAnsi="Times New Roman" w:cs="Times New Roman"/>
                <w:sz w:val="28"/>
                <w:szCs w:val="28"/>
                <w:lang w:val="uk-UA"/>
              </w:rPr>
              <w:t>31.05.2023 р.</w:t>
            </w:r>
          </w:p>
        </w:tc>
      </w:tr>
      <w:tr w:rsidR="002226C8" w:rsidRPr="00AB772F" w14:paraId="547A394D" w14:textId="77777777" w:rsidTr="003A76E2">
        <w:trPr>
          <w:trHeight w:val="311"/>
        </w:trPr>
        <w:tc>
          <w:tcPr>
            <w:tcW w:w="851" w:type="dxa"/>
          </w:tcPr>
          <w:p w14:paraId="082FA656" w14:textId="77777777" w:rsidR="002226C8" w:rsidRPr="00AB772F" w:rsidRDefault="002226C8" w:rsidP="003A76E2">
            <w:pPr>
              <w:spacing w:line="360" w:lineRule="auto"/>
              <w:jc w:val="center"/>
              <w:rPr>
                <w:rFonts w:ascii="Times New Roman" w:hAnsi="Times New Roman" w:cs="Times New Roman"/>
                <w:bCs/>
                <w:i/>
                <w:iCs/>
                <w:sz w:val="28"/>
                <w:szCs w:val="28"/>
                <w:u w:val="single"/>
                <w:lang w:val="uk-UA"/>
              </w:rPr>
            </w:pPr>
            <w:r w:rsidRPr="00AB772F">
              <w:rPr>
                <w:rFonts w:ascii="Times New Roman" w:hAnsi="Times New Roman" w:cs="Times New Roman"/>
                <w:sz w:val="28"/>
                <w:szCs w:val="28"/>
                <w:lang w:val="uk-UA"/>
              </w:rPr>
              <w:t>9.</w:t>
            </w:r>
          </w:p>
        </w:tc>
        <w:tc>
          <w:tcPr>
            <w:tcW w:w="5670" w:type="dxa"/>
          </w:tcPr>
          <w:p w14:paraId="270CF115" w14:textId="77777777" w:rsidR="002226C8" w:rsidRPr="00AB772F" w:rsidRDefault="002226C8" w:rsidP="003A76E2">
            <w:pPr>
              <w:spacing w:line="360" w:lineRule="auto"/>
              <w:rPr>
                <w:rFonts w:ascii="Times New Roman" w:hAnsi="Times New Roman" w:cs="Times New Roman"/>
                <w:bCs/>
                <w:i/>
                <w:iCs/>
                <w:sz w:val="28"/>
                <w:szCs w:val="28"/>
                <w:u w:val="single"/>
                <w:lang w:val="uk-UA"/>
              </w:rPr>
            </w:pPr>
            <w:r w:rsidRPr="00AB772F">
              <w:rPr>
                <w:rFonts w:ascii="Times New Roman" w:hAnsi="Times New Roman" w:cs="Times New Roman"/>
                <w:sz w:val="28"/>
                <w:szCs w:val="28"/>
                <w:lang w:val="uk-UA"/>
              </w:rPr>
              <w:t>Перевірка з плагіату</w:t>
            </w:r>
          </w:p>
        </w:tc>
        <w:tc>
          <w:tcPr>
            <w:tcW w:w="3402" w:type="dxa"/>
          </w:tcPr>
          <w:p w14:paraId="3689832D" w14:textId="77777777" w:rsidR="002226C8" w:rsidRPr="00AB772F" w:rsidRDefault="002226C8" w:rsidP="003A76E2">
            <w:pPr>
              <w:spacing w:line="360" w:lineRule="auto"/>
              <w:jc w:val="center"/>
              <w:rPr>
                <w:rFonts w:ascii="Times New Roman" w:hAnsi="Times New Roman" w:cs="Times New Roman"/>
                <w:bCs/>
                <w:i/>
                <w:iCs/>
                <w:sz w:val="28"/>
                <w:szCs w:val="28"/>
                <w:u w:val="single"/>
                <w:lang w:val="uk-UA"/>
              </w:rPr>
            </w:pPr>
            <w:r w:rsidRPr="00AB772F">
              <w:rPr>
                <w:rFonts w:ascii="Times New Roman" w:hAnsi="Times New Roman" w:cs="Times New Roman"/>
                <w:sz w:val="28"/>
                <w:szCs w:val="28"/>
                <w:lang w:val="uk-UA"/>
              </w:rPr>
              <w:t>07.06.2023 р.</w:t>
            </w:r>
          </w:p>
        </w:tc>
      </w:tr>
      <w:tr w:rsidR="002226C8" w:rsidRPr="00AB772F" w14:paraId="3DE2B7B3" w14:textId="77777777" w:rsidTr="003A76E2">
        <w:trPr>
          <w:trHeight w:val="311"/>
        </w:trPr>
        <w:tc>
          <w:tcPr>
            <w:tcW w:w="851" w:type="dxa"/>
          </w:tcPr>
          <w:p w14:paraId="6FF524A6" w14:textId="77777777" w:rsidR="002226C8" w:rsidRPr="00AB772F" w:rsidRDefault="002226C8" w:rsidP="003A76E2">
            <w:pPr>
              <w:spacing w:line="360" w:lineRule="auto"/>
              <w:jc w:val="center"/>
              <w:rPr>
                <w:rFonts w:ascii="Times New Roman" w:hAnsi="Times New Roman" w:cs="Times New Roman"/>
                <w:bCs/>
                <w:i/>
                <w:iCs/>
                <w:sz w:val="28"/>
                <w:szCs w:val="28"/>
                <w:u w:val="single"/>
                <w:lang w:val="uk-UA"/>
              </w:rPr>
            </w:pPr>
            <w:r w:rsidRPr="00AB772F">
              <w:rPr>
                <w:rFonts w:ascii="Times New Roman" w:hAnsi="Times New Roman" w:cs="Times New Roman"/>
                <w:sz w:val="28"/>
                <w:szCs w:val="28"/>
                <w:lang w:val="uk-UA"/>
              </w:rPr>
              <w:t>10.</w:t>
            </w:r>
          </w:p>
        </w:tc>
        <w:tc>
          <w:tcPr>
            <w:tcW w:w="5670" w:type="dxa"/>
          </w:tcPr>
          <w:p w14:paraId="2A8BE0CD" w14:textId="77777777" w:rsidR="002226C8" w:rsidRPr="00AB772F" w:rsidRDefault="002226C8" w:rsidP="003A76E2">
            <w:pPr>
              <w:spacing w:line="360" w:lineRule="auto"/>
              <w:rPr>
                <w:rFonts w:ascii="Times New Roman" w:hAnsi="Times New Roman" w:cs="Times New Roman"/>
                <w:bCs/>
                <w:i/>
                <w:iCs/>
                <w:sz w:val="28"/>
                <w:szCs w:val="28"/>
                <w:u w:val="single"/>
                <w:lang w:val="uk-UA"/>
              </w:rPr>
            </w:pPr>
            <w:r w:rsidRPr="00AB772F">
              <w:rPr>
                <w:rFonts w:ascii="Times New Roman" w:hAnsi="Times New Roman" w:cs="Times New Roman"/>
                <w:sz w:val="28"/>
                <w:szCs w:val="28"/>
                <w:lang w:val="uk-UA"/>
              </w:rPr>
              <w:t>Відгук керівника</w:t>
            </w:r>
          </w:p>
        </w:tc>
        <w:tc>
          <w:tcPr>
            <w:tcW w:w="3402" w:type="dxa"/>
          </w:tcPr>
          <w:p w14:paraId="533BF2E9" w14:textId="77777777" w:rsidR="002226C8" w:rsidRPr="00AB772F" w:rsidRDefault="002226C8" w:rsidP="003A76E2">
            <w:pPr>
              <w:spacing w:line="360" w:lineRule="auto"/>
              <w:jc w:val="center"/>
              <w:rPr>
                <w:rFonts w:ascii="Times New Roman" w:hAnsi="Times New Roman" w:cs="Times New Roman"/>
                <w:bCs/>
                <w:i/>
                <w:iCs/>
                <w:sz w:val="28"/>
                <w:szCs w:val="28"/>
                <w:u w:val="single"/>
                <w:lang w:val="uk-UA"/>
              </w:rPr>
            </w:pPr>
            <w:r w:rsidRPr="00AB772F">
              <w:rPr>
                <w:rFonts w:ascii="Times New Roman" w:hAnsi="Times New Roman" w:cs="Times New Roman"/>
                <w:sz w:val="28"/>
                <w:szCs w:val="28"/>
                <w:lang w:val="uk-UA"/>
              </w:rPr>
              <w:t>08.06.2023 р.</w:t>
            </w:r>
          </w:p>
        </w:tc>
      </w:tr>
      <w:tr w:rsidR="002226C8" w:rsidRPr="00463B20" w14:paraId="37602052" w14:textId="77777777" w:rsidTr="003A76E2">
        <w:trPr>
          <w:trHeight w:val="311"/>
        </w:trPr>
        <w:tc>
          <w:tcPr>
            <w:tcW w:w="851" w:type="dxa"/>
          </w:tcPr>
          <w:p w14:paraId="3DAE2CD0" w14:textId="77777777" w:rsidR="002226C8" w:rsidRPr="00AB772F" w:rsidRDefault="002226C8" w:rsidP="003A76E2">
            <w:pPr>
              <w:spacing w:line="360" w:lineRule="auto"/>
              <w:jc w:val="center"/>
              <w:rPr>
                <w:rFonts w:ascii="Times New Roman" w:hAnsi="Times New Roman" w:cs="Times New Roman"/>
                <w:bCs/>
                <w:i/>
                <w:iCs/>
                <w:sz w:val="28"/>
                <w:szCs w:val="28"/>
                <w:u w:val="single"/>
                <w:lang w:val="uk-UA"/>
              </w:rPr>
            </w:pPr>
            <w:r w:rsidRPr="00AB772F">
              <w:rPr>
                <w:rFonts w:ascii="Times New Roman" w:hAnsi="Times New Roman" w:cs="Times New Roman"/>
                <w:sz w:val="28"/>
                <w:szCs w:val="28"/>
                <w:lang w:val="uk-UA"/>
              </w:rPr>
              <w:t>11.</w:t>
            </w:r>
          </w:p>
        </w:tc>
        <w:tc>
          <w:tcPr>
            <w:tcW w:w="5670" w:type="dxa"/>
          </w:tcPr>
          <w:p w14:paraId="5DF9F8C9" w14:textId="77777777" w:rsidR="002226C8" w:rsidRPr="00AB772F" w:rsidRDefault="002226C8" w:rsidP="003A76E2">
            <w:pPr>
              <w:spacing w:line="360" w:lineRule="auto"/>
              <w:rPr>
                <w:rFonts w:ascii="Times New Roman" w:hAnsi="Times New Roman" w:cs="Times New Roman"/>
                <w:bCs/>
                <w:i/>
                <w:iCs/>
                <w:sz w:val="28"/>
                <w:szCs w:val="28"/>
                <w:u w:val="single"/>
                <w:lang w:val="uk-UA"/>
              </w:rPr>
            </w:pPr>
            <w:proofErr w:type="spellStart"/>
            <w:r w:rsidRPr="00AB772F">
              <w:rPr>
                <w:rFonts w:ascii="Times New Roman" w:hAnsi="Times New Roman" w:cs="Times New Roman"/>
                <w:sz w:val="28"/>
                <w:szCs w:val="28"/>
                <w:lang w:val="uk-UA"/>
              </w:rPr>
              <w:t>Нормоконтроль</w:t>
            </w:r>
            <w:proofErr w:type="spellEnd"/>
          </w:p>
        </w:tc>
        <w:tc>
          <w:tcPr>
            <w:tcW w:w="3402" w:type="dxa"/>
          </w:tcPr>
          <w:p w14:paraId="59CA0CF6" w14:textId="77777777" w:rsidR="002226C8" w:rsidRPr="00AB772F" w:rsidRDefault="002226C8" w:rsidP="003A76E2">
            <w:pPr>
              <w:spacing w:line="360" w:lineRule="auto"/>
              <w:jc w:val="center"/>
              <w:rPr>
                <w:rFonts w:ascii="Times New Roman" w:hAnsi="Times New Roman" w:cs="Times New Roman"/>
                <w:bCs/>
                <w:i/>
                <w:iCs/>
                <w:sz w:val="28"/>
                <w:szCs w:val="28"/>
                <w:u w:val="single"/>
                <w:lang w:val="uk-UA"/>
              </w:rPr>
            </w:pPr>
            <w:r w:rsidRPr="00AB772F">
              <w:rPr>
                <w:rFonts w:ascii="Times New Roman" w:hAnsi="Times New Roman" w:cs="Times New Roman"/>
                <w:sz w:val="28"/>
                <w:szCs w:val="28"/>
                <w:lang w:val="uk-UA"/>
              </w:rPr>
              <w:t>09.06.2023 р.</w:t>
            </w:r>
          </w:p>
        </w:tc>
      </w:tr>
      <w:tr w:rsidR="002226C8" w:rsidRPr="00463B20" w14:paraId="7E91899D" w14:textId="77777777" w:rsidTr="003A76E2">
        <w:trPr>
          <w:trHeight w:val="636"/>
        </w:trPr>
        <w:tc>
          <w:tcPr>
            <w:tcW w:w="851" w:type="dxa"/>
          </w:tcPr>
          <w:p w14:paraId="7DC4B34A" w14:textId="77777777" w:rsidR="002226C8" w:rsidRPr="001506D2" w:rsidRDefault="002226C8" w:rsidP="003A76E2">
            <w:pPr>
              <w:spacing w:line="360" w:lineRule="auto"/>
              <w:jc w:val="center"/>
              <w:rPr>
                <w:rFonts w:ascii="Times New Roman" w:hAnsi="Times New Roman" w:cs="Times New Roman"/>
                <w:bCs/>
                <w:i/>
                <w:iCs/>
                <w:sz w:val="28"/>
                <w:szCs w:val="28"/>
                <w:u w:val="single"/>
                <w:lang w:val="uk-UA"/>
              </w:rPr>
            </w:pPr>
            <w:r w:rsidRPr="001506D2">
              <w:rPr>
                <w:rFonts w:ascii="Times New Roman" w:hAnsi="Times New Roman" w:cs="Times New Roman"/>
                <w:sz w:val="28"/>
                <w:szCs w:val="28"/>
                <w:lang w:val="uk-UA"/>
              </w:rPr>
              <w:t>12.</w:t>
            </w:r>
          </w:p>
        </w:tc>
        <w:tc>
          <w:tcPr>
            <w:tcW w:w="5670" w:type="dxa"/>
          </w:tcPr>
          <w:p w14:paraId="7E1F255A" w14:textId="77777777" w:rsidR="002226C8" w:rsidRPr="001506D2" w:rsidRDefault="002226C8" w:rsidP="003A76E2">
            <w:pPr>
              <w:spacing w:line="360" w:lineRule="auto"/>
              <w:rPr>
                <w:rFonts w:ascii="Times New Roman" w:hAnsi="Times New Roman" w:cs="Times New Roman"/>
                <w:bCs/>
                <w:i/>
                <w:iCs/>
                <w:sz w:val="28"/>
                <w:szCs w:val="28"/>
                <w:u w:val="single"/>
                <w:lang w:val="uk-UA"/>
              </w:rPr>
            </w:pPr>
            <w:r w:rsidRPr="001506D2">
              <w:rPr>
                <w:rFonts w:ascii="Times New Roman" w:hAnsi="Times New Roman" w:cs="Times New Roman"/>
                <w:sz w:val="28"/>
                <w:szCs w:val="28"/>
                <w:lang w:val="uk-UA"/>
              </w:rPr>
              <w:t xml:space="preserve">Попередній захист дипломного </w:t>
            </w:r>
            <w:proofErr w:type="spellStart"/>
            <w:r w:rsidRPr="001506D2">
              <w:rPr>
                <w:rFonts w:ascii="Times New Roman" w:hAnsi="Times New Roman" w:cs="Times New Roman"/>
                <w:sz w:val="28"/>
                <w:szCs w:val="28"/>
                <w:lang w:val="uk-UA"/>
              </w:rPr>
              <w:t>проєкту</w:t>
            </w:r>
            <w:proofErr w:type="spellEnd"/>
          </w:p>
        </w:tc>
        <w:tc>
          <w:tcPr>
            <w:tcW w:w="3402" w:type="dxa"/>
          </w:tcPr>
          <w:p w14:paraId="0BE8D71F" w14:textId="77777777" w:rsidR="002226C8" w:rsidRPr="001506D2" w:rsidRDefault="002226C8" w:rsidP="003A76E2">
            <w:pPr>
              <w:spacing w:line="360" w:lineRule="auto"/>
              <w:jc w:val="center"/>
              <w:rPr>
                <w:rFonts w:ascii="Times New Roman" w:hAnsi="Times New Roman" w:cs="Times New Roman"/>
                <w:bCs/>
                <w:i/>
                <w:iCs/>
                <w:sz w:val="28"/>
                <w:szCs w:val="28"/>
                <w:u w:val="single"/>
                <w:lang w:val="uk-UA"/>
              </w:rPr>
            </w:pPr>
            <w:r w:rsidRPr="001506D2">
              <w:rPr>
                <w:rFonts w:ascii="Times New Roman" w:hAnsi="Times New Roman" w:cs="Times New Roman"/>
                <w:sz w:val="28"/>
                <w:szCs w:val="28"/>
                <w:lang w:val="uk-UA"/>
              </w:rPr>
              <w:t>1</w:t>
            </w:r>
            <w:r>
              <w:rPr>
                <w:rFonts w:ascii="Times New Roman" w:hAnsi="Times New Roman" w:cs="Times New Roman"/>
                <w:sz w:val="28"/>
                <w:szCs w:val="28"/>
                <w:lang w:val="uk-UA"/>
              </w:rPr>
              <w:t>2</w:t>
            </w:r>
            <w:r w:rsidRPr="001506D2">
              <w:rPr>
                <w:rFonts w:ascii="Times New Roman" w:hAnsi="Times New Roman" w:cs="Times New Roman"/>
                <w:sz w:val="28"/>
                <w:szCs w:val="28"/>
                <w:lang w:val="uk-UA"/>
              </w:rPr>
              <w:t>.06.2023 р.</w:t>
            </w:r>
          </w:p>
        </w:tc>
      </w:tr>
      <w:tr w:rsidR="002226C8" w:rsidRPr="00463B20" w14:paraId="74C752AC" w14:textId="77777777" w:rsidTr="003A76E2">
        <w:trPr>
          <w:trHeight w:val="636"/>
        </w:trPr>
        <w:tc>
          <w:tcPr>
            <w:tcW w:w="851" w:type="dxa"/>
          </w:tcPr>
          <w:p w14:paraId="30594592" w14:textId="77777777" w:rsidR="002226C8" w:rsidRPr="0072371B" w:rsidRDefault="002226C8" w:rsidP="003A76E2">
            <w:pPr>
              <w:spacing w:line="360" w:lineRule="auto"/>
              <w:jc w:val="center"/>
              <w:rPr>
                <w:rFonts w:ascii="Times New Roman" w:hAnsi="Times New Roman" w:cs="Times New Roman"/>
                <w:bCs/>
                <w:i/>
                <w:iCs/>
                <w:sz w:val="28"/>
                <w:szCs w:val="28"/>
                <w:u w:val="single"/>
                <w:lang w:val="uk-UA"/>
              </w:rPr>
            </w:pPr>
            <w:r w:rsidRPr="0072371B">
              <w:rPr>
                <w:rFonts w:ascii="Times New Roman" w:hAnsi="Times New Roman" w:cs="Times New Roman"/>
                <w:sz w:val="28"/>
                <w:szCs w:val="28"/>
                <w:lang w:val="uk-UA"/>
              </w:rPr>
              <w:t>1</w:t>
            </w:r>
            <w:r>
              <w:rPr>
                <w:rFonts w:ascii="Times New Roman" w:hAnsi="Times New Roman" w:cs="Times New Roman"/>
                <w:sz w:val="28"/>
                <w:szCs w:val="28"/>
                <w:lang w:val="uk-UA"/>
              </w:rPr>
              <w:t>3</w:t>
            </w:r>
            <w:r w:rsidRPr="0072371B">
              <w:rPr>
                <w:rFonts w:ascii="Times New Roman" w:hAnsi="Times New Roman" w:cs="Times New Roman"/>
                <w:sz w:val="28"/>
                <w:szCs w:val="28"/>
                <w:lang w:val="uk-UA"/>
              </w:rPr>
              <w:t>.</w:t>
            </w:r>
          </w:p>
        </w:tc>
        <w:tc>
          <w:tcPr>
            <w:tcW w:w="5670" w:type="dxa"/>
          </w:tcPr>
          <w:p w14:paraId="6BCEBD7D" w14:textId="77777777" w:rsidR="002226C8" w:rsidRPr="0072371B" w:rsidRDefault="002226C8" w:rsidP="003A76E2">
            <w:pPr>
              <w:spacing w:line="360" w:lineRule="auto"/>
              <w:rPr>
                <w:rFonts w:ascii="Times New Roman" w:hAnsi="Times New Roman" w:cs="Times New Roman"/>
                <w:bCs/>
                <w:i/>
                <w:iCs/>
                <w:sz w:val="28"/>
                <w:szCs w:val="28"/>
                <w:u w:val="single"/>
                <w:lang w:val="uk-UA"/>
              </w:rPr>
            </w:pPr>
            <w:r w:rsidRPr="0072371B">
              <w:rPr>
                <w:rFonts w:ascii="Times New Roman" w:hAnsi="Times New Roman" w:cs="Times New Roman"/>
                <w:sz w:val="28"/>
                <w:szCs w:val="28"/>
                <w:lang w:val="uk-UA"/>
              </w:rPr>
              <w:t xml:space="preserve">Рецензування дипломного </w:t>
            </w:r>
            <w:proofErr w:type="spellStart"/>
            <w:r w:rsidRPr="0072371B">
              <w:rPr>
                <w:rFonts w:ascii="Times New Roman" w:hAnsi="Times New Roman" w:cs="Times New Roman"/>
                <w:sz w:val="28"/>
                <w:szCs w:val="28"/>
                <w:lang w:val="uk-UA"/>
              </w:rPr>
              <w:t>проєкту</w:t>
            </w:r>
            <w:proofErr w:type="spellEnd"/>
          </w:p>
        </w:tc>
        <w:tc>
          <w:tcPr>
            <w:tcW w:w="3402" w:type="dxa"/>
          </w:tcPr>
          <w:p w14:paraId="7548613D" w14:textId="77777777" w:rsidR="002226C8" w:rsidRPr="0072371B" w:rsidRDefault="002226C8" w:rsidP="003A76E2">
            <w:pPr>
              <w:spacing w:line="360" w:lineRule="auto"/>
              <w:jc w:val="center"/>
              <w:rPr>
                <w:rFonts w:ascii="Times New Roman" w:hAnsi="Times New Roman" w:cs="Times New Roman"/>
                <w:bCs/>
                <w:i/>
                <w:iCs/>
                <w:sz w:val="28"/>
                <w:szCs w:val="28"/>
                <w:u w:val="single"/>
                <w:lang w:val="uk-UA"/>
              </w:rPr>
            </w:pPr>
            <w:r w:rsidRPr="0072371B">
              <w:rPr>
                <w:rFonts w:ascii="Times New Roman" w:hAnsi="Times New Roman" w:cs="Times New Roman"/>
                <w:sz w:val="28"/>
                <w:szCs w:val="28"/>
                <w:lang w:val="uk-UA"/>
              </w:rPr>
              <w:t>14.06.2023 р.</w:t>
            </w:r>
          </w:p>
        </w:tc>
      </w:tr>
      <w:tr w:rsidR="002226C8" w:rsidRPr="002A3DC2" w14:paraId="1FD50C65" w14:textId="77777777" w:rsidTr="003A76E2">
        <w:trPr>
          <w:trHeight w:val="311"/>
        </w:trPr>
        <w:tc>
          <w:tcPr>
            <w:tcW w:w="851" w:type="dxa"/>
          </w:tcPr>
          <w:p w14:paraId="1DBB97E2" w14:textId="77777777" w:rsidR="002226C8" w:rsidRPr="002A3DC2" w:rsidRDefault="002226C8" w:rsidP="003A76E2">
            <w:pPr>
              <w:spacing w:line="360" w:lineRule="auto"/>
              <w:jc w:val="center"/>
              <w:rPr>
                <w:rFonts w:ascii="Times New Roman" w:hAnsi="Times New Roman" w:cs="Times New Roman"/>
                <w:bCs/>
                <w:i/>
                <w:iCs/>
                <w:sz w:val="28"/>
                <w:szCs w:val="28"/>
                <w:u w:val="single"/>
                <w:lang w:val="uk-UA"/>
              </w:rPr>
            </w:pPr>
            <w:r w:rsidRPr="002A3DC2">
              <w:rPr>
                <w:rFonts w:ascii="Times New Roman" w:hAnsi="Times New Roman" w:cs="Times New Roman"/>
                <w:sz w:val="28"/>
                <w:szCs w:val="28"/>
                <w:lang w:val="uk-UA"/>
              </w:rPr>
              <w:t>14.</w:t>
            </w:r>
          </w:p>
        </w:tc>
        <w:tc>
          <w:tcPr>
            <w:tcW w:w="5670" w:type="dxa"/>
          </w:tcPr>
          <w:p w14:paraId="40BE7545" w14:textId="77777777" w:rsidR="002226C8" w:rsidRPr="002A3DC2" w:rsidRDefault="002226C8" w:rsidP="003A76E2">
            <w:pPr>
              <w:spacing w:line="360" w:lineRule="auto"/>
              <w:rPr>
                <w:rFonts w:ascii="Times New Roman" w:hAnsi="Times New Roman" w:cs="Times New Roman"/>
                <w:bCs/>
                <w:i/>
                <w:iCs/>
                <w:sz w:val="28"/>
                <w:szCs w:val="28"/>
                <w:u w:val="single"/>
                <w:lang w:val="uk-UA"/>
              </w:rPr>
            </w:pPr>
            <w:r w:rsidRPr="002A3DC2">
              <w:rPr>
                <w:rFonts w:ascii="Times New Roman" w:hAnsi="Times New Roman" w:cs="Times New Roman"/>
                <w:sz w:val="28"/>
                <w:szCs w:val="28"/>
                <w:lang w:val="uk-UA"/>
              </w:rPr>
              <w:t>Затвердження у зав. кафедрою</w:t>
            </w:r>
          </w:p>
        </w:tc>
        <w:tc>
          <w:tcPr>
            <w:tcW w:w="3402" w:type="dxa"/>
          </w:tcPr>
          <w:p w14:paraId="65A5AC6F" w14:textId="77777777" w:rsidR="002226C8" w:rsidRPr="002A3DC2" w:rsidRDefault="002226C8" w:rsidP="003A76E2">
            <w:pPr>
              <w:spacing w:line="360" w:lineRule="auto"/>
              <w:jc w:val="center"/>
              <w:rPr>
                <w:rFonts w:ascii="Times New Roman" w:hAnsi="Times New Roman" w:cs="Times New Roman"/>
                <w:bCs/>
                <w:i/>
                <w:iCs/>
                <w:sz w:val="28"/>
                <w:szCs w:val="28"/>
                <w:u w:val="single"/>
                <w:lang w:val="uk-UA"/>
              </w:rPr>
            </w:pPr>
            <w:r w:rsidRPr="002A3DC2">
              <w:rPr>
                <w:rFonts w:ascii="Times New Roman" w:hAnsi="Times New Roman" w:cs="Times New Roman"/>
                <w:sz w:val="28"/>
                <w:szCs w:val="28"/>
                <w:lang w:val="uk-UA"/>
              </w:rPr>
              <w:t>19.06.2023 р.</w:t>
            </w:r>
          </w:p>
        </w:tc>
      </w:tr>
      <w:tr w:rsidR="002226C8" w:rsidRPr="00CA3337" w14:paraId="54EEF49D" w14:textId="77777777" w:rsidTr="003A76E2">
        <w:trPr>
          <w:trHeight w:val="311"/>
        </w:trPr>
        <w:tc>
          <w:tcPr>
            <w:tcW w:w="851" w:type="dxa"/>
          </w:tcPr>
          <w:p w14:paraId="4B495203" w14:textId="77777777" w:rsidR="002226C8" w:rsidRPr="002A3DC2" w:rsidRDefault="002226C8" w:rsidP="003A76E2">
            <w:pPr>
              <w:spacing w:line="360" w:lineRule="auto"/>
              <w:jc w:val="center"/>
              <w:rPr>
                <w:rFonts w:ascii="Times New Roman" w:hAnsi="Times New Roman" w:cs="Times New Roman"/>
                <w:bCs/>
                <w:i/>
                <w:iCs/>
                <w:sz w:val="28"/>
                <w:szCs w:val="28"/>
                <w:u w:val="single"/>
                <w:lang w:val="uk-UA"/>
              </w:rPr>
            </w:pPr>
            <w:r w:rsidRPr="002A3DC2">
              <w:rPr>
                <w:rFonts w:ascii="Times New Roman" w:hAnsi="Times New Roman" w:cs="Times New Roman"/>
                <w:sz w:val="28"/>
                <w:szCs w:val="28"/>
                <w:lang w:val="uk-UA"/>
              </w:rPr>
              <w:t>15.</w:t>
            </w:r>
          </w:p>
        </w:tc>
        <w:tc>
          <w:tcPr>
            <w:tcW w:w="5670" w:type="dxa"/>
          </w:tcPr>
          <w:p w14:paraId="56DC1654" w14:textId="77777777" w:rsidR="002226C8" w:rsidRPr="002A3DC2" w:rsidRDefault="002226C8" w:rsidP="003A76E2">
            <w:pPr>
              <w:spacing w:line="360" w:lineRule="auto"/>
              <w:rPr>
                <w:rFonts w:ascii="Times New Roman" w:hAnsi="Times New Roman" w:cs="Times New Roman"/>
                <w:bCs/>
                <w:i/>
                <w:iCs/>
                <w:sz w:val="28"/>
                <w:szCs w:val="28"/>
                <w:u w:val="single"/>
                <w:lang w:val="uk-UA"/>
              </w:rPr>
            </w:pPr>
            <w:r w:rsidRPr="002A3DC2">
              <w:rPr>
                <w:rFonts w:ascii="Times New Roman" w:hAnsi="Times New Roman" w:cs="Times New Roman"/>
                <w:sz w:val="28"/>
                <w:szCs w:val="28"/>
                <w:lang w:val="uk-UA"/>
              </w:rPr>
              <w:t xml:space="preserve">Захист дипломного </w:t>
            </w:r>
            <w:proofErr w:type="spellStart"/>
            <w:r w:rsidRPr="002A3DC2">
              <w:rPr>
                <w:rFonts w:ascii="Times New Roman" w:hAnsi="Times New Roman" w:cs="Times New Roman"/>
                <w:sz w:val="28"/>
                <w:szCs w:val="28"/>
                <w:lang w:val="uk-UA"/>
              </w:rPr>
              <w:t>проєкту</w:t>
            </w:r>
            <w:proofErr w:type="spellEnd"/>
          </w:p>
        </w:tc>
        <w:tc>
          <w:tcPr>
            <w:tcW w:w="3402" w:type="dxa"/>
          </w:tcPr>
          <w:p w14:paraId="54517B2B" w14:textId="77777777" w:rsidR="002226C8" w:rsidRPr="00CA3337" w:rsidRDefault="002226C8" w:rsidP="003A76E2">
            <w:pPr>
              <w:spacing w:line="360" w:lineRule="auto"/>
              <w:jc w:val="center"/>
              <w:rPr>
                <w:rFonts w:ascii="Times New Roman" w:hAnsi="Times New Roman" w:cs="Times New Roman"/>
                <w:bCs/>
                <w:i/>
                <w:iCs/>
                <w:sz w:val="28"/>
                <w:szCs w:val="28"/>
                <w:u w:val="single"/>
                <w:lang w:val="uk-UA"/>
              </w:rPr>
            </w:pPr>
            <w:r w:rsidRPr="002A3DC2">
              <w:rPr>
                <w:rFonts w:ascii="Times New Roman" w:hAnsi="Times New Roman" w:cs="Times New Roman"/>
                <w:sz w:val="28"/>
                <w:szCs w:val="28"/>
                <w:lang w:val="uk-UA"/>
              </w:rPr>
              <w:t>до 2</w:t>
            </w:r>
            <w:r>
              <w:rPr>
                <w:rFonts w:ascii="Times New Roman" w:hAnsi="Times New Roman" w:cs="Times New Roman"/>
                <w:sz w:val="28"/>
                <w:szCs w:val="28"/>
                <w:lang w:val="uk-UA"/>
              </w:rPr>
              <w:t>3</w:t>
            </w:r>
            <w:r w:rsidRPr="002A3DC2">
              <w:rPr>
                <w:rFonts w:ascii="Times New Roman" w:hAnsi="Times New Roman" w:cs="Times New Roman"/>
                <w:sz w:val="28"/>
                <w:szCs w:val="28"/>
                <w:lang w:val="uk-UA"/>
              </w:rPr>
              <w:t>.06.2023 р.</w:t>
            </w:r>
          </w:p>
        </w:tc>
      </w:tr>
    </w:tbl>
    <w:p w14:paraId="6E2B1CA0" w14:textId="77777777" w:rsidR="002226C8" w:rsidRPr="00F17772" w:rsidRDefault="002226C8" w:rsidP="002226C8">
      <w:pPr>
        <w:widowControl w:val="0"/>
        <w:overflowPunct w:val="0"/>
        <w:autoSpaceDE w:val="0"/>
        <w:autoSpaceDN w:val="0"/>
        <w:adjustRightInd w:val="0"/>
        <w:spacing w:after="0" w:line="360" w:lineRule="auto"/>
        <w:ind w:firstLine="709"/>
        <w:textAlignment w:val="baseline"/>
        <w:rPr>
          <w:rFonts w:eastAsia="Times New Roman"/>
          <w:b/>
          <w:bCs/>
          <w:caps/>
          <w:szCs w:val="28"/>
          <w:lang w:eastAsia="ru-RU"/>
        </w:rPr>
      </w:pPr>
    </w:p>
    <w:p w14:paraId="06F60E0E" w14:textId="77777777" w:rsidR="002226C8" w:rsidRPr="00CA3337" w:rsidRDefault="002226C8" w:rsidP="002226C8">
      <w:pPr>
        <w:widowControl w:val="0"/>
        <w:overflowPunct w:val="0"/>
        <w:autoSpaceDE w:val="0"/>
        <w:autoSpaceDN w:val="0"/>
        <w:adjustRightInd w:val="0"/>
        <w:spacing w:after="0" w:line="360" w:lineRule="auto"/>
        <w:textAlignment w:val="baseline"/>
        <w:rPr>
          <w:rFonts w:eastAsia="Times New Roman"/>
          <w:b/>
          <w:bCs/>
          <w:caps/>
          <w:szCs w:val="28"/>
          <w:lang w:eastAsia="ru-RU"/>
        </w:rPr>
        <w:sectPr w:rsidR="002226C8" w:rsidRPr="00CA3337" w:rsidSect="00EE1AB2">
          <w:headerReference w:type="default" r:id="rId11"/>
          <w:pgSz w:w="11906" w:h="16838"/>
          <w:pgMar w:top="1134" w:right="850" w:bottom="1134" w:left="1701" w:header="708" w:footer="708" w:gutter="0"/>
          <w:pgNumType w:start="2"/>
          <w:cols w:space="708"/>
          <w:docGrid w:linePitch="360"/>
        </w:sectPr>
      </w:pPr>
    </w:p>
    <w:tbl>
      <w:tblPr>
        <w:tblpPr w:leftFromText="180" w:rightFromText="180" w:vertAnchor="page" w:horzAnchor="page" w:tblpX="1202" w:tblpY="340"/>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673"/>
      </w:tblGrid>
      <w:tr w:rsidR="002226C8" w:rsidRPr="00CA3337" w14:paraId="32B9E5DA" w14:textId="77777777" w:rsidTr="003A76E2">
        <w:trPr>
          <w:cantSplit/>
          <w:trHeight w:val="1557"/>
        </w:trPr>
        <w:tc>
          <w:tcPr>
            <w:tcW w:w="580" w:type="dxa"/>
            <w:tcBorders>
              <w:bottom w:val="single" w:sz="18" w:space="0" w:color="auto"/>
              <w:right w:val="single" w:sz="18" w:space="0" w:color="auto"/>
            </w:tcBorders>
            <w:textDirection w:val="btLr"/>
          </w:tcPr>
          <w:p w14:paraId="2885E02A" w14:textId="77777777" w:rsidR="002226C8" w:rsidRPr="00CA3337" w:rsidRDefault="002226C8" w:rsidP="003A76E2">
            <w:pPr>
              <w:spacing w:after="0"/>
              <w:ind w:left="113" w:right="113"/>
              <w:jc w:val="center"/>
              <w:rPr>
                <w:rFonts w:ascii="Arial" w:hAnsi="Arial" w:cs="Arial"/>
                <w:bCs/>
                <w:i/>
                <w:iCs/>
                <w:szCs w:val="28"/>
              </w:rPr>
            </w:pPr>
            <w:r w:rsidRPr="00CA3337">
              <w:rPr>
                <w:rFonts w:ascii="Arial" w:hAnsi="Arial" w:cs="Arial"/>
                <w:bCs/>
                <w:i/>
                <w:iCs/>
                <w:szCs w:val="28"/>
              </w:rPr>
              <w:lastRenderedPageBreak/>
              <w:t>№ рядка</w:t>
            </w:r>
          </w:p>
        </w:tc>
        <w:tc>
          <w:tcPr>
            <w:tcW w:w="579" w:type="dxa"/>
            <w:tcBorders>
              <w:left w:val="single" w:sz="18" w:space="0" w:color="auto"/>
              <w:bottom w:val="single" w:sz="18" w:space="0" w:color="auto"/>
              <w:right w:val="single" w:sz="18" w:space="0" w:color="auto"/>
            </w:tcBorders>
            <w:textDirection w:val="btLr"/>
          </w:tcPr>
          <w:p w14:paraId="32F58420" w14:textId="77777777" w:rsidR="002226C8" w:rsidRPr="00CA3337" w:rsidRDefault="002226C8" w:rsidP="003A76E2">
            <w:pPr>
              <w:spacing w:after="0"/>
              <w:ind w:left="113" w:right="113"/>
              <w:jc w:val="center"/>
              <w:rPr>
                <w:rFonts w:ascii="Arial" w:hAnsi="Arial" w:cs="Arial"/>
                <w:bCs/>
                <w:i/>
                <w:iCs/>
                <w:szCs w:val="28"/>
              </w:rPr>
            </w:pPr>
            <w:r w:rsidRPr="00CA3337">
              <w:rPr>
                <w:rFonts w:ascii="Arial" w:hAnsi="Arial" w:cs="Arial"/>
                <w:bCs/>
                <w:i/>
                <w:iCs/>
                <w:szCs w:val="28"/>
              </w:rPr>
              <w:t>Формат</w:t>
            </w:r>
          </w:p>
        </w:tc>
        <w:tc>
          <w:tcPr>
            <w:tcW w:w="2980" w:type="dxa"/>
            <w:tcBorders>
              <w:left w:val="single" w:sz="18" w:space="0" w:color="auto"/>
              <w:bottom w:val="single" w:sz="18" w:space="0" w:color="auto"/>
              <w:right w:val="single" w:sz="18" w:space="0" w:color="auto"/>
            </w:tcBorders>
          </w:tcPr>
          <w:p w14:paraId="0FDA8370" w14:textId="77777777" w:rsidR="002226C8" w:rsidRPr="00CA3337" w:rsidRDefault="002226C8" w:rsidP="003A76E2">
            <w:pPr>
              <w:jc w:val="center"/>
              <w:rPr>
                <w:rFonts w:ascii="Arial" w:hAnsi="Arial" w:cs="Arial"/>
                <w:bCs/>
                <w:i/>
                <w:iCs/>
                <w:szCs w:val="28"/>
              </w:rPr>
            </w:pPr>
          </w:p>
          <w:p w14:paraId="4CF121EC"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Позначення</w:t>
            </w:r>
          </w:p>
        </w:tc>
        <w:tc>
          <w:tcPr>
            <w:tcW w:w="3977" w:type="dxa"/>
            <w:tcBorders>
              <w:left w:val="single" w:sz="18" w:space="0" w:color="auto"/>
              <w:bottom w:val="single" w:sz="18" w:space="0" w:color="auto"/>
              <w:right w:val="single" w:sz="18" w:space="0" w:color="auto"/>
            </w:tcBorders>
          </w:tcPr>
          <w:p w14:paraId="59AF4A74" w14:textId="77777777" w:rsidR="002226C8" w:rsidRPr="00CA3337" w:rsidRDefault="002226C8" w:rsidP="003A76E2">
            <w:pPr>
              <w:rPr>
                <w:b/>
                <w:szCs w:val="28"/>
              </w:rPr>
            </w:pPr>
          </w:p>
          <w:p w14:paraId="34C81750"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Найменування</w:t>
            </w:r>
          </w:p>
        </w:tc>
        <w:tc>
          <w:tcPr>
            <w:tcW w:w="579" w:type="dxa"/>
            <w:tcBorders>
              <w:left w:val="single" w:sz="18" w:space="0" w:color="auto"/>
              <w:bottom w:val="single" w:sz="18" w:space="0" w:color="auto"/>
              <w:right w:val="single" w:sz="18" w:space="0" w:color="auto"/>
            </w:tcBorders>
            <w:textDirection w:val="btLr"/>
          </w:tcPr>
          <w:p w14:paraId="7B33235D" w14:textId="77777777" w:rsidR="002226C8" w:rsidRPr="00CA3337" w:rsidRDefault="002226C8" w:rsidP="003A76E2">
            <w:pPr>
              <w:spacing w:after="0"/>
              <w:ind w:left="113" w:right="113"/>
              <w:jc w:val="center"/>
              <w:rPr>
                <w:rFonts w:ascii="Arial" w:hAnsi="Arial" w:cs="Arial"/>
                <w:bCs/>
                <w:i/>
                <w:iCs/>
                <w:szCs w:val="28"/>
              </w:rPr>
            </w:pPr>
            <w:r w:rsidRPr="00CA3337">
              <w:rPr>
                <w:rFonts w:ascii="Arial" w:hAnsi="Arial" w:cs="Arial"/>
                <w:bCs/>
                <w:i/>
                <w:iCs/>
                <w:szCs w:val="28"/>
              </w:rPr>
              <w:t>Аркушів</w:t>
            </w:r>
          </w:p>
        </w:tc>
        <w:tc>
          <w:tcPr>
            <w:tcW w:w="1673" w:type="dxa"/>
            <w:tcBorders>
              <w:left w:val="single" w:sz="18" w:space="0" w:color="auto"/>
              <w:bottom w:val="single" w:sz="18" w:space="0" w:color="auto"/>
            </w:tcBorders>
          </w:tcPr>
          <w:p w14:paraId="73E095AD" w14:textId="77777777" w:rsidR="002226C8" w:rsidRPr="00CA3337" w:rsidRDefault="002226C8" w:rsidP="003A76E2">
            <w:pPr>
              <w:rPr>
                <w:bCs/>
                <w:szCs w:val="28"/>
              </w:rPr>
            </w:pPr>
          </w:p>
          <w:p w14:paraId="09DB0776" w14:textId="77777777" w:rsidR="002226C8" w:rsidRPr="00CA3337" w:rsidRDefault="002226C8" w:rsidP="003A76E2">
            <w:pPr>
              <w:jc w:val="center"/>
              <w:rPr>
                <w:rFonts w:ascii="Arial" w:hAnsi="Arial" w:cs="Arial"/>
                <w:bCs/>
                <w:i/>
                <w:iCs/>
                <w:szCs w:val="28"/>
              </w:rPr>
            </w:pPr>
            <w:r w:rsidRPr="00CA3337">
              <w:rPr>
                <w:rFonts w:ascii="Arial" w:hAnsi="Arial" w:cs="Arial"/>
                <w:bCs/>
                <w:i/>
                <w:iCs/>
                <w:szCs w:val="28"/>
              </w:rPr>
              <w:t>Примітка</w:t>
            </w:r>
          </w:p>
        </w:tc>
      </w:tr>
      <w:tr w:rsidR="002226C8" w:rsidRPr="00CA3337" w14:paraId="554F4150" w14:textId="77777777" w:rsidTr="003A76E2">
        <w:trPr>
          <w:cantSplit/>
          <w:trHeight w:val="397"/>
        </w:trPr>
        <w:tc>
          <w:tcPr>
            <w:tcW w:w="580" w:type="dxa"/>
            <w:tcBorders>
              <w:top w:val="single" w:sz="18" w:space="0" w:color="auto"/>
              <w:right w:val="single" w:sz="18" w:space="0" w:color="auto"/>
            </w:tcBorders>
            <w:vAlign w:val="center"/>
          </w:tcPr>
          <w:p w14:paraId="20B3A793"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w:t>
            </w:r>
          </w:p>
        </w:tc>
        <w:tc>
          <w:tcPr>
            <w:tcW w:w="579" w:type="dxa"/>
            <w:tcBorders>
              <w:top w:val="single" w:sz="18" w:space="0" w:color="auto"/>
              <w:left w:val="single" w:sz="18" w:space="0" w:color="auto"/>
              <w:right w:val="single" w:sz="18" w:space="0" w:color="auto"/>
            </w:tcBorders>
            <w:vAlign w:val="center"/>
          </w:tcPr>
          <w:p w14:paraId="273081E7" w14:textId="77777777" w:rsidR="002226C8" w:rsidRPr="00CA3337" w:rsidRDefault="002226C8" w:rsidP="003A76E2">
            <w:pPr>
              <w:spacing w:after="0"/>
              <w:jc w:val="center"/>
              <w:rPr>
                <w:b/>
                <w:szCs w:val="28"/>
              </w:rPr>
            </w:pPr>
          </w:p>
        </w:tc>
        <w:tc>
          <w:tcPr>
            <w:tcW w:w="2980" w:type="dxa"/>
            <w:tcBorders>
              <w:top w:val="single" w:sz="18" w:space="0" w:color="auto"/>
              <w:left w:val="single" w:sz="18" w:space="0" w:color="auto"/>
              <w:right w:val="single" w:sz="18" w:space="0" w:color="auto"/>
            </w:tcBorders>
            <w:vAlign w:val="center"/>
          </w:tcPr>
          <w:p w14:paraId="0AF44A0C" w14:textId="77777777" w:rsidR="002226C8" w:rsidRPr="00CA3337" w:rsidRDefault="002226C8" w:rsidP="003A76E2">
            <w:pPr>
              <w:spacing w:after="0"/>
              <w:jc w:val="center"/>
              <w:rPr>
                <w:b/>
                <w:szCs w:val="28"/>
              </w:rPr>
            </w:pPr>
          </w:p>
        </w:tc>
        <w:tc>
          <w:tcPr>
            <w:tcW w:w="3977" w:type="dxa"/>
            <w:tcBorders>
              <w:top w:val="single" w:sz="18" w:space="0" w:color="auto"/>
              <w:left w:val="single" w:sz="18" w:space="0" w:color="auto"/>
              <w:right w:val="single" w:sz="18" w:space="0" w:color="auto"/>
            </w:tcBorders>
            <w:vAlign w:val="center"/>
          </w:tcPr>
          <w:p w14:paraId="58C95AA4" w14:textId="77777777" w:rsidR="002226C8" w:rsidRPr="00CA3337" w:rsidRDefault="002226C8" w:rsidP="003A76E2">
            <w:pPr>
              <w:spacing w:after="0"/>
              <w:jc w:val="center"/>
              <w:rPr>
                <w:b/>
                <w:szCs w:val="28"/>
              </w:rPr>
            </w:pPr>
          </w:p>
        </w:tc>
        <w:tc>
          <w:tcPr>
            <w:tcW w:w="579" w:type="dxa"/>
            <w:tcBorders>
              <w:top w:val="single" w:sz="18" w:space="0" w:color="auto"/>
              <w:left w:val="single" w:sz="18" w:space="0" w:color="auto"/>
              <w:right w:val="single" w:sz="18" w:space="0" w:color="auto"/>
            </w:tcBorders>
            <w:vAlign w:val="center"/>
          </w:tcPr>
          <w:p w14:paraId="3FA72CD4" w14:textId="77777777" w:rsidR="002226C8" w:rsidRPr="00CA3337" w:rsidRDefault="002226C8" w:rsidP="003A76E2">
            <w:pPr>
              <w:spacing w:after="0"/>
              <w:jc w:val="center"/>
              <w:rPr>
                <w:b/>
                <w:szCs w:val="28"/>
              </w:rPr>
            </w:pPr>
          </w:p>
        </w:tc>
        <w:tc>
          <w:tcPr>
            <w:tcW w:w="1673" w:type="dxa"/>
            <w:tcBorders>
              <w:top w:val="single" w:sz="18" w:space="0" w:color="auto"/>
              <w:left w:val="single" w:sz="18" w:space="0" w:color="auto"/>
            </w:tcBorders>
            <w:vAlign w:val="center"/>
          </w:tcPr>
          <w:p w14:paraId="0B6FA666" w14:textId="77777777" w:rsidR="002226C8" w:rsidRPr="00CA3337" w:rsidRDefault="002226C8" w:rsidP="003A76E2">
            <w:pPr>
              <w:spacing w:after="0"/>
              <w:jc w:val="center"/>
              <w:rPr>
                <w:b/>
                <w:szCs w:val="28"/>
              </w:rPr>
            </w:pPr>
          </w:p>
        </w:tc>
      </w:tr>
      <w:tr w:rsidR="002226C8" w:rsidRPr="00CA3337" w14:paraId="4CE92D2B" w14:textId="77777777" w:rsidTr="003A76E2">
        <w:trPr>
          <w:cantSplit/>
          <w:trHeight w:val="397"/>
        </w:trPr>
        <w:tc>
          <w:tcPr>
            <w:tcW w:w="580" w:type="dxa"/>
            <w:tcBorders>
              <w:right w:val="single" w:sz="18" w:space="0" w:color="auto"/>
            </w:tcBorders>
            <w:vAlign w:val="center"/>
          </w:tcPr>
          <w:p w14:paraId="5C8984FC"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w:t>
            </w:r>
          </w:p>
        </w:tc>
        <w:tc>
          <w:tcPr>
            <w:tcW w:w="579" w:type="dxa"/>
            <w:tcBorders>
              <w:left w:val="single" w:sz="18" w:space="0" w:color="auto"/>
              <w:right w:val="single" w:sz="18" w:space="0" w:color="auto"/>
            </w:tcBorders>
            <w:vAlign w:val="center"/>
          </w:tcPr>
          <w:p w14:paraId="22BF991B"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2B616751"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2C56557" w14:textId="77777777" w:rsidR="002226C8" w:rsidRPr="00CA3337" w:rsidRDefault="002226C8" w:rsidP="003A76E2">
            <w:pPr>
              <w:spacing w:after="0"/>
              <w:jc w:val="center"/>
              <w:rPr>
                <w:rFonts w:ascii="Arial" w:hAnsi="Arial" w:cs="Arial"/>
                <w:bCs/>
                <w:i/>
                <w:iCs/>
                <w:sz w:val="24"/>
                <w:szCs w:val="24"/>
                <w:u w:val="single"/>
              </w:rPr>
            </w:pPr>
            <w:r w:rsidRPr="00CA3337">
              <w:rPr>
                <w:rFonts w:ascii="Arial" w:hAnsi="Arial" w:cs="Arial"/>
                <w:bCs/>
                <w:i/>
                <w:iCs/>
                <w:sz w:val="24"/>
                <w:szCs w:val="24"/>
                <w:u w:val="single"/>
              </w:rPr>
              <w:t>Альбом 1</w:t>
            </w:r>
          </w:p>
        </w:tc>
        <w:tc>
          <w:tcPr>
            <w:tcW w:w="579" w:type="dxa"/>
            <w:tcBorders>
              <w:left w:val="single" w:sz="18" w:space="0" w:color="auto"/>
              <w:right w:val="single" w:sz="18" w:space="0" w:color="auto"/>
            </w:tcBorders>
            <w:vAlign w:val="center"/>
          </w:tcPr>
          <w:p w14:paraId="79CDAF6A"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2CF7C87" w14:textId="77777777" w:rsidR="002226C8" w:rsidRPr="00CA3337" w:rsidRDefault="002226C8" w:rsidP="003A76E2">
            <w:pPr>
              <w:spacing w:after="0"/>
              <w:jc w:val="center"/>
              <w:rPr>
                <w:b/>
                <w:szCs w:val="28"/>
              </w:rPr>
            </w:pPr>
          </w:p>
        </w:tc>
      </w:tr>
      <w:tr w:rsidR="002226C8" w:rsidRPr="00CA3337" w14:paraId="53406555" w14:textId="77777777" w:rsidTr="003A76E2">
        <w:trPr>
          <w:cantSplit/>
          <w:trHeight w:val="397"/>
        </w:trPr>
        <w:tc>
          <w:tcPr>
            <w:tcW w:w="580" w:type="dxa"/>
            <w:tcBorders>
              <w:right w:val="single" w:sz="18" w:space="0" w:color="auto"/>
            </w:tcBorders>
            <w:vAlign w:val="center"/>
          </w:tcPr>
          <w:p w14:paraId="2876BA91"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3</w:t>
            </w:r>
          </w:p>
        </w:tc>
        <w:tc>
          <w:tcPr>
            <w:tcW w:w="579" w:type="dxa"/>
            <w:tcBorders>
              <w:left w:val="single" w:sz="18" w:space="0" w:color="auto"/>
              <w:right w:val="single" w:sz="18" w:space="0" w:color="auto"/>
            </w:tcBorders>
            <w:vAlign w:val="center"/>
          </w:tcPr>
          <w:p w14:paraId="6DE00E63"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794D145"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32D0DB9"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62743AE3"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2003F7A6" w14:textId="77777777" w:rsidR="002226C8" w:rsidRPr="00CA3337" w:rsidRDefault="002226C8" w:rsidP="003A76E2">
            <w:pPr>
              <w:spacing w:after="0"/>
              <w:jc w:val="center"/>
              <w:rPr>
                <w:b/>
                <w:szCs w:val="28"/>
              </w:rPr>
            </w:pPr>
          </w:p>
        </w:tc>
      </w:tr>
      <w:tr w:rsidR="002226C8" w:rsidRPr="00CA3337" w14:paraId="33F4ADAB" w14:textId="77777777" w:rsidTr="003A76E2">
        <w:trPr>
          <w:cantSplit/>
          <w:trHeight w:val="397"/>
        </w:trPr>
        <w:tc>
          <w:tcPr>
            <w:tcW w:w="580" w:type="dxa"/>
            <w:tcBorders>
              <w:right w:val="single" w:sz="18" w:space="0" w:color="auto"/>
            </w:tcBorders>
            <w:vAlign w:val="center"/>
          </w:tcPr>
          <w:p w14:paraId="687C5966"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4</w:t>
            </w:r>
          </w:p>
        </w:tc>
        <w:tc>
          <w:tcPr>
            <w:tcW w:w="579" w:type="dxa"/>
            <w:tcBorders>
              <w:left w:val="single" w:sz="18" w:space="0" w:color="auto"/>
              <w:right w:val="single" w:sz="18" w:space="0" w:color="auto"/>
            </w:tcBorders>
            <w:vAlign w:val="center"/>
          </w:tcPr>
          <w:p w14:paraId="057E9100"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638D528A"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FA4520C" w14:textId="77777777" w:rsidR="002226C8" w:rsidRPr="00CA3337" w:rsidRDefault="002226C8" w:rsidP="003A76E2">
            <w:pPr>
              <w:spacing w:after="0"/>
              <w:jc w:val="center"/>
              <w:rPr>
                <w:rFonts w:ascii="Arial" w:hAnsi="Arial" w:cs="Arial"/>
                <w:bCs/>
                <w:i/>
                <w:iCs/>
                <w:sz w:val="24"/>
                <w:szCs w:val="24"/>
                <w:u w:val="single"/>
              </w:rPr>
            </w:pPr>
            <w:r w:rsidRPr="00CA3337">
              <w:rPr>
                <w:rFonts w:ascii="Arial" w:hAnsi="Arial" w:cs="Arial"/>
                <w:bCs/>
                <w:i/>
                <w:iCs/>
                <w:sz w:val="24"/>
                <w:szCs w:val="24"/>
                <w:u w:val="single"/>
              </w:rPr>
              <w:t>Текстова документація</w:t>
            </w:r>
          </w:p>
        </w:tc>
        <w:tc>
          <w:tcPr>
            <w:tcW w:w="579" w:type="dxa"/>
            <w:tcBorders>
              <w:left w:val="single" w:sz="18" w:space="0" w:color="auto"/>
              <w:right w:val="single" w:sz="18" w:space="0" w:color="auto"/>
            </w:tcBorders>
            <w:vAlign w:val="center"/>
          </w:tcPr>
          <w:p w14:paraId="1DEC6F00"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126B2846" w14:textId="77777777" w:rsidR="002226C8" w:rsidRPr="00CA3337" w:rsidRDefault="002226C8" w:rsidP="003A76E2">
            <w:pPr>
              <w:spacing w:after="0"/>
              <w:jc w:val="center"/>
              <w:rPr>
                <w:b/>
                <w:szCs w:val="28"/>
              </w:rPr>
            </w:pPr>
          </w:p>
        </w:tc>
      </w:tr>
      <w:tr w:rsidR="002226C8" w:rsidRPr="00CA3337" w14:paraId="42E39DF9" w14:textId="77777777" w:rsidTr="003A76E2">
        <w:trPr>
          <w:cantSplit/>
          <w:trHeight w:val="397"/>
        </w:trPr>
        <w:tc>
          <w:tcPr>
            <w:tcW w:w="580" w:type="dxa"/>
            <w:tcBorders>
              <w:right w:val="single" w:sz="18" w:space="0" w:color="auto"/>
            </w:tcBorders>
            <w:vAlign w:val="center"/>
          </w:tcPr>
          <w:p w14:paraId="4CB7415A"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5</w:t>
            </w:r>
          </w:p>
        </w:tc>
        <w:tc>
          <w:tcPr>
            <w:tcW w:w="579" w:type="dxa"/>
            <w:tcBorders>
              <w:left w:val="single" w:sz="18" w:space="0" w:color="auto"/>
              <w:right w:val="single" w:sz="18" w:space="0" w:color="auto"/>
            </w:tcBorders>
            <w:vAlign w:val="center"/>
          </w:tcPr>
          <w:p w14:paraId="2D52F76F"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62EB19B7"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70466AC1"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587A4FD2"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754FFBB" w14:textId="77777777" w:rsidR="002226C8" w:rsidRPr="00CA3337" w:rsidRDefault="002226C8" w:rsidP="003A76E2">
            <w:pPr>
              <w:spacing w:after="0"/>
              <w:jc w:val="center"/>
              <w:rPr>
                <w:b/>
                <w:szCs w:val="28"/>
              </w:rPr>
            </w:pPr>
          </w:p>
        </w:tc>
      </w:tr>
      <w:tr w:rsidR="002226C8" w:rsidRPr="00CA3337" w14:paraId="1432149C" w14:textId="77777777" w:rsidTr="003A76E2">
        <w:trPr>
          <w:cantSplit/>
          <w:trHeight w:val="397"/>
        </w:trPr>
        <w:tc>
          <w:tcPr>
            <w:tcW w:w="580" w:type="dxa"/>
            <w:tcBorders>
              <w:right w:val="single" w:sz="18" w:space="0" w:color="auto"/>
            </w:tcBorders>
            <w:vAlign w:val="center"/>
          </w:tcPr>
          <w:p w14:paraId="313028A8"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6</w:t>
            </w:r>
          </w:p>
        </w:tc>
        <w:tc>
          <w:tcPr>
            <w:tcW w:w="579" w:type="dxa"/>
            <w:tcBorders>
              <w:left w:val="single" w:sz="18" w:space="0" w:color="auto"/>
              <w:right w:val="single" w:sz="18" w:space="0" w:color="auto"/>
            </w:tcBorders>
            <w:vAlign w:val="center"/>
          </w:tcPr>
          <w:p w14:paraId="1F948EA6"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21313313"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77811F4A" w14:textId="77777777" w:rsidR="002226C8" w:rsidRPr="00CA3337" w:rsidRDefault="002226C8" w:rsidP="003A76E2">
            <w:pPr>
              <w:spacing w:after="0"/>
              <w:jc w:val="center"/>
              <w:rPr>
                <w:rFonts w:ascii="Arial" w:hAnsi="Arial" w:cs="Arial"/>
                <w:bCs/>
                <w:i/>
                <w:iCs/>
                <w:sz w:val="24"/>
                <w:szCs w:val="24"/>
                <w:u w:val="single"/>
              </w:rPr>
            </w:pPr>
            <w:r w:rsidRPr="00CA3337">
              <w:rPr>
                <w:rFonts w:ascii="Arial" w:hAnsi="Arial" w:cs="Arial"/>
                <w:bCs/>
                <w:i/>
                <w:iCs/>
                <w:sz w:val="24"/>
                <w:szCs w:val="24"/>
                <w:u w:val="single"/>
              </w:rPr>
              <w:t>Документація загальна</w:t>
            </w:r>
          </w:p>
        </w:tc>
        <w:tc>
          <w:tcPr>
            <w:tcW w:w="579" w:type="dxa"/>
            <w:tcBorders>
              <w:left w:val="single" w:sz="18" w:space="0" w:color="auto"/>
              <w:right w:val="single" w:sz="18" w:space="0" w:color="auto"/>
            </w:tcBorders>
            <w:vAlign w:val="center"/>
          </w:tcPr>
          <w:p w14:paraId="2F9A4D59"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4D9625B9" w14:textId="77777777" w:rsidR="002226C8" w:rsidRPr="00CA3337" w:rsidRDefault="002226C8" w:rsidP="003A76E2">
            <w:pPr>
              <w:spacing w:after="0"/>
              <w:jc w:val="center"/>
              <w:rPr>
                <w:b/>
                <w:szCs w:val="28"/>
              </w:rPr>
            </w:pPr>
          </w:p>
        </w:tc>
      </w:tr>
      <w:tr w:rsidR="002226C8" w:rsidRPr="00CA3337" w14:paraId="2FD27E66" w14:textId="77777777" w:rsidTr="003A76E2">
        <w:trPr>
          <w:cantSplit/>
          <w:trHeight w:val="397"/>
        </w:trPr>
        <w:tc>
          <w:tcPr>
            <w:tcW w:w="580" w:type="dxa"/>
            <w:tcBorders>
              <w:right w:val="single" w:sz="18" w:space="0" w:color="auto"/>
            </w:tcBorders>
            <w:vAlign w:val="center"/>
          </w:tcPr>
          <w:p w14:paraId="604D5573"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7</w:t>
            </w:r>
          </w:p>
        </w:tc>
        <w:tc>
          <w:tcPr>
            <w:tcW w:w="579" w:type="dxa"/>
            <w:tcBorders>
              <w:left w:val="single" w:sz="18" w:space="0" w:color="auto"/>
              <w:right w:val="single" w:sz="18" w:space="0" w:color="auto"/>
            </w:tcBorders>
            <w:vAlign w:val="center"/>
          </w:tcPr>
          <w:p w14:paraId="11D40023"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0D15ECA6"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1D245D0C"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17124671"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33250F8E" w14:textId="77777777" w:rsidR="002226C8" w:rsidRPr="00CA3337" w:rsidRDefault="002226C8" w:rsidP="003A76E2">
            <w:pPr>
              <w:spacing w:after="0"/>
              <w:jc w:val="center"/>
              <w:rPr>
                <w:b/>
                <w:szCs w:val="28"/>
              </w:rPr>
            </w:pPr>
          </w:p>
        </w:tc>
      </w:tr>
      <w:tr w:rsidR="002226C8" w:rsidRPr="00CA3337" w14:paraId="27C9CFD9" w14:textId="77777777" w:rsidTr="003A76E2">
        <w:trPr>
          <w:cantSplit/>
          <w:trHeight w:val="397"/>
        </w:trPr>
        <w:tc>
          <w:tcPr>
            <w:tcW w:w="580" w:type="dxa"/>
            <w:tcBorders>
              <w:right w:val="single" w:sz="18" w:space="0" w:color="auto"/>
            </w:tcBorders>
            <w:vAlign w:val="center"/>
          </w:tcPr>
          <w:p w14:paraId="3947D14B"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8</w:t>
            </w:r>
          </w:p>
        </w:tc>
        <w:tc>
          <w:tcPr>
            <w:tcW w:w="579" w:type="dxa"/>
            <w:tcBorders>
              <w:left w:val="single" w:sz="18" w:space="0" w:color="auto"/>
              <w:right w:val="single" w:sz="18" w:space="0" w:color="auto"/>
            </w:tcBorders>
            <w:vAlign w:val="center"/>
          </w:tcPr>
          <w:p w14:paraId="1334F39B"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71722E1D"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44600034" w14:textId="77777777" w:rsidR="002226C8" w:rsidRPr="00CA3337" w:rsidRDefault="002226C8" w:rsidP="003A76E2">
            <w:pPr>
              <w:pStyle w:val="Arial12K"/>
              <w:framePr w:hSpace="0" w:wrap="auto" w:hAnchor="text" w:xAlign="left" w:yAlign="inline"/>
              <w:rPr>
                <w:u w:val="single"/>
              </w:rPr>
            </w:pPr>
            <w:r w:rsidRPr="00CA3337">
              <w:rPr>
                <w:u w:val="single"/>
              </w:rPr>
              <w:t>Заново розроблене</w:t>
            </w:r>
          </w:p>
        </w:tc>
        <w:tc>
          <w:tcPr>
            <w:tcW w:w="579" w:type="dxa"/>
            <w:tcBorders>
              <w:left w:val="single" w:sz="18" w:space="0" w:color="auto"/>
              <w:right w:val="single" w:sz="18" w:space="0" w:color="auto"/>
            </w:tcBorders>
            <w:vAlign w:val="center"/>
          </w:tcPr>
          <w:p w14:paraId="31F4937F"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0ECB495B" w14:textId="77777777" w:rsidR="002226C8" w:rsidRPr="00CA3337" w:rsidRDefault="002226C8" w:rsidP="003A76E2">
            <w:pPr>
              <w:spacing w:after="0"/>
              <w:jc w:val="center"/>
              <w:rPr>
                <w:b/>
                <w:szCs w:val="28"/>
              </w:rPr>
            </w:pPr>
          </w:p>
        </w:tc>
      </w:tr>
      <w:tr w:rsidR="002226C8" w:rsidRPr="00CA3337" w14:paraId="603116A3" w14:textId="77777777" w:rsidTr="003A76E2">
        <w:trPr>
          <w:cantSplit/>
          <w:trHeight w:val="397"/>
        </w:trPr>
        <w:tc>
          <w:tcPr>
            <w:tcW w:w="580" w:type="dxa"/>
            <w:tcBorders>
              <w:right w:val="single" w:sz="18" w:space="0" w:color="auto"/>
            </w:tcBorders>
            <w:vAlign w:val="center"/>
          </w:tcPr>
          <w:p w14:paraId="04377C9F"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9</w:t>
            </w:r>
          </w:p>
        </w:tc>
        <w:tc>
          <w:tcPr>
            <w:tcW w:w="579" w:type="dxa"/>
            <w:tcBorders>
              <w:left w:val="single" w:sz="18" w:space="0" w:color="auto"/>
              <w:right w:val="single" w:sz="18" w:space="0" w:color="auto"/>
            </w:tcBorders>
            <w:vAlign w:val="center"/>
          </w:tcPr>
          <w:p w14:paraId="5FB4897F"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2C0BADA5"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7116AFB"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5242096E"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4A70B087" w14:textId="77777777" w:rsidR="002226C8" w:rsidRPr="00CA3337" w:rsidRDefault="002226C8" w:rsidP="003A76E2">
            <w:pPr>
              <w:spacing w:after="0"/>
              <w:jc w:val="center"/>
              <w:rPr>
                <w:b/>
                <w:szCs w:val="28"/>
              </w:rPr>
            </w:pPr>
          </w:p>
        </w:tc>
      </w:tr>
      <w:tr w:rsidR="002226C8" w:rsidRPr="00CA3337" w14:paraId="7EFA68B8" w14:textId="77777777" w:rsidTr="003A76E2">
        <w:trPr>
          <w:cantSplit/>
          <w:trHeight w:val="397"/>
        </w:trPr>
        <w:tc>
          <w:tcPr>
            <w:tcW w:w="580" w:type="dxa"/>
            <w:tcBorders>
              <w:right w:val="single" w:sz="18" w:space="0" w:color="auto"/>
            </w:tcBorders>
            <w:vAlign w:val="center"/>
          </w:tcPr>
          <w:p w14:paraId="563E651F"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10</w:t>
            </w:r>
          </w:p>
        </w:tc>
        <w:tc>
          <w:tcPr>
            <w:tcW w:w="579" w:type="dxa"/>
            <w:tcBorders>
              <w:left w:val="single" w:sz="18" w:space="0" w:color="auto"/>
              <w:right w:val="single" w:sz="18" w:space="0" w:color="auto"/>
            </w:tcBorders>
            <w:vAlign w:val="center"/>
          </w:tcPr>
          <w:p w14:paraId="32BA4468" w14:textId="77777777" w:rsidR="002226C8" w:rsidRPr="00CA3337" w:rsidRDefault="002226C8" w:rsidP="003A76E2">
            <w:pPr>
              <w:pStyle w:val="Arial12K"/>
              <w:framePr w:hSpace="0" w:wrap="auto" w:hAnchor="text" w:xAlign="left" w:yAlign="inline"/>
            </w:pPr>
            <w:r w:rsidRPr="00CA3337">
              <w:t>А4</w:t>
            </w:r>
          </w:p>
        </w:tc>
        <w:tc>
          <w:tcPr>
            <w:tcW w:w="2980" w:type="dxa"/>
            <w:tcBorders>
              <w:left w:val="single" w:sz="18" w:space="0" w:color="auto"/>
              <w:right w:val="single" w:sz="18" w:space="0" w:color="auto"/>
            </w:tcBorders>
            <w:shd w:val="clear" w:color="auto" w:fill="auto"/>
            <w:vAlign w:val="center"/>
          </w:tcPr>
          <w:p w14:paraId="2EDF2412" w14:textId="77777777" w:rsidR="002226C8" w:rsidRPr="00CA3337" w:rsidRDefault="002226C8" w:rsidP="003A76E2">
            <w:pPr>
              <w:pStyle w:val="Arial12K"/>
              <w:framePr w:hSpace="0" w:wrap="auto" w:hAnchor="text" w:xAlign="left" w:yAlign="inline"/>
            </w:pPr>
            <w:r>
              <w:t>ПВ91.0</w:t>
            </w:r>
            <w:r w:rsidRPr="003C6539">
              <w:t xml:space="preserve">10004.001 </w:t>
            </w:r>
            <w:r w:rsidRPr="00CA3337">
              <w:t>ПЗ</w:t>
            </w:r>
          </w:p>
        </w:tc>
        <w:tc>
          <w:tcPr>
            <w:tcW w:w="3977" w:type="dxa"/>
            <w:tcBorders>
              <w:left w:val="single" w:sz="18" w:space="0" w:color="auto"/>
              <w:right w:val="single" w:sz="18" w:space="0" w:color="auto"/>
            </w:tcBorders>
            <w:shd w:val="clear" w:color="auto" w:fill="auto"/>
            <w:vAlign w:val="center"/>
          </w:tcPr>
          <w:p w14:paraId="41779BA8" w14:textId="77777777" w:rsidR="002226C8" w:rsidRPr="00CA3337" w:rsidRDefault="002226C8" w:rsidP="003A76E2">
            <w:pPr>
              <w:pStyle w:val="Arial12K"/>
              <w:framePr w:hSpace="0" w:wrap="auto" w:hAnchor="text" w:xAlign="left" w:yAlign="inline"/>
            </w:pPr>
            <w:r w:rsidRPr="00CA3337">
              <w:t>Пояснювальна записка</w:t>
            </w:r>
          </w:p>
        </w:tc>
        <w:tc>
          <w:tcPr>
            <w:tcW w:w="579" w:type="dxa"/>
            <w:tcBorders>
              <w:left w:val="single" w:sz="18" w:space="0" w:color="auto"/>
              <w:right w:val="single" w:sz="18" w:space="0" w:color="auto"/>
            </w:tcBorders>
            <w:vAlign w:val="center"/>
          </w:tcPr>
          <w:p w14:paraId="249B630F" w14:textId="77777777" w:rsidR="002226C8" w:rsidRPr="00855856" w:rsidRDefault="002226C8" w:rsidP="003A76E2">
            <w:pPr>
              <w:pStyle w:val="Arial12K"/>
              <w:framePr w:hSpace="0" w:wrap="auto" w:hAnchor="text" w:xAlign="left" w:yAlign="inline"/>
              <w:rPr>
                <w:rFonts w:cs="Arial"/>
                <w:szCs w:val="24"/>
                <w:highlight w:val="yellow"/>
              </w:rPr>
            </w:pPr>
          </w:p>
        </w:tc>
        <w:tc>
          <w:tcPr>
            <w:tcW w:w="1673" w:type="dxa"/>
            <w:tcBorders>
              <w:left w:val="single" w:sz="18" w:space="0" w:color="auto"/>
            </w:tcBorders>
            <w:vAlign w:val="center"/>
          </w:tcPr>
          <w:p w14:paraId="783406EB" w14:textId="77777777" w:rsidR="002226C8" w:rsidRPr="00CA3337" w:rsidRDefault="002226C8" w:rsidP="003A76E2">
            <w:pPr>
              <w:spacing w:after="0"/>
              <w:jc w:val="center"/>
              <w:rPr>
                <w:b/>
                <w:szCs w:val="28"/>
              </w:rPr>
            </w:pPr>
          </w:p>
        </w:tc>
      </w:tr>
      <w:tr w:rsidR="002226C8" w:rsidRPr="00CA3337" w14:paraId="7260414B" w14:textId="77777777" w:rsidTr="003A76E2">
        <w:trPr>
          <w:cantSplit/>
          <w:trHeight w:val="397"/>
        </w:trPr>
        <w:tc>
          <w:tcPr>
            <w:tcW w:w="580" w:type="dxa"/>
            <w:tcBorders>
              <w:right w:val="single" w:sz="18" w:space="0" w:color="auto"/>
            </w:tcBorders>
            <w:vAlign w:val="center"/>
          </w:tcPr>
          <w:p w14:paraId="679044B7"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11</w:t>
            </w:r>
          </w:p>
        </w:tc>
        <w:tc>
          <w:tcPr>
            <w:tcW w:w="579" w:type="dxa"/>
            <w:tcBorders>
              <w:left w:val="single" w:sz="18" w:space="0" w:color="auto"/>
              <w:right w:val="single" w:sz="18" w:space="0" w:color="auto"/>
            </w:tcBorders>
            <w:vAlign w:val="center"/>
          </w:tcPr>
          <w:p w14:paraId="24A913A6" w14:textId="77777777" w:rsidR="002226C8" w:rsidRPr="00CA3337" w:rsidRDefault="002226C8" w:rsidP="003A76E2">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056381C1" w14:textId="77777777" w:rsidR="002226C8" w:rsidRPr="00CA3337" w:rsidRDefault="002226C8" w:rsidP="003A76E2">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5575704D" w14:textId="77777777" w:rsidR="002226C8" w:rsidRPr="00CA3337" w:rsidRDefault="002226C8"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156213BD" w14:textId="77777777" w:rsidR="002226C8" w:rsidRPr="00CA3337" w:rsidRDefault="002226C8"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6E9C045C" w14:textId="77777777" w:rsidR="002226C8" w:rsidRPr="00CA3337" w:rsidRDefault="002226C8" w:rsidP="003A76E2">
            <w:pPr>
              <w:spacing w:after="0"/>
              <w:jc w:val="center"/>
              <w:rPr>
                <w:b/>
                <w:szCs w:val="28"/>
              </w:rPr>
            </w:pPr>
          </w:p>
        </w:tc>
      </w:tr>
      <w:tr w:rsidR="002226C8" w:rsidRPr="00CA3337" w14:paraId="0BE3AEEA" w14:textId="77777777" w:rsidTr="003A76E2">
        <w:trPr>
          <w:cantSplit/>
          <w:trHeight w:val="397"/>
        </w:trPr>
        <w:tc>
          <w:tcPr>
            <w:tcW w:w="580" w:type="dxa"/>
            <w:tcBorders>
              <w:right w:val="single" w:sz="18" w:space="0" w:color="auto"/>
            </w:tcBorders>
            <w:vAlign w:val="center"/>
          </w:tcPr>
          <w:p w14:paraId="71B5CE75"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12</w:t>
            </w:r>
          </w:p>
        </w:tc>
        <w:tc>
          <w:tcPr>
            <w:tcW w:w="579" w:type="dxa"/>
            <w:tcBorders>
              <w:left w:val="single" w:sz="18" w:space="0" w:color="auto"/>
              <w:right w:val="single" w:sz="18" w:space="0" w:color="auto"/>
            </w:tcBorders>
            <w:vAlign w:val="center"/>
          </w:tcPr>
          <w:p w14:paraId="66BE5437" w14:textId="77777777" w:rsidR="002226C8" w:rsidRPr="00CA3337" w:rsidRDefault="002226C8" w:rsidP="003A76E2">
            <w:pPr>
              <w:pStyle w:val="Arial12K"/>
              <w:framePr w:hSpace="0" w:wrap="auto" w:hAnchor="text" w:xAlign="left" w:yAlign="inline"/>
              <w:rPr>
                <w:rFonts w:ascii="Times New Roman" w:hAnsi="Times New Roman"/>
                <w:sz w:val="28"/>
              </w:rPr>
            </w:pPr>
          </w:p>
        </w:tc>
        <w:tc>
          <w:tcPr>
            <w:tcW w:w="2980" w:type="dxa"/>
            <w:tcBorders>
              <w:left w:val="single" w:sz="18" w:space="0" w:color="auto"/>
              <w:right w:val="single" w:sz="18" w:space="0" w:color="auto"/>
            </w:tcBorders>
            <w:shd w:val="clear" w:color="auto" w:fill="auto"/>
            <w:vAlign w:val="center"/>
          </w:tcPr>
          <w:p w14:paraId="2EB1A99C" w14:textId="77777777" w:rsidR="002226C8" w:rsidRPr="00CA3337" w:rsidRDefault="002226C8" w:rsidP="003A76E2">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70C4812A" w14:textId="77777777" w:rsidR="002226C8" w:rsidRPr="00CA3337" w:rsidRDefault="002226C8" w:rsidP="003A76E2">
            <w:pPr>
              <w:pStyle w:val="Arial12K"/>
              <w:framePr w:hSpace="0" w:wrap="auto" w:hAnchor="text" w:xAlign="left" w:yAlign="inline"/>
              <w:rPr>
                <w:rFonts w:cs="Arial"/>
                <w:szCs w:val="24"/>
              </w:rPr>
            </w:pPr>
            <w:r w:rsidRPr="00CA3337">
              <w:rPr>
                <w:u w:val="single"/>
              </w:rPr>
              <w:t>Документація</w:t>
            </w:r>
          </w:p>
        </w:tc>
        <w:tc>
          <w:tcPr>
            <w:tcW w:w="579" w:type="dxa"/>
            <w:tcBorders>
              <w:left w:val="single" w:sz="18" w:space="0" w:color="auto"/>
              <w:right w:val="single" w:sz="18" w:space="0" w:color="auto"/>
            </w:tcBorders>
            <w:vAlign w:val="center"/>
          </w:tcPr>
          <w:p w14:paraId="3D9C0AA4" w14:textId="77777777" w:rsidR="002226C8" w:rsidRPr="00CA3337" w:rsidRDefault="002226C8"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2650FC16" w14:textId="77777777" w:rsidR="002226C8" w:rsidRPr="00CA3337" w:rsidRDefault="002226C8" w:rsidP="003A76E2">
            <w:pPr>
              <w:spacing w:after="0"/>
              <w:jc w:val="center"/>
              <w:rPr>
                <w:b/>
                <w:szCs w:val="28"/>
              </w:rPr>
            </w:pPr>
          </w:p>
        </w:tc>
      </w:tr>
      <w:tr w:rsidR="002226C8" w:rsidRPr="00CA3337" w14:paraId="330D4332" w14:textId="77777777" w:rsidTr="003A76E2">
        <w:trPr>
          <w:cantSplit/>
          <w:trHeight w:val="397"/>
        </w:trPr>
        <w:tc>
          <w:tcPr>
            <w:tcW w:w="580" w:type="dxa"/>
            <w:tcBorders>
              <w:right w:val="single" w:sz="18" w:space="0" w:color="auto"/>
            </w:tcBorders>
            <w:vAlign w:val="center"/>
          </w:tcPr>
          <w:p w14:paraId="38B9EF18"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13</w:t>
            </w:r>
          </w:p>
        </w:tc>
        <w:tc>
          <w:tcPr>
            <w:tcW w:w="579" w:type="dxa"/>
            <w:tcBorders>
              <w:left w:val="single" w:sz="18" w:space="0" w:color="auto"/>
              <w:right w:val="single" w:sz="18" w:space="0" w:color="auto"/>
            </w:tcBorders>
            <w:vAlign w:val="center"/>
          </w:tcPr>
          <w:p w14:paraId="50164C60" w14:textId="77777777" w:rsidR="002226C8" w:rsidRPr="00CA3337" w:rsidRDefault="002226C8" w:rsidP="003A76E2">
            <w:pPr>
              <w:pStyle w:val="Arial12K"/>
              <w:framePr w:hSpace="0" w:wrap="auto" w:hAnchor="text" w:xAlign="left" w:yAlign="inline"/>
              <w:rPr>
                <w:rFonts w:ascii="Times New Roman" w:hAnsi="Times New Roman"/>
                <w:sz w:val="28"/>
              </w:rPr>
            </w:pPr>
          </w:p>
        </w:tc>
        <w:tc>
          <w:tcPr>
            <w:tcW w:w="2980" w:type="dxa"/>
            <w:tcBorders>
              <w:left w:val="single" w:sz="18" w:space="0" w:color="auto"/>
              <w:right w:val="single" w:sz="18" w:space="0" w:color="auto"/>
            </w:tcBorders>
            <w:shd w:val="clear" w:color="auto" w:fill="auto"/>
            <w:vAlign w:val="center"/>
          </w:tcPr>
          <w:p w14:paraId="027CE4DB" w14:textId="77777777" w:rsidR="002226C8" w:rsidRPr="00CA3337" w:rsidRDefault="002226C8" w:rsidP="003A76E2">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0C646134" w14:textId="77777777" w:rsidR="002226C8" w:rsidRPr="00CA3337" w:rsidRDefault="002226C8" w:rsidP="003A76E2">
            <w:pPr>
              <w:pStyle w:val="Arial12K"/>
              <w:framePr w:hSpace="0" w:wrap="auto" w:hAnchor="text" w:xAlign="left" w:yAlign="inline"/>
              <w:rPr>
                <w:rFonts w:cs="Arial"/>
                <w:szCs w:val="24"/>
              </w:rPr>
            </w:pPr>
            <w:r w:rsidRPr="00CA3337">
              <w:rPr>
                <w:u w:val="single"/>
              </w:rPr>
              <w:t>по збірним одиницям</w:t>
            </w:r>
          </w:p>
        </w:tc>
        <w:tc>
          <w:tcPr>
            <w:tcW w:w="579" w:type="dxa"/>
            <w:tcBorders>
              <w:left w:val="single" w:sz="18" w:space="0" w:color="auto"/>
              <w:right w:val="single" w:sz="18" w:space="0" w:color="auto"/>
            </w:tcBorders>
            <w:vAlign w:val="center"/>
          </w:tcPr>
          <w:p w14:paraId="01F1D1DA" w14:textId="77777777" w:rsidR="002226C8" w:rsidRPr="00CA3337" w:rsidRDefault="002226C8"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350C4704" w14:textId="77777777" w:rsidR="002226C8" w:rsidRPr="00CA3337" w:rsidRDefault="002226C8" w:rsidP="003A76E2">
            <w:pPr>
              <w:spacing w:after="0"/>
              <w:jc w:val="center"/>
              <w:rPr>
                <w:b/>
                <w:szCs w:val="28"/>
              </w:rPr>
            </w:pPr>
          </w:p>
        </w:tc>
      </w:tr>
      <w:tr w:rsidR="002226C8" w:rsidRPr="00CA3337" w14:paraId="2D253ED8" w14:textId="77777777" w:rsidTr="003A76E2">
        <w:trPr>
          <w:cantSplit/>
          <w:trHeight w:val="397"/>
        </w:trPr>
        <w:tc>
          <w:tcPr>
            <w:tcW w:w="580" w:type="dxa"/>
            <w:tcBorders>
              <w:right w:val="single" w:sz="18" w:space="0" w:color="auto"/>
            </w:tcBorders>
            <w:vAlign w:val="center"/>
          </w:tcPr>
          <w:p w14:paraId="1ED7977A"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14</w:t>
            </w:r>
          </w:p>
        </w:tc>
        <w:tc>
          <w:tcPr>
            <w:tcW w:w="579" w:type="dxa"/>
            <w:tcBorders>
              <w:left w:val="single" w:sz="18" w:space="0" w:color="auto"/>
              <w:right w:val="single" w:sz="18" w:space="0" w:color="auto"/>
            </w:tcBorders>
            <w:vAlign w:val="center"/>
          </w:tcPr>
          <w:p w14:paraId="4FDAF3A5" w14:textId="77777777" w:rsidR="002226C8" w:rsidRPr="00CA3337" w:rsidRDefault="002226C8" w:rsidP="003A76E2">
            <w:pPr>
              <w:spacing w:after="0"/>
              <w:jc w:val="center"/>
              <w:rPr>
                <w:rFonts w:ascii="Arial" w:hAnsi="Arial" w:cs="Arial"/>
                <w:b/>
                <w:i/>
                <w:iCs/>
                <w:sz w:val="24"/>
                <w:szCs w:val="24"/>
              </w:rPr>
            </w:pPr>
          </w:p>
        </w:tc>
        <w:tc>
          <w:tcPr>
            <w:tcW w:w="2980" w:type="dxa"/>
            <w:tcBorders>
              <w:left w:val="single" w:sz="18" w:space="0" w:color="auto"/>
              <w:right w:val="single" w:sz="18" w:space="0" w:color="auto"/>
            </w:tcBorders>
            <w:shd w:val="clear" w:color="auto" w:fill="auto"/>
            <w:vAlign w:val="center"/>
          </w:tcPr>
          <w:p w14:paraId="1DC1CFFE" w14:textId="77777777" w:rsidR="002226C8" w:rsidRPr="00CA3337" w:rsidRDefault="002226C8" w:rsidP="003A76E2">
            <w:pPr>
              <w:spacing w:after="0"/>
              <w:jc w:val="center"/>
              <w:rPr>
                <w:rFonts w:ascii="Arial" w:hAnsi="Arial" w:cs="Arial"/>
                <w:bCs/>
                <w:i/>
                <w:iCs/>
                <w:sz w:val="24"/>
                <w:szCs w:val="24"/>
              </w:rPr>
            </w:pPr>
          </w:p>
        </w:tc>
        <w:tc>
          <w:tcPr>
            <w:tcW w:w="3977" w:type="dxa"/>
            <w:tcBorders>
              <w:left w:val="single" w:sz="18" w:space="0" w:color="auto"/>
              <w:right w:val="single" w:sz="18" w:space="0" w:color="auto"/>
            </w:tcBorders>
            <w:shd w:val="clear" w:color="auto" w:fill="auto"/>
            <w:vAlign w:val="center"/>
          </w:tcPr>
          <w:p w14:paraId="2F550EF4" w14:textId="77777777" w:rsidR="002226C8" w:rsidRPr="00CA3337" w:rsidRDefault="002226C8"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6D2B6BA6" w14:textId="77777777" w:rsidR="002226C8" w:rsidRPr="00CA3337" w:rsidRDefault="002226C8" w:rsidP="003A76E2">
            <w:pPr>
              <w:pStyle w:val="Arial12K"/>
              <w:framePr w:hSpace="0" w:wrap="auto" w:hAnchor="text" w:xAlign="left" w:yAlign="inline"/>
            </w:pPr>
          </w:p>
        </w:tc>
        <w:tc>
          <w:tcPr>
            <w:tcW w:w="1673" w:type="dxa"/>
            <w:tcBorders>
              <w:left w:val="single" w:sz="18" w:space="0" w:color="auto"/>
            </w:tcBorders>
            <w:vAlign w:val="center"/>
          </w:tcPr>
          <w:p w14:paraId="35CDA44F" w14:textId="77777777" w:rsidR="002226C8" w:rsidRPr="00CA3337" w:rsidRDefault="002226C8" w:rsidP="003A76E2">
            <w:pPr>
              <w:spacing w:after="0"/>
              <w:jc w:val="center"/>
              <w:rPr>
                <w:b/>
                <w:szCs w:val="28"/>
              </w:rPr>
            </w:pPr>
          </w:p>
        </w:tc>
      </w:tr>
      <w:tr w:rsidR="002226C8" w:rsidRPr="00CA3337" w14:paraId="247E0C93" w14:textId="77777777" w:rsidTr="003A76E2">
        <w:trPr>
          <w:cantSplit/>
          <w:trHeight w:val="397"/>
        </w:trPr>
        <w:tc>
          <w:tcPr>
            <w:tcW w:w="580" w:type="dxa"/>
            <w:tcBorders>
              <w:right w:val="single" w:sz="18" w:space="0" w:color="auto"/>
            </w:tcBorders>
            <w:vAlign w:val="center"/>
          </w:tcPr>
          <w:p w14:paraId="08E8BDA3"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15</w:t>
            </w:r>
          </w:p>
        </w:tc>
        <w:tc>
          <w:tcPr>
            <w:tcW w:w="579" w:type="dxa"/>
            <w:tcBorders>
              <w:left w:val="single" w:sz="18" w:space="0" w:color="auto"/>
              <w:right w:val="single" w:sz="18" w:space="0" w:color="auto"/>
            </w:tcBorders>
            <w:vAlign w:val="center"/>
          </w:tcPr>
          <w:p w14:paraId="63BFCF88" w14:textId="77777777" w:rsidR="002226C8" w:rsidRPr="00CA3337" w:rsidRDefault="002226C8" w:rsidP="003A76E2">
            <w:pPr>
              <w:spacing w:after="0"/>
              <w:jc w:val="center"/>
              <w:rPr>
                <w:rFonts w:ascii="Arial" w:hAnsi="Arial" w:cs="Arial"/>
                <w:b/>
                <w:i/>
                <w:iCs/>
                <w:sz w:val="24"/>
                <w:szCs w:val="24"/>
              </w:rPr>
            </w:pPr>
          </w:p>
        </w:tc>
        <w:tc>
          <w:tcPr>
            <w:tcW w:w="2980" w:type="dxa"/>
            <w:tcBorders>
              <w:left w:val="single" w:sz="18" w:space="0" w:color="auto"/>
              <w:right w:val="single" w:sz="18" w:space="0" w:color="auto"/>
            </w:tcBorders>
            <w:shd w:val="clear" w:color="auto" w:fill="auto"/>
            <w:vAlign w:val="center"/>
          </w:tcPr>
          <w:p w14:paraId="508992E2"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48D4D951" w14:textId="77777777" w:rsidR="002226C8" w:rsidRPr="00CA3337" w:rsidRDefault="002226C8" w:rsidP="003A76E2">
            <w:pPr>
              <w:pStyle w:val="Arial12K"/>
              <w:framePr w:hSpace="0" w:wrap="auto" w:hAnchor="text" w:xAlign="left" w:yAlign="inline"/>
            </w:pPr>
            <w:r w:rsidRPr="00CA3337">
              <w:rPr>
                <w:u w:val="single"/>
              </w:rPr>
              <w:t>Заново розроблена</w:t>
            </w:r>
          </w:p>
        </w:tc>
        <w:tc>
          <w:tcPr>
            <w:tcW w:w="579" w:type="dxa"/>
            <w:tcBorders>
              <w:left w:val="single" w:sz="18" w:space="0" w:color="auto"/>
              <w:right w:val="single" w:sz="18" w:space="0" w:color="auto"/>
            </w:tcBorders>
            <w:vAlign w:val="center"/>
          </w:tcPr>
          <w:p w14:paraId="28A1E3E0" w14:textId="77777777" w:rsidR="002226C8" w:rsidRPr="00CA3337" w:rsidRDefault="002226C8" w:rsidP="003A76E2">
            <w:pPr>
              <w:pStyle w:val="Arial12K"/>
              <w:framePr w:hSpace="0" w:wrap="auto" w:hAnchor="text" w:xAlign="left" w:yAlign="inline"/>
            </w:pPr>
          </w:p>
        </w:tc>
        <w:tc>
          <w:tcPr>
            <w:tcW w:w="1673" w:type="dxa"/>
            <w:tcBorders>
              <w:left w:val="single" w:sz="18" w:space="0" w:color="auto"/>
            </w:tcBorders>
            <w:vAlign w:val="center"/>
          </w:tcPr>
          <w:p w14:paraId="65AFCDFB" w14:textId="77777777" w:rsidR="002226C8" w:rsidRPr="00CA3337" w:rsidRDefault="002226C8" w:rsidP="003A76E2">
            <w:pPr>
              <w:spacing w:after="0"/>
              <w:jc w:val="center"/>
              <w:rPr>
                <w:b/>
                <w:szCs w:val="28"/>
              </w:rPr>
            </w:pPr>
          </w:p>
        </w:tc>
      </w:tr>
      <w:tr w:rsidR="002226C8" w:rsidRPr="00CA3337" w14:paraId="64AB1399" w14:textId="77777777" w:rsidTr="003A76E2">
        <w:trPr>
          <w:cantSplit/>
          <w:trHeight w:val="397"/>
        </w:trPr>
        <w:tc>
          <w:tcPr>
            <w:tcW w:w="580" w:type="dxa"/>
            <w:tcBorders>
              <w:right w:val="single" w:sz="18" w:space="0" w:color="auto"/>
            </w:tcBorders>
            <w:vAlign w:val="center"/>
          </w:tcPr>
          <w:p w14:paraId="12B51695"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16</w:t>
            </w:r>
          </w:p>
        </w:tc>
        <w:tc>
          <w:tcPr>
            <w:tcW w:w="579" w:type="dxa"/>
            <w:tcBorders>
              <w:left w:val="single" w:sz="18" w:space="0" w:color="auto"/>
              <w:right w:val="single" w:sz="18" w:space="0" w:color="auto"/>
            </w:tcBorders>
            <w:vAlign w:val="center"/>
          </w:tcPr>
          <w:p w14:paraId="483007ED" w14:textId="77777777" w:rsidR="002226C8" w:rsidRPr="00CA3337" w:rsidRDefault="002226C8" w:rsidP="003A76E2">
            <w:pPr>
              <w:spacing w:after="0"/>
              <w:jc w:val="center"/>
              <w:rPr>
                <w:rFonts w:ascii="Arial" w:hAnsi="Arial" w:cs="Arial"/>
                <w:b/>
                <w:i/>
                <w:iCs/>
                <w:sz w:val="24"/>
                <w:szCs w:val="24"/>
              </w:rPr>
            </w:pPr>
          </w:p>
        </w:tc>
        <w:tc>
          <w:tcPr>
            <w:tcW w:w="2980" w:type="dxa"/>
            <w:tcBorders>
              <w:left w:val="single" w:sz="18" w:space="0" w:color="auto"/>
              <w:right w:val="single" w:sz="18" w:space="0" w:color="auto"/>
            </w:tcBorders>
            <w:shd w:val="clear" w:color="auto" w:fill="auto"/>
            <w:vAlign w:val="center"/>
          </w:tcPr>
          <w:p w14:paraId="75ACF8F8"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07D83530" w14:textId="77777777" w:rsidR="002226C8" w:rsidRPr="00CA3337" w:rsidRDefault="002226C8"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0C7D25EB"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382453AE" w14:textId="77777777" w:rsidR="002226C8" w:rsidRPr="00CA3337" w:rsidRDefault="002226C8" w:rsidP="003A76E2">
            <w:pPr>
              <w:spacing w:after="0"/>
              <w:jc w:val="center"/>
              <w:rPr>
                <w:b/>
                <w:szCs w:val="28"/>
              </w:rPr>
            </w:pPr>
          </w:p>
        </w:tc>
      </w:tr>
      <w:tr w:rsidR="002226C8" w:rsidRPr="00CA3337" w14:paraId="404AC802" w14:textId="77777777" w:rsidTr="003A76E2">
        <w:trPr>
          <w:cantSplit/>
          <w:trHeight w:val="397"/>
        </w:trPr>
        <w:tc>
          <w:tcPr>
            <w:tcW w:w="580" w:type="dxa"/>
            <w:tcBorders>
              <w:right w:val="single" w:sz="18" w:space="0" w:color="auto"/>
            </w:tcBorders>
            <w:vAlign w:val="center"/>
          </w:tcPr>
          <w:p w14:paraId="121BC92C"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17</w:t>
            </w:r>
          </w:p>
        </w:tc>
        <w:tc>
          <w:tcPr>
            <w:tcW w:w="579" w:type="dxa"/>
            <w:tcBorders>
              <w:left w:val="single" w:sz="18" w:space="0" w:color="auto"/>
              <w:right w:val="single" w:sz="18" w:space="0" w:color="auto"/>
            </w:tcBorders>
            <w:vAlign w:val="center"/>
          </w:tcPr>
          <w:p w14:paraId="4F0168BC" w14:textId="77777777" w:rsidR="002226C8" w:rsidRPr="00CA3337" w:rsidRDefault="002226C8" w:rsidP="003A76E2">
            <w:pPr>
              <w:spacing w:after="0"/>
              <w:jc w:val="center"/>
              <w:rPr>
                <w:b/>
                <w:szCs w:val="28"/>
              </w:rPr>
            </w:pPr>
            <w:r w:rsidRPr="00CA3337">
              <w:rPr>
                <w:rFonts w:ascii="Arial" w:hAnsi="Arial" w:cs="Arial"/>
                <w:i/>
                <w:iCs/>
                <w:sz w:val="24"/>
                <w:szCs w:val="24"/>
              </w:rPr>
              <w:t>А4</w:t>
            </w:r>
          </w:p>
        </w:tc>
        <w:tc>
          <w:tcPr>
            <w:tcW w:w="2980" w:type="dxa"/>
            <w:tcBorders>
              <w:left w:val="single" w:sz="18" w:space="0" w:color="auto"/>
              <w:right w:val="single" w:sz="18" w:space="0" w:color="auto"/>
            </w:tcBorders>
            <w:shd w:val="clear" w:color="auto" w:fill="auto"/>
            <w:vAlign w:val="center"/>
          </w:tcPr>
          <w:p w14:paraId="041BE6A4" w14:textId="77777777" w:rsidR="002226C8" w:rsidRPr="00CA3337" w:rsidRDefault="002226C8" w:rsidP="003A76E2">
            <w:pPr>
              <w:spacing w:after="0"/>
              <w:jc w:val="center"/>
              <w:rPr>
                <w:b/>
                <w:szCs w:val="28"/>
              </w:rPr>
            </w:pPr>
            <w:r>
              <w:rPr>
                <w:rFonts w:ascii="Arial" w:hAnsi="Arial" w:cs="Arial"/>
                <w:bCs/>
                <w:i/>
                <w:iCs/>
                <w:sz w:val="24"/>
                <w:szCs w:val="24"/>
              </w:rPr>
              <w:t>ПВ91.0</w:t>
            </w:r>
            <w:r w:rsidRPr="003C6539">
              <w:rPr>
                <w:rFonts w:ascii="Arial" w:hAnsi="Arial" w:cs="Arial"/>
                <w:bCs/>
                <w:i/>
                <w:iCs/>
                <w:sz w:val="24"/>
                <w:szCs w:val="24"/>
              </w:rPr>
              <w:t xml:space="preserve">10004.001 </w:t>
            </w:r>
            <w:r w:rsidRPr="00CA3337">
              <w:rPr>
                <w:rFonts w:ascii="Arial" w:hAnsi="Arial" w:cs="Arial"/>
                <w:bCs/>
                <w:i/>
                <w:iCs/>
                <w:sz w:val="24"/>
                <w:szCs w:val="24"/>
              </w:rPr>
              <w:t>ПЕЗ</w:t>
            </w:r>
          </w:p>
        </w:tc>
        <w:tc>
          <w:tcPr>
            <w:tcW w:w="3977" w:type="dxa"/>
            <w:tcBorders>
              <w:left w:val="single" w:sz="18" w:space="0" w:color="auto"/>
              <w:right w:val="single" w:sz="18" w:space="0" w:color="auto"/>
            </w:tcBorders>
            <w:shd w:val="clear" w:color="auto" w:fill="auto"/>
          </w:tcPr>
          <w:p w14:paraId="3D6BDC19" w14:textId="77777777" w:rsidR="002226C8" w:rsidRPr="00CA3337" w:rsidRDefault="002226C8" w:rsidP="003A76E2">
            <w:pPr>
              <w:pStyle w:val="Arial12K"/>
              <w:framePr w:hSpace="0" w:wrap="auto" w:hAnchor="text" w:xAlign="left" w:yAlign="inline"/>
              <w:jc w:val="left"/>
              <w:rPr>
                <w:rFonts w:ascii="Times New Roman" w:hAnsi="Times New Roman"/>
                <w:b/>
                <w:sz w:val="28"/>
              </w:rPr>
            </w:pPr>
            <w:r w:rsidRPr="00C54C77">
              <w:t xml:space="preserve">Система вимірювання </w:t>
            </w:r>
          </w:p>
        </w:tc>
        <w:tc>
          <w:tcPr>
            <w:tcW w:w="579" w:type="dxa"/>
            <w:tcBorders>
              <w:left w:val="single" w:sz="18" w:space="0" w:color="auto"/>
              <w:right w:val="single" w:sz="18" w:space="0" w:color="auto"/>
            </w:tcBorders>
            <w:vAlign w:val="center"/>
          </w:tcPr>
          <w:p w14:paraId="6DE77F99" w14:textId="7AC5B557" w:rsidR="002226C8" w:rsidRPr="00CA3337" w:rsidRDefault="008E70ED" w:rsidP="003A76E2">
            <w:pPr>
              <w:spacing w:after="0"/>
              <w:jc w:val="center"/>
              <w:rPr>
                <w:b/>
                <w:szCs w:val="28"/>
              </w:rPr>
            </w:pPr>
            <w:r>
              <w:t>1</w:t>
            </w:r>
          </w:p>
        </w:tc>
        <w:tc>
          <w:tcPr>
            <w:tcW w:w="1673" w:type="dxa"/>
            <w:tcBorders>
              <w:left w:val="single" w:sz="18" w:space="0" w:color="auto"/>
            </w:tcBorders>
            <w:vAlign w:val="center"/>
          </w:tcPr>
          <w:p w14:paraId="65170C96" w14:textId="77777777" w:rsidR="002226C8" w:rsidRPr="00CA3337" w:rsidRDefault="002226C8" w:rsidP="003A76E2">
            <w:pPr>
              <w:spacing w:after="0"/>
              <w:jc w:val="center"/>
              <w:rPr>
                <w:b/>
                <w:szCs w:val="28"/>
              </w:rPr>
            </w:pPr>
          </w:p>
        </w:tc>
      </w:tr>
      <w:tr w:rsidR="002226C8" w:rsidRPr="00CA3337" w14:paraId="1B545315" w14:textId="77777777" w:rsidTr="003A76E2">
        <w:trPr>
          <w:cantSplit/>
          <w:trHeight w:val="397"/>
        </w:trPr>
        <w:tc>
          <w:tcPr>
            <w:tcW w:w="580" w:type="dxa"/>
            <w:tcBorders>
              <w:right w:val="single" w:sz="18" w:space="0" w:color="auto"/>
            </w:tcBorders>
            <w:vAlign w:val="center"/>
          </w:tcPr>
          <w:p w14:paraId="0FE7D5B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18</w:t>
            </w:r>
          </w:p>
        </w:tc>
        <w:tc>
          <w:tcPr>
            <w:tcW w:w="579" w:type="dxa"/>
            <w:tcBorders>
              <w:left w:val="single" w:sz="18" w:space="0" w:color="auto"/>
              <w:right w:val="single" w:sz="18" w:space="0" w:color="auto"/>
            </w:tcBorders>
            <w:vAlign w:val="center"/>
          </w:tcPr>
          <w:p w14:paraId="4BFD7610"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55A71555"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tcPr>
          <w:p w14:paraId="05EA4FB3" w14:textId="77777777" w:rsidR="002226C8" w:rsidRPr="00623D73" w:rsidRDefault="002226C8" w:rsidP="003A76E2">
            <w:pPr>
              <w:pStyle w:val="Arial12K"/>
              <w:framePr w:hSpace="0" w:wrap="auto" w:hAnchor="text" w:xAlign="left" w:yAlign="inline"/>
              <w:jc w:val="left"/>
              <w:rPr>
                <w:u w:val="single"/>
              </w:rPr>
            </w:pPr>
            <w:r w:rsidRPr="00623D73">
              <w:t>параметрів мікроклімату для</w:t>
            </w:r>
          </w:p>
        </w:tc>
        <w:tc>
          <w:tcPr>
            <w:tcW w:w="579" w:type="dxa"/>
            <w:tcBorders>
              <w:left w:val="single" w:sz="18" w:space="0" w:color="auto"/>
              <w:right w:val="single" w:sz="18" w:space="0" w:color="auto"/>
            </w:tcBorders>
            <w:vAlign w:val="center"/>
          </w:tcPr>
          <w:p w14:paraId="09003623"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829815A" w14:textId="77777777" w:rsidR="002226C8" w:rsidRPr="00CA3337" w:rsidRDefault="002226C8" w:rsidP="003A76E2">
            <w:pPr>
              <w:spacing w:after="0"/>
              <w:jc w:val="center"/>
              <w:rPr>
                <w:b/>
                <w:szCs w:val="28"/>
              </w:rPr>
            </w:pPr>
          </w:p>
        </w:tc>
      </w:tr>
      <w:tr w:rsidR="002226C8" w:rsidRPr="00CA3337" w14:paraId="2B99C95E" w14:textId="77777777" w:rsidTr="003A76E2">
        <w:trPr>
          <w:cantSplit/>
          <w:trHeight w:val="397"/>
        </w:trPr>
        <w:tc>
          <w:tcPr>
            <w:tcW w:w="580" w:type="dxa"/>
            <w:tcBorders>
              <w:right w:val="single" w:sz="18" w:space="0" w:color="auto"/>
            </w:tcBorders>
            <w:vAlign w:val="center"/>
          </w:tcPr>
          <w:p w14:paraId="0D040A0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19</w:t>
            </w:r>
          </w:p>
        </w:tc>
        <w:tc>
          <w:tcPr>
            <w:tcW w:w="579" w:type="dxa"/>
            <w:tcBorders>
              <w:left w:val="single" w:sz="18" w:space="0" w:color="auto"/>
              <w:right w:val="single" w:sz="18" w:space="0" w:color="auto"/>
            </w:tcBorders>
            <w:vAlign w:val="center"/>
          </w:tcPr>
          <w:p w14:paraId="6F004C68"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79802AA3"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shd w:val="clear" w:color="auto" w:fill="auto"/>
          </w:tcPr>
          <w:p w14:paraId="44F0AEF8" w14:textId="77777777" w:rsidR="002226C8" w:rsidRPr="00623D73" w:rsidRDefault="002226C8" w:rsidP="003A76E2">
            <w:pPr>
              <w:pStyle w:val="Arial12K"/>
              <w:framePr w:hSpace="0" w:wrap="auto" w:hAnchor="text" w:xAlign="left" w:yAlign="inline"/>
              <w:jc w:val="left"/>
              <w:rPr>
                <w:u w:val="single"/>
              </w:rPr>
            </w:pPr>
            <w:r w:rsidRPr="00623D73">
              <w:t>промислової (виробничої)</w:t>
            </w:r>
          </w:p>
        </w:tc>
        <w:tc>
          <w:tcPr>
            <w:tcW w:w="579" w:type="dxa"/>
            <w:tcBorders>
              <w:left w:val="single" w:sz="18" w:space="0" w:color="auto"/>
              <w:right w:val="single" w:sz="18" w:space="0" w:color="auto"/>
            </w:tcBorders>
            <w:vAlign w:val="center"/>
          </w:tcPr>
          <w:p w14:paraId="60752E64"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0A81AB6A" w14:textId="77777777" w:rsidR="002226C8" w:rsidRPr="00CA3337" w:rsidRDefault="002226C8" w:rsidP="003A76E2">
            <w:pPr>
              <w:spacing w:after="0"/>
              <w:jc w:val="center"/>
              <w:rPr>
                <w:b/>
                <w:szCs w:val="28"/>
              </w:rPr>
            </w:pPr>
          </w:p>
        </w:tc>
      </w:tr>
      <w:tr w:rsidR="002226C8" w:rsidRPr="00CA3337" w14:paraId="770D8529" w14:textId="77777777" w:rsidTr="003A76E2">
        <w:trPr>
          <w:cantSplit/>
          <w:trHeight w:val="397"/>
        </w:trPr>
        <w:tc>
          <w:tcPr>
            <w:tcW w:w="580" w:type="dxa"/>
            <w:tcBorders>
              <w:right w:val="single" w:sz="18" w:space="0" w:color="auto"/>
            </w:tcBorders>
            <w:vAlign w:val="center"/>
          </w:tcPr>
          <w:p w14:paraId="45CED60B"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20</w:t>
            </w:r>
          </w:p>
        </w:tc>
        <w:tc>
          <w:tcPr>
            <w:tcW w:w="579" w:type="dxa"/>
            <w:tcBorders>
              <w:left w:val="single" w:sz="18" w:space="0" w:color="auto"/>
              <w:right w:val="single" w:sz="18" w:space="0" w:color="auto"/>
            </w:tcBorders>
            <w:vAlign w:val="center"/>
          </w:tcPr>
          <w:p w14:paraId="2AF634FF"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425BDBAD"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590748CC" w14:textId="77777777" w:rsidR="002226C8" w:rsidRPr="00623D73" w:rsidRDefault="002226C8" w:rsidP="003A76E2">
            <w:pPr>
              <w:pStyle w:val="Arial12K"/>
              <w:framePr w:hSpace="0" w:wrap="auto" w:hAnchor="text" w:xAlign="left" w:yAlign="inline"/>
              <w:jc w:val="left"/>
              <w:rPr>
                <w:b/>
              </w:rPr>
            </w:pPr>
            <w:r w:rsidRPr="00623D73">
              <w:t>будівлі</w:t>
            </w:r>
          </w:p>
        </w:tc>
        <w:tc>
          <w:tcPr>
            <w:tcW w:w="579" w:type="dxa"/>
            <w:tcBorders>
              <w:left w:val="single" w:sz="18" w:space="0" w:color="auto"/>
              <w:right w:val="single" w:sz="18" w:space="0" w:color="auto"/>
            </w:tcBorders>
            <w:vAlign w:val="center"/>
          </w:tcPr>
          <w:p w14:paraId="0780A8DB"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DDA9EDD" w14:textId="77777777" w:rsidR="002226C8" w:rsidRPr="00CA3337" w:rsidRDefault="002226C8" w:rsidP="003A76E2">
            <w:pPr>
              <w:spacing w:after="0"/>
              <w:jc w:val="center"/>
              <w:rPr>
                <w:b/>
                <w:szCs w:val="28"/>
              </w:rPr>
            </w:pPr>
          </w:p>
        </w:tc>
      </w:tr>
      <w:tr w:rsidR="002226C8" w:rsidRPr="00CA3337" w14:paraId="00005606" w14:textId="77777777" w:rsidTr="003A76E2">
        <w:trPr>
          <w:cantSplit/>
          <w:trHeight w:val="397"/>
        </w:trPr>
        <w:tc>
          <w:tcPr>
            <w:tcW w:w="580" w:type="dxa"/>
            <w:tcBorders>
              <w:right w:val="single" w:sz="18" w:space="0" w:color="auto"/>
            </w:tcBorders>
            <w:vAlign w:val="center"/>
          </w:tcPr>
          <w:p w14:paraId="5CBA5FEB"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21</w:t>
            </w:r>
          </w:p>
        </w:tc>
        <w:tc>
          <w:tcPr>
            <w:tcW w:w="579" w:type="dxa"/>
            <w:tcBorders>
              <w:left w:val="single" w:sz="18" w:space="0" w:color="auto"/>
              <w:right w:val="single" w:sz="18" w:space="0" w:color="auto"/>
            </w:tcBorders>
            <w:vAlign w:val="center"/>
          </w:tcPr>
          <w:p w14:paraId="74FE951B"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65AB2BBC"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72B9C01B" w14:textId="77777777" w:rsidR="002226C8" w:rsidRPr="00CA3337" w:rsidRDefault="002226C8" w:rsidP="003A76E2">
            <w:pPr>
              <w:pStyle w:val="Arial12K"/>
              <w:framePr w:hSpace="0" w:wrap="auto" w:hAnchor="text" w:xAlign="left" w:yAlign="inline"/>
              <w:jc w:val="left"/>
              <w:rPr>
                <w:u w:val="single"/>
              </w:rPr>
            </w:pPr>
            <w:r w:rsidRPr="00CA3337">
              <w:t>Перелік елементів</w:t>
            </w:r>
          </w:p>
        </w:tc>
        <w:tc>
          <w:tcPr>
            <w:tcW w:w="579" w:type="dxa"/>
            <w:tcBorders>
              <w:left w:val="single" w:sz="18" w:space="0" w:color="auto"/>
              <w:right w:val="single" w:sz="18" w:space="0" w:color="auto"/>
            </w:tcBorders>
            <w:vAlign w:val="center"/>
          </w:tcPr>
          <w:p w14:paraId="5B0BD2D4"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FA3F524" w14:textId="77777777" w:rsidR="002226C8" w:rsidRPr="00CA3337" w:rsidRDefault="002226C8" w:rsidP="003A76E2">
            <w:pPr>
              <w:spacing w:after="0"/>
              <w:jc w:val="center"/>
              <w:rPr>
                <w:b/>
                <w:szCs w:val="28"/>
              </w:rPr>
            </w:pPr>
          </w:p>
        </w:tc>
      </w:tr>
      <w:tr w:rsidR="002226C8" w:rsidRPr="00CA3337" w14:paraId="3F038134" w14:textId="77777777" w:rsidTr="003A76E2">
        <w:trPr>
          <w:cantSplit/>
          <w:trHeight w:val="397"/>
        </w:trPr>
        <w:tc>
          <w:tcPr>
            <w:tcW w:w="580" w:type="dxa"/>
            <w:tcBorders>
              <w:right w:val="single" w:sz="18" w:space="0" w:color="auto"/>
            </w:tcBorders>
            <w:vAlign w:val="center"/>
          </w:tcPr>
          <w:p w14:paraId="27F0E60B"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22</w:t>
            </w:r>
          </w:p>
        </w:tc>
        <w:tc>
          <w:tcPr>
            <w:tcW w:w="579" w:type="dxa"/>
            <w:tcBorders>
              <w:left w:val="single" w:sz="18" w:space="0" w:color="auto"/>
              <w:right w:val="single" w:sz="18" w:space="0" w:color="auto"/>
            </w:tcBorders>
            <w:vAlign w:val="center"/>
          </w:tcPr>
          <w:p w14:paraId="5FB600DF"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644C6093"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6121C104"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66F69995"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1D6ECEE2" w14:textId="77777777" w:rsidR="002226C8" w:rsidRPr="00CA3337" w:rsidRDefault="002226C8" w:rsidP="003A76E2">
            <w:pPr>
              <w:spacing w:after="0"/>
              <w:jc w:val="center"/>
              <w:rPr>
                <w:b/>
                <w:szCs w:val="28"/>
              </w:rPr>
            </w:pPr>
          </w:p>
        </w:tc>
      </w:tr>
      <w:tr w:rsidR="002226C8" w:rsidRPr="00CA3337" w14:paraId="4565C623" w14:textId="77777777" w:rsidTr="003A76E2">
        <w:trPr>
          <w:cantSplit/>
          <w:trHeight w:val="397"/>
        </w:trPr>
        <w:tc>
          <w:tcPr>
            <w:tcW w:w="580" w:type="dxa"/>
            <w:tcBorders>
              <w:right w:val="single" w:sz="18" w:space="0" w:color="auto"/>
            </w:tcBorders>
            <w:vAlign w:val="center"/>
          </w:tcPr>
          <w:p w14:paraId="04807E36"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23</w:t>
            </w:r>
          </w:p>
        </w:tc>
        <w:tc>
          <w:tcPr>
            <w:tcW w:w="579" w:type="dxa"/>
            <w:tcBorders>
              <w:left w:val="single" w:sz="18" w:space="0" w:color="auto"/>
              <w:right w:val="single" w:sz="18" w:space="0" w:color="auto"/>
            </w:tcBorders>
            <w:vAlign w:val="center"/>
          </w:tcPr>
          <w:p w14:paraId="50769AAF"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711906D6"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682822B8" w14:textId="77777777" w:rsidR="002226C8" w:rsidRPr="00CA3337" w:rsidRDefault="002226C8"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66C8EB19" w14:textId="77777777" w:rsidR="002226C8" w:rsidRPr="00CA3337" w:rsidRDefault="002226C8" w:rsidP="003A76E2">
            <w:pPr>
              <w:pStyle w:val="Arial12K"/>
              <w:framePr w:hSpace="0" w:wrap="auto" w:hAnchor="text" w:xAlign="left" w:yAlign="inline"/>
            </w:pPr>
          </w:p>
        </w:tc>
        <w:tc>
          <w:tcPr>
            <w:tcW w:w="1673" w:type="dxa"/>
            <w:tcBorders>
              <w:left w:val="single" w:sz="18" w:space="0" w:color="auto"/>
            </w:tcBorders>
            <w:vAlign w:val="center"/>
          </w:tcPr>
          <w:p w14:paraId="44EFFA65" w14:textId="77777777" w:rsidR="002226C8" w:rsidRPr="00CA3337" w:rsidRDefault="002226C8" w:rsidP="003A76E2">
            <w:pPr>
              <w:spacing w:after="0"/>
              <w:jc w:val="center"/>
              <w:rPr>
                <w:b/>
                <w:szCs w:val="28"/>
              </w:rPr>
            </w:pPr>
          </w:p>
        </w:tc>
      </w:tr>
      <w:tr w:rsidR="002226C8" w:rsidRPr="00CA3337" w14:paraId="351796BF" w14:textId="77777777" w:rsidTr="003A76E2">
        <w:trPr>
          <w:cantSplit/>
          <w:trHeight w:val="397"/>
        </w:trPr>
        <w:tc>
          <w:tcPr>
            <w:tcW w:w="580" w:type="dxa"/>
            <w:tcBorders>
              <w:right w:val="single" w:sz="18" w:space="0" w:color="auto"/>
            </w:tcBorders>
            <w:vAlign w:val="center"/>
          </w:tcPr>
          <w:p w14:paraId="6C6F178F"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24</w:t>
            </w:r>
          </w:p>
        </w:tc>
        <w:tc>
          <w:tcPr>
            <w:tcW w:w="579" w:type="dxa"/>
            <w:tcBorders>
              <w:left w:val="single" w:sz="18" w:space="0" w:color="auto"/>
              <w:right w:val="single" w:sz="18" w:space="0" w:color="auto"/>
            </w:tcBorders>
            <w:vAlign w:val="center"/>
          </w:tcPr>
          <w:p w14:paraId="7CE7C9E6"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63396D9F"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tcPr>
          <w:p w14:paraId="2D2F4A59" w14:textId="77777777" w:rsidR="002226C8" w:rsidRPr="00CA3337" w:rsidRDefault="002226C8"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0A440D28"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FB95C52" w14:textId="77777777" w:rsidR="002226C8" w:rsidRPr="00CA3337" w:rsidRDefault="002226C8" w:rsidP="003A76E2">
            <w:pPr>
              <w:spacing w:after="0"/>
              <w:jc w:val="center"/>
              <w:rPr>
                <w:b/>
                <w:szCs w:val="28"/>
              </w:rPr>
            </w:pPr>
          </w:p>
        </w:tc>
      </w:tr>
      <w:tr w:rsidR="002226C8" w:rsidRPr="00CA3337" w14:paraId="64AC509D" w14:textId="77777777" w:rsidTr="003A76E2">
        <w:trPr>
          <w:cantSplit/>
          <w:trHeight w:val="397"/>
        </w:trPr>
        <w:tc>
          <w:tcPr>
            <w:tcW w:w="580" w:type="dxa"/>
            <w:tcBorders>
              <w:right w:val="single" w:sz="18" w:space="0" w:color="auto"/>
            </w:tcBorders>
            <w:vAlign w:val="center"/>
          </w:tcPr>
          <w:p w14:paraId="64FEF906"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25</w:t>
            </w:r>
          </w:p>
        </w:tc>
        <w:tc>
          <w:tcPr>
            <w:tcW w:w="579" w:type="dxa"/>
            <w:tcBorders>
              <w:left w:val="single" w:sz="18" w:space="0" w:color="auto"/>
              <w:right w:val="single" w:sz="18" w:space="0" w:color="auto"/>
            </w:tcBorders>
            <w:vAlign w:val="center"/>
          </w:tcPr>
          <w:p w14:paraId="24A43AA4"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4B6A68CA"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tcPr>
          <w:p w14:paraId="4C42E499" w14:textId="77777777" w:rsidR="002226C8" w:rsidRPr="00CA3337" w:rsidRDefault="002226C8"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3D48ABE8"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27F7B375" w14:textId="77777777" w:rsidR="002226C8" w:rsidRPr="00CA3337" w:rsidRDefault="002226C8" w:rsidP="003A76E2">
            <w:pPr>
              <w:spacing w:after="0"/>
              <w:jc w:val="center"/>
              <w:rPr>
                <w:b/>
                <w:szCs w:val="28"/>
              </w:rPr>
            </w:pPr>
          </w:p>
        </w:tc>
      </w:tr>
      <w:tr w:rsidR="002226C8" w:rsidRPr="00CA3337" w14:paraId="52621100" w14:textId="77777777" w:rsidTr="003A76E2">
        <w:trPr>
          <w:cantSplit/>
          <w:trHeight w:val="397"/>
        </w:trPr>
        <w:tc>
          <w:tcPr>
            <w:tcW w:w="580" w:type="dxa"/>
            <w:tcBorders>
              <w:right w:val="single" w:sz="18" w:space="0" w:color="auto"/>
            </w:tcBorders>
            <w:vAlign w:val="center"/>
          </w:tcPr>
          <w:p w14:paraId="419D9151"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26</w:t>
            </w:r>
          </w:p>
        </w:tc>
        <w:tc>
          <w:tcPr>
            <w:tcW w:w="579" w:type="dxa"/>
            <w:tcBorders>
              <w:left w:val="single" w:sz="18" w:space="0" w:color="auto"/>
              <w:right w:val="single" w:sz="18" w:space="0" w:color="auto"/>
            </w:tcBorders>
            <w:vAlign w:val="center"/>
          </w:tcPr>
          <w:p w14:paraId="54DCBB0C"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3300A768"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tcPr>
          <w:p w14:paraId="3B2317C6"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4C53DC59"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48391EDE" w14:textId="77777777" w:rsidR="002226C8" w:rsidRPr="00CA3337" w:rsidRDefault="002226C8" w:rsidP="003A76E2">
            <w:pPr>
              <w:spacing w:after="0"/>
              <w:jc w:val="center"/>
              <w:rPr>
                <w:b/>
                <w:szCs w:val="28"/>
              </w:rPr>
            </w:pPr>
          </w:p>
        </w:tc>
      </w:tr>
      <w:tr w:rsidR="002226C8" w:rsidRPr="00CA3337" w14:paraId="1616ECD2" w14:textId="77777777" w:rsidTr="003A76E2">
        <w:trPr>
          <w:cantSplit/>
          <w:trHeight w:val="397"/>
        </w:trPr>
        <w:tc>
          <w:tcPr>
            <w:tcW w:w="580" w:type="dxa"/>
            <w:tcBorders>
              <w:right w:val="single" w:sz="18" w:space="0" w:color="auto"/>
            </w:tcBorders>
            <w:vAlign w:val="center"/>
          </w:tcPr>
          <w:p w14:paraId="17330B7D"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27</w:t>
            </w:r>
          </w:p>
        </w:tc>
        <w:tc>
          <w:tcPr>
            <w:tcW w:w="579" w:type="dxa"/>
            <w:tcBorders>
              <w:left w:val="single" w:sz="18" w:space="0" w:color="auto"/>
              <w:right w:val="single" w:sz="18" w:space="0" w:color="auto"/>
            </w:tcBorders>
            <w:vAlign w:val="center"/>
          </w:tcPr>
          <w:p w14:paraId="1C4C6FC3"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3B684BE7"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2B34C25F"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22118E1B"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16856240" w14:textId="77777777" w:rsidR="002226C8" w:rsidRPr="00CA3337" w:rsidRDefault="002226C8" w:rsidP="003A76E2">
            <w:pPr>
              <w:spacing w:after="0"/>
              <w:jc w:val="center"/>
              <w:rPr>
                <w:b/>
                <w:szCs w:val="28"/>
              </w:rPr>
            </w:pPr>
          </w:p>
        </w:tc>
      </w:tr>
      <w:tr w:rsidR="002226C8" w:rsidRPr="00CA3337" w14:paraId="0C034A5D" w14:textId="77777777" w:rsidTr="003A76E2">
        <w:trPr>
          <w:cantSplit/>
          <w:trHeight w:val="397"/>
        </w:trPr>
        <w:tc>
          <w:tcPr>
            <w:tcW w:w="580" w:type="dxa"/>
            <w:tcBorders>
              <w:right w:val="single" w:sz="18" w:space="0" w:color="auto"/>
            </w:tcBorders>
            <w:vAlign w:val="center"/>
          </w:tcPr>
          <w:p w14:paraId="0887F747"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28</w:t>
            </w:r>
          </w:p>
        </w:tc>
        <w:tc>
          <w:tcPr>
            <w:tcW w:w="579" w:type="dxa"/>
            <w:tcBorders>
              <w:left w:val="single" w:sz="18" w:space="0" w:color="auto"/>
              <w:right w:val="single" w:sz="18" w:space="0" w:color="auto"/>
            </w:tcBorders>
            <w:vAlign w:val="center"/>
          </w:tcPr>
          <w:p w14:paraId="6326211A" w14:textId="77777777" w:rsidR="002226C8" w:rsidRPr="00CA3337" w:rsidRDefault="002226C8" w:rsidP="003A76E2">
            <w:pPr>
              <w:spacing w:after="0"/>
              <w:jc w:val="center"/>
              <w:rPr>
                <w:b/>
                <w:szCs w:val="28"/>
              </w:rPr>
            </w:pPr>
          </w:p>
        </w:tc>
        <w:tc>
          <w:tcPr>
            <w:tcW w:w="2980" w:type="dxa"/>
            <w:tcBorders>
              <w:left w:val="single" w:sz="18" w:space="0" w:color="auto"/>
              <w:right w:val="single" w:sz="18" w:space="0" w:color="auto"/>
            </w:tcBorders>
            <w:vAlign w:val="center"/>
          </w:tcPr>
          <w:p w14:paraId="48D0D922" w14:textId="77777777" w:rsidR="002226C8" w:rsidRPr="00CA3337" w:rsidRDefault="002226C8" w:rsidP="003A76E2">
            <w:pPr>
              <w:spacing w:after="0"/>
              <w:jc w:val="center"/>
              <w:rPr>
                <w:b/>
                <w:szCs w:val="28"/>
              </w:rPr>
            </w:pPr>
          </w:p>
        </w:tc>
        <w:tc>
          <w:tcPr>
            <w:tcW w:w="3977" w:type="dxa"/>
            <w:tcBorders>
              <w:left w:val="single" w:sz="18" w:space="0" w:color="auto"/>
              <w:right w:val="single" w:sz="18" w:space="0" w:color="auto"/>
            </w:tcBorders>
            <w:vAlign w:val="center"/>
          </w:tcPr>
          <w:p w14:paraId="0F26BC67" w14:textId="77777777" w:rsidR="002226C8" w:rsidRPr="00CA3337" w:rsidRDefault="002226C8" w:rsidP="003A76E2">
            <w:pPr>
              <w:spacing w:after="0"/>
              <w:jc w:val="center"/>
              <w:rPr>
                <w:b/>
                <w:szCs w:val="28"/>
              </w:rPr>
            </w:pPr>
          </w:p>
        </w:tc>
        <w:tc>
          <w:tcPr>
            <w:tcW w:w="579" w:type="dxa"/>
            <w:tcBorders>
              <w:left w:val="single" w:sz="18" w:space="0" w:color="auto"/>
              <w:right w:val="single" w:sz="18" w:space="0" w:color="auto"/>
            </w:tcBorders>
            <w:vAlign w:val="center"/>
          </w:tcPr>
          <w:p w14:paraId="5C168718" w14:textId="77777777" w:rsidR="002226C8" w:rsidRPr="00CA3337" w:rsidRDefault="002226C8" w:rsidP="003A76E2">
            <w:pPr>
              <w:spacing w:after="0"/>
              <w:jc w:val="center"/>
              <w:rPr>
                <w:b/>
                <w:szCs w:val="28"/>
              </w:rPr>
            </w:pPr>
          </w:p>
        </w:tc>
        <w:tc>
          <w:tcPr>
            <w:tcW w:w="1673" w:type="dxa"/>
            <w:tcBorders>
              <w:left w:val="single" w:sz="18" w:space="0" w:color="auto"/>
            </w:tcBorders>
            <w:vAlign w:val="center"/>
          </w:tcPr>
          <w:p w14:paraId="67498F17" w14:textId="77777777" w:rsidR="002226C8" w:rsidRPr="00CA3337" w:rsidRDefault="002226C8" w:rsidP="003A76E2">
            <w:pPr>
              <w:spacing w:after="0"/>
              <w:jc w:val="center"/>
              <w:rPr>
                <w:b/>
                <w:szCs w:val="28"/>
              </w:rPr>
            </w:pPr>
          </w:p>
        </w:tc>
      </w:tr>
      <w:tr w:rsidR="002226C8" w:rsidRPr="00CA3337" w14:paraId="20A8D8E2" w14:textId="77777777" w:rsidTr="003A76E2">
        <w:trPr>
          <w:cantSplit/>
          <w:trHeight w:val="397"/>
        </w:trPr>
        <w:tc>
          <w:tcPr>
            <w:tcW w:w="580" w:type="dxa"/>
            <w:tcBorders>
              <w:bottom w:val="single" w:sz="18" w:space="0" w:color="auto"/>
              <w:right w:val="single" w:sz="18" w:space="0" w:color="auto"/>
            </w:tcBorders>
            <w:vAlign w:val="center"/>
          </w:tcPr>
          <w:p w14:paraId="75487F90" w14:textId="77777777" w:rsidR="002226C8" w:rsidRPr="00CA3337" w:rsidRDefault="002226C8" w:rsidP="003A76E2">
            <w:pPr>
              <w:spacing w:after="0"/>
              <w:jc w:val="center"/>
              <w:rPr>
                <w:rFonts w:ascii="Arial" w:hAnsi="Arial" w:cs="Arial"/>
                <w:bCs/>
                <w:i/>
                <w:iCs/>
                <w:sz w:val="24"/>
                <w:szCs w:val="24"/>
              </w:rPr>
            </w:pPr>
            <w:r w:rsidRPr="00CA3337">
              <w:rPr>
                <w:rFonts w:ascii="Arial" w:hAnsi="Arial" w:cs="Arial"/>
                <w:bCs/>
                <w:i/>
                <w:iCs/>
                <w:sz w:val="24"/>
                <w:szCs w:val="24"/>
              </w:rPr>
              <w:t>29</w:t>
            </w:r>
          </w:p>
        </w:tc>
        <w:tc>
          <w:tcPr>
            <w:tcW w:w="579" w:type="dxa"/>
            <w:tcBorders>
              <w:left w:val="single" w:sz="18" w:space="0" w:color="auto"/>
              <w:bottom w:val="single" w:sz="18" w:space="0" w:color="auto"/>
              <w:right w:val="single" w:sz="18" w:space="0" w:color="auto"/>
            </w:tcBorders>
            <w:vAlign w:val="center"/>
          </w:tcPr>
          <w:p w14:paraId="7952B6D6" w14:textId="77777777" w:rsidR="002226C8" w:rsidRPr="00CA3337" w:rsidRDefault="002226C8" w:rsidP="003A76E2">
            <w:pPr>
              <w:spacing w:after="0"/>
              <w:jc w:val="center"/>
              <w:rPr>
                <w:b/>
                <w:szCs w:val="28"/>
              </w:rPr>
            </w:pPr>
          </w:p>
        </w:tc>
        <w:tc>
          <w:tcPr>
            <w:tcW w:w="2980" w:type="dxa"/>
            <w:tcBorders>
              <w:left w:val="single" w:sz="18" w:space="0" w:color="auto"/>
              <w:bottom w:val="single" w:sz="18" w:space="0" w:color="auto"/>
              <w:right w:val="single" w:sz="18" w:space="0" w:color="auto"/>
            </w:tcBorders>
            <w:vAlign w:val="center"/>
          </w:tcPr>
          <w:p w14:paraId="753D35F0" w14:textId="77777777" w:rsidR="002226C8" w:rsidRPr="00CA3337" w:rsidRDefault="002226C8" w:rsidP="003A76E2">
            <w:pPr>
              <w:spacing w:after="0"/>
              <w:jc w:val="center"/>
              <w:rPr>
                <w:b/>
                <w:szCs w:val="28"/>
              </w:rPr>
            </w:pPr>
          </w:p>
        </w:tc>
        <w:tc>
          <w:tcPr>
            <w:tcW w:w="3977" w:type="dxa"/>
            <w:tcBorders>
              <w:left w:val="single" w:sz="18" w:space="0" w:color="auto"/>
              <w:bottom w:val="single" w:sz="18" w:space="0" w:color="auto"/>
              <w:right w:val="single" w:sz="18" w:space="0" w:color="auto"/>
            </w:tcBorders>
            <w:vAlign w:val="center"/>
          </w:tcPr>
          <w:p w14:paraId="484B1E51" w14:textId="77777777" w:rsidR="002226C8" w:rsidRPr="00CA3337" w:rsidRDefault="002226C8" w:rsidP="003A76E2">
            <w:pPr>
              <w:spacing w:after="0"/>
              <w:jc w:val="center"/>
              <w:rPr>
                <w:b/>
                <w:szCs w:val="28"/>
              </w:rPr>
            </w:pPr>
          </w:p>
        </w:tc>
        <w:tc>
          <w:tcPr>
            <w:tcW w:w="579" w:type="dxa"/>
            <w:tcBorders>
              <w:left w:val="single" w:sz="18" w:space="0" w:color="auto"/>
              <w:bottom w:val="single" w:sz="18" w:space="0" w:color="auto"/>
              <w:right w:val="single" w:sz="18" w:space="0" w:color="auto"/>
            </w:tcBorders>
            <w:vAlign w:val="center"/>
          </w:tcPr>
          <w:p w14:paraId="04D6D316" w14:textId="77777777" w:rsidR="002226C8" w:rsidRPr="00CA3337" w:rsidRDefault="002226C8" w:rsidP="003A76E2">
            <w:pPr>
              <w:spacing w:after="0"/>
              <w:jc w:val="center"/>
              <w:rPr>
                <w:b/>
                <w:szCs w:val="28"/>
              </w:rPr>
            </w:pPr>
          </w:p>
        </w:tc>
        <w:tc>
          <w:tcPr>
            <w:tcW w:w="1673" w:type="dxa"/>
            <w:tcBorders>
              <w:left w:val="single" w:sz="18" w:space="0" w:color="auto"/>
              <w:bottom w:val="single" w:sz="18" w:space="0" w:color="auto"/>
            </w:tcBorders>
            <w:vAlign w:val="center"/>
          </w:tcPr>
          <w:p w14:paraId="406C954F" w14:textId="77777777" w:rsidR="002226C8" w:rsidRPr="00CA3337" w:rsidRDefault="002226C8" w:rsidP="003A76E2">
            <w:pPr>
              <w:spacing w:after="0"/>
              <w:jc w:val="center"/>
              <w:rPr>
                <w:b/>
                <w:szCs w:val="28"/>
              </w:rPr>
            </w:pPr>
          </w:p>
        </w:tc>
      </w:tr>
    </w:tbl>
    <w:p w14:paraId="08952022" w14:textId="77777777" w:rsidR="002226C8" w:rsidRPr="00CA3337" w:rsidRDefault="002226C8" w:rsidP="002226C8">
      <w:pPr>
        <w:rPr>
          <w:b/>
          <w:bCs/>
          <w:sz w:val="36"/>
          <w:szCs w:val="36"/>
        </w:rPr>
      </w:pPr>
      <w:r w:rsidRPr="00CA3337">
        <w:rPr>
          <w:b/>
          <w:noProof/>
          <w:szCs w:val="28"/>
          <w:lang w:val="en-US"/>
        </w:rPr>
        <mc:AlternateContent>
          <mc:Choice Requires="wpg">
            <w:drawing>
              <wp:anchor distT="0" distB="0" distL="114300" distR="114300" simplePos="0" relativeHeight="252163072" behindDoc="0" locked="0" layoutInCell="1" allowOverlap="1" wp14:anchorId="6FD4B599" wp14:editId="4E479469">
                <wp:simplePos x="0" y="0"/>
                <wp:positionH relativeFrom="margin">
                  <wp:posOffset>-335068</wp:posOffset>
                </wp:positionH>
                <wp:positionV relativeFrom="margin">
                  <wp:posOffset>-499957</wp:posOffset>
                </wp:positionV>
                <wp:extent cx="6588000" cy="10299600"/>
                <wp:effectExtent l="0" t="0" r="22860" b="26035"/>
                <wp:wrapNone/>
                <wp:docPr id="305" name="Группа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299600"/>
                          <a:chOff x="1238" y="369"/>
                          <a:chExt cx="10375" cy="16222"/>
                        </a:xfrm>
                      </wpg:grpSpPr>
                      <wps:wsp>
                        <wps:cNvPr id="306" name="Rectangle 47"/>
                        <wps:cNvSpPr>
                          <a:spLocks noChangeArrowheads="1"/>
                        </wps:cNvSpPr>
                        <wps:spPr bwMode="auto">
                          <a:xfrm>
                            <a:off x="1267" y="369"/>
                            <a:ext cx="10346" cy="16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07" name="Line 48"/>
                        <wps:cNvCnPr>
                          <a:cxnSpLocks noChangeShapeType="1"/>
                        </wps:cNvCnPr>
                        <wps:spPr bwMode="auto">
                          <a:xfrm flipH="1">
                            <a:off x="4913" y="14306"/>
                            <a:ext cx="13" cy="228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8" name="Line 49"/>
                        <wps:cNvCnPr>
                          <a:cxnSpLocks noChangeShapeType="1"/>
                        </wps:cNvCnPr>
                        <wps:spPr bwMode="auto">
                          <a:xfrm>
                            <a:off x="9636"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9" name="Line 50"/>
                        <wps:cNvCnPr>
                          <a:cxnSpLocks noChangeShapeType="1"/>
                        </wps:cNvCnPr>
                        <wps:spPr bwMode="auto">
                          <a:xfrm>
                            <a:off x="1272" y="16034"/>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0" name="Line 51"/>
                        <wps:cNvCnPr>
                          <a:cxnSpLocks noChangeShapeType="1"/>
                        </wps:cNvCnPr>
                        <wps:spPr bwMode="auto">
                          <a:xfrm>
                            <a:off x="8795" y="15748"/>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1" name="Rectangle 52"/>
                        <wps:cNvSpPr>
                          <a:spLocks noChangeArrowheads="1"/>
                        </wps:cNvSpPr>
                        <wps:spPr bwMode="auto">
                          <a:xfrm>
                            <a:off x="1261" y="15194"/>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86E87B" w14:textId="77777777" w:rsidR="009E760D" w:rsidRDefault="009E760D" w:rsidP="002226C8">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wps:txbx>
                        <wps:bodyPr rot="0" vert="horz" wrap="square" lIns="12700" tIns="12700" rIns="12700" bIns="12700" anchor="t" anchorCtr="0" upright="1">
                          <a:noAutofit/>
                        </wps:bodyPr>
                      </wps:wsp>
                      <wps:wsp>
                        <wps:cNvPr id="312" name="Rectangle 53"/>
                        <wps:cNvSpPr>
                          <a:spLocks noChangeArrowheads="1"/>
                        </wps:cNvSpPr>
                        <wps:spPr bwMode="auto">
                          <a:xfrm>
                            <a:off x="10472" y="15463"/>
                            <a:ext cx="1125"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91AA86" w14:textId="77777777" w:rsidR="009E760D" w:rsidRDefault="009E760D" w:rsidP="002226C8">
                              <w:pPr>
                                <w:pStyle w:val="32"/>
                                <w:spacing w:before="0" w:line="360" w:lineRule="auto"/>
                                <w:rPr>
                                  <w:rFonts w:ascii="Journal" w:hAnsi="Journal"/>
                                  <w:sz w:val="16"/>
                                  <w:lang w:val="uk-UA"/>
                                </w:rPr>
                              </w:pPr>
                              <w:r>
                                <w:rPr>
                                  <w:rFonts w:ascii="Journal" w:hAnsi="Journal"/>
                                  <w:sz w:val="16"/>
                                  <w:lang w:val="uk-UA"/>
                                </w:rPr>
                                <w:t>2</w:t>
                              </w:r>
                            </w:p>
                          </w:txbxContent>
                        </wps:txbx>
                        <wps:bodyPr rot="0" vert="horz" wrap="square" lIns="12700" tIns="12700" rIns="12700" bIns="12700" anchor="t" anchorCtr="0" upright="1">
                          <a:noAutofit/>
                        </wps:bodyPr>
                      </wps:wsp>
                      <wps:wsp>
                        <wps:cNvPr id="313" name="Line 54"/>
                        <wps:cNvCnPr>
                          <a:cxnSpLocks noChangeShapeType="1"/>
                        </wps:cNvCnPr>
                        <wps:spPr bwMode="auto">
                          <a:xfrm>
                            <a:off x="1666" y="14306"/>
                            <a:ext cx="0" cy="84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4" name="Line 55"/>
                        <wps:cNvCnPr>
                          <a:cxnSpLocks noChangeShapeType="1"/>
                        </wps:cNvCnPr>
                        <wps:spPr bwMode="auto">
                          <a:xfrm>
                            <a:off x="1272" y="14321"/>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5" name="Line 56"/>
                        <wps:cNvCnPr>
                          <a:cxnSpLocks noChangeShapeType="1"/>
                        </wps:cNvCnPr>
                        <wps:spPr bwMode="auto">
                          <a:xfrm flipH="1">
                            <a:off x="8782" y="15174"/>
                            <a:ext cx="13" cy="141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2" name="Line 57"/>
                        <wps:cNvCnPr>
                          <a:cxnSpLocks noChangeShapeType="1"/>
                        </wps:cNvCnPr>
                        <wps:spPr bwMode="auto">
                          <a:xfrm>
                            <a:off x="1272" y="14609"/>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3" name="Line 58"/>
                        <wps:cNvCnPr>
                          <a:cxnSpLocks noChangeShapeType="1"/>
                        </wps:cNvCnPr>
                        <wps:spPr bwMode="auto">
                          <a:xfrm>
                            <a:off x="1272" y="14891"/>
                            <a:ext cx="365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4" name="Rectangle 59"/>
                        <wps:cNvSpPr>
                          <a:spLocks noChangeArrowheads="1"/>
                        </wps:cNvSpPr>
                        <wps:spPr bwMode="auto">
                          <a:xfrm>
                            <a:off x="1238" y="14916"/>
                            <a:ext cx="476" cy="2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47A97A" w14:textId="77777777" w:rsidR="009E760D" w:rsidRDefault="009E760D" w:rsidP="002226C8">
                              <w:pPr>
                                <w:jc w:val="center"/>
                                <w:rPr>
                                  <w:rFonts w:ascii="Arial" w:hAnsi="Arial"/>
                                  <w:i/>
                                </w:rPr>
                              </w:pPr>
                              <w:proofErr w:type="spellStart"/>
                              <w:r>
                                <w:rPr>
                                  <w:rFonts w:ascii="Arial" w:hAnsi="Arial"/>
                                  <w:i/>
                                  <w:sz w:val="16"/>
                                </w:rPr>
                                <w:t>Зм</w:t>
                              </w:r>
                              <w:proofErr w:type="spellEnd"/>
                              <w:r>
                                <w:rPr>
                                  <w:rFonts w:ascii="Arial" w:hAnsi="Arial"/>
                                  <w:i/>
                                  <w:sz w:val="16"/>
                                </w:rPr>
                                <w:t>.</w:t>
                              </w:r>
                            </w:p>
                          </w:txbxContent>
                        </wps:txbx>
                        <wps:bodyPr rot="0" vert="horz" wrap="square" lIns="12700" tIns="12700" rIns="12700" bIns="12700" anchor="t" anchorCtr="0" upright="1">
                          <a:noAutofit/>
                        </wps:bodyPr>
                      </wps:wsp>
                      <wps:wsp>
                        <wps:cNvPr id="1125" name="Rectangle 60"/>
                        <wps:cNvSpPr>
                          <a:spLocks noChangeArrowheads="1"/>
                        </wps:cNvSpPr>
                        <wps:spPr bwMode="auto">
                          <a:xfrm>
                            <a:off x="1493" y="14901"/>
                            <a:ext cx="7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3D7C25" w14:textId="77777777" w:rsidR="009E760D" w:rsidRDefault="009E760D" w:rsidP="002226C8">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wps:txbx>
                        <wps:bodyPr rot="0" vert="horz" wrap="square" lIns="12700" tIns="12700" rIns="12700" bIns="12700" anchor="t" anchorCtr="0" upright="1">
                          <a:noAutofit/>
                        </wps:bodyPr>
                      </wps:wsp>
                      <wps:wsp>
                        <wps:cNvPr id="1126" name="Rectangle 61"/>
                        <wps:cNvSpPr>
                          <a:spLocks noChangeArrowheads="1"/>
                        </wps:cNvSpPr>
                        <wps:spPr bwMode="auto">
                          <a:xfrm>
                            <a:off x="2221" y="14886"/>
                            <a:ext cx="129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D07494" w14:textId="77777777" w:rsidR="009E760D" w:rsidRDefault="009E760D" w:rsidP="002226C8">
                              <w:pPr>
                                <w:jc w:val="center"/>
                                <w:rPr>
                                  <w:rFonts w:ascii="Arial" w:hAnsi="Arial"/>
                                  <w:i/>
                                  <w:sz w:val="16"/>
                                </w:rPr>
                              </w:pPr>
                              <w:r>
                                <w:rPr>
                                  <w:rFonts w:ascii="Arial" w:hAnsi="Arial"/>
                                  <w:i/>
                                  <w:sz w:val="16"/>
                                </w:rPr>
                                <w:t xml:space="preserve">№ </w:t>
                              </w:r>
                              <w:proofErr w:type="spellStart"/>
                              <w:r>
                                <w:rPr>
                                  <w:rFonts w:ascii="Arial" w:hAnsi="Arial"/>
                                  <w:i/>
                                  <w:sz w:val="16"/>
                                </w:rPr>
                                <w:t>докум</w:t>
                              </w:r>
                              <w:proofErr w:type="spellEnd"/>
                              <w:r>
                                <w:rPr>
                                  <w:rFonts w:ascii="Arial" w:hAnsi="Arial"/>
                                  <w:i/>
                                  <w:sz w:val="16"/>
                                </w:rPr>
                                <w:t>.</w:t>
                              </w:r>
                            </w:p>
                          </w:txbxContent>
                        </wps:txbx>
                        <wps:bodyPr rot="0" vert="horz" wrap="square" lIns="12700" tIns="12700" rIns="12700" bIns="12700" anchor="t" anchorCtr="0" upright="1">
                          <a:noAutofit/>
                        </wps:bodyPr>
                      </wps:wsp>
                      <wps:wsp>
                        <wps:cNvPr id="1127" name="Rectangle 62"/>
                        <wps:cNvSpPr>
                          <a:spLocks noChangeArrowheads="1"/>
                        </wps:cNvSpPr>
                        <wps:spPr bwMode="auto">
                          <a:xfrm>
                            <a:off x="3507" y="14886"/>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152323" w14:textId="77777777" w:rsidR="009E760D" w:rsidRDefault="009E760D" w:rsidP="002226C8">
                              <w:pPr>
                                <w:pStyle w:val="23"/>
                                <w:rPr>
                                  <w:lang w:val="uk-UA"/>
                                </w:rPr>
                              </w:pPr>
                              <w:proofErr w:type="spellStart"/>
                              <w:r>
                                <w:rPr>
                                  <w:lang w:val="uk-UA"/>
                                </w:rPr>
                                <w:t>Підп</w:t>
                              </w:r>
                              <w:proofErr w:type="spellEnd"/>
                              <w:r>
                                <w:rPr>
                                  <w:lang w:val="uk-UA"/>
                                </w:rPr>
                                <w:t>.</w:t>
                              </w:r>
                            </w:p>
                          </w:txbxContent>
                        </wps:txbx>
                        <wps:bodyPr rot="0" vert="horz" wrap="square" lIns="12700" tIns="12700" rIns="12700" bIns="12700" anchor="t" anchorCtr="0" upright="1">
                          <a:noAutofit/>
                        </wps:bodyPr>
                      </wps:wsp>
                      <wps:wsp>
                        <wps:cNvPr id="1128" name="Rectangle 63"/>
                        <wps:cNvSpPr>
                          <a:spLocks noChangeArrowheads="1"/>
                        </wps:cNvSpPr>
                        <wps:spPr bwMode="auto">
                          <a:xfrm>
                            <a:off x="4273" y="14871"/>
                            <a:ext cx="712"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F1D998" w14:textId="77777777" w:rsidR="009E760D" w:rsidRDefault="009E760D" w:rsidP="002226C8">
                              <w:pPr>
                                <w:jc w:val="center"/>
                                <w:rPr>
                                  <w:rFonts w:ascii="Arial" w:hAnsi="Arial"/>
                                  <w:i/>
                                  <w:sz w:val="16"/>
                                </w:rPr>
                              </w:pPr>
                              <w:r>
                                <w:rPr>
                                  <w:rFonts w:ascii="Arial" w:hAnsi="Arial"/>
                                  <w:i/>
                                  <w:sz w:val="16"/>
                                </w:rPr>
                                <w:t>Дата</w:t>
                              </w:r>
                            </w:p>
                          </w:txbxContent>
                        </wps:txbx>
                        <wps:bodyPr rot="0" vert="horz" wrap="square" lIns="12700" tIns="12700" rIns="12700" bIns="12700" anchor="t" anchorCtr="0" upright="1">
                          <a:noAutofit/>
                        </wps:bodyPr>
                      </wps:wsp>
                      <wps:wsp>
                        <wps:cNvPr id="1129" name="Rectangle 64"/>
                        <wps:cNvSpPr>
                          <a:spLocks noChangeArrowheads="1"/>
                        </wps:cNvSpPr>
                        <wps:spPr bwMode="auto">
                          <a:xfrm>
                            <a:off x="9623" y="15474"/>
                            <a:ext cx="843"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357B00" w14:textId="77777777" w:rsidR="009E760D" w:rsidRPr="003517CF" w:rsidRDefault="009E760D" w:rsidP="002226C8">
                              <w:pPr>
                                <w:jc w:val="center"/>
                                <w:rPr>
                                  <w:rFonts w:ascii="Journal" w:hAnsi="Journal"/>
                                  <w:i/>
                                  <w:iCs/>
                                  <w:sz w:val="16"/>
                                </w:rPr>
                              </w:pPr>
                              <w:r>
                                <w:rPr>
                                  <w:rFonts w:ascii="Journal" w:hAnsi="Journal"/>
                                  <w:i/>
                                  <w:iCs/>
                                  <w:sz w:val="16"/>
                                </w:rPr>
                                <w:t>1</w:t>
                              </w:r>
                            </w:p>
                          </w:txbxContent>
                        </wps:txbx>
                        <wps:bodyPr rot="0" vert="horz" wrap="square" lIns="12700" tIns="12700" rIns="12700" bIns="12700" anchor="t" anchorCtr="0" upright="1">
                          <a:noAutofit/>
                        </wps:bodyPr>
                      </wps:wsp>
                      <wps:wsp>
                        <wps:cNvPr id="1130" name="Line 65"/>
                        <wps:cNvCnPr>
                          <a:cxnSpLocks noChangeShapeType="1"/>
                        </wps:cNvCnPr>
                        <wps:spPr bwMode="auto">
                          <a:xfrm>
                            <a:off x="1272" y="15177"/>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1" name="Line 66"/>
                        <wps:cNvCnPr>
                          <a:cxnSpLocks noChangeShapeType="1"/>
                        </wps:cNvCnPr>
                        <wps:spPr bwMode="auto">
                          <a:xfrm>
                            <a:off x="1272" y="15463"/>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2" name="Line 67"/>
                        <wps:cNvCnPr>
                          <a:cxnSpLocks noChangeShapeType="1"/>
                        </wps:cNvCnPr>
                        <wps:spPr bwMode="auto">
                          <a:xfrm>
                            <a:off x="1275" y="16320"/>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3" name="Line 68"/>
                        <wps:cNvCnPr>
                          <a:cxnSpLocks noChangeShapeType="1"/>
                        </wps:cNvCnPr>
                        <wps:spPr bwMode="auto">
                          <a:xfrm>
                            <a:off x="4364"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4" name="Line 69"/>
                        <wps:cNvCnPr>
                          <a:cxnSpLocks noChangeShapeType="1"/>
                        </wps:cNvCnPr>
                        <wps:spPr bwMode="auto">
                          <a:xfrm>
                            <a:off x="3520"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5" name="Line 70"/>
                        <wps:cNvCnPr>
                          <a:cxnSpLocks noChangeShapeType="1"/>
                        </wps:cNvCnPr>
                        <wps:spPr bwMode="auto">
                          <a:xfrm>
                            <a:off x="2226"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6" name="Line 71"/>
                        <wps:cNvCnPr>
                          <a:cxnSpLocks noChangeShapeType="1"/>
                        </wps:cNvCnPr>
                        <wps:spPr bwMode="auto">
                          <a:xfrm>
                            <a:off x="1272" y="15748"/>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7" name="Rectangle 72"/>
                        <wps:cNvSpPr>
                          <a:spLocks noChangeArrowheads="1"/>
                        </wps:cNvSpPr>
                        <wps:spPr bwMode="auto">
                          <a:xfrm>
                            <a:off x="1261" y="15479"/>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BCA696" w14:textId="77777777" w:rsidR="009E760D" w:rsidRDefault="009E760D" w:rsidP="002226C8">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wps:txbx>
                        <wps:bodyPr rot="0" vert="horz" wrap="square" lIns="12700" tIns="12700" rIns="12700" bIns="12700" anchor="t" anchorCtr="0" upright="1">
                          <a:noAutofit/>
                        </wps:bodyPr>
                      </wps:wsp>
                      <wps:wsp>
                        <wps:cNvPr id="1158" name="Rectangle 73"/>
                        <wps:cNvSpPr>
                          <a:spLocks noChangeArrowheads="1"/>
                        </wps:cNvSpPr>
                        <wps:spPr bwMode="auto">
                          <a:xfrm>
                            <a:off x="1261" y="16031"/>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4F9E6E" w14:textId="77777777" w:rsidR="009E760D" w:rsidRDefault="009E760D" w:rsidP="002226C8">
                              <w:pPr>
                                <w:jc w:val="center"/>
                                <w:rPr>
                                  <w:rFonts w:ascii="Arial" w:hAnsi="Arial"/>
                                  <w:i/>
                                  <w:sz w:val="16"/>
                                </w:rPr>
                              </w:pPr>
                              <w:r>
                                <w:rPr>
                                  <w:rFonts w:ascii="Arial" w:hAnsi="Arial"/>
                                  <w:i/>
                                  <w:sz w:val="16"/>
                                </w:rPr>
                                <w:t>Н. контр.</w:t>
                              </w:r>
                            </w:p>
                          </w:txbxContent>
                        </wps:txbx>
                        <wps:bodyPr rot="0" vert="horz" wrap="square" lIns="12700" tIns="12700" rIns="12700" bIns="12700" anchor="t" anchorCtr="0" upright="1">
                          <a:noAutofit/>
                        </wps:bodyPr>
                      </wps:wsp>
                      <wps:wsp>
                        <wps:cNvPr id="1159" name="Rectangle 74"/>
                        <wps:cNvSpPr>
                          <a:spLocks noChangeArrowheads="1"/>
                        </wps:cNvSpPr>
                        <wps:spPr bwMode="auto">
                          <a:xfrm>
                            <a:off x="1261" y="16333"/>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7DEF46" w14:textId="77777777" w:rsidR="009E760D" w:rsidRDefault="009E760D" w:rsidP="002226C8">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wps:txbx>
                        <wps:bodyPr rot="0" vert="horz" wrap="square" lIns="12700" tIns="12700" rIns="12700" bIns="12700" anchor="t" anchorCtr="0" upright="1">
                          <a:noAutofit/>
                        </wps:bodyPr>
                      </wps:wsp>
                      <wps:wsp>
                        <wps:cNvPr id="1160" name="Line 75"/>
                        <wps:cNvCnPr>
                          <a:cxnSpLocks noChangeShapeType="1"/>
                        </wps:cNvCnPr>
                        <wps:spPr bwMode="auto">
                          <a:xfrm>
                            <a:off x="8795" y="15463"/>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1" name="Line 76"/>
                        <wps:cNvCnPr>
                          <a:cxnSpLocks noChangeShapeType="1"/>
                        </wps:cNvCnPr>
                        <wps:spPr bwMode="auto">
                          <a:xfrm>
                            <a:off x="9077" y="15463"/>
                            <a:ext cx="2" cy="283"/>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2" name="Line 77"/>
                        <wps:cNvCnPr>
                          <a:cxnSpLocks noChangeShapeType="1"/>
                        </wps:cNvCnPr>
                        <wps:spPr bwMode="auto">
                          <a:xfrm>
                            <a:off x="10481"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3" name="Rectangle 78"/>
                        <wps:cNvSpPr>
                          <a:spLocks noChangeArrowheads="1"/>
                        </wps:cNvSpPr>
                        <wps:spPr bwMode="auto">
                          <a:xfrm>
                            <a:off x="8796" y="15170"/>
                            <a:ext cx="8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514072" w14:textId="77777777" w:rsidR="009E760D" w:rsidRDefault="009E760D" w:rsidP="002226C8">
                              <w:pPr>
                                <w:pStyle w:val="23"/>
                              </w:pPr>
                              <w:r>
                                <w:t>Літ.</w:t>
                              </w:r>
                            </w:p>
                          </w:txbxContent>
                        </wps:txbx>
                        <wps:bodyPr rot="0" vert="horz" wrap="square" lIns="12700" tIns="12700" rIns="12700" bIns="12700" anchor="t" anchorCtr="0" upright="1">
                          <a:noAutofit/>
                        </wps:bodyPr>
                      </wps:wsp>
                      <wps:wsp>
                        <wps:cNvPr id="1164" name="Rectangle 79"/>
                        <wps:cNvSpPr>
                          <a:spLocks noChangeArrowheads="1"/>
                        </wps:cNvSpPr>
                        <wps:spPr bwMode="auto">
                          <a:xfrm>
                            <a:off x="9626" y="15170"/>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224489" w14:textId="77777777" w:rsidR="009E760D" w:rsidRDefault="009E760D" w:rsidP="002226C8">
                              <w:pPr>
                                <w:jc w:val="center"/>
                                <w:rPr>
                                  <w:rFonts w:ascii="Arial" w:hAnsi="Arial"/>
                                  <w:i/>
                                  <w:sz w:val="16"/>
                                </w:rPr>
                              </w:pPr>
                              <w:r>
                                <w:rPr>
                                  <w:rFonts w:ascii="Arial" w:hAnsi="Arial"/>
                                  <w:i/>
                                  <w:sz w:val="16"/>
                                </w:rPr>
                                <w:t>Аркуш</w:t>
                              </w:r>
                            </w:p>
                          </w:txbxContent>
                        </wps:txbx>
                        <wps:bodyPr rot="0" vert="horz" wrap="square" lIns="12700" tIns="12700" rIns="12700" bIns="12700" anchor="t" anchorCtr="0" upright="1">
                          <a:noAutofit/>
                        </wps:bodyPr>
                      </wps:wsp>
                      <wps:wsp>
                        <wps:cNvPr id="1165" name="Rectangle 80"/>
                        <wps:cNvSpPr>
                          <a:spLocks noChangeArrowheads="1"/>
                        </wps:cNvSpPr>
                        <wps:spPr bwMode="auto">
                          <a:xfrm>
                            <a:off x="10474" y="15170"/>
                            <a:ext cx="1125"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ABFD8E" w14:textId="77777777" w:rsidR="009E760D" w:rsidRDefault="009E760D" w:rsidP="002226C8">
                              <w:pPr>
                                <w:jc w:val="center"/>
                                <w:rPr>
                                  <w:rFonts w:ascii="Arial" w:hAnsi="Arial"/>
                                  <w:i/>
                                  <w:sz w:val="16"/>
                                </w:rPr>
                              </w:pPr>
                              <w:r>
                                <w:rPr>
                                  <w:rFonts w:ascii="Arial" w:hAnsi="Arial"/>
                                  <w:i/>
                                  <w:sz w:val="16"/>
                                </w:rPr>
                                <w:t>Аркушів</w:t>
                              </w:r>
                            </w:p>
                          </w:txbxContent>
                        </wps:txbx>
                        <wps:bodyPr rot="0" vert="horz" wrap="square" lIns="12700" tIns="12700" rIns="12700" bIns="12700" anchor="t" anchorCtr="0" upright="1">
                          <a:noAutofit/>
                        </wps:bodyPr>
                      </wps:wsp>
                      <wps:wsp>
                        <wps:cNvPr id="1166" name="Rectangle 81"/>
                        <wps:cNvSpPr>
                          <a:spLocks noChangeArrowheads="1"/>
                        </wps:cNvSpPr>
                        <wps:spPr bwMode="auto">
                          <a:xfrm>
                            <a:off x="4913" y="15193"/>
                            <a:ext cx="3883" cy="137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2B1CDC" w14:textId="77777777" w:rsidR="009E760D" w:rsidRDefault="009E760D" w:rsidP="002226C8">
                              <w:pPr>
                                <w:spacing w:after="100" w:line="240" w:lineRule="auto"/>
                                <w:jc w:val="center"/>
                                <w:rPr>
                                  <w:rFonts w:ascii="Arial" w:eastAsia="Times New Roman" w:hAnsi="Arial"/>
                                  <w:bCs/>
                                  <w:i/>
                                  <w:iCs/>
                                  <w:position w:val="8"/>
                                  <w:sz w:val="22"/>
                                </w:rPr>
                              </w:pPr>
                              <w:r w:rsidRPr="00D931FF">
                                <w:rPr>
                                  <w:rFonts w:ascii="Arial" w:eastAsia="Times New Roman" w:hAnsi="Arial"/>
                                  <w:bCs/>
                                  <w:i/>
                                  <w:iCs/>
                                  <w:position w:val="8"/>
                                  <w:sz w:val="22"/>
                                </w:rPr>
                                <w:t>Система вимірювання параметрів</w:t>
                              </w:r>
                            </w:p>
                            <w:p w14:paraId="3EFEE975" w14:textId="77777777" w:rsidR="009E760D" w:rsidRPr="00D931FF" w:rsidRDefault="009E760D" w:rsidP="002226C8">
                              <w:pPr>
                                <w:spacing w:after="100" w:line="240" w:lineRule="auto"/>
                                <w:jc w:val="center"/>
                                <w:rPr>
                                  <w:rFonts w:ascii="Arial" w:eastAsia="Times New Roman" w:hAnsi="Arial"/>
                                  <w:bCs/>
                                  <w:i/>
                                  <w:iCs/>
                                  <w:position w:val="8"/>
                                  <w:sz w:val="22"/>
                                </w:rPr>
                              </w:pPr>
                              <w:r>
                                <w:rPr>
                                  <w:rFonts w:ascii="Arial" w:eastAsia="Times New Roman" w:hAnsi="Arial"/>
                                  <w:bCs/>
                                  <w:i/>
                                  <w:iCs/>
                                  <w:position w:val="8"/>
                                  <w:sz w:val="22"/>
                                </w:rPr>
                                <w:t>Мікроклімату для промислової (виробничої) будівлі</w:t>
                              </w:r>
                              <w:r w:rsidRPr="00D931FF">
                                <w:rPr>
                                  <w:rFonts w:ascii="Arial" w:eastAsia="Times New Roman" w:hAnsi="Arial"/>
                                  <w:bCs/>
                                  <w:i/>
                                  <w:iCs/>
                                  <w:position w:val="8"/>
                                  <w:sz w:val="22"/>
                                </w:rPr>
                                <w:t xml:space="preserve"> </w:t>
                              </w:r>
                            </w:p>
                            <w:p w14:paraId="544EF68F" w14:textId="77777777" w:rsidR="009E760D" w:rsidRPr="00D931FF" w:rsidRDefault="009E760D" w:rsidP="002226C8">
                              <w:pPr>
                                <w:spacing w:after="0" w:line="240" w:lineRule="auto"/>
                                <w:jc w:val="center"/>
                                <w:rPr>
                                  <w:rFonts w:ascii="Arial" w:hAnsi="Arial"/>
                                  <w:position w:val="8"/>
                                  <w:sz w:val="22"/>
                                </w:rPr>
                              </w:pPr>
                              <w:r w:rsidRPr="00D931FF">
                                <w:rPr>
                                  <w:rFonts w:ascii="Arial" w:hAnsi="Arial"/>
                                  <w:i/>
                                  <w:iCs/>
                                  <w:position w:val="8"/>
                                  <w:sz w:val="22"/>
                                </w:rPr>
                                <w:t xml:space="preserve">Відомість технічного </w:t>
                              </w:r>
                              <w:proofErr w:type="spellStart"/>
                              <w:r w:rsidRPr="00D931FF">
                                <w:rPr>
                                  <w:rFonts w:ascii="Arial" w:hAnsi="Arial"/>
                                  <w:i/>
                                  <w:iCs/>
                                  <w:position w:val="8"/>
                                  <w:sz w:val="22"/>
                                </w:rPr>
                                <w:t>проєкту</w:t>
                              </w:r>
                              <w:proofErr w:type="spellEnd"/>
                            </w:p>
                          </w:txbxContent>
                        </wps:txbx>
                        <wps:bodyPr rot="0" vert="horz" wrap="square" lIns="0" tIns="0" rIns="0" bIns="0" anchor="t" anchorCtr="0" upright="1">
                          <a:noAutofit/>
                        </wps:bodyPr>
                      </wps:wsp>
                      <wps:wsp>
                        <wps:cNvPr id="1167" name="Rectangle 82"/>
                        <wps:cNvSpPr>
                          <a:spLocks noChangeArrowheads="1"/>
                        </wps:cNvSpPr>
                        <wps:spPr bwMode="auto">
                          <a:xfrm>
                            <a:off x="8817" y="15788"/>
                            <a:ext cx="2715"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55A99B" w14:textId="77777777" w:rsidR="009E760D" w:rsidRPr="003C6539" w:rsidRDefault="009E760D" w:rsidP="002226C8">
                              <w:pPr>
                                <w:spacing w:line="240" w:lineRule="auto"/>
                                <w:jc w:val="center"/>
                                <w:rPr>
                                  <w:rFonts w:ascii="Arial" w:hAnsi="Arial" w:cs="Arial"/>
                                  <w:i/>
                                  <w:sz w:val="22"/>
                                </w:rPr>
                              </w:pPr>
                              <w:r w:rsidRPr="00C50CE0">
                                <w:rPr>
                                  <w:rFonts w:ascii="Arial" w:hAnsi="Arial" w:cs="Arial"/>
                                  <w:i/>
                                  <w:sz w:val="22"/>
                                </w:rPr>
                                <w:t xml:space="preserve">КПІ </w:t>
                              </w:r>
                              <w:proofErr w:type="spellStart"/>
                              <w:r w:rsidRPr="00C50CE0">
                                <w:rPr>
                                  <w:rFonts w:ascii="Arial" w:hAnsi="Arial" w:cs="Arial"/>
                                  <w:i/>
                                  <w:sz w:val="22"/>
                                </w:rPr>
                                <w:t>ім</w:t>
                              </w:r>
                              <w:proofErr w:type="spellEnd"/>
                              <w:r w:rsidRPr="00C50CE0">
                                <w:rPr>
                                  <w:rFonts w:ascii="Arial" w:hAnsi="Arial" w:cs="Arial"/>
                                  <w:i/>
                                  <w:sz w:val="22"/>
                                </w:rPr>
                                <w:t xml:space="preserve"> Ігоря Сікорського </w:t>
                              </w:r>
                              <w:r>
                                <w:rPr>
                                  <w:rFonts w:ascii="Arial" w:hAnsi="Arial" w:cs="Arial"/>
                                  <w:i/>
                                  <w:sz w:val="22"/>
                                </w:rPr>
                                <w:t>ПБФ</w:t>
                              </w:r>
                              <w:r w:rsidRPr="00C50CE0">
                                <w:rPr>
                                  <w:rFonts w:ascii="Arial" w:hAnsi="Arial" w:cs="Arial"/>
                                  <w:i/>
                                  <w:sz w:val="22"/>
                                </w:rPr>
                                <w:t xml:space="preserve">, гр. </w:t>
                              </w:r>
                              <w:r>
                                <w:rPr>
                                  <w:rFonts w:ascii="Arial" w:hAnsi="Arial" w:cs="Arial"/>
                                  <w:i/>
                                  <w:sz w:val="22"/>
                                </w:rPr>
                                <w:t>ПВ91</w:t>
                              </w:r>
                            </w:p>
                            <w:p w14:paraId="1558A176" w14:textId="77777777" w:rsidR="009E760D" w:rsidRPr="00EC2847" w:rsidRDefault="009E760D" w:rsidP="002226C8">
                              <w:pPr>
                                <w:rPr>
                                  <w:sz w:val="20"/>
                                  <w:szCs w:val="20"/>
                                </w:rPr>
                              </w:pPr>
                            </w:p>
                          </w:txbxContent>
                        </wps:txbx>
                        <wps:bodyPr rot="0" vert="horz" wrap="square" lIns="0" tIns="0" rIns="0" bIns="0" anchor="t" anchorCtr="0" upright="1">
                          <a:noAutofit/>
                        </wps:bodyPr>
                      </wps:wsp>
                      <wps:wsp>
                        <wps:cNvPr id="1168" name="Rectangle 83"/>
                        <wps:cNvSpPr>
                          <a:spLocks noChangeArrowheads="1"/>
                        </wps:cNvSpPr>
                        <wps:spPr bwMode="auto">
                          <a:xfrm>
                            <a:off x="5375" y="14505"/>
                            <a:ext cx="5996" cy="386"/>
                          </a:xfrm>
                          <a:prstGeom prst="rect">
                            <a:avLst/>
                          </a:prstGeom>
                          <a:solidFill>
                            <a:sysClr val="window" lastClr="FFFFFF"/>
                          </a:solidFill>
                          <a:ln w="3175">
                            <a:solidFill>
                              <a:sysClr val="window" lastClr="FFFFFF"/>
                            </a:solidFill>
                            <a:miter lim="800000"/>
                            <a:headEnd/>
                            <a:tailEnd/>
                          </a:ln>
                          <a:effectLst/>
                          <a:extLst>
                            <a:ext uri="{AF507438-7753-43E0-B8FC-AC1667EBCBE1}">
                              <a14:hiddenEffects xmlns:a14="http://schemas.microsoft.com/office/drawing/2010/main">
                                <a:effectLst/>
                              </a14:hiddenEffects>
                            </a:ext>
                          </a:extLst>
                        </wps:spPr>
                        <wps:txbx>
                          <w:txbxContent>
                            <w:p w14:paraId="0436F2FA" w14:textId="77777777" w:rsidR="009E760D" w:rsidRPr="00C50380" w:rsidRDefault="009E760D" w:rsidP="002226C8">
                              <w:pPr>
                                <w:shd w:val="clear" w:color="auto" w:fill="FFFFFF" w:themeFill="background1"/>
                                <w:jc w:val="center"/>
                                <w:rPr>
                                  <w:sz w:val="32"/>
                                </w:rPr>
                              </w:pPr>
                              <w:r>
                                <w:rPr>
                                  <w:sz w:val="32"/>
                                </w:rPr>
                                <w:t>ПВ91.0</w:t>
                              </w:r>
                              <w:r w:rsidRPr="003C6539">
                                <w:rPr>
                                  <w:sz w:val="32"/>
                                </w:rPr>
                                <w:t xml:space="preserve">10004.001 </w:t>
                              </w:r>
                              <w:r w:rsidRPr="00612B91">
                                <w:rPr>
                                  <w:sz w:val="32"/>
                                </w:rPr>
                                <w:t>ТП</w:t>
                              </w:r>
                            </w:p>
                            <w:p w14:paraId="4B1422C2" w14:textId="77777777" w:rsidR="009E760D" w:rsidRDefault="009E760D" w:rsidP="002226C8">
                              <w:pPr>
                                <w:jc w:val="center"/>
                                <w:rPr>
                                  <w:i/>
                                  <w:iCs/>
                                  <w:sz w:val="36"/>
                                </w:rPr>
                              </w:pPr>
                            </w:p>
                          </w:txbxContent>
                        </wps:txbx>
                        <wps:bodyPr rot="0" vert="horz" wrap="square" lIns="12700" tIns="12700" rIns="12700" bIns="12700" anchor="t" anchorCtr="0" upright="1">
                          <a:noAutofit/>
                        </wps:bodyPr>
                      </wps:wsp>
                      <wps:wsp>
                        <wps:cNvPr id="1169" name="Rectangle 84"/>
                        <wps:cNvSpPr>
                          <a:spLocks noChangeArrowheads="1"/>
                        </wps:cNvSpPr>
                        <wps:spPr bwMode="auto">
                          <a:xfrm>
                            <a:off x="2238" y="15212"/>
                            <a:ext cx="1337"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864052" w14:textId="77777777" w:rsidR="009E760D" w:rsidRPr="00CF1D1D" w:rsidRDefault="009E760D" w:rsidP="002226C8">
                              <w:pPr>
                                <w:jc w:val="center"/>
                                <w:rPr>
                                  <w:rFonts w:ascii="Arial" w:hAnsi="Arial"/>
                                  <w:i/>
                                  <w:sz w:val="14"/>
                                  <w:szCs w:val="14"/>
                                </w:rPr>
                              </w:pPr>
                              <w:r>
                                <w:rPr>
                                  <w:rFonts w:ascii="Arial" w:hAnsi="Arial"/>
                                  <w:i/>
                                  <w:sz w:val="14"/>
                                  <w:szCs w:val="14"/>
                                </w:rPr>
                                <w:t>Бачинський А.В.</w:t>
                              </w:r>
                            </w:p>
                          </w:txbxContent>
                        </wps:txbx>
                        <wps:bodyPr rot="0" vert="horz" wrap="square" lIns="12700" tIns="12700" rIns="12700" bIns="12700" anchor="t" anchorCtr="0" upright="1">
                          <a:noAutofit/>
                        </wps:bodyPr>
                      </wps:wsp>
                      <wps:wsp>
                        <wps:cNvPr id="1171" name="Rectangle 86"/>
                        <wps:cNvSpPr>
                          <a:spLocks noChangeArrowheads="1"/>
                        </wps:cNvSpPr>
                        <wps:spPr bwMode="auto">
                          <a:xfrm>
                            <a:off x="2241" y="16333"/>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5E6D71" w14:textId="77777777" w:rsidR="009E760D" w:rsidRPr="00EC2847" w:rsidRDefault="009E760D" w:rsidP="002226C8">
                              <w:pPr>
                                <w:pStyle w:val="23"/>
                                <w:rPr>
                                  <w:lang w:val="uk-UA"/>
                                </w:rPr>
                              </w:pPr>
                            </w:p>
                          </w:txbxContent>
                        </wps:txbx>
                        <wps:bodyPr rot="0" vert="horz" wrap="square" lIns="12700" tIns="12700" rIns="12700" bIns="12700" anchor="t" anchorCtr="0" upright="1">
                          <a:noAutofit/>
                        </wps:bodyPr>
                      </wps:wsp>
                      <wps:wsp>
                        <wps:cNvPr id="1173" name="Rectangle 88"/>
                        <wps:cNvSpPr>
                          <a:spLocks noChangeArrowheads="1"/>
                        </wps:cNvSpPr>
                        <wps:spPr bwMode="auto">
                          <a:xfrm>
                            <a:off x="9084" y="15481"/>
                            <a:ext cx="286"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997838" w14:textId="77777777" w:rsidR="009E760D" w:rsidRDefault="009E760D" w:rsidP="002226C8">
                              <w:pPr>
                                <w:jc w:val="center"/>
                                <w:rPr>
                                  <w:i/>
                                  <w:sz w:val="16"/>
                                  <w:lang w:val="en-US"/>
                                </w:rPr>
                              </w:pPr>
                            </w:p>
                          </w:txbxContent>
                        </wps:txbx>
                        <wps:bodyPr rot="0" vert="horz" wrap="square" lIns="12700" tIns="12700" rIns="12700" bIns="12700" anchor="t" anchorCtr="0" upright="1">
                          <a:noAutofit/>
                        </wps:bodyPr>
                      </wps:wsp>
                      <wps:wsp>
                        <wps:cNvPr id="1174" name="Line 89"/>
                        <wps:cNvCnPr>
                          <a:cxnSpLocks noChangeShapeType="1"/>
                        </wps:cNvCnPr>
                        <wps:spPr bwMode="auto">
                          <a:xfrm flipV="1">
                            <a:off x="9374" y="15446"/>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FD4B599" id="Группа 305" o:spid="_x0000_s1091" style="position:absolute;margin-left:-26.4pt;margin-top:-39.35pt;width:518.75pt;height:811pt;z-index:252163072;mso-position-horizontal-relative:margin;mso-position-vertical-relative:margin" coordorigin="1238,369" coordsize="10375,16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">
                <v:rect id="Rectangle 47" o:spid="_x0000_s1092" style="position:absolute;left:1267;top:369;width:10346;height:16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iaG8UA&#10;AADcAAAADwAAAGRycy9kb3ducmV2LnhtbESPzWrDMBCE74G+g9hCb7HcFkLjRAl2IdBTSB0/wGJt&#10;bRNr5VryT/L0UaDQ4zAz3zDb/WxaMVLvGssKXqMYBHFpdcOVguJ8WH6AcB5ZY2uZFFzJwX73tNhi&#10;ou3E3zTmvhIBwi5BBbX3XSKlK2sy6CLbEQfvx/YGfZB9JXWPU4CbVr7F8UoabDgs1NjRZ03lJR+M&#10;goufx2Na5bfDusjW5SlLp+E3VerleU43IDzN/j/81/7SCt7jFTzOhCMgd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KJobxQAAANwAAAAPAAAAAAAAAAAAAAAAAJgCAABkcnMv&#10;ZG93bnJldi54bWxQSwUGAAAAAAQABAD1AAAAigMAAAAA&#10;" filled="f" strokeweight="2pt"/>
                <v:line id="Line 48" o:spid="_x0000_s1093" style="position:absolute;flip:x;visibility:visible;mso-wrap-style:square" from="4913,14306" to="4926,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IUTcQAAADcAAAADwAAAGRycy9kb3ducmV2LnhtbESP3YrCMBSE7xd8h3AE79ZUBVe6xiJV&#10;Qbzz5wGOzdm2u81JbWKtPr0RFrwcZuYbZp50phItNa60rGA0jEAQZ1aXnCs4HTefMxDOI2usLJOC&#10;OzlIFr2POcba3nhP7cHnIkDYxaig8L6OpXRZQQbd0NbEwfuxjUEfZJNL3eAtwE0lx1E0lQZLDgsF&#10;1pQWlP0drkbBapUfL9fxbNtm5zWnl/Jhd5NfpQb9bvkNwlPn3+H/9lYrmERf8DoTj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UhRNxAAAANwAAAAPAAAAAAAAAAAA&#10;AAAAAKECAABkcnMvZG93bnJldi54bWxQSwUGAAAAAAQABAD5AAAAkgMAAAAA&#10;" strokeweight="2pt"/>
                <v:line id="Line 49" o:spid="_x0000_s1094" style="position:absolute;visibility:visible;mso-wrap-style:square" from="9636,15159" to="9638,15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FGM70AAADcAAAADwAAAGRycy9kb3ducmV2LnhtbERPvQrCMBDeBd8hnOCmqYoi1SgiVNzE&#10;2sXtbM622FxKE7W+vRkEx4/vf73tTC1e1LrKsoLJOAJBnFtdcaEguySjJQjnkTXWlknBhxxsN/3e&#10;GmNt33ymV+oLEULYxaig9L6JpXR5SQbd2DbEgbvb1qAPsC2kbvEdwk0tp1G0kAYrDg0lNrQvKX+k&#10;T6Pgcc3myeG015c63elbkfjr7a6VGg663QqEp87/xT/3USuYRWFtOBOOgNx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fBRjO9AAAA3AAAAA8AAAAAAAAAAAAAAAAAoQIA&#10;AGRycy9kb3ducmV2LnhtbFBLBQYAAAAABAAEAPkAAACLAwAAAAA=&#10;" strokeweight="2pt"/>
                <v:line id="Line 50" o:spid="_x0000_s1095" style="position:absolute;visibility:visible;mso-wrap-style:square" from="1272,16034" to="4928,160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5hG8QAAADcAAAADwAAAGRycy9kb3ducmV2LnhtbESP3WoCMRSE7wXfIRyhd5q1BamrUURb&#10;qPRC/HmA4+a4Wd2cLEmqW5++EQpeDjPzDTOdt7YWV/KhcqxgOMhAEBdOV1wqOOw/++8gQkTWWDsm&#10;Bb8UYD7rdqaYa3fjLV13sRQJwiFHBSbGJpcyFIYshoFriJN3ct5iTNKXUnu8Jbit5WuWjaTFitOC&#10;wYaWhorL7scqWPvj92V4L4088tp/1JvVONizUi+9djEBEamNz/B/+0sreMvG8DiTjoC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PmEbxAAAANwAAAAPAAAAAAAAAAAA&#10;AAAAAKECAABkcnMvZG93bnJldi54bWxQSwUGAAAAAAQABAD5AAAAkgMAAAAA&#10;" strokeweight="1pt"/>
                <v:line id="Line 51" o:spid="_x0000_s1096" style="position:absolute;visibility:visible;mso-wrap-style:square" from="8795,15748" to="11608,15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7c6L0AAADcAAAADwAAAGRycy9kb3ducmV2LnhtbERPvQrCMBDeBd8hnOCmqYoi1SgiVNzE&#10;2sXtbM622FxKE7W+vRkEx4/vf73tTC1e1LrKsoLJOAJBnFtdcaEguySjJQjnkTXWlknBhxxsN/3e&#10;GmNt33ymV+oLEULYxaig9L6JpXR5SQbd2DbEgbvb1qAPsC2kbvEdwk0tp1G0kAYrDg0lNrQvKX+k&#10;T6Pgcc3myeG015c63elbkfjr7a6VGg663QqEp87/xT/3USuYTc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xu3Oi9AAAA3AAAAA8AAAAAAAAAAAAAAAAAoQIA&#10;AGRycy9kb3ducmV2LnhtbFBLBQYAAAAABAAEAPkAAACLAwAAAAA=&#10;" strokeweight="2pt"/>
                <v:rect id="Rectangle 52" o:spid="_x0000_s1097" style="position:absolute;left:1261;top:15194;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V0TMEA&#10;AADcAAAADwAAAGRycy9kb3ducmV2LnhtbESPQYvCMBSE74L/ITxhb5p2FdFqlCIIXu2u4PHRPNtq&#10;81KTrHb/vREW9jjMzDfMetubVjzI+caygnSSgCAurW64UvD9tR8vQPiArLG1TAp+ycN2MxysMdP2&#10;yUd6FKESEcI+QwV1CF0mpS9rMugntiOO3sU6gyFKV0nt8BnhppWfSTKXBhuOCzV2tKupvBU/RkGe&#10;X/vTvVji3stF4uZ6pqv8rNTHqM9XIAL14T/81z5oBdM0hf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VdEzBAAAA3AAAAA8AAAAAAAAAAAAAAAAAmAIAAGRycy9kb3du&#10;cmV2LnhtbFBLBQYAAAAABAAEAPUAAACGAwAAAAA=&#10;" filled="f" stroked="f" strokeweight=".25pt">
                  <v:textbox inset="1pt,1pt,1pt,1pt">
                    <w:txbxContent>
                      <w:p w14:paraId="5F86E87B" w14:textId="77777777" w:rsidR="009E760D" w:rsidRDefault="009E760D" w:rsidP="002226C8">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v:textbox>
                </v:rect>
                <v:rect id="Rectangle 53" o:spid="_x0000_s1098" style="position:absolute;left:10472;top:15463;width:1125;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fqO8MA&#10;AADcAAAADwAAAGRycy9kb3ducmV2LnhtbESPwWrDMBBE74X+g9hCbo1spxjHiRJMIJBr3RZ6XKyN&#10;7dRauZISO39fFQo9DjPzhtnuZzOIGznfW1aQLhMQxI3VPbcK3t+OzwUIH5A1DpZJwZ087HePD1ss&#10;tZ34lW51aEWEsC9RQRfCWErpm44M+qUdiaN3ts5giNK1UjucItwMMkuSXBrsOS50ONKho+arvhoF&#10;VXWZP77rNR69LBKX6xfdVp9KLZ7magMi0Bz+w3/tk1awSjP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fqO8MAAADcAAAADwAAAAAAAAAAAAAAAACYAgAAZHJzL2Rv&#10;d25yZXYueG1sUEsFBgAAAAAEAAQA9QAAAIgDAAAAAA==&#10;" filled="f" stroked="f" strokeweight=".25pt">
                  <v:textbox inset="1pt,1pt,1pt,1pt">
                    <w:txbxContent>
                      <w:p w14:paraId="5591AA86" w14:textId="77777777" w:rsidR="009E760D" w:rsidRDefault="009E760D" w:rsidP="002226C8">
                        <w:pPr>
                          <w:pStyle w:val="32"/>
                          <w:spacing w:before="0" w:line="360" w:lineRule="auto"/>
                          <w:rPr>
                            <w:rFonts w:ascii="Journal" w:hAnsi="Journal"/>
                            <w:sz w:val="16"/>
                            <w:lang w:val="uk-UA"/>
                          </w:rPr>
                        </w:pPr>
                        <w:r>
                          <w:rPr>
                            <w:rFonts w:ascii="Journal" w:hAnsi="Journal"/>
                            <w:sz w:val="16"/>
                            <w:lang w:val="uk-UA"/>
                          </w:rPr>
                          <w:t>2</w:t>
                        </w:r>
                      </w:p>
                    </w:txbxContent>
                  </v:textbox>
                </v:rect>
                <v:line id="Line 54" o:spid="_x0000_s1099" style="position:absolute;visibility:visible;mso-wrap-style:square" from="1666,14306" to="1666,15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xCn8AAAADcAAAADwAAAGRycy9kb3ducmV2LnhtbESPwQrCMBBE74L/EFbwpqmKItUoIlS8&#10;idWLt7VZ22KzKU3U+vdGEDwOM/OGWa5bU4knNa60rGA0jEAQZ1aXnCs4n5LBHITzyBory6TgTQ7W&#10;q25nibG2Lz7SM/W5CBB2MSoovK9jKV1WkEE3tDVx8G62MeiDbHKpG3wFuKnkOIpm0mDJYaHAmrYF&#10;Zff0YRTcL+dpsjts9alKN/qaJ/5yvWml+r12swDhqfX/8K+91wo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y8Qp/AAAAA3AAAAA8AAAAAAAAAAAAAAAAA&#10;oQIAAGRycy9kb3ducmV2LnhtbFBLBQYAAAAABAAEAPkAAACOAwAAAAA=&#10;" strokeweight="2pt"/>
                <v:line id="Line 55" o:spid="_x0000_s1100" style="position:absolute;visibility:visible;mso-wrap-style:square" from="1272,14321" to="11601,14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Xa68MAAADcAAAADwAAAGRycy9kb3ducmV2LnhtbESPT4vCMBTE74LfITzBm039i1SjiNBl&#10;b4vVi7fX5tkWm5fSZLX77TeC4HGYmd8w231vGvGgztWWFUyjGARxYXXNpYLLOZ2sQTiPrLGxTAr+&#10;yMF+NxxsMdH2ySd6ZL4UAcIuQQWV920ipSsqMugi2xIH72Y7gz7IrpS6w2eAm0bO4nglDdYcFips&#10;6VhRcc9+jYL79bJMv36O+txkB52Xqb/mN63UeNQfNiA89f4Tfre/tYL5dAG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V2uvDAAAA3AAAAA8AAAAAAAAAAAAA&#10;AAAAoQIAAGRycy9kb3ducmV2LnhtbFBLBQYAAAAABAAEAPkAAACRAwAAAAA=&#10;" strokeweight="2pt"/>
                <v:line id="Line 56" o:spid="_x0000_s1101" style="position:absolute;flip:x;visibility:visible;mso-wrap-style:square" from="8782,15174" to="8795,16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1UmcUAAADcAAAADwAAAGRycy9kb3ducmV2LnhtbESP0WrCQBRE3wv+w3KFvtWNsRZJXYOo&#10;hdA3TT/gNnubpM3ejdk1Sf16tyD0cZiZM8w6HU0jeupcbVnBfBaBIC6srrlU8JG/Pa1AOI+ssbFM&#10;Cn7JQbqZPKwx0XbgI/UnX4oAYZeggsr7NpHSFRUZdDPbEgfvy3YGfZBdKXWHQ4CbRsZR9CIN1hwW&#10;KmxpV1Hxc7oYBft9mZ8v8Srri88D78711b4vvpV6nI7bVxCeRv8fvrczrWD5vIS/M+EIyM0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e1UmcUAAADcAAAADwAAAAAAAAAA&#10;AAAAAAChAgAAZHJzL2Rvd25yZXYueG1sUEsFBgAAAAAEAAQA+QAAAJMDAAAAAA==&#10;" strokeweight="2pt"/>
                <v:line id="Line 57" o:spid="_x0000_s1102" style="position:absolute;visibility:visible;mso-wrap-style:square" from="1272,14609" to="4928,14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Y+M8MAAADdAAAADwAAAGRycy9kb3ducmV2LnhtbERPzWoCMRC+F3yHMEJvNbt7KO1qFNEW&#10;lB5K1QcYN+NmdTNZkqjbPn0jCN7m4/udyay3rbiQD41jBfkoA0FcOd1wrWC3/Xx5AxEissbWMSn4&#10;pQCz6eBpgqV2V/6hyybWIoVwKFGBibErpQyVIYth5DrixB2ctxgT9LXUHq8p3LayyLJXabHh1GCw&#10;o4Wh6rQ5WwVrv/865X+1kXte+4/2e/ke7FGp52E/H4OI1MeH+O5e6TQ/Lwq4fZNOkN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WPjPDAAAA3QAAAA8AAAAAAAAAAAAA&#10;AAAAoQIAAGRycy9kb3ducmV2LnhtbFBLBQYAAAAABAAEAPkAAACRAwAAAAA=&#10;" strokeweight="1pt"/>
                <v:line id="Line 58" o:spid="_x0000_s1103" style="position:absolute;visibility:visible;mso-wrap-style:square" from="1272,14891" to="4928,14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9Qr4AAADdAAAADwAAAGRycy9kb3ducmV2LnhtbERPvQrCMBDeBd8hnOCmqYoi1SgiVNzE&#10;6uJ2NmdbbC6liVrf3giC2318v7dct6YST2pcaVnBaBiBIM6sLjlXcD4lgzkI55E1VpZJwZscrFfd&#10;zhJjbV98pGfqcxFC2MWooPC+jqV0WUEG3dDWxIG72cagD7DJpW7wFcJNJcdRNJMGSw4NBda0LSi7&#10;pw+j4H45T5PdYatPVbrR1zzxl+tNK9XvtZsFCE+t/4t/7r0O80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n/1CvgAAAN0AAAAPAAAAAAAAAAAAAAAAAKEC&#10;AABkcnMvZG93bnJldi54bWxQSwUGAAAAAAQABAD5AAAAjAMAAAAA&#10;" strokeweight="2pt"/>
                <v:rect id="Rectangle 59" o:spid="_x0000_s1104" style="position:absolute;left:1238;top:14916;width:476;height:2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qGQMEA&#10;AADdAAAADwAAAGRycy9kb3ducmV2LnhtbERPTWuDQBC9F/oflin01qyKhNRmFQkEcq1tocfBnaqt&#10;O2t2N9H8+2whkNs83udsq8WM4kzOD5YVpKsEBHFr9cCdgs+P/csGhA/IGkfLpOBCHqry8WGLhbYz&#10;v9O5CZ2IIewLVNCHMBVS+rYng35lJ+LI/VhnMEToOqkdzjHcjDJLkrU0OHBs6HGiXU/tX3MyCur6&#10;d/k6Nq+493KTuLXOdVd/K/X8tNRvIAIt4S6+uQ86zk+zHP6/iSfI8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6hkDBAAAA3QAAAA8AAAAAAAAAAAAAAAAAmAIAAGRycy9kb3du&#10;cmV2LnhtbFBLBQYAAAAABAAEAPUAAACGAwAAAAA=&#10;" filled="f" stroked="f" strokeweight=".25pt">
                  <v:textbox inset="1pt,1pt,1pt,1pt">
                    <w:txbxContent>
                      <w:p w14:paraId="5047A97A" w14:textId="77777777" w:rsidR="009E760D" w:rsidRDefault="009E760D" w:rsidP="002226C8">
                        <w:pPr>
                          <w:jc w:val="center"/>
                          <w:rPr>
                            <w:rFonts w:ascii="Arial" w:hAnsi="Arial"/>
                            <w:i/>
                          </w:rPr>
                        </w:pPr>
                        <w:proofErr w:type="spellStart"/>
                        <w:r>
                          <w:rPr>
                            <w:rFonts w:ascii="Arial" w:hAnsi="Arial"/>
                            <w:i/>
                            <w:sz w:val="16"/>
                          </w:rPr>
                          <w:t>Зм</w:t>
                        </w:r>
                        <w:proofErr w:type="spellEnd"/>
                        <w:r>
                          <w:rPr>
                            <w:rFonts w:ascii="Arial" w:hAnsi="Arial"/>
                            <w:i/>
                            <w:sz w:val="16"/>
                          </w:rPr>
                          <w:t>.</w:t>
                        </w:r>
                      </w:p>
                    </w:txbxContent>
                  </v:textbox>
                </v:rect>
                <v:rect id="Rectangle 60" o:spid="_x0000_s1105" style="position:absolute;left:1493;top:14901;width:743;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Yj28AA&#10;AADdAAAADwAAAGRycy9kb3ducmV2LnhtbERPTYvCMBC9C/sfwix401RxpVajFEHwalfB49CMbd1m&#10;0k2i1n9vFha8zeN9zmrTm1bcyfnGsoLJOAFBXFrdcKXg+L0bpSB8QNbYWiYFT/KwWX8MVphp++AD&#10;3YtQiRjCPkMFdQhdJqUvazLox7YjjtzFOoMhQldJ7fARw00rp0kylwYbjg01drStqfwpbkZBnl/7&#10;02+xwJ2XaeLmeqar/KzU8LPPlyAC9eEt/nfvdZw/mX7B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3Yj28AAAADdAAAADwAAAAAAAAAAAAAAAACYAgAAZHJzL2Rvd25y&#10;ZXYueG1sUEsFBgAAAAAEAAQA9QAAAIUDAAAAAA==&#10;" filled="f" stroked="f" strokeweight=".25pt">
                  <v:textbox inset="1pt,1pt,1pt,1pt">
                    <w:txbxContent>
                      <w:p w14:paraId="683D7C25" w14:textId="77777777" w:rsidR="009E760D" w:rsidRDefault="009E760D" w:rsidP="002226C8">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v:textbox>
                </v:rect>
                <v:rect id="Rectangle 61" o:spid="_x0000_s1106" style="position:absolute;left:2221;top:14886;width:129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9rL8A&#10;AADdAAAADwAAAGRycy9kb3ducmV2LnhtbERPTYvCMBC9L/gfwgje1lSRotUoZUHwalfB49CMbbWZ&#10;1CSr9d+bBcHbPN7nrDa9acWdnG8sK5iMExDEpdUNVwoOv9vvOQgfkDW2lknBkzxs1oOvFWbaPnhP&#10;9yJUIoawz1BBHUKXSenLmgz6se2II3e2zmCI0FVSO3zEcNPKaZKk0mDDsaHGjn5qKq/Fn1GQ55f+&#10;eCsWuPVynrhUz3SVn5QaDft8CSJQHz7it3un4/zJN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7pL2svwAAAN0AAAAPAAAAAAAAAAAAAAAAAJgCAABkcnMvZG93bnJl&#10;di54bWxQSwUGAAAAAAQABAD1AAAAhAMAAAAA&#10;" filled="f" stroked="f" strokeweight=".25pt">
                  <v:textbox inset="1pt,1pt,1pt,1pt">
                    <w:txbxContent>
                      <w:p w14:paraId="19D07494" w14:textId="77777777" w:rsidR="009E760D" w:rsidRDefault="009E760D" w:rsidP="002226C8">
                        <w:pPr>
                          <w:jc w:val="center"/>
                          <w:rPr>
                            <w:rFonts w:ascii="Arial" w:hAnsi="Arial"/>
                            <w:i/>
                            <w:sz w:val="16"/>
                          </w:rPr>
                        </w:pPr>
                        <w:r>
                          <w:rPr>
                            <w:rFonts w:ascii="Arial" w:hAnsi="Arial"/>
                            <w:i/>
                            <w:sz w:val="16"/>
                          </w:rPr>
                          <w:t xml:space="preserve">№ </w:t>
                        </w:r>
                        <w:proofErr w:type="spellStart"/>
                        <w:r>
                          <w:rPr>
                            <w:rFonts w:ascii="Arial" w:hAnsi="Arial"/>
                            <w:i/>
                            <w:sz w:val="16"/>
                          </w:rPr>
                          <w:t>докум</w:t>
                        </w:r>
                        <w:proofErr w:type="spellEnd"/>
                        <w:r>
                          <w:rPr>
                            <w:rFonts w:ascii="Arial" w:hAnsi="Arial"/>
                            <w:i/>
                            <w:sz w:val="16"/>
                          </w:rPr>
                          <w:t>.</w:t>
                        </w:r>
                      </w:p>
                    </w:txbxContent>
                  </v:textbox>
                </v:rect>
                <v:rect id="Rectangle 62" o:spid="_x0000_s1107" style="position:absolute;left:3507;top:14886;width:84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gYN8AA&#10;AADdAAAADwAAAGRycy9kb3ducmV2LnhtbERPTYvCMBC9C/sfwix401QRrdUoRRC82lXwODRjW7eZ&#10;dJOo9d+bhYW9zeN9znrbm1Y8yPnGsoLJOAFBXFrdcKXg9LUfpSB8QNbYWiYFL/Kw3XwM1php++Qj&#10;PYpQiRjCPkMFdQhdJqUvazLox7YjjtzVOoMhQldJ7fAZw00rp0kylwYbjg01drSrqfwu7kZBnt/6&#10;80+xxL2XaeLmeqar/KLU8LPPVyAC9eFf/Oc+6Dh/Ml3A7zfxBLl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OgYN8AAAADdAAAADwAAAAAAAAAAAAAAAACYAgAAZHJzL2Rvd25y&#10;ZXYueG1sUEsFBgAAAAAEAAQA9QAAAIUDAAAAAA==&#10;" filled="f" stroked="f" strokeweight=".25pt">
                  <v:textbox inset="1pt,1pt,1pt,1pt">
                    <w:txbxContent>
                      <w:p w14:paraId="6D152323" w14:textId="77777777" w:rsidR="009E760D" w:rsidRDefault="009E760D" w:rsidP="002226C8">
                        <w:pPr>
                          <w:pStyle w:val="23"/>
                          <w:rPr>
                            <w:lang w:val="uk-UA"/>
                          </w:rPr>
                        </w:pPr>
                        <w:proofErr w:type="spellStart"/>
                        <w:r>
                          <w:rPr>
                            <w:lang w:val="uk-UA"/>
                          </w:rPr>
                          <w:t>Підп</w:t>
                        </w:r>
                        <w:proofErr w:type="spellEnd"/>
                        <w:r>
                          <w:rPr>
                            <w:lang w:val="uk-UA"/>
                          </w:rPr>
                          <w:t>.</w:t>
                        </w:r>
                      </w:p>
                    </w:txbxContent>
                  </v:textbox>
                </v:rect>
                <v:rect id="Rectangle 63" o:spid="_x0000_s1108" style="position:absolute;left:4273;top:14871;width:712;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eMRcMA&#10;AADdAAAADwAAAGRycy9kb3ducmV2LnhtbESPQWvCQBCF7wX/wzJCb3WjFLHRVYIgeG1U6HHIjkk0&#10;Oxt3V03/fedQ8DbDe/PeN6vN4Dr1oBBbzwamkwwUceVty7WB42H3sQAVE7LFzjMZ+KUIm/XobYW5&#10;9U/+pkeZaiUhHHM00KTU51rHqiGHceJ7YtHOPjhMsoZa24BPCXednmXZXDtsWRoa7GnbUHUt785A&#10;UVyG0638wl3UiyzM7aetix9j3sdDsQSVaEgv8//13gr+dCa48o2Mo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XeMRcMAAADdAAAADwAAAAAAAAAAAAAAAACYAgAAZHJzL2Rv&#10;d25yZXYueG1sUEsFBgAAAAAEAAQA9QAAAIgDAAAAAA==&#10;" filled="f" stroked="f" strokeweight=".25pt">
                  <v:textbox inset="1pt,1pt,1pt,1pt">
                    <w:txbxContent>
                      <w:p w14:paraId="5EF1D998" w14:textId="77777777" w:rsidR="009E760D" w:rsidRDefault="009E760D" w:rsidP="002226C8">
                        <w:pPr>
                          <w:jc w:val="center"/>
                          <w:rPr>
                            <w:rFonts w:ascii="Arial" w:hAnsi="Arial"/>
                            <w:i/>
                            <w:sz w:val="16"/>
                          </w:rPr>
                        </w:pPr>
                        <w:r>
                          <w:rPr>
                            <w:rFonts w:ascii="Arial" w:hAnsi="Arial"/>
                            <w:i/>
                            <w:sz w:val="16"/>
                          </w:rPr>
                          <w:t>Дата</w:t>
                        </w:r>
                      </w:p>
                    </w:txbxContent>
                  </v:textbox>
                </v:rect>
                <v:rect id="Rectangle 64" o:spid="_x0000_s1109" style="position:absolute;left:9623;top:15474;width:84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sp3sAA&#10;AADdAAAADwAAAGRycy9kb3ducmV2LnhtbERPTYvCMBC9C/6HMMLeNK0sotVYiiDsdesueByasa02&#10;k5pErf/eCAt7m8f7nE0+mE7cyfnWsoJ0loAgrqxuuVbwc9hPlyB8QNbYWSYFT/KQb8ejDWbaPvib&#10;7mWoRQxhn6GCJoQ+k9JXDRn0M9sTR+5kncEQoauldviI4aaT8yRZSIMtx4YGe9o1VF3Km1FQFOfh&#10;91qucO/lMnEL/anr4qjUx2Qo1iACDeFf/Of+0nF+Ol/B+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jsp3sAAAADdAAAADwAAAAAAAAAAAAAAAACYAgAAZHJzL2Rvd25y&#10;ZXYueG1sUEsFBgAAAAAEAAQA9QAAAIUDAAAAAA==&#10;" filled="f" stroked="f" strokeweight=".25pt">
                  <v:textbox inset="1pt,1pt,1pt,1pt">
                    <w:txbxContent>
                      <w:p w14:paraId="7F357B00" w14:textId="77777777" w:rsidR="009E760D" w:rsidRPr="003517CF" w:rsidRDefault="009E760D" w:rsidP="002226C8">
                        <w:pPr>
                          <w:jc w:val="center"/>
                          <w:rPr>
                            <w:rFonts w:ascii="Journal" w:hAnsi="Journal"/>
                            <w:i/>
                            <w:iCs/>
                            <w:sz w:val="16"/>
                          </w:rPr>
                        </w:pPr>
                        <w:r>
                          <w:rPr>
                            <w:rFonts w:ascii="Journal" w:hAnsi="Journal"/>
                            <w:i/>
                            <w:iCs/>
                            <w:sz w:val="16"/>
                          </w:rPr>
                          <w:t>1</w:t>
                        </w:r>
                      </w:p>
                    </w:txbxContent>
                  </v:textbox>
                </v:rect>
                <v:line id="Line 65" o:spid="_x0000_s1110" style="position:absolute;visibility:visible;mso-wrap-style:square" from="1272,15177" to="11601,15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T16MMAAADdAAAADwAAAGRycy9kb3ducmV2LnhtbESPQYvCQAyF7wv+hyGCt3Wq4iLVUUSo&#10;eFusXrzFTmyLnUzpjFr/vTks7C3hvbz3ZbXpXaOe1IXas4HJOAFFXHhbc2ngfMq+F6BCRLbYeCYD&#10;bwqwWQ++Vpha/+IjPfNYKgnhkKKBKsY21ToUFTkMY98Si3bzncMoa1dq2+FLwl2jp0nyox3WLA0V&#10;trSrqLjnD2fgfjnPs/3vzp6afGuvZRYv15s1ZjTst0tQkfr4b/67PljBn8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U9ejDAAAA3QAAAA8AAAAAAAAAAAAA&#10;AAAAoQIAAGRycy9kb3ducmV2LnhtbFBLBQYAAAAABAAEAPkAAACRAwAAAAA=&#10;" strokeweight="2pt"/>
                <v:line id="Line 66" o:spid="_x0000_s1111" style="position:absolute;visibility:visible;mso-wrap-style:square" from="1272,15463" to="4928,15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02mcMAAADdAAAADwAAAGRycy9kb3ducmV2LnhtbERPzWoCMRC+F3yHMII3za4FqVujiLag&#10;eChqH2DcTDdbN5MlSXXt0zeC0Nt8fL8zW3S2ERfyoXasIB9lIIhLp2uuFHwe34cvIEJE1tg4JgU3&#10;CrCY955mWGh35T1dDrESKYRDgQpMjG0hZSgNWQwj1xIn7st5izFBX0nt8ZrCbSPHWTaRFmtODQZb&#10;Whkqz4cfq2DrT7tz/lsZeeKtf2s+1tNgv5Ua9LvlK4hIXfwXP9wbnebnz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dNpnDAAAA3QAAAA8AAAAAAAAAAAAA&#10;AAAAoQIAAGRycy9kb3ducmV2LnhtbFBLBQYAAAAABAAEAPkAAACRAwAAAAA=&#10;" strokeweight="1pt"/>
                <v:line id="Line 67" o:spid="_x0000_s1112" style="position:absolute;visibility:visible;mso-wrap-style:square" from="1275,16320" to="4931,163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o7sMAAADdAAAADwAAAGRycy9kb3ducmV2LnhtbERP22oCMRB9F/yHMELfNLsKpd0apXiB&#10;Sh9KVz9g3Ew3WzeTJYm67dc3BcG3OZzrzJe9bcWFfGgcK8gnGQjiyumGawWH/Xb8BCJEZI2tY1Lw&#10;QwGWi+FgjoV2V/6kSxlrkUI4FKjAxNgVUobKkMUwcR1x4r6ctxgT9LXUHq8p3LZymmWP0mLDqcFg&#10;RytD1ak8WwU7f3w/5b+1kUfe+U37sX4O9luph1H/+gIiUh/v4pv7Taf5+WwK/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zPqO7DAAAA3QAAAA8AAAAAAAAAAAAA&#10;AAAAoQIAAGRycy9kb3ducmV2LnhtbFBLBQYAAAAABAAEAPkAAACRAwAAAAA=&#10;" strokeweight="1pt"/>
                <v:line id="Line 68" o:spid="_x0000_s1113" style="position:absolute;visibility:visible;mso-wrap-style:square" from="4364,14306" to="4366,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Zrn74AAADdAAAADwAAAGRycy9kb3ducmV2LnhtbERPvQrCMBDeBd8hnOCmqYoi1SgiVNzE&#10;6uJ2NmdbbC6liVrf3giC2318v7dct6YST2pcaVnBaBiBIM6sLjlXcD4lgzkI55E1VpZJwZscrFfd&#10;zhJjbV98pGfqcxFC2MWooPC+jqV0WUEG3dDWxIG72cagD7DJpW7wFcJNJcdRNJMGSw4NBda0LSi7&#10;pw+j4H45T5PdYatPVbrR1zzxl+tNK9XvtZsFCE+t/4t/7r0O80e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JRmufvgAAAN0AAAAPAAAAAAAAAAAAAAAAAKEC&#10;AABkcnMvZG93bnJldi54bWxQSwUGAAAAAAQABAD5AAAAjAMAAAAA&#10;" strokeweight="2pt"/>
                <v:line id="Line 69" o:spid="_x0000_s1114" style="position:absolute;visibility:visible;mso-wrap-style:square" from="3520,14306" to="3522,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z68EAAADdAAAADwAAAGRycy9kb3ducmV2LnhtbERPS4vCMBC+C/6HMII3m/pEqlFE6LK3&#10;xerF27QZ22IzKU1Wu/9+Iwje5uN7znbfm0Y8qHO1ZQXTKAZBXFhdc6ngck4naxDOI2tsLJOCP3Kw&#10;3w0HW0y0ffKJHpkvRQhhl6CCyvs2kdIVFRl0kW2JA3eznUEfYFdK3eEzhJtGzuJ4JQ3WHBoqbOlY&#10;UXHPfo2C+/WyTL9+jvrcZAedl6m/5jet1HjUHzYgPPX+I367v3WYP50v4P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r/PrwQAAAN0AAAAPAAAAAAAAAAAAAAAA&#10;AKECAABkcnMvZG93bnJldi54bWxQSwUGAAAAAAQABAD5AAAAjwMAAAAA&#10;" strokeweight="2pt"/>
                <v:line id="Line 70" o:spid="_x0000_s1115" style="position:absolute;visibility:visible;mso-wrap-style:square" from="2226,14306" to="2228,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Dyz0L4AAADdAAAADwAAAGRycy9kb3ducmV2LnhtbERPvQrCMBDeBd8hnOCmqUJFqlFEqLiJ&#10;1cXtbM622FxKE7W+vREEt/v4fm+57kwtntS6yrKCyTgCQZxbXXGh4HxKR3MQziNrrC2Tgjc5WK/6&#10;vSUm2r74SM/MFyKEsEtQQel9k0jp8pIMurFtiAN3s61BH2BbSN3iK4SbWk6jaCYNVhwaSmxoW1J+&#10;zx5Gwf1yjtPdYatPdbbR1yL1l+tNKzUcdJsFCE+d/4t/7r0O8y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0PLPQvgAAAN0AAAAPAAAAAAAAAAAAAAAAAKEC&#10;AABkcnMvZG93bnJldi54bWxQSwUGAAAAAAQABAD5AAAAjAMAAAAA&#10;" strokeweight="2pt"/>
                <v:line id="Line 71" o:spid="_x0000_s1116" style="position:absolute;visibility:visible;mso-wrap-style:square" from="1272,15748" to="4928,15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tLTcMAAADdAAAADwAAAGRycy9kb3ducmV2LnhtbERPzWoCMRC+F/oOYQreanYFRVejSGtB&#10;6UG0fYBxM25WN5MlSXX16U2h0Nt8fL8zW3S2ERfyoXasIO9nIIhLp2uuFHx/fbyOQYSIrLFxTApu&#10;FGAxf36aYaHdlXd02cdKpBAOBSowMbaFlKE0ZDH0XUucuKPzFmOCvpLa4zWF20YOsmwkLdacGgy2&#10;9GaoPO9/rIKNP3ye83tl5IE3ftVs3yfBnpTqvXTLKYhIXfwX/7nXOs3PhyP4/Sad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4rS03DAAAA3QAAAA8AAAAAAAAAAAAA&#10;AAAAoQIAAGRycy9kb3ducmV2LnhtbFBLBQYAAAAABAAEAPkAAACRAwAAAAA=&#10;" strokeweight="1pt"/>
                <v:rect id="Rectangle 72" o:spid="_x0000_s1117" style="position:absolute;left:1261;top:15479;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5rSsIA&#10;AADdAAAADwAAAGRycy9kb3ducmV2LnhtbERP32vCMBB+F/Y/hBN8s6myua4zShEEX1cV9ng0t6az&#10;uXRJpt1/vwwGvt3H9/PW29H24ko+dI4VLLIcBHHjdMetgtNxPy9AhIissXdMCn4owHbzMFljqd2N&#10;3+hax1akEA4lKjAxDqWUoTFkMWRuIE7ch/MWY4K+ldrjLYXbXi7zfCUtdpwaDA60M9Rc6m+roKo+&#10;x/NX/YL7IIvcr/Sjbqt3pWbTsXoFEWmMd/G/+6DT/MXTM/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7mtKwgAAAN0AAAAPAAAAAAAAAAAAAAAAAJgCAABkcnMvZG93&#10;bnJldi54bWxQSwUGAAAAAAQABAD1AAAAhwMAAAAA&#10;" filled="f" stroked="f" strokeweight=".25pt">
                  <v:textbox inset="1pt,1pt,1pt,1pt">
                    <w:txbxContent>
                      <w:p w14:paraId="41BCA696" w14:textId="77777777" w:rsidR="009E760D" w:rsidRDefault="009E760D" w:rsidP="002226C8">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v:textbox>
                </v:rect>
                <v:rect id="Rectangle 73" o:spid="_x0000_s1118" style="position:absolute;left:1261;top:16031;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OMMA&#10;AADdAAAADwAAAGRycy9kb3ducmV2LnhtbESPQWvCQBCF7wX/wzKCt7qxWNHoKqEgeDVtocchOybR&#10;7GzcXTX++86h0NsM781732x2g+vUnUJsPRuYTTNQxJW3LdcGvj73r0tQMSFb7DyTgSdF2G1HLxvM&#10;rX/wke5lqpWEcMzRQJNSn2sdq4YcxqnviUU7+eAwyRpqbQM+JNx1+i3LFtphy9LQYE8fDVWX8uYM&#10;FMV5+L6WK9xHvczCws5tXfwYMxkPxRpUoiH9m/+uD1bwZ++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H/OMMAAADdAAAADwAAAAAAAAAAAAAAAACYAgAAZHJzL2Rv&#10;d25yZXYueG1sUEsFBgAAAAAEAAQA9QAAAIgDAAAAAA==&#10;" filled="f" stroked="f" strokeweight=".25pt">
                  <v:textbox inset="1pt,1pt,1pt,1pt">
                    <w:txbxContent>
                      <w:p w14:paraId="7D4F9E6E" w14:textId="77777777" w:rsidR="009E760D" w:rsidRDefault="009E760D" w:rsidP="002226C8">
                        <w:pPr>
                          <w:jc w:val="center"/>
                          <w:rPr>
                            <w:rFonts w:ascii="Arial" w:hAnsi="Arial"/>
                            <w:i/>
                            <w:sz w:val="16"/>
                          </w:rPr>
                        </w:pPr>
                        <w:r>
                          <w:rPr>
                            <w:rFonts w:ascii="Arial" w:hAnsi="Arial"/>
                            <w:i/>
                            <w:sz w:val="16"/>
                          </w:rPr>
                          <w:t>Н. контр.</w:t>
                        </w:r>
                      </w:p>
                    </w:txbxContent>
                  </v:textbox>
                </v:rect>
                <v:rect id="Rectangle 74" o:spid="_x0000_s1119" style="position:absolute;left:1261;top:16333;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1ao78A&#10;AADdAAAADwAAAGRycy9kb3ducmV2LnhtbERPTYvCMBC9C/6HMMLeNHVR0WqUIgherS7scWjGttpM&#10;apLV7r83guBtHu9zVpvONOJOzteWFYxHCQjiwuqaSwWn4244B+EDssbGMin4Jw+bdb+3wlTbBx/o&#10;nodSxBD2KSqoQmhTKX1RkUE/si1x5M7WGQwRulJqh48Ybhr5nSQzabDm2FBhS9uKimv+ZxRk2aX7&#10;ueUL3Hk5T9xMT3SZ/Sr1NeiyJYhAXfiI3+69jvPH0wW8vokn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PVqjvwAAAN0AAAAPAAAAAAAAAAAAAAAAAJgCAABkcnMvZG93bnJl&#10;di54bWxQSwUGAAAAAAQABAD1AAAAhAMAAAAA&#10;" filled="f" stroked="f" strokeweight=".25pt">
                  <v:textbox inset="1pt,1pt,1pt,1pt">
                    <w:txbxContent>
                      <w:p w14:paraId="727DEF46" w14:textId="77777777" w:rsidR="009E760D" w:rsidRDefault="009E760D" w:rsidP="002226C8">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v:textbox>
                </v:rect>
                <v:line id="Line 75" o:spid="_x0000_s1120" style="position:absolute;visibility:visible;mso-wrap-style:square" from="8795,15463" to="11608,15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fa9cMAAADdAAAADwAAAGRycy9kb3ducmV2LnhtbESPQYvCQAyF74L/YciCN526oEjXUUTo&#10;4k2sXrzFTmyLnUzpjFr/vTkI3hLey3tfluveNepBXag9G5hOElDEhbc1lwZOx2y8ABUissXGMxl4&#10;UYD1ajhYYmr9kw/0yGOpJIRDigaqGNtU61BU5DBMfEss2tV3DqOsXalth08Jd43+TZK5dlizNFTY&#10;0rai4pbfnYHb+TTL/vdbe2zyjb2UWTxfrtaY0U+/+QMVqY9f8+d6ZwV/Ohd++UZG0K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on2vXDAAAA3QAAAA8AAAAAAAAAAAAA&#10;AAAAoQIAAGRycy9kb3ducmV2LnhtbFBLBQYAAAAABAAEAPkAAACRAwAAAAA=&#10;" strokeweight="2pt"/>
                <v:line id="Line 76" o:spid="_x0000_s1121" style="position:absolute;visibility:visible;mso-wrap-style:square" from="9077,15463" to="9079,15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4ZhMMAAADdAAAADwAAAGRycy9kb3ducmV2LnhtbERPzWoCMRC+F/oOYQq91ex6kHbdrEir&#10;UOmh1PYBxs24Wd1MliTq6tM3guBtPr7fKWeD7cSRfGgdK8hHGQji2umWGwV/v8uXVxAhImvsHJOC&#10;MwWYVY8PJRbanfiHjuvYiBTCoUAFJsa+kDLUhiyGkeuJE7d13mJM0DdSezylcNvJcZZNpMWWU4PB&#10;nt4N1fv1wSpY+c3XPr80Rm545Rfd98dbsDulnp+G+RREpCHexTf3p07z80kO12/SCbL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uGYTDAAAA3QAAAA8AAAAAAAAAAAAA&#10;AAAAoQIAAGRycy9kb3ducmV2LnhtbFBLBQYAAAAABAAEAPkAAACRAwAAAAA=&#10;" strokeweight="1pt"/>
                <v:line id="Line 77" o:spid="_x0000_s1122" style="position:absolute;visibility:visible;mso-wrap-style:square" from="10481,15159" to="10483,15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nhGb4AAADdAAAADwAAAGRycy9kb3ducmV2LnhtbERPvQrCMBDeBd8hnOCmqYIi1SgiVNzE&#10;6tLtbM622FxKE7W+vREEt/v4fm+16UwtntS6yrKCyTgCQZxbXXGh4HJORgsQziNrrC2Tgjc52Kz7&#10;vRXG2r74RM/UFyKEsItRQel9E0vp8pIMurFtiAN3s61BH2BbSN3iK4SbWk6jaC4NVhwaSmxoV1J+&#10;Tx9GwT27zJL9cafPdbrV1yLx2fWmlRoOuu0ShKfO/8U/90GH+ZP5F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1ueEZvgAAAN0AAAAPAAAAAAAAAAAAAAAAAKEC&#10;AABkcnMvZG93bnJldi54bWxQSwUGAAAAAAQABAD5AAAAjAMAAAAA&#10;" strokeweight="2pt"/>
                <v:rect id="Rectangle 78" o:spid="_x0000_s1123" style="position:absolute;left:8796;top:15170;width:843;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mn9MAA&#10;AADdAAAADwAAAGRycy9kb3ducmV2LnhtbERPS4vCMBC+C/sfwix409QHxe0apSwIXq0Kexya2bba&#10;TLpJ1PrvjSB4m4/vOct1b1pxJecbywom4wQEcWl1w5WCw34zWoDwAVlja5kU3MnDevUxWGKm7Y13&#10;dC1CJWII+wwV1CF0mZS+rMmgH9uOOHJ/1hkMEbpKaoe3GG5aOU2SVBpsODbU2NFPTeW5uBgFeX7q&#10;j//FF268XCQu1XNd5b9KDT/7/BtEoD68xS/3Vsf5k3QGz2/iC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bmn9MAAAADdAAAADwAAAAAAAAAAAAAAAACYAgAAZHJzL2Rvd25y&#10;ZXYueG1sUEsFBgAAAAAEAAQA9QAAAIUDAAAAAA==&#10;" filled="f" stroked="f" strokeweight=".25pt">
                  <v:textbox inset="1pt,1pt,1pt,1pt">
                    <w:txbxContent>
                      <w:p w14:paraId="64514072" w14:textId="77777777" w:rsidR="009E760D" w:rsidRDefault="009E760D" w:rsidP="002226C8">
                        <w:pPr>
                          <w:pStyle w:val="23"/>
                        </w:pPr>
                        <w:r>
                          <w:t>Літ.</w:t>
                        </w:r>
                      </w:p>
                    </w:txbxContent>
                  </v:textbox>
                </v:rect>
                <v:rect id="Rectangle 79" o:spid="_x0000_s1124" style="position:absolute;left:9626;top:15170;width:84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A/gMAA&#10;AADdAAAADwAAAGRycy9kb3ducmV2LnhtbERPTYvCMBC9C/sfwgh7s6kixa1GKYKw160KHodmtq02&#10;k26S1frvjSB4m8f7nNVmMJ24kvOtZQXTJAVBXFndcq3gsN9NFiB8QNbYWSYFd/KwWX+MVphre+Mf&#10;upahFjGEfY4KmhD6XEpfNWTQJ7YnjtyvdQZDhK6W2uEthptOztI0kwZbjg0N9rRtqLqU/0ZBUZyH&#10;41/5hTsvF6nL9FzXxUmpz/FQLEEEGsJb/HJ/6zh/ms3h+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A/gMAAAADdAAAADwAAAAAAAAAAAAAAAACYAgAAZHJzL2Rvd25y&#10;ZXYueG1sUEsFBgAAAAAEAAQA9QAAAIUDAAAAAA==&#10;" filled="f" stroked="f" strokeweight=".25pt">
                  <v:textbox inset="1pt,1pt,1pt,1pt">
                    <w:txbxContent>
                      <w:p w14:paraId="1C224489" w14:textId="77777777" w:rsidR="009E760D" w:rsidRDefault="009E760D" w:rsidP="002226C8">
                        <w:pPr>
                          <w:jc w:val="center"/>
                          <w:rPr>
                            <w:rFonts w:ascii="Arial" w:hAnsi="Arial"/>
                            <w:i/>
                            <w:sz w:val="16"/>
                          </w:rPr>
                        </w:pPr>
                        <w:r>
                          <w:rPr>
                            <w:rFonts w:ascii="Arial" w:hAnsi="Arial"/>
                            <w:i/>
                            <w:sz w:val="16"/>
                          </w:rPr>
                          <w:t>Аркуш</w:t>
                        </w:r>
                      </w:p>
                    </w:txbxContent>
                  </v:textbox>
                </v:rect>
                <v:rect id="Rectangle 80" o:spid="_x0000_s1125" style="position:absolute;left:10474;top:15170;width:1125;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yaG8AA&#10;AADdAAAADwAAAGRycy9kb3ducmV2LnhtbERPTYvCMBC9C/sfwix401TR4naNUhYEr1aFPQ7NbFtt&#10;Jt0kav33RhC8zeN9znLdm1ZcyfnGsoLJOAFBXFrdcKXgsN+MFiB8QNbYWiYFd/KwXn0Mlphpe+Md&#10;XYtQiRjCPkMFdQhdJqUvazLox7YjjtyfdQZDhK6S2uEthptWTpMklQYbjg01dvRTU3kuLkZBnp/6&#10;43/xhRsvF4lL9UxX+a9Sw88+/wYRqA9v8cu91XH+JJ3D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RyaG8AAAADdAAAADwAAAAAAAAAAAAAAAACYAgAAZHJzL2Rvd25y&#10;ZXYueG1sUEsFBgAAAAAEAAQA9QAAAIUDAAAAAA==&#10;" filled="f" stroked="f" strokeweight=".25pt">
                  <v:textbox inset="1pt,1pt,1pt,1pt">
                    <w:txbxContent>
                      <w:p w14:paraId="69ABFD8E" w14:textId="77777777" w:rsidR="009E760D" w:rsidRDefault="009E760D" w:rsidP="002226C8">
                        <w:pPr>
                          <w:jc w:val="center"/>
                          <w:rPr>
                            <w:rFonts w:ascii="Arial" w:hAnsi="Arial"/>
                            <w:i/>
                            <w:sz w:val="16"/>
                          </w:rPr>
                        </w:pPr>
                        <w:r>
                          <w:rPr>
                            <w:rFonts w:ascii="Arial" w:hAnsi="Arial"/>
                            <w:i/>
                            <w:sz w:val="16"/>
                          </w:rPr>
                          <w:t>Аркушів</w:t>
                        </w:r>
                      </w:p>
                    </w:txbxContent>
                  </v:textbox>
                </v:rect>
                <v:rect id="Rectangle 81" o:spid="_x0000_s1126" style="position:absolute;left:4913;top:15193;width:3883;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gRgcUA&#10;AADdAAAADwAAAGRycy9kb3ducmV2LnhtbERP32vCMBB+H+x/CDfwZWhawTKrUcbGmEwcWMXno7k1&#10;1ebSNZl2/70RBnu7j+/nzZe9bcSZOl87VpCOEhDEpdM1Vwr2u7fhEwgfkDU2jknBL3lYLu7v5phr&#10;d+EtnYtQiRjCPkcFJoQ2l9KXhiz6kWuJI/flOoshwq6SusNLDLeNHCdJJi3WHBsMtvRiqDwVP1bB&#10;oThNq837ejL9mLw+rlffR5N+HpUaPPTPMxCB+vAv/nOvdJyfZhncvokn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GBGBxQAAAN0AAAAPAAAAAAAAAAAAAAAAAJgCAABkcnMv&#10;ZG93bnJldi54bWxQSwUGAAAAAAQABAD1AAAAigMAAAAA&#10;" filled="f" stroked="f" strokeweight=".25pt">
                  <v:textbox inset="0,0,0,0">
                    <w:txbxContent>
                      <w:p w14:paraId="062B1CDC" w14:textId="77777777" w:rsidR="009E760D" w:rsidRDefault="009E760D" w:rsidP="002226C8">
                        <w:pPr>
                          <w:spacing w:after="100" w:line="240" w:lineRule="auto"/>
                          <w:jc w:val="center"/>
                          <w:rPr>
                            <w:rFonts w:ascii="Arial" w:eastAsia="Times New Roman" w:hAnsi="Arial"/>
                            <w:bCs/>
                            <w:i/>
                            <w:iCs/>
                            <w:position w:val="8"/>
                            <w:sz w:val="22"/>
                          </w:rPr>
                        </w:pPr>
                        <w:r w:rsidRPr="00D931FF">
                          <w:rPr>
                            <w:rFonts w:ascii="Arial" w:eastAsia="Times New Roman" w:hAnsi="Arial"/>
                            <w:bCs/>
                            <w:i/>
                            <w:iCs/>
                            <w:position w:val="8"/>
                            <w:sz w:val="22"/>
                          </w:rPr>
                          <w:t>Система вимірювання параметрів</w:t>
                        </w:r>
                      </w:p>
                      <w:p w14:paraId="3EFEE975" w14:textId="77777777" w:rsidR="009E760D" w:rsidRPr="00D931FF" w:rsidRDefault="009E760D" w:rsidP="002226C8">
                        <w:pPr>
                          <w:spacing w:after="100" w:line="240" w:lineRule="auto"/>
                          <w:jc w:val="center"/>
                          <w:rPr>
                            <w:rFonts w:ascii="Arial" w:eastAsia="Times New Roman" w:hAnsi="Arial"/>
                            <w:bCs/>
                            <w:i/>
                            <w:iCs/>
                            <w:position w:val="8"/>
                            <w:sz w:val="22"/>
                          </w:rPr>
                        </w:pPr>
                        <w:r>
                          <w:rPr>
                            <w:rFonts w:ascii="Arial" w:eastAsia="Times New Roman" w:hAnsi="Arial"/>
                            <w:bCs/>
                            <w:i/>
                            <w:iCs/>
                            <w:position w:val="8"/>
                            <w:sz w:val="22"/>
                          </w:rPr>
                          <w:t>Мікроклімату для промислової (виробничої) будівлі</w:t>
                        </w:r>
                        <w:r w:rsidRPr="00D931FF">
                          <w:rPr>
                            <w:rFonts w:ascii="Arial" w:eastAsia="Times New Roman" w:hAnsi="Arial"/>
                            <w:bCs/>
                            <w:i/>
                            <w:iCs/>
                            <w:position w:val="8"/>
                            <w:sz w:val="22"/>
                          </w:rPr>
                          <w:t xml:space="preserve"> </w:t>
                        </w:r>
                      </w:p>
                      <w:p w14:paraId="544EF68F" w14:textId="77777777" w:rsidR="009E760D" w:rsidRPr="00D931FF" w:rsidRDefault="009E760D" w:rsidP="002226C8">
                        <w:pPr>
                          <w:spacing w:after="0" w:line="240" w:lineRule="auto"/>
                          <w:jc w:val="center"/>
                          <w:rPr>
                            <w:rFonts w:ascii="Arial" w:hAnsi="Arial"/>
                            <w:position w:val="8"/>
                            <w:sz w:val="22"/>
                          </w:rPr>
                        </w:pPr>
                        <w:r w:rsidRPr="00D931FF">
                          <w:rPr>
                            <w:rFonts w:ascii="Arial" w:hAnsi="Arial"/>
                            <w:i/>
                            <w:iCs/>
                            <w:position w:val="8"/>
                            <w:sz w:val="22"/>
                          </w:rPr>
                          <w:t xml:space="preserve">Відомість технічного </w:t>
                        </w:r>
                        <w:proofErr w:type="spellStart"/>
                        <w:r w:rsidRPr="00D931FF">
                          <w:rPr>
                            <w:rFonts w:ascii="Arial" w:hAnsi="Arial"/>
                            <w:i/>
                            <w:iCs/>
                            <w:position w:val="8"/>
                            <w:sz w:val="22"/>
                          </w:rPr>
                          <w:t>проєкту</w:t>
                        </w:r>
                        <w:proofErr w:type="spellEnd"/>
                      </w:p>
                    </w:txbxContent>
                  </v:textbox>
                </v:rect>
                <v:rect id="Rectangle 82" o:spid="_x0000_s1127" style="position:absolute;left:8817;top:15788;width:2715;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S0GsYA&#10;AADdAAAADwAAAGRycy9kb3ducmV2LnhtbERP32vCMBB+H/g/hBN8GTOtoM5qlDEZE2XCurHnozmb&#10;anOpTabdf78Ig73dx/fzFqvO1uJCra8cK0iHCQjiwumKSwWfHy8PjyB8QNZYOyYFP+RhtezdLTDT&#10;7srvdMlDKWII+wwVmBCaTEpfGLLoh64hjtzBtRZDhG0pdYvXGG5rOUqSibRYcWww2NCzoeKUf1sF&#10;X/lpVr697saz7Xh9v9ucjybdH5Ua9LunOYhAXfgX/7k3Os5PJ1O4fRNP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lS0GsYAAADdAAAADwAAAAAAAAAAAAAAAACYAgAAZHJz&#10;L2Rvd25yZXYueG1sUEsFBgAAAAAEAAQA9QAAAIsDAAAAAA==&#10;" filled="f" stroked="f" strokeweight=".25pt">
                  <v:textbox inset="0,0,0,0">
                    <w:txbxContent>
                      <w:p w14:paraId="7455A99B" w14:textId="77777777" w:rsidR="009E760D" w:rsidRPr="003C6539" w:rsidRDefault="009E760D" w:rsidP="002226C8">
                        <w:pPr>
                          <w:spacing w:line="240" w:lineRule="auto"/>
                          <w:jc w:val="center"/>
                          <w:rPr>
                            <w:rFonts w:ascii="Arial" w:hAnsi="Arial" w:cs="Arial"/>
                            <w:i/>
                            <w:sz w:val="22"/>
                          </w:rPr>
                        </w:pPr>
                        <w:r w:rsidRPr="00C50CE0">
                          <w:rPr>
                            <w:rFonts w:ascii="Arial" w:hAnsi="Arial" w:cs="Arial"/>
                            <w:i/>
                            <w:sz w:val="22"/>
                          </w:rPr>
                          <w:t xml:space="preserve">КПІ </w:t>
                        </w:r>
                        <w:proofErr w:type="spellStart"/>
                        <w:r w:rsidRPr="00C50CE0">
                          <w:rPr>
                            <w:rFonts w:ascii="Arial" w:hAnsi="Arial" w:cs="Arial"/>
                            <w:i/>
                            <w:sz w:val="22"/>
                          </w:rPr>
                          <w:t>ім</w:t>
                        </w:r>
                        <w:proofErr w:type="spellEnd"/>
                        <w:r w:rsidRPr="00C50CE0">
                          <w:rPr>
                            <w:rFonts w:ascii="Arial" w:hAnsi="Arial" w:cs="Arial"/>
                            <w:i/>
                            <w:sz w:val="22"/>
                          </w:rPr>
                          <w:t xml:space="preserve"> Ігоря Сікорського </w:t>
                        </w:r>
                        <w:r>
                          <w:rPr>
                            <w:rFonts w:ascii="Arial" w:hAnsi="Arial" w:cs="Arial"/>
                            <w:i/>
                            <w:sz w:val="22"/>
                          </w:rPr>
                          <w:t>ПБФ</w:t>
                        </w:r>
                        <w:r w:rsidRPr="00C50CE0">
                          <w:rPr>
                            <w:rFonts w:ascii="Arial" w:hAnsi="Arial" w:cs="Arial"/>
                            <w:i/>
                            <w:sz w:val="22"/>
                          </w:rPr>
                          <w:t xml:space="preserve">, гр. </w:t>
                        </w:r>
                        <w:r>
                          <w:rPr>
                            <w:rFonts w:ascii="Arial" w:hAnsi="Arial" w:cs="Arial"/>
                            <w:i/>
                            <w:sz w:val="22"/>
                          </w:rPr>
                          <w:t>ПВ91</w:t>
                        </w:r>
                      </w:p>
                      <w:p w14:paraId="1558A176" w14:textId="77777777" w:rsidR="009E760D" w:rsidRPr="00EC2847" w:rsidRDefault="009E760D" w:rsidP="002226C8">
                        <w:pPr>
                          <w:rPr>
                            <w:sz w:val="20"/>
                            <w:szCs w:val="20"/>
                          </w:rPr>
                        </w:pPr>
                      </w:p>
                    </w:txbxContent>
                  </v:textbox>
                </v:rect>
                <v:rect id="Rectangle 83" o:spid="_x0000_s1128" style="position:absolute;left:5375;top:14505;width:5996;height: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RiMYA&#10;AADdAAAADwAAAGRycy9kb3ducmV2LnhtbESPT0vDQBDF7wW/wzKCN7uJSCmx26KiqEUEY3sfsmM2&#10;mJ0N2TV//PTOodDbDO/Ne7/Z7CbfqoH62AQ2kC8zUMRVsA3XBg5fz9drUDEhW2wDk4GZIuy2F4sN&#10;FjaM/ElDmWolIRwLNOBS6gqtY+XIY1yGjli079B7TLL2tbY9jhLuW32TZSvtsWFpcNjRo6Pqp/z1&#10;Bo725Q3nJ3T74aHNbz/+ynz9XhpzdTnd34FKNKWz+XT9agU/XwmufCMj6O0/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X+RiMYAAADdAAAADwAAAAAAAAAAAAAAAACYAgAAZHJz&#10;L2Rvd25yZXYueG1sUEsFBgAAAAAEAAQA9QAAAIsDAAAAAA==&#10;" fillcolor="window" strokecolor="window" strokeweight=".25pt">
                  <v:textbox inset="1pt,1pt,1pt,1pt">
                    <w:txbxContent>
                      <w:p w14:paraId="0436F2FA" w14:textId="77777777" w:rsidR="009E760D" w:rsidRPr="00C50380" w:rsidRDefault="009E760D" w:rsidP="002226C8">
                        <w:pPr>
                          <w:shd w:val="clear" w:color="auto" w:fill="FFFFFF" w:themeFill="background1"/>
                          <w:jc w:val="center"/>
                          <w:rPr>
                            <w:sz w:val="32"/>
                          </w:rPr>
                        </w:pPr>
                        <w:r>
                          <w:rPr>
                            <w:sz w:val="32"/>
                          </w:rPr>
                          <w:t>ПВ91.0</w:t>
                        </w:r>
                        <w:r w:rsidRPr="003C6539">
                          <w:rPr>
                            <w:sz w:val="32"/>
                          </w:rPr>
                          <w:t xml:space="preserve">10004.001 </w:t>
                        </w:r>
                        <w:r w:rsidRPr="00612B91">
                          <w:rPr>
                            <w:sz w:val="32"/>
                          </w:rPr>
                          <w:t>ТП</w:t>
                        </w:r>
                      </w:p>
                      <w:p w14:paraId="4B1422C2" w14:textId="77777777" w:rsidR="009E760D" w:rsidRDefault="009E760D" w:rsidP="002226C8">
                        <w:pPr>
                          <w:jc w:val="center"/>
                          <w:rPr>
                            <w:i/>
                            <w:iCs/>
                            <w:sz w:val="36"/>
                          </w:rPr>
                        </w:pPr>
                      </w:p>
                    </w:txbxContent>
                  </v:textbox>
                </v:rect>
                <v:rect id="_x0000_s1129" style="position:absolute;left:2238;top:15212;width:1337;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GQHsEA&#10;AADdAAAADwAAAGRycy9kb3ducmV2LnhtbERPTWuDQBC9B/oflin0FteUItG6CVII9FqTQI6DO1UT&#10;d9bubtX++26g0Ns83ueU+8UMYiLne8sKNkkKgrixuudWwel4WG9B+ICscbBMCn7Iw373sCqx0Hbm&#10;D5rq0IoYwr5ABV0IYyGlbzoy6BM7Ekfu0zqDIULXSu1wjuFmkM9pmkmDPceGDkd666i51d9GQVVd&#10;l/NXnePBy23qMv2i2+qi1NPjUr2CCLSEf/Gf+13H+Zssh/s38QS5+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RkB7BAAAA3QAAAA8AAAAAAAAAAAAAAAAAmAIAAGRycy9kb3du&#10;cmV2LnhtbFBLBQYAAAAABAAEAPUAAACGAwAAAAA=&#10;" filled="f" stroked="f" strokeweight=".25pt">
                  <v:textbox inset="1pt,1pt,1pt,1pt">
                    <w:txbxContent>
                      <w:p w14:paraId="5E864052" w14:textId="77777777" w:rsidR="009E760D" w:rsidRPr="00CF1D1D" w:rsidRDefault="009E760D" w:rsidP="002226C8">
                        <w:pPr>
                          <w:jc w:val="center"/>
                          <w:rPr>
                            <w:rFonts w:ascii="Arial" w:hAnsi="Arial"/>
                            <w:i/>
                            <w:sz w:val="14"/>
                            <w:szCs w:val="14"/>
                          </w:rPr>
                        </w:pPr>
                        <w:r>
                          <w:rPr>
                            <w:rFonts w:ascii="Arial" w:hAnsi="Arial"/>
                            <w:i/>
                            <w:sz w:val="14"/>
                            <w:szCs w:val="14"/>
                          </w:rPr>
                          <w:t>Бачинський А.В.</w:t>
                        </w:r>
                      </w:p>
                    </w:txbxContent>
                  </v:textbox>
                </v:rect>
                <v:rect id="Rectangle 86" o:spid="_x0000_s1130" style="position:absolute;left:2241;top:16333;width:1252;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KxcAA&#10;AADdAAAADwAAAGRycy9kb3ducmV2LnhtbERPS4vCMBC+L/gfwgh7W9Mu4qMapQiCV7sKHodmbKvN&#10;pCZZ7f57Iwh7m4/vOct1b1pxJ+cbywrSUQKCuLS64UrB4Wf7NQPhA7LG1jIp+CMP69XgY4mZtg/e&#10;070IlYgh7DNUUIfQZVL6siaDfmQ74sidrTMYInSV1A4fMdy08jtJJtJgw7Ghxo42NZXX4tcoyPNL&#10;f7wVc9x6OUvcRI91lZ+U+hz2+QJEoD78i9/unY7z02kKr2/iC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4KxcAAAADdAAAADwAAAAAAAAAAAAAAAACYAgAAZHJzL2Rvd25y&#10;ZXYueG1sUEsFBgAAAAAEAAQA9QAAAIUDAAAAAA==&#10;" filled="f" stroked="f" strokeweight=".25pt">
                  <v:textbox inset="1pt,1pt,1pt,1pt">
                    <w:txbxContent>
                      <w:p w14:paraId="5F5E6D71" w14:textId="77777777" w:rsidR="009E760D" w:rsidRPr="00EC2847" w:rsidRDefault="009E760D" w:rsidP="002226C8">
                        <w:pPr>
                          <w:pStyle w:val="23"/>
                          <w:rPr>
                            <w:lang w:val="uk-UA"/>
                          </w:rPr>
                        </w:pPr>
                      </w:p>
                    </w:txbxContent>
                  </v:textbox>
                </v:rect>
                <v:rect id="Rectangle 88" o:spid="_x0000_s1131" style="position:absolute;left:9084;top:15481;width:286;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xKcIA&#10;AADdAAAADwAAAGRycy9kb3ducmV2LnhtbERP32vCMBB+F/Y/hBN8s6luuK4zShEEX1cV9ng0t6az&#10;uXRJpt1/vwwGvt3H9/PW29H24ko+dI4VLLIcBHHjdMetgtNxPy9AhIissXdMCn4owHbzMFljqd2N&#10;3+hax1akEA4lKjAxDqWUoTFkMWRuIE7ch/MWY4K+ldrjLYXbXi7zfCUtdpwaDA60M9Rc6m+roKo+&#10;x/NX/YL7IIvcr/STbqt3pWbTsXoFEWmMd/G/+6DT/MXzI/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YDEpwgAAAN0AAAAPAAAAAAAAAAAAAAAAAJgCAABkcnMvZG93&#10;bnJldi54bWxQSwUGAAAAAAQABAD1AAAAhwMAAAAA&#10;" filled="f" stroked="f" strokeweight=".25pt">
                  <v:textbox inset="1pt,1pt,1pt,1pt">
                    <w:txbxContent>
                      <w:p w14:paraId="44997838" w14:textId="77777777" w:rsidR="009E760D" w:rsidRDefault="009E760D" w:rsidP="002226C8">
                        <w:pPr>
                          <w:jc w:val="center"/>
                          <w:rPr>
                            <w:i/>
                            <w:sz w:val="16"/>
                            <w:lang w:val="en-US"/>
                          </w:rPr>
                        </w:pPr>
                      </w:p>
                    </w:txbxContent>
                  </v:textbox>
                </v:rect>
                <v:line id="Line 89" o:spid="_x0000_s1132" style="position:absolute;flip:y;visibility:visible;mso-wrap-style:square" from="9374,15446" to="937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mDh8UAAADdAAAADwAAAGRycy9kb3ducmV2LnhtbERPTWsCMRC9F/ofwhS8SM1apNWtUaRQ&#10;8OBFLSu9jZvpZtnNZJtEXf+9KQi9zeN9znzZ21acyYfasYLxKANBXDpdc6Xga//5PAURIrLG1jEp&#10;uFKA5eLxYY65dhfe0nkXK5FCOOSowMTY5VKG0pDFMHIdceJ+nLcYE/SV1B4vKdy28iXLXqXFmlOD&#10;wY4+DJXN7mQVyOlm+OtXx0lTNIfDzBRl0X1vlBo89at3EJH6+C++u9c6zR+/TeDvm3SC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mDh8UAAADdAAAADwAAAAAAAAAA&#10;AAAAAAChAgAAZHJzL2Rvd25yZXYueG1sUEsFBgAAAAAEAAQA+QAAAJMDAAAAAA==&#10;"/>
                <w10:wrap anchorx="margin" anchory="margin"/>
              </v:group>
            </w:pict>
          </mc:Fallback>
        </mc:AlternateContent>
      </w:r>
    </w:p>
    <w:p w14:paraId="5BFE7D82" w14:textId="77777777" w:rsidR="002226C8" w:rsidRPr="00CA3337" w:rsidRDefault="002226C8" w:rsidP="002226C8">
      <w:pPr>
        <w:rPr>
          <w:b/>
          <w:bCs/>
          <w:sz w:val="36"/>
          <w:szCs w:val="36"/>
        </w:rPr>
      </w:pPr>
      <w:r>
        <w:rPr>
          <w:noProof/>
          <w:lang w:val="en-US"/>
        </w:rPr>
        <mc:AlternateContent>
          <mc:Choice Requires="wps">
            <w:drawing>
              <wp:anchor distT="0" distB="0" distL="114300" distR="114300" simplePos="0" relativeHeight="252166144" behindDoc="0" locked="0" layoutInCell="1" allowOverlap="1" wp14:anchorId="2B15544A" wp14:editId="6C4F740C">
                <wp:simplePos x="0" y="0"/>
                <wp:positionH relativeFrom="column">
                  <wp:posOffset>262035</wp:posOffset>
                </wp:positionH>
                <wp:positionV relativeFrom="paragraph">
                  <wp:posOffset>1049723</wp:posOffset>
                </wp:positionV>
                <wp:extent cx="848913" cy="155546"/>
                <wp:effectExtent l="0" t="0" r="0" b="0"/>
                <wp:wrapNone/>
                <wp:docPr id="2923"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A5D2F6" w14:textId="77777777" w:rsidR="009E760D" w:rsidRPr="00CF1D1D" w:rsidRDefault="009E760D" w:rsidP="002226C8">
                            <w:pPr>
                              <w:jc w:val="center"/>
                              <w:rPr>
                                <w:rFonts w:ascii="Arial" w:hAnsi="Arial"/>
                                <w:i/>
                                <w:sz w:val="14"/>
                                <w:szCs w:val="14"/>
                              </w:rPr>
                            </w:pPr>
                            <w:r w:rsidRPr="00623D73">
                              <w:rPr>
                                <w:rFonts w:ascii="Arial" w:hAnsi="Arial"/>
                                <w:i/>
                                <w:sz w:val="14"/>
                                <w:szCs w:val="14"/>
                              </w:rPr>
                              <w:t>Щербань А.П.</w:t>
                            </w:r>
                          </w:p>
                        </w:txbxContent>
                      </wps:txbx>
                      <wps:bodyPr rot="0" vert="horz" wrap="square" lIns="12700" tIns="12700" rIns="12700" bIns="12700" anchor="t" anchorCtr="0" upright="1">
                        <a:noAutofit/>
                      </wps:bodyPr>
                    </wps:wsp>
                  </a:graphicData>
                </a:graphic>
              </wp:anchor>
            </w:drawing>
          </mc:Choice>
          <mc:Fallback>
            <w:pict>
              <v:rect w14:anchorId="2B15544A" id="Rectangle 84" o:spid="_x0000_s1133" style="position:absolute;margin-left:20.65pt;margin-top:82.65pt;width:66.85pt;height:12.25pt;z-index:252166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" filled="f" stroked="f" strokeweight=".25pt">
                <v:textbox inset="1pt,1pt,1pt,1pt">
                  <w:txbxContent>
                    <w:p w14:paraId="4EA5D2F6" w14:textId="77777777" w:rsidR="009E760D" w:rsidRPr="00CF1D1D" w:rsidRDefault="009E760D" w:rsidP="002226C8">
                      <w:pPr>
                        <w:jc w:val="center"/>
                        <w:rPr>
                          <w:rFonts w:ascii="Arial" w:hAnsi="Arial"/>
                          <w:i/>
                          <w:sz w:val="14"/>
                          <w:szCs w:val="14"/>
                        </w:rPr>
                      </w:pPr>
                      <w:r w:rsidRPr="00623D73">
                        <w:rPr>
                          <w:rFonts w:ascii="Arial" w:hAnsi="Arial"/>
                          <w:i/>
                          <w:sz w:val="14"/>
                          <w:szCs w:val="14"/>
                        </w:rPr>
                        <w:t>Щербань А.П.</w:t>
                      </w:r>
                    </w:p>
                  </w:txbxContent>
                </v:textbox>
              </v:rect>
            </w:pict>
          </mc:Fallback>
        </mc:AlternateContent>
      </w:r>
      <w:r>
        <w:rPr>
          <w:noProof/>
          <w:lang w:val="en-US"/>
        </w:rPr>
        <mc:AlternateContent>
          <mc:Choice Requires="wps">
            <w:drawing>
              <wp:anchor distT="0" distB="0" distL="114300" distR="114300" simplePos="0" relativeHeight="252168192" behindDoc="0" locked="0" layoutInCell="1" allowOverlap="1" wp14:anchorId="3F23D00B" wp14:editId="5BF10E2F">
                <wp:simplePos x="0" y="0"/>
                <wp:positionH relativeFrom="column">
                  <wp:posOffset>272375</wp:posOffset>
                </wp:positionH>
                <wp:positionV relativeFrom="paragraph">
                  <wp:posOffset>1204168</wp:posOffset>
                </wp:positionV>
                <wp:extent cx="794943" cy="154911"/>
                <wp:effectExtent l="0" t="0" r="0" b="0"/>
                <wp:wrapNone/>
                <wp:docPr id="2926"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4943" cy="15491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9B004F" w14:textId="77777777" w:rsidR="009E760D" w:rsidRPr="00CF1D1D" w:rsidRDefault="009E760D" w:rsidP="002226C8">
                            <w:pPr>
                              <w:pStyle w:val="23"/>
                              <w:rPr>
                                <w:sz w:val="14"/>
                                <w:szCs w:val="14"/>
                              </w:rPr>
                            </w:pPr>
                            <w:r>
                              <w:rPr>
                                <w:sz w:val="14"/>
                                <w:szCs w:val="14"/>
                                <w:lang w:val="uk-UA"/>
                              </w:rPr>
                              <w:t>Єременко В.С.</w:t>
                            </w:r>
                            <w:r w:rsidRPr="00CF1D1D">
                              <w:rPr>
                                <w:sz w:val="14"/>
                                <w:szCs w:val="14"/>
                              </w:rPr>
                              <w:tab/>
                            </w:r>
                          </w:p>
                        </w:txbxContent>
                      </wps:txbx>
                      <wps:bodyPr rot="0" vert="horz" wrap="square" lIns="12700" tIns="12700" rIns="12700" bIns="12700" anchor="t" anchorCtr="0" upright="1">
                        <a:noAutofit/>
                      </wps:bodyPr>
                    </wps:wsp>
                  </a:graphicData>
                </a:graphic>
              </wp:anchor>
            </w:drawing>
          </mc:Choice>
          <mc:Fallback>
            <w:pict>
              <v:rect w14:anchorId="3F23D00B" id="_x0000_s1134" style="position:absolute;margin-left:21.45pt;margin-top:94.8pt;width:62.6pt;height:12.2pt;z-index:252168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" filled="f" stroked="f" strokeweight=".25pt">
                <v:textbox inset="1pt,1pt,1pt,1pt">
                  <w:txbxContent>
                    <w:p w14:paraId="4A9B004F" w14:textId="77777777" w:rsidR="009E760D" w:rsidRPr="00CF1D1D" w:rsidRDefault="009E760D" w:rsidP="002226C8">
                      <w:pPr>
                        <w:pStyle w:val="23"/>
                        <w:rPr>
                          <w:sz w:val="14"/>
                          <w:szCs w:val="14"/>
                        </w:rPr>
                      </w:pPr>
                      <w:r>
                        <w:rPr>
                          <w:sz w:val="14"/>
                          <w:szCs w:val="14"/>
                          <w:lang w:val="uk-UA"/>
                        </w:rPr>
                        <w:t>Єременко В.С.</w:t>
                      </w:r>
                      <w:r w:rsidRPr="00CF1D1D">
                        <w:rPr>
                          <w:sz w:val="14"/>
                          <w:szCs w:val="14"/>
                        </w:rPr>
                        <w:tab/>
                      </w:r>
                    </w:p>
                  </w:txbxContent>
                </v:textbox>
              </v:rect>
            </w:pict>
          </mc:Fallback>
        </mc:AlternateContent>
      </w:r>
      <w:r>
        <w:rPr>
          <w:noProof/>
          <w:lang w:val="en-US"/>
        </w:rPr>
        <mc:AlternateContent>
          <mc:Choice Requires="wps">
            <w:drawing>
              <wp:anchor distT="0" distB="0" distL="114300" distR="114300" simplePos="0" relativeHeight="252165120" behindDoc="0" locked="0" layoutInCell="1" allowOverlap="1" wp14:anchorId="49BA1942" wp14:editId="0367E04F">
                <wp:simplePos x="0" y="0"/>
                <wp:positionH relativeFrom="column">
                  <wp:posOffset>285271</wp:posOffset>
                </wp:positionH>
                <wp:positionV relativeFrom="paragraph">
                  <wp:posOffset>678423</wp:posOffset>
                </wp:positionV>
                <wp:extent cx="848913" cy="155546"/>
                <wp:effectExtent l="0" t="0" r="0" b="0"/>
                <wp:wrapNone/>
                <wp:docPr id="29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67A17A" w14:textId="77777777" w:rsidR="009E760D" w:rsidRPr="00CF1D1D" w:rsidRDefault="009E760D" w:rsidP="002226C8">
                            <w:pPr>
                              <w:jc w:val="center"/>
                              <w:rPr>
                                <w:rFonts w:ascii="Arial" w:hAnsi="Arial"/>
                                <w:i/>
                                <w:sz w:val="14"/>
                                <w:szCs w:val="14"/>
                              </w:rPr>
                            </w:pPr>
                            <w:proofErr w:type="spellStart"/>
                            <w:r>
                              <w:rPr>
                                <w:rFonts w:ascii="Arial" w:hAnsi="Arial"/>
                                <w:i/>
                                <w:sz w:val="14"/>
                                <w:szCs w:val="14"/>
                              </w:rPr>
                              <w:t>Года</w:t>
                            </w:r>
                            <w:proofErr w:type="spellEnd"/>
                            <w:r>
                              <w:rPr>
                                <w:rFonts w:ascii="Arial" w:hAnsi="Arial"/>
                                <w:i/>
                                <w:sz w:val="14"/>
                                <w:szCs w:val="14"/>
                              </w:rPr>
                              <w:t xml:space="preserve"> О.Ю.</w:t>
                            </w:r>
                          </w:p>
                        </w:txbxContent>
                      </wps:txbx>
                      <wps:bodyPr rot="0" vert="horz" wrap="square" lIns="12700" tIns="12700" rIns="12700" bIns="12700" anchor="t" anchorCtr="0" upright="1">
                        <a:noAutofit/>
                      </wps:bodyPr>
                    </wps:wsp>
                  </a:graphicData>
                </a:graphic>
              </wp:anchor>
            </w:drawing>
          </mc:Choice>
          <mc:Fallback>
            <w:pict>
              <v:rect w14:anchorId="49BA1942" id="_x0000_s1135" style="position:absolute;margin-left:22.45pt;margin-top:53.4pt;width:66.85pt;height:12.25pt;z-index:252165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" filled="f" stroked="f" strokeweight=".25pt">
                <v:textbox inset="1pt,1pt,1pt,1pt">
                  <w:txbxContent>
                    <w:p w14:paraId="3767A17A" w14:textId="77777777" w:rsidR="009E760D" w:rsidRPr="00CF1D1D" w:rsidRDefault="009E760D" w:rsidP="002226C8">
                      <w:pPr>
                        <w:jc w:val="center"/>
                        <w:rPr>
                          <w:rFonts w:ascii="Arial" w:hAnsi="Arial"/>
                          <w:i/>
                          <w:sz w:val="14"/>
                          <w:szCs w:val="14"/>
                        </w:rPr>
                      </w:pPr>
                      <w:proofErr w:type="spellStart"/>
                      <w:r>
                        <w:rPr>
                          <w:rFonts w:ascii="Arial" w:hAnsi="Arial"/>
                          <w:i/>
                          <w:sz w:val="14"/>
                          <w:szCs w:val="14"/>
                        </w:rPr>
                        <w:t>Года</w:t>
                      </w:r>
                      <w:proofErr w:type="spellEnd"/>
                      <w:r>
                        <w:rPr>
                          <w:rFonts w:ascii="Arial" w:hAnsi="Arial"/>
                          <w:i/>
                          <w:sz w:val="14"/>
                          <w:szCs w:val="14"/>
                        </w:rPr>
                        <w:t xml:space="preserve"> О.Ю.</w:t>
                      </w:r>
                    </w:p>
                  </w:txbxContent>
                </v:textbox>
              </v:rect>
            </w:pict>
          </mc:Fallback>
        </mc:AlternateContent>
      </w:r>
    </w:p>
    <w:p w14:paraId="4D21D72B" w14:textId="77777777" w:rsidR="002226C8" w:rsidRPr="00CA3337" w:rsidRDefault="002226C8" w:rsidP="002226C8">
      <w:pPr>
        <w:rPr>
          <w:b/>
          <w:bCs/>
          <w:sz w:val="36"/>
          <w:szCs w:val="36"/>
        </w:rPr>
        <w:sectPr w:rsidR="002226C8" w:rsidRPr="00CA3337">
          <w:headerReference w:type="default" r:id="rId12"/>
          <w:footerReference w:type="default" r:id="rId13"/>
          <w:pgSz w:w="11906" w:h="16838"/>
          <w:pgMar w:top="1134" w:right="850" w:bottom="1134" w:left="1701" w:header="708" w:footer="708" w:gutter="0"/>
          <w:cols w:space="708"/>
          <w:docGrid w:linePitch="360"/>
        </w:sectPr>
      </w:pPr>
    </w:p>
    <w:tbl>
      <w:tblPr>
        <w:tblpPr w:leftFromText="180" w:rightFromText="180" w:vertAnchor="page" w:horzAnchor="margin" w:tblpXSpec="center" w:tblpY="501"/>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673"/>
      </w:tblGrid>
      <w:tr w:rsidR="003A76E2" w:rsidRPr="00CA3337" w14:paraId="65645BC4" w14:textId="77777777" w:rsidTr="003A76E2">
        <w:trPr>
          <w:cantSplit/>
          <w:trHeight w:val="1557"/>
        </w:trPr>
        <w:tc>
          <w:tcPr>
            <w:tcW w:w="580" w:type="dxa"/>
            <w:tcBorders>
              <w:bottom w:val="single" w:sz="18" w:space="0" w:color="auto"/>
              <w:right w:val="single" w:sz="18" w:space="0" w:color="auto"/>
            </w:tcBorders>
            <w:textDirection w:val="btLr"/>
          </w:tcPr>
          <w:p w14:paraId="769B85AB" w14:textId="77777777" w:rsidR="003A76E2" w:rsidRPr="00CA3337" w:rsidRDefault="003A76E2" w:rsidP="003A76E2">
            <w:pPr>
              <w:spacing w:after="0"/>
              <w:ind w:left="113" w:right="113"/>
              <w:jc w:val="center"/>
              <w:rPr>
                <w:rFonts w:ascii="Arial" w:hAnsi="Arial" w:cs="Arial"/>
                <w:bCs/>
                <w:i/>
                <w:iCs/>
                <w:szCs w:val="28"/>
              </w:rPr>
            </w:pPr>
            <w:bookmarkStart w:id="3" w:name="_Hlk73808264"/>
            <w:bookmarkEnd w:id="0"/>
            <w:r w:rsidRPr="00CA3337">
              <w:rPr>
                <w:rFonts w:ascii="Arial" w:hAnsi="Arial" w:cs="Arial"/>
                <w:bCs/>
                <w:i/>
                <w:iCs/>
                <w:szCs w:val="28"/>
              </w:rPr>
              <w:lastRenderedPageBreak/>
              <w:t>№ рядка</w:t>
            </w:r>
          </w:p>
        </w:tc>
        <w:tc>
          <w:tcPr>
            <w:tcW w:w="579" w:type="dxa"/>
            <w:tcBorders>
              <w:left w:val="single" w:sz="18" w:space="0" w:color="auto"/>
              <w:bottom w:val="single" w:sz="18" w:space="0" w:color="auto"/>
              <w:right w:val="single" w:sz="18" w:space="0" w:color="auto"/>
            </w:tcBorders>
            <w:textDirection w:val="btLr"/>
          </w:tcPr>
          <w:p w14:paraId="4763E02A" w14:textId="77777777" w:rsidR="003A76E2" w:rsidRPr="00CA3337" w:rsidRDefault="003A76E2" w:rsidP="003A76E2">
            <w:pPr>
              <w:spacing w:after="0"/>
              <w:ind w:left="113" w:right="113"/>
              <w:jc w:val="center"/>
              <w:rPr>
                <w:rFonts w:ascii="Arial" w:hAnsi="Arial" w:cs="Arial"/>
                <w:bCs/>
                <w:i/>
                <w:iCs/>
                <w:szCs w:val="28"/>
              </w:rPr>
            </w:pPr>
            <w:r w:rsidRPr="00CA3337">
              <w:rPr>
                <w:rFonts w:ascii="Arial" w:hAnsi="Arial" w:cs="Arial"/>
                <w:bCs/>
                <w:i/>
                <w:iCs/>
                <w:szCs w:val="28"/>
              </w:rPr>
              <w:t>Формат</w:t>
            </w:r>
          </w:p>
        </w:tc>
        <w:tc>
          <w:tcPr>
            <w:tcW w:w="2980" w:type="dxa"/>
            <w:tcBorders>
              <w:left w:val="single" w:sz="18" w:space="0" w:color="auto"/>
              <w:bottom w:val="single" w:sz="18" w:space="0" w:color="auto"/>
              <w:right w:val="single" w:sz="18" w:space="0" w:color="auto"/>
            </w:tcBorders>
          </w:tcPr>
          <w:p w14:paraId="5D9B8C97" w14:textId="77777777" w:rsidR="003A76E2" w:rsidRPr="00CA3337" w:rsidRDefault="003A76E2" w:rsidP="003A76E2">
            <w:pPr>
              <w:jc w:val="center"/>
              <w:rPr>
                <w:rFonts w:ascii="Arial" w:hAnsi="Arial" w:cs="Arial"/>
                <w:bCs/>
                <w:i/>
                <w:iCs/>
                <w:szCs w:val="28"/>
              </w:rPr>
            </w:pPr>
          </w:p>
          <w:p w14:paraId="336D54D3" w14:textId="77777777" w:rsidR="003A76E2" w:rsidRPr="00CA3337" w:rsidRDefault="003A76E2" w:rsidP="003A76E2">
            <w:pPr>
              <w:jc w:val="center"/>
              <w:rPr>
                <w:rFonts w:ascii="Arial" w:hAnsi="Arial" w:cs="Arial"/>
                <w:bCs/>
                <w:i/>
                <w:iCs/>
                <w:szCs w:val="28"/>
              </w:rPr>
            </w:pPr>
            <w:r w:rsidRPr="00CA3337">
              <w:rPr>
                <w:rFonts w:ascii="Arial" w:hAnsi="Arial" w:cs="Arial"/>
                <w:bCs/>
                <w:i/>
                <w:iCs/>
                <w:szCs w:val="28"/>
              </w:rPr>
              <w:t>Позначення</w:t>
            </w:r>
          </w:p>
        </w:tc>
        <w:tc>
          <w:tcPr>
            <w:tcW w:w="3977" w:type="dxa"/>
            <w:tcBorders>
              <w:left w:val="single" w:sz="18" w:space="0" w:color="auto"/>
              <w:bottom w:val="single" w:sz="18" w:space="0" w:color="auto"/>
              <w:right w:val="single" w:sz="18" w:space="0" w:color="auto"/>
            </w:tcBorders>
          </w:tcPr>
          <w:p w14:paraId="045BDF93" w14:textId="77777777" w:rsidR="003A76E2" w:rsidRPr="00CA3337" w:rsidRDefault="003A76E2" w:rsidP="003A76E2">
            <w:pPr>
              <w:rPr>
                <w:b/>
                <w:szCs w:val="28"/>
              </w:rPr>
            </w:pPr>
          </w:p>
          <w:p w14:paraId="539CB15D" w14:textId="77777777" w:rsidR="003A76E2" w:rsidRPr="00CA3337" w:rsidRDefault="003A76E2" w:rsidP="003A76E2">
            <w:pPr>
              <w:jc w:val="center"/>
              <w:rPr>
                <w:rFonts w:ascii="Arial" w:hAnsi="Arial" w:cs="Arial"/>
                <w:bCs/>
                <w:i/>
                <w:iCs/>
                <w:szCs w:val="28"/>
              </w:rPr>
            </w:pPr>
            <w:r w:rsidRPr="00CA3337">
              <w:rPr>
                <w:rFonts w:ascii="Arial" w:hAnsi="Arial" w:cs="Arial"/>
                <w:bCs/>
                <w:i/>
                <w:iCs/>
                <w:szCs w:val="28"/>
              </w:rPr>
              <w:t>Найменування</w:t>
            </w:r>
          </w:p>
        </w:tc>
        <w:tc>
          <w:tcPr>
            <w:tcW w:w="579" w:type="dxa"/>
            <w:tcBorders>
              <w:left w:val="single" w:sz="18" w:space="0" w:color="auto"/>
              <w:bottom w:val="single" w:sz="18" w:space="0" w:color="auto"/>
              <w:right w:val="single" w:sz="18" w:space="0" w:color="auto"/>
            </w:tcBorders>
            <w:textDirection w:val="btLr"/>
          </w:tcPr>
          <w:p w14:paraId="3D4D2802" w14:textId="77777777" w:rsidR="003A76E2" w:rsidRPr="00CA3337" w:rsidRDefault="003A76E2" w:rsidP="003A76E2">
            <w:pPr>
              <w:spacing w:after="0"/>
              <w:ind w:left="113" w:right="113"/>
              <w:jc w:val="center"/>
              <w:rPr>
                <w:rFonts w:ascii="Arial" w:hAnsi="Arial" w:cs="Arial"/>
                <w:bCs/>
                <w:i/>
                <w:iCs/>
                <w:szCs w:val="28"/>
              </w:rPr>
            </w:pPr>
            <w:r w:rsidRPr="00CA3337">
              <w:rPr>
                <w:rFonts w:ascii="Arial" w:hAnsi="Arial" w:cs="Arial"/>
                <w:bCs/>
                <w:i/>
                <w:iCs/>
                <w:szCs w:val="28"/>
              </w:rPr>
              <w:t>Аркушів</w:t>
            </w:r>
          </w:p>
        </w:tc>
        <w:tc>
          <w:tcPr>
            <w:tcW w:w="1673" w:type="dxa"/>
            <w:tcBorders>
              <w:left w:val="single" w:sz="18" w:space="0" w:color="auto"/>
              <w:bottom w:val="single" w:sz="18" w:space="0" w:color="auto"/>
            </w:tcBorders>
          </w:tcPr>
          <w:p w14:paraId="5404ABCB" w14:textId="77777777" w:rsidR="003A76E2" w:rsidRPr="00CA3337" w:rsidRDefault="003A76E2" w:rsidP="003A76E2">
            <w:pPr>
              <w:rPr>
                <w:bCs/>
                <w:szCs w:val="28"/>
              </w:rPr>
            </w:pPr>
          </w:p>
          <w:p w14:paraId="523F6722" w14:textId="77777777" w:rsidR="003A76E2" w:rsidRPr="00CA3337" w:rsidRDefault="003A76E2" w:rsidP="003A76E2">
            <w:pPr>
              <w:jc w:val="center"/>
              <w:rPr>
                <w:rFonts w:ascii="Arial" w:hAnsi="Arial" w:cs="Arial"/>
                <w:bCs/>
                <w:i/>
                <w:iCs/>
                <w:szCs w:val="28"/>
              </w:rPr>
            </w:pPr>
            <w:r w:rsidRPr="00CA3337">
              <w:rPr>
                <w:rFonts w:ascii="Arial" w:hAnsi="Arial" w:cs="Arial"/>
                <w:bCs/>
                <w:i/>
                <w:iCs/>
                <w:szCs w:val="28"/>
              </w:rPr>
              <w:t>Примітка</w:t>
            </w:r>
          </w:p>
        </w:tc>
      </w:tr>
      <w:tr w:rsidR="003A76E2" w:rsidRPr="00CA3337" w14:paraId="03441BE4" w14:textId="77777777" w:rsidTr="003A76E2">
        <w:trPr>
          <w:cantSplit/>
          <w:trHeight w:val="397"/>
        </w:trPr>
        <w:tc>
          <w:tcPr>
            <w:tcW w:w="580" w:type="dxa"/>
            <w:tcBorders>
              <w:top w:val="single" w:sz="18" w:space="0" w:color="auto"/>
              <w:right w:val="single" w:sz="18" w:space="0" w:color="auto"/>
            </w:tcBorders>
            <w:vAlign w:val="center"/>
          </w:tcPr>
          <w:p w14:paraId="562154EE"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w:t>
            </w:r>
          </w:p>
        </w:tc>
        <w:tc>
          <w:tcPr>
            <w:tcW w:w="579" w:type="dxa"/>
            <w:tcBorders>
              <w:top w:val="single" w:sz="18" w:space="0" w:color="auto"/>
              <w:left w:val="single" w:sz="18" w:space="0" w:color="auto"/>
              <w:right w:val="single" w:sz="18" w:space="0" w:color="auto"/>
            </w:tcBorders>
            <w:vAlign w:val="center"/>
          </w:tcPr>
          <w:p w14:paraId="57C4096C" w14:textId="77777777" w:rsidR="003A76E2" w:rsidRPr="00CA3337" w:rsidRDefault="003A76E2" w:rsidP="003A76E2">
            <w:pPr>
              <w:spacing w:after="0"/>
              <w:jc w:val="center"/>
              <w:rPr>
                <w:b/>
                <w:szCs w:val="28"/>
              </w:rPr>
            </w:pPr>
          </w:p>
        </w:tc>
        <w:tc>
          <w:tcPr>
            <w:tcW w:w="2980" w:type="dxa"/>
            <w:tcBorders>
              <w:top w:val="single" w:sz="18" w:space="0" w:color="auto"/>
              <w:left w:val="single" w:sz="18" w:space="0" w:color="auto"/>
              <w:right w:val="single" w:sz="18" w:space="0" w:color="auto"/>
            </w:tcBorders>
            <w:vAlign w:val="center"/>
          </w:tcPr>
          <w:p w14:paraId="16AA61B5" w14:textId="77777777" w:rsidR="003A76E2" w:rsidRPr="00CA3337" w:rsidRDefault="003A76E2" w:rsidP="003A76E2">
            <w:pPr>
              <w:spacing w:after="0"/>
              <w:jc w:val="center"/>
              <w:rPr>
                <w:b/>
                <w:szCs w:val="28"/>
              </w:rPr>
            </w:pPr>
          </w:p>
        </w:tc>
        <w:tc>
          <w:tcPr>
            <w:tcW w:w="3977" w:type="dxa"/>
            <w:tcBorders>
              <w:top w:val="single" w:sz="18" w:space="0" w:color="auto"/>
              <w:left w:val="single" w:sz="18" w:space="0" w:color="auto"/>
              <w:right w:val="single" w:sz="18" w:space="0" w:color="auto"/>
            </w:tcBorders>
            <w:vAlign w:val="center"/>
          </w:tcPr>
          <w:p w14:paraId="21731EB1" w14:textId="77777777" w:rsidR="003A76E2" w:rsidRPr="00CA3337" w:rsidRDefault="003A76E2" w:rsidP="003A76E2">
            <w:pPr>
              <w:spacing w:after="0"/>
              <w:jc w:val="center"/>
              <w:rPr>
                <w:b/>
                <w:szCs w:val="28"/>
              </w:rPr>
            </w:pPr>
          </w:p>
        </w:tc>
        <w:tc>
          <w:tcPr>
            <w:tcW w:w="579" w:type="dxa"/>
            <w:tcBorders>
              <w:top w:val="single" w:sz="18" w:space="0" w:color="auto"/>
              <w:left w:val="single" w:sz="18" w:space="0" w:color="auto"/>
              <w:right w:val="single" w:sz="18" w:space="0" w:color="auto"/>
            </w:tcBorders>
            <w:vAlign w:val="center"/>
          </w:tcPr>
          <w:p w14:paraId="586D4025" w14:textId="77777777" w:rsidR="003A76E2" w:rsidRPr="00CA3337" w:rsidRDefault="003A76E2" w:rsidP="003A76E2">
            <w:pPr>
              <w:spacing w:after="0"/>
              <w:jc w:val="center"/>
              <w:rPr>
                <w:b/>
                <w:szCs w:val="28"/>
              </w:rPr>
            </w:pPr>
          </w:p>
        </w:tc>
        <w:tc>
          <w:tcPr>
            <w:tcW w:w="1673" w:type="dxa"/>
            <w:tcBorders>
              <w:top w:val="single" w:sz="18" w:space="0" w:color="auto"/>
              <w:left w:val="single" w:sz="18" w:space="0" w:color="auto"/>
            </w:tcBorders>
            <w:vAlign w:val="center"/>
          </w:tcPr>
          <w:p w14:paraId="7242AF18" w14:textId="77777777" w:rsidR="003A76E2" w:rsidRPr="00CA3337" w:rsidRDefault="003A76E2" w:rsidP="003A76E2">
            <w:pPr>
              <w:spacing w:after="0"/>
              <w:jc w:val="center"/>
              <w:rPr>
                <w:b/>
                <w:szCs w:val="28"/>
              </w:rPr>
            </w:pPr>
          </w:p>
        </w:tc>
      </w:tr>
      <w:tr w:rsidR="003A76E2" w:rsidRPr="00CA3337" w14:paraId="1F8AB524" w14:textId="77777777" w:rsidTr="003A76E2">
        <w:trPr>
          <w:cantSplit/>
          <w:trHeight w:val="397"/>
        </w:trPr>
        <w:tc>
          <w:tcPr>
            <w:tcW w:w="580" w:type="dxa"/>
            <w:tcBorders>
              <w:right w:val="single" w:sz="18" w:space="0" w:color="auto"/>
            </w:tcBorders>
            <w:vAlign w:val="center"/>
          </w:tcPr>
          <w:p w14:paraId="66EEAA28"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w:t>
            </w:r>
          </w:p>
        </w:tc>
        <w:tc>
          <w:tcPr>
            <w:tcW w:w="579" w:type="dxa"/>
            <w:tcBorders>
              <w:left w:val="single" w:sz="18" w:space="0" w:color="auto"/>
              <w:right w:val="single" w:sz="18" w:space="0" w:color="auto"/>
            </w:tcBorders>
            <w:vAlign w:val="center"/>
          </w:tcPr>
          <w:p w14:paraId="6D02A070"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18D1ECB7" w14:textId="77777777" w:rsidR="003A76E2" w:rsidRPr="00CA3337" w:rsidRDefault="003A76E2" w:rsidP="003A76E2">
            <w:pPr>
              <w:spacing w:after="0"/>
              <w:rPr>
                <w:rFonts w:ascii="Arial" w:eastAsia="Calibri" w:hAnsi="Arial"/>
                <w:i/>
                <w:sz w:val="24"/>
                <w:szCs w:val="28"/>
              </w:rPr>
            </w:pPr>
          </w:p>
        </w:tc>
        <w:tc>
          <w:tcPr>
            <w:tcW w:w="3977" w:type="dxa"/>
            <w:tcBorders>
              <w:left w:val="single" w:sz="18" w:space="0" w:color="auto"/>
              <w:right w:val="single" w:sz="18" w:space="0" w:color="auto"/>
            </w:tcBorders>
            <w:shd w:val="clear" w:color="auto" w:fill="auto"/>
            <w:vAlign w:val="center"/>
          </w:tcPr>
          <w:p w14:paraId="4872DE0E" w14:textId="77777777" w:rsidR="003A76E2" w:rsidRPr="00453330" w:rsidRDefault="003A76E2" w:rsidP="003A76E2">
            <w:pPr>
              <w:spacing w:after="0"/>
              <w:jc w:val="center"/>
              <w:rPr>
                <w:rFonts w:ascii="Arial" w:eastAsia="Calibri" w:hAnsi="Arial"/>
                <w:i/>
                <w:sz w:val="24"/>
                <w:szCs w:val="28"/>
                <w:u w:val="single"/>
              </w:rPr>
            </w:pPr>
            <w:r w:rsidRPr="001561DA">
              <w:rPr>
                <w:rFonts w:ascii="Arial" w:eastAsia="Calibri" w:hAnsi="Arial"/>
                <w:i/>
                <w:sz w:val="24"/>
                <w:szCs w:val="28"/>
                <w:u w:val="single"/>
              </w:rPr>
              <w:t>Альбом 2</w:t>
            </w:r>
          </w:p>
        </w:tc>
        <w:tc>
          <w:tcPr>
            <w:tcW w:w="579" w:type="dxa"/>
            <w:tcBorders>
              <w:left w:val="single" w:sz="18" w:space="0" w:color="auto"/>
              <w:right w:val="single" w:sz="18" w:space="0" w:color="auto"/>
            </w:tcBorders>
            <w:vAlign w:val="center"/>
          </w:tcPr>
          <w:p w14:paraId="79BD940D"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78E5B62C" w14:textId="77777777" w:rsidR="003A76E2" w:rsidRPr="00CA3337" w:rsidRDefault="003A76E2" w:rsidP="003A76E2">
            <w:pPr>
              <w:spacing w:after="0"/>
              <w:jc w:val="center"/>
              <w:rPr>
                <w:b/>
                <w:szCs w:val="28"/>
              </w:rPr>
            </w:pPr>
          </w:p>
        </w:tc>
      </w:tr>
      <w:tr w:rsidR="003A76E2" w:rsidRPr="00CA3337" w14:paraId="43500E5B" w14:textId="77777777" w:rsidTr="003A76E2">
        <w:trPr>
          <w:cantSplit/>
          <w:trHeight w:val="397"/>
        </w:trPr>
        <w:tc>
          <w:tcPr>
            <w:tcW w:w="580" w:type="dxa"/>
            <w:tcBorders>
              <w:right w:val="single" w:sz="18" w:space="0" w:color="auto"/>
            </w:tcBorders>
            <w:vAlign w:val="center"/>
          </w:tcPr>
          <w:p w14:paraId="2753E2FF"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3</w:t>
            </w:r>
          </w:p>
        </w:tc>
        <w:tc>
          <w:tcPr>
            <w:tcW w:w="579" w:type="dxa"/>
            <w:tcBorders>
              <w:left w:val="single" w:sz="18" w:space="0" w:color="auto"/>
              <w:right w:val="single" w:sz="18" w:space="0" w:color="auto"/>
            </w:tcBorders>
            <w:vAlign w:val="center"/>
          </w:tcPr>
          <w:p w14:paraId="58381DF6"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7BE25196"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3460E4EC" w14:textId="77777777" w:rsidR="003A76E2" w:rsidRPr="00CA3337" w:rsidRDefault="003A76E2"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043B0E46"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689F536B" w14:textId="77777777" w:rsidR="003A76E2" w:rsidRPr="00CA3337" w:rsidRDefault="003A76E2" w:rsidP="003A76E2">
            <w:pPr>
              <w:spacing w:after="0"/>
              <w:jc w:val="center"/>
              <w:rPr>
                <w:b/>
                <w:szCs w:val="28"/>
              </w:rPr>
            </w:pPr>
          </w:p>
        </w:tc>
      </w:tr>
      <w:tr w:rsidR="003A76E2" w:rsidRPr="00CA3337" w14:paraId="47ECDBF0" w14:textId="77777777" w:rsidTr="003A76E2">
        <w:trPr>
          <w:cantSplit/>
          <w:trHeight w:val="397"/>
        </w:trPr>
        <w:tc>
          <w:tcPr>
            <w:tcW w:w="580" w:type="dxa"/>
            <w:tcBorders>
              <w:right w:val="single" w:sz="18" w:space="0" w:color="auto"/>
            </w:tcBorders>
            <w:vAlign w:val="center"/>
          </w:tcPr>
          <w:p w14:paraId="714394C5"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4</w:t>
            </w:r>
          </w:p>
        </w:tc>
        <w:tc>
          <w:tcPr>
            <w:tcW w:w="579" w:type="dxa"/>
            <w:tcBorders>
              <w:left w:val="single" w:sz="18" w:space="0" w:color="auto"/>
              <w:right w:val="single" w:sz="18" w:space="0" w:color="auto"/>
            </w:tcBorders>
            <w:vAlign w:val="center"/>
          </w:tcPr>
          <w:p w14:paraId="48AF2FFE"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03D108CE"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054B7F09" w14:textId="77777777" w:rsidR="003A76E2" w:rsidRPr="005706E1" w:rsidRDefault="003A76E2" w:rsidP="003A76E2">
            <w:pPr>
              <w:pStyle w:val="Arial12K"/>
              <w:framePr w:hSpace="0" w:wrap="auto" w:hAnchor="text" w:xAlign="left" w:yAlign="inline"/>
              <w:jc w:val="left"/>
              <w:rPr>
                <w:u w:val="single"/>
              </w:rPr>
            </w:pPr>
            <w:r w:rsidRPr="005706E1">
              <w:rPr>
                <w:u w:val="single"/>
              </w:rPr>
              <w:t>Графічна документація</w:t>
            </w:r>
          </w:p>
        </w:tc>
        <w:tc>
          <w:tcPr>
            <w:tcW w:w="579" w:type="dxa"/>
            <w:tcBorders>
              <w:left w:val="single" w:sz="18" w:space="0" w:color="auto"/>
              <w:right w:val="single" w:sz="18" w:space="0" w:color="auto"/>
            </w:tcBorders>
            <w:vAlign w:val="center"/>
          </w:tcPr>
          <w:p w14:paraId="3C553896"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2C68B4CD" w14:textId="77777777" w:rsidR="003A76E2" w:rsidRPr="00CA3337" w:rsidRDefault="003A76E2" w:rsidP="003A76E2">
            <w:pPr>
              <w:spacing w:after="0"/>
              <w:jc w:val="center"/>
              <w:rPr>
                <w:b/>
                <w:szCs w:val="28"/>
              </w:rPr>
            </w:pPr>
          </w:p>
        </w:tc>
      </w:tr>
      <w:tr w:rsidR="003A76E2" w:rsidRPr="00CA3337" w14:paraId="22D54D0A" w14:textId="77777777" w:rsidTr="003A76E2">
        <w:trPr>
          <w:cantSplit/>
          <w:trHeight w:val="397"/>
        </w:trPr>
        <w:tc>
          <w:tcPr>
            <w:tcW w:w="580" w:type="dxa"/>
            <w:tcBorders>
              <w:right w:val="single" w:sz="18" w:space="0" w:color="auto"/>
            </w:tcBorders>
            <w:vAlign w:val="center"/>
          </w:tcPr>
          <w:p w14:paraId="64BE5A41"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5</w:t>
            </w:r>
          </w:p>
        </w:tc>
        <w:tc>
          <w:tcPr>
            <w:tcW w:w="579" w:type="dxa"/>
            <w:tcBorders>
              <w:left w:val="single" w:sz="18" w:space="0" w:color="auto"/>
              <w:right w:val="single" w:sz="18" w:space="0" w:color="auto"/>
            </w:tcBorders>
            <w:vAlign w:val="center"/>
          </w:tcPr>
          <w:p w14:paraId="7599682C"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193E43CB"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04BB7421" w14:textId="77777777" w:rsidR="003A76E2" w:rsidRPr="00CA3337" w:rsidRDefault="003A76E2"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2662BE00"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351FDFB1" w14:textId="77777777" w:rsidR="003A76E2" w:rsidRPr="00CA3337" w:rsidRDefault="003A76E2" w:rsidP="003A76E2">
            <w:pPr>
              <w:spacing w:after="0"/>
              <w:jc w:val="center"/>
              <w:rPr>
                <w:b/>
                <w:szCs w:val="28"/>
              </w:rPr>
            </w:pPr>
          </w:p>
        </w:tc>
      </w:tr>
      <w:tr w:rsidR="003A76E2" w:rsidRPr="00CA3337" w14:paraId="733AD5C7" w14:textId="77777777" w:rsidTr="003A76E2">
        <w:trPr>
          <w:cantSplit/>
          <w:trHeight w:val="397"/>
        </w:trPr>
        <w:tc>
          <w:tcPr>
            <w:tcW w:w="580" w:type="dxa"/>
            <w:tcBorders>
              <w:right w:val="single" w:sz="18" w:space="0" w:color="auto"/>
            </w:tcBorders>
            <w:vAlign w:val="center"/>
          </w:tcPr>
          <w:p w14:paraId="6BF933E6"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6</w:t>
            </w:r>
          </w:p>
        </w:tc>
        <w:tc>
          <w:tcPr>
            <w:tcW w:w="579" w:type="dxa"/>
            <w:tcBorders>
              <w:left w:val="single" w:sz="18" w:space="0" w:color="auto"/>
              <w:right w:val="single" w:sz="18" w:space="0" w:color="auto"/>
            </w:tcBorders>
            <w:vAlign w:val="center"/>
          </w:tcPr>
          <w:p w14:paraId="5248F265"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5387DFA3"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1E9B4CFA" w14:textId="77777777" w:rsidR="003A76E2" w:rsidRPr="005706E1" w:rsidRDefault="003A76E2" w:rsidP="003A76E2">
            <w:pPr>
              <w:pStyle w:val="Arial12K"/>
              <w:framePr w:hSpace="0" w:wrap="auto" w:hAnchor="text" w:xAlign="left" w:yAlign="inline"/>
              <w:rPr>
                <w:u w:val="single"/>
              </w:rPr>
            </w:pPr>
            <w:r w:rsidRPr="005706E1">
              <w:rPr>
                <w:u w:val="single"/>
              </w:rPr>
              <w:t>Заново розроблена</w:t>
            </w:r>
          </w:p>
        </w:tc>
        <w:tc>
          <w:tcPr>
            <w:tcW w:w="579" w:type="dxa"/>
            <w:tcBorders>
              <w:left w:val="single" w:sz="18" w:space="0" w:color="auto"/>
              <w:right w:val="single" w:sz="18" w:space="0" w:color="auto"/>
            </w:tcBorders>
            <w:vAlign w:val="center"/>
          </w:tcPr>
          <w:p w14:paraId="46E4E7B7"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569A299A" w14:textId="77777777" w:rsidR="003A76E2" w:rsidRPr="00CA3337" w:rsidRDefault="003A76E2" w:rsidP="003A76E2">
            <w:pPr>
              <w:spacing w:after="0"/>
              <w:jc w:val="center"/>
              <w:rPr>
                <w:b/>
                <w:szCs w:val="28"/>
              </w:rPr>
            </w:pPr>
          </w:p>
        </w:tc>
      </w:tr>
      <w:tr w:rsidR="003A76E2" w:rsidRPr="00CA3337" w14:paraId="558F09A1" w14:textId="77777777" w:rsidTr="003A76E2">
        <w:trPr>
          <w:cantSplit/>
          <w:trHeight w:val="397"/>
        </w:trPr>
        <w:tc>
          <w:tcPr>
            <w:tcW w:w="580" w:type="dxa"/>
            <w:tcBorders>
              <w:right w:val="single" w:sz="18" w:space="0" w:color="auto"/>
            </w:tcBorders>
            <w:vAlign w:val="center"/>
          </w:tcPr>
          <w:p w14:paraId="33283585"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7</w:t>
            </w:r>
          </w:p>
        </w:tc>
        <w:tc>
          <w:tcPr>
            <w:tcW w:w="579" w:type="dxa"/>
            <w:tcBorders>
              <w:left w:val="single" w:sz="18" w:space="0" w:color="auto"/>
              <w:right w:val="single" w:sz="18" w:space="0" w:color="auto"/>
            </w:tcBorders>
            <w:vAlign w:val="center"/>
          </w:tcPr>
          <w:p w14:paraId="2899FD78"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369DA961"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5977BE56" w14:textId="77777777" w:rsidR="003A76E2" w:rsidRPr="00CA3337" w:rsidRDefault="003A76E2"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61CDC9C0"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2EC1A2CB" w14:textId="77777777" w:rsidR="003A76E2" w:rsidRPr="00CA3337" w:rsidRDefault="003A76E2" w:rsidP="003A76E2">
            <w:pPr>
              <w:spacing w:after="0"/>
              <w:jc w:val="center"/>
              <w:rPr>
                <w:b/>
                <w:szCs w:val="28"/>
              </w:rPr>
            </w:pPr>
          </w:p>
        </w:tc>
      </w:tr>
      <w:tr w:rsidR="003A76E2" w:rsidRPr="00CA3337" w14:paraId="74C87471" w14:textId="77777777" w:rsidTr="003A76E2">
        <w:trPr>
          <w:cantSplit/>
          <w:trHeight w:val="397"/>
        </w:trPr>
        <w:tc>
          <w:tcPr>
            <w:tcW w:w="580" w:type="dxa"/>
            <w:tcBorders>
              <w:right w:val="single" w:sz="18" w:space="0" w:color="auto"/>
            </w:tcBorders>
            <w:vAlign w:val="center"/>
          </w:tcPr>
          <w:p w14:paraId="6B71550E"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8</w:t>
            </w:r>
          </w:p>
        </w:tc>
        <w:tc>
          <w:tcPr>
            <w:tcW w:w="579" w:type="dxa"/>
            <w:tcBorders>
              <w:left w:val="single" w:sz="18" w:space="0" w:color="auto"/>
              <w:right w:val="single" w:sz="18" w:space="0" w:color="auto"/>
            </w:tcBorders>
            <w:vAlign w:val="center"/>
          </w:tcPr>
          <w:p w14:paraId="75D8E5AE" w14:textId="77777777" w:rsidR="003A76E2" w:rsidRPr="00CA3337" w:rsidRDefault="003A76E2" w:rsidP="003A76E2">
            <w:pPr>
              <w:pStyle w:val="Arial12K"/>
              <w:framePr w:hSpace="0" w:wrap="auto" w:hAnchor="text" w:xAlign="left" w:yAlign="inline"/>
              <w:jc w:val="left"/>
            </w:pPr>
            <w:r w:rsidRPr="00CA3337">
              <w:t>А1</w:t>
            </w:r>
          </w:p>
        </w:tc>
        <w:tc>
          <w:tcPr>
            <w:tcW w:w="2980" w:type="dxa"/>
            <w:tcBorders>
              <w:left w:val="single" w:sz="18" w:space="0" w:color="auto"/>
              <w:right w:val="single" w:sz="18" w:space="0" w:color="auto"/>
            </w:tcBorders>
            <w:shd w:val="clear" w:color="auto" w:fill="auto"/>
            <w:vAlign w:val="center"/>
          </w:tcPr>
          <w:p w14:paraId="1CF03E1F" w14:textId="3DB7FE2F" w:rsidR="003A76E2" w:rsidRPr="00CA3337" w:rsidRDefault="003A76E2" w:rsidP="003A76E2">
            <w:pPr>
              <w:spacing w:after="0"/>
              <w:rPr>
                <w:rFonts w:ascii="Arial" w:eastAsia="Calibri" w:hAnsi="Arial"/>
                <w:i/>
                <w:sz w:val="24"/>
                <w:szCs w:val="28"/>
              </w:rPr>
            </w:pPr>
            <w:r>
              <w:rPr>
                <w:rFonts w:ascii="Arial" w:hAnsi="Arial" w:cs="Arial"/>
                <w:bCs/>
                <w:i/>
                <w:iCs/>
                <w:sz w:val="24"/>
                <w:szCs w:val="24"/>
              </w:rPr>
              <w:t>ПВ91.0</w:t>
            </w:r>
            <w:r w:rsidRPr="003C6539">
              <w:rPr>
                <w:rFonts w:ascii="Arial" w:hAnsi="Arial" w:cs="Arial"/>
                <w:bCs/>
                <w:i/>
                <w:iCs/>
                <w:sz w:val="24"/>
                <w:szCs w:val="24"/>
              </w:rPr>
              <w:t xml:space="preserve">10004.001 </w:t>
            </w:r>
            <w:r w:rsidRPr="00CA3337">
              <w:rPr>
                <w:rFonts w:ascii="Arial" w:eastAsia="Calibri" w:hAnsi="Arial"/>
                <w:i/>
                <w:sz w:val="24"/>
                <w:szCs w:val="28"/>
              </w:rPr>
              <w:t>Е1</w:t>
            </w:r>
          </w:p>
        </w:tc>
        <w:tc>
          <w:tcPr>
            <w:tcW w:w="3977" w:type="dxa"/>
            <w:tcBorders>
              <w:left w:val="single" w:sz="18" w:space="0" w:color="auto"/>
              <w:right w:val="single" w:sz="18" w:space="0" w:color="auto"/>
            </w:tcBorders>
            <w:shd w:val="clear" w:color="auto" w:fill="auto"/>
          </w:tcPr>
          <w:p w14:paraId="478BF31E" w14:textId="3992149C" w:rsidR="003A76E2" w:rsidRPr="001561DA" w:rsidRDefault="003A76E2" w:rsidP="003A76E2">
            <w:pPr>
              <w:pStyle w:val="Arial12K"/>
              <w:framePr w:hSpace="0" w:wrap="auto" w:hAnchor="text" w:xAlign="left" w:yAlign="inline"/>
              <w:jc w:val="left"/>
            </w:pPr>
            <w:r w:rsidRPr="004C7DD4">
              <w:t xml:space="preserve">Система вимірювання </w:t>
            </w:r>
          </w:p>
        </w:tc>
        <w:tc>
          <w:tcPr>
            <w:tcW w:w="579" w:type="dxa"/>
            <w:tcBorders>
              <w:left w:val="single" w:sz="18" w:space="0" w:color="auto"/>
              <w:right w:val="single" w:sz="18" w:space="0" w:color="auto"/>
            </w:tcBorders>
            <w:vAlign w:val="center"/>
          </w:tcPr>
          <w:p w14:paraId="5EFAA727" w14:textId="77777777" w:rsidR="003A76E2" w:rsidRPr="00CA3337" w:rsidRDefault="003A76E2" w:rsidP="003A76E2">
            <w:pPr>
              <w:pStyle w:val="Arial12K"/>
              <w:framePr w:hSpace="0" w:wrap="auto" w:hAnchor="text" w:xAlign="left" w:yAlign="inline"/>
            </w:pPr>
            <w:r w:rsidRPr="00CA3337">
              <w:t>1</w:t>
            </w:r>
          </w:p>
        </w:tc>
        <w:tc>
          <w:tcPr>
            <w:tcW w:w="1673" w:type="dxa"/>
            <w:tcBorders>
              <w:left w:val="single" w:sz="18" w:space="0" w:color="auto"/>
            </w:tcBorders>
            <w:vAlign w:val="center"/>
          </w:tcPr>
          <w:p w14:paraId="50EB7A87" w14:textId="77777777" w:rsidR="003A76E2" w:rsidRPr="00CA3337" w:rsidRDefault="003A76E2" w:rsidP="003A76E2">
            <w:pPr>
              <w:spacing w:after="0"/>
              <w:jc w:val="center"/>
              <w:rPr>
                <w:b/>
                <w:szCs w:val="28"/>
              </w:rPr>
            </w:pPr>
          </w:p>
        </w:tc>
      </w:tr>
      <w:tr w:rsidR="003A76E2" w:rsidRPr="00CA3337" w14:paraId="439BE1EF" w14:textId="77777777" w:rsidTr="003A76E2">
        <w:trPr>
          <w:cantSplit/>
          <w:trHeight w:val="397"/>
        </w:trPr>
        <w:tc>
          <w:tcPr>
            <w:tcW w:w="580" w:type="dxa"/>
            <w:tcBorders>
              <w:right w:val="single" w:sz="18" w:space="0" w:color="auto"/>
            </w:tcBorders>
            <w:vAlign w:val="center"/>
          </w:tcPr>
          <w:p w14:paraId="4928065D"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9</w:t>
            </w:r>
          </w:p>
        </w:tc>
        <w:tc>
          <w:tcPr>
            <w:tcW w:w="579" w:type="dxa"/>
            <w:tcBorders>
              <w:left w:val="single" w:sz="18" w:space="0" w:color="auto"/>
              <w:right w:val="single" w:sz="18" w:space="0" w:color="auto"/>
            </w:tcBorders>
            <w:vAlign w:val="center"/>
          </w:tcPr>
          <w:p w14:paraId="1F890C9B"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67B56295"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tcPr>
          <w:p w14:paraId="3493EAE3" w14:textId="4F5E44A4" w:rsidR="003A76E2" w:rsidRPr="001561DA" w:rsidRDefault="003A76E2" w:rsidP="003A76E2">
            <w:pPr>
              <w:pStyle w:val="Arial12K"/>
              <w:framePr w:hSpace="0" w:wrap="auto" w:hAnchor="text" w:xAlign="left" w:yAlign="inline"/>
              <w:jc w:val="left"/>
            </w:pPr>
            <w:r w:rsidRPr="004C7DD4">
              <w:t>параметрів мікроклімату для</w:t>
            </w:r>
          </w:p>
        </w:tc>
        <w:tc>
          <w:tcPr>
            <w:tcW w:w="579" w:type="dxa"/>
            <w:tcBorders>
              <w:left w:val="single" w:sz="18" w:space="0" w:color="auto"/>
              <w:right w:val="single" w:sz="18" w:space="0" w:color="auto"/>
            </w:tcBorders>
            <w:vAlign w:val="center"/>
          </w:tcPr>
          <w:p w14:paraId="29A6CA80"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7EB367A3" w14:textId="77777777" w:rsidR="003A76E2" w:rsidRPr="00CA3337" w:rsidRDefault="003A76E2" w:rsidP="003A76E2">
            <w:pPr>
              <w:spacing w:after="0"/>
              <w:jc w:val="center"/>
              <w:rPr>
                <w:b/>
                <w:szCs w:val="28"/>
              </w:rPr>
            </w:pPr>
          </w:p>
        </w:tc>
      </w:tr>
      <w:tr w:rsidR="003A76E2" w:rsidRPr="00CA3337" w14:paraId="08F23CBB" w14:textId="77777777" w:rsidTr="003A76E2">
        <w:trPr>
          <w:cantSplit/>
          <w:trHeight w:val="397"/>
        </w:trPr>
        <w:tc>
          <w:tcPr>
            <w:tcW w:w="580" w:type="dxa"/>
            <w:tcBorders>
              <w:right w:val="single" w:sz="18" w:space="0" w:color="auto"/>
            </w:tcBorders>
            <w:vAlign w:val="center"/>
          </w:tcPr>
          <w:p w14:paraId="4E376245"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10</w:t>
            </w:r>
          </w:p>
        </w:tc>
        <w:tc>
          <w:tcPr>
            <w:tcW w:w="579" w:type="dxa"/>
            <w:tcBorders>
              <w:left w:val="single" w:sz="18" w:space="0" w:color="auto"/>
              <w:right w:val="single" w:sz="18" w:space="0" w:color="auto"/>
            </w:tcBorders>
            <w:vAlign w:val="center"/>
          </w:tcPr>
          <w:p w14:paraId="3DC1BFBE"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4CE5AB39"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tcPr>
          <w:p w14:paraId="21E68353" w14:textId="2DA47A51" w:rsidR="003A76E2" w:rsidRPr="001561DA" w:rsidRDefault="003A76E2" w:rsidP="003A76E2">
            <w:pPr>
              <w:pStyle w:val="Arial12K"/>
              <w:framePr w:hSpace="0" w:wrap="auto" w:hAnchor="text" w:xAlign="left" w:yAlign="inline"/>
              <w:jc w:val="left"/>
            </w:pPr>
            <w:r w:rsidRPr="004C7DD4">
              <w:t>промислової (виробничої)</w:t>
            </w:r>
          </w:p>
        </w:tc>
        <w:tc>
          <w:tcPr>
            <w:tcW w:w="579" w:type="dxa"/>
            <w:tcBorders>
              <w:left w:val="single" w:sz="18" w:space="0" w:color="auto"/>
              <w:right w:val="single" w:sz="18" w:space="0" w:color="auto"/>
            </w:tcBorders>
            <w:vAlign w:val="center"/>
          </w:tcPr>
          <w:p w14:paraId="2348C3EC" w14:textId="77777777" w:rsidR="003A76E2" w:rsidRPr="00CA3337" w:rsidRDefault="003A76E2"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3990F420" w14:textId="77777777" w:rsidR="003A76E2" w:rsidRPr="00CA3337" w:rsidRDefault="003A76E2" w:rsidP="003A76E2">
            <w:pPr>
              <w:spacing w:after="0"/>
              <w:jc w:val="center"/>
              <w:rPr>
                <w:b/>
                <w:szCs w:val="28"/>
              </w:rPr>
            </w:pPr>
          </w:p>
        </w:tc>
      </w:tr>
      <w:tr w:rsidR="003A76E2" w:rsidRPr="00CA3337" w14:paraId="4C93183D" w14:textId="77777777" w:rsidTr="003A76E2">
        <w:trPr>
          <w:cantSplit/>
          <w:trHeight w:val="397"/>
        </w:trPr>
        <w:tc>
          <w:tcPr>
            <w:tcW w:w="580" w:type="dxa"/>
            <w:tcBorders>
              <w:right w:val="single" w:sz="18" w:space="0" w:color="auto"/>
            </w:tcBorders>
            <w:vAlign w:val="center"/>
          </w:tcPr>
          <w:p w14:paraId="501081E3"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11</w:t>
            </w:r>
          </w:p>
        </w:tc>
        <w:tc>
          <w:tcPr>
            <w:tcW w:w="579" w:type="dxa"/>
            <w:tcBorders>
              <w:left w:val="single" w:sz="18" w:space="0" w:color="auto"/>
              <w:right w:val="single" w:sz="18" w:space="0" w:color="auto"/>
            </w:tcBorders>
            <w:vAlign w:val="center"/>
          </w:tcPr>
          <w:p w14:paraId="2453C4E6"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3CB56074"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tcPr>
          <w:p w14:paraId="15422520" w14:textId="71454883" w:rsidR="003A76E2" w:rsidRPr="001561DA" w:rsidRDefault="003A76E2" w:rsidP="003A76E2">
            <w:pPr>
              <w:pStyle w:val="Arial12K"/>
              <w:framePr w:hSpace="0" w:wrap="auto" w:hAnchor="text" w:xAlign="left" w:yAlign="inline"/>
              <w:jc w:val="left"/>
            </w:pPr>
            <w:r w:rsidRPr="004C7DD4">
              <w:t>будівлі</w:t>
            </w:r>
          </w:p>
        </w:tc>
        <w:tc>
          <w:tcPr>
            <w:tcW w:w="579" w:type="dxa"/>
            <w:tcBorders>
              <w:left w:val="single" w:sz="18" w:space="0" w:color="auto"/>
              <w:right w:val="single" w:sz="18" w:space="0" w:color="auto"/>
            </w:tcBorders>
            <w:vAlign w:val="center"/>
          </w:tcPr>
          <w:p w14:paraId="2596EE14" w14:textId="77777777" w:rsidR="003A76E2" w:rsidRPr="00CA3337" w:rsidRDefault="003A76E2"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2A384A9C" w14:textId="77777777" w:rsidR="003A76E2" w:rsidRPr="00CA3337" w:rsidRDefault="003A76E2" w:rsidP="003A76E2">
            <w:pPr>
              <w:spacing w:after="0"/>
              <w:jc w:val="center"/>
              <w:rPr>
                <w:b/>
                <w:szCs w:val="28"/>
              </w:rPr>
            </w:pPr>
          </w:p>
        </w:tc>
      </w:tr>
      <w:tr w:rsidR="003A76E2" w:rsidRPr="00CA3337" w14:paraId="0DD35069" w14:textId="77777777" w:rsidTr="003A76E2">
        <w:trPr>
          <w:cantSplit/>
          <w:trHeight w:val="397"/>
        </w:trPr>
        <w:tc>
          <w:tcPr>
            <w:tcW w:w="580" w:type="dxa"/>
            <w:tcBorders>
              <w:right w:val="single" w:sz="18" w:space="0" w:color="auto"/>
            </w:tcBorders>
            <w:vAlign w:val="center"/>
          </w:tcPr>
          <w:p w14:paraId="4215C6A2"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12</w:t>
            </w:r>
          </w:p>
        </w:tc>
        <w:tc>
          <w:tcPr>
            <w:tcW w:w="579" w:type="dxa"/>
            <w:tcBorders>
              <w:left w:val="single" w:sz="18" w:space="0" w:color="auto"/>
              <w:right w:val="single" w:sz="18" w:space="0" w:color="auto"/>
            </w:tcBorders>
            <w:vAlign w:val="center"/>
          </w:tcPr>
          <w:p w14:paraId="587212F6"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2B4E469A"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74F7569D" w14:textId="77777777" w:rsidR="003A76E2" w:rsidRPr="00CA3337" w:rsidRDefault="003A76E2" w:rsidP="003A76E2">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vAlign w:val="center"/>
          </w:tcPr>
          <w:p w14:paraId="4FC2A89D" w14:textId="77777777" w:rsidR="003A76E2" w:rsidRPr="00CA3337" w:rsidRDefault="003A76E2"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79CB784E" w14:textId="77777777" w:rsidR="003A76E2" w:rsidRPr="00CA3337" w:rsidRDefault="003A76E2" w:rsidP="003A76E2">
            <w:pPr>
              <w:spacing w:after="0"/>
              <w:jc w:val="center"/>
              <w:rPr>
                <w:b/>
                <w:szCs w:val="28"/>
              </w:rPr>
            </w:pPr>
          </w:p>
        </w:tc>
      </w:tr>
      <w:tr w:rsidR="003A76E2" w:rsidRPr="00CA3337" w14:paraId="65575263" w14:textId="77777777" w:rsidTr="003A76E2">
        <w:trPr>
          <w:cantSplit/>
          <w:trHeight w:val="397"/>
        </w:trPr>
        <w:tc>
          <w:tcPr>
            <w:tcW w:w="580" w:type="dxa"/>
            <w:tcBorders>
              <w:right w:val="single" w:sz="18" w:space="0" w:color="auto"/>
            </w:tcBorders>
            <w:vAlign w:val="center"/>
          </w:tcPr>
          <w:p w14:paraId="7EC07A39"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13</w:t>
            </w:r>
          </w:p>
        </w:tc>
        <w:tc>
          <w:tcPr>
            <w:tcW w:w="579" w:type="dxa"/>
            <w:tcBorders>
              <w:left w:val="single" w:sz="18" w:space="0" w:color="auto"/>
              <w:right w:val="single" w:sz="18" w:space="0" w:color="auto"/>
            </w:tcBorders>
            <w:vAlign w:val="center"/>
          </w:tcPr>
          <w:p w14:paraId="391DD1BF"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48045BBC"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6A4022D8" w14:textId="77777777" w:rsidR="003A76E2" w:rsidRPr="00CA3337" w:rsidRDefault="003A76E2" w:rsidP="003A76E2">
            <w:pPr>
              <w:pStyle w:val="Arial12K"/>
              <w:framePr w:hSpace="0" w:wrap="auto" w:hAnchor="text" w:xAlign="left" w:yAlign="inline"/>
              <w:jc w:val="left"/>
            </w:pPr>
            <w:r w:rsidRPr="00CA3337">
              <w:t>структурна</w:t>
            </w:r>
          </w:p>
        </w:tc>
        <w:tc>
          <w:tcPr>
            <w:tcW w:w="579" w:type="dxa"/>
            <w:tcBorders>
              <w:left w:val="single" w:sz="18" w:space="0" w:color="auto"/>
              <w:right w:val="single" w:sz="18" w:space="0" w:color="auto"/>
            </w:tcBorders>
            <w:vAlign w:val="center"/>
          </w:tcPr>
          <w:p w14:paraId="3985B9B9" w14:textId="77777777" w:rsidR="003A76E2" w:rsidRPr="00CA3337" w:rsidRDefault="003A76E2" w:rsidP="003A76E2">
            <w:pPr>
              <w:pStyle w:val="Arial12K"/>
              <w:framePr w:hSpace="0" w:wrap="auto" w:hAnchor="text" w:xAlign="left" w:yAlign="inline"/>
              <w:rPr>
                <w:rFonts w:cs="Arial"/>
                <w:szCs w:val="24"/>
              </w:rPr>
            </w:pPr>
          </w:p>
        </w:tc>
        <w:tc>
          <w:tcPr>
            <w:tcW w:w="1673" w:type="dxa"/>
            <w:tcBorders>
              <w:left w:val="single" w:sz="18" w:space="0" w:color="auto"/>
            </w:tcBorders>
            <w:vAlign w:val="center"/>
          </w:tcPr>
          <w:p w14:paraId="5A32AE58" w14:textId="77777777" w:rsidR="003A76E2" w:rsidRPr="00CA3337" w:rsidRDefault="003A76E2" w:rsidP="003A76E2">
            <w:pPr>
              <w:spacing w:after="0"/>
              <w:jc w:val="center"/>
              <w:rPr>
                <w:b/>
                <w:szCs w:val="28"/>
              </w:rPr>
            </w:pPr>
          </w:p>
        </w:tc>
      </w:tr>
      <w:tr w:rsidR="003A76E2" w:rsidRPr="00CA3337" w14:paraId="4ABF3935" w14:textId="77777777" w:rsidTr="003A76E2">
        <w:trPr>
          <w:cantSplit/>
          <w:trHeight w:val="397"/>
        </w:trPr>
        <w:tc>
          <w:tcPr>
            <w:tcW w:w="580" w:type="dxa"/>
            <w:tcBorders>
              <w:right w:val="single" w:sz="18" w:space="0" w:color="auto"/>
            </w:tcBorders>
            <w:vAlign w:val="center"/>
          </w:tcPr>
          <w:p w14:paraId="620099CC"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14</w:t>
            </w:r>
          </w:p>
        </w:tc>
        <w:tc>
          <w:tcPr>
            <w:tcW w:w="579" w:type="dxa"/>
            <w:tcBorders>
              <w:left w:val="single" w:sz="18" w:space="0" w:color="auto"/>
              <w:right w:val="single" w:sz="18" w:space="0" w:color="auto"/>
            </w:tcBorders>
            <w:vAlign w:val="center"/>
          </w:tcPr>
          <w:p w14:paraId="4C190E49"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7845E4ED"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2C6C5335" w14:textId="77777777" w:rsidR="003A76E2" w:rsidRPr="00CA3337" w:rsidRDefault="003A76E2"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52C0DC83" w14:textId="77777777" w:rsidR="003A76E2" w:rsidRPr="00CA3337" w:rsidRDefault="003A76E2" w:rsidP="003A76E2">
            <w:pPr>
              <w:pStyle w:val="Arial12K"/>
              <w:framePr w:hSpace="0" w:wrap="auto" w:hAnchor="text" w:xAlign="left" w:yAlign="inline"/>
            </w:pPr>
          </w:p>
        </w:tc>
        <w:tc>
          <w:tcPr>
            <w:tcW w:w="1673" w:type="dxa"/>
            <w:tcBorders>
              <w:left w:val="single" w:sz="18" w:space="0" w:color="auto"/>
            </w:tcBorders>
            <w:vAlign w:val="center"/>
          </w:tcPr>
          <w:p w14:paraId="4BD879A3" w14:textId="77777777" w:rsidR="003A76E2" w:rsidRPr="00CA3337" w:rsidRDefault="003A76E2" w:rsidP="003A76E2">
            <w:pPr>
              <w:spacing w:after="0"/>
              <w:jc w:val="center"/>
              <w:rPr>
                <w:b/>
                <w:szCs w:val="28"/>
              </w:rPr>
            </w:pPr>
          </w:p>
        </w:tc>
      </w:tr>
      <w:tr w:rsidR="003A76E2" w:rsidRPr="00CA3337" w14:paraId="267321A0" w14:textId="77777777" w:rsidTr="003A76E2">
        <w:trPr>
          <w:cantSplit/>
          <w:trHeight w:val="397"/>
        </w:trPr>
        <w:tc>
          <w:tcPr>
            <w:tcW w:w="580" w:type="dxa"/>
            <w:tcBorders>
              <w:right w:val="single" w:sz="18" w:space="0" w:color="auto"/>
            </w:tcBorders>
            <w:vAlign w:val="center"/>
          </w:tcPr>
          <w:p w14:paraId="25027BAD"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15</w:t>
            </w:r>
          </w:p>
        </w:tc>
        <w:tc>
          <w:tcPr>
            <w:tcW w:w="579" w:type="dxa"/>
            <w:tcBorders>
              <w:left w:val="single" w:sz="18" w:space="0" w:color="auto"/>
              <w:right w:val="single" w:sz="18" w:space="0" w:color="auto"/>
            </w:tcBorders>
            <w:vAlign w:val="center"/>
          </w:tcPr>
          <w:p w14:paraId="6B4F5205" w14:textId="77777777" w:rsidR="003A76E2" w:rsidRPr="00CA3337" w:rsidRDefault="003A76E2" w:rsidP="003A76E2">
            <w:pPr>
              <w:pStyle w:val="Arial12K"/>
              <w:framePr w:hSpace="0" w:wrap="auto" w:hAnchor="text" w:xAlign="left" w:yAlign="inline"/>
              <w:jc w:val="left"/>
            </w:pPr>
            <w:r w:rsidRPr="00CA3337">
              <w:t>А1</w:t>
            </w:r>
          </w:p>
        </w:tc>
        <w:tc>
          <w:tcPr>
            <w:tcW w:w="2980" w:type="dxa"/>
            <w:tcBorders>
              <w:left w:val="single" w:sz="18" w:space="0" w:color="auto"/>
              <w:right w:val="single" w:sz="18" w:space="0" w:color="auto"/>
            </w:tcBorders>
            <w:shd w:val="clear" w:color="auto" w:fill="auto"/>
            <w:vAlign w:val="center"/>
          </w:tcPr>
          <w:p w14:paraId="5D0A702B" w14:textId="3529AE91" w:rsidR="003A76E2" w:rsidRPr="00CA3337" w:rsidRDefault="003A76E2" w:rsidP="003A76E2">
            <w:pPr>
              <w:pStyle w:val="Arial12K"/>
              <w:framePr w:hSpace="0" w:wrap="auto" w:hAnchor="text" w:xAlign="left" w:yAlign="inline"/>
              <w:jc w:val="left"/>
            </w:pPr>
            <w:r>
              <w:t>ПВ91.0</w:t>
            </w:r>
            <w:r w:rsidRPr="003C6539">
              <w:t xml:space="preserve">10004.001 </w:t>
            </w:r>
            <w:r w:rsidRPr="00CA3337">
              <w:t>Е2</w:t>
            </w:r>
          </w:p>
        </w:tc>
        <w:tc>
          <w:tcPr>
            <w:tcW w:w="3977" w:type="dxa"/>
            <w:tcBorders>
              <w:left w:val="single" w:sz="18" w:space="0" w:color="auto"/>
              <w:right w:val="single" w:sz="18" w:space="0" w:color="auto"/>
            </w:tcBorders>
            <w:shd w:val="clear" w:color="auto" w:fill="auto"/>
          </w:tcPr>
          <w:p w14:paraId="747E0041" w14:textId="77777777" w:rsidR="003A76E2" w:rsidRPr="001561DA" w:rsidRDefault="003A76E2" w:rsidP="003A76E2">
            <w:pPr>
              <w:pStyle w:val="Arial12K"/>
              <w:framePr w:hSpace="0" w:wrap="auto" w:hAnchor="text" w:xAlign="left" w:yAlign="inline"/>
              <w:jc w:val="left"/>
            </w:pPr>
            <w:r w:rsidRPr="001561DA">
              <w:t xml:space="preserve">Система вимірювання </w:t>
            </w:r>
          </w:p>
        </w:tc>
        <w:tc>
          <w:tcPr>
            <w:tcW w:w="579" w:type="dxa"/>
            <w:tcBorders>
              <w:left w:val="single" w:sz="18" w:space="0" w:color="auto"/>
              <w:right w:val="single" w:sz="18" w:space="0" w:color="auto"/>
            </w:tcBorders>
            <w:vAlign w:val="center"/>
          </w:tcPr>
          <w:p w14:paraId="20DCA744" w14:textId="77777777" w:rsidR="003A76E2" w:rsidRPr="00CA3337" w:rsidRDefault="003A76E2" w:rsidP="003A76E2">
            <w:pPr>
              <w:pStyle w:val="Arial12K"/>
              <w:framePr w:hSpace="0" w:wrap="auto" w:hAnchor="text" w:xAlign="left" w:yAlign="inline"/>
            </w:pPr>
            <w:r w:rsidRPr="00CA3337">
              <w:rPr>
                <w:rFonts w:cs="Arial"/>
                <w:szCs w:val="24"/>
              </w:rPr>
              <w:t>1</w:t>
            </w:r>
          </w:p>
        </w:tc>
        <w:tc>
          <w:tcPr>
            <w:tcW w:w="1673" w:type="dxa"/>
            <w:tcBorders>
              <w:left w:val="single" w:sz="18" w:space="0" w:color="auto"/>
            </w:tcBorders>
            <w:vAlign w:val="center"/>
          </w:tcPr>
          <w:p w14:paraId="4C0993AD" w14:textId="77777777" w:rsidR="003A76E2" w:rsidRPr="00CA3337" w:rsidRDefault="003A76E2" w:rsidP="003A76E2">
            <w:pPr>
              <w:spacing w:after="0"/>
              <w:jc w:val="center"/>
              <w:rPr>
                <w:b/>
                <w:szCs w:val="28"/>
              </w:rPr>
            </w:pPr>
          </w:p>
        </w:tc>
      </w:tr>
      <w:tr w:rsidR="003A76E2" w:rsidRPr="00CA3337" w14:paraId="5FA07C39" w14:textId="77777777" w:rsidTr="003A76E2">
        <w:trPr>
          <w:cantSplit/>
          <w:trHeight w:val="397"/>
        </w:trPr>
        <w:tc>
          <w:tcPr>
            <w:tcW w:w="580" w:type="dxa"/>
            <w:tcBorders>
              <w:right w:val="single" w:sz="18" w:space="0" w:color="auto"/>
            </w:tcBorders>
            <w:vAlign w:val="center"/>
          </w:tcPr>
          <w:p w14:paraId="29DDBF6F"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16</w:t>
            </w:r>
          </w:p>
        </w:tc>
        <w:tc>
          <w:tcPr>
            <w:tcW w:w="579" w:type="dxa"/>
            <w:tcBorders>
              <w:left w:val="single" w:sz="18" w:space="0" w:color="auto"/>
              <w:right w:val="single" w:sz="18" w:space="0" w:color="auto"/>
            </w:tcBorders>
            <w:vAlign w:val="center"/>
          </w:tcPr>
          <w:p w14:paraId="3B05C3AA"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67302F64"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tcPr>
          <w:p w14:paraId="3E96F8FA" w14:textId="4DF1851E" w:rsidR="003A76E2" w:rsidRPr="001561DA" w:rsidRDefault="003A76E2" w:rsidP="003A76E2">
            <w:pPr>
              <w:pStyle w:val="Arial12K"/>
              <w:framePr w:hSpace="0" w:wrap="auto" w:hAnchor="text" w:xAlign="left" w:yAlign="inline"/>
              <w:jc w:val="left"/>
            </w:pPr>
            <w:r w:rsidRPr="001561DA">
              <w:t>параметрів мікроклімату</w:t>
            </w:r>
            <w:r w:rsidR="00BC3695">
              <w:t xml:space="preserve"> для</w:t>
            </w:r>
          </w:p>
        </w:tc>
        <w:tc>
          <w:tcPr>
            <w:tcW w:w="579" w:type="dxa"/>
            <w:tcBorders>
              <w:left w:val="single" w:sz="18" w:space="0" w:color="auto"/>
              <w:right w:val="single" w:sz="18" w:space="0" w:color="auto"/>
            </w:tcBorders>
            <w:vAlign w:val="center"/>
          </w:tcPr>
          <w:p w14:paraId="40DA6D01"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1694A591" w14:textId="77777777" w:rsidR="003A76E2" w:rsidRPr="00CA3337" w:rsidRDefault="003A76E2" w:rsidP="003A76E2">
            <w:pPr>
              <w:spacing w:after="0"/>
              <w:jc w:val="center"/>
              <w:rPr>
                <w:b/>
                <w:szCs w:val="28"/>
              </w:rPr>
            </w:pPr>
          </w:p>
        </w:tc>
      </w:tr>
      <w:tr w:rsidR="003A76E2" w:rsidRPr="00CA3337" w14:paraId="45B71AD8" w14:textId="77777777" w:rsidTr="003A76E2">
        <w:trPr>
          <w:cantSplit/>
          <w:trHeight w:val="397"/>
        </w:trPr>
        <w:tc>
          <w:tcPr>
            <w:tcW w:w="580" w:type="dxa"/>
            <w:tcBorders>
              <w:right w:val="single" w:sz="18" w:space="0" w:color="auto"/>
            </w:tcBorders>
            <w:vAlign w:val="center"/>
          </w:tcPr>
          <w:p w14:paraId="2ACA7AAA"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17</w:t>
            </w:r>
          </w:p>
        </w:tc>
        <w:tc>
          <w:tcPr>
            <w:tcW w:w="579" w:type="dxa"/>
            <w:tcBorders>
              <w:left w:val="single" w:sz="18" w:space="0" w:color="auto"/>
              <w:right w:val="single" w:sz="18" w:space="0" w:color="auto"/>
            </w:tcBorders>
            <w:vAlign w:val="center"/>
          </w:tcPr>
          <w:p w14:paraId="34D08B13"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3F741E09"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tcPr>
          <w:p w14:paraId="64B119B5" w14:textId="252361B9" w:rsidR="003A76E2" w:rsidRPr="001561DA" w:rsidRDefault="00BC3695" w:rsidP="003A76E2">
            <w:pPr>
              <w:pStyle w:val="Arial12K"/>
              <w:framePr w:hSpace="0" w:wrap="auto" w:hAnchor="text" w:xAlign="left" w:yAlign="inline"/>
              <w:jc w:val="left"/>
            </w:pPr>
            <w:r>
              <w:t>Промислової (виробничої)</w:t>
            </w:r>
          </w:p>
        </w:tc>
        <w:tc>
          <w:tcPr>
            <w:tcW w:w="579" w:type="dxa"/>
            <w:tcBorders>
              <w:left w:val="single" w:sz="18" w:space="0" w:color="auto"/>
              <w:right w:val="single" w:sz="18" w:space="0" w:color="auto"/>
            </w:tcBorders>
            <w:vAlign w:val="center"/>
          </w:tcPr>
          <w:p w14:paraId="793417CE"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5E823EFB" w14:textId="77777777" w:rsidR="003A76E2" w:rsidRPr="00CA3337" w:rsidRDefault="003A76E2" w:rsidP="003A76E2">
            <w:pPr>
              <w:spacing w:after="0"/>
              <w:jc w:val="center"/>
              <w:rPr>
                <w:b/>
                <w:szCs w:val="28"/>
              </w:rPr>
            </w:pPr>
          </w:p>
        </w:tc>
      </w:tr>
      <w:tr w:rsidR="003A76E2" w:rsidRPr="00CA3337" w14:paraId="73D79CB9" w14:textId="77777777" w:rsidTr="003A76E2">
        <w:trPr>
          <w:cantSplit/>
          <w:trHeight w:val="397"/>
        </w:trPr>
        <w:tc>
          <w:tcPr>
            <w:tcW w:w="580" w:type="dxa"/>
            <w:tcBorders>
              <w:right w:val="single" w:sz="18" w:space="0" w:color="auto"/>
            </w:tcBorders>
            <w:vAlign w:val="center"/>
          </w:tcPr>
          <w:p w14:paraId="1C8DAD62"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18</w:t>
            </w:r>
          </w:p>
        </w:tc>
        <w:tc>
          <w:tcPr>
            <w:tcW w:w="579" w:type="dxa"/>
            <w:tcBorders>
              <w:left w:val="single" w:sz="18" w:space="0" w:color="auto"/>
              <w:right w:val="single" w:sz="18" w:space="0" w:color="auto"/>
            </w:tcBorders>
            <w:vAlign w:val="center"/>
          </w:tcPr>
          <w:p w14:paraId="02414513"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1D038D6C" w14:textId="77777777" w:rsidR="003A76E2" w:rsidRPr="00CA3337" w:rsidRDefault="003A76E2" w:rsidP="003A76E2">
            <w:pPr>
              <w:spacing w:after="0"/>
              <w:rPr>
                <w:rFonts w:ascii="Arial" w:eastAsia="Calibri" w:hAnsi="Arial"/>
                <w:i/>
                <w:sz w:val="24"/>
                <w:szCs w:val="28"/>
              </w:rPr>
            </w:pPr>
          </w:p>
        </w:tc>
        <w:tc>
          <w:tcPr>
            <w:tcW w:w="3977" w:type="dxa"/>
            <w:tcBorders>
              <w:left w:val="single" w:sz="18" w:space="0" w:color="auto"/>
              <w:right w:val="single" w:sz="18" w:space="0" w:color="auto"/>
            </w:tcBorders>
            <w:shd w:val="clear" w:color="auto" w:fill="auto"/>
            <w:vAlign w:val="center"/>
          </w:tcPr>
          <w:p w14:paraId="2C551F76" w14:textId="12CEAE22" w:rsidR="003A76E2" w:rsidRPr="001561DA" w:rsidRDefault="00BC3695" w:rsidP="003A76E2">
            <w:pPr>
              <w:pStyle w:val="Arial12K"/>
              <w:framePr w:hSpace="0" w:wrap="auto" w:hAnchor="text" w:xAlign="left" w:yAlign="inline"/>
              <w:jc w:val="left"/>
            </w:pPr>
            <w:r>
              <w:t>будівлі</w:t>
            </w:r>
          </w:p>
        </w:tc>
        <w:tc>
          <w:tcPr>
            <w:tcW w:w="579" w:type="dxa"/>
            <w:tcBorders>
              <w:left w:val="single" w:sz="18" w:space="0" w:color="auto"/>
              <w:right w:val="single" w:sz="18" w:space="0" w:color="auto"/>
            </w:tcBorders>
            <w:vAlign w:val="center"/>
          </w:tcPr>
          <w:p w14:paraId="58A4B753" w14:textId="77777777" w:rsidR="003A76E2" w:rsidRPr="00CA3337" w:rsidRDefault="003A76E2" w:rsidP="003A76E2">
            <w:pPr>
              <w:pStyle w:val="Arial12K"/>
              <w:framePr w:hSpace="0" w:wrap="auto" w:hAnchor="text" w:xAlign="left" w:yAlign="inline"/>
            </w:pPr>
          </w:p>
        </w:tc>
        <w:tc>
          <w:tcPr>
            <w:tcW w:w="1673" w:type="dxa"/>
            <w:tcBorders>
              <w:left w:val="single" w:sz="18" w:space="0" w:color="auto"/>
            </w:tcBorders>
            <w:vAlign w:val="center"/>
          </w:tcPr>
          <w:p w14:paraId="4219D39A" w14:textId="77777777" w:rsidR="003A76E2" w:rsidRPr="00CA3337" w:rsidRDefault="003A76E2" w:rsidP="003A76E2">
            <w:pPr>
              <w:spacing w:after="0"/>
              <w:jc w:val="center"/>
              <w:rPr>
                <w:b/>
                <w:szCs w:val="28"/>
              </w:rPr>
            </w:pPr>
          </w:p>
        </w:tc>
      </w:tr>
      <w:tr w:rsidR="003A76E2" w:rsidRPr="00CA3337" w14:paraId="79CD6CA1" w14:textId="77777777" w:rsidTr="003A76E2">
        <w:trPr>
          <w:cantSplit/>
          <w:trHeight w:val="397"/>
        </w:trPr>
        <w:tc>
          <w:tcPr>
            <w:tcW w:w="580" w:type="dxa"/>
            <w:tcBorders>
              <w:right w:val="single" w:sz="18" w:space="0" w:color="auto"/>
            </w:tcBorders>
            <w:vAlign w:val="center"/>
          </w:tcPr>
          <w:p w14:paraId="31A466FC"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19</w:t>
            </w:r>
          </w:p>
        </w:tc>
        <w:tc>
          <w:tcPr>
            <w:tcW w:w="579" w:type="dxa"/>
            <w:tcBorders>
              <w:left w:val="single" w:sz="18" w:space="0" w:color="auto"/>
              <w:right w:val="single" w:sz="18" w:space="0" w:color="auto"/>
            </w:tcBorders>
            <w:vAlign w:val="center"/>
          </w:tcPr>
          <w:p w14:paraId="0B0F9C1B"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70E46104"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046AD2EA" w14:textId="77777777" w:rsidR="003A76E2" w:rsidRPr="00CA3337" w:rsidRDefault="003A76E2" w:rsidP="003A76E2">
            <w:pPr>
              <w:pStyle w:val="Arial12K"/>
              <w:framePr w:hSpace="0" w:wrap="auto" w:hAnchor="text" w:xAlign="left" w:yAlign="inline"/>
              <w:jc w:val="left"/>
            </w:pPr>
            <w:r w:rsidRPr="00CA3337">
              <w:t>Схема електрична</w:t>
            </w:r>
          </w:p>
        </w:tc>
        <w:tc>
          <w:tcPr>
            <w:tcW w:w="579" w:type="dxa"/>
            <w:tcBorders>
              <w:left w:val="single" w:sz="18" w:space="0" w:color="auto"/>
              <w:right w:val="single" w:sz="18" w:space="0" w:color="auto"/>
            </w:tcBorders>
            <w:vAlign w:val="center"/>
          </w:tcPr>
          <w:p w14:paraId="112A033F"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13CB501F" w14:textId="77777777" w:rsidR="003A76E2" w:rsidRPr="00CA3337" w:rsidRDefault="003A76E2" w:rsidP="003A76E2">
            <w:pPr>
              <w:spacing w:after="0"/>
              <w:jc w:val="center"/>
              <w:rPr>
                <w:b/>
                <w:szCs w:val="28"/>
              </w:rPr>
            </w:pPr>
          </w:p>
        </w:tc>
      </w:tr>
      <w:tr w:rsidR="003A76E2" w:rsidRPr="00CA3337" w14:paraId="2E97BDBA" w14:textId="77777777" w:rsidTr="003A76E2">
        <w:trPr>
          <w:cantSplit/>
          <w:trHeight w:val="397"/>
        </w:trPr>
        <w:tc>
          <w:tcPr>
            <w:tcW w:w="580" w:type="dxa"/>
            <w:tcBorders>
              <w:right w:val="single" w:sz="18" w:space="0" w:color="auto"/>
            </w:tcBorders>
            <w:vAlign w:val="center"/>
          </w:tcPr>
          <w:p w14:paraId="58CD659B"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20</w:t>
            </w:r>
          </w:p>
        </w:tc>
        <w:tc>
          <w:tcPr>
            <w:tcW w:w="579" w:type="dxa"/>
            <w:tcBorders>
              <w:left w:val="single" w:sz="18" w:space="0" w:color="auto"/>
              <w:right w:val="single" w:sz="18" w:space="0" w:color="auto"/>
            </w:tcBorders>
            <w:vAlign w:val="center"/>
          </w:tcPr>
          <w:p w14:paraId="5ABFD4BB"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0C50F995"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vAlign w:val="center"/>
          </w:tcPr>
          <w:p w14:paraId="19836EF8" w14:textId="2DD4D344" w:rsidR="003A76E2" w:rsidRPr="00CA3337" w:rsidRDefault="003B5DA7" w:rsidP="003A76E2">
            <w:pPr>
              <w:pStyle w:val="Arial12K"/>
              <w:framePr w:hSpace="0" w:wrap="auto" w:hAnchor="text" w:xAlign="left" w:yAlign="inline"/>
              <w:jc w:val="left"/>
            </w:pPr>
            <w:r>
              <w:t>функціональ</w:t>
            </w:r>
            <w:r w:rsidR="003A76E2" w:rsidRPr="00CA3337">
              <w:t>на</w:t>
            </w:r>
          </w:p>
        </w:tc>
        <w:tc>
          <w:tcPr>
            <w:tcW w:w="579" w:type="dxa"/>
            <w:tcBorders>
              <w:left w:val="single" w:sz="18" w:space="0" w:color="auto"/>
              <w:right w:val="single" w:sz="18" w:space="0" w:color="auto"/>
            </w:tcBorders>
            <w:vAlign w:val="center"/>
          </w:tcPr>
          <w:p w14:paraId="6244EF84"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09A5897A" w14:textId="77777777" w:rsidR="003A76E2" w:rsidRPr="00CA3337" w:rsidRDefault="003A76E2" w:rsidP="003A76E2">
            <w:pPr>
              <w:spacing w:after="0"/>
              <w:jc w:val="center"/>
              <w:rPr>
                <w:b/>
                <w:szCs w:val="28"/>
              </w:rPr>
            </w:pPr>
          </w:p>
        </w:tc>
      </w:tr>
      <w:tr w:rsidR="003A76E2" w:rsidRPr="00CA3337" w14:paraId="0D5F404C" w14:textId="77777777" w:rsidTr="003A76E2">
        <w:trPr>
          <w:cantSplit/>
          <w:trHeight w:val="397"/>
        </w:trPr>
        <w:tc>
          <w:tcPr>
            <w:tcW w:w="580" w:type="dxa"/>
            <w:tcBorders>
              <w:right w:val="single" w:sz="18" w:space="0" w:color="auto"/>
            </w:tcBorders>
            <w:vAlign w:val="center"/>
          </w:tcPr>
          <w:p w14:paraId="0E564916"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21</w:t>
            </w:r>
          </w:p>
        </w:tc>
        <w:tc>
          <w:tcPr>
            <w:tcW w:w="579" w:type="dxa"/>
            <w:tcBorders>
              <w:left w:val="single" w:sz="18" w:space="0" w:color="auto"/>
              <w:right w:val="single" w:sz="18" w:space="0" w:color="auto"/>
            </w:tcBorders>
            <w:vAlign w:val="center"/>
          </w:tcPr>
          <w:p w14:paraId="1F3E9388"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shd w:val="clear" w:color="auto" w:fill="auto"/>
            <w:vAlign w:val="center"/>
          </w:tcPr>
          <w:p w14:paraId="3EAE8746"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shd w:val="clear" w:color="auto" w:fill="auto"/>
          </w:tcPr>
          <w:p w14:paraId="48884B1E" w14:textId="77777777" w:rsidR="003A76E2" w:rsidRPr="00CA3337" w:rsidRDefault="003A76E2" w:rsidP="003A76E2">
            <w:pPr>
              <w:pStyle w:val="Arial12K"/>
              <w:framePr w:hSpace="0" w:wrap="auto" w:hAnchor="text" w:xAlign="left" w:yAlign="inline"/>
              <w:jc w:val="left"/>
            </w:pPr>
          </w:p>
        </w:tc>
        <w:tc>
          <w:tcPr>
            <w:tcW w:w="579" w:type="dxa"/>
            <w:tcBorders>
              <w:left w:val="single" w:sz="18" w:space="0" w:color="auto"/>
              <w:right w:val="single" w:sz="18" w:space="0" w:color="auto"/>
            </w:tcBorders>
            <w:vAlign w:val="center"/>
          </w:tcPr>
          <w:p w14:paraId="2FB68AB4" w14:textId="77777777" w:rsidR="003A76E2" w:rsidRPr="008B64B7" w:rsidRDefault="003A76E2" w:rsidP="003A76E2">
            <w:pPr>
              <w:pStyle w:val="Arial12K"/>
              <w:framePr w:hSpace="0" w:wrap="auto" w:hAnchor="text" w:xAlign="left" w:yAlign="inline"/>
              <w:rPr>
                <w:b/>
                <w:i w:val="0"/>
                <w:iCs/>
              </w:rPr>
            </w:pPr>
          </w:p>
        </w:tc>
        <w:tc>
          <w:tcPr>
            <w:tcW w:w="1673" w:type="dxa"/>
            <w:tcBorders>
              <w:left w:val="single" w:sz="18" w:space="0" w:color="auto"/>
            </w:tcBorders>
            <w:vAlign w:val="center"/>
          </w:tcPr>
          <w:p w14:paraId="08F3D5D7" w14:textId="77777777" w:rsidR="003A76E2" w:rsidRPr="00CA3337" w:rsidRDefault="003A76E2" w:rsidP="003A76E2">
            <w:pPr>
              <w:spacing w:after="0"/>
              <w:jc w:val="center"/>
              <w:rPr>
                <w:b/>
                <w:szCs w:val="28"/>
              </w:rPr>
            </w:pPr>
          </w:p>
        </w:tc>
      </w:tr>
      <w:tr w:rsidR="003A76E2" w:rsidRPr="00CA3337" w14:paraId="6CDE68FA" w14:textId="77777777" w:rsidTr="003A76E2">
        <w:trPr>
          <w:cantSplit/>
          <w:trHeight w:val="397"/>
        </w:trPr>
        <w:tc>
          <w:tcPr>
            <w:tcW w:w="580" w:type="dxa"/>
            <w:tcBorders>
              <w:right w:val="single" w:sz="18" w:space="0" w:color="auto"/>
            </w:tcBorders>
            <w:vAlign w:val="center"/>
          </w:tcPr>
          <w:p w14:paraId="1A325703"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22</w:t>
            </w:r>
          </w:p>
        </w:tc>
        <w:tc>
          <w:tcPr>
            <w:tcW w:w="579" w:type="dxa"/>
            <w:tcBorders>
              <w:left w:val="single" w:sz="18" w:space="0" w:color="auto"/>
              <w:right w:val="single" w:sz="18" w:space="0" w:color="auto"/>
            </w:tcBorders>
            <w:vAlign w:val="center"/>
          </w:tcPr>
          <w:p w14:paraId="1840D8CC" w14:textId="77777777" w:rsidR="003A76E2" w:rsidRPr="00CA3337" w:rsidRDefault="003A76E2" w:rsidP="003A76E2">
            <w:pPr>
              <w:pStyle w:val="Arial12K"/>
              <w:framePr w:hSpace="0" w:wrap="auto" w:hAnchor="text" w:xAlign="left" w:yAlign="inline"/>
              <w:jc w:val="left"/>
            </w:pPr>
            <w:r w:rsidRPr="00CA3337">
              <w:t>А1</w:t>
            </w:r>
          </w:p>
        </w:tc>
        <w:tc>
          <w:tcPr>
            <w:tcW w:w="2980" w:type="dxa"/>
            <w:tcBorders>
              <w:left w:val="single" w:sz="18" w:space="0" w:color="auto"/>
              <w:right w:val="single" w:sz="18" w:space="0" w:color="auto"/>
            </w:tcBorders>
            <w:shd w:val="clear" w:color="auto" w:fill="auto"/>
            <w:vAlign w:val="center"/>
          </w:tcPr>
          <w:p w14:paraId="0AC9C143" w14:textId="6BA774D7" w:rsidR="003A76E2" w:rsidRPr="00CA3337" w:rsidRDefault="003A76E2" w:rsidP="003A76E2">
            <w:pPr>
              <w:pStyle w:val="Arial12K"/>
              <w:framePr w:hSpace="0" w:wrap="auto" w:hAnchor="text" w:xAlign="left" w:yAlign="inline"/>
              <w:jc w:val="left"/>
            </w:pPr>
            <w:r>
              <w:t>ПВ91.0</w:t>
            </w:r>
            <w:r w:rsidRPr="003C6539">
              <w:t xml:space="preserve">10004.001 </w:t>
            </w:r>
            <w:r w:rsidRPr="00CA3337">
              <w:t>Е3</w:t>
            </w:r>
          </w:p>
        </w:tc>
        <w:tc>
          <w:tcPr>
            <w:tcW w:w="3977" w:type="dxa"/>
            <w:tcBorders>
              <w:left w:val="single" w:sz="18" w:space="0" w:color="auto"/>
              <w:right w:val="single" w:sz="18" w:space="0" w:color="auto"/>
            </w:tcBorders>
            <w:shd w:val="clear" w:color="auto" w:fill="auto"/>
          </w:tcPr>
          <w:p w14:paraId="7907CED3" w14:textId="77777777" w:rsidR="003A76E2" w:rsidRPr="001561DA" w:rsidRDefault="003A76E2" w:rsidP="003A76E2">
            <w:pPr>
              <w:pStyle w:val="Arial12K"/>
              <w:framePr w:hSpace="0" w:wrap="auto" w:hAnchor="text" w:xAlign="left" w:yAlign="inline"/>
              <w:jc w:val="left"/>
            </w:pPr>
            <w:r w:rsidRPr="001561DA">
              <w:t xml:space="preserve">Система вимірювання </w:t>
            </w:r>
          </w:p>
        </w:tc>
        <w:tc>
          <w:tcPr>
            <w:tcW w:w="579" w:type="dxa"/>
            <w:tcBorders>
              <w:left w:val="single" w:sz="18" w:space="0" w:color="auto"/>
              <w:right w:val="single" w:sz="18" w:space="0" w:color="auto"/>
            </w:tcBorders>
            <w:vAlign w:val="center"/>
          </w:tcPr>
          <w:p w14:paraId="3B966A4A" w14:textId="77777777" w:rsidR="003A76E2" w:rsidRPr="00CA3337" w:rsidRDefault="003A76E2" w:rsidP="003A76E2">
            <w:pPr>
              <w:pStyle w:val="Arial12K"/>
              <w:framePr w:hSpace="0" w:wrap="auto" w:hAnchor="text" w:xAlign="left" w:yAlign="inline"/>
              <w:rPr>
                <w:b/>
              </w:rPr>
            </w:pPr>
            <w:r w:rsidRPr="008B64B7">
              <w:rPr>
                <w:rFonts w:cs="Arial"/>
                <w:szCs w:val="24"/>
              </w:rPr>
              <w:t>1</w:t>
            </w:r>
          </w:p>
        </w:tc>
        <w:tc>
          <w:tcPr>
            <w:tcW w:w="1673" w:type="dxa"/>
            <w:tcBorders>
              <w:left w:val="single" w:sz="18" w:space="0" w:color="auto"/>
            </w:tcBorders>
            <w:vAlign w:val="center"/>
          </w:tcPr>
          <w:p w14:paraId="1478799E" w14:textId="77777777" w:rsidR="003A76E2" w:rsidRPr="00CA3337" w:rsidRDefault="003A76E2" w:rsidP="003A76E2">
            <w:pPr>
              <w:spacing w:after="0"/>
              <w:jc w:val="center"/>
              <w:rPr>
                <w:b/>
                <w:szCs w:val="28"/>
              </w:rPr>
            </w:pPr>
          </w:p>
        </w:tc>
      </w:tr>
      <w:tr w:rsidR="003A76E2" w:rsidRPr="00CA3337" w14:paraId="41B0DB14" w14:textId="77777777" w:rsidTr="003A76E2">
        <w:trPr>
          <w:cantSplit/>
          <w:trHeight w:val="397"/>
        </w:trPr>
        <w:tc>
          <w:tcPr>
            <w:tcW w:w="580" w:type="dxa"/>
            <w:tcBorders>
              <w:right w:val="single" w:sz="18" w:space="0" w:color="auto"/>
            </w:tcBorders>
            <w:vAlign w:val="center"/>
          </w:tcPr>
          <w:p w14:paraId="2B6E4312"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23</w:t>
            </w:r>
          </w:p>
        </w:tc>
        <w:tc>
          <w:tcPr>
            <w:tcW w:w="579" w:type="dxa"/>
            <w:tcBorders>
              <w:left w:val="single" w:sz="18" w:space="0" w:color="auto"/>
              <w:right w:val="single" w:sz="18" w:space="0" w:color="auto"/>
            </w:tcBorders>
            <w:vAlign w:val="center"/>
          </w:tcPr>
          <w:p w14:paraId="400FD3F1"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vAlign w:val="center"/>
          </w:tcPr>
          <w:p w14:paraId="3A42AC8D"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tcPr>
          <w:p w14:paraId="2AE27B8F" w14:textId="1DFB07C0" w:rsidR="003A76E2" w:rsidRPr="001561DA" w:rsidRDefault="003A76E2" w:rsidP="003A76E2">
            <w:pPr>
              <w:pStyle w:val="Arial12K"/>
              <w:framePr w:hSpace="0" w:wrap="auto" w:hAnchor="text" w:xAlign="left" w:yAlign="inline"/>
              <w:jc w:val="left"/>
            </w:pPr>
            <w:r w:rsidRPr="001561DA">
              <w:t>параметрів мікроклімату</w:t>
            </w:r>
            <w:r w:rsidR="00BC3695">
              <w:t xml:space="preserve"> для</w:t>
            </w:r>
          </w:p>
        </w:tc>
        <w:tc>
          <w:tcPr>
            <w:tcW w:w="579" w:type="dxa"/>
            <w:tcBorders>
              <w:left w:val="single" w:sz="18" w:space="0" w:color="auto"/>
              <w:right w:val="single" w:sz="18" w:space="0" w:color="auto"/>
            </w:tcBorders>
            <w:vAlign w:val="center"/>
          </w:tcPr>
          <w:p w14:paraId="4DAAEAB9" w14:textId="77777777" w:rsidR="003A76E2" w:rsidRPr="00CA3337" w:rsidRDefault="003A76E2" w:rsidP="003A76E2">
            <w:pPr>
              <w:pStyle w:val="Arial12K"/>
              <w:framePr w:hSpace="0" w:wrap="auto" w:hAnchor="text" w:xAlign="left" w:yAlign="inline"/>
            </w:pPr>
          </w:p>
        </w:tc>
        <w:tc>
          <w:tcPr>
            <w:tcW w:w="1673" w:type="dxa"/>
            <w:tcBorders>
              <w:left w:val="single" w:sz="18" w:space="0" w:color="auto"/>
            </w:tcBorders>
            <w:vAlign w:val="center"/>
          </w:tcPr>
          <w:p w14:paraId="30FBA9E1" w14:textId="77777777" w:rsidR="003A76E2" w:rsidRPr="00CA3337" w:rsidRDefault="003A76E2" w:rsidP="003A76E2">
            <w:pPr>
              <w:spacing w:after="0"/>
              <w:jc w:val="center"/>
              <w:rPr>
                <w:b/>
                <w:szCs w:val="28"/>
              </w:rPr>
            </w:pPr>
          </w:p>
        </w:tc>
      </w:tr>
      <w:tr w:rsidR="003A76E2" w:rsidRPr="00CA3337" w14:paraId="3C160CA4" w14:textId="77777777" w:rsidTr="003A76E2">
        <w:trPr>
          <w:cantSplit/>
          <w:trHeight w:val="397"/>
        </w:trPr>
        <w:tc>
          <w:tcPr>
            <w:tcW w:w="580" w:type="dxa"/>
            <w:tcBorders>
              <w:right w:val="single" w:sz="18" w:space="0" w:color="auto"/>
            </w:tcBorders>
            <w:vAlign w:val="center"/>
          </w:tcPr>
          <w:p w14:paraId="38D16CE7"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24</w:t>
            </w:r>
          </w:p>
        </w:tc>
        <w:tc>
          <w:tcPr>
            <w:tcW w:w="579" w:type="dxa"/>
            <w:tcBorders>
              <w:left w:val="single" w:sz="18" w:space="0" w:color="auto"/>
              <w:right w:val="single" w:sz="18" w:space="0" w:color="auto"/>
            </w:tcBorders>
            <w:vAlign w:val="center"/>
          </w:tcPr>
          <w:p w14:paraId="554B9D34" w14:textId="77777777" w:rsidR="003A76E2" w:rsidRPr="00CA3337" w:rsidRDefault="003A76E2" w:rsidP="003A76E2">
            <w:pPr>
              <w:pStyle w:val="Arial12K"/>
              <w:framePr w:hSpace="0" w:wrap="auto" w:hAnchor="text" w:xAlign="left" w:yAlign="inline"/>
              <w:jc w:val="left"/>
            </w:pPr>
          </w:p>
        </w:tc>
        <w:tc>
          <w:tcPr>
            <w:tcW w:w="2980" w:type="dxa"/>
            <w:tcBorders>
              <w:left w:val="single" w:sz="18" w:space="0" w:color="auto"/>
              <w:right w:val="single" w:sz="18" w:space="0" w:color="auto"/>
            </w:tcBorders>
            <w:vAlign w:val="center"/>
          </w:tcPr>
          <w:p w14:paraId="50DAB213" w14:textId="77777777" w:rsidR="003A76E2" w:rsidRPr="00CA3337" w:rsidRDefault="003A76E2" w:rsidP="003A76E2">
            <w:pPr>
              <w:pStyle w:val="Arial12K"/>
              <w:framePr w:hSpace="0" w:wrap="auto" w:hAnchor="text" w:xAlign="left" w:yAlign="inline"/>
              <w:jc w:val="left"/>
            </w:pPr>
          </w:p>
        </w:tc>
        <w:tc>
          <w:tcPr>
            <w:tcW w:w="3977" w:type="dxa"/>
            <w:tcBorders>
              <w:left w:val="single" w:sz="18" w:space="0" w:color="auto"/>
              <w:right w:val="single" w:sz="18" w:space="0" w:color="auto"/>
            </w:tcBorders>
          </w:tcPr>
          <w:p w14:paraId="70EE691A" w14:textId="3C709DAE" w:rsidR="003A76E2" w:rsidRPr="001561DA" w:rsidRDefault="00BC3695" w:rsidP="003A76E2">
            <w:pPr>
              <w:pStyle w:val="Arial12K"/>
              <w:framePr w:hSpace="0" w:wrap="auto" w:hAnchor="text" w:xAlign="left" w:yAlign="inline"/>
              <w:jc w:val="left"/>
            </w:pPr>
            <w:r>
              <w:t xml:space="preserve">промислової (виробничої) </w:t>
            </w:r>
          </w:p>
        </w:tc>
        <w:tc>
          <w:tcPr>
            <w:tcW w:w="579" w:type="dxa"/>
            <w:tcBorders>
              <w:left w:val="single" w:sz="18" w:space="0" w:color="auto"/>
              <w:right w:val="single" w:sz="18" w:space="0" w:color="auto"/>
            </w:tcBorders>
            <w:vAlign w:val="center"/>
          </w:tcPr>
          <w:p w14:paraId="0543015C"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7697E416" w14:textId="77777777" w:rsidR="003A76E2" w:rsidRPr="00CA3337" w:rsidRDefault="003A76E2" w:rsidP="003A76E2">
            <w:pPr>
              <w:spacing w:after="0"/>
              <w:jc w:val="center"/>
              <w:rPr>
                <w:b/>
                <w:szCs w:val="28"/>
              </w:rPr>
            </w:pPr>
          </w:p>
        </w:tc>
      </w:tr>
      <w:tr w:rsidR="003A76E2" w:rsidRPr="00CA3337" w14:paraId="25DE72E3" w14:textId="77777777" w:rsidTr="003A76E2">
        <w:trPr>
          <w:cantSplit/>
          <w:trHeight w:val="397"/>
        </w:trPr>
        <w:tc>
          <w:tcPr>
            <w:tcW w:w="580" w:type="dxa"/>
            <w:tcBorders>
              <w:right w:val="single" w:sz="18" w:space="0" w:color="auto"/>
            </w:tcBorders>
            <w:vAlign w:val="center"/>
          </w:tcPr>
          <w:p w14:paraId="34EFB1BE"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25</w:t>
            </w:r>
          </w:p>
        </w:tc>
        <w:tc>
          <w:tcPr>
            <w:tcW w:w="579" w:type="dxa"/>
            <w:tcBorders>
              <w:left w:val="single" w:sz="18" w:space="0" w:color="auto"/>
              <w:right w:val="single" w:sz="18" w:space="0" w:color="auto"/>
            </w:tcBorders>
            <w:vAlign w:val="center"/>
          </w:tcPr>
          <w:p w14:paraId="6A828868" w14:textId="77777777" w:rsidR="003A76E2" w:rsidRPr="00CA3337" w:rsidRDefault="003A76E2" w:rsidP="003A76E2">
            <w:pPr>
              <w:spacing w:after="0"/>
              <w:jc w:val="center"/>
              <w:rPr>
                <w:b/>
                <w:szCs w:val="28"/>
              </w:rPr>
            </w:pPr>
          </w:p>
        </w:tc>
        <w:tc>
          <w:tcPr>
            <w:tcW w:w="2980" w:type="dxa"/>
            <w:tcBorders>
              <w:left w:val="single" w:sz="18" w:space="0" w:color="auto"/>
              <w:right w:val="single" w:sz="18" w:space="0" w:color="auto"/>
            </w:tcBorders>
            <w:vAlign w:val="center"/>
          </w:tcPr>
          <w:p w14:paraId="2CB7FB70" w14:textId="77777777" w:rsidR="003A76E2" w:rsidRPr="00CA3337" w:rsidRDefault="003A76E2" w:rsidP="003A76E2">
            <w:pPr>
              <w:spacing w:after="0"/>
              <w:jc w:val="center"/>
              <w:rPr>
                <w:b/>
                <w:szCs w:val="28"/>
              </w:rPr>
            </w:pPr>
          </w:p>
        </w:tc>
        <w:tc>
          <w:tcPr>
            <w:tcW w:w="3977" w:type="dxa"/>
            <w:tcBorders>
              <w:left w:val="single" w:sz="18" w:space="0" w:color="auto"/>
              <w:right w:val="single" w:sz="18" w:space="0" w:color="auto"/>
            </w:tcBorders>
            <w:vAlign w:val="center"/>
          </w:tcPr>
          <w:p w14:paraId="2935C29E" w14:textId="36D8442A" w:rsidR="003A76E2" w:rsidRPr="001561DA" w:rsidRDefault="00BC3695" w:rsidP="003A76E2">
            <w:pPr>
              <w:pStyle w:val="Arial12K"/>
              <w:framePr w:hSpace="0" w:wrap="auto" w:hAnchor="text" w:xAlign="left" w:yAlign="inline"/>
              <w:jc w:val="left"/>
            </w:pPr>
            <w:r>
              <w:t>будівлі</w:t>
            </w:r>
          </w:p>
        </w:tc>
        <w:tc>
          <w:tcPr>
            <w:tcW w:w="579" w:type="dxa"/>
            <w:tcBorders>
              <w:left w:val="single" w:sz="18" w:space="0" w:color="auto"/>
              <w:right w:val="single" w:sz="18" w:space="0" w:color="auto"/>
            </w:tcBorders>
            <w:vAlign w:val="center"/>
          </w:tcPr>
          <w:p w14:paraId="0E77F374"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2AC36AA1" w14:textId="77777777" w:rsidR="003A76E2" w:rsidRPr="00CA3337" w:rsidRDefault="003A76E2" w:rsidP="003A76E2">
            <w:pPr>
              <w:spacing w:after="0"/>
              <w:jc w:val="center"/>
              <w:rPr>
                <w:b/>
                <w:szCs w:val="28"/>
              </w:rPr>
            </w:pPr>
          </w:p>
        </w:tc>
      </w:tr>
      <w:tr w:rsidR="003A76E2" w:rsidRPr="00CA3337" w14:paraId="506FD065" w14:textId="77777777" w:rsidTr="003A76E2">
        <w:trPr>
          <w:cantSplit/>
          <w:trHeight w:val="397"/>
        </w:trPr>
        <w:tc>
          <w:tcPr>
            <w:tcW w:w="580" w:type="dxa"/>
            <w:tcBorders>
              <w:right w:val="single" w:sz="18" w:space="0" w:color="auto"/>
            </w:tcBorders>
            <w:vAlign w:val="center"/>
          </w:tcPr>
          <w:p w14:paraId="61EA447B"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26</w:t>
            </w:r>
          </w:p>
        </w:tc>
        <w:tc>
          <w:tcPr>
            <w:tcW w:w="579" w:type="dxa"/>
            <w:tcBorders>
              <w:left w:val="single" w:sz="18" w:space="0" w:color="auto"/>
              <w:right w:val="single" w:sz="18" w:space="0" w:color="auto"/>
            </w:tcBorders>
            <w:vAlign w:val="center"/>
          </w:tcPr>
          <w:p w14:paraId="7352109A" w14:textId="77777777" w:rsidR="003A76E2" w:rsidRPr="00CA3337" w:rsidRDefault="003A76E2" w:rsidP="003A76E2">
            <w:pPr>
              <w:spacing w:after="0"/>
              <w:jc w:val="center"/>
              <w:rPr>
                <w:b/>
                <w:szCs w:val="28"/>
              </w:rPr>
            </w:pPr>
          </w:p>
        </w:tc>
        <w:tc>
          <w:tcPr>
            <w:tcW w:w="2980" w:type="dxa"/>
            <w:tcBorders>
              <w:left w:val="single" w:sz="18" w:space="0" w:color="auto"/>
              <w:right w:val="single" w:sz="18" w:space="0" w:color="auto"/>
            </w:tcBorders>
            <w:vAlign w:val="center"/>
          </w:tcPr>
          <w:p w14:paraId="2E53CFB2" w14:textId="77777777" w:rsidR="003A76E2" w:rsidRPr="00CA3337" w:rsidRDefault="003A76E2" w:rsidP="003A76E2">
            <w:pPr>
              <w:spacing w:after="0"/>
              <w:jc w:val="center"/>
              <w:rPr>
                <w:b/>
                <w:szCs w:val="28"/>
              </w:rPr>
            </w:pPr>
          </w:p>
        </w:tc>
        <w:tc>
          <w:tcPr>
            <w:tcW w:w="3977" w:type="dxa"/>
            <w:tcBorders>
              <w:left w:val="single" w:sz="18" w:space="0" w:color="auto"/>
              <w:right w:val="single" w:sz="18" w:space="0" w:color="auto"/>
            </w:tcBorders>
            <w:vAlign w:val="center"/>
          </w:tcPr>
          <w:p w14:paraId="60539AEE" w14:textId="77777777" w:rsidR="003A76E2" w:rsidRPr="00CA3337" w:rsidRDefault="003A76E2" w:rsidP="003A76E2">
            <w:pPr>
              <w:pStyle w:val="Arial12K"/>
              <w:framePr w:hSpace="0" w:wrap="auto" w:hAnchor="text" w:xAlign="left" w:yAlign="inline"/>
              <w:jc w:val="left"/>
              <w:rPr>
                <w:b/>
              </w:rPr>
            </w:pPr>
            <w:r w:rsidRPr="00CA3337">
              <w:t>Схема електрична</w:t>
            </w:r>
          </w:p>
        </w:tc>
        <w:tc>
          <w:tcPr>
            <w:tcW w:w="579" w:type="dxa"/>
            <w:tcBorders>
              <w:left w:val="single" w:sz="18" w:space="0" w:color="auto"/>
              <w:right w:val="single" w:sz="18" w:space="0" w:color="auto"/>
            </w:tcBorders>
            <w:vAlign w:val="center"/>
          </w:tcPr>
          <w:p w14:paraId="026B904E"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738BACC4" w14:textId="77777777" w:rsidR="003A76E2" w:rsidRPr="00CA3337" w:rsidRDefault="003A76E2" w:rsidP="003A76E2">
            <w:pPr>
              <w:spacing w:after="0"/>
              <w:jc w:val="center"/>
              <w:rPr>
                <w:b/>
                <w:szCs w:val="28"/>
              </w:rPr>
            </w:pPr>
          </w:p>
        </w:tc>
      </w:tr>
      <w:tr w:rsidR="003A76E2" w:rsidRPr="00CA3337" w14:paraId="5F5727C1" w14:textId="77777777" w:rsidTr="003A76E2">
        <w:trPr>
          <w:cantSplit/>
          <w:trHeight w:val="397"/>
        </w:trPr>
        <w:tc>
          <w:tcPr>
            <w:tcW w:w="580" w:type="dxa"/>
            <w:tcBorders>
              <w:right w:val="single" w:sz="18" w:space="0" w:color="auto"/>
            </w:tcBorders>
            <w:vAlign w:val="center"/>
          </w:tcPr>
          <w:p w14:paraId="6C9A808A"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27</w:t>
            </w:r>
          </w:p>
        </w:tc>
        <w:tc>
          <w:tcPr>
            <w:tcW w:w="579" w:type="dxa"/>
            <w:tcBorders>
              <w:left w:val="single" w:sz="18" w:space="0" w:color="auto"/>
              <w:right w:val="single" w:sz="18" w:space="0" w:color="auto"/>
            </w:tcBorders>
            <w:vAlign w:val="center"/>
          </w:tcPr>
          <w:p w14:paraId="7E4223C4" w14:textId="77777777" w:rsidR="003A76E2" w:rsidRPr="00CA3337" w:rsidRDefault="003A76E2" w:rsidP="003A76E2">
            <w:pPr>
              <w:spacing w:after="0"/>
              <w:jc w:val="center"/>
              <w:rPr>
                <w:b/>
                <w:szCs w:val="28"/>
              </w:rPr>
            </w:pPr>
          </w:p>
        </w:tc>
        <w:tc>
          <w:tcPr>
            <w:tcW w:w="2980" w:type="dxa"/>
            <w:tcBorders>
              <w:left w:val="single" w:sz="18" w:space="0" w:color="auto"/>
              <w:right w:val="single" w:sz="18" w:space="0" w:color="auto"/>
            </w:tcBorders>
            <w:vAlign w:val="center"/>
          </w:tcPr>
          <w:p w14:paraId="4A631D4C" w14:textId="77777777" w:rsidR="003A76E2" w:rsidRPr="00CA3337" w:rsidRDefault="003A76E2" w:rsidP="003A76E2">
            <w:pPr>
              <w:spacing w:after="0"/>
              <w:jc w:val="center"/>
              <w:rPr>
                <w:b/>
                <w:szCs w:val="28"/>
              </w:rPr>
            </w:pPr>
          </w:p>
        </w:tc>
        <w:tc>
          <w:tcPr>
            <w:tcW w:w="3977" w:type="dxa"/>
            <w:tcBorders>
              <w:left w:val="single" w:sz="18" w:space="0" w:color="auto"/>
              <w:right w:val="single" w:sz="18" w:space="0" w:color="auto"/>
            </w:tcBorders>
            <w:vAlign w:val="center"/>
          </w:tcPr>
          <w:p w14:paraId="5767D9A1" w14:textId="77777777" w:rsidR="003A76E2" w:rsidRPr="00CA3337" w:rsidRDefault="003A76E2" w:rsidP="003A76E2">
            <w:pPr>
              <w:pStyle w:val="Arial12K"/>
              <w:framePr w:hSpace="0" w:wrap="auto" w:hAnchor="text" w:xAlign="left" w:yAlign="inline"/>
              <w:jc w:val="left"/>
              <w:rPr>
                <w:b/>
              </w:rPr>
            </w:pPr>
            <w:r w:rsidRPr="00CA3337">
              <w:t>принципова</w:t>
            </w:r>
          </w:p>
        </w:tc>
        <w:tc>
          <w:tcPr>
            <w:tcW w:w="579" w:type="dxa"/>
            <w:tcBorders>
              <w:left w:val="single" w:sz="18" w:space="0" w:color="auto"/>
              <w:right w:val="single" w:sz="18" w:space="0" w:color="auto"/>
            </w:tcBorders>
            <w:vAlign w:val="center"/>
          </w:tcPr>
          <w:p w14:paraId="4614DA57"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2909282E" w14:textId="77777777" w:rsidR="003A76E2" w:rsidRPr="00CA3337" w:rsidRDefault="003A76E2" w:rsidP="003A76E2">
            <w:pPr>
              <w:spacing w:after="0"/>
              <w:jc w:val="center"/>
              <w:rPr>
                <w:b/>
                <w:szCs w:val="28"/>
              </w:rPr>
            </w:pPr>
          </w:p>
        </w:tc>
      </w:tr>
      <w:tr w:rsidR="003A76E2" w:rsidRPr="00CA3337" w14:paraId="77802AC7" w14:textId="77777777" w:rsidTr="003A76E2">
        <w:trPr>
          <w:cantSplit/>
          <w:trHeight w:val="397"/>
        </w:trPr>
        <w:tc>
          <w:tcPr>
            <w:tcW w:w="580" w:type="dxa"/>
            <w:tcBorders>
              <w:right w:val="single" w:sz="18" w:space="0" w:color="auto"/>
            </w:tcBorders>
            <w:vAlign w:val="center"/>
          </w:tcPr>
          <w:p w14:paraId="2D9CF60D"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28</w:t>
            </w:r>
          </w:p>
        </w:tc>
        <w:tc>
          <w:tcPr>
            <w:tcW w:w="579" w:type="dxa"/>
            <w:tcBorders>
              <w:left w:val="single" w:sz="18" w:space="0" w:color="auto"/>
              <w:right w:val="single" w:sz="18" w:space="0" w:color="auto"/>
            </w:tcBorders>
            <w:vAlign w:val="center"/>
          </w:tcPr>
          <w:p w14:paraId="79980984" w14:textId="77777777" w:rsidR="003A76E2" w:rsidRPr="00CA3337" w:rsidRDefault="003A76E2" w:rsidP="003A76E2">
            <w:pPr>
              <w:spacing w:after="0"/>
              <w:jc w:val="center"/>
              <w:rPr>
                <w:b/>
                <w:szCs w:val="28"/>
              </w:rPr>
            </w:pPr>
          </w:p>
        </w:tc>
        <w:tc>
          <w:tcPr>
            <w:tcW w:w="2980" w:type="dxa"/>
            <w:tcBorders>
              <w:left w:val="single" w:sz="18" w:space="0" w:color="auto"/>
              <w:right w:val="single" w:sz="18" w:space="0" w:color="auto"/>
            </w:tcBorders>
            <w:vAlign w:val="center"/>
          </w:tcPr>
          <w:p w14:paraId="58B20104" w14:textId="77777777" w:rsidR="003A76E2" w:rsidRPr="00CA3337" w:rsidRDefault="003A76E2" w:rsidP="003A76E2">
            <w:pPr>
              <w:spacing w:after="0"/>
              <w:jc w:val="center"/>
              <w:rPr>
                <w:b/>
                <w:szCs w:val="28"/>
              </w:rPr>
            </w:pPr>
          </w:p>
        </w:tc>
        <w:tc>
          <w:tcPr>
            <w:tcW w:w="3977" w:type="dxa"/>
            <w:tcBorders>
              <w:left w:val="single" w:sz="18" w:space="0" w:color="auto"/>
              <w:right w:val="single" w:sz="18" w:space="0" w:color="auto"/>
            </w:tcBorders>
          </w:tcPr>
          <w:p w14:paraId="3FDDDE3B" w14:textId="77777777" w:rsidR="003A76E2" w:rsidRPr="00CA3337" w:rsidRDefault="003A76E2" w:rsidP="003A76E2">
            <w:pPr>
              <w:spacing w:after="0"/>
              <w:jc w:val="center"/>
              <w:rPr>
                <w:b/>
                <w:szCs w:val="28"/>
              </w:rPr>
            </w:pPr>
          </w:p>
        </w:tc>
        <w:tc>
          <w:tcPr>
            <w:tcW w:w="579" w:type="dxa"/>
            <w:tcBorders>
              <w:left w:val="single" w:sz="18" w:space="0" w:color="auto"/>
              <w:right w:val="single" w:sz="18" w:space="0" w:color="auto"/>
            </w:tcBorders>
            <w:vAlign w:val="center"/>
          </w:tcPr>
          <w:p w14:paraId="3DA346DD" w14:textId="77777777" w:rsidR="003A76E2" w:rsidRPr="00CA3337" w:rsidRDefault="003A76E2" w:rsidP="003A76E2">
            <w:pPr>
              <w:spacing w:after="0"/>
              <w:jc w:val="center"/>
              <w:rPr>
                <w:b/>
                <w:szCs w:val="28"/>
              </w:rPr>
            </w:pPr>
          </w:p>
        </w:tc>
        <w:tc>
          <w:tcPr>
            <w:tcW w:w="1673" w:type="dxa"/>
            <w:tcBorders>
              <w:left w:val="single" w:sz="18" w:space="0" w:color="auto"/>
            </w:tcBorders>
            <w:vAlign w:val="center"/>
          </w:tcPr>
          <w:p w14:paraId="3BE2666D" w14:textId="77777777" w:rsidR="003A76E2" w:rsidRPr="00CA3337" w:rsidRDefault="003A76E2" w:rsidP="003A76E2">
            <w:pPr>
              <w:spacing w:after="0"/>
              <w:jc w:val="center"/>
              <w:rPr>
                <w:b/>
                <w:szCs w:val="28"/>
              </w:rPr>
            </w:pPr>
          </w:p>
        </w:tc>
      </w:tr>
      <w:tr w:rsidR="003A76E2" w:rsidRPr="00CA3337" w14:paraId="2891D8B9" w14:textId="77777777" w:rsidTr="003A76E2">
        <w:trPr>
          <w:cantSplit/>
          <w:trHeight w:val="397"/>
        </w:trPr>
        <w:tc>
          <w:tcPr>
            <w:tcW w:w="580" w:type="dxa"/>
            <w:tcBorders>
              <w:bottom w:val="single" w:sz="18" w:space="0" w:color="auto"/>
              <w:right w:val="single" w:sz="18" w:space="0" w:color="auto"/>
            </w:tcBorders>
            <w:vAlign w:val="center"/>
          </w:tcPr>
          <w:p w14:paraId="0AF60391" w14:textId="77777777" w:rsidR="003A76E2" w:rsidRPr="00CA3337" w:rsidRDefault="003A76E2" w:rsidP="003A76E2">
            <w:pPr>
              <w:spacing w:after="0"/>
              <w:jc w:val="center"/>
              <w:rPr>
                <w:rFonts w:ascii="Arial" w:hAnsi="Arial" w:cs="Arial"/>
                <w:bCs/>
                <w:i/>
                <w:iCs/>
                <w:sz w:val="24"/>
                <w:szCs w:val="24"/>
              </w:rPr>
            </w:pPr>
            <w:r w:rsidRPr="00CA3337">
              <w:rPr>
                <w:rFonts w:ascii="Arial" w:hAnsi="Arial" w:cs="Arial"/>
                <w:bCs/>
                <w:i/>
                <w:iCs/>
                <w:sz w:val="24"/>
                <w:szCs w:val="24"/>
              </w:rPr>
              <w:t>29</w:t>
            </w:r>
          </w:p>
        </w:tc>
        <w:tc>
          <w:tcPr>
            <w:tcW w:w="579" w:type="dxa"/>
            <w:tcBorders>
              <w:left w:val="single" w:sz="18" w:space="0" w:color="auto"/>
              <w:bottom w:val="single" w:sz="18" w:space="0" w:color="auto"/>
              <w:right w:val="single" w:sz="18" w:space="0" w:color="auto"/>
            </w:tcBorders>
            <w:vAlign w:val="center"/>
          </w:tcPr>
          <w:p w14:paraId="1AF37B1D" w14:textId="77777777" w:rsidR="003A76E2" w:rsidRPr="00CA3337" w:rsidRDefault="003A76E2" w:rsidP="003A76E2">
            <w:pPr>
              <w:spacing w:after="0"/>
              <w:jc w:val="center"/>
              <w:rPr>
                <w:b/>
                <w:szCs w:val="28"/>
              </w:rPr>
            </w:pPr>
          </w:p>
        </w:tc>
        <w:tc>
          <w:tcPr>
            <w:tcW w:w="2980" w:type="dxa"/>
            <w:tcBorders>
              <w:left w:val="single" w:sz="18" w:space="0" w:color="auto"/>
              <w:bottom w:val="single" w:sz="18" w:space="0" w:color="auto"/>
              <w:right w:val="single" w:sz="18" w:space="0" w:color="auto"/>
            </w:tcBorders>
            <w:vAlign w:val="center"/>
          </w:tcPr>
          <w:p w14:paraId="09C6CC2C" w14:textId="77777777" w:rsidR="003A76E2" w:rsidRPr="00CA3337" w:rsidRDefault="003A76E2" w:rsidP="003A76E2">
            <w:pPr>
              <w:spacing w:after="0"/>
              <w:jc w:val="center"/>
              <w:rPr>
                <w:b/>
                <w:szCs w:val="28"/>
              </w:rPr>
            </w:pPr>
          </w:p>
        </w:tc>
        <w:tc>
          <w:tcPr>
            <w:tcW w:w="3977" w:type="dxa"/>
            <w:tcBorders>
              <w:left w:val="single" w:sz="18" w:space="0" w:color="auto"/>
              <w:bottom w:val="single" w:sz="18" w:space="0" w:color="auto"/>
              <w:right w:val="single" w:sz="18" w:space="0" w:color="auto"/>
            </w:tcBorders>
            <w:vAlign w:val="center"/>
          </w:tcPr>
          <w:p w14:paraId="2A937626" w14:textId="77777777" w:rsidR="003A76E2" w:rsidRPr="00CA3337" w:rsidRDefault="003A76E2" w:rsidP="003A76E2">
            <w:pPr>
              <w:spacing w:after="0"/>
              <w:jc w:val="center"/>
              <w:rPr>
                <w:b/>
                <w:szCs w:val="28"/>
              </w:rPr>
            </w:pPr>
          </w:p>
        </w:tc>
        <w:tc>
          <w:tcPr>
            <w:tcW w:w="579" w:type="dxa"/>
            <w:tcBorders>
              <w:left w:val="single" w:sz="18" w:space="0" w:color="auto"/>
              <w:bottom w:val="single" w:sz="18" w:space="0" w:color="auto"/>
              <w:right w:val="single" w:sz="18" w:space="0" w:color="auto"/>
            </w:tcBorders>
            <w:vAlign w:val="center"/>
          </w:tcPr>
          <w:p w14:paraId="76285230" w14:textId="77777777" w:rsidR="003A76E2" w:rsidRPr="00CA3337" w:rsidRDefault="003A76E2" w:rsidP="003A76E2">
            <w:pPr>
              <w:spacing w:after="0"/>
              <w:jc w:val="center"/>
              <w:rPr>
                <w:b/>
                <w:szCs w:val="28"/>
              </w:rPr>
            </w:pPr>
          </w:p>
        </w:tc>
        <w:tc>
          <w:tcPr>
            <w:tcW w:w="1673" w:type="dxa"/>
            <w:tcBorders>
              <w:left w:val="single" w:sz="18" w:space="0" w:color="auto"/>
              <w:bottom w:val="single" w:sz="18" w:space="0" w:color="auto"/>
            </w:tcBorders>
            <w:vAlign w:val="center"/>
          </w:tcPr>
          <w:p w14:paraId="03E5F919" w14:textId="77777777" w:rsidR="003A76E2" w:rsidRPr="00CA3337" w:rsidRDefault="003A76E2" w:rsidP="003A76E2">
            <w:pPr>
              <w:spacing w:after="0"/>
              <w:jc w:val="center"/>
              <w:rPr>
                <w:b/>
                <w:szCs w:val="28"/>
              </w:rPr>
            </w:pPr>
          </w:p>
        </w:tc>
      </w:tr>
    </w:tbl>
    <w:bookmarkEnd w:id="3"/>
    <w:p w14:paraId="7E340439" w14:textId="77777777" w:rsidR="003A76E2" w:rsidRPr="00CA3337" w:rsidRDefault="003A76E2" w:rsidP="003A76E2">
      <w:pPr>
        <w:rPr>
          <w:b/>
          <w:bCs/>
          <w:sz w:val="36"/>
          <w:szCs w:val="36"/>
        </w:rPr>
      </w:pPr>
      <w:r w:rsidRPr="00CA3337">
        <w:rPr>
          <w:bCs/>
          <w:noProof/>
          <w:lang w:val="en-US"/>
        </w:rPr>
        <mc:AlternateContent>
          <mc:Choice Requires="wpg">
            <w:drawing>
              <wp:anchor distT="0" distB="0" distL="0" distR="0" simplePos="0" relativeHeight="252177408" behindDoc="0" locked="0" layoutInCell="1" allowOverlap="1" wp14:anchorId="1FC57153" wp14:editId="74993040">
                <wp:simplePos x="0" y="0"/>
                <wp:positionH relativeFrom="margin">
                  <wp:align>center</wp:align>
                </wp:positionH>
                <wp:positionV relativeFrom="margin">
                  <wp:align>center</wp:align>
                </wp:positionV>
                <wp:extent cx="6587490" cy="10151745"/>
                <wp:effectExtent l="0" t="0" r="22860" b="20955"/>
                <wp:wrapNone/>
                <wp:docPr id="1175"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490" cy="10151745"/>
                          <a:chOff x="1134" y="468"/>
                          <a:chExt cx="10375" cy="15986"/>
                        </a:xfrm>
                      </wpg:grpSpPr>
                      <wps:wsp>
                        <wps:cNvPr id="1176"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177"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8"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9"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0"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1"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2"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3"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4"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5"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6"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7"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9302AD4" w14:textId="77777777" w:rsidR="009E760D" w:rsidRPr="00F01763" w:rsidRDefault="009E760D" w:rsidP="003A76E2">
                              <w:pPr>
                                <w:jc w:val="center"/>
                                <w:rPr>
                                  <w:rFonts w:ascii="Arial" w:hAnsi="Arial" w:cs="Arial"/>
                                  <w:i/>
                                  <w:iCs/>
                                  <w:sz w:val="18"/>
                                </w:rPr>
                              </w:pPr>
                              <w:r w:rsidRPr="00F01763">
                                <w:rPr>
                                  <w:rFonts w:ascii="Arial" w:hAnsi="Arial" w:cs="Arial"/>
                                  <w:i/>
                                  <w:iCs/>
                                  <w:sz w:val="18"/>
                                </w:rPr>
                                <w:t>Змін.</w:t>
                              </w:r>
                            </w:p>
                          </w:txbxContent>
                        </wps:txbx>
                        <wps:bodyPr rot="0" vert="horz" wrap="square" lIns="12600" tIns="12600" rIns="12600" bIns="12600" anchor="t" anchorCtr="1" upright="1">
                          <a:noAutofit/>
                        </wps:bodyPr>
                      </wps:wsp>
                      <wps:wsp>
                        <wps:cNvPr id="1208"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3BB9979" w14:textId="77777777" w:rsidR="009E760D" w:rsidRPr="00F01763" w:rsidRDefault="009E760D" w:rsidP="003A76E2">
                              <w:pPr>
                                <w:jc w:val="center"/>
                                <w:rPr>
                                  <w:rFonts w:ascii="Arial" w:hAnsi="Arial" w:cs="Arial"/>
                                  <w:i/>
                                  <w:iCs/>
                                  <w:sz w:val="18"/>
                                </w:rPr>
                              </w:pPr>
                              <w:r w:rsidRPr="00F01763">
                                <w:rPr>
                                  <w:rFonts w:ascii="Arial" w:hAnsi="Arial" w:cs="Arial"/>
                                  <w:i/>
                                  <w:iCs/>
                                  <w:sz w:val="18"/>
                                </w:rPr>
                                <w:t>Лист</w:t>
                              </w:r>
                            </w:p>
                          </w:txbxContent>
                        </wps:txbx>
                        <wps:bodyPr rot="0" vert="horz" wrap="square" lIns="12600" tIns="12600" rIns="12600" bIns="12600" anchor="t" anchorCtr="1" upright="1">
                          <a:noAutofit/>
                        </wps:bodyPr>
                      </wps:wsp>
                      <wps:wsp>
                        <wps:cNvPr id="1209"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9AD514" w14:textId="77777777" w:rsidR="009E760D" w:rsidRPr="00F01763" w:rsidRDefault="009E760D" w:rsidP="003A76E2">
                              <w:pPr>
                                <w:jc w:val="center"/>
                                <w:rPr>
                                  <w:rFonts w:ascii="Arial" w:hAnsi="Arial" w:cs="Arial"/>
                                  <w:i/>
                                  <w:iCs/>
                                  <w:sz w:val="18"/>
                                </w:rPr>
                              </w:pPr>
                              <w:r w:rsidRPr="00F01763">
                                <w:rPr>
                                  <w:rFonts w:ascii="Arial" w:hAnsi="Arial" w:cs="Arial"/>
                                  <w:i/>
                                  <w:iCs/>
                                  <w:sz w:val="18"/>
                                </w:rPr>
                                <w:t xml:space="preserve">№ </w:t>
                              </w:r>
                              <w:proofErr w:type="spellStart"/>
                              <w:r w:rsidRPr="00F01763">
                                <w:rPr>
                                  <w:rFonts w:ascii="Arial" w:hAnsi="Arial" w:cs="Arial"/>
                                  <w:i/>
                                  <w:iCs/>
                                  <w:sz w:val="18"/>
                                </w:rPr>
                                <w:t>докум</w:t>
                              </w:r>
                              <w:proofErr w:type="spellEnd"/>
                              <w:r w:rsidRPr="00F01763">
                                <w:rPr>
                                  <w:rFonts w:ascii="Arial" w:hAnsi="Arial" w:cs="Arial"/>
                                  <w:i/>
                                  <w:iCs/>
                                  <w:sz w:val="18"/>
                                </w:rPr>
                                <w:t>.</w:t>
                              </w:r>
                            </w:p>
                          </w:txbxContent>
                        </wps:txbx>
                        <wps:bodyPr rot="0" vert="horz" wrap="square" lIns="12600" tIns="12600" rIns="12600" bIns="12600" anchor="t" anchorCtr="1" upright="1">
                          <a:noAutofit/>
                        </wps:bodyPr>
                      </wps:wsp>
                      <wps:wsp>
                        <wps:cNvPr id="1210"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96499B" w14:textId="77777777" w:rsidR="009E760D" w:rsidRPr="00F01763" w:rsidRDefault="009E760D" w:rsidP="003A76E2">
                              <w:pPr>
                                <w:jc w:val="center"/>
                                <w:rPr>
                                  <w:rFonts w:ascii="Arial" w:hAnsi="Arial" w:cs="Arial"/>
                                  <w:i/>
                                  <w:iCs/>
                                  <w:sz w:val="18"/>
                                </w:rPr>
                              </w:pPr>
                              <w:r w:rsidRPr="00F01763">
                                <w:rPr>
                                  <w:rFonts w:ascii="Arial" w:hAnsi="Arial" w:cs="Arial"/>
                                  <w:i/>
                                  <w:iCs/>
                                  <w:sz w:val="18"/>
                                </w:rPr>
                                <w:t>Підпис</w:t>
                              </w:r>
                            </w:p>
                          </w:txbxContent>
                        </wps:txbx>
                        <wps:bodyPr rot="0" vert="horz" wrap="square" lIns="12600" tIns="12600" rIns="12600" bIns="12600" anchor="t" anchorCtr="1" upright="1">
                          <a:noAutofit/>
                        </wps:bodyPr>
                      </wps:wsp>
                      <wps:wsp>
                        <wps:cNvPr id="1211"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3E2D2B" w14:textId="77777777" w:rsidR="009E760D" w:rsidRPr="00F01763" w:rsidRDefault="009E760D" w:rsidP="003A76E2">
                              <w:pPr>
                                <w:jc w:val="center"/>
                                <w:rPr>
                                  <w:rFonts w:ascii="Arial" w:hAnsi="Arial" w:cs="Arial"/>
                                  <w:i/>
                                  <w:iCs/>
                                  <w:sz w:val="18"/>
                                </w:rPr>
                              </w:pPr>
                              <w:r w:rsidRPr="00F01763">
                                <w:rPr>
                                  <w:rFonts w:ascii="Arial" w:hAnsi="Arial" w:cs="Arial"/>
                                  <w:i/>
                                  <w:iCs/>
                                  <w:sz w:val="18"/>
                                </w:rPr>
                                <w:t>Дата</w:t>
                              </w:r>
                            </w:p>
                          </w:txbxContent>
                        </wps:txbx>
                        <wps:bodyPr rot="0" vert="horz" wrap="square" lIns="12600" tIns="12600" rIns="12600" bIns="12600" anchor="t" anchorCtr="1" upright="1">
                          <a:noAutofit/>
                        </wps:bodyPr>
                      </wps:wsp>
                      <wps:wsp>
                        <wps:cNvPr id="1212"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4FC8E7" w14:textId="77777777" w:rsidR="009E760D" w:rsidRPr="00CF5C28" w:rsidRDefault="009E760D" w:rsidP="003A76E2">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wps:txbx>
                        <wps:bodyPr rot="0" vert="horz" wrap="square" lIns="12600" tIns="12600" rIns="12600" bIns="12600" anchor="t" anchorCtr="1" upright="1">
                          <a:noAutofit/>
                        </wps:bodyPr>
                      </wps:wsp>
                      <wps:wsp>
                        <wps:cNvPr id="1213"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1214"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75D428" w14:textId="40C186E8" w:rsidR="009E760D" w:rsidRPr="00C50380" w:rsidRDefault="009E760D" w:rsidP="003A76E2">
                              <w:pPr>
                                <w:shd w:val="clear" w:color="auto" w:fill="FFFFFF" w:themeFill="background1"/>
                                <w:jc w:val="center"/>
                                <w:rPr>
                                  <w:rFonts w:ascii="Arial" w:hAnsi="Arial" w:cs="Arial"/>
                                  <w:i/>
                                  <w:iCs/>
                                  <w:sz w:val="32"/>
                                </w:rPr>
                              </w:pPr>
                              <w:r>
                                <w:rPr>
                                  <w:rFonts w:ascii="Arial" w:hAnsi="Arial" w:cs="Arial"/>
                                  <w:i/>
                                  <w:iCs/>
                                  <w:sz w:val="32"/>
                                </w:rPr>
                                <w:t>ПВ91.0</w:t>
                              </w:r>
                              <w:r w:rsidRPr="00C92E3B">
                                <w:rPr>
                                  <w:rFonts w:ascii="Arial" w:hAnsi="Arial" w:cs="Arial"/>
                                  <w:i/>
                                  <w:iCs/>
                                  <w:sz w:val="32"/>
                                </w:rPr>
                                <w:t xml:space="preserve">10004.001 </w:t>
                              </w:r>
                              <w:r>
                                <w:rPr>
                                  <w:rFonts w:ascii="Arial" w:hAnsi="Arial" w:cs="Arial"/>
                                  <w:i/>
                                  <w:iCs/>
                                  <w:sz w:val="32"/>
                                </w:rPr>
                                <w:t>ТП</w:t>
                              </w:r>
                            </w:p>
                            <w:p w14:paraId="3758C43F" w14:textId="77777777" w:rsidR="009E760D" w:rsidRPr="009243C9" w:rsidRDefault="009E760D" w:rsidP="003A76E2">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1FC57153" id="_x0000_s1136" style="position:absolute;margin-left:0;margin-top:0;width:518.7pt;height:799.35pt;z-index:252177408;mso-wrap-distance-left:0;mso-wrap-distance-right:0;mso-position-horizontal:center;mso-position-horizontal-relative:margin;mso-position-vertical:center;mso-position-vertical-relative:margin"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">
                <v:rect id="Rectangle 32" o:spid="_x0000_s1137" style="position:absolute;left:1134;top:468;width:10375;height:15986;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wMKcQA&#10;AADdAAAADwAAAGRycy9kb3ducmV2LnhtbERP3WrCMBS+F/YO4Qx2IzPtCjo6o2zCmCCCdj7AoTlr&#10;w5KT0mS2vv0iCN6dj+/3LNejs+JMfTCeFeSzDARx7bXhRsHp+/P5FUSIyBqtZ1JwoQDr1cNkiaX2&#10;Ax/pXMVGpBAOJSpoY+xKKUPdksMw8x1x4n587zAm2DdS9zikcGflS5bNpUPDqaHFjjYt1b/Vn1Ow&#10;+/qYDvZ0uOzzojCLgzFVYTdKPT2O728gIo3xLr65tzrNzxdzuH6TTp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sDCnEAAAA3QAAAA8AAAAAAAAAAAAAAAAAmAIAAGRycy9k&#10;b3ducmV2LnhtbFBLBQYAAAAABAAEAPUAAACJAwAAAAA=&#10;" filled="f" strokeweight=".71mm">
                  <v:stroke joinstyle="round"/>
                </v:rect>
                <v:line id="Line 33" o:spid="_x0000_s1138" style="position:absolute;visibility:visible;mso-wrap-style:square" from="1701,15615" to="1701,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Q1kcIAAADdAAAADwAAAGRycy9kb3ducmV2LnhtbERP32vCMBB+H/g/hBN8m6kiWjqjyGCi&#10;7Ekdez6aa1PWXEqSare/fhEE3+7j+3nr7WBbcSUfGscKZtMMBHHpdMO1gq/Lx2sOIkRkja1jUvBL&#10;Abab0csaC+1ufKLrOdYihXAoUIGJsSukDKUhi2HqOuLEVc5bjAn6WmqPtxRuWznPsqW02HBqMNjR&#10;u6Hy59xbBcc/E9z82/f5ad9TftxVuPislJqMh90biEhDfIof7oNO82erFdy/SSfI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Q1kcIAAADdAAAADwAAAAAAAAAAAAAA&#10;AAChAgAAZHJzL2Rvd25yZXYueG1sUEsFBgAAAAAEAAQA+QAAAJADAAAAAA==&#10;" strokeweight=".71mm"/>
                <v:line id="Line 34" o:spid="_x0000_s1139" style="position:absolute;visibility:visible;mso-wrap-style:square" from="1139,15609" to="11497,15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uh48UAAADdAAAADwAAAGRycy9kb3ducmV2LnhtbESPT2vDMAzF74N9B6PBbqvTMraQ1S2l&#10;0LGyU//Qs4iVOCyWg+202T79dBjsJvGe3vtpuZ58r64UUxfYwHxWgCKug+24NXA+7Z5KUCkjW+wD&#10;k4FvSrBe3d8tsbLhxge6HnOrJIRThQZczkOldaodeUyzMBCL1oToMcsaW20j3iTc93pRFC/aY8fS&#10;4HCgraP66zh6A/sfl8LiEsfy8D5Sud80+PzZGPP4MG3eQGWa8r/57/rDCv78VXDlGxlBr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Quh48UAAADdAAAADwAAAAAAAAAA&#10;AAAAAAChAgAAZHJzL2Rvd25yZXYueG1sUEsFBgAAAAAEAAQA+QAAAJMDAAAAAA==&#10;" strokeweight=".71mm"/>
                <v:line id="Line 35" o:spid="_x0000_s1140" style="position:absolute;visibility:visible;mso-wrap-style:square" from="2268,15615" to="2268,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vigsIAAADdAAAADwAAAGRycy9kb3ducmV2LnhtbERP32vCMBB+H/g/hBP2NlNlSK1GkcHG&#10;ZE/q2PPRXJticylJqtW/fhEE3+7j+3mrzWBbcSYfGscKppMMBHHpdMO1gt/j51sOIkRkja1jUnCl&#10;AJv16GWFhXYX3tP5EGuRQjgUqMDE2BVShtKQxTBxHXHiKuctxgR9LbXHSwq3rZxl2VxabDg1GOzo&#10;w1B5OvRWwe5mgpv9+T7ff/WU77YVvv9USr2Oh+0SRKQhPsUP97dO86eLBdy/SSfI9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kvigsIAAADdAAAADwAAAAAAAAAAAAAA&#10;AAChAgAAZHJzL2Rvd25yZXYueG1sUEsFBgAAAAAEAAQA+QAAAJADAAAAAA==&#10;" strokeweight=".71mm"/>
                <v:line id="Line 36" o:spid="_x0000_s1141" style="position:absolute;visibility:visible;mso-wrap-style:square" from="3686,15615" to="368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6/5MMAAADdAAAADwAAAGRycy9kb3ducmV2LnhtbESPQWvCQBCF70L/wzKF3sxGKSWkriKC&#10;UvGkFc9DdpINzc6G3Y2m/npXKPQ2w3vvmzeL1Wg7cSUfWscKZlkOgrhyuuVGwfl7Oy1AhIissXNM&#10;Cn4pwGr5Mllgqd2Nj3Q9xUYkCIcSFZgY+1LKUBmyGDLXEyetdt5iTKtvpPZ4S3DbyXmef0iLLacL&#10;BnvaGKp+ToNVsL+b4OYXPxTH3UDFfl3j+6FW6u11XH+CiDTGf/Nf+kun+gkJz2/SCH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ev+TDAAAA3QAAAA8AAAAAAAAAAAAA&#10;AAAAoQIAAGRycy9kb3ducmV2LnhtbFBLBQYAAAAABAAEAPkAAACRAwAAAAA=&#10;" strokeweight=".71mm"/>
                <v:line id="Line 37" o:spid="_x0000_s1142" style="position:absolute;visibility:visible;mso-wrap-style:square" from="4535,15623" to="4535,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Iaf8EAAADdAAAADwAAAGRycy9kb3ducmV2LnhtbERP32vCMBB+F/Y/hBv4pqlFRqlGkcGG&#10;4pNOfD6aa1PWXEqSat1fvwiDvd3H9/PW29F24kY+tI4VLOYZCOLK6ZYbBZevj1kBIkRkjZ1jUvCg&#10;ANvNy2SNpXZ3PtHtHBuRQjiUqMDE2JdShsqQxTB3PXHiauctxgR9I7XHewq3ncyz7E1abDk1GOzp&#10;3VD1fR6sgsOPCS6/+qE4fQ5UHHY1Lo+1UtPXcbcCEWmM/+I/916n+Xm2gOc36QS5+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Ehp/wQAAAN0AAAAPAAAAAAAAAAAAAAAA&#10;AKECAABkcnMvZG93bnJldi54bWxQSwUGAAAAAAQABAD5AAAAjwMAAAAA&#10;" strokeweight=".71mm"/>
                <v:line id="Line 38" o:spid="_x0000_s1143" style="position:absolute;visibility:visible;mso-wrap-style:square" from="5103,15615" to="5103,1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CECMEAAADdAAAADwAAAGRycy9kb3ducmV2LnhtbERP32vCMBB+F/Y/hBv4pumKSOmMIgNF&#10;2ZM69nw016asuZQk1bq/fhkIvt3H9/NWm9F24ko+tI4VvM0zEMSV0y03Cr4uu1kBIkRkjZ1jUnCn&#10;AJv1y2SFpXY3PtH1HBuRQjiUqMDE2JdShsqQxTB3PXHiauctxgR9I7XHWwq3ncyzbCkttpwaDPb0&#10;Yaj6OQ9WwfHXBJd/+6E47QcqjtsaF5+1UtPXcfsOItIYn+KH+6DT/DzL4f+bdIJ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wIQIwQAAAN0AAAAPAAAAAAAAAAAAAAAA&#10;AKECAABkcnMvZG93bnJldi54bWxQSwUGAAAAAAQABAD5AAAAjwMAAAAA&#10;" strokeweight=".71mm"/>
                <v:line id="Line 39" o:spid="_x0000_s1144" style="position:absolute;visibility:visible;mso-wrap-style:square" from="10942,15615" to="10943,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whk8IAAADdAAAADwAAAGRycy9kb3ducmV2LnhtbERP32vCMBB+H+x/CCf4tqZ2MkpnFBko&#10;E5/UseejuTZlzaUkqdb99ctgsLf7+H7eajPZXlzJh86xgkWWgyCune64VfBx2T2VIEJE1tg7JgV3&#10;CrBZPz6ssNLuxie6nmMrUgiHChWYGIdKylAbshgyNxAnrnHeYkzQt1J7vKVw28siz1+kxY5Tg8GB&#10;3gzVX+fRKjh8m+CKTz+Wp/1I5WHb4PLYKDWfTdtXEJGm+C/+c7/rNL/In+H3m3SC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Iwhk8IAAADdAAAADwAAAAAAAAAAAAAA&#10;AAChAgAAZHJzL2Rvd25yZXYueG1sUEsFBgAAAAAEAAQA+QAAAJADAAAAAA==&#10;" strokeweight=".71mm"/>
                <v:line id="Line 40" o:spid="_x0000_s1145" style="position:absolute;visibility:visible;mso-wrap-style:square" from="1139,15890" to="5092,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qQuMAAAADdAAAADwAAAGRycy9kb3ducmV2LnhtbERPTWvDMAy9D/ofjAq9jNZpGaNkdcIo&#10;BNbdlhXao4i1OCyWg+0l6b+vB4Pd9HifOpSz7cVIPnSOFWw3GQjixumOWwXnz2q9BxEissbeMSm4&#10;UYCyWDwcMNdu4g8a69iKFMIhRwUmxiGXMjSGLIaNG4gT9+W8xZigb6X2OKVw28tdlj1Lix2nBoMD&#10;HQ013/WPVVD1/Igs/fVSv7MhNGacT0ap1XJ+fQERaY7/4j/3m07zd9kT/H6TTpDFH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AKkLjAAAAA3QAAAA8AAAAAAAAAAAAAAAAA&#10;oQIAAGRycy9kb3ducmV2LnhtbFBLBQYAAAAABAAEAPkAAACOAwAAAAA=&#10;" strokeweight=".35mm"/>
                <v:line id="Line 41" o:spid="_x0000_s1146" style="position:absolute;visibility:visible;mso-wrap-style:square" from="1139,16172" to="5092,16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kcfMIAAADdAAAADwAAAGRycy9kb3ducmV2LnhtbERP32vCMBB+H+x/CCf4tqaWOUpnFBko&#10;E5/UseejuTZlzaUkqdb99ctgsLf7+H7eajPZXlzJh86xgkWWgyCune64VfBx2T2VIEJE1tg7JgV3&#10;CrBZPz6ssNLuxie6nmMrUgiHChWYGIdKylAbshgyNxAnrnHeYkzQt1J7vKVw28siz1+kxY5Tg8GB&#10;3gzVX+fRKjh8m+CKTz+Wp/1I5WHb4POxUWo+m7avICJN8V/8537XaX6RL+H3m3SC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CkcfMIAAADdAAAADwAAAAAAAAAAAAAA&#10;AAChAgAAZHJzL2Rvd25yZXYueG1sUEsFBgAAAAAEAAQA+QAAAJADAAAAAA==&#10;" strokeweight=".71mm"/>
                <v:line id="Line 42" o:spid="_x0000_s1147" style="position:absolute;visibility:visible;mso-wrap-style:square" from="10949,15892" to="11504,15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SrVMAAAADdAAAADwAAAGRycy9kb3ducmV2LnhtbERPTWsCMRC9C/0PYYReima7BymrUUQQ&#10;2t66Lehx2Iybxc1kSdLd9N83guBtHu9zNrtkezGSD51jBa/LAgRx43THrYKf7+PiDUSIyBp7x6Tg&#10;jwLstk+zDVbaTfxFYx1bkUM4VKjAxDhUUobGkMWwdANx5i7OW4wZ+lZqj1MOt70si2IlLXacGwwO&#10;dDDUXOtfq+DY8wuy9OdT/cmG0JgxfRilnudpvwYRKcWH+O5+13l+Wazg9k0+QW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Uq1TAAAAA3QAAAA8AAAAAAAAAAAAAAAAA&#10;oQIAAGRycy9kb3ducmV2LnhtbFBLBQYAAAAABAAEAPkAAACOAwAAAAA=&#10;" strokeweight=".35mm"/>
                <v:rect id="Rectangle 43" o:spid="_x0000_s1148" style="position:absolute;left:1162;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8T38MA&#10;AADdAAAADwAAAGRycy9kb3ducmV2LnhtbERP32vCMBB+H/g/hBN8m6k6plajyGAwhhSsgj4ezdkU&#10;m0tpou3++2Uw8O0+vp+33va2Fg9qfeVYwWScgCAunK64VHA6fr4uQPiArLF2TAp+yMN2M3hZY6pd&#10;xwd65KEUMYR9igpMCE0qpS8MWfRj1xBH7upaiyHCtpS6xS6G21pOk+RdWqw4Nhhs6MNQccvvVsHy&#10;5C5v+/35e45dls+y/H4zlCk1Gva7FYhAfXiK/91fOs6fJnP4+yae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8T38MAAADdAAAADwAAAAAAAAAAAAAAAACYAgAAZHJzL2Rv&#10;d25yZXYueG1sUEsFBgAAAAAEAAQA9QAAAIgDAAAAAA==&#10;" filled="f" stroked="f" strokecolor="#3465a4">
                  <v:stroke joinstyle="round"/>
                  <v:textbox inset=".35mm,.35mm,.35mm,.35mm">
                    <w:txbxContent>
                      <w:p w14:paraId="49302AD4" w14:textId="77777777" w:rsidR="009E760D" w:rsidRPr="00F01763" w:rsidRDefault="009E760D" w:rsidP="003A76E2">
                        <w:pPr>
                          <w:jc w:val="center"/>
                          <w:rPr>
                            <w:rFonts w:ascii="Arial" w:hAnsi="Arial" w:cs="Arial"/>
                            <w:i/>
                            <w:iCs/>
                            <w:sz w:val="18"/>
                          </w:rPr>
                        </w:pPr>
                        <w:r w:rsidRPr="00F01763">
                          <w:rPr>
                            <w:rFonts w:ascii="Arial" w:hAnsi="Arial" w:cs="Arial"/>
                            <w:i/>
                            <w:iCs/>
                            <w:sz w:val="18"/>
                          </w:rPr>
                          <w:t>Змін.</w:t>
                        </w:r>
                      </w:p>
                    </w:txbxContent>
                  </v:textbox>
                </v:rect>
                <v:rect id="Rectangle 44" o:spid="_x0000_s1149" style="position:absolute;left:1725;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CHrcYA&#10;AADdAAAADwAAAGRycy9kb3ducmV2LnhtbESPQWvCQBCF74X+h2UK3uqmWmybukopFKRIwFRoj0N2&#10;mg1mZ0N2NfHfOwfB2wzvzXvfLNejb9WJ+tgENvA0zUARV8E2XBvY/3w9voKKCdliG5gMnCnCenV/&#10;t8TchoF3dCpTrSSEY44GXEpdrnWsHHmM09ARi/Yfeo9J1r7WtsdBwn2rZ1m20B4blgaHHX06qg7l&#10;0Rt424e/5+329/sFh6KcF+Xx4KgwZvIwfryDSjSmm/l6vbGCP8sEV76REfTq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ZCHrcYAAADdAAAADwAAAAAAAAAAAAAAAACYAgAAZHJz&#10;L2Rvd25yZXYueG1sUEsFBgAAAAAEAAQA9QAAAIsDAAAAAA==&#10;" filled="f" stroked="f" strokecolor="#3465a4">
                  <v:stroke joinstyle="round"/>
                  <v:textbox inset=".35mm,.35mm,.35mm,.35mm">
                    <w:txbxContent>
                      <w:p w14:paraId="73BB9979" w14:textId="77777777" w:rsidR="009E760D" w:rsidRPr="00F01763" w:rsidRDefault="009E760D" w:rsidP="003A76E2">
                        <w:pPr>
                          <w:jc w:val="center"/>
                          <w:rPr>
                            <w:rFonts w:ascii="Arial" w:hAnsi="Arial" w:cs="Arial"/>
                            <w:i/>
                            <w:iCs/>
                            <w:sz w:val="18"/>
                          </w:rPr>
                        </w:pPr>
                        <w:r w:rsidRPr="00F01763">
                          <w:rPr>
                            <w:rFonts w:ascii="Arial" w:hAnsi="Arial" w:cs="Arial"/>
                            <w:i/>
                            <w:iCs/>
                            <w:sz w:val="18"/>
                          </w:rPr>
                          <w:t>Лист</w:t>
                        </w:r>
                      </w:p>
                    </w:txbxContent>
                  </v:textbox>
                </v:rect>
                <v:rect id="Rectangle 45" o:spid="_x0000_s1150" style="position:absolute;left:2310;top:16184;width:1334;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wiNsMA&#10;AADdAAAADwAAAGRycy9kb3ducmV2LnhtbERP32vCMBB+H/g/hBP2NtM5mbMaRYTBEClYhfl4NLem&#10;2FxKE239740g7O0+vp+3WPW2FldqfeVYwfsoAUFcOF1xqeB4+H77AuEDssbaMSm4kYfVcvCywFS7&#10;jvd0zUMpYgj7FBWYEJpUSl8YsuhHriGO3J9rLYYI21LqFrsYbms5TpJPabHi2GCwoY2h4pxfrILZ&#10;0Z0mu93vdopdln9k+eVsKFPqddiv5yAC9eFf/HT/6Dh/nMzg8U08QS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wiNsMAAADdAAAADwAAAAAAAAAAAAAAAACYAgAAZHJzL2Rv&#10;d25yZXYueG1sUEsFBgAAAAAEAAQA9QAAAIgDAAAAAA==&#10;" filled="f" stroked="f" strokecolor="#3465a4">
                  <v:stroke joinstyle="round"/>
                  <v:textbox inset=".35mm,.35mm,.35mm,.35mm">
                    <w:txbxContent>
                      <w:p w14:paraId="169AD514" w14:textId="77777777" w:rsidR="009E760D" w:rsidRPr="00F01763" w:rsidRDefault="009E760D" w:rsidP="003A76E2">
                        <w:pPr>
                          <w:jc w:val="center"/>
                          <w:rPr>
                            <w:rFonts w:ascii="Arial" w:hAnsi="Arial" w:cs="Arial"/>
                            <w:i/>
                            <w:iCs/>
                            <w:sz w:val="18"/>
                          </w:rPr>
                        </w:pPr>
                        <w:r w:rsidRPr="00F01763">
                          <w:rPr>
                            <w:rFonts w:ascii="Arial" w:hAnsi="Arial" w:cs="Arial"/>
                            <w:i/>
                            <w:iCs/>
                            <w:sz w:val="18"/>
                          </w:rPr>
                          <w:t xml:space="preserve">№ </w:t>
                        </w:r>
                        <w:proofErr w:type="spellStart"/>
                        <w:r w:rsidRPr="00F01763">
                          <w:rPr>
                            <w:rFonts w:ascii="Arial" w:hAnsi="Arial" w:cs="Arial"/>
                            <w:i/>
                            <w:iCs/>
                            <w:sz w:val="18"/>
                          </w:rPr>
                          <w:t>докум</w:t>
                        </w:r>
                        <w:proofErr w:type="spellEnd"/>
                        <w:r w:rsidRPr="00F01763">
                          <w:rPr>
                            <w:rFonts w:ascii="Arial" w:hAnsi="Arial" w:cs="Arial"/>
                            <w:i/>
                            <w:iCs/>
                            <w:sz w:val="18"/>
                          </w:rPr>
                          <w:t>.</w:t>
                        </w:r>
                      </w:p>
                    </w:txbxContent>
                  </v:textbox>
                </v:rect>
                <v:rect id="Rectangle 46" o:spid="_x0000_s1151" style="position:absolute;left:3719;top:16184;width:795;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8ddsYA&#10;AADdAAAADwAAAGRycy9kb3ducmV2LnhtbESPQWvCQBCF74X+h2UKvdWNttgaXaUIQikSaCrocchO&#10;s8HsbMiuJv33nUPB2wzvzXvfrDajb9WV+tgENjCdZKCIq2Abrg0cvndPb6BiQrbYBiYDvxRhs76/&#10;W2Fuw8BfdC1TrSSEY44GXEpdrnWsHHmMk9ARi/YTeo9J1r7WtsdBwn2rZ1k21x4blgaHHW0dVefy&#10;4g0sDuH0st8fP19xKMrnorycHRXGPD6M70tQicZ0M/9ff1jBn02FX76REf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j8ddsYAAADdAAAADwAAAAAAAAAAAAAAAACYAgAAZHJz&#10;L2Rvd25yZXYueG1sUEsFBgAAAAAEAAQA9QAAAIsDAAAAAA==&#10;" filled="f" stroked="f" strokecolor="#3465a4">
                  <v:stroke joinstyle="round"/>
                  <v:textbox inset=".35mm,.35mm,.35mm,.35mm">
                    <w:txbxContent>
                      <w:p w14:paraId="4196499B" w14:textId="77777777" w:rsidR="009E760D" w:rsidRPr="00F01763" w:rsidRDefault="009E760D" w:rsidP="003A76E2">
                        <w:pPr>
                          <w:jc w:val="center"/>
                          <w:rPr>
                            <w:rFonts w:ascii="Arial" w:hAnsi="Arial" w:cs="Arial"/>
                            <w:i/>
                            <w:iCs/>
                            <w:sz w:val="18"/>
                          </w:rPr>
                        </w:pPr>
                        <w:r w:rsidRPr="00F01763">
                          <w:rPr>
                            <w:rFonts w:ascii="Arial" w:hAnsi="Arial" w:cs="Arial"/>
                            <w:i/>
                            <w:iCs/>
                            <w:sz w:val="18"/>
                          </w:rPr>
                          <w:t>Підпис</w:t>
                        </w:r>
                      </w:p>
                    </w:txbxContent>
                  </v:textbox>
                </v:rect>
                <v:rect id="Rectangle 47" o:spid="_x0000_s1152" style="position:absolute;left:4560;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O47cMA&#10;AADdAAAADwAAAGRycy9kb3ducmV2LnhtbERP32vCMBB+H/g/hBP2pmndcNoZRYTBGFKwE/TxaG5N&#10;sbmUJtruv18EYW/38f281WawjbhR52vHCtJpAoK4dLrmSsHx+2OyAOEDssbGMSn4JQ+b9ehphZl2&#10;PR/oVoRKxBD2GSowIbSZlL40ZNFPXUscuR/XWQwRdpXUHfYx3DZyliRzabHm2GCwpZ2h8lJcrYLl&#10;0Z1f9/vT1xv2efGSF9eLoVyp5/GwfQcRaAj/4of7U8f5szSF+zfxBL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XO47cMAAADdAAAADwAAAAAAAAAAAAAAAACYAgAAZHJzL2Rv&#10;d25yZXYueG1sUEsFBgAAAAAEAAQA9QAAAIgDAAAAAA==&#10;" filled="f" stroked="f" strokecolor="#3465a4">
                  <v:stroke joinstyle="round"/>
                  <v:textbox inset=".35mm,.35mm,.35mm,.35mm">
                    <w:txbxContent>
                      <w:p w14:paraId="3A3E2D2B" w14:textId="77777777" w:rsidR="009E760D" w:rsidRPr="00F01763" w:rsidRDefault="009E760D" w:rsidP="003A76E2">
                        <w:pPr>
                          <w:jc w:val="center"/>
                          <w:rPr>
                            <w:rFonts w:ascii="Arial" w:hAnsi="Arial" w:cs="Arial"/>
                            <w:i/>
                            <w:iCs/>
                            <w:sz w:val="18"/>
                          </w:rPr>
                        </w:pPr>
                        <w:r w:rsidRPr="00F01763">
                          <w:rPr>
                            <w:rFonts w:ascii="Arial" w:hAnsi="Arial" w:cs="Arial"/>
                            <w:i/>
                            <w:iCs/>
                            <w:sz w:val="18"/>
                          </w:rPr>
                          <w:t>Дата</w:t>
                        </w:r>
                      </w:p>
                    </w:txbxContent>
                  </v:textbox>
                </v:rect>
                <v:rect id="Rectangle 48" o:spid="_x0000_s1153" style="position:absolute;left:10964;top:15638;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EmmsQA&#10;AADdAAAADwAAAGRycy9kb3ducmV2LnhtbERP32vCMBB+F/wfwgl7s6ndcFtnFBEGY0jBTtgej+bW&#10;FJtLaaLt/vtFEHy7j+/nrTajbcWFet84VrBIUhDEldMN1wqOX+/zFxA+IGtsHZOCP/KwWU8nK8y1&#10;G/hAlzLUIoawz1GBCaHLpfSVIYs+cR1x5H5dbzFE2NdS9zjEcNvKLE2X0mLDscFgRztD1ak8WwWv&#10;R/fztN9/fz7jUJSPRXk+GSqUepiN2zcQgcZwF9/cHzrOzxYZXL+JJ8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hJprEAAAA3QAAAA8AAAAAAAAAAAAAAAAAmAIAAGRycy9k&#10;b3ducmV2LnhtbFBLBQYAAAAABAAEAPUAAACJAwAAAAA=&#10;" filled="f" stroked="f" strokecolor="#3465a4">
                  <v:stroke joinstyle="round"/>
                  <v:textbox inset=".35mm,.35mm,.35mm,.35mm">
                    <w:txbxContent>
                      <w:p w14:paraId="044FC8E7" w14:textId="77777777" w:rsidR="009E760D" w:rsidRPr="00CF5C28" w:rsidRDefault="009E760D" w:rsidP="003A76E2">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v:textbox>
                </v:rect>
                <v:rect id="Rectangle 49" o:spid="_x0000_s1154" style="position:absolute;left:10964;top:16003;width:518;height:33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CE+cUA&#10;AADdAAAADwAAAGRycy9kb3ducmV2LnhtbERPTWvCQBC9F/wPywje6kYLUtKsotIWD7a0MYLHITsm&#10;0exsyK5J/PfdQqG3ebzPSVaDqUVHrassK5hNIxDEudUVFwqyw9vjMwjnkTXWlknBnRyslqOHBGNt&#10;e/6mLvWFCCHsYlRQet/EUrq8JINuahviwJ1ta9AH2BZSt9iHcFPLeRQtpMGKQ0OJDW1Lyq/pzSi4&#10;nMyx+NKL6/BxwP09/Xy9vG8ypSbjYf0CwtPg/8V/7p0O8+ezJ/j9Jpw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IT5xQAAAN0AAAAPAAAAAAAAAAAAAAAAAJgCAABkcnMv&#10;ZG93bnJldi54bWxQSwUGAAAAAAQABAD1AAAAigMAAAAA&#10;" filled="f" stroked="f" strokecolor="#3465a4">
                  <v:stroke joinstyle="round"/>
                </v:rect>
                <v:rect id="Rectangle 50" o:spid="_x0000_s1155" style="position:absolute;left:5152;top:15833;width:5745;height:381;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QbdcMA&#10;AADdAAAADwAAAGRycy9kb3ducmV2LnhtbERP32vCMBB+F/wfwgl701QnunVGkcFgiBTsBH08mrMp&#10;NpfSRNv992Yw8O0+vp+32vS2FndqfeVYwXSSgCAunK64VHD8+Rq/gfABWWPtmBT8kofNejhYYapd&#10;xwe656EUMYR9igpMCE0qpS8MWfQT1xBH7uJaiyHCtpS6xS6G21rOkmQhLVYcGww29GmouOY3q+D9&#10;6M7z/f60W2KX5a9ZfrsaypR6GfXbDxCB+vAU/7u/dZw/m87h75t4gl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QbdcMAAADdAAAADwAAAAAAAAAAAAAAAACYAgAAZHJzL2Rv&#10;d25yZXYueG1sUEsFBgAAAAAEAAQA9QAAAIgDAAAAAA==&#10;" filled="f" stroked="f" strokecolor="#3465a4">
                  <v:stroke joinstyle="round"/>
                  <v:textbox inset=".35mm,.35mm,.35mm,.35mm">
                    <w:txbxContent>
                      <w:p w14:paraId="0475D428" w14:textId="40C186E8" w:rsidR="009E760D" w:rsidRPr="00C50380" w:rsidRDefault="009E760D" w:rsidP="003A76E2">
                        <w:pPr>
                          <w:shd w:val="clear" w:color="auto" w:fill="FFFFFF" w:themeFill="background1"/>
                          <w:jc w:val="center"/>
                          <w:rPr>
                            <w:rFonts w:ascii="Arial" w:hAnsi="Arial" w:cs="Arial"/>
                            <w:i/>
                            <w:iCs/>
                            <w:sz w:val="32"/>
                          </w:rPr>
                        </w:pPr>
                        <w:r>
                          <w:rPr>
                            <w:rFonts w:ascii="Arial" w:hAnsi="Arial" w:cs="Arial"/>
                            <w:i/>
                            <w:iCs/>
                            <w:sz w:val="32"/>
                          </w:rPr>
                          <w:t>ПВ91.0</w:t>
                        </w:r>
                        <w:r w:rsidRPr="00C92E3B">
                          <w:rPr>
                            <w:rFonts w:ascii="Arial" w:hAnsi="Arial" w:cs="Arial"/>
                            <w:i/>
                            <w:iCs/>
                            <w:sz w:val="32"/>
                          </w:rPr>
                          <w:t xml:space="preserve">10004.001 </w:t>
                        </w:r>
                        <w:r>
                          <w:rPr>
                            <w:rFonts w:ascii="Arial" w:hAnsi="Arial" w:cs="Arial"/>
                            <w:i/>
                            <w:iCs/>
                            <w:sz w:val="32"/>
                          </w:rPr>
                          <w:t>ТП</w:t>
                        </w:r>
                      </w:p>
                      <w:p w14:paraId="3758C43F" w14:textId="77777777" w:rsidR="009E760D" w:rsidRPr="009243C9" w:rsidRDefault="009E760D" w:rsidP="003A76E2">
                        <w:pPr>
                          <w:jc w:val="center"/>
                          <w:rPr>
                            <w:sz w:val="32"/>
                          </w:rPr>
                        </w:pPr>
                      </w:p>
                    </w:txbxContent>
                  </v:textbox>
                </v:rect>
                <w10:wrap anchorx="margin" anchory="margin"/>
              </v:group>
            </w:pict>
          </mc:Fallback>
        </mc:AlternateContent>
      </w:r>
    </w:p>
    <w:p w14:paraId="2C9308CD" w14:textId="77777777" w:rsidR="003A76E2" w:rsidRPr="00CA3337" w:rsidRDefault="003A76E2" w:rsidP="003A76E2">
      <w:pPr>
        <w:rPr>
          <w:b/>
          <w:bCs/>
          <w:sz w:val="36"/>
          <w:szCs w:val="36"/>
        </w:rPr>
      </w:pPr>
    </w:p>
    <w:p w14:paraId="7B3BCA7E" w14:textId="77777777" w:rsidR="002226C8" w:rsidRDefault="002226C8" w:rsidP="00E667A9">
      <w:pPr>
        <w:spacing w:after="0" w:line="276" w:lineRule="auto"/>
        <w:jc w:val="center"/>
        <w:rPr>
          <w:rFonts w:eastAsia="Times New Roman"/>
          <w:b/>
          <w:szCs w:val="28"/>
        </w:rPr>
      </w:pPr>
    </w:p>
    <w:p w14:paraId="3FD42E79" w14:textId="77777777" w:rsidR="002226C8" w:rsidRDefault="002226C8" w:rsidP="00E667A9">
      <w:pPr>
        <w:spacing w:after="0" w:line="276" w:lineRule="auto"/>
        <w:jc w:val="center"/>
        <w:rPr>
          <w:rFonts w:eastAsia="Times New Roman"/>
          <w:b/>
          <w:szCs w:val="28"/>
        </w:rPr>
      </w:pPr>
    </w:p>
    <w:p w14:paraId="4A07A49C" w14:textId="77777777" w:rsidR="002226C8" w:rsidRDefault="002226C8" w:rsidP="00E667A9">
      <w:pPr>
        <w:spacing w:after="0" w:line="276" w:lineRule="auto"/>
        <w:jc w:val="center"/>
        <w:rPr>
          <w:rFonts w:eastAsia="Times New Roman"/>
          <w:b/>
          <w:szCs w:val="28"/>
        </w:rPr>
      </w:pPr>
    </w:p>
    <w:p w14:paraId="2242C78B" w14:textId="77777777" w:rsidR="002226C8" w:rsidRDefault="002226C8" w:rsidP="00E667A9">
      <w:pPr>
        <w:spacing w:after="0" w:line="276" w:lineRule="auto"/>
        <w:jc w:val="center"/>
        <w:rPr>
          <w:rFonts w:eastAsia="Times New Roman"/>
          <w:b/>
          <w:szCs w:val="28"/>
        </w:rPr>
      </w:pPr>
    </w:p>
    <w:p w14:paraId="76EDF549" w14:textId="77777777" w:rsidR="002226C8" w:rsidRDefault="002226C8" w:rsidP="00E667A9">
      <w:pPr>
        <w:spacing w:after="0" w:line="276" w:lineRule="auto"/>
        <w:jc w:val="center"/>
        <w:rPr>
          <w:rFonts w:eastAsia="Times New Roman"/>
          <w:b/>
          <w:szCs w:val="28"/>
        </w:rPr>
      </w:pPr>
    </w:p>
    <w:p w14:paraId="21E7F0E6" w14:textId="77777777" w:rsidR="002226C8" w:rsidRDefault="002226C8" w:rsidP="00E667A9">
      <w:pPr>
        <w:spacing w:after="0" w:line="276" w:lineRule="auto"/>
        <w:jc w:val="center"/>
        <w:rPr>
          <w:rFonts w:eastAsia="Times New Roman"/>
          <w:b/>
          <w:szCs w:val="28"/>
        </w:rPr>
      </w:pPr>
    </w:p>
    <w:p w14:paraId="023459FB" w14:textId="77777777" w:rsidR="002226C8" w:rsidRPr="00CA3337" w:rsidRDefault="002226C8" w:rsidP="002226C8">
      <w:pPr>
        <w:rPr>
          <w:b/>
          <w:bCs/>
          <w:sz w:val="36"/>
          <w:szCs w:val="36"/>
        </w:rPr>
      </w:pPr>
    </w:p>
    <w:p w14:paraId="3CAA4C19" w14:textId="77777777" w:rsidR="002226C8" w:rsidRDefault="002226C8" w:rsidP="002226C8">
      <w:pPr>
        <w:spacing w:after="0" w:line="240" w:lineRule="auto"/>
        <w:jc w:val="center"/>
        <w:rPr>
          <w:b/>
          <w:bCs/>
          <w:sz w:val="36"/>
          <w:szCs w:val="36"/>
        </w:rPr>
      </w:pPr>
    </w:p>
    <w:p w14:paraId="6C362A5B" w14:textId="77777777" w:rsidR="002226C8" w:rsidRDefault="002226C8" w:rsidP="002226C8">
      <w:pPr>
        <w:spacing w:after="0" w:line="240" w:lineRule="auto"/>
        <w:jc w:val="center"/>
        <w:rPr>
          <w:b/>
          <w:bCs/>
          <w:sz w:val="36"/>
          <w:szCs w:val="36"/>
        </w:rPr>
      </w:pPr>
    </w:p>
    <w:p w14:paraId="7503C5A3" w14:textId="77777777" w:rsidR="002226C8" w:rsidRDefault="002226C8" w:rsidP="002226C8">
      <w:pPr>
        <w:spacing w:after="0" w:line="240" w:lineRule="auto"/>
        <w:jc w:val="center"/>
        <w:rPr>
          <w:b/>
          <w:bCs/>
          <w:sz w:val="36"/>
          <w:szCs w:val="36"/>
        </w:rPr>
      </w:pPr>
    </w:p>
    <w:p w14:paraId="2CC203AA" w14:textId="77777777" w:rsidR="002226C8" w:rsidRDefault="002226C8" w:rsidP="002226C8">
      <w:pPr>
        <w:spacing w:after="0" w:line="240" w:lineRule="auto"/>
        <w:jc w:val="center"/>
        <w:rPr>
          <w:b/>
          <w:bCs/>
          <w:sz w:val="36"/>
          <w:szCs w:val="36"/>
        </w:rPr>
      </w:pPr>
    </w:p>
    <w:p w14:paraId="2D6CA822" w14:textId="77777777" w:rsidR="002226C8" w:rsidRPr="00CA3337" w:rsidRDefault="002226C8" w:rsidP="002226C8">
      <w:pPr>
        <w:spacing w:after="0" w:line="240" w:lineRule="auto"/>
        <w:jc w:val="center"/>
        <w:rPr>
          <w:b/>
          <w:bCs/>
          <w:sz w:val="36"/>
          <w:szCs w:val="36"/>
        </w:rPr>
      </w:pPr>
      <w:r w:rsidRPr="00CA3337">
        <w:rPr>
          <w:b/>
          <w:bCs/>
          <w:sz w:val="36"/>
          <w:szCs w:val="36"/>
        </w:rPr>
        <w:t>Пояснювальна записка</w:t>
      </w:r>
    </w:p>
    <w:p w14:paraId="3C7AF1CD" w14:textId="77777777" w:rsidR="002226C8" w:rsidRDefault="002226C8" w:rsidP="002226C8">
      <w:pPr>
        <w:spacing w:after="0" w:line="240" w:lineRule="auto"/>
        <w:jc w:val="center"/>
        <w:rPr>
          <w:b/>
          <w:bCs/>
          <w:sz w:val="36"/>
          <w:szCs w:val="36"/>
        </w:rPr>
      </w:pPr>
      <w:r>
        <w:rPr>
          <w:b/>
          <w:bCs/>
          <w:sz w:val="36"/>
          <w:szCs w:val="36"/>
        </w:rPr>
        <w:t>д</w:t>
      </w:r>
      <w:r w:rsidRPr="00CA3337">
        <w:rPr>
          <w:b/>
          <w:bCs/>
          <w:sz w:val="36"/>
          <w:szCs w:val="36"/>
        </w:rPr>
        <w:t xml:space="preserve">о дипломного </w:t>
      </w:r>
      <w:proofErr w:type="spellStart"/>
      <w:r w:rsidRPr="00CA3337">
        <w:rPr>
          <w:b/>
          <w:bCs/>
          <w:sz w:val="36"/>
          <w:szCs w:val="36"/>
        </w:rPr>
        <w:t>проєкту</w:t>
      </w:r>
      <w:proofErr w:type="spellEnd"/>
    </w:p>
    <w:p w14:paraId="539B20F6" w14:textId="77777777" w:rsidR="002226C8" w:rsidRDefault="002226C8" w:rsidP="002226C8">
      <w:pPr>
        <w:spacing w:after="0" w:line="240" w:lineRule="auto"/>
        <w:jc w:val="center"/>
        <w:rPr>
          <w:b/>
          <w:bCs/>
          <w:sz w:val="36"/>
          <w:szCs w:val="36"/>
        </w:rPr>
      </w:pPr>
    </w:p>
    <w:p w14:paraId="014C4EE5" w14:textId="77777777" w:rsidR="002226C8" w:rsidRPr="00CA3337" w:rsidRDefault="002226C8" w:rsidP="002226C8">
      <w:pPr>
        <w:spacing w:after="0" w:line="240" w:lineRule="auto"/>
        <w:jc w:val="center"/>
        <w:rPr>
          <w:b/>
          <w:bCs/>
          <w:sz w:val="36"/>
          <w:szCs w:val="36"/>
        </w:rPr>
      </w:pPr>
    </w:p>
    <w:p w14:paraId="677B4C47" w14:textId="77777777" w:rsidR="002226C8" w:rsidRPr="00CA3337" w:rsidRDefault="002226C8" w:rsidP="002226C8">
      <w:pPr>
        <w:jc w:val="center"/>
        <w:rPr>
          <w:b/>
          <w:bCs/>
          <w:sz w:val="36"/>
          <w:szCs w:val="36"/>
        </w:rPr>
      </w:pPr>
      <w:r w:rsidRPr="00AB6659">
        <w:rPr>
          <w:b/>
          <w:bCs/>
          <w:sz w:val="36"/>
          <w:szCs w:val="36"/>
        </w:rPr>
        <w:t>на тему: «Система вимірювання параметрів мікроклімату</w:t>
      </w:r>
      <w:r>
        <w:rPr>
          <w:b/>
          <w:bCs/>
          <w:sz w:val="36"/>
          <w:szCs w:val="36"/>
        </w:rPr>
        <w:t xml:space="preserve"> для промислової (виробничої) будівлі</w:t>
      </w:r>
      <w:r w:rsidRPr="00AB6659">
        <w:rPr>
          <w:b/>
          <w:bCs/>
          <w:sz w:val="36"/>
          <w:szCs w:val="36"/>
        </w:rPr>
        <w:t>»</w:t>
      </w:r>
    </w:p>
    <w:p w14:paraId="002A3CA1" w14:textId="77777777" w:rsidR="002226C8" w:rsidRPr="00CA3337" w:rsidRDefault="002226C8" w:rsidP="002226C8"/>
    <w:p w14:paraId="6F649C97" w14:textId="77777777" w:rsidR="002226C8" w:rsidRPr="00CA3337" w:rsidRDefault="002226C8" w:rsidP="002226C8"/>
    <w:p w14:paraId="01D83E3A" w14:textId="77777777" w:rsidR="002226C8" w:rsidRPr="00CA3337" w:rsidRDefault="002226C8" w:rsidP="002226C8"/>
    <w:p w14:paraId="5FD7F230" w14:textId="77777777" w:rsidR="002226C8" w:rsidRPr="00CA3337" w:rsidRDefault="002226C8" w:rsidP="002226C8"/>
    <w:p w14:paraId="7A730157" w14:textId="77777777" w:rsidR="002226C8" w:rsidRPr="00CA3337" w:rsidRDefault="002226C8" w:rsidP="002226C8"/>
    <w:p w14:paraId="290758A6" w14:textId="77777777" w:rsidR="002226C8" w:rsidRPr="00CA3337" w:rsidRDefault="002226C8" w:rsidP="002226C8"/>
    <w:p w14:paraId="19E09D77" w14:textId="77777777" w:rsidR="002226C8" w:rsidRDefault="002226C8" w:rsidP="002226C8"/>
    <w:p w14:paraId="5905AACE" w14:textId="77777777" w:rsidR="002226C8" w:rsidRDefault="002226C8" w:rsidP="002226C8"/>
    <w:p w14:paraId="4976931A" w14:textId="77777777" w:rsidR="002226C8" w:rsidRPr="00C0728E" w:rsidRDefault="002226C8" w:rsidP="002226C8">
      <w:pPr>
        <w:rPr>
          <w:lang w:val="ru-RU"/>
        </w:rPr>
      </w:pPr>
    </w:p>
    <w:p w14:paraId="64F6265B" w14:textId="77777777" w:rsidR="002226C8" w:rsidRPr="00CA3337" w:rsidRDefault="002226C8" w:rsidP="002226C8"/>
    <w:p w14:paraId="705F457E" w14:textId="77777777" w:rsidR="002226C8" w:rsidRDefault="002226C8" w:rsidP="002226C8"/>
    <w:p w14:paraId="1AFD43BE" w14:textId="77777777" w:rsidR="00BC3695" w:rsidRDefault="00BC3695" w:rsidP="002226C8"/>
    <w:p w14:paraId="3F27E849" w14:textId="77777777" w:rsidR="00BC3695" w:rsidRDefault="00BC3695" w:rsidP="002226C8"/>
    <w:p w14:paraId="79070791" w14:textId="77777777" w:rsidR="00BC3695" w:rsidRPr="00CA3337" w:rsidRDefault="00BC3695" w:rsidP="002226C8"/>
    <w:p w14:paraId="11F9D588" w14:textId="77777777" w:rsidR="002226C8" w:rsidRPr="00CA3337" w:rsidRDefault="002226C8" w:rsidP="002226C8">
      <w:pPr>
        <w:jc w:val="center"/>
        <w:rPr>
          <w:szCs w:val="28"/>
        </w:rPr>
        <w:sectPr w:rsidR="002226C8" w:rsidRPr="00CA3337" w:rsidSect="003A76E2">
          <w:headerReference w:type="default" r:id="rId14"/>
          <w:footerReference w:type="default" r:id="rId15"/>
          <w:pgSz w:w="11906" w:h="16838"/>
          <w:pgMar w:top="1134" w:right="850" w:bottom="1134" w:left="1701" w:header="708" w:footer="708" w:gutter="0"/>
          <w:cols w:space="708"/>
          <w:titlePg/>
          <w:docGrid w:linePitch="381"/>
        </w:sectPr>
      </w:pPr>
      <w:r w:rsidRPr="00CA3337">
        <w:rPr>
          <w:szCs w:val="28"/>
        </w:rPr>
        <w:t>Київ – 202</w:t>
      </w:r>
      <w:r>
        <w:rPr>
          <w:szCs w:val="28"/>
        </w:rPr>
        <w:t>3</w:t>
      </w:r>
    </w:p>
    <w:bookmarkStart w:id="4" w:name="_Toc137069658" w:displacedByCustomXml="next"/>
    <w:sdt>
      <w:sdtPr>
        <w:rPr>
          <w:rFonts w:eastAsiaTheme="minorHAnsi" w:cs="Times New Roman"/>
          <w:b w:val="0"/>
          <w:szCs w:val="22"/>
          <w:lang w:val="ru-RU"/>
        </w:rPr>
        <w:id w:val="-605429382"/>
        <w:docPartObj>
          <w:docPartGallery w:val="Table of Contents"/>
          <w:docPartUnique/>
        </w:docPartObj>
      </w:sdtPr>
      <w:sdtEndPr>
        <w:rPr>
          <w:bCs/>
        </w:rPr>
      </w:sdtEndPr>
      <w:sdtContent>
        <w:p w14:paraId="2C739EF9" w14:textId="198E7FAC" w:rsidR="00984540" w:rsidRPr="00984540" w:rsidRDefault="00984540" w:rsidP="00984540">
          <w:pPr>
            <w:pStyle w:val="a4"/>
            <w:rPr>
              <w:noProof/>
            </w:rPr>
          </w:pPr>
          <w:r>
            <w:rPr>
              <w:lang w:val="ru-RU"/>
            </w:rPr>
            <w:t>ЗМІСТ</w:t>
          </w:r>
          <w:r>
            <w:fldChar w:fldCharType="begin"/>
          </w:r>
          <w:r>
            <w:instrText xml:space="preserve"> TOC \o "1-3" \h \z \u </w:instrText>
          </w:r>
          <w:r>
            <w:fldChar w:fldCharType="separate"/>
          </w:r>
        </w:p>
        <w:p w14:paraId="6AA678B1" w14:textId="77777777" w:rsidR="00984540" w:rsidRDefault="00DB6E96">
          <w:pPr>
            <w:pStyle w:val="12"/>
            <w:rPr>
              <w:rFonts w:asciiTheme="minorHAnsi" w:eastAsiaTheme="minorEastAsia" w:hAnsiTheme="minorHAnsi" w:cstheme="minorBidi"/>
              <w:sz w:val="22"/>
              <w:lang w:val="en-US"/>
            </w:rPr>
          </w:pPr>
          <w:hyperlink w:anchor="_Toc137563350" w:history="1">
            <w:r w:rsidR="00984540" w:rsidRPr="0011312F">
              <w:rPr>
                <w:rStyle w:val="a5"/>
                <w:rFonts w:eastAsia="Times New Roman"/>
              </w:rPr>
              <w:t>ВСТУП</w:t>
            </w:r>
            <w:r w:rsidR="00984540">
              <w:rPr>
                <w:webHidden/>
              </w:rPr>
              <w:tab/>
            </w:r>
            <w:r w:rsidR="00984540">
              <w:rPr>
                <w:webHidden/>
              </w:rPr>
              <w:fldChar w:fldCharType="begin"/>
            </w:r>
            <w:r w:rsidR="00984540">
              <w:rPr>
                <w:webHidden/>
              </w:rPr>
              <w:instrText xml:space="preserve"> PAGEREF _Toc137563350 \h </w:instrText>
            </w:r>
            <w:r w:rsidR="00984540">
              <w:rPr>
                <w:webHidden/>
              </w:rPr>
            </w:r>
            <w:r w:rsidR="00984540">
              <w:rPr>
                <w:webHidden/>
              </w:rPr>
              <w:fldChar w:fldCharType="separate"/>
            </w:r>
            <w:r w:rsidR="009E760D">
              <w:rPr>
                <w:webHidden/>
              </w:rPr>
              <w:t>9</w:t>
            </w:r>
            <w:r w:rsidR="00984540">
              <w:rPr>
                <w:webHidden/>
              </w:rPr>
              <w:fldChar w:fldCharType="end"/>
            </w:r>
          </w:hyperlink>
        </w:p>
        <w:p w14:paraId="0F710E06" w14:textId="77777777" w:rsidR="00984540" w:rsidRDefault="00DB6E96">
          <w:pPr>
            <w:pStyle w:val="12"/>
            <w:rPr>
              <w:rFonts w:asciiTheme="minorHAnsi" w:eastAsiaTheme="minorEastAsia" w:hAnsiTheme="minorHAnsi" w:cstheme="minorBidi"/>
              <w:sz w:val="22"/>
              <w:lang w:val="en-US"/>
            </w:rPr>
          </w:pPr>
          <w:hyperlink w:anchor="_Toc137563351" w:history="1">
            <w:r w:rsidR="00984540" w:rsidRPr="0011312F">
              <w:rPr>
                <w:rStyle w:val="a5"/>
                <w:rFonts w:eastAsia="Times New Roman"/>
              </w:rPr>
              <w:t>1 ОГЛЯД ІСНУЮЧИХ ТЕХНІЧНИХ РІШЕНЬ</w:t>
            </w:r>
            <w:r w:rsidR="00984540">
              <w:rPr>
                <w:webHidden/>
              </w:rPr>
              <w:tab/>
            </w:r>
            <w:r w:rsidR="00984540">
              <w:rPr>
                <w:webHidden/>
              </w:rPr>
              <w:fldChar w:fldCharType="begin"/>
            </w:r>
            <w:r w:rsidR="00984540">
              <w:rPr>
                <w:webHidden/>
              </w:rPr>
              <w:instrText xml:space="preserve"> PAGEREF _Toc137563351 \h </w:instrText>
            </w:r>
            <w:r w:rsidR="00984540">
              <w:rPr>
                <w:webHidden/>
              </w:rPr>
            </w:r>
            <w:r w:rsidR="00984540">
              <w:rPr>
                <w:webHidden/>
              </w:rPr>
              <w:fldChar w:fldCharType="separate"/>
            </w:r>
            <w:r w:rsidR="009E760D">
              <w:rPr>
                <w:webHidden/>
              </w:rPr>
              <w:t>12</w:t>
            </w:r>
            <w:r w:rsidR="00984540">
              <w:rPr>
                <w:webHidden/>
              </w:rPr>
              <w:fldChar w:fldCharType="end"/>
            </w:r>
          </w:hyperlink>
        </w:p>
        <w:p w14:paraId="7F33A8FC" w14:textId="77777777" w:rsidR="00984540" w:rsidRDefault="00DB6E96">
          <w:pPr>
            <w:pStyle w:val="22"/>
            <w:tabs>
              <w:tab w:val="left" w:pos="880"/>
            </w:tabs>
            <w:rPr>
              <w:rFonts w:asciiTheme="minorHAnsi" w:eastAsiaTheme="minorEastAsia" w:hAnsiTheme="minorHAnsi" w:cstheme="minorBidi"/>
              <w:noProof/>
              <w:sz w:val="22"/>
              <w:lang w:val="en-US"/>
            </w:rPr>
          </w:pPr>
          <w:hyperlink w:anchor="_Toc137563352" w:history="1">
            <w:r w:rsidR="00984540" w:rsidRPr="00984540">
              <w:rPr>
                <w:rStyle w:val="a5"/>
                <w:rFonts w:eastAsia="Times New Roman"/>
                <w:noProof/>
              </w:rPr>
              <w:t>1.1</w:t>
            </w:r>
            <w:r w:rsidR="00984540" w:rsidRPr="00984540">
              <w:rPr>
                <w:rFonts w:asciiTheme="minorHAnsi" w:eastAsiaTheme="minorEastAsia" w:hAnsiTheme="minorHAnsi" w:cstheme="minorBidi"/>
                <w:noProof/>
                <w:sz w:val="22"/>
                <w:lang w:val="en-US"/>
              </w:rPr>
              <w:tab/>
            </w:r>
            <w:r w:rsidR="00984540" w:rsidRPr="00984540">
              <w:rPr>
                <w:rStyle w:val="a5"/>
                <w:rFonts w:eastAsia="Times New Roman"/>
                <w:noProof/>
              </w:rPr>
              <w:t>EE576 сенсор для вимірювання низької швидкості повітря</w:t>
            </w:r>
            <w:r w:rsidR="00984540">
              <w:rPr>
                <w:noProof/>
                <w:webHidden/>
              </w:rPr>
              <w:tab/>
            </w:r>
            <w:r w:rsidR="00984540">
              <w:rPr>
                <w:noProof/>
                <w:webHidden/>
              </w:rPr>
              <w:fldChar w:fldCharType="begin"/>
            </w:r>
            <w:r w:rsidR="00984540">
              <w:rPr>
                <w:noProof/>
                <w:webHidden/>
              </w:rPr>
              <w:instrText xml:space="preserve"> PAGEREF _Toc137563352 \h </w:instrText>
            </w:r>
            <w:r w:rsidR="00984540">
              <w:rPr>
                <w:noProof/>
                <w:webHidden/>
              </w:rPr>
            </w:r>
            <w:r w:rsidR="00984540">
              <w:rPr>
                <w:noProof/>
                <w:webHidden/>
              </w:rPr>
              <w:fldChar w:fldCharType="separate"/>
            </w:r>
            <w:r w:rsidR="009E760D">
              <w:rPr>
                <w:noProof/>
                <w:webHidden/>
              </w:rPr>
              <w:t>12</w:t>
            </w:r>
            <w:r w:rsidR="00984540">
              <w:rPr>
                <w:noProof/>
                <w:webHidden/>
              </w:rPr>
              <w:fldChar w:fldCharType="end"/>
            </w:r>
          </w:hyperlink>
        </w:p>
        <w:p w14:paraId="7BE6BD36" w14:textId="77777777" w:rsidR="00984540" w:rsidRDefault="00DB6E96">
          <w:pPr>
            <w:pStyle w:val="22"/>
            <w:rPr>
              <w:rFonts w:asciiTheme="minorHAnsi" w:eastAsiaTheme="minorEastAsia" w:hAnsiTheme="minorHAnsi" w:cstheme="minorBidi"/>
              <w:noProof/>
              <w:sz w:val="22"/>
              <w:lang w:val="en-US"/>
            </w:rPr>
          </w:pPr>
          <w:hyperlink w:anchor="_Toc137563353" w:history="1">
            <w:r w:rsidR="00984540" w:rsidRPr="0011312F">
              <w:rPr>
                <w:rStyle w:val="a5"/>
                <w:rFonts w:eastAsia="Times New Roman"/>
                <w:noProof/>
              </w:rPr>
              <w:t>1.2 Термогірометр з сенсором вимірювання CO2 PTH-5 (PTH5-12)</w:t>
            </w:r>
            <w:r w:rsidR="00984540">
              <w:rPr>
                <w:noProof/>
                <w:webHidden/>
              </w:rPr>
              <w:tab/>
            </w:r>
            <w:r w:rsidR="00984540">
              <w:rPr>
                <w:noProof/>
                <w:webHidden/>
              </w:rPr>
              <w:fldChar w:fldCharType="begin"/>
            </w:r>
            <w:r w:rsidR="00984540">
              <w:rPr>
                <w:noProof/>
                <w:webHidden/>
              </w:rPr>
              <w:instrText xml:space="preserve"> PAGEREF _Toc137563353 \h </w:instrText>
            </w:r>
            <w:r w:rsidR="00984540">
              <w:rPr>
                <w:noProof/>
                <w:webHidden/>
              </w:rPr>
            </w:r>
            <w:r w:rsidR="00984540">
              <w:rPr>
                <w:noProof/>
                <w:webHidden/>
              </w:rPr>
              <w:fldChar w:fldCharType="separate"/>
            </w:r>
            <w:r w:rsidR="009E760D">
              <w:rPr>
                <w:noProof/>
                <w:webHidden/>
              </w:rPr>
              <w:t>14</w:t>
            </w:r>
            <w:r w:rsidR="00984540">
              <w:rPr>
                <w:noProof/>
                <w:webHidden/>
              </w:rPr>
              <w:fldChar w:fldCharType="end"/>
            </w:r>
          </w:hyperlink>
        </w:p>
        <w:p w14:paraId="5DF5AF96" w14:textId="77777777" w:rsidR="00984540" w:rsidRDefault="00DB6E96">
          <w:pPr>
            <w:pStyle w:val="22"/>
            <w:rPr>
              <w:rFonts w:asciiTheme="minorHAnsi" w:eastAsiaTheme="minorEastAsia" w:hAnsiTheme="minorHAnsi" w:cstheme="minorBidi"/>
              <w:noProof/>
              <w:sz w:val="22"/>
              <w:lang w:val="en-US"/>
            </w:rPr>
          </w:pPr>
          <w:hyperlink w:anchor="_Toc137563354" w:history="1">
            <w:r w:rsidR="00984540" w:rsidRPr="0011312F">
              <w:rPr>
                <w:rStyle w:val="a5"/>
                <w:rFonts w:eastAsia="Times New Roman"/>
                <w:noProof/>
              </w:rPr>
              <w:t>1.</w:t>
            </w:r>
            <w:r w:rsidR="00984540" w:rsidRPr="0011312F">
              <w:rPr>
                <w:rStyle w:val="a5"/>
                <w:rFonts w:eastAsia="Times New Roman"/>
                <w:noProof/>
                <w:lang w:val="ru-RU"/>
              </w:rPr>
              <w:t>3</w:t>
            </w:r>
            <w:r w:rsidR="00984540" w:rsidRPr="0011312F">
              <w:rPr>
                <w:rStyle w:val="a5"/>
                <w:rFonts w:eastAsia="Times New Roman"/>
                <w:noProof/>
              </w:rPr>
              <w:t xml:space="preserve"> Детектор-даталоггер вуглекислого газу з термогігрометром Xintest HT-501</w:t>
            </w:r>
            <w:r w:rsidR="00984540">
              <w:rPr>
                <w:noProof/>
                <w:webHidden/>
              </w:rPr>
              <w:tab/>
            </w:r>
            <w:r w:rsidR="00984540">
              <w:rPr>
                <w:noProof/>
                <w:webHidden/>
              </w:rPr>
              <w:fldChar w:fldCharType="begin"/>
            </w:r>
            <w:r w:rsidR="00984540">
              <w:rPr>
                <w:noProof/>
                <w:webHidden/>
              </w:rPr>
              <w:instrText xml:space="preserve"> PAGEREF _Toc137563354 \h </w:instrText>
            </w:r>
            <w:r w:rsidR="00984540">
              <w:rPr>
                <w:noProof/>
                <w:webHidden/>
              </w:rPr>
            </w:r>
            <w:r w:rsidR="00984540">
              <w:rPr>
                <w:noProof/>
                <w:webHidden/>
              </w:rPr>
              <w:fldChar w:fldCharType="separate"/>
            </w:r>
            <w:r w:rsidR="009E760D">
              <w:rPr>
                <w:noProof/>
                <w:webHidden/>
              </w:rPr>
              <w:t>16</w:t>
            </w:r>
            <w:r w:rsidR="00984540">
              <w:rPr>
                <w:noProof/>
                <w:webHidden/>
              </w:rPr>
              <w:fldChar w:fldCharType="end"/>
            </w:r>
          </w:hyperlink>
        </w:p>
        <w:p w14:paraId="355DE7C8" w14:textId="77777777" w:rsidR="00984540" w:rsidRDefault="00DB6E96">
          <w:pPr>
            <w:pStyle w:val="22"/>
            <w:rPr>
              <w:rFonts w:asciiTheme="minorHAnsi" w:eastAsiaTheme="minorEastAsia" w:hAnsiTheme="minorHAnsi" w:cstheme="minorBidi"/>
              <w:noProof/>
              <w:sz w:val="22"/>
              <w:lang w:val="en-US"/>
            </w:rPr>
          </w:pPr>
          <w:hyperlink w:anchor="_Toc137563355" w:history="1">
            <w:r w:rsidR="00984540" w:rsidRPr="0011312F">
              <w:rPr>
                <w:rStyle w:val="a5"/>
                <w:rFonts w:eastAsia="Times New Roman"/>
                <w:noProof/>
              </w:rPr>
              <w:t>1.4 Trotec TA400 професійний анемометр</w:t>
            </w:r>
            <w:r w:rsidR="00984540">
              <w:rPr>
                <w:noProof/>
                <w:webHidden/>
              </w:rPr>
              <w:tab/>
            </w:r>
            <w:r w:rsidR="00984540">
              <w:rPr>
                <w:noProof/>
                <w:webHidden/>
              </w:rPr>
              <w:fldChar w:fldCharType="begin"/>
            </w:r>
            <w:r w:rsidR="00984540">
              <w:rPr>
                <w:noProof/>
                <w:webHidden/>
              </w:rPr>
              <w:instrText xml:space="preserve"> PAGEREF _Toc137563355 \h </w:instrText>
            </w:r>
            <w:r w:rsidR="00984540">
              <w:rPr>
                <w:noProof/>
                <w:webHidden/>
              </w:rPr>
              <w:fldChar w:fldCharType="separate"/>
            </w:r>
            <w:r w:rsidR="009E760D">
              <w:rPr>
                <w:b/>
                <w:bCs/>
                <w:noProof/>
                <w:webHidden/>
                <w:lang w:val="ru-RU"/>
              </w:rPr>
              <w:t>Ошибка! Закладка не определена.</w:t>
            </w:r>
            <w:r w:rsidR="00984540">
              <w:rPr>
                <w:noProof/>
                <w:webHidden/>
              </w:rPr>
              <w:fldChar w:fldCharType="end"/>
            </w:r>
          </w:hyperlink>
        </w:p>
        <w:p w14:paraId="676A6AF4" w14:textId="77777777" w:rsidR="00984540" w:rsidRDefault="00DB6E96">
          <w:pPr>
            <w:pStyle w:val="22"/>
            <w:rPr>
              <w:rFonts w:asciiTheme="minorHAnsi" w:eastAsiaTheme="minorEastAsia" w:hAnsiTheme="minorHAnsi" w:cstheme="minorBidi"/>
              <w:noProof/>
              <w:sz w:val="22"/>
              <w:lang w:val="en-US"/>
            </w:rPr>
          </w:pPr>
          <w:hyperlink w:anchor="_Toc137563357" w:history="1">
            <w:r w:rsidR="00984540" w:rsidRPr="0011312F">
              <w:rPr>
                <w:rStyle w:val="a5"/>
                <w:rFonts w:eastAsia="Times New Roman"/>
                <w:noProof/>
              </w:rPr>
              <w:t>1.5 Trotec TP7 професійний високотемпературний пірометр</w:t>
            </w:r>
            <w:r w:rsidR="00984540">
              <w:rPr>
                <w:noProof/>
                <w:webHidden/>
              </w:rPr>
              <w:tab/>
            </w:r>
            <w:r w:rsidR="00984540">
              <w:rPr>
                <w:noProof/>
                <w:webHidden/>
              </w:rPr>
              <w:fldChar w:fldCharType="begin"/>
            </w:r>
            <w:r w:rsidR="00984540">
              <w:rPr>
                <w:noProof/>
                <w:webHidden/>
              </w:rPr>
              <w:instrText xml:space="preserve"> PAGEREF _Toc137563357 \h </w:instrText>
            </w:r>
            <w:r w:rsidR="00984540">
              <w:rPr>
                <w:noProof/>
                <w:webHidden/>
              </w:rPr>
            </w:r>
            <w:r w:rsidR="00984540">
              <w:rPr>
                <w:noProof/>
                <w:webHidden/>
              </w:rPr>
              <w:fldChar w:fldCharType="separate"/>
            </w:r>
            <w:r w:rsidR="009E760D">
              <w:rPr>
                <w:noProof/>
                <w:webHidden/>
              </w:rPr>
              <w:t>19</w:t>
            </w:r>
            <w:r w:rsidR="00984540">
              <w:rPr>
                <w:noProof/>
                <w:webHidden/>
              </w:rPr>
              <w:fldChar w:fldCharType="end"/>
            </w:r>
          </w:hyperlink>
        </w:p>
        <w:p w14:paraId="2EF94A2E" w14:textId="77777777" w:rsidR="00984540" w:rsidRDefault="00DB6E96">
          <w:pPr>
            <w:pStyle w:val="22"/>
            <w:rPr>
              <w:rFonts w:asciiTheme="minorHAnsi" w:eastAsiaTheme="minorEastAsia" w:hAnsiTheme="minorHAnsi" w:cstheme="minorBidi"/>
              <w:noProof/>
              <w:sz w:val="22"/>
              <w:lang w:val="en-US"/>
            </w:rPr>
          </w:pPr>
          <w:hyperlink w:anchor="_Toc137563359" w:history="1">
            <w:r w:rsidR="00984540" w:rsidRPr="0011312F">
              <w:rPr>
                <w:rStyle w:val="a5"/>
                <w:rFonts w:eastAsia="Times New Roman"/>
                <w:noProof/>
              </w:rPr>
              <w:t>1.</w:t>
            </w:r>
            <w:r w:rsidR="00984540" w:rsidRPr="0011312F">
              <w:rPr>
                <w:rStyle w:val="a5"/>
                <w:rFonts w:eastAsia="Times New Roman"/>
                <w:noProof/>
                <w:lang w:val="ru-RU"/>
              </w:rPr>
              <w:t>6</w:t>
            </w:r>
            <w:r w:rsidR="00984540" w:rsidRPr="0011312F">
              <w:rPr>
                <w:rStyle w:val="a5"/>
                <w:rFonts w:eastAsia="Times New Roman"/>
                <w:noProof/>
              </w:rPr>
              <w:t xml:space="preserve"> PCE-EM 890 анемометр, термогігрометр, висотомір, барометр і вимірювач УФ</w:t>
            </w:r>
            <w:r w:rsidR="00984540">
              <w:rPr>
                <w:noProof/>
                <w:webHidden/>
              </w:rPr>
              <w:tab/>
            </w:r>
            <w:r w:rsidR="00984540">
              <w:rPr>
                <w:noProof/>
                <w:webHidden/>
              </w:rPr>
              <w:fldChar w:fldCharType="begin"/>
            </w:r>
            <w:r w:rsidR="00984540">
              <w:rPr>
                <w:noProof/>
                <w:webHidden/>
              </w:rPr>
              <w:instrText xml:space="preserve"> PAGEREF _Toc137563359 \h </w:instrText>
            </w:r>
            <w:r w:rsidR="00984540">
              <w:rPr>
                <w:noProof/>
                <w:webHidden/>
              </w:rPr>
            </w:r>
            <w:r w:rsidR="00984540">
              <w:rPr>
                <w:noProof/>
                <w:webHidden/>
              </w:rPr>
              <w:fldChar w:fldCharType="separate"/>
            </w:r>
            <w:r w:rsidR="009E760D">
              <w:rPr>
                <w:noProof/>
                <w:webHidden/>
              </w:rPr>
              <w:t>20</w:t>
            </w:r>
            <w:r w:rsidR="00984540">
              <w:rPr>
                <w:noProof/>
                <w:webHidden/>
              </w:rPr>
              <w:fldChar w:fldCharType="end"/>
            </w:r>
          </w:hyperlink>
        </w:p>
        <w:p w14:paraId="7EEB406A" w14:textId="77777777" w:rsidR="00984540" w:rsidRDefault="00DB6E96">
          <w:pPr>
            <w:pStyle w:val="12"/>
            <w:rPr>
              <w:rFonts w:asciiTheme="minorHAnsi" w:eastAsiaTheme="minorEastAsia" w:hAnsiTheme="minorHAnsi" w:cstheme="minorBidi"/>
              <w:sz w:val="22"/>
              <w:lang w:val="en-US"/>
            </w:rPr>
          </w:pPr>
          <w:hyperlink w:anchor="_Toc137563361" w:history="1">
            <w:r w:rsidR="00984540" w:rsidRPr="0011312F">
              <w:rPr>
                <w:rStyle w:val="a5"/>
                <w:rFonts w:eastAsia="Times New Roman"/>
              </w:rPr>
              <w:t>2 ОСНОВНІ ЗАСОБИ ТА МЕТОДИ ВИМІРЮВАННЯ ОБРАНИХ ПРИЛАДІВ</w:t>
            </w:r>
            <w:r w:rsidR="00984540">
              <w:rPr>
                <w:webHidden/>
              </w:rPr>
              <w:tab/>
            </w:r>
            <w:r w:rsidR="00984540">
              <w:rPr>
                <w:webHidden/>
              </w:rPr>
              <w:fldChar w:fldCharType="begin"/>
            </w:r>
            <w:r w:rsidR="00984540">
              <w:rPr>
                <w:webHidden/>
              </w:rPr>
              <w:instrText xml:space="preserve"> PAGEREF _Toc137563361 \h </w:instrText>
            </w:r>
            <w:r w:rsidR="00984540">
              <w:rPr>
                <w:webHidden/>
              </w:rPr>
            </w:r>
            <w:r w:rsidR="00984540">
              <w:rPr>
                <w:webHidden/>
              </w:rPr>
              <w:fldChar w:fldCharType="separate"/>
            </w:r>
            <w:r w:rsidR="009E760D">
              <w:rPr>
                <w:webHidden/>
              </w:rPr>
              <w:t>24</w:t>
            </w:r>
            <w:r w:rsidR="00984540">
              <w:rPr>
                <w:webHidden/>
              </w:rPr>
              <w:fldChar w:fldCharType="end"/>
            </w:r>
          </w:hyperlink>
        </w:p>
        <w:p w14:paraId="45E15FD9" w14:textId="77777777" w:rsidR="00984540" w:rsidRDefault="00DB6E96">
          <w:pPr>
            <w:pStyle w:val="12"/>
            <w:rPr>
              <w:rFonts w:asciiTheme="minorHAnsi" w:eastAsiaTheme="minorEastAsia" w:hAnsiTheme="minorHAnsi" w:cstheme="minorBidi"/>
              <w:sz w:val="22"/>
              <w:lang w:val="en-US"/>
            </w:rPr>
          </w:pPr>
          <w:hyperlink w:anchor="_Toc137563366" w:history="1">
            <w:r w:rsidR="00984540" w:rsidRPr="0011312F">
              <w:rPr>
                <w:rStyle w:val="a5"/>
                <w:rFonts w:eastAsia="Times New Roman"/>
              </w:rPr>
              <w:t>3 АНАЛІЗ ПЕРВИННИХ ПЕРЕТВОРЮВАЧІВ</w:t>
            </w:r>
            <w:r w:rsidR="00984540">
              <w:rPr>
                <w:webHidden/>
              </w:rPr>
              <w:tab/>
            </w:r>
            <w:r w:rsidR="00984540">
              <w:rPr>
                <w:webHidden/>
              </w:rPr>
              <w:fldChar w:fldCharType="begin"/>
            </w:r>
            <w:r w:rsidR="00984540">
              <w:rPr>
                <w:webHidden/>
              </w:rPr>
              <w:instrText xml:space="preserve"> PAGEREF _Toc137563366 \h </w:instrText>
            </w:r>
            <w:r w:rsidR="00984540">
              <w:rPr>
                <w:webHidden/>
              </w:rPr>
            </w:r>
            <w:r w:rsidR="00984540">
              <w:rPr>
                <w:webHidden/>
              </w:rPr>
              <w:fldChar w:fldCharType="separate"/>
            </w:r>
            <w:r w:rsidR="009E760D">
              <w:rPr>
                <w:webHidden/>
              </w:rPr>
              <w:t>32</w:t>
            </w:r>
            <w:r w:rsidR="00984540">
              <w:rPr>
                <w:webHidden/>
              </w:rPr>
              <w:fldChar w:fldCharType="end"/>
            </w:r>
          </w:hyperlink>
        </w:p>
        <w:p w14:paraId="7226EE68" w14:textId="77777777" w:rsidR="00984540" w:rsidRDefault="00DB6E96">
          <w:pPr>
            <w:pStyle w:val="12"/>
            <w:rPr>
              <w:rFonts w:asciiTheme="minorHAnsi" w:eastAsiaTheme="minorEastAsia" w:hAnsiTheme="minorHAnsi" w:cstheme="minorBidi"/>
              <w:sz w:val="22"/>
              <w:lang w:val="en-US"/>
            </w:rPr>
          </w:pPr>
          <w:hyperlink w:anchor="_Toc137563367" w:history="1">
            <w:r w:rsidR="00984540" w:rsidRPr="0011312F">
              <w:rPr>
                <w:rStyle w:val="a5"/>
                <w:rFonts w:eastAsia="Times New Roman"/>
              </w:rPr>
              <w:t>4 РОЗРОБКА СТРУКТУРНОЇ СХЕМИ</w:t>
            </w:r>
            <w:r w:rsidR="00984540">
              <w:rPr>
                <w:webHidden/>
              </w:rPr>
              <w:tab/>
            </w:r>
            <w:r w:rsidR="00984540">
              <w:rPr>
                <w:webHidden/>
              </w:rPr>
              <w:fldChar w:fldCharType="begin"/>
            </w:r>
            <w:r w:rsidR="00984540">
              <w:rPr>
                <w:webHidden/>
              </w:rPr>
              <w:instrText xml:space="preserve"> PAGEREF _Toc137563367 \h </w:instrText>
            </w:r>
            <w:r w:rsidR="00984540">
              <w:rPr>
                <w:webHidden/>
              </w:rPr>
            </w:r>
            <w:r w:rsidR="00984540">
              <w:rPr>
                <w:webHidden/>
              </w:rPr>
              <w:fldChar w:fldCharType="separate"/>
            </w:r>
            <w:r w:rsidR="009E760D">
              <w:rPr>
                <w:webHidden/>
              </w:rPr>
              <w:t>41</w:t>
            </w:r>
            <w:r w:rsidR="00984540">
              <w:rPr>
                <w:webHidden/>
              </w:rPr>
              <w:fldChar w:fldCharType="end"/>
            </w:r>
          </w:hyperlink>
        </w:p>
        <w:p w14:paraId="5A94FF2B" w14:textId="77777777" w:rsidR="00984540" w:rsidRDefault="00DB6E96">
          <w:pPr>
            <w:pStyle w:val="12"/>
            <w:rPr>
              <w:rFonts w:asciiTheme="minorHAnsi" w:eastAsiaTheme="minorEastAsia" w:hAnsiTheme="minorHAnsi" w:cstheme="minorBidi"/>
              <w:sz w:val="22"/>
              <w:lang w:val="en-US"/>
            </w:rPr>
          </w:pPr>
          <w:hyperlink w:anchor="_Toc137563368" w:history="1">
            <w:r w:rsidR="00984540" w:rsidRPr="0011312F">
              <w:rPr>
                <w:rStyle w:val="a5"/>
                <w:rFonts w:eastAsia="Times New Roman"/>
              </w:rPr>
              <w:t>5 РОЗРОБКА ФУНКЦІОНАЛЬНОЇ СХЕМИ</w:t>
            </w:r>
            <w:r w:rsidR="00984540">
              <w:rPr>
                <w:webHidden/>
              </w:rPr>
              <w:tab/>
            </w:r>
            <w:r w:rsidR="00984540">
              <w:rPr>
                <w:webHidden/>
              </w:rPr>
              <w:fldChar w:fldCharType="begin"/>
            </w:r>
            <w:r w:rsidR="00984540">
              <w:rPr>
                <w:webHidden/>
              </w:rPr>
              <w:instrText xml:space="preserve"> PAGEREF _Toc137563368 \h </w:instrText>
            </w:r>
            <w:r w:rsidR="00984540">
              <w:rPr>
                <w:webHidden/>
              </w:rPr>
            </w:r>
            <w:r w:rsidR="00984540">
              <w:rPr>
                <w:webHidden/>
              </w:rPr>
              <w:fldChar w:fldCharType="separate"/>
            </w:r>
            <w:r w:rsidR="009E760D">
              <w:rPr>
                <w:webHidden/>
              </w:rPr>
              <w:t>44</w:t>
            </w:r>
            <w:r w:rsidR="00984540">
              <w:rPr>
                <w:webHidden/>
              </w:rPr>
              <w:fldChar w:fldCharType="end"/>
            </w:r>
          </w:hyperlink>
        </w:p>
        <w:p w14:paraId="092DC4DA" w14:textId="77777777" w:rsidR="00984540" w:rsidRDefault="00DB6E96">
          <w:pPr>
            <w:pStyle w:val="12"/>
            <w:rPr>
              <w:rFonts w:asciiTheme="minorHAnsi" w:eastAsiaTheme="minorEastAsia" w:hAnsiTheme="minorHAnsi" w:cstheme="minorBidi"/>
              <w:sz w:val="22"/>
              <w:lang w:val="en-US"/>
            </w:rPr>
          </w:pPr>
          <w:hyperlink w:anchor="_Toc137563371" w:history="1">
            <w:r w:rsidR="00984540" w:rsidRPr="0011312F">
              <w:rPr>
                <w:rStyle w:val="a5"/>
                <w:rFonts w:eastAsia="Times New Roman"/>
              </w:rPr>
              <w:t>6 РОЗРОБКА ПРИНЦИПОВОЇ СХЕМИ</w:t>
            </w:r>
            <w:r w:rsidR="00984540">
              <w:rPr>
                <w:webHidden/>
              </w:rPr>
              <w:tab/>
            </w:r>
            <w:r w:rsidR="00984540">
              <w:rPr>
                <w:webHidden/>
              </w:rPr>
              <w:fldChar w:fldCharType="begin"/>
            </w:r>
            <w:r w:rsidR="00984540">
              <w:rPr>
                <w:webHidden/>
              </w:rPr>
              <w:instrText xml:space="preserve"> PAGEREF _Toc137563371 \h </w:instrText>
            </w:r>
            <w:r w:rsidR="00984540">
              <w:rPr>
                <w:webHidden/>
              </w:rPr>
            </w:r>
            <w:r w:rsidR="00984540">
              <w:rPr>
                <w:webHidden/>
              </w:rPr>
              <w:fldChar w:fldCharType="separate"/>
            </w:r>
            <w:r w:rsidR="009E760D">
              <w:rPr>
                <w:webHidden/>
              </w:rPr>
              <w:t>48</w:t>
            </w:r>
            <w:r w:rsidR="00984540">
              <w:rPr>
                <w:webHidden/>
              </w:rPr>
              <w:fldChar w:fldCharType="end"/>
            </w:r>
          </w:hyperlink>
        </w:p>
        <w:p w14:paraId="3BE59F56" w14:textId="77777777" w:rsidR="00984540" w:rsidRDefault="00DB6E96">
          <w:pPr>
            <w:pStyle w:val="12"/>
            <w:rPr>
              <w:rFonts w:asciiTheme="minorHAnsi" w:eastAsiaTheme="minorEastAsia" w:hAnsiTheme="minorHAnsi" w:cstheme="minorBidi"/>
              <w:sz w:val="22"/>
              <w:lang w:val="en-US"/>
            </w:rPr>
          </w:pPr>
          <w:hyperlink w:anchor="_Toc137563372" w:history="1">
            <w:r w:rsidR="00984540" w:rsidRPr="0011312F">
              <w:rPr>
                <w:rStyle w:val="a5"/>
                <w:rFonts w:eastAsia="Times New Roman"/>
              </w:rPr>
              <w:t>7 ОПИС АЛГОРИТМІВ РОБОТИ ТА ФУНКЦІОНУВАННЯ СИСТЕМИ</w:t>
            </w:r>
            <w:r w:rsidR="00984540">
              <w:rPr>
                <w:webHidden/>
              </w:rPr>
              <w:tab/>
            </w:r>
            <w:r w:rsidR="00984540">
              <w:rPr>
                <w:webHidden/>
              </w:rPr>
              <w:fldChar w:fldCharType="begin"/>
            </w:r>
            <w:r w:rsidR="00984540">
              <w:rPr>
                <w:webHidden/>
              </w:rPr>
              <w:instrText xml:space="preserve"> PAGEREF _Toc137563372 \h </w:instrText>
            </w:r>
            <w:r w:rsidR="00984540">
              <w:rPr>
                <w:webHidden/>
              </w:rPr>
            </w:r>
            <w:r w:rsidR="00984540">
              <w:rPr>
                <w:webHidden/>
              </w:rPr>
              <w:fldChar w:fldCharType="separate"/>
            </w:r>
            <w:r w:rsidR="009E760D">
              <w:rPr>
                <w:webHidden/>
              </w:rPr>
              <w:t>57</w:t>
            </w:r>
            <w:r w:rsidR="00984540">
              <w:rPr>
                <w:webHidden/>
              </w:rPr>
              <w:fldChar w:fldCharType="end"/>
            </w:r>
          </w:hyperlink>
        </w:p>
        <w:p w14:paraId="731E6C4C" w14:textId="77777777" w:rsidR="00984540" w:rsidRDefault="00DB6E96">
          <w:pPr>
            <w:pStyle w:val="12"/>
            <w:rPr>
              <w:rFonts w:asciiTheme="minorHAnsi" w:eastAsiaTheme="minorEastAsia" w:hAnsiTheme="minorHAnsi" w:cstheme="minorBidi"/>
              <w:sz w:val="22"/>
              <w:lang w:val="en-US"/>
            </w:rPr>
          </w:pPr>
          <w:hyperlink w:anchor="_Toc137563373" w:history="1">
            <w:r w:rsidR="00984540" w:rsidRPr="0011312F">
              <w:rPr>
                <w:rStyle w:val="a5"/>
                <w:rFonts w:eastAsia="Times New Roman"/>
              </w:rPr>
              <w:t>8 МЕТРОЛОГІЧНЕ ЗАБЕЗПЕЧЕННЯ</w:t>
            </w:r>
            <w:r w:rsidR="00984540">
              <w:rPr>
                <w:webHidden/>
              </w:rPr>
              <w:tab/>
            </w:r>
            <w:r w:rsidR="00984540">
              <w:rPr>
                <w:webHidden/>
              </w:rPr>
              <w:fldChar w:fldCharType="begin"/>
            </w:r>
            <w:r w:rsidR="00984540">
              <w:rPr>
                <w:webHidden/>
              </w:rPr>
              <w:instrText xml:space="preserve"> PAGEREF _Toc137563373 \h </w:instrText>
            </w:r>
            <w:r w:rsidR="00984540">
              <w:rPr>
                <w:webHidden/>
              </w:rPr>
            </w:r>
            <w:r w:rsidR="00984540">
              <w:rPr>
                <w:webHidden/>
              </w:rPr>
              <w:fldChar w:fldCharType="separate"/>
            </w:r>
            <w:r w:rsidR="009E760D">
              <w:rPr>
                <w:webHidden/>
              </w:rPr>
              <w:t>59</w:t>
            </w:r>
            <w:r w:rsidR="00984540">
              <w:rPr>
                <w:webHidden/>
              </w:rPr>
              <w:fldChar w:fldCharType="end"/>
            </w:r>
          </w:hyperlink>
        </w:p>
        <w:p w14:paraId="712D9971" w14:textId="77777777" w:rsidR="00984540" w:rsidRDefault="00DB6E96">
          <w:pPr>
            <w:pStyle w:val="12"/>
            <w:rPr>
              <w:rFonts w:asciiTheme="minorHAnsi" w:eastAsiaTheme="minorEastAsia" w:hAnsiTheme="minorHAnsi" w:cstheme="minorBidi"/>
              <w:sz w:val="22"/>
              <w:lang w:val="en-US"/>
            </w:rPr>
          </w:pPr>
          <w:hyperlink w:anchor="_Toc137563374" w:history="1">
            <w:r w:rsidR="00984540" w:rsidRPr="0011312F">
              <w:rPr>
                <w:rStyle w:val="a5"/>
              </w:rPr>
              <w:t>ВИСНОВКИ</w:t>
            </w:r>
            <w:r w:rsidR="00984540">
              <w:rPr>
                <w:webHidden/>
              </w:rPr>
              <w:tab/>
            </w:r>
            <w:r w:rsidR="00984540">
              <w:rPr>
                <w:webHidden/>
              </w:rPr>
              <w:fldChar w:fldCharType="begin"/>
            </w:r>
            <w:r w:rsidR="00984540">
              <w:rPr>
                <w:webHidden/>
              </w:rPr>
              <w:instrText xml:space="preserve"> PAGEREF _Toc137563374 \h </w:instrText>
            </w:r>
            <w:r w:rsidR="00984540">
              <w:rPr>
                <w:webHidden/>
              </w:rPr>
            </w:r>
            <w:r w:rsidR="00984540">
              <w:rPr>
                <w:webHidden/>
              </w:rPr>
              <w:fldChar w:fldCharType="separate"/>
            </w:r>
            <w:r w:rsidR="009E760D">
              <w:rPr>
                <w:webHidden/>
              </w:rPr>
              <w:t>66</w:t>
            </w:r>
            <w:r w:rsidR="00984540">
              <w:rPr>
                <w:webHidden/>
              </w:rPr>
              <w:fldChar w:fldCharType="end"/>
            </w:r>
          </w:hyperlink>
        </w:p>
        <w:p w14:paraId="7D646B60" w14:textId="77777777" w:rsidR="00984540" w:rsidRDefault="00DB6E96">
          <w:pPr>
            <w:pStyle w:val="12"/>
            <w:rPr>
              <w:rFonts w:asciiTheme="minorHAnsi" w:eastAsiaTheme="minorEastAsia" w:hAnsiTheme="minorHAnsi" w:cstheme="minorBidi"/>
              <w:sz w:val="22"/>
              <w:lang w:val="en-US"/>
            </w:rPr>
          </w:pPr>
          <w:hyperlink w:anchor="_Toc137563375" w:history="1">
            <w:r w:rsidR="00984540" w:rsidRPr="0011312F">
              <w:rPr>
                <w:rStyle w:val="a5"/>
              </w:rPr>
              <w:t>СПИСОК ВИКОРИСТАНИХ ДЖЕРЕЛ</w:t>
            </w:r>
            <w:r w:rsidR="00984540">
              <w:rPr>
                <w:webHidden/>
              </w:rPr>
              <w:tab/>
            </w:r>
            <w:r w:rsidR="00984540">
              <w:rPr>
                <w:webHidden/>
              </w:rPr>
              <w:fldChar w:fldCharType="begin"/>
            </w:r>
            <w:r w:rsidR="00984540">
              <w:rPr>
                <w:webHidden/>
              </w:rPr>
              <w:instrText xml:space="preserve"> PAGEREF _Toc137563375 \h </w:instrText>
            </w:r>
            <w:r w:rsidR="00984540">
              <w:rPr>
                <w:webHidden/>
              </w:rPr>
            </w:r>
            <w:r w:rsidR="00984540">
              <w:rPr>
                <w:webHidden/>
              </w:rPr>
              <w:fldChar w:fldCharType="separate"/>
            </w:r>
            <w:r w:rsidR="009E760D">
              <w:rPr>
                <w:webHidden/>
              </w:rPr>
              <w:t>67</w:t>
            </w:r>
            <w:r w:rsidR="00984540">
              <w:rPr>
                <w:webHidden/>
              </w:rPr>
              <w:fldChar w:fldCharType="end"/>
            </w:r>
          </w:hyperlink>
        </w:p>
        <w:p w14:paraId="10782E4D" w14:textId="77777777" w:rsidR="00984540" w:rsidRDefault="00DB6E96">
          <w:pPr>
            <w:pStyle w:val="12"/>
            <w:rPr>
              <w:rFonts w:asciiTheme="minorHAnsi" w:eastAsiaTheme="minorEastAsia" w:hAnsiTheme="minorHAnsi" w:cstheme="minorBidi"/>
              <w:sz w:val="22"/>
              <w:lang w:val="en-US"/>
            </w:rPr>
          </w:pPr>
          <w:hyperlink w:anchor="_Toc137563376" w:history="1">
            <w:r w:rsidR="00984540" w:rsidRPr="0011312F">
              <w:rPr>
                <w:rStyle w:val="a5"/>
                <w:rFonts w:eastAsia="Times New Roman"/>
              </w:rPr>
              <w:t>ДОДАТОК А</w:t>
            </w:r>
            <w:r w:rsidR="00984540">
              <w:rPr>
                <w:webHidden/>
              </w:rPr>
              <w:tab/>
            </w:r>
            <w:r w:rsidR="00984540">
              <w:rPr>
                <w:webHidden/>
              </w:rPr>
              <w:fldChar w:fldCharType="begin"/>
            </w:r>
            <w:r w:rsidR="00984540">
              <w:rPr>
                <w:webHidden/>
              </w:rPr>
              <w:instrText xml:space="preserve"> PAGEREF _Toc137563376 \h </w:instrText>
            </w:r>
            <w:r w:rsidR="00984540">
              <w:rPr>
                <w:webHidden/>
              </w:rPr>
            </w:r>
            <w:r w:rsidR="00984540">
              <w:rPr>
                <w:webHidden/>
              </w:rPr>
              <w:fldChar w:fldCharType="separate"/>
            </w:r>
            <w:r w:rsidR="009E760D">
              <w:rPr>
                <w:webHidden/>
              </w:rPr>
              <w:t>69</w:t>
            </w:r>
            <w:r w:rsidR="00984540">
              <w:rPr>
                <w:webHidden/>
              </w:rPr>
              <w:fldChar w:fldCharType="end"/>
            </w:r>
          </w:hyperlink>
        </w:p>
        <w:p w14:paraId="0ABEA586" w14:textId="28BC9A58" w:rsidR="00984540" w:rsidRDefault="00984540">
          <w:r>
            <w:rPr>
              <w:b/>
              <w:bCs/>
              <w:lang w:val="ru-RU"/>
            </w:rPr>
            <w:fldChar w:fldCharType="end"/>
          </w:r>
        </w:p>
      </w:sdtContent>
    </w:sdt>
    <w:p w14:paraId="6B18882D" w14:textId="71D3B465" w:rsidR="002226C8" w:rsidRPr="00CA3337" w:rsidRDefault="00BC3695" w:rsidP="00984540">
      <w:pPr>
        <w:pStyle w:val="11"/>
        <w:numPr>
          <w:ilvl w:val="0"/>
          <w:numId w:val="0"/>
        </w:numPr>
        <w:tabs>
          <w:tab w:val="left" w:pos="720"/>
        </w:tabs>
        <w:spacing w:line="360" w:lineRule="auto"/>
        <w:outlineLvl w:val="0"/>
      </w:pPr>
      <w:bookmarkStart w:id="5" w:name="_Toc137562960"/>
      <w:bookmarkStart w:id="6" w:name="_Toc137563116"/>
      <w:bookmarkStart w:id="7" w:name="_Toc137563349"/>
      <w:r w:rsidRPr="00CA3337">
        <w:rPr>
          <w:b/>
          <w:noProof/>
          <w:szCs w:val="28"/>
          <w:lang w:val="en-US"/>
        </w:rPr>
        <mc:AlternateContent>
          <mc:Choice Requires="wpg">
            <w:drawing>
              <wp:anchor distT="0" distB="0" distL="114300" distR="114300" simplePos="0" relativeHeight="252179456" behindDoc="0" locked="0" layoutInCell="1" allowOverlap="1" wp14:anchorId="03E22B8F" wp14:editId="16ADCE84">
                <wp:simplePos x="0" y="0"/>
                <wp:positionH relativeFrom="margin">
                  <wp:posOffset>-334645</wp:posOffset>
                </wp:positionH>
                <wp:positionV relativeFrom="margin">
                  <wp:posOffset>-638175</wp:posOffset>
                </wp:positionV>
                <wp:extent cx="6588000" cy="10299600"/>
                <wp:effectExtent l="0" t="0" r="22860" b="26035"/>
                <wp:wrapNone/>
                <wp:docPr id="1942" name="Группа 19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299600"/>
                          <a:chOff x="1238" y="369"/>
                          <a:chExt cx="10375" cy="16222"/>
                        </a:xfrm>
                      </wpg:grpSpPr>
                      <wps:wsp>
                        <wps:cNvPr id="1943" name="Rectangle 47"/>
                        <wps:cNvSpPr>
                          <a:spLocks noChangeArrowheads="1"/>
                        </wps:cNvSpPr>
                        <wps:spPr bwMode="auto">
                          <a:xfrm>
                            <a:off x="1267" y="369"/>
                            <a:ext cx="10346" cy="16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45" name="Line 48"/>
                        <wps:cNvCnPr>
                          <a:cxnSpLocks noChangeShapeType="1"/>
                        </wps:cNvCnPr>
                        <wps:spPr bwMode="auto">
                          <a:xfrm flipH="1">
                            <a:off x="4913" y="14306"/>
                            <a:ext cx="13" cy="228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6" name="Line 49"/>
                        <wps:cNvCnPr>
                          <a:cxnSpLocks noChangeShapeType="1"/>
                        </wps:cNvCnPr>
                        <wps:spPr bwMode="auto">
                          <a:xfrm>
                            <a:off x="9636"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7" name="Line 50"/>
                        <wps:cNvCnPr>
                          <a:cxnSpLocks noChangeShapeType="1"/>
                        </wps:cNvCnPr>
                        <wps:spPr bwMode="auto">
                          <a:xfrm>
                            <a:off x="1272" y="16034"/>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8" name="Line 51"/>
                        <wps:cNvCnPr>
                          <a:cxnSpLocks noChangeShapeType="1"/>
                        </wps:cNvCnPr>
                        <wps:spPr bwMode="auto">
                          <a:xfrm>
                            <a:off x="8795" y="15748"/>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9" name="Rectangle 52"/>
                        <wps:cNvSpPr>
                          <a:spLocks noChangeArrowheads="1"/>
                        </wps:cNvSpPr>
                        <wps:spPr bwMode="auto">
                          <a:xfrm>
                            <a:off x="1261" y="15194"/>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74B1EB" w14:textId="77777777" w:rsidR="009E760D" w:rsidRDefault="009E760D" w:rsidP="00BC3695">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wps:txbx>
                        <wps:bodyPr rot="0" vert="horz" wrap="square" lIns="12700" tIns="12700" rIns="12700" bIns="12700" anchor="t" anchorCtr="0" upright="1">
                          <a:noAutofit/>
                        </wps:bodyPr>
                      </wps:wsp>
                      <wps:wsp>
                        <wps:cNvPr id="1950" name="Rectangle 53"/>
                        <wps:cNvSpPr>
                          <a:spLocks noChangeArrowheads="1"/>
                        </wps:cNvSpPr>
                        <wps:spPr bwMode="auto">
                          <a:xfrm>
                            <a:off x="10472" y="15463"/>
                            <a:ext cx="1125"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33F78D" w14:textId="77777777" w:rsidR="009E760D" w:rsidRDefault="009E760D" w:rsidP="00BC3695">
                              <w:pPr>
                                <w:pStyle w:val="32"/>
                                <w:spacing w:before="0" w:line="360" w:lineRule="auto"/>
                                <w:rPr>
                                  <w:rFonts w:ascii="Journal" w:hAnsi="Journal"/>
                                  <w:sz w:val="16"/>
                                  <w:lang w:val="uk-UA"/>
                                </w:rPr>
                              </w:pPr>
                              <w:r>
                                <w:rPr>
                                  <w:rFonts w:ascii="Journal" w:hAnsi="Journal"/>
                                  <w:sz w:val="16"/>
                                  <w:lang w:val="uk-UA"/>
                                </w:rPr>
                                <w:t>2</w:t>
                              </w:r>
                            </w:p>
                          </w:txbxContent>
                        </wps:txbx>
                        <wps:bodyPr rot="0" vert="horz" wrap="square" lIns="12700" tIns="12700" rIns="12700" bIns="12700" anchor="t" anchorCtr="0" upright="1">
                          <a:noAutofit/>
                        </wps:bodyPr>
                      </wps:wsp>
                      <wps:wsp>
                        <wps:cNvPr id="1951" name="Line 54"/>
                        <wps:cNvCnPr>
                          <a:cxnSpLocks noChangeShapeType="1"/>
                        </wps:cNvCnPr>
                        <wps:spPr bwMode="auto">
                          <a:xfrm>
                            <a:off x="1666" y="14306"/>
                            <a:ext cx="0" cy="84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2" name="Line 55"/>
                        <wps:cNvCnPr>
                          <a:cxnSpLocks noChangeShapeType="1"/>
                        </wps:cNvCnPr>
                        <wps:spPr bwMode="auto">
                          <a:xfrm>
                            <a:off x="1272" y="14321"/>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3" name="Line 56"/>
                        <wps:cNvCnPr>
                          <a:cxnSpLocks noChangeShapeType="1"/>
                        </wps:cNvCnPr>
                        <wps:spPr bwMode="auto">
                          <a:xfrm flipH="1">
                            <a:off x="8782" y="15174"/>
                            <a:ext cx="13" cy="141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4" name="Line 57"/>
                        <wps:cNvCnPr>
                          <a:cxnSpLocks noChangeShapeType="1"/>
                        </wps:cNvCnPr>
                        <wps:spPr bwMode="auto">
                          <a:xfrm>
                            <a:off x="1272" y="14609"/>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5" name="Line 58"/>
                        <wps:cNvCnPr>
                          <a:cxnSpLocks noChangeShapeType="1"/>
                        </wps:cNvCnPr>
                        <wps:spPr bwMode="auto">
                          <a:xfrm>
                            <a:off x="1272" y="14891"/>
                            <a:ext cx="3656"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6" name="Rectangle 59"/>
                        <wps:cNvSpPr>
                          <a:spLocks noChangeArrowheads="1"/>
                        </wps:cNvSpPr>
                        <wps:spPr bwMode="auto">
                          <a:xfrm>
                            <a:off x="1238" y="14916"/>
                            <a:ext cx="476" cy="2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084A0B" w14:textId="77777777" w:rsidR="009E760D" w:rsidRDefault="009E760D" w:rsidP="00BC3695">
                              <w:pPr>
                                <w:jc w:val="center"/>
                                <w:rPr>
                                  <w:rFonts w:ascii="Arial" w:hAnsi="Arial"/>
                                  <w:i/>
                                </w:rPr>
                              </w:pPr>
                              <w:proofErr w:type="spellStart"/>
                              <w:r>
                                <w:rPr>
                                  <w:rFonts w:ascii="Arial" w:hAnsi="Arial"/>
                                  <w:i/>
                                  <w:sz w:val="16"/>
                                </w:rPr>
                                <w:t>Зм</w:t>
                              </w:r>
                              <w:proofErr w:type="spellEnd"/>
                              <w:r>
                                <w:rPr>
                                  <w:rFonts w:ascii="Arial" w:hAnsi="Arial"/>
                                  <w:i/>
                                  <w:sz w:val="16"/>
                                </w:rPr>
                                <w:t>.</w:t>
                              </w:r>
                            </w:p>
                          </w:txbxContent>
                        </wps:txbx>
                        <wps:bodyPr rot="0" vert="horz" wrap="square" lIns="12700" tIns="12700" rIns="12700" bIns="12700" anchor="t" anchorCtr="0" upright="1">
                          <a:noAutofit/>
                        </wps:bodyPr>
                      </wps:wsp>
                      <wps:wsp>
                        <wps:cNvPr id="1957" name="Rectangle 60"/>
                        <wps:cNvSpPr>
                          <a:spLocks noChangeArrowheads="1"/>
                        </wps:cNvSpPr>
                        <wps:spPr bwMode="auto">
                          <a:xfrm>
                            <a:off x="1493" y="14901"/>
                            <a:ext cx="7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9379D2" w14:textId="77777777" w:rsidR="009E760D" w:rsidRDefault="009E760D" w:rsidP="00BC3695">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wps:txbx>
                        <wps:bodyPr rot="0" vert="horz" wrap="square" lIns="12700" tIns="12700" rIns="12700" bIns="12700" anchor="t" anchorCtr="0" upright="1">
                          <a:noAutofit/>
                        </wps:bodyPr>
                      </wps:wsp>
                      <wps:wsp>
                        <wps:cNvPr id="1958" name="Rectangle 61"/>
                        <wps:cNvSpPr>
                          <a:spLocks noChangeArrowheads="1"/>
                        </wps:cNvSpPr>
                        <wps:spPr bwMode="auto">
                          <a:xfrm>
                            <a:off x="2221" y="14886"/>
                            <a:ext cx="129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DD8779" w14:textId="77777777" w:rsidR="009E760D" w:rsidRDefault="009E760D" w:rsidP="00BC3695">
                              <w:pPr>
                                <w:jc w:val="center"/>
                                <w:rPr>
                                  <w:rFonts w:ascii="Arial" w:hAnsi="Arial"/>
                                  <w:i/>
                                  <w:sz w:val="16"/>
                                </w:rPr>
                              </w:pPr>
                              <w:r>
                                <w:rPr>
                                  <w:rFonts w:ascii="Arial" w:hAnsi="Arial"/>
                                  <w:i/>
                                  <w:sz w:val="16"/>
                                </w:rPr>
                                <w:t xml:space="preserve">№ </w:t>
                              </w:r>
                              <w:proofErr w:type="spellStart"/>
                              <w:r>
                                <w:rPr>
                                  <w:rFonts w:ascii="Arial" w:hAnsi="Arial"/>
                                  <w:i/>
                                  <w:sz w:val="16"/>
                                </w:rPr>
                                <w:t>докум</w:t>
                              </w:r>
                              <w:proofErr w:type="spellEnd"/>
                              <w:r>
                                <w:rPr>
                                  <w:rFonts w:ascii="Arial" w:hAnsi="Arial"/>
                                  <w:i/>
                                  <w:sz w:val="16"/>
                                </w:rPr>
                                <w:t>.</w:t>
                              </w:r>
                            </w:p>
                          </w:txbxContent>
                        </wps:txbx>
                        <wps:bodyPr rot="0" vert="horz" wrap="square" lIns="12700" tIns="12700" rIns="12700" bIns="12700" anchor="t" anchorCtr="0" upright="1">
                          <a:noAutofit/>
                        </wps:bodyPr>
                      </wps:wsp>
                      <wps:wsp>
                        <wps:cNvPr id="1959" name="Rectangle 62"/>
                        <wps:cNvSpPr>
                          <a:spLocks noChangeArrowheads="1"/>
                        </wps:cNvSpPr>
                        <wps:spPr bwMode="auto">
                          <a:xfrm>
                            <a:off x="3507" y="14886"/>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CF54AE" w14:textId="77777777" w:rsidR="009E760D" w:rsidRDefault="009E760D" w:rsidP="00BC3695">
                              <w:pPr>
                                <w:pStyle w:val="23"/>
                                <w:rPr>
                                  <w:lang w:val="uk-UA"/>
                                </w:rPr>
                              </w:pPr>
                              <w:proofErr w:type="spellStart"/>
                              <w:r>
                                <w:rPr>
                                  <w:lang w:val="uk-UA"/>
                                </w:rPr>
                                <w:t>Підп</w:t>
                              </w:r>
                              <w:proofErr w:type="spellEnd"/>
                              <w:r>
                                <w:rPr>
                                  <w:lang w:val="uk-UA"/>
                                </w:rPr>
                                <w:t>.</w:t>
                              </w:r>
                            </w:p>
                          </w:txbxContent>
                        </wps:txbx>
                        <wps:bodyPr rot="0" vert="horz" wrap="square" lIns="12700" tIns="12700" rIns="12700" bIns="12700" anchor="t" anchorCtr="0" upright="1">
                          <a:noAutofit/>
                        </wps:bodyPr>
                      </wps:wsp>
                      <wps:wsp>
                        <wps:cNvPr id="1960" name="Rectangle 63"/>
                        <wps:cNvSpPr>
                          <a:spLocks noChangeArrowheads="1"/>
                        </wps:cNvSpPr>
                        <wps:spPr bwMode="auto">
                          <a:xfrm>
                            <a:off x="4273" y="14871"/>
                            <a:ext cx="712" cy="35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E51B28" w14:textId="77777777" w:rsidR="009E760D" w:rsidRDefault="009E760D" w:rsidP="00BC3695">
                              <w:pPr>
                                <w:jc w:val="center"/>
                                <w:rPr>
                                  <w:rFonts w:ascii="Arial" w:hAnsi="Arial"/>
                                  <w:i/>
                                  <w:sz w:val="16"/>
                                </w:rPr>
                              </w:pPr>
                              <w:r>
                                <w:rPr>
                                  <w:rFonts w:ascii="Arial" w:hAnsi="Arial"/>
                                  <w:i/>
                                  <w:sz w:val="16"/>
                                </w:rPr>
                                <w:t>Дата</w:t>
                              </w:r>
                            </w:p>
                          </w:txbxContent>
                        </wps:txbx>
                        <wps:bodyPr rot="0" vert="horz" wrap="square" lIns="12700" tIns="12700" rIns="12700" bIns="12700" anchor="t" anchorCtr="0" upright="1">
                          <a:noAutofit/>
                        </wps:bodyPr>
                      </wps:wsp>
                      <wps:wsp>
                        <wps:cNvPr id="1961" name="Rectangle 64"/>
                        <wps:cNvSpPr>
                          <a:spLocks noChangeArrowheads="1"/>
                        </wps:cNvSpPr>
                        <wps:spPr bwMode="auto">
                          <a:xfrm>
                            <a:off x="9623" y="15474"/>
                            <a:ext cx="843"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6297E9" w14:textId="77777777" w:rsidR="009E760D" w:rsidRPr="003517CF" w:rsidRDefault="009E760D" w:rsidP="00BC3695">
                              <w:pPr>
                                <w:jc w:val="center"/>
                                <w:rPr>
                                  <w:rFonts w:ascii="Journal" w:hAnsi="Journal"/>
                                  <w:i/>
                                  <w:iCs/>
                                  <w:sz w:val="16"/>
                                </w:rPr>
                              </w:pPr>
                              <w:r>
                                <w:rPr>
                                  <w:rFonts w:ascii="Journal" w:hAnsi="Journal"/>
                                  <w:i/>
                                  <w:iCs/>
                                  <w:sz w:val="16"/>
                                </w:rPr>
                                <w:t>1</w:t>
                              </w:r>
                            </w:p>
                          </w:txbxContent>
                        </wps:txbx>
                        <wps:bodyPr rot="0" vert="horz" wrap="square" lIns="12700" tIns="12700" rIns="12700" bIns="12700" anchor="t" anchorCtr="0" upright="1">
                          <a:noAutofit/>
                        </wps:bodyPr>
                      </wps:wsp>
                      <wps:wsp>
                        <wps:cNvPr id="1962" name="Line 65"/>
                        <wps:cNvCnPr>
                          <a:cxnSpLocks noChangeShapeType="1"/>
                        </wps:cNvCnPr>
                        <wps:spPr bwMode="auto">
                          <a:xfrm>
                            <a:off x="1272" y="15177"/>
                            <a:ext cx="1032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3" name="Line 66"/>
                        <wps:cNvCnPr>
                          <a:cxnSpLocks noChangeShapeType="1"/>
                        </wps:cNvCnPr>
                        <wps:spPr bwMode="auto">
                          <a:xfrm>
                            <a:off x="1272" y="15463"/>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4" name="Line 67"/>
                        <wps:cNvCnPr>
                          <a:cxnSpLocks noChangeShapeType="1"/>
                        </wps:cNvCnPr>
                        <wps:spPr bwMode="auto">
                          <a:xfrm>
                            <a:off x="1275" y="16320"/>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5" name="Line 68"/>
                        <wps:cNvCnPr>
                          <a:cxnSpLocks noChangeShapeType="1"/>
                        </wps:cNvCnPr>
                        <wps:spPr bwMode="auto">
                          <a:xfrm>
                            <a:off x="4364"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6" name="Line 69"/>
                        <wps:cNvCnPr>
                          <a:cxnSpLocks noChangeShapeType="1"/>
                        </wps:cNvCnPr>
                        <wps:spPr bwMode="auto">
                          <a:xfrm>
                            <a:off x="3520"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7" name="Line 70"/>
                        <wps:cNvCnPr>
                          <a:cxnSpLocks noChangeShapeType="1"/>
                        </wps:cNvCnPr>
                        <wps:spPr bwMode="auto">
                          <a:xfrm>
                            <a:off x="2226" y="14306"/>
                            <a:ext cx="2" cy="22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8" name="Line 71"/>
                        <wps:cNvCnPr>
                          <a:cxnSpLocks noChangeShapeType="1"/>
                        </wps:cNvCnPr>
                        <wps:spPr bwMode="auto">
                          <a:xfrm>
                            <a:off x="1272" y="15748"/>
                            <a:ext cx="36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9" name="Rectangle 72"/>
                        <wps:cNvSpPr>
                          <a:spLocks noChangeArrowheads="1"/>
                        </wps:cNvSpPr>
                        <wps:spPr bwMode="auto">
                          <a:xfrm>
                            <a:off x="1261" y="15479"/>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F45211" w14:textId="77777777" w:rsidR="009E760D" w:rsidRDefault="009E760D" w:rsidP="00BC3695">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wps:txbx>
                        <wps:bodyPr rot="0" vert="horz" wrap="square" lIns="12700" tIns="12700" rIns="12700" bIns="12700" anchor="t" anchorCtr="0" upright="1">
                          <a:noAutofit/>
                        </wps:bodyPr>
                      </wps:wsp>
                      <wps:wsp>
                        <wps:cNvPr id="1970" name="Rectangle 73"/>
                        <wps:cNvSpPr>
                          <a:spLocks noChangeArrowheads="1"/>
                        </wps:cNvSpPr>
                        <wps:spPr bwMode="auto">
                          <a:xfrm>
                            <a:off x="1261" y="16031"/>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0D79D6" w14:textId="77777777" w:rsidR="009E760D" w:rsidRDefault="009E760D" w:rsidP="00BC3695">
                              <w:pPr>
                                <w:jc w:val="center"/>
                                <w:rPr>
                                  <w:rFonts w:ascii="Arial" w:hAnsi="Arial"/>
                                  <w:i/>
                                  <w:sz w:val="16"/>
                                </w:rPr>
                              </w:pPr>
                              <w:r>
                                <w:rPr>
                                  <w:rFonts w:ascii="Arial" w:hAnsi="Arial"/>
                                  <w:i/>
                                  <w:sz w:val="16"/>
                                </w:rPr>
                                <w:t>Н. контр.</w:t>
                              </w:r>
                            </w:p>
                          </w:txbxContent>
                        </wps:txbx>
                        <wps:bodyPr rot="0" vert="horz" wrap="square" lIns="12700" tIns="12700" rIns="12700" bIns="12700" anchor="t" anchorCtr="0" upright="1">
                          <a:noAutofit/>
                        </wps:bodyPr>
                      </wps:wsp>
                      <wps:wsp>
                        <wps:cNvPr id="1971" name="Rectangle 74"/>
                        <wps:cNvSpPr>
                          <a:spLocks noChangeArrowheads="1"/>
                        </wps:cNvSpPr>
                        <wps:spPr bwMode="auto">
                          <a:xfrm>
                            <a:off x="1261" y="16333"/>
                            <a:ext cx="956"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1D89E3" w14:textId="77777777" w:rsidR="009E760D" w:rsidRDefault="009E760D" w:rsidP="00BC3695">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wps:txbx>
                        <wps:bodyPr rot="0" vert="horz" wrap="square" lIns="12700" tIns="12700" rIns="12700" bIns="12700" anchor="t" anchorCtr="0" upright="1">
                          <a:noAutofit/>
                        </wps:bodyPr>
                      </wps:wsp>
                      <wps:wsp>
                        <wps:cNvPr id="1972" name="Line 75"/>
                        <wps:cNvCnPr>
                          <a:cxnSpLocks noChangeShapeType="1"/>
                        </wps:cNvCnPr>
                        <wps:spPr bwMode="auto">
                          <a:xfrm>
                            <a:off x="8795" y="15463"/>
                            <a:ext cx="281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3" name="Line 76"/>
                        <wps:cNvCnPr>
                          <a:cxnSpLocks noChangeShapeType="1"/>
                        </wps:cNvCnPr>
                        <wps:spPr bwMode="auto">
                          <a:xfrm>
                            <a:off x="9077" y="15463"/>
                            <a:ext cx="2" cy="283"/>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4" name="Line 77"/>
                        <wps:cNvCnPr>
                          <a:cxnSpLocks noChangeShapeType="1"/>
                        </wps:cNvCnPr>
                        <wps:spPr bwMode="auto">
                          <a:xfrm>
                            <a:off x="10481" y="15159"/>
                            <a:ext cx="2" cy="56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5" name="Rectangle 78"/>
                        <wps:cNvSpPr>
                          <a:spLocks noChangeArrowheads="1"/>
                        </wps:cNvSpPr>
                        <wps:spPr bwMode="auto">
                          <a:xfrm>
                            <a:off x="8796" y="15170"/>
                            <a:ext cx="843"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6C9DF0" w14:textId="77777777" w:rsidR="009E760D" w:rsidRDefault="009E760D" w:rsidP="00BC3695">
                              <w:pPr>
                                <w:pStyle w:val="23"/>
                              </w:pPr>
                              <w:r>
                                <w:t>Літ.</w:t>
                              </w:r>
                            </w:p>
                          </w:txbxContent>
                        </wps:txbx>
                        <wps:bodyPr rot="0" vert="horz" wrap="square" lIns="12700" tIns="12700" rIns="12700" bIns="12700" anchor="t" anchorCtr="0" upright="1">
                          <a:noAutofit/>
                        </wps:bodyPr>
                      </wps:wsp>
                      <wps:wsp>
                        <wps:cNvPr id="1976" name="Rectangle 79"/>
                        <wps:cNvSpPr>
                          <a:spLocks noChangeArrowheads="1"/>
                        </wps:cNvSpPr>
                        <wps:spPr bwMode="auto">
                          <a:xfrm>
                            <a:off x="9626" y="15170"/>
                            <a:ext cx="844"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67600D" w14:textId="77777777" w:rsidR="009E760D" w:rsidRDefault="009E760D" w:rsidP="00BC3695">
                              <w:pPr>
                                <w:jc w:val="center"/>
                                <w:rPr>
                                  <w:rFonts w:ascii="Arial" w:hAnsi="Arial"/>
                                  <w:i/>
                                  <w:sz w:val="16"/>
                                </w:rPr>
                              </w:pPr>
                              <w:r>
                                <w:rPr>
                                  <w:rFonts w:ascii="Arial" w:hAnsi="Arial"/>
                                  <w:i/>
                                  <w:sz w:val="16"/>
                                </w:rPr>
                                <w:t>Аркуш</w:t>
                              </w:r>
                            </w:p>
                          </w:txbxContent>
                        </wps:txbx>
                        <wps:bodyPr rot="0" vert="horz" wrap="square" lIns="12700" tIns="12700" rIns="12700" bIns="12700" anchor="t" anchorCtr="0" upright="1">
                          <a:noAutofit/>
                        </wps:bodyPr>
                      </wps:wsp>
                      <wps:wsp>
                        <wps:cNvPr id="1977" name="Rectangle 80"/>
                        <wps:cNvSpPr>
                          <a:spLocks noChangeArrowheads="1"/>
                        </wps:cNvSpPr>
                        <wps:spPr bwMode="auto">
                          <a:xfrm>
                            <a:off x="10474" y="15170"/>
                            <a:ext cx="1125" cy="2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4E1F15" w14:textId="77777777" w:rsidR="009E760D" w:rsidRDefault="009E760D" w:rsidP="00BC3695">
                              <w:pPr>
                                <w:jc w:val="center"/>
                                <w:rPr>
                                  <w:rFonts w:ascii="Arial" w:hAnsi="Arial"/>
                                  <w:i/>
                                  <w:sz w:val="16"/>
                                </w:rPr>
                              </w:pPr>
                              <w:r>
                                <w:rPr>
                                  <w:rFonts w:ascii="Arial" w:hAnsi="Arial"/>
                                  <w:i/>
                                  <w:sz w:val="16"/>
                                </w:rPr>
                                <w:t>Аркушів</w:t>
                              </w:r>
                            </w:p>
                          </w:txbxContent>
                        </wps:txbx>
                        <wps:bodyPr rot="0" vert="horz" wrap="square" lIns="12700" tIns="12700" rIns="12700" bIns="12700" anchor="t" anchorCtr="0" upright="1">
                          <a:noAutofit/>
                        </wps:bodyPr>
                      </wps:wsp>
                      <wps:wsp>
                        <wps:cNvPr id="1978" name="Rectangle 81"/>
                        <wps:cNvSpPr>
                          <a:spLocks noChangeArrowheads="1"/>
                        </wps:cNvSpPr>
                        <wps:spPr bwMode="auto">
                          <a:xfrm>
                            <a:off x="4913" y="15193"/>
                            <a:ext cx="3883" cy="137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EA9CCB" w14:textId="77777777" w:rsidR="009E760D" w:rsidRDefault="009E760D" w:rsidP="00BC3695">
                              <w:pPr>
                                <w:spacing w:after="100" w:line="240" w:lineRule="auto"/>
                                <w:jc w:val="center"/>
                                <w:rPr>
                                  <w:rFonts w:ascii="Arial" w:eastAsia="Times New Roman" w:hAnsi="Arial"/>
                                  <w:bCs/>
                                  <w:i/>
                                  <w:iCs/>
                                  <w:position w:val="8"/>
                                  <w:sz w:val="22"/>
                                </w:rPr>
                              </w:pPr>
                              <w:r w:rsidRPr="00D931FF">
                                <w:rPr>
                                  <w:rFonts w:ascii="Arial" w:eastAsia="Times New Roman" w:hAnsi="Arial"/>
                                  <w:bCs/>
                                  <w:i/>
                                  <w:iCs/>
                                  <w:position w:val="8"/>
                                  <w:sz w:val="22"/>
                                </w:rPr>
                                <w:t>Система вимірювання параметрів</w:t>
                              </w:r>
                            </w:p>
                            <w:p w14:paraId="7D8DD63C" w14:textId="77777777" w:rsidR="009E760D" w:rsidRPr="00D931FF" w:rsidRDefault="009E760D" w:rsidP="00BC3695">
                              <w:pPr>
                                <w:spacing w:after="100" w:line="240" w:lineRule="auto"/>
                                <w:jc w:val="center"/>
                                <w:rPr>
                                  <w:rFonts w:ascii="Arial" w:eastAsia="Times New Roman" w:hAnsi="Arial"/>
                                  <w:bCs/>
                                  <w:i/>
                                  <w:iCs/>
                                  <w:position w:val="8"/>
                                  <w:sz w:val="22"/>
                                </w:rPr>
                              </w:pPr>
                              <w:r>
                                <w:rPr>
                                  <w:rFonts w:ascii="Arial" w:eastAsia="Times New Roman" w:hAnsi="Arial"/>
                                  <w:bCs/>
                                  <w:i/>
                                  <w:iCs/>
                                  <w:position w:val="8"/>
                                  <w:sz w:val="22"/>
                                </w:rPr>
                                <w:t>Мікроклімату для промислової (виробничої) будівлі</w:t>
                              </w:r>
                              <w:r w:rsidRPr="00D931FF">
                                <w:rPr>
                                  <w:rFonts w:ascii="Arial" w:eastAsia="Times New Roman" w:hAnsi="Arial"/>
                                  <w:bCs/>
                                  <w:i/>
                                  <w:iCs/>
                                  <w:position w:val="8"/>
                                  <w:sz w:val="22"/>
                                </w:rPr>
                                <w:t xml:space="preserve"> </w:t>
                              </w:r>
                            </w:p>
                            <w:p w14:paraId="4560A85F" w14:textId="77777777" w:rsidR="009E760D" w:rsidRPr="00D931FF" w:rsidRDefault="009E760D" w:rsidP="00BC3695">
                              <w:pPr>
                                <w:spacing w:after="0" w:line="240" w:lineRule="auto"/>
                                <w:jc w:val="center"/>
                                <w:rPr>
                                  <w:rFonts w:ascii="Arial" w:hAnsi="Arial"/>
                                  <w:position w:val="8"/>
                                  <w:sz w:val="22"/>
                                </w:rPr>
                              </w:pPr>
                              <w:r w:rsidRPr="00D931FF">
                                <w:rPr>
                                  <w:rFonts w:ascii="Arial" w:hAnsi="Arial"/>
                                  <w:i/>
                                  <w:iCs/>
                                  <w:position w:val="8"/>
                                  <w:sz w:val="22"/>
                                </w:rPr>
                                <w:t xml:space="preserve">Відомість технічного </w:t>
                              </w:r>
                              <w:proofErr w:type="spellStart"/>
                              <w:r w:rsidRPr="00D931FF">
                                <w:rPr>
                                  <w:rFonts w:ascii="Arial" w:hAnsi="Arial"/>
                                  <w:i/>
                                  <w:iCs/>
                                  <w:position w:val="8"/>
                                  <w:sz w:val="22"/>
                                </w:rPr>
                                <w:t>проєкту</w:t>
                              </w:r>
                              <w:proofErr w:type="spellEnd"/>
                            </w:p>
                          </w:txbxContent>
                        </wps:txbx>
                        <wps:bodyPr rot="0" vert="horz" wrap="square" lIns="0" tIns="0" rIns="0" bIns="0" anchor="t" anchorCtr="0" upright="1">
                          <a:noAutofit/>
                        </wps:bodyPr>
                      </wps:wsp>
                      <wps:wsp>
                        <wps:cNvPr id="1979" name="Rectangle 82"/>
                        <wps:cNvSpPr>
                          <a:spLocks noChangeArrowheads="1"/>
                        </wps:cNvSpPr>
                        <wps:spPr bwMode="auto">
                          <a:xfrm>
                            <a:off x="8817" y="15788"/>
                            <a:ext cx="2715"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F641D2" w14:textId="77777777" w:rsidR="009E760D" w:rsidRPr="003C6539" w:rsidRDefault="009E760D" w:rsidP="00BC3695">
                              <w:pPr>
                                <w:spacing w:line="240" w:lineRule="auto"/>
                                <w:jc w:val="center"/>
                                <w:rPr>
                                  <w:rFonts w:ascii="Arial" w:hAnsi="Arial" w:cs="Arial"/>
                                  <w:i/>
                                  <w:sz w:val="22"/>
                                </w:rPr>
                              </w:pPr>
                              <w:r w:rsidRPr="00C50CE0">
                                <w:rPr>
                                  <w:rFonts w:ascii="Arial" w:hAnsi="Arial" w:cs="Arial"/>
                                  <w:i/>
                                  <w:sz w:val="22"/>
                                </w:rPr>
                                <w:t xml:space="preserve">КПІ </w:t>
                              </w:r>
                              <w:proofErr w:type="spellStart"/>
                              <w:r w:rsidRPr="00C50CE0">
                                <w:rPr>
                                  <w:rFonts w:ascii="Arial" w:hAnsi="Arial" w:cs="Arial"/>
                                  <w:i/>
                                  <w:sz w:val="22"/>
                                </w:rPr>
                                <w:t>ім</w:t>
                              </w:r>
                              <w:proofErr w:type="spellEnd"/>
                              <w:r w:rsidRPr="00C50CE0">
                                <w:rPr>
                                  <w:rFonts w:ascii="Arial" w:hAnsi="Arial" w:cs="Arial"/>
                                  <w:i/>
                                  <w:sz w:val="22"/>
                                </w:rPr>
                                <w:t xml:space="preserve"> Ігоря Сікорського </w:t>
                              </w:r>
                              <w:r>
                                <w:rPr>
                                  <w:rFonts w:ascii="Arial" w:hAnsi="Arial" w:cs="Arial"/>
                                  <w:i/>
                                  <w:sz w:val="22"/>
                                </w:rPr>
                                <w:t>ПБФ</w:t>
                              </w:r>
                              <w:r w:rsidRPr="00C50CE0">
                                <w:rPr>
                                  <w:rFonts w:ascii="Arial" w:hAnsi="Arial" w:cs="Arial"/>
                                  <w:i/>
                                  <w:sz w:val="22"/>
                                </w:rPr>
                                <w:t xml:space="preserve">, гр. </w:t>
                              </w:r>
                              <w:r>
                                <w:rPr>
                                  <w:rFonts w:ascii="Arial" w:hAnsi="Arial" w:cs="Arial"/>
                                  <w:i/>
                                  <w:sz w:val="22"/>
                                </w:rPr>
                                <w:t>ПВ91</w:t>
                              </w:r>
                            </w:p>
                            <w:p w14:paraId="1647CEE9" w14:textId="77777777" w:rsidR="009E760D" w:rsidRPr="00EC2847" w:rsidRDefault="009E760D" w:rsidP="00BC3695">
                              <w:pPr>
                                <w:rPr>
                                  <w:sz w:val="20"/>
                                  <w:szCs w:val="20"/>
                                </w:rPr>
                              </w:pPr>
                            </w:p>
                          </w:txbxContent>
                        </wps:txbx>
                        <wps:bodyPr rot="0" vert="horz" wrap="square" lIns="0" tIns="0" rIns="0" bIns="0" anchor="t" anchorCtr="0" upright="1">
                          <a:noAutofit/>
                        </wps:bodyPr>
                      </wps:wsp>
                      <wps:wsp>
                        <wps:cNvPr id="1980" name="Rectangle 83"/>
                        <wps:cNvSpPr>
                          <a:spLocks noChangeArrowheads="1"/>
                        </wps:cNvSpPr>
                        <wps:spPr bwMode="auto">
                          <a:xfrm>
                            <a:off x="5375" y="14505"/>
                            <a:ext cx="5996" cy="386"/>
                          </a:xfrm>
                          <a:prstGeom prst="rect">
                            <a:avLst/>
                          </a:prstGeom>
                          <a:solidFill>
                            <a:sysClr val="window" lastClr="FFFFFF"/>
                          </a:solidFill>
                          <a:ln w="3175">
                            <a:solidFill>
                              <a:sysClr val="window" lastClr="FFFFFF"/>
                            </a:solidFill>
                            <a:miter lim="800000"/>
                            <a:headEnd/>
                            <a:tailEnd/>
                          </a:ln>
                          <a:effectLst/>
                          <a:extLst>
                            <a:ext uri="{AF507438-7753-43E0-B8FC-AC1667EBCBE1}">
                              <a14:hiddenEffects xmlns:a14="http://schemas.microsoft.com/office/drawing/2010/main">
                                <a:effectLst/>
                              </a14:hiddenEffects>
                            </a:ext>
                          </a:extLst>
                        </wps:spPr>
                        <wps:txbx>
                          <w:txbxContent>
                            <w:p w14:paraId="4433CDCD" w14:textId="77777777" w:rsidR="009E760D" w:rsidRPr="00C50380" w:rsidRDefault="009E760D" w:rsidP="00BC3695">
                              <w:pPr>
                                <w:shd w:val="clear" w:color="auto" w:fill="FFFFFF" w:themeFill="background1"/>
                                <w:jc w:val="center"/>
                                <w:rPr>
                                  <w:sz w:val="32"/>
                                </w:rPr>
                              </w:pPr>
                              <w:r>
                                <w:rPr>
                                  <w:sz w:val="32"/>
                                </w:rPr>
                                <w:t>ПВ91.0</w:t>
                              </w:r>
                              <w:r w:rsidRPr="003C6539">
                                <w:rPr>
                                  <w:sz w:val="32"/>
                                </w:rPr>
                                <w:t xml:space="preserve">10004.001 </w:t>
                              </w:r>
                              <w:r w:rsidRPr="00612B91">
                                <w:rPr>
                                  <w:sz w:val="32"/>
                                </w:rPr>
                                <w:t>ТП</w:t>
                              </w:r>
                            </w:p>
                            <w:p w14:paraId="126AF80F" w14:textId="77777777" w:rsidR="009E760D" w:rsidRDefault="009E760D" w:rsidP="00BC3695">
                              <w:pPr>
                                <w:jc w:val="center"/>
                                <w:rPr>
                                  <w:i/>
                                  <w:iCs/>
                                  <w:sz w:val="36"/>
                                </w:rPr>
                              </w:pPr>
                            </w:p>
                          </w:txbxContent>
                        </wps:txbx>
                        <wps:bodyPr rot="0" vert="horz" wrap="square" lIns="12700" tIns="12700" rIns="12700" bIns="12700" anchor="t" anchorCtr="0" upright="1">
                          <a:noAutofit/>
                        </wps:bodyPr>
                      </wps:wsp>
                      <wps:wsp>
                        <wps:cNvPr id="348872554" name="Rectangle 84"/>
                        <wps:cNvSpPr>
                          <a:spLocks noChangeArrowheads="1"/>
                        </wps:cNvSpPr>
                        <wps:spPr bwMode="auto">
                          <a:xfrm>
                            <a:off x="2238" y="15212"/>
                            <a:ext cx="1337"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3A30CA" w14:textId="77777777" w:rsidR="009E760D" w:rsidRPr="00CF1D1D" w:rsidRDefault="009E760D" w:rsidP="00BC3695">
                              <w:pPr>
                                <w:jc w:val="center"/>
                                <w:rPr>
                                  <w:rFonts w:ascii="Arial" w:hAnsi="Arial"/>
                                  <w:i/>
                                  <w:sz w:val="14"/>
                                  <w:szCs w:val="14"/>
                                </w:rPr>
                              </w:pPr>
                              <w:r>
                                <w:rPr>
                                  <w:rFonts w:ascii="Arial" w:hAnsi="Arial"/>
                                  <w:i/>
                                  <w:sz w:val="14"/>
                                  <w:szCs w:val="14"/>
                                </w:rPr>
                                <w:t>Бачинський А.В.</w:t>
                              </w:r>
                            </w:p>
                          </w:txbxContent>
                        </wps:txbx>
                        <wps:bodyPr rot="0" vert="horz" wrap="square" lIns="12700" tIns="12700" rIns="12700" bIns="12700" anchor="t" anchorCtr="0" upright="1">
                          <a:noAutofit/>
                        </wps:bodyPr>
                      </wps:wsp>
                      <wps:wsp>
                        <wps:cNvPr id="348872555" name="Rectangle 86"/>
                        <wps:cNvSpPr>
                          <a:spLocks noChangeArrowheads="1"/>
                        </wps:cNvSpPr>
                        <wps:spPr bwMode="auto">
                          <a:xfrm>
                            <a:off x="2241" y="16333"/>
                            <a:ext cx="1252" cy="2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CD852E" w14:textId="77777777" w:rsidR="009E760D" w:rsidRPr="00EC2847" w:rsidRDefault="009E760D" w:rsidP="00BC3695">
                              <w:pPr>
                                <w:pStyle w:val="23"/>
                                <w:rPr>
                                  <w:lang w:val="uk-UA"/>
                                </w:rPr>
                              </w:pPr>
                            </w:p>
                          </w:txbxContent>
                        </wps:txbx>
                        <wps:bodyPr rot="0" vert="horz" wrap="square" lIns="12700" tIns="12700" rIns="12700" bIns="12700" anchor="t" anchorCtr="0" upright="1">
                          <a:noAutofit/>
                        </wps:bodyPr>
                      </wps:wsp>
                      <wps:wsp>
                        <wps:cNvPr id="348872556" name="Rectangle 88"/>
                        <wps:cNvSpPr>
                          <a:spLocks noChangeArrowheads="1"/>
                        </wps:cNvSpPr>
                        <wps:spPr bwMode="auto">
                          <a:xfrm>
                            <a:off x="9084" y="15481"/>
                            <a:ext cx="286"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333B5E" w14:textId="77777777" w:rsidR="009E760D" w:rsidRDefault="009E760D" w:rsidP="00BC3695">
                              <w:pPr>
                                <w:jc w:val="center"/>
                                <w:rPr>
                                  <w:i/>
                                  <w:sz w:val="16"/>
                                  <w:lang w:val="en-US"/>
                                </w:rPr>
                              </w:pPr>
                            </w:p>
                          </w:txbxContent>
                        </wps:txbx>
                        <wps:bodyPr rot="0" vert="horz" wrap="square" lIns="12700" tIns="12700" rIns="12700" bIns="12700" anchor="t" anchorCtr="0" upright="1">
                          <a:noAutofit/>
                        </wps:bodyPr>
                      </wps:wsp>
                      <wps:wsp>
                        <wps:cNvPr id="348872557" name="Line 89"/>
                        <wps:cNvCnPr>
                          <a:cxnSpLocks noChangeShapeType="1"/>
                        </wps:cNvCnPr>
                        <wps:spPr bwMode="auto">
                          <a:xfrm flipV="1">
                            <a:off x="9374" y="15446"/>
                            <a:ext cx="0"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E22B8F" id="Группа 1942" o:spid="_x0000_s1156" style="position:absolute;margin-left:-26.35pt;margin-top:-50.25pt;width:518.75pt;height:811pt;z-index:252179456;mso-position-horizontal-relative:margin;mso-position-vertical-relative:margin" coordorigin="1238,369" coordsize="10375,16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">
                <v:rect id="Rectangle 47" o:spid="_x0000_s1157" style="position:absolute;left:1267;top:369;width:10346;height:16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znecMA&#10;AADdAAAADwAAAGRycy9kb3ducmV2LnhtbERP22qDQBB9D/Qflin0La69EKLNGkwh0KfSmHzA4E5V&#10;dGetu1Gbr88WAnmbw7nOZjubTow0uMaygucoBkFcWt1wpeB03C/XIJxH1thZJgV/5GCbPSw2mGo7&#10;8YHGwlcihLBLUUHtfZ9K6cqaDLrI9sSB+7GDQR/gUEk94BTCTSdf4nglDTYcGmrs6aOmsi3ORkHr&#10;5/Err4rLPjntkvJ7l0/n31ypp8c5fwfhafZ38c39qcP85O0V/r8JJ8j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znecMAAADdAAAADwAAAAAAAAAAAAAAAACYAgAAZHJzL2Rv&#10;d25yZXYueG1sUEsFBgAAAAAEAAQA9QAAAIgDAAAAAA==&#10;" filled="f" strokeweight="2pt"/>
                <v:line id="Line 48" o:spid="_x0000_s1158" style="position:absolute;flip:x;visibility:visible;mso-wrap-style:square" from="4913,14306" to="4926,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PMl8QAAADdAAAADwAAAGRycy9kb3ducmV2LnhtbERPS27CMBDdV+IO1iB1VxxoiyBgEEpa&#10;CXVX4ABDPCRp43GInU85Pa5Uqbt5et9ZbwdTiY4aV1pWMJ1EIIgzq0vOFZyO708LEM4ja6wsk4If&#10;crDdjB7WGGvb8yd1B5+LEMIuRgWF93UspcsKMugmtiYO3MU2Bn2ATS51g30IN5WcRdFcGiw5NBRY&#10;U1JQ9n1ojYI0zY/XdrbYd9n5jZNrebMfz19KPY6H3QqEp8H/i//cex3mL19e4febcILc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k8yXxAAAAN0AAAAPAAAAAAAAAAAA&#10;AAAAAKECAABkcnMvZG93bnJldi54bWxQSwUGAAAAAAQABAD5AAAAkgMAAAAA&#10;" strokeweight="2pt"/>
                <v:line id="Line 49" o:spid="_x0000_s1159" style="position:absolute;visibility:visible;mso-wrap-style:square" from="9636,15159" to="9638,15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niScEAAADdAAAADwAAAGRycy9kb3ducmV2LnhtbERPTYvCMBC9C/6HMII3TZVVdqtRROji&#10;TWy9eBubsS02k9JErf/eCIK3ebzPWa47U4s7ta6yrGAyjkAQ51ZXXCg4ZsnoF4TzyBpry6TgSQ7W&#10;q35vibG2Dz7QPfWFCCHsYlRQet/EUrq8JINubBviwF1sa9AH2BZSt/gI4aaW0yiaS4MVh4YSG9qW&#10;lF/Tm1FwPR1nyf9+q7M63ehzkfjT+aKVGg66zQKEp85/xR/3Tof5fz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KeJJwQAAAN0AAAAPAAAAAAAAAAAAAAAA&#10;AKECAABkcnMvZG93bnJldi54bWxQSwUGAAAAAAQABAD5AAAAjwMAAAAA&#10;" strokeweight="2pt"/>
                <v:line id="Line 50" o:spid="_x0000_s1160" style="position:absolute;visibility:visible;mso-wrap-style:square" from="1272,16034" to="4928,160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AhOMQAAADdAAAADwAAAGRycy9kb3ducmV2LnhtbERP22oCMRB9L/QfwhT6plml2Lo1SvEC&#10;ig/SbT9g3Ew3WzeTJYm6+vWmIPRtDuc6k1lnG3EiH2rHCgb9DARx6XTNlYLvr1XvDUSIyBobx6Tg&#10;QgFm08eHCebanfmTTkWsRArhkKMCE2ObSxlKQxZD37XEiftx3mJM0FdSezyncNvIYZaNpMWaU4PB&#10;luaGykNxtAo2fr89DK6VkXve+GWzW4yD/VXq+an7eAcRqYv/4rt7rdP88csr/H2TTp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oCE4xAAAAN0AAAAPAAAAAAAAAAAA&#10;AAAAAKECAABkcnMvZG93bnJldi54bWxQSwUGAAAAAAQABAD5AAAAkgMAAAAA&#10;" strokeweight="1pt"/>
                <v:line id="Line 51" o:spid="_x0000_s1161" style="position:absolute;visibility:visible;mso-wrap-style:square" from="8795,15748" to="11608,15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rToMQAAADdAAAADwAAAGRycy9kb3ducmV2LnhtbESPQYvCQAyF7wv+hyHC3tapsitaHUWE&#10;Lt4WqxdvsRPbYidTOqN2/705CN4S3st7X5br3jXqTl2oPRsYjxJQxIW3NZcGjofsawYqRGSLjWcy&#10;8E8B1qvBxxJT6x+8p3seSyUhHFI0UMXYplqHoiKHYeRbYtEuvnMYZe1KbTt8SLhr9CRJptphzdJQ&#10;YUvbioprfnMGrqfjT/b7t7WHJt/Yc5nF0/lijfkc9psFqEh9fJtf1zsr+PN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tOgxAAAAN0AAAAPAAAAAAAAAAAA&#10;AAAAAKECAABkcnMvZG93bnJldi54bWxQSwUGAAAAAAQABAD5AAAAkgMAAAAA&#10;" strokeweight="2pt"/>
                <v:rect id="Rectangle 52" o:spid="_x0000_s1162" style="position:absolute;left:1261;top:15194;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qVTb8A&#10;AADdAAAADwAAAGRycy9kb3ducmV2LnhtbERPTYvCMBC9C/6HMII3TRURW41SBMGr3V3wODRjW20m&#10;NYla/71ZWNjbPN7nbHa9acWTnG8sK5hNExDEpdUNVwq+vw6TFQgfkDW2lknBmzzstsPBBjNtX3yi&#10;ZxEqEUPYZ6igDqHLpPRlTQb91HbEkbtYZzBE6CqpHb5iuGnlPEmW0mDDsaHGjvY1lbfiYRTk+bX/&#10;uRcpHrxcJW6pF7rKz0qNR32+BhGoD//iP/dRx/npIoX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pVNvwAAAN0AAAAPAAAAAAAAAAAAAAAAAJgCAABkcnMvZG93bnJl&#10;di54bWxQSwUGAAAAAAQABAD1AAAAhAMAAAAA&#10;" filled="f" stroked="f" strokeweight=".25pt">
                  <v:textbox inset="1pt,1pt,1pt,1pt">
                    <w:txbxContent>
                      <w:p w14:paraId="5B74B1EB" w14:textId="77777777" w:rsidR="009E760D" w:rsidRDefault="009E760D" w:rsidP="00BC3695">
                        <w:pPr>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v:textbox>
                </v:rect>
                <v:rect id="Rectangle 53" o:spid="_x0000_s1163" style="position:absolute;left:10472;top:15463;width:1125;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mqDcMA&#10;AADdAAAADwAAAGRycy9kb3ducmV2LnhtbESPQWvCQBCF7wX/wzKCt7qxWNHoKqEgeDVtocchOybR&#10;7GzcXTX++86h0NsM781732x2g+vUnUJsPRuYTTNQxJW3LdcGvj73r0tQMSFb7DyTgSdF2G1HLxvM&#10;rX/wke5lqpWEcMzRQJNSn2sdq4YcxqnviUU7+eAwyRpqbQM+JNx1+i3LFtphy9LQYE8fDVWX8uYM&#10;FMV5+L6WK9xHvczCws5tXfwYMxkPxRpUoiH9m/+uD1bwV+/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mqDcMAAADdAAAADwAAAAAAAAAAAAAAAACYAgAAZHJzL2Rv&#10;d25yZXYueG1sUEsFBgAAAAAEAAQA9QAAAIgDAAAAAA==&#10;" filled="f" stroked="f" strokeweight=".25pt">
                  <v:textbox inset="1pt,1pt,1pt,1pt">
                    <w:txbxContent>
                      <w:p w14:paraId="2733F78D" w14:textId="77777777" w:rsidR="009E760D" w:rsidRDefault="009E760D" w:rsidP="00BC3695">
                        <w:pPr>
                          <w:pStyle w:val="32"/>
                          <w:spacing w:before="0" w:line="360" w:lineRule="auto"/>
                          <w:rPr>
                            <w:rFonts w:ascii="Journal" w:hAnsi="Journal"/>
                            <w:sz w:val="16"/>
                            <w:lang w:val="uk-UA"/>
                          </w:rPr>
                        </w:pPr>
                        <w:r>
                          <w:rPr>
                            <w:rFonts w:ascii="Journal" w:hAnsi="Journal"/>
                            <w:sz w:val="16"/>
                            <w:lang w:val="uk-UA"/>
                          </w:rPr>
                          <w:t>2</w:t>
                        </w:r>
                      </w:p>
                    </w:txbxContent>
                  </v:textbox>
                </v:rect>
                <v:line id="Line 54" o:spid="_x0000_s1164" style="position:absolute;visibility:visible;mso-wrap-style:square" from="1666,14306" to="1666,15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ns4L4AAADdAAAADwAAAGRycy9kb3ducmV2LnhtbERPvQrCMBDeBd8hnOCmqYKi1SgiVNzE&#10;6uJ2NmdbbC6liVrf3giC2318v7dct6YST2pcaVnBaBiBIM6sLjlXcD4lgxkI55E1VpZJwZscrFfd&#10;zhJjbV98pGfqcxFC2MWooPC+jqV0WUEG3dDWxIG72cagD7DJpW7wFcJNJcdRNJUGSw4NBda0LSi7&#10;pw+j4H45T5LdYatPVbrR1zzxl+tNK9XvtZsFCE+t/4t/7r0O8+eT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9GezgvgAAAN0AAAAPAAAAAAAAAAAAAAAAAKEC&#10;AABkcnMvZG93bnJldi54bWxQSwUGAAAAAAQABAD5AAAAjAMAAAAA&#10;" strokeweight="2pt"/>
                <v:line id="Line 55" o:spid="_x0000_s1165" style="position:absolute;visibility:visible;mso-wrap-style:square" from="1272,14321" to="11601,14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tyl74AAADdAAAADwAAAGRycy9kb3ducmV2LnhtbERPvQrCMBDeBd8hnOCmqYKi1SgiVNzE&#10;6uJ2NmdbbC6liVrf3giC2318v7dct6YST2pcaVnBaBiBIM6sLjlXcD4lgxkI55E1VpZJwZscrFfd&#10;zhJjbV98pGfqcxFC2MWooPC+jqV0WUEG3dDWxIG72cagD7DJpW7wFcJNJcdRNJUGSw4NBda0LSi7&#10;pw+j4H45T5LdYatPVbrR1zzxl+tNK9XvtZsFCE+t/4t/7r0O8+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Ny3KXvgAAAN0AAAAPAAAAAAAAAAAAAAAAAKEC&#10;AABkcnMvZG93bnJldi54bWxQSwUGAAAAAAQABAD5AAAAjAMAAAAA&#10;" strokeweight="2pt"/>
                <v:line id="Line 56" o:spid="_x0000_s1166" style="position:absolute;flip:x;visibility:visible;mso-wrap-style:square" from="8782,15174" to="8795,16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9npcQAAADdAAAADwAAAGRycy9kb3ducmV2LnhtbERPzWrCQBC+F/oOyxR6qxsNFhtdRRIL&#10;4q2mDzBmp0lqdjZmNzH26btCobf5+H5ntRlNIwbqXG1ZwXQSgSAurK65VPCZv78sQDiPrLGxTApu&#10;5GCzfnxYYaLtlT9oOPpShBB2CSqovG8TKV1RkUE3sS1x4L5sZ9AH2JVSd3gN4aaRsyh6lQZrDg0V&#10;tpRWVJyPvVGQZWV+6WeL/VCcdpxe6h97iL+Ven4at0sQnkb/L/5z73WY/zaP4f5NOEG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72elxAAAAN0AAAAPAAAAAAAAAAAA&#10;AAAAAKECAABkcnMvZG93bnJldi54bWxQSwUGAAAAAAQABAD5AAAAkgMAAAAA&#10;" strokeweight="2pt"/>
                <v:line id="Line 57" o:spid="_x0000_s1167" style="position:absolute;visibility:visible;mso-wrap-style:square" from="1272,14609" to="4928,14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spksQAAADdAAAADwAAAGRycy9kb3ducmV2LnhtbERP22oCMRB9L/QfwhT6plmllro1SvEC&#10;ig/SbT9g3Ew3WzeTJYm6+vWmIPRtDuc6k1lnG3EiH2rHCgb9DARx6XTNlYLvr1XvDUSIyBobx6Tg&#10;QgFm08eHCebanfmTTkWsRArhkKMCE2ObSxlKQxZD37XEiftx3mJM0FdSezyncNvIYZa9Sos1pwaD&#10;Lc0NlYfiaBVs/H57GFwrI/e88ctmtxgH+6vU81P38Q4iUhf/xXf3Wqf549EL/H2TTp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qymSxAAAAN0AAAAPAAAAAAAAAAAA&#10;AAAAAKECAABkcnMvZG93bnJldi54bWxQSwUGAAAAAAQABAD5AAAAkgMAAAAA&#10;" strokeweight="1pt"/>
                <v:line id="Line 58" o:spid="_x0000_s1168" style="position:absolute;visibility:visible;mso-wrap-style:square" from="1272,14891" to="4928,14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Lq48IAAADdAAAADwAAAGRycy9kb3ducmV2LnhtbERPTYvCMBC9C/6HMII3TXehot1GEaHL&#10;3hZrL97GZmxLm0lpslr//UYQvM3jfU66G00nbjS4xrKCj2UEgri0uuFKQXHKFmsQziNr7CyTggc5&#10;2G2nkxQTbe98pFvuKxFC2CWooPa+T6R0ZU0G3dL2xIG72sGgD3CopB7wHsJNJz+jaCUNNhwaauzp&#10;UFPZ5n9GQXsu4uz796BPXb7Xlyrz58tVKzWfjfsvEJ5G/xa/3D86zN/EMTy/CSfI7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iLq48IAAADdAAAADwAAAAAAAAAAAAAA&#10;AAChAgAAZHJzL2Rvd25yZXYueG1sUEsFBgAAAAAEAAQA+QAAAJADAAAAAA==&#10;" strokeweight="2pt"/>
                <v:rect id="Rectangle 59" o:spid="_x0000_s1169" style="position:absolute;left:1238;top:14916;width:476;height:2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yX4sIA&#10;AADdAAAADwAAAGRycy9kb3ducmV2LnhtbERPTWvDMAy9F/YfjAa9Nc7KFtK0bgmDwK7LWthRxFqS&#10;LpYz203Tfz8PBr3p8T61O8xmEBM531tW8JSkIIgbq3tuFRw/qlUOwgdkjYNlUnAjD4f9w2KHhbZX&#10;fqepDq2IIewLVNCFMBZS+qYjgz6xI3HkvqwzGCJ0rdQOrzHcDHKdppk02HNs6HCk146a7/piFJTl&#10;eT791BusvMxTl+ln3ZafSi0f53ILItAc7uJ/95uO8zcvG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JfiwgAAAN0AAAAPAAAAAAAAAAAAAAAAAJgCAABkcnMvZG93&#10;bnJldi54bWxQSwUGAAAAAAQABAD1AAAAhwMAAAAA&#10;" filled="f" stroked="f" strokeweight=".25pt">
                  <v:textbox inset="1pt,1pt,1pt,1pt">
                    <w:txbxContent>
                      <w:p w14:paraId="6E084A0B" w14:textId="77777777" w:rsidR="009E760D" w:rsidRDefault="009E760D" w:rsidP="00BC3695">
                        <w:pPr>
                          <w:jc w:val="center"/>
                          <w:rPr>
                            <w:rFonts w:ascii="Arial" w:hAnsi="Arial"/>
                            <w:i/>
                          </w:rPr>
                        </w:pPr>
                        <w:proofErr w:type="spellStart"/>
                        <w:r>
                          <w:rPr>
                            <w:rFonts w:ascii="Arial" w:hAnsi="Arial"/>
                            <w:i/>
                            <w:sz w:val="16"/>
                          </w:rPr>
                          <w:t>Зм</w:t>
                        </w:r>
                        <w:proofErr w:type="spellEnd"/>
                        <w:r>
                          <w:rPr>
                            <w:rFonts w:ascii="Arial" w:hAnsi="Arial"/>
                            <w:i/>
                            <w:sz w:val="16"/>
                          </w:rPr>
                          <w:t>.</w:t>
                        </w:r>
                      </w:p>
                    </w:txbxContent>
                  </v:textbox>
                </v:rect>
                <v:rect id="Rectangle 60" o:spid="_x0000_s1170" style="position:absolute;left:1493;top:14901;width:743;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yecIA&#10;AADdAAAADwAAAGRycy9kb3ducmV2LnhtbERPTWvCQBC9F/wPywje6sZio6auEgoBr01b8Dhkp0na&#10;7GzcXZP4791Cobd5vM/ZHyfTiYGcby0rWC0TEMSV1S3XCj7ei8ctCB+QNXaWScGNPBwPs4c9ZtqO&#10;/EZDGWoRQ9hnqKAJoc+k9FVDBv3S9sSR+7LOYIjQ1VI7HGO46eRTkqTSYMuxocGeXhuqfsqrUZDn&#10;39Pnpdxh4eU2cale6zo/K7WYT/kLiEBT+Bf/uU86zt89b+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8DJ5wgAAAN0AAAAPAAAAAAAAAAAAAAAAAJgCAABkcnMvZG93&#10;bnJldi54bWxQSwUGAAAAAAQABAD1AAAAhwMAAAAA&#10;" filled="f" stroked="f" strokeweight=".25pt">
                  <v:textbox inset="1pt,1pt,1pt,1pt">
                    <w:txbxContent>
                      <w:p w14:paraId="559379D2" w14:textId="77777777" w:rsidR="009E760D" w:rsidRDefault="009E760D" w:rsidP="00BC3695">
                        <w:pPr>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v:textbox>
                </v:rect>
                <v:rect id="Rectangle 61" o:spid="_x0000_s1171" style="position:absolute;left:2221;top:14886;width:129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mC8MA&#10;AADdAAAADwAAAGRycy9kb3ducmV2LnhtbESPQWvCQBCF7wX/wzKCt7qxWNHoKqEgeDVtocchOybR&#10;7GzcXTX++86h0NsM781732x2g+vUnUJsPRuYTTNQxJW3LdcGvj73r0tQMSFb7DyTgSdF2G1HLxvM&#10;rX/wke5lqpWEcMzRQJNSn2sdq4YcxqnviUU7+eAwyRpqbQM+JNx1+i3LFtphy9LQYE8fDVWX8uYM&#10;FMV5+L6WK9xHvczCws5tXfwYMxkPxRpUoiH9m/+uD1bwV++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mC8MAAADdAAAADwAAAAAAAAAAAAAAAACYAgAAZHJzL2Rv&#10;d25yZXYueG1sUEsFBgAAAAAEAAQA9QAAAIgDAAAAAA==&#10;" filled="f" stroked="f" strokeweight=".25pt">
                  <v:textbox inset="1pt,1pt,1pt,1pt">
                    <w:txbxContent>
                      <w:p w14:paraId="69DD8779" w14:textId="77777777" w:rsidR="009E760D" w:rsidRDefault="009E760D" w:rsidP="00BC3695">
                        <w:pPr>
                          <w:jc w:val="center"/>
                          <w:rPr>
                            <w:rFonts w:ascii="Arial" w:hAnsi="Arial"/>
                            <w:i/>
                            <w:sz w:val="16"/>
                          </w:rPr>
                        </w:pPr>
                        <w:r>
                          <w:rPr>
                            <w:rFonts w:ascii="Arial" w:hAnsi="Arial"/>
                            <w:i/>
                            <w:sz w:val="16"/>
                          </w:rPr>
                          <w:t xml:space="preserve">№ </w:t>
                        </w:r>
                        <w:proofErr w:type="spellStart"/>
                        <w:r>
                          <w:rPr>
                            <w:rFonts w:ascii="Arial" w:hAnsi="Arial"/>
                            <w:i/>
                            <w:sz w:val="16"/>
                          </w:rPr>
                          <w:t>докум</w:t>
                        </w:r>
                        <w:proofErr w:type="spellEnd"/>
                        <w:r>
                          <w:rPr>
                            <w:rFonts w:ascii="Arial" w:hAnsi="Arial"/>
                            <w:i/>
                            <w:sz w:val="16"/>
                          </w:rPr>
                          <w:t>.</w:t>
                        </w:r>
                      </w:p>
                    </w:txbxContent>
                  </v:textbox>
                </v:rect>
                <v:rect id="Rectangle 62" o:spid="_x0000_s1172" style="position:absolute;left:3507;top:14886;width:84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MDkMIA&#10;AADdAAAADwAAAGRycy9kb3ducmV2LnhtbERPTWvDMAy9D/ofjAq7LU7HVpK0bgmFwq7LVuhRxGqS&#10;NpZT20uyfz8PBrvp8T613c+mFyM531lWsEpSEMS11R03Cj4/jk8ZCB+QNfaWScE3edjvFg9bLLSd&#10;+J3GKjQihrAvUEEbwlBI6euWDPrEDsSRu1hnMEToGqkdTjHc9PI5TdfSYMexocWBDi3Vt+rLKCjL&#10;63y6VzkevcxSt9YvuinPSj0u53IDItAc/sV/7jcd5+evO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IwOQwgAAAN0AAAAPAAAAAAAAAAAAAAAAAJgCAABkcnMvZG93&#10;bnJldi54bWxQSwUGAAAAAAQABAD1AAAAhwMAAAAA&#10;" filled="f" stroked="f" strokeweight=".25pt">
                  <v:textbox inset="1pt,1pt,1pt,1pt">
                    <w:txbxContent>
                      <w:p w14:paraId="75CF54AE" w14:textId="77777777" w:rsidR="009E760D" w:rsidRDefault="009E760D" w:rsidP="00BC3695">
                        <w:pPr>
                          <w:pStyle w:val="23"/>
                          <w:rPr>
                            <w:lang w:val="uk-UA"/>
                          </w:rPr>
                        </w:pPr>
                        <w:proofErr w:type="spellStart"/>
                        <w:r>
                          <w:rPr>
                            <w:lang w:val="uk-UA"/>
                          </w:rPr>
                          <w:t>Підп</w:t>
                        </w:r>
                        <w:proofErr w:type="spellEnd"/>
                        <w:r>
                          <w:rPr>
                            <w:lang w:val="uk-UA"/>
                          </w:rPr>
                          <w:t>.</w:t>
                        </w:r>
                      </w:p>
                    </w:txbxContent>
                  </v:textbox>
                </v:rect>
                <v:rect id="Rectangle 63" o:spid="_x0000_s1173" style="position:absolute;left:4273;top:14871;width:712;height: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VgsMQA&#10;AADdAAAADwAAAGRycy9kb3ducmV2LnhtbESPQWvDMAyF74X9B6PCbq3TMkKb1g2hENh12QY9ilhN&#10;ssVyZntt9u+nw2A3iff03qdjObtR3SjEwbOBzToDRdx6O3Bn4O21Xu1AxYRscfRMBn4oQnl6WByx&#10;sP7OL3RrUqckhGOBBvqUpkLr2PbkMK79RCza1QeHSdbQaRvwLuFu1Nssy7XDgaWhx4nOPbWfzbcz&#10;UFUf8/tXs8c66l0Wcvtku+pizONyrg6gEs3p3/x3/WwFf58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1YLDEAAAA3QAAAA8AAAAAAAAAAAAAAAAAmAIAAGRycy9k&#10;b3ducmV2LnhtbFBLBQYAAAAABAAEAPUAAACJAwAAAAA=&#10;" filled="f" stroked="f" strokeweight=".25pt">
                  <v:textbox inset="1pt,1pt,1pt,1pt">
                    <w:txbxContent>
                      <w:p w14:paraId="00E51B28" w14:textId="77777777" w:rsidR="009E760D" w:rsidRDefault="009E760D" w:rsidP="00BC3695">
                        <w:pPr>
                          <w:jc w:val="center"/>
                          <w:rPr>
                            <w:rFonts w:ascii="Arial" w:hAnsi="Arial"/>
                            <w:i/>
                            <w:sz w:val="16"/>
                          </w:rPr>
                        </w:pPr>
                        <w:r>
                          <w:rPr>
                            <w:rFonts w:ascii="Arial" w:hAnsi="Arial"/>
                            <w:i/>
                            <w:sz w:val="16"/>
                          </w:rPr>
                          <w:t>Дата</w:t>
                        </w:r>
                      </w:p>
                    </w:txbxContent>
                  </v:textbox>
                </v:rect>
                <v:rect id="Rectangle 64" o:spid="_x0000_s1174" style="position:absolute;left:9623;top:15474;width:84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nFK8EA&#10;AADdAAAADwAAAGRycy9kb3ducmV2LnhtbERPTWuDQBC9B/oflin0FteUItG6CVII9FqTQI6DO1UT&#10;d9bubtX++26g0Ns83ueU+8UMYiLne8sKNkkKgrixuudWwel4WG9B+ICscbBMCn7Iw373sCqx0Hbm&#10;D5rq0IoYwr5ABV0IYyGlbzoy6BM7Ekfu0zqDIULXSu1wjuFmkM9pmkmDPceGDkd666i51d9GQVVd&#10;l/NXnePBy23qMv2i2+qi1NPjUr2CCLSEf/Gf+13H+Xm2gfs38QS5+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Q5xSvBAAAA3QAAAA8AAAAAAAAAAAAAAAAAmAIAAGRycy9kb3du&#10;cmV2LnhtbFBLBQYAAAAABAAEAPUAAACGAwAAAAA=&#10;" filled="f" stroked="f" strokeweight=".25pt">
                  <v:textbox inset="1pt,1pt,1pt,1pt">
                    <w:txbxContent>
                      <w:p w14:paraId="356297E9" w14:textId="77777777" w:rsidR="009E760D" w:rsidRPr="003517CF" w:rsidRDefault="009E760D" w:rsidP="00BC3695">
                        <w:pPr>
                          <w:jc w:val="center"/>
                          <w:rPr>
                            <w:rFonts w:ascii="Journal" w:hAnsi="Journal"/>
                            <w:i/>
                            <w:iCs/>
                            <w:sz w:val="16"/>
                          </w:rPr>
                        </w:pPr>
                        <w:r>
                          <w:rPr>
                            <w:rFonts w:ascii="Journal" w:hAnsi="Journal"/>
                            <w:i/>
                            <w:iCs/>
                            <w:sz w:val="16"/>
                          </w:rPr>
                          <w:t>1</w:t>
                        </w:r>
                      </w:p>
                    </w:txbxContent>
                  </v:textbox>
                </v:rect>
                <v:line id="Line 65" o:spid="_x0000_s1175" style="position:absolute;visibility:visible;mso-wrap-style:square" from="1272,15177" to="11601,15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e4Kr4AAADdAAAADwAAAGRycy9kb3ducmV2LnhtbERPvQrCMBDeBd8hnOCmqYKi1SgiVNzE&#10;6uJ2NmdbbC6liVrf3giC2318v7dct6YST2pcaVnBaBiBIM6sLjlXcD4lgxkI55E1VpZJwZscrFfd&#10;zhJjbV98pGfqcxFC2MWooPC+jqV0WUEG3dDWxIG72cagD7DJpW7wFcJNJcdRNJUGSw4NBda0LSi7&#10;pw+j4H45T5LdYatPVbrR1zzxl+tNK9XvtZsFCE+t/4t/7r0O8+f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p7gqvgAAAN0AAAAPAAAAAAAAAAAAAAAAAKEC&#10;AABkcnMvZG93bnJldi54bWxQSwUGAAAAAAQABAD5AAAAjAMAAAAA&#10;" strokeweight="2pt"/>
                <v:line id="Line 66" o:spid="_x0000_s1176" style="position:absolute;visibility:visible;mso-wrap-style:square" from="1272,15463" to="4928,15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57W8IAAADdAAAADwAAAGRycy9kb3ducmV2LnhtbERPzWoCMRC+C32HMIXeNKsF0dUopbZQ&#10;8SC1PsC4GTerm8mSpLr69EYQvM3H9zvTeWtrcSIfKscK+r0MBHHhdMWlgu3fd3cEIkRkjbVjUnCh&#10;APPZS2eKuXZn/qXTJpYihXDIUYGJscmlDIUhi6HnGuLE7Z23GBP0pdQezync1nKQZUNpseLUYLCh&#10;T0PFcfNvFSz9bnXsX0sjd7z0X/V6MQ72oNTba/sxARGpjU/xw/2j0/zx8B3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i57W8IAAADdAAAADwAAAAAAAAAAAAAA&#10;AAChAgAAZHJzL2Rvd25yZXYueG1sUEsFBgAAAAAEAAQA+QAAAJADAAAAAA==&#10;" strokeweight="1pt"/>
                <v:line id="Line 67" o:spid="_x0000_s1177" style="position:absolute;visibility:visible;mso-wrap-style:square" from="1275,16320" to="4931,163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fjL8IAAADdAAAADwAAAGRycy9kb3ducmV2LnhtbERPzWoCMRC+C32HMIXeNKsU0dUopbZQ&#10;8SC1PsC4GTerm8mSpLr69EYQvM3H9zvTeWtrcSIfKscK+r0MBHHhdMWlgu3fd3cEIkRkjbVjUnCh&#10;APPZS2eKuXZn/qXTJpYihXDIUYGJscmlDIUhi6HnGuLE7Z23GBP0pdQezync1nKQZUNpseLUYLCh&#10;T0PFcfNvFSz9bnXsX0sjd7z0X/V6MQ72oNTba/sxARGpjU/xw/2j0/zx8B3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cfjL8IAAADdAAAADwAAAAAAAAAAAAAA&#10;AAChAgAAZHJzL2Rvd25yZXYueG1sUEsFBgAAAAAEAAQA+QAAAJADAAAAAA==&#10;" strokeweight="1pt"/>
                <v:line id="Line 68" o:spid="_x0000_s1178" style="position:absolute;visibility:visible;mso-wrap-style:square" from="4364,14306" to="4366,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4gXr4AAADdAAAADwAAAGRycy9kb3ducmV2LnhtbERPvQrCMBDeBd8hnOCmqYKi1SgiVNzE&#10;6uJ2NmdbbC6liVrf3giC2318v7dct6YST2pcaVnBaBiBIM6sLjlXcD4lgxkI55E1VpZJwZscrFfd&#10;zhJjbV98pGfqcxFC2MWooPC+jqV0WUEG3dDWxIG72cagD7DJpW7wFcJNJcdRNJUGSw4NBda0LSi7&#10;pw+j4H45T5LdYatPVbrR1zzxl+tNK9XvtZsFCE+t/4t/7r0O8+f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MTiBevgAAAN0AAAAPAAAAAAAAAAAAAAAAAKEC&#10;AABkcnMvZG93bnJldi54bWxQSwUGAAAAAAQABAD5AAAAjAMAAAAA&#10;" strokeweight="2pt"/>
                <v:line id="Line 69" o:spid="_x0000_s1179" style="position:absolute;visibility:visible;mso-wrap-style:square" from="3520,14306" to="3522,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KcIAAADdAAAADwAAAGRycy9kb3ducmV2LnhtbERPTWvCQBC9F/wPywi9NRuFhhpdJQQi&#10;3kqjl9zG7JgEs7Mhu2r8926h0Ns83udsdpPpxZ1G11lWsIhiEMS11R03Ck7H4uMLhPPIGnvLpOBJ&#10;Dnbb2dsGU20f/EP30jcihLBLUUHr/ZBK6eqWDLrIDsSBu9jRoA9wbKQe8RHCTS+XcZxIgx2HhhYH&#10;yluqr+XNKLhWp89i/53rY19m+twUvjpftFLv8ylbg/A0+X/xn/ugw/xVks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y+KcIAAADdAAAADwAAAAAAAAAAAAAA&#10;AAChAgAAZHJzL2Rvd25yZXYueG1sUEsFBgAAAAAEAAQA+QAAAJADAAAAAA==&#10;" strokeweight="2pt"/>
                <v:line id="Line 70" o:spid="_x0000_s1180" style="position:absolute;visibility:visible;mso-wrap-style:square" from="2226,14306" to="2228,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AbssMAAADdAAAADwAAAGRycy9kb3ducmV2LnhtbERPTWvCQBC9C/0PyxS86aZCtU1dQxBS&#10;vJUmueQ2ZsckmJ0N2VXjv3cLBW/zeJ+zTSbTiyuNrrOs4G0ZgSCure64UVAW2eIDhPPIGnvLpOBO&#10;DpLdy2yLsbY3/qVr7hsRQtjFqKD1foildHVLBt3SDsSBO9nRoA9wbKQe8RbCTS9XUbSWBjsODS0O&#10;tG+pPucXo+Bcle/Z989eF32e6mOT+ep40krNX6f0C4SnyT/F/+6DDvM/1x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PQG7LDAAAA3QAAAA8AAAAAAAAAAAAA&#10;AAAAoQIAAGRycy9kb3ducmV2LnhtbFBLBQYAAAAABAAEAPkAAACRAwAAAAA=&#10;" strokeweight="2pt"/>
                <v:line id="Line 71" o:spid="_x0000_s1181" style="position:absolute;visibility:visible;mso-wrap-style:square" from="1272,15748" to="4928,15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rpKsUAAADdAAAADwAAAGRycy9kb3ducmV2LnhtbESPzW4CMQyE75V4h8hIvZUsPaCyEFDV&#10;H6mIAyrwAGZjNgsbZ5WksOXp6wNSb7ZmPPN5vux9qy4UUxPYwHhUgCKugm24NrDffT69gEoZ2WIb&#10;mAz8UoLlYvAwx9KGK3/TZZtrJSGcSjTgcu5KrVPlyGMahY5YtGOIHrOssdY24lXCfaufi2KiPTYs&#10;DQ47enNUnbc/3sAqHtbn8a12+sCr+NFu3qfJn4x5HPavM1CZ+vxvvl9/WcGfTgRXvpER9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IrpKsUAAADdAAAADwAAAAAAAAAA&#10;AAAAAAChAgAAZHJzL2Rvd25yZXYueG1sUEsFBgAAAAAEAAQA+QAAAJMDAAAAAA==&#10;" strokeweight="1pt"/>
                <v:rect id="Rectangle 72" o:spid="_x0000_s1182" style="position:absolute;left:1261;top:15479;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JLcAA&#10;AADdAAAADwAAAGRycy9kb3ducmV2LnhtbERPTYvCMBC9L/gfwgje1lSRYqtRiiB4tbsLHodmbKvN&#10;pCZR6783Cwt7m8f7nPV2MJ14kPOtZQWzaQKCuLK65VrB99f+cwnCB2SNnWVS8CIP283oY425tk8+&#10;0qMMtYgh7HNU0ITQ51L6qiGDfmp74sidrTMYInS11A6fMdx0cp4kqTTYcmxosKddQ9W1vBsFRXEZ&#10;fm5lhnsvl4lL9ULXxUmpyXgoViACDeFf/Oc+6Dg/SzP4/Sae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k/JLcAAAADdAAAADwAAAAAAAAAAAAAAAACYAgAAZHJzL2Rvd25y&#10;ZXYueG1sUEsFBgAAAAAEAAQA9QAAAIUDAAAAAA==&#10;" filled="f" stroked="f" strokeweight=".25pt">
                  <v:textbox inset="1pt,1pt,1pt,1pt">
                    <w:txbxContent>
                      <w:p w14:paraId="6BF45211" w14:textId="77777777" w:rsidR="009E760D" w:rsidRDefault="009E760D" w:rsidP="00BC3695">
                        <w:pPr>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v:textbox>
                </v:rect>
                <v:rect id="Rectangle 73" o:spid="_x0000_s1183" style="position:absolute;left:1261;top:16031;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z2bcMA&#10;AADdAAAADwAAAGRycy9kb3ducmV2LnhtbESPQWvCQBCF7wX/wzKCt7qxiNXoKqEgeDVtocchOybR&#10;7GzcXTX++86h0NsM781732x2g+vUnUJsPRuYTTNQxJW3LdcGvj73r0tQMSFb7DyTgSdF2G1HLxvM&#10;rX/wke5lqpWEcMzRQJNSn2sdq4YcxqnviUU7+eAwyRpqbQM+JNx1+i3LFtphy9LQYE8fDVWX8uYM&#10;FMV5+L6WK9xHvczCws5tXfwYMxkPxRpUoiH9m/+uD1bwV+/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z2bcMAAADdAAAADwAAAAAAAAAAAAAAAACYAgAAZHJzL2Rv&#10;d25yZXYueG1sUEsFBgAAAAAEAAQA9QAAAIgDAAAAAA==&#10;" filled="f" stroked="f" strokeweight=".25pt">
                  <v:textbox inset="1pt,1pt,1pt,1pt">
                    <w:txbxContent>
                      <w:p w14:paraId="0D0D79D6" w14:textId="77777777" w:rsidR="009E760D" w:rsidRDefault="009E760D" w:rsidP="00BC3695">
                        <w:pPr>
                          <w:jc w:val="center"/>
                          <w:rPr>
                            <w:rFonts w:ascii="Arial" w:hAnsi="Arial"/>
                            <w:i/>
                            <w:sz w:val="16"/>
                          </w:rPr>
                        </w:pPr>
                        <w:r>
                          <w:rPr>
                            <w:rFonts w:ascii="Arial" w:hAnsi="Arial"/>
                            <w:i/>
                            <w:sz w:val="16"/>
                          </w:rPr>
                          <w:t>Н. контр.</w:t>
                        </w:r>
                      </w:p>
                    </w:txbxContent>
                  </v:textbox>
                </v:rect>
                <v:rect id="Rectangle 74" o:spid="_x0000_s1184" style="position:absolute;left:1261;top:16333;width:956;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BT9sAA&#10;AADdAAAADwAAAGRycy9kb3ducmV2LnhtbERPS4vCMBC+C/6HMMLeNHURH9UoRRC8Wl3Y49CMbbWZ&#10;1CSr3X9vBMHbfHzPWW0604g7OV9bVjAeJSCIC6trLhWcjrvhHIQPyBoby6Tgnzxs1v3eClNtH3yg&#10;ex5KEUPYp6igCqFNpfRFRQb9yLbEkTtbZzBE6EqpHT5iuGnkd5JMpcGaY0OFLW0rKq75n1GQZZfu&#10;55YvcOflPHFTPdFl9qvU16DLliACdeEjfrv3Os5fzMbw+iae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BT9sAAAADdAAAADwAAAAAAAAAAAAAAAACYAgAAZHJzL2Rvd25y&#10;ZXYueG1sUEsFBgAAAAAEAAQA9QAAAIUDAAAAAA==&#10;" filled="f" stroked="f" strokeweight=".25pt">
                  <v:textbox inset="1pt,1pt,1pt,1pt">
                    <w:txbxContent>
                      <w:p w14:paraId="1B1D89E3" w14:textId="77777777" w:rsidR="009E760D" w:rsidRDefault="009E760D" w:rsidP="00BC3695">
                        <w:pPr>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v:textbox>
                </v:rect>
                <v:line id="Line 75" o:spid="_x0000_s1185" style="position:absolute;visibility:visible;mso-wrap-style:square" from="8795,15463" to="11608,15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4u98IAAADdAAAADwAAAGRycy9kb3ducmV2LnhtbERPS4vCMBC+C/sfwix403QFV+02iggV&#10;b7KtF29jM31gMylN1PrvzcKCt/n4npNsBtOKO/WusazgaxqBIC6sbrhScMrTyRKE88gaW8uk4EkO&#10;NuuPUYKxtg/+pXvmKxFC2MWooPa+i6V0RU0G3dR2xIErbW/QB9hXUvf4COGmlbMo+pYGGw4NNXa0&#10;q6m4Zjej4Ho+zdP9cafzNtvqS5X686XUSo0/h+0PCE+Df4v/3Qcd5q8W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n4u98IAAADdAAAADwAAAAAAAAAAAAAA&#10;AAChAgAAZHJzL2Rvd25yZXYueG1sUEsFBgAAAAAEAAQA+QAAAJADAAAAAA==&#10;" strokeweight="2pt"/>
                <v:line id="Line 76" o:spid="_x0000_s1186" style="position:absolute;visibility:visible;mso-wrap-style:square" from="9077,15463" to="9079,15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thsQAAADdAAAADwAAAGRycy9kb3ducmV2LnhtbERP22oCMRB9L/QfwhT6plkt2Lo1SvEC&#10;ig/SbT9g3Ew3WzeTJYm6+vWmIPRtDuc6k1lnG3EiH2rHCgb9DARx6XTNlYLvr1XvDUSIyBobx6Tg&#10;QgFm08eHCebanfmTTkWsRArhkKMCE2ObSxlKQxZD37XEiftx3mJM0FdSezyncNvIYZaNpMWaU4PB&#10;luaGykNxtAo2fr89DK6VkXve+GWzW4yD/VXq+an7eAcRqYv/4rt7rdP88esL/H2TTp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9+2GxAAAAN0AAAAPAAAAAAAAAAAA&#10;AAAAAKECAABkcnMvZG93bnJldi54bWxQSwUGAAAAAAQABAD5AAAAkgMAAAAA&#10;" strokeweight="1pt"/>
                <v:line id="Line 77" o:spid="_x0000_s1187" style="position:absolute;visibility:visible;mso-wrap-style:square" from="10481,15159" to="10483,15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sTGMIAAADdAAAADwAAAGRycy9kb3ducmV2LnhtbERPS4vCMBC+C/6HMII3TRVdtRpFhIq3&#10;ZasXb9Nm+sBmUpqo3X+/WVjY23x8z9kdetOIF3WutqxgNo1AEOdW11wquF2TyRqE88gaG8uk4Jsc&#10;HPbDwQ5jbd/8Ra/UlyKEsItRQeV9G0vp8ooMuqltiQNX2M6gD7Arpe7wHcJNI+dR9CEN1hwaKmzp&#10;VFH+SJ9GweN+Wybnz5O+NulRZ2Xi71mhlRqP+uMWhKfe/4v/3Bcd5m9WC/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tsTGMIAAADdAAAADwAAAAAAAAAAAAAA&#10;AAChAgAAZHJzL2Rvd25yZXYueG1sUEsFBgAAAAAEAAQA+QAAAJADAAAAAA==&#10;" strokeweight="2pt"/>
                <v:rect id="Rectangle 78" o:spid="_x0000_s1188" style="position:absolute;left:8796;top:15170;width:843;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tV9cIA&#10;AADdAAAADwAAAGRycy9kb3ducmV2LnhtbERPTWvCQBC9F/wPywje6sZio6auEgoBr01b8Dhkp0na&#10;7GzcXZP4791Cobd5vM/ZHyfTiYGcby0rWC0TEMSV1S3XCj7ei8ctCB+QNXaWScGNPBwPs4c9ZtqO&#10;/EZDGWoRQ9hnqKAJoc+k9FVDBv3S9sSR+7LOYIjQ1VI7HGO46eRTkqTSYMuxocGeXhuqfsqrUZDn&#10;39Pnpdxh4eU2cale6zo/K7WYT/kLiEBT+Bf/uU86zt9tnuH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21X1wgAAAN0AAAAPAAAAAAAAAAAAAAAAAJgCAABkcnMvZG93&#10;bnJldi54bWxQSwUGAAAAAAQABAD1AAAAhwMAAAAA&#10;" filled="f" stroked="f" strokeweight=".25pt">
                  <v:textbox inset="1pt,1pt,1pt,1pt">
                    <w:txbxContent>
                      <w:p w14:paraId="396C9DF0" w14:textId="77777777" w:rsidR="009E760D" w:rsidRDefault="009E760D" w:rsidP="00BC3695">
                        <w:pPr>
                          <w:pStyle w:val="23"/>
                        </w:pPr>
                        <w:r>
                          <w:t>Літ.</w:t>
                        </w:r>
                      </w:p>
                    </w:txbxContent>
                  </v:textbox>
                </v:rect>
                <v:rect id="Rectangle 79" o:spid="_x0000_s1189" style="position:absolute;left:9626;top:15170;width:844;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nLgsIA&#10;AADdAAAADwAAAGRycy9kb3ducmV2LnhtbERPTWvDMAy9F/YfjAa9Nc7KSNO0bgmDwK7LWthRxFqS&#10;LpYz203Tfz8PBrvp8T61P85mEBM531tW8JSkIIgbq3tuFZzeq1UOwgdkjYNlUnAnD8fDw2KPhbY3&#10;fqOpDq2IIewLVNCFMBZS+qYjgz6xI3HkPq0zGCJ0rdQObzHcDHKdppk02HNs6HCkl46ar/pqFJTl&#10;ZT5/11usvMxTl+ln3ZYfSi0f53IHItAc/sV/7lcd5283Gfx+E0+Qh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CcuCwgAAAN0AAAAPAAAAAAAAAAAAAAAAAJgCAABkcnMvZG93&#10;bnJldi54bWxQSwUGAAAAAAQABAD1AAAAhwMAAAAA&#10;" filled="f" stroked="f" strokeweight=".25pt">
                  <v:textbox inset="1pt,1pt,1pt,1pt">
                    <w:txbxContent>
                      <w:p w14:paraId="2567600D" w14:textId="77777777" w:rsidR="009E760D" w:rsidRDefault="009E760D" w:rsidP="00BC3695">
                        <w:pPr>
                          <w:jc w:val="center"/>
                          <w:rPr>
                            <w:rFonts w:ascii="Arial" w:hAnsi="Arial"/>
                            <w:i/>
                            <w:sz w:val="16"/>
                          </w:rPr>
                        </w:pPr>
                        <w:r>
                          <w:rPr>
                            <w:rFonts w:ascii="Arial" w:hAnsi="Arial"/>
                            <w:i/>
                            <w:sz w:val="16"/>
                          </w:rPr>
                          <w:t>Аркуш</w:t>
                        </w:r>
                      </w:p>
                    </w:txbxContent>
                  </v:textbox>
                </v:rect>
                <v:rect id="Rectangle 80" o:spid="_x0000_s1190" style="position:absolute;left:10474;top:15170;width:1125;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VuGcAA&#10;AADdAAAADwAAAGRycy9kb3ducmV2LnhtbERPS4vCMBC+C/6HMII3myrio2uUIgherSt4HJrZtrvN&#10;pCZR67/fLAh7m4/vOZtdb1rxIOcbywqmSQqCuLS64UrB5/kwWYHwAVlja5kUvMjDbjscbDDT9skn&#10;ehShEjGEfYYK6hC6TEpf1mTQJ7YjjtyXdQZDhK6S2uEzhptWztJ0IQ02HBtq7GhfU/lT3I2CPP/u&#10;L7dijQcvV6lb6Lmu8qtS41Gff4AI1Id/8dt91HH+ermE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UVuGcAAAADdAAAADwAAAAAAAAAAAAAAAACYAgAAZHJzL2Rvd25y&#10;ZXYueG1sUEsFBgAAAAAEAAQA9QAAAIUDAAAAAA==&#10;" filled="f" stroked="f" strokeweight=".25pt">
                  <v:textbox inset="1pt,1pt,1pt,1pt">
                    <w:txbxContent>
                      <w:p w14:paraId="6F4E1F15" w14:textId="77777777" w:rsidR="009E760D" w:rsidRDefault="009E760D" w:rsidP="00BC3695">
                        <w:pPr>
                          <w:jc w:val="center"/>
                          <w:rPr>
                            <w:rFonts w:ascii="Arial" w:hAnsi="Arial"/>
                            <w:i/>
                            <w:sz w:val="16"/>
                          </w:rPr>
                        </w:pPr>
                        <w:r>
                          <w:rPr>
                            <w:rFonts w:ascii="Arial" w:hAnsi="Arial"/>
                            <w:i/>
                            <w:sz w:val="16"/>
                          </w:rPr>
                          <w:t>Аркушів</w:t>
                        </w:r>
                      </w:p>
                    </w:txbxContent>
                  </v:textbox>
                </v:rect>
                <v:rect id="Rectangle 81" o:spid="_x0000_s1191" style="position:absolute;left:4913;top:15193;width:3883;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zvhsgA&#10;AADdAAAADwAAAGRycy9kb3ducmV2LnhtbESPQUvDQBCF70L/wzIFL9JuKlRN7LaUilgsCqbieciO&#10;2bTZ2Zhd2/jvnYPgbYb35r1vFqvBt+pEfWwCG5hNM1DEVbAN1wbe94+TO1AxIVtsA5OBH4qwWo4u&#10;FljYcOY3OpWpVhLCsUADLqWu0DpWjjzGaeiIRfsMvccka19r2+NZwn2rr7PsRntsWBocdrRxVB3L&#10;b2/gozzm9cvTbp4/zx+udtuvg5u9Hoy5HA/re1CJhvRv/rveWsHPbwVXvpER9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0DO+GyAAAAN0AAAAPAAAAAAAAAAAAAAAAAJgCAABk&#10;cnMvZG93bnJldi54bWxQSwUGAAAAAAQABAD1AAAAjQMAAAAA&#10;" filled="f" stroked="f" strokeweight=".25pt">
                  <v:textbox inset="0,0,0,0">
                    <w:txbxContent>
                      <w:p w14:paraId="02EA9CCB" w14:textId="77777777" w:rsidR="009E760D" w:rsidRDefault="009E760D" w:rsidP="00BC3695">
                        <w:pPr>
                          <w:spacing w:after="100" w:line="240" w:lineRule="auto"/>
                          <w:jc w:val="center"/>
                          <w:rPr>
                            <w:rFonts w:ascii="Arial" w:eastAsia="Times New Roman" w:hAnsi="Arial"/>
                            <w:bCs/>
                            <w:i/>
                            <w:iCs/>
                            <w:position w:val="8"/>
                            <w:sz w:val="22"/>
                          </w:rPr>
                        </w:pPr>
                        <w:r w:rsidRPr="00D931FF">
                          <w:rPr>
                            <w:rFonts w:ascii="Arial" w:eastAsia="Times New Roman" w:hAnsi="Arial"/>
                            <w:bCs/>
                            <w:i/>
                            <w:iCs/>
                            <w:position w:val="8"/>
                            <w:sz w:val="22"/>
                          </w:rPr>
                          <w:t>Система вимірювання параметрів</w:t>
                        </w:r>
                      </w:p>
                      <w:p w14:paraId="7D8DD63C" w14:textId="77777777" w:rsidR="009E760D" w:rsidRPr="00D931FF" w:rsidRDefault="009E760D" w:rsidP="00BC3695">
                        <w:pPr>
                          <w:spacing w:after="100" w:line="240" w:lineRule="auto"/>
                          <w:jc w:val="center"/>
                          <w:rPr>
                            <w:rFonts w:ascii="Arial" w:eastAsia="Times New Roman" w:hAnsi="Arial"/>
                            <w:bCs/>
                            <w:i/>
                            <w:iCs/>
                            <w:position w:val="8"/>
                            <w:sz w:val="22"/>
                          </w:rPr>
                        </w:pPr>
                        <w:r>
                          <w:rPr>
                            <w:rFonts w:ascii="Arial" w:eastAsia="Times New Roman" w:hAnsi="Arial"/>
                            <w:bCs/>
                            <w:i/>
                            <w:iCs/>
                            <w:position w:val="8"/>
                            <w:sz w:val="22"/>
                          </w:rPr>
                          <w:t>Мікроклімату для промислової (виробничої) будівлі</w:t>
                        </w:r>
                        <w:r w:rsidRPr="00D931FF">
                          <w:rPr>
                            <w:rFonts w:ascii="Arial" w:eastAsia="Times New Roman" w:hAnsi="Arial"/>
                            <w:bCs/>
                            <w:i/>
                            <w:iCs/>
                            <w:position w:val="8"/>
                            <w:sz w:val="22"/>
                          </w:rPr>
                          <w:t xml:space="preserve"> </w:t>
                        </w:r>
                      </w:p>
                      <w:p w14:paraId="4560A85F" w14:textId="77777777" w:rsidR="009E760D" w:rsidRPr="00D931FF" w:rsidRDefault="009E760D" w:rsidP="00BC3695">
                        <w:pPr>
                          <w:spacing w:after="0" w:line="240" w:lineRule="auto"/>
                          <w:jc w:val="center"/>
                          <w:rPr>
                            <w:rFonts w:ascii="Arial" w:hAnsi="Arial"/>
                            <w:position w:val="8"/>
                            <w:sz w:val="22"/>
                          </w:rPr>
                        </w:pPr>
                        <w:r w:rsidRPr="00D931FF">
                          <w:rPr>
                            <w:rFonts w:ascii="Arial" w:hAnsi="Arial"/>
                            <w:i/>
                            <w:iCs/>
                            <w:position w:val="8"/>
                            <w:sz w:val="22"/>
                          </w:rPr>
                          <w:t xml:space="preserve">Відомість технічного </w:t>
                        </w:r>
                        <w:proofErr w:type="spellStart"/>
                        <w:r w:rsidRPr="00D931FF">
                          <w:rPr>
                            <w:rFonts w:ascii="Arial" w:hAnsi="Arial"/>
                            <w:i/>
                            <w:iCs/>
                            <w:position w:val="8"/>
                            <w:sz w:val="22"/>
                          </w:rPr>
                          <w:t>проєкту</w:t>
                        </w:r>
                        <w:proofErr w:type="spellEnd"/>
                      </w:p>
                    </w:txbxContent>
                  </v:textbox>
                </v:rect>
                <v:rect id="Rectangle 82" o:spid="_x0000_s1192" style="position:absolute;left:8817;top:15788;width:2715;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BKHcYA&#10;AADdAAAADwAAAGRycy9kb3ducmV2LnhtbERP32vCMBB+H/g/hBP2IjN1oFs7o8jGUJQN1o09H83Z&#10;VJtL10St/70RhL3dx/fzpvPO1uJIra8cKxgNExDEhdMVlwp+vt8fnkH4gKyxdkwKzuRhPuvdTTHT&#10;7sRfdMxDKWII+wwVmBCaTEpfGLLoh64hjtzWtRZDhG0pdYunGG5r+ZgkE2mx4thgsKFXQ8U+P1gF&#10;v/k+LT+Wm3G6Hr8NNqu/nRl97pS673eLFxCBuvAvvrlXOs5Pn1K4fhNPkL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0BKHcYAAADdAAAADwAAAAAAAAAAAAAAAACYAgAAZHJz&#10;L2Rvd25yZXYueG1sUEsFBgAAAAAEAAQA9QAAAIsDAAAAAA==&#10;" filled="f" stroked="f" strokeweight=".25pt">
                  <v:textbox inset="0,0,0,0">
                    <w:txbxContent>
                      <w:p w14:paraId="24F641D2" w14:textId="77777777" w:rsidR="009E760D" w:rsidRPr="003C6539" w:rsidRDefault="009E760D" w:rsidP="00BC3695">
                        <w:pPr>
                          <w:spacing w:line="240" w:lineRule="auto"/>
                          <w:jc w:val="center"/>
                          <w:rPr>
                            <w:rFonts w:ascii="Arial" w:hAnsi="Arial" w:cs="Arial"/>
                            <w:i/>
                            <w:sz w:val="22"/>
                          </w:rPr>
                        </w:pPr>
                        <w:r w:rsidRPr="00C50CE0">
                          <w:rPr>
                            <w:rFonts w:ascii="Arial" w:hAnsi="Arial" w:cs="Arial"/>
                            <w:i/>
                            <w:sz w:val="22"/>
                          </w:rPr>
                          <w:t xml:space="preserve">КПІ </w:t>
                        </w:r>
                        <w:proofErr w:type="spellStart"/>
                        <w:r w:rsidRPr="00C50CE0">
                          <w:rPr>
                            <w:rFonts w:ascii="Arial" w:hAnsi="Arial" w:cs="Arial"/>
                            <w:i/>
                            <w:sz w:val="22"/>
                          </w:rPr>
                          <w:t>ім</w:t>
                        </w:r>
                        <w:proofErr w:type="spellEnd"/>
                        <w:r w:rsidRPr="00C50CE0">
                          <w:rPr>
                            <w:rFonts w:ascii="Arial" w:hAnsi="Arial" w:cs="Arial"/>
                            <w:i/>
                            <w:sz w:val="22"/>
                          </w:rPr>
                          <w:t xml:space="preserve"> Ігоря Сікорського </w:t>
                        </w:r>
                        <w:r>
                          <w:rPr>
                            <w:rFonts w:ascii="Arial" w:hAnsi="Arial" w:cs="Arial"/>
                            <w:i/>
                            <w:sz w:val="22"/>
                          </w:rPr>
                          <w:t>ПБФ</w:t>
                        </w:r>
                        <w:r w:rsidRPr="00C50CE0">
                          <w:rPr>
                            <w:rFonts w:ascii="Arial" w:hAnsi="Arial" w:cs="Arial"/>
                            <w:i/>
                            <w:sz w:val="22"/>
                          </w:rPr>
                          <w:t xml:space="preserve">, гр. </w:t>
                        </w:r>
                        <w:r>
                          <w:rPr>
                            <w:rFonts w:ascii="Arial" w:hAnsi="Arial" w:cs="Arial"/>
                            <w:i/>
                            <w:sz w:val="22"/>
                          </w:rPr>
                          <w:t>ПВ91</w:t>
                        </w:r>
                      </w:p>
                      <w:p w14:paraId="1647CEE9" w14:textId="77777777" w:rsidR="009E760D" w:rsidRPr="00EC2847" w:rsidRDefault="009E760D" w:rsidP="00BC3695">
                        <w:pPr>
                          <w:rPr>
                            <w:sz w:val="20"/>
                            <w:szCs w:val="20"/>
                          </w:rPr>
                        </w:pPr>
                      </w:p>
                    </w:txbxContent>
                  </v:textbox>
                </v:rect>
                <v:rect id="Rectangle 83" o:spid="_x0000_s1193" style="position:absolute;left:5375;top:14505;width:5996;height: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siR8YA&#10;AADdAAAADwAAAGRycy9kb3ducmV2LnhtbESPQUvDQBCF74L/YRnBW7uJiMS026KiVEUE0/Y+ZMds&#10;MDsbsts09dc7h4K3Gd6b975ZriffqZGG2AY2kM8zUMR1sC03Bnbbl1kBKiZki11gMnCiCOvV5cUS&#10;SxuO/EVjlRolIRxLNOBS6kutY+3IY5yHnli07zB4TLIOjbYDHiXcd/omy+60x5alwWFPT47qn+rg&#10;Dezt5g1Pz+jex8cuv/38rfLiozLm+mp6WIBKNKV/8/n61Qr+fSH88o2Mo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RsiR8YAAADdAAAADwAAAAAAAAAAAAAAAACYAgAAZHJz&#10;L2Rvd25yZXYueG1sUEsFBgAAAAAEAAQA9QAAAIsDAAAAAA==&#10;" fillcolor="window" strokecolor="window" strokeweight=".25pt">
                  <v:textbox inset="1pt,1pt,1pt,1pt">
                    <w:txbxContent>
                      <w:p w14:paraId="4433CDCD" w14:textId="77777777" w:rsidR="009E760D" w:rsidRPr="00C50380" w:rsidRDefault="009E760D" w:rsidP="00BC3695">
                        <w:pPr>
                          <w:shd w:val="clear" w:color="auto" w:fill="FFFFFF" w:themeFill="background1"/>
                          <w:jc w:val="center"/>
                          <w:rPr>
                            <w:sz w:val="32"/>
                          </w:rPr>
                        </w:pPr>
                        <w:r>
                          <w:rPr>
                            <w:sz w:val="32"/>
                          </w:rPr>
                          <w:t>ПВ91.0</w:t>
                        </w:r>
                        <w:r w:rsidRPr="003C6539">
                          <w:rPr>
                            <w:sz w:val="32"/>
                          </w:rPr>
                          <w:t xml:space="preserve">10004.001 </w:t>
                        </w:r>
                        <w:r w:rsidRPr="00612B91">
                          <w:rPr>
                            <w:sz w:val="32"/>
                          </w:rPr>
                          <w:t>ТП</w:t>
                        </w:r>
                      </w:p>
                      <w:p w14:paraId="126AF80F" w14:textId="77777777" w:rsidR="009E760D" w:rsidRDefault="009E760D" w:rsidP="00BC3695">
                        <w:pPr>
                          <w:jc w:val="center"/>
                          <w:rPr>
                            <w:i/>
                            <w:iCs/>
                            <w:sz w:val="36"/>
                          </w:rPr>
                        </w:pPr>
                      </w:p>
                    </w:txbxContent>
                  </v:textbox>
                </v:rect>
                <v:rect id="_x0000_s1194" style="position:absolute;left:2238;top:15212;width:1337;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Fst8gA&#10;AADiAAAADwAAAGRycy9kb3ducmV2LnhtbESPQWvCQBSE74L/YXmCt7qpjTZNXSUUhF6NCj0+sq9J&#10;2uzbuLtq/PddoeBxmJlvmNVmMJ24kPOtZQXPswQEcWV1y7WCw377lIHwAVljZ5kU3MjDZj0erTDX&#10;9so7upShFhHCPkcFTQh9LqWvGjLoZ7Ynjt63dQZDlK6W2uE1wk0n50mylAZbjgsN9vTRUPVbno2C&#10;ovgZjqfyDbdeZolb6lTXxZdS08lQvIMINIRH+L/9qRW8pFn2Ol8sUrhfindAr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kWy3yAAAAOIAAAAPAAAAAAAAAAAAAAAAAJgCAABk&#10;cnMvZG93bnJldi54bWxQSwUGAAAAAAQABAD1AAAAjQMAAAAA&#10;" filled="f" stroked="f" strokeweight=".25pt">
                  <v:textbox inset="1pt,1pt,1pt,1pt">
                    <w:txbxContent>
                      <w:p w14:paraId="1F3A30CA" w14:textId="77777777" w:rsidR="009E760D" w:rsidRPr="00CF1D1D" w:rsidRDefault="009E760D" w:rsidP="00BC3695">
                        <w:pPr>
                          <w:jc w:val="center"/>
                          <w:rPr>
                            <w:rFonts w:ascii="Arial" w:hAnsi="Arial"/>
                            <w:i/>
                            <w:sz w:val="14"/>
                            <w:szCs w:val="14"/>
                          </w:rPr>
                        </w:pPr>
                        <w:r>
                          <w:rPr>
                            <w:rFonts w:ascii="Arial" w:hAnsi="Arial"/>
                            <w:i/>
                            <w:sz w:val="14"/>
                            <w:szCs w:val="14"/>
                          </w:rPr>
                          <w:t>Бачинський А.В.</w:t>
                        </w:r>
                      </w:p>
                    </w:txbxContent>
                  </v:textbox>
                </v:rect>
                <v:rect id="Rectangle 86" o:spid="_x0000_s1195" style="position:absolute;left:2241;top:16333;width:1252;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3JLMgA&#10;AADiAAAADwAAAGRycy9kb3ducmV2LnhtbESPQWvCQBSE74L/YXlCb3VTa2yMrhIKQq/GFnp8ZJ9J&#10;bPZt3F01/fddoeBxmJlvmPV2MJ24kvOtZQUv0wQEcWV1y7WCz8PuOQPhA7LGzjIp+CUP2814tMZc&#10;2xvv6VqGWkQI+xwVNCH0uZS+asign9qeOHpH6wyGKF0ttcNbhJtOzpJkIQ22HBca7Om9oeqnvBgF&#10;RXEavs7lEndeZolb6Lmui2+lniZDsQIRaAiP8H/7Qyt4nWfZ2yxNU7hfindAb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3cksyAAAAOIAAAAPAAAAAAAAAAAAAAAAAJgCAABk&#10;cnMvZG93bnJldi54bWxQSwUGAAAAAAQABAD1AAAAjQMAAAAA&#10;" filled="f" stroked="f" strokeweight=".25pt">
                  <v:textbox inset="1pt,1pt,1pt,1pt">
                    <w:txbxContent>
                      <w:p w14:paraId="25CD852E" w14:textId="77777777" w:rsidR="009E760D" w:rsidRPr="00EC2847" w:rsidRDefault="009E760D" w:rsidP="00BC3695">
                        <w:pPr>
                          <w:pStyle w:val="23"/>
                          <w:rPr>
                            <w:lang w:val="uk-UA"/>
                          </w:rPr>
                        </w:pPr>
                      </w:p>
                    </w:txbxContent>
                  </v:textbox>
                </v:rect>
                <v:rect id="Rectangle 88" o:spid="_x0000_s1196" style="position:absolute;left:9084;top:15481;width:286;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9XW8gA&#10;AADiAAAADwAAAGRycy9kb3ducmV2LnhtbESPT2vCQBTE7wW/w/KE3urGfzFNXSUIQq+NCh4f2dck&#10;Nfs27q6afvtuodDjMDO/YdbbwXTiTs63lhVMJwkI4srqlmsFx8P+JQPhA7LGzjIp+CYP283oaY25&#10;tg/+oHsZahEh7HNU0ITQ51L6qiGDfmJ74uh9WmcwROlqqR0+Itx0cpYkqTTYclxosKddQ9WlvBkF&#10;RfE1nK7lK+69zBKX6oWui7NSz+OheAMRaAj/4b/2u1YwX2TZarZcpvB7Kd4Bufk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zD1dbyAAAAOIAAAAPAAAAAAAAAAAAAAAAAJgCAABk&#10;cnMvZG93bnJldi54bWxQSwUGAAAAAAQABAD1AAAAjQMAAAAA&#10;" filled="f" stroked="f" strokeweight=".25pt">
                  <v:textbox inset="1pt,1pt,1pt,1pt">
                    <w:txbxContent>
                      <w:p w14:paraId="02333B5E" w14:textId="77777777" w:rsidR="009E760D" w:rsidRDefault="009E760D" w:rsidP="00BC3695">
                        <w:pPr>
                          <w:jc w:val="center"/>
                          <w:rPr>
                            <w:i/>
                            <w:sz w:val="16"/>
                            <w:lang w:val="en-US"/>
                          </w:rPr>
                        </w:pPr>
                      </w:p>
                    </w:txbxContent>
                  </v:textbox>
                </v:rect>
                <v:line id="Line 89" o:spid="_x0000_s1197" style="position:absolute;flip:y;visibility:visible;mso-wrap-style:square" from="9374,15446" to="937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jABYvMAAAA4gAAAA8A&#10;AAAAAAAAAAAAAAAAoQIAAGRycy9kb3ducmV2LnhtbFBLBQYAAAAABAAEAPkAAACaAwAAAAA=&#10;"/>
                <w10:wrap anchorx="margin" anchory="margin"/>
              </v:group>
            </w:pict>
          </mc:Fallback>
        </mc:AlternateContent>
      </w:r>
      <w:bookmarkEnd w:id="4"/>
      <w:bookmarkEnd w:id="5"/>
      <w:bookmarkEnd w:id="6"/>
      <w:bookmarkEnd w:id="7"/>
    </w:p>
    <w:p w14:paraId="272D1A90" w14:textId="77777777" w:rsidR="002226C8" w:rsidRDefault="002226C8" w:rsidP="002226C8">
      <w:pPr>
        <w:tabs>
          <w:tab w:val="left" w:pos="720"/>
        </w:tabs>
        <w:rPr>
          <w:b/>
          <w:bCs/>
          <w:szCs w:val="28"/>
        </w:rPr>
        <w:sectPr w:rsidR="002226C8" w:rsidSect="00F569AC">
          <w:footerReference w:type="default" r:id="rId16"/>
          <w:pgSz w:w="11906" w:h="16838"/>
          <w:pgMar w:top="1134" w:right="850" w:bottom="1134" w:left="1701" w:header="708" w:footer="708" w:gutter="0"/>
          <w:cols w:space="708"/>
          <w:titlePg/>
          <w:docGrid w:linePitch="381"/>
        </w:sectPr>
      </w:pPr>
      <w:r>
        <w:rPr>
          <w:noProof/>
          <w:lang w:val="en-US"/>
        </w:rPr>
        <mc:AlternateContent>
          <mc:Choice Requires="wps">
            <w:drawing>
              <wp:anchor distT="0" distB="0" distL="114300" distR="114300" simplePos="0" relativeHeight="252171264" behindDoc="0" locked="0" layoutInCell="1" allowOverlap="1" wp14:anchorId="0860D5AA" wp14:editId="05F19BF3">
                <wp:simplePos x="0" y="0"/>
                <wp:positionH relativeFrom="column">
                  <wp:posOffset>111760</wp:posOffset>
                </wp:positionH>
                <wp:positionV relativeFrom="paragraph">
                  <wp:posOffset>3084195</wp:posOffset>
                </wp:positionV>
                <wp:extent cx="848913" cy="155546"/>
                <wp:effectExtent l="0" t="0" r="0" b="0"/>
                <wp:wrapNone/>
                <wp:docPr id="2931"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693F78" w14:textId="77777777" w:rsidR="009E760D" w:rsidRPr="001B1B84" w:rsidRDefault="009E760D" w:rsidP="002226C8">
                            <w:pPr>
                              <w:jc w:val="center"/>
                              <w:rPr>
                                <w:rFonts w:ascii="Arial" w:hAnsi="Arial"/>
                                <w:i/>
                                <w:sz w:val="14"/>
                                <w:szCs w:val="14"/>
                              </w:rPr>
                            </w:pPr>
                            <w:r>
                              <w:rPr>
                                <w:rFonts w:ascii="Arial" w:hAnsi="Arial"/>
                                <w:i/>
                                <w:sz w:val="14"/>
                                <w:szCs w:val="14"/>
                              </w:rPr>
                              <w:t>.</w:t>
                            </w:r>
                          </w:p>
                        </w:txbxContent>
                      </wps:txbx>
                      <wps:bodyPr rot="0" vert="horz" wrap="square" lIns="12700" tIns="12700" rIns="12700" bIns="12700" anchor="t" anchorCtr="0" upright="1">
                        <a:noAutofit/>
                      </wps:bodyPr>
                    </wps:wsp>
                  </a:graphicData>
                </a:graphic>
              </wp:anchor>
            </w:drawing>
          </mc:Choice>
          <mc:Fallback>
            <w:pict>
              <v:rect w14:anchorId="0860D5AA" id="_x0000_s1198" style="position:absolute;margin-left:8.8pt;margin-top:242.85pt;width:66.85pt;height:12.25pt;z-index:252171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" filled="f" stroked="f" strokeweight=".25pt">
                <v:textbox inset="1pt,1pt,1pt,1pt">
                  <w:txbxContent>
                    <w:p w14:paraId="5D693F78" w14:textId="77777777" w:rsidR="009E760D" w:rsidRPr="001B1B84" w:rsidRDefault="009E760D" w:rsidP="002226C8">
                      <w:pPr>
                        <w:jc w:val="center"/>
                        <w:rPr>
                          <w:rFonts w:ascii="Arial" w:hAnsi="Arial"/>
                          <w:i/>
                          <w:sz w:val="14"/>
                          <w:szCs w:val="14"/>
                        </w:rPr>
                      </w:pPr>
                      <w:r>
                        <w:rPr>
                          <w:rFonts w:ascii="Arial" w:hAnsi="Arial"/>
                          <w:i/>
                          <w:sz w:val="14"/>
                          <w:szCs w:val="14"/>
                        </w:rPr>
                        <w:t>.</w:t>
                      </w:r>
                    </w:p>
                  </w:txbxContent>
                </v:textbox>
              </v:rect>
            </w:pict>
          </mc:Fallback>
        </mc:AlternateContent>
      </w:r>
      <w:r>
        <w:rPr>
          <w:noProof/>
          <w:lang w:val="en-US"/>
        </w:rPr>
        <mc:AlternateContent>
          <mc:Choice Requires="wps">
            <w:drawing>
              <wp:anchor distT="0" distB="0" distL="114300" distR="114300" simplePos="0" relativeHeight="252173312" behindDoc="0" locked="0" layoutInCell="1" allowOverlap="1" wp14:anchorId="20F86DCE" wp14:editId="759937F9">
                <wp:simplePos x="0" y="0"/>
                <wp:positionH relativeFrom="column">
                  <wp:posOffset>268999</wp:posOffset>
                </wp:positionH>
                <wp:positionV relativeFrom="paragraph">
                  <wp:posOffset>1082771</wp:posOffset>
                </wp:positionV>
                <wp:extent cx="848913" cy="155546"/>
                <wp:effectExtent l="0" t="0" r="0" b="0"/>
                <wp:wrapNone/>
                <wp:docPr id="348872514"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B4C76C" w14:textId="77777777" w:rsidR="009E760D" w:rsidRPr="00C40036" w:rsidRDefault="009E760D" w:rsidP="002226C8">
                            <w:pPr>
                              <w:rPr>
                                <w:rFonts w:ascii="Arial" w:hAnsi="Arial"/>
                                <w:i/>
                                <w:sz w:val="16"/>
                                <w:szCs w:val="16"/>
                              </w:rPr>
                            </w:pPr>
                          </w:p>
                        </w:txbxContent>
                      </wps:txbx>
                      <wps:bodyPr rot="0" vert="horz" wrap="square" lIns="12700" tIns="12700" rIns="12700" bIns="12700" anchor="t" anchorCtr="0" upright="1">
                        <a:noAutofit/>
                      </wps:bodyPr>
                    </wps:wsp>
                  </a:graphicData>
                </a:graphic>
              </wp:anchor>
            </w:drawing>
          </mc:Choice>
          <mc:Fallback>
            <w:pict>
              <v:rect w14:anchorId="20F86DCE" id="_x0000_s1199" style="position:absolute;margin-left:21.2pt;margin-top:85.25pt;width:66.85pt;height:12.25pt;z-index:252173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" filled="f" stroked="f" strokeweight=".25pt">
                <v:textbox inset="1pt,1pt,1pt,1pt">
                  <w:txbxContent>
                    <w:p w14:paraId="29B4C76C" w14:textId="77777777" w:rsidR="009E760D" w:rsidRPr="00C40036" w:rsidRDefault="009E760D" w:rsidP="002226C8">
                      <w:pPr>
                        <w:rPr>
                          <w:rFonts w:ascii="Arial" w:hAnsi="Arial"/>
                          <w:i/>
                          <w:sz w:val="16"/>
                          <w:szCs w:val="16"/>
                        </w:rPr>
                      </w:pPr>
                    </w:p>
                  </w:txbxContent>
                </v:textbox>
              </v:rect>
            </w:pict>
          </mc:Fallback>
        </mc:AlternateContent>
      </w:r>
      <w:r>
        <w:rPr>
          <w:noProof/>
          <w:lang w:val="en-US"/>
        </w:rPr>
        <mc:AlternateContent>
          <mc:Choice Requires="wps">
            <w:drawing>
              <wp:anchor distT="0" distB="0" distL="114300" distR="114300" simplePos="0" relativeHeight="252172288" behindDoc="0" locked="0" layoutInCell="1" allowOverlap="1" wp14:anchorId="120537E2" wp14:editId="6D3D8648">
                <wp:simplePos x="0" y="0"/>
                <wp:positionH relativeFrom="column">
                  <wp:posOffset>276699</wp:posOffset>
                </wp:positionH>
                <wp:positionV relativeFrom="paragraph">
                  <wp:posOffset>1788227</wp:posOffset>
                </wp:positionV>
                <wp:extent cx="848913" cy="155546"/>
                <wp:effectExtent l="0" t="0" r="0" b="0"/>
                <wp:wrapNone/>
                <wp:docPr id="2938"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533222" w14:textId="77777777" w:rsidR="009E760D" w:rsidRPr="001B1B84" w:rsidRDefault="009E760D" w:rsidP="002226C8">
                            <w:pPr>
                              <w:rPr>
                                <w:rFonts w:ascii="Arial" w:hAnsi="Arial"/>
                                <w:i/>
                                <w:sz w:val="14"/>
                                <w:szCs w:val="14"/>
                              </w:rPr>
                            </w:pPr>
                          </w:p>
                        </w:txbxContent>
                      </wps:txbx>
                      <wps:bodyPr rot="0" vert="horz" wrap="square" lIns="12700" tIns="12700" rIns="12700" bIns="12700" anchor="t" anchorCtr="0" upright="1">
                        <a:noAutofit/>
                      </wps:bodyPr>
                    </wps:wsp>
                  </a:graphicData>
                </a:graphic>
              </wp:anchor>
            </w:drawing>
          </mc:Choice>
          <mc:Fallback>
            <w:pict>
              <v:rect w14:anchorId="120537E2" id="_x0000_s1200" style="position:absolute;margin-left:21.8pt;margin-top:140.8pt;width:66.85pt;height:12.25pt;z-index:252172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" filled="f" stroked="f" strokeweight=".25pt">
                <v:textbox inset="1pt,1pt,1pt,1pt">
                  <w:txbxContent>
                    <w:p w14:paraId="17533222" w14:textId="77777777" w:rsidR="009E760D" w:rsidRPr="001B1B84" w:rsidRDefault="009E760D" w:rsidP="002226C8">
                      <w:pPr>
                        <w:rPr>
                          <w:rFonts w:ascii="Arial" w:hAnsi="Arial"/>
                          <w:i/>
                          <w:sz w:val="14"/>
                          <w:szCs w:val="14"/>
                        </w:rPr>
                      </w:pPr>
                    </w:p>
                  </w:txbxContent>
                </v:textbox>
              </v:rect>
            </w:pict>
          </mc:Fallback>
        </mc:AlternateContent>
      </w:r>
      <w:r>
        <w:rPr>
          <w:noProof/>
          <w:lang w:val="en-US"/>
        </w:rPr>
        <mc:AlternateContent>
          <mc:Choice Requires="wps">
            <w:drawing>
              <wp:anchor distT="0" distB="0" distL="114300" distR="114300" simplePos="0" relativeHeight="252170240" behindDoc="0" locked="0" layoutInCell="1" allowOverlap="1" wp14:anchorId="6C55664C" wp14:editId="2342726A">
                <wp:simplePos x="0" y="0"/>
                <wp:positionH relativeFrom="column">
                  <wp:posOffset>143004</wp:posOffset>
                </wp:positionH>
                <wp:positionV relativeFrom="paragraph">
                  <wp:posOffset>2702526</wp:posOffset>
                </wp:positionV>
                <wp:extent cx="848913" cy="155546"/>
                <wp:effectExtent l="0" t="0" r="0" b="0"/>
                <wp:wrapNone/>
                <wp:docPr id="2930"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13" cy="1555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B70928" w14:textId="77777777" w:rsidR="009E760D" w:rsidRPr="001B1B84" w:rsidRDefault="009E760D" w:rsidP="002226C8">
                            <w:pPr>
                              <w:jc w:val="center"/>
                              <w:rPr>
                                <w:rFonts w:ascii="Arial" w:hAnsi="Arial"/>
                                <w:i/>
                                <w:sz w:val="14"/>
                                <w:szCs w:val="14"/>
                              </w:rPr>
                            </w:pPr>
                          </w:p>
                        </w:txbxContent>
                      </wps:txbx>
                      <wps:bodyPr rot="0" vert="horz" wrap="square" lIns="12700" tIns="12700" rIns="12700" bIns="12700" anchor="t" anchorCtr="0" upright="1">
                        <a:noAutofit/>
                      </wps:bodyPr>
                    </wps:wsp>
                  </a:graphicData>
                </a:graphic>
              </wp:anchor>
            </w:drawing>
          </mc:Choice>
          <mc:Fallback>
            <w:pict>
              <v:rect w14:anchorId="6C55664C" id="_x0000_s1201" style="position:absolute;margin-left:11.25pt;margin-top:212.8pt;width:66.85pt;height:12.25pt;z-index:252170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" filled="f" stroked="f" strokeweight=".25pt">
                <v:textbox inset="1pt,1pt,1pt,1pt">
                  <w:txbxContent>
                    <w:p w14:paraId="6DB70928" w14:textId="77777777" w:rsidR="009E760D" w:rsidRPr="001B1B84" w:rsidRDefault="009E760D" w:rsidP="002226C8">
                      <w:pPr>
                        <w:jc w:val="center"/>
                        <w:rPr>
                          <w:rFonts w:ascii="Arial" w:hAnsi="Arial"/>
                          <w:i/>
                          <w:sz w:val="14"/>
                          <w:szCs w:val="14"/>
                        </w:rPr>
                      </w:pPr>
                    </w:p>
                  </w:txbxContent>
                </v:textbox>
              </v:rect>
            </w:pict>
          </mc:Fallback>
        </mc:AlternateContent>
      </w:r>
    </w:p>
    <w:p w14:paraId="60FE3444" w14:textId="49E47885" w:rsidR="00623D73" w:rsidRDefault="00BC3695" w:rsidP="00984540">
      <w:pPr>
        <w:pStyle w:val="1"/>
        <w:rPr>
          <w:rFonts w:eastAsia="Times New Roman"/>
          <w:b w:val="0"/>
          <w:szCs w:val="28"/>
        </w:rPr>
      </w:pPr>
      <w:bookmarkStart w:id="8" w:name="_Toc137563117"/>
      <w:bookmarkStart w:id="9" w:name="_Toc137563350"/>
      <w:r w:rsidRPr="00CA3337">
        <w:rPr>
          <w:bCs/>
          <w:noProof/>
          <w:lang w:val="en-US"/>
        </w:rPr>
        <w:lastRenderedPageBreak/>
        <mc:AlternateContent>
          <mc:Choice Requires="wpg">
            <w:drawing>
              <wp:anchor distT="0" distB="0" distL="0" distR="0" simplePos="0" relativeHeight="252181504" behindDoc="0" locked="0" layoutInCell="1" allowOverlap="1" wp14:anchorId="5CF06A0B" wp14:editId="6C381014">
                <wp:simplePos x="0" y="0"/>
                <wp:positionH relativeFrom="margin">
                  <wp:posOffset>-248922</wp:posOffset>
                </wp:positionH>
                <wp:positionV relativeFrom="page">
                  <wp:posOffset>317500</wp:posOffset>
                </wp:positionV>
                <wp:extent cx="6587490" cy="9504045"/>
                <wp:effectExtent l="0" t="0" r="22860" b="20955"/>
                <wp:wrapNone/>
                <wp:docPr id="348872558"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490" cy="9504045"/>
                          <a:chOff x="1134" y="468"/>
                          <a:chExt cx="10375" cy="15986"/>
                        </a:xfrm>
                      </wpg:grpSpPr>
                      <wps:wsp>
                        <wps:cNvPr id="348872559"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48872560"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1"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2"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3"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4"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5"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6"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7"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8"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69"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70"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7F025F" w14:textId="77777777" w:rsidR="009E760D" w:rsidRPr="00F01763" w:rsidRDefault="009E760D" w:rsidP="00BC3695">
                              <w:pPr>
                                <w:jc w:val="center"/>
                                <w:rPr>
                                  <w:rFonts w:ascii="Arial" w:hAnsi="Arial" w:cs="Arial"/>
                                  <w:i/>
                                  <w:iCs/>
                                  <w:sz w:val="18"/>
                                </w:rPr>
                              </w:pPr>
                              <w:r w:rsidRPr="00F01763">
                                <w:rPr>
                                  <w:rFonts w:ascii="Arial" w:hAnsi="Arial" w:cs="Arial"/>
                                  <w:i/>
                                  <w:iCs/>
                                  <w:sz w:val="18"/>
                                </w:rPr>
                                <w:t>Змін.</w:t>
                              </w:r>
                            </w:p>
                          </w:txbxContent>
                        </wps:txbx>
                        <wps:bodyPr rot="0" vert="horz" wrap="square" lIns="12600" tIns="12600" rIns="12600" bIns="12600" anchor="t" anchorCtr="1" upright="1">
                          <a:noAutofit/>
                        </wps:bodyPr>
                      </wps:wsp>
                      <wps:wsp>
                        <wps:cNvPr id="348872571"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236401" w14:textId="77777777" w:rsidR="009E760D" w:rsidRPr="00F01763" w:rsidRDefault="009E760D" w:rsidP="00BC3695">
                              <w:pPr>
                                <w:jc w:val="center"/>
                                <w:rPr>
                                  <w:rFonts w:ascii="Arial" w:hAnsi="Arial" w:cs="Arial"/>
                                  <w:i/>
                                  <w:iCs/>
                                  <w:sz w:val="18"/>
                                </w:rPr>
                              </w:pPr>
                              <w:r w:rsidRPr="00F01763">
                                <w:rPr>
                                  <w:rFonts w:ascii="Arial" w:hAnsi="Arial" w:cs="Arial"/>
                                  <w:i/>
                                  <w:iCs/>
                                  <w:sz w:val="18"/>
                                </w:rPr>
                                <w:t>Лист</w:t>
                              </w:r>
                            </w:p>
                          </w:txbxContent>
                        </wps:txbx>
                        <wps:bodyPr rot="0" vert="horz" wrap="square" lIns="12600" tIns="12600" rIns="12600" bIns="12600" anchor="t" anchorCtr="1" upright="1">
                          <a:noAutofit/>
                        </wps:bodyPr>
                      </wps:wsp>
                      <wps:wsp>
                        <wps:cNvPr id="348872572"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918725B" w14:textId="77777777" w:rsidR="009E760D" w:rsidRPr="00F01763" w:rsidRDefault="009E760D" w:rsidP="00BC3695">
                              <w:pPr>
                                <w:jc w:val="center"/>
                                <w:rPr>
                                  <w:rFonts w:ascii="Arial" w:hAnsi="Arial" w:cs="Arial"/>
                                  <w:i/>
                                  <w:iCs/>
                                  <w:sz w:val="18"/>
                                </w:rPr>
                              </w:pPr>
                              <w:r w:rsidRPr="00F01763">
                                <w:rPr>
                                  <w:rFonts w:ascii="Arial" w:hAnsi="Arial" w:cs="Arial"/>
                                  <w:i/>
                                  <w:iCs/>
                                  <w:sz w:val="18"/>
                                </w:rPr>
                                <w:t xml:space="preserve">№ </w:t>
                              </w:r>
                              <w:proofErr w:type="spellStart"/>
                              <w:r w:rsidRPr="00F01763">
                                <w:rPr>
                                  <w:rFonts w:ascii="Arial" w:hAnsi="Arial" w:cs="Arial"/>
                                  <w:i/>
                                  <w:iCs/>
                                  <w:sz w:val="18"/>
                                </w:rPr>
                                <w:t>докум</w:t>
                              </w:r>
                              <w:proofErr w:type="spellEnd"/>
                              <w:r w:rsidRPr="00F01763">
                                <w:rPr>
                                  <w:rFonts w:ascii="Arial" w:hAnsi="Arial" w:cs="Arial"/>
                                  <w:i/>
                                  <w:iCs/>
                                  <w:sz w:val="18"/>
                                </w:rPr>
                                <w:t>.</w:t>
                              </w:r>
                            </w:p>
                          </w:txbxContent>
                        </wps:txbx>
                        <wps:bodyPr rot="0" vert="horz" wrap="square" lIns="12600" tIns="12600" rIns="12600" bIns="12600" anchor="t" anchorCtr="1" upright="1">
                          <a:noAutofit/>
                        </wps:bodyPr>
                      </wps:wsp>
                      <wps:wsp>
                        <wps:cNvPr id="348872573"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CEE28E" w14:textId="77777777" w:rsidR="009E760D" w:rsidRPr="00F01763" w:rsidRDefault="009E760D" w:rsidP="00BC3695">
                              <w:pPr>
                                <w:jc w:val="center"/>
                                <w:rPr>
                                  <w:rFonts w:ascii="Arial" w:hAnsi="Arial" w:cs="Arial"/>
                                  <w:i/>
                                  <w:iCs/>
                                  <w:sz w:val="18"/>
                                </w:rPr>
                              </w:pPr>
                              <w:r w:rsidRPr="00F01763">
                                <w:rPr>
                                  <w:rFonts w:ascii="Arial" w:hAnsi="Arial" w:cs="Arial"/>
                                  <w:i/>
                                  <w:iCs/>
                                  <w:sz w:val="18"/>
                                </w:rPr>
                                <w:t>Підпис</w:t>
                              </w:r>
                            </w:p>
                          </w:txbxContent>
                        </wps:txbx>
                        <wps:bodyPr rot="0" vert="horz" wrap="square" lIns="12600" tIns="12600" rIns="12600" bIns="12600" anchor="t" anchorCtr="1" upright="1">
                          <a:noAutofit/>
                        </wps:bodyPr>
                      </wps:wsp>
                      <wps:wsp>
                        <wps:cNvPr id="348872574"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CD7A2A" w14:textId="77777777" w:rsidR="009E760D" w:rsidRPr="00F01763" w:rsidRDefault="009E760D" w:rsidP="00BC3695">
                              <w:pPr>
                                <w:jc w:val="center"/>
                                <w:rPr>
                                  <w:rFonts w:ascii="Arial" w:hAnsi="Arial" w:cs="Arial"/>
                                  <w:i/>
                                  <w:iCs/>
                                  <w:sz w:val="18"/>
                                </w:rPr>
                              </w:pPr>
                              <w:r w:rsidRPr="00F01763">
                                <w:rPr>
                                  <w:rFonts w:ascii="Arial" w:hAnsi="Arial" w:cs="Arial"/>
                                  <w:i/>
                                  <w:iCs/>
                                  <w:sz w:val="18"/>
                                </w:rPr>
                                <w:t>Дата</w:t>
                              </w:r>
                            </w:p>
                          </w:txbxContent>
                        </wps:txbx>
                        <wps:bodyPr rot="0" vert="horz" wrap="square" lIns="12600" tIns="12600" rIns="12600" bIns="12600" anchor="t" anchorCtr="1" upright="1">
                          <a:noAutofit/>
                        </wps:bodyPr>
                      </wps:wsp>
                      <wps:wsp>
                        <wps:cNvPr id="348872575"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201246" w14:textId="77777777" w:rsidR="009E760D" w:rsidRPr="00CF5C28" w:rsidRDefault="009E760D" w:rsidP="00BC3695">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wps:txbx>
                        <wps:bodyPr rot="0" vert="horz" wrap="square" lIns="12600" tIns="12600" rIns="12600" bIns="12600" anchor="t" anchorCtr="1" upright="1">
                          <a:noAutofit/>
                        </wps:bodyPr>
                      </wps:wsp>
                      <wps:wsp>
                        <wps:cNvPr id="2048"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2049"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9B3CF2F" w14:textId="77777777" w:rsidR="009E760D" w:rsidRPr="00C50380" w:rsidRDefault="009E760D" w:rsidP="00BC3695">
                              <w:pPr>
                                <w:shd w:val="clear" w:color="auto" w:fill="FFFFFF" w:themeFill="background1"/>
                                <w:jc w:val="center"/>
                                <w:rPr>
                                  <w:rFonts w:ascii="Arial" w:hAnsi="Arial" w:cs="Arial"/>
                                  <w:i/>
                                  <w:iCs/>
                                  <w:sz w:val="32"/>
                                </w:rPr>
                              </w:pPr>
                              <w:r>
                                <w:rPr>
                                  <w:rFonts w:ascii="Arial" w:hAnsi="Arial" w:cs="Arial"/>
                                  <w:i/>
                                  <w:iCs/>
                                  <w:sz w:val="32"/>
                                </w:rPr>
                                <w:t>ПВ91.0</w:t>
                              </w:r>
                              <w:r w:rsidRPr="00C92E3B">
                                <w:rPr>
                                  <w:rFonts w:ascii="Arial" w:hAnsi="Arial" w:cs="Arial"/>
                                  <w:i/>
                                  <w:iCs/>
                                  <w:sz w:val="32"/>
                                </w:rPr>
                                <w:t xml:space="preserve">10004.001 </w:t>
                              </w:r>
                              <w:r>
                                <w:rPr>
                                  <w:rFonts w:ascii="Arial" w:hAnsi="Arial" w:cs="Arial"/>
                                  <w:i/>
                                  <w:iCs/>
                                  <w:sz w:val="32"/>
                                </w:rPr>
                                <w:t>ТП</w:t>
                              </w:r>
                            </w:p>
                            <w:p w14:paraId="1220148B" w14:textId="77777777" w:rsidR="009E760D" w:rsidRPr="009243C9" w:rsidRDefault="009E760D" w:rsidP="00BC3695">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5CF06A0B" id="_x0000_s1202" style="position:absolute;left:0;text-align:left;margin-left:-19.6pt;margin-top:25pt;width:518.7pt;height:748.35pt;z-index:252181504;mso-wrap-distance-left:0;mso-wrap-distance-right:0;mso-position-horizontal-relative:margin;mso-position-vertical-relative:page"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">
                <v:rect id="Rectangle 32" o:spid="_x0000_s1203" style="position:absolute;left:1134;top:468;width:10375;height:15986;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JZS8sA&#10;AADiAAAADwAAAGRycy9kb3ducmV2LnhtbESPUUvDMBSF34X9h3AHvohLtzpXu2VDB6Igwqz7AZfm&#10;2oYlN6WJa/fvjSD4eDjnfIez2Y3OijP1wXhWMJ9lIIhrrw03Co6fz7cFiBCRNVrPpOBCAXbbydUG&#10;S+0H/qBzFRuRIBxKVNDG2JVShrolh2HmO+LkffneYUyyb6TucUhwZ+Uiy+6lQ8NpocWO9i3Vp+rb&#10;KXh7eboZ7PFweZ/nuVkdjKlyu1fqejo+rkFEGuN/+K/9qhXkd0WxWiyXD/B7Kd0Buf0B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CkllLywAAAOIAAAAPAAAAAAAAAAAAAAAAAJgC&#10;AABkcnMvZG93bnJldi54bWxQSwUGAAAAAAQABAD1AAAAkAMAAAAA&#10;" filled="f" strokeweight=".71mm">
                  <v:stroke joinstyle="round"/>
                </v:rect>
                <v:line id="Line 33" o:spid="_x0000_s1204" style="position:absolute;visibility:visible;mso-wrap-style:square" from="1701,15615" to="1701,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SsscgAAADiAAAADwAAAGRycy9kb3ducmV2LnhtbESPXUvDMBSG74X9h3AG3rl0dc5Ql40x&#10;UBxebYrXh+a0KTYnJUm36q83F4KXL+8Xz2Y3uV5cKMTOs4blogBBXHvTcavh4/35ToGICdlg75k0&#10;fFOE3XZ2s8HK+Cuf6HJOrcgjHCvUYFMaKiljbclhXPiBOHuNDw5TlqGVJuA1j7telkWxlg47zg8W&#10;BzpYqr/Oo9Nw/LHRl59hVKeXkdRx3+DqrdH6dj7tn0AkmtJ/+K/9ajTcr5R6LB/WGSIjZRyQ2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QSsscgAAADiAAAADwAAAAAA&#10;AAAAAAAAAAChAgAAZHJzL2Rvd25yZXYueG1sUEsFBgAAAAAEAAQA+QAAAJYDAAAAAA==&#10;" strokeweight=".71mm"/>
                <v:line id="Line 34" o:spid="_x0000_s1205" style="position:absolute;visibility:visible;mso-wrap-style:square" from="1139,15609" to="11497,15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JKskAAADiAAAADwAAAGRycy9kb3ducmV2LnhtbESPQUsDMRSE74L/ITzBm812rW1Ym5Yi&#10;KBZPrcXzY/N2s7h5WZJsu/rrjSB4HGbmG2a9nVwvzhRi51nDfFaAIK696bjVcHp/vlMgYkI22Hsm&#10;DV8UYbu5vlpjZfyFD3Q+plZkCMcKNdiUhkrKWFtyGGd+IM5e44PDlGVopQl4yXDXy7IoltJhx3nB&#10;4kBPlurP4+g07L9t9OVHGNXhZSS13zW4eGu0vr2Zdo8gEk3pP/zXfjUa7hdKrcqH5Rx+L+U7IDc/&#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pICSrJAAAA4gAAAA8AAAAA&#10;AAAAAAAAAAAAoQIAAGRycy9kb3ducmV2LnhtbFBLBQYAAAAABAAEAPkAAACXAwAAAAA=&#10;" strokeweight=".71mm"/>
                <v:line id="Line 35" o:spid="_x0000_s1206" style="position:absolute;visibility:visible;mso-wrap-style:square" from="2268,15615" to="2268,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qXXckAAADiAAAADwAAAGRycy9kb3ducmV2LnhtbESPQUsDMRSE74L/ITzBm8261hrWpqUI&#10;isVTq3h+bN5uFjcvS5Jtt/31RhB6HGbmG2a5nlwvDhRi51nD/awAQVx703Gr4evz9U6BiAnZYO+Z&#10;NJwownp1fbXEyvgj7+iwT63IEI4VarApDZWUsbbkMM78QJy9xgeHKcvQShPwmOGul2VRLKTDjvOC&#10;xYFeLNU/+9Fp2J5t9OV3GNXubSS13TQ4/2i0vr2ZNs8gEk3pEv5vvxsND3OlnsrHRQl/l/IdkKt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Aqal13JAAAA4gAAAA8AAAAA&#10;AAAAAAAAAAAAoQIAAGRycy9kb3ducmV2LnhtbFBLBQYAAAAABAAEAPkAAACXAwAAAAA=&#10;" strokeweight=".71mm"/>
                <v:line id="Line 36" o:spid="_x0000_s1207" style="position:absolute;visibility:visible;mso-wrap-style:square" from="3686,15615" to="368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YyxskAAADiAAAADwAAAGRycy9kb3ducmV2LnhtbESPQUsDMRSE74L/ITzBm826rW1Ym5Yi&#10;KBZPrcXzY/N2s7h5WZJsu/rrjSB4HGbmG2a9nVwvzhRi51nD/awAQVx703Gr4fT+fKdAxIRssPdM&#10;Gr4ownZzfbXGyvgLH+h8TK3IEI4VarApDZWUsbbkMM78QJy9xgeHKcvQShPwkuGul2VRLKXDjvOC&#10;xYGeLNWfx9Fp2H/b6MuPMKrDy0hqv2tw8dZofXsz7R5BJJrSf/iv/Wo0zBdKrcqH5Rx+L+U7IDc/&#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XWMsbJAAAA4gAAAA8AAAAA&#10;AAAAAAAAAAAAoQIAAGRycy9kb3ducmV2LnhtbFBLBQYAAAAABAAEAPkAAACXAwAAAAA=&#10;" strokeweight=".71mm"/>
                <v:line id="Line 37" o:spid="_x0000_s1208" style="position:absolute;visibility:visible;mso-wrap-style:square" from="4535,15623" to="4535,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qssgAAADiAAAADwAAAGRycy9kb3ducmV2LnhtbESPUUvDMBSF3wX/Q7iCby611hnqsjEE&#10;xeHTpvh8aW6bYnNTknSr/nojCHs8nHO+w1ltZjeII4XYe9ZwuyhAEDfe9Nxp+Hh/vlEgYkI2OHgm&#10;Dd8UYbO+vFhhbfyJ93Q8pE5kCMcaNdiUxlrK2FhyGBd+JM5e64PDlGXopAl4ynA3yLIoltJhz3nB&#10;4khPlpqvw+Q07H5s9OVnmNT+ZSK127ZYvbVaX1/N20cQieZ0Dv+3X42Gu0qph/J+WcHfpXwH5Po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6j+qssgAAADiAAAADwAAAAAA&#10;AAAAAAAAAAChAgAAZHJzL2Rvd25yZXYueG1sUEsFBgAAAAAEAAQA+QAAAJYDAAAAAA==&#10;" strokeweight=".71mm"/>
                <v:line id="Line 38" o:spid="_x0000_s1209" style="position:absolute;visibility:visible;mso-wrap-style:square" from="5103,15615" to="5103,1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MPKckAAADiAAAADwAAAGRycy9kb3ducmV2LnhtbESPT0sDMRTE74LfITzBm8269k9Ym5Yi&#10;KBZPrcXzY/N2s7h5WZJsu/rpjSB4HGbmN8x6O7lenCnEzrOG+1kBgrj2puNWw+n9+U6BiAnZYO+Z&#10;NHxRhO3m+mqNlfEXPtD5mFqRIRwr1GBTGiopY23JYZz5gTh7jQ8OU5ahlSbgJcNdL8uiWEqHHecF&#10;iwM9Wao/j6PTsP+20ZcfYVSHl5HUftfg/K3R+vZm2j2CSDSl//Bf+9VoeJgrtSoXywX8Xsp3QG5+&#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VzDynJAAAA4gAAAA8AAAAA&#10;AAAAAAAAAAAAoQIAAGRycy9kb3ducmV2LnhtbFBLBQYAAAAABAAEAPkAAACXAwAAAAA=&#10;" strokeweight=".71mm"/>
                <v:line id="Line 39" o:spid="_x0000_s1210" style="position:absolute;visibility:visible;mso-wrap-style:square" from="10942,15615" to="10943,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GRXsgAAADiAAAADwAAAGRycy9kb3ducmV2LnhtbESPUUvDMBSF3wX/Q7iCby61zhrqsjEE&#10;xeHTpvh8aW6bYnNTknSr/nojCHs8nHO+w1ltZjeII4XYe9ZwuyhAEDfe9Nxp+Hh/vlEgYkI2OHgm&#10;Dd8UYbO+vFhhbfyJ93Q8pE5kCMcaNdiUxlrK2FhyGBd+JM5e64PDlGXopAl4ynA3yLIoKumw57xg&#10;caQnS83XYXIadj82+vIzTGr/MpHabVtcvrVaX1/N20cQieZ0Dv+3X42Gu6VSD+V9VcHfpXwH5Po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aGRXsgAAADiAAAADwAAAAAA&#10;AAAAAAAAAAChAgAAZHJzL2Rvd25yZXYueG1sUEsFBgAAAAAEAAQA+QAAAJYDAAAAAA==&#10;" strokeweight=".71mm"/>
                <v:line id="Line 40" o:spid="_x0000_s1211" style="position:absolute;visibility:visible;mso-wrap-style:square" from="1139,15890" to="5092,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Zy8gAAADiAAAADwAAAGRycy9kb3ducmV2LnhtbESPQWsCMRSE7wX/Q3iCl6JZbdVla5Qi&#10;CLY3V6E9Pjavm8XNy5Kk6/rvm0Khx2FmvmE2u8G2oicfGscK5rMMBHHldMO1gsv5MM1BhIissXVM&#10;Cu4UYLcdPWyw0O7GJ+rLWIsE4VCgAhNjV0gZKkMWw8x1xMn7ct5iTNLXUnu8Jbht5SLLVtJiw2nB&#10;YEd7Q9W1/LYKDi0/Ikv/+VG+syE0ph/ejFKT8fD6AiLSEP/Df+2jVvD0nOfrxXK1ht9L6Q7I7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g/Zy8gAAADiAAAADwAAAAAA&#10;AAAAAAAAAAChAgAAZHJzL2Rvd25yZXYueG1sUEsFBgAAAAAEAAQA+QAAAJYDAAAAAA==&#10;" strokeweight=".35mm"/>
                <v:line id="Line 41" o:spid="_x0000_s1212" style="position:absolute;visibility:visible;mso-wrap-style:square" from="1139,16172" to="5092,16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Kgt8YAAADiAAAADwAAAGRycy9kb3ducmV2LnhtbERPz0vDMBS+C/sfwht4c+nqnKEuG2Og&#10;ODxtiudH89oUm5eSpFv1rzcHwePH93uzm1wvLhRi51nDclGAIK696bjV8PH+fKdAxIRssPdMGr4p&#10;wm47u9lgZfyVT3Q5p1bkEI4VarApDZWUsbbkMC78QJy5xgeHKcPQShPwmsNdL8uiWEuHHecGiwMd&#10;LNVf59FpOP7Y6MvPMKrTy0jquG9w9dZofTuf9k8gEk3pX/znfjUa7ldKPZYP67w5X8p3QG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tyoLfGAAAA4gAAAA8AAAAAAAAA&#10;AAAAAAAAoQIAAGRycy9kb3ducmV2LnhtbFBLBQYAAAAABAAEAPkAAACUAwAAAAA=&#10;" strokeweight=".71mm"/>
                <v:line id="Line 42" o:spid="_x0000_s1213" style="position:absolute;visibility:visible;mso-wrap-style:square" from="10949,15892" to="11504,15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zoIsgAAADiAAAADwAAAGRycy9kb3ducmV2LnhtbESPQWsCMRSE7wX/Q3hCL6Vmta1uV6NI&#10;QbDeuhX0+Ni8bhY3L0uSrtt/3wiFHoeZ+YZZbQbbip58aBwrmE4yEMSV0w3XCo6fu8ccRIjIGlvH&#10;pOCHAmzWo7sVFtpd+YP6MtYiQTgUqMDE2BVShsqQxTBxHXHyvpy3GJP0tdQerwluWznLsrm02HBa&#10;MNjRm6HqUn5bBbuWH5ClP5/KAxtCY/rh3Sh1Px62SxCRhvgf/mvvtYKn5zxfzF7mr3C7lO6AXP8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NzoIsgAAADiAAAADwAAAAAA&#10;AAAAAAAAAAChAgAAZHJzL2Rvd25yZXYueG1sUEsFBgAAAAAEAAQA+QAAAJYDAAAAAA==&#10;" strokeweight=".35mm"/>
                <v:rect id="Rectangle 43" o:spid="_x0000_s1214" style="position:absolute;left:1162;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0IEskA&#10;AADiAAAADwAAAGRycy9kb3ducmV2LnhtbESPXWvCMBSG7wf7D+EMdjdTP2a7apQxGAyRglXYLg/N&#10;WVNsTkoTbffvzcXAy5f3i2e9HW0rrtT7xrGC6SQBQVw53XCt4HT8fMlA+ICssXVMCv7Iw3bz+LDG&#10;XLuBD3QtQy3iCPscFZgQulxKXxmy6CeuI47er+sthij7WuoehzhuWzlLkqW02HB8MNjRh6HqXF6s&#10;greT+1ns99+7FIeinBfl5WyoUOr5aXxfgQg0hnv4v/2lFcwXWZbOXtMIEZEiDsjND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K0IEskAAADiAAAADwAAAAAAAAAAAAAAAACYAgAA&#10;ZHJzL2Rvd25yZXYueG1sUEsFBgAAAAAEAAQA9QAAAI4DAAAAAA==&#10;" filled="f" stroked="f" strokecolor="#3465a4">
                  <v:stroke joinstyle="round"/>
                  <v:textbox inset=".35mm,.35mm,.35mm,.35mm">
                    <w:txbxContent>
                      <w:p w14:paraId="1C7F025F" w14:textId="77777777" w:rsidR="009E760D" w:rsidRPr="00F01763" w:rsidRDefault="009E760D" w:rsidP="00BC3695">
                        <w:pPr>
                          <w:jc w:val="center"/>
                          <w:rPr>
                            <w:rFonts w:ascii="Arial" w:hAnsi="Arial" w:cs="Arial"/>
                            <w:i/>
                            <w:iCs/>
                            <w:sz w:val="18"/>
                          </w:rPr>
                        </w:pPr>
                        <w:r w:rsidRPr="00F01763">
                          <w:rPr>
                            <w:rFonts w:ascii="Arial" w:hAnsi="Arial" w:cs="Arial"/>
                            <w:i/>
                            <w:iCs/>
                            <w:sz w:val="18"/>
                          </w:rPr>
                          <w:t>Змін.</w:t>
                        </w:r>
                      </w:p>
                    </w:txbxContent>
                  </v:textbox>
                </v:rect>
                <v:rect id="Rectangle 44" o:spid="_x0000_s1215" style="position:absolute;left:1725;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ticsA&#10;AADiAAAADwAAAGRycy9kb3ducmV2LnhtbESPzWrDMBCE74W8g9hCbo2cn8auGyWEQKGUYKgTaI+L&#10;tbVMrJWxlNh9+6pQ6HGYmW+YzW60rbhR7xvHCuazBARx5XTDtYLz6eUhA+EDssbWMSn4Jg+77eRu&#10;g7l2A7/TrQy1iBD2OSowIXS5lL4yZNHPXEccvS/XWwxR9rXUPQ4Rblu5SJK1tNhwXDDY0cFQdSmv&#10;VsHT2X2ujsePtxSHolwW5fViqFBqej/un0EEGsN/+K/9qhUsV1mWLh7TOfxeindAbn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L4a2JywAAAOIAAAAPAAAAAAAAAAAAAAAAAJgC&#10;AABkcnMvZG93bnJldi54bWxQSwUGAAAAAAQABAD1AAAAkAMAAAAA&#10;" filled="f" stroked="f" strokecolor="#3465a4">
                  <v:stroke joinstyle="round"/>
                  <v:textbox inset=".35mm,.35mm,.35mm,.35mm">
                    <w:txbxContent>
                      <w:p w14:paraId="18236401" w14:textId="77777777" w:rsidR="009E760D" w:rsidRPr="00F01763" w:rsidRDefault="009E760D" w:rsidP="00BC3695">
                        <w:pPr>
                          <w:jc w:val="center"/>
                          <w:rPr>
                            <w:rFonts w:ascii="Arial" w:hAnsi="Arial" w:cs="Arial"/>
                            <w:i/>
                            <w:iCs/>
                            <w:sz w:val="18"/>
                          </w:rPr>
                        </w:pPr>
                        <w:r w:rsidRPr="00F01763">
                          <w:rPr>
                            <w:rFonts w:ascii="Arial" w:hAnsi="Arial" w:cs="Arial"/>
                            <w:i/>
                            <w:iCs/>
                            <w:sz w:val="18"/>
                          </w:rPr>
                          <w:t>Лист</w:t>
                        </w:r>
                      </w:p>
                    </w:txbxContent>
                  </v:textbox>
                </v:rect>
                <v:rect id="Rectangle 45" o:spid="_x0000_s1216" style="position:absolute;left:2310;top:16184;width:1334;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z/soA&#10;AADiAAAADwAAAGRycy9kb3ducmV2LnhtbESPQUvDQBSE70L/w/IEb3ZjWk1Muy1FEERKwFjQ4yP7&#10;mg3Nvg3ZbRP/vSsIPQ4z8w2z3k62ExcafOtYwcM8AUFcO91yo+Dw+Xqfg/ABWWPnmBT8kIftZnaz&#10;xkK7kT/oUoVGRAj7AhWYEPpCSl8bsujnrieO3tENFkOUQyP1gGOE206mSfIkLbYcFwz29GKoPlVn&#10;q+D54L6X+/3Xe4ZjWS3K6nwyVCp1dzvtViACTeEa/m+/aQWLZZ5n6WOWwt+leAfk5h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szM/7KAAAA4gAAAA8AAAAAAAAAAAAAAAAAmAIA&#10;AGRycy9kb3ducmV2LnhtbFBLBQYAAAAABAAEAPUAAACPAwAAAAA=&#10;" filled="f" stroked="f" strokecolor="#3465a4">
                  <v:stroke joinstyle="round"/>
                  <v:textbox inset=".35mm,.35mm,.35mm,.35mm">
                    <w:txbxContent>
                      <w:p w14:paraId="0918725B" w14:textId="77777777" w:rsidR="009E760D" w:rsidRPr="00F01763" w:rsidRDefault="009E760D" w:rsidP="00BC3695">
                        <w:pPr>
                          <w:jc w:val="center"/>
                          <w:rPr>
                            <w:rFonts w:ascii="Arial" w:hAnsi="Arial" w:cs="Arial"/>
                            <w:i/>
                            <w:iCs/>
                            <w:sz w:val="18"/>
                          </w:rPr>
                        </w:pPr>
                        <w:r w:rsidRPr="00F01763">
                          <w:rPr>
                            <w:rFonts w:ascii="Arial" w:hAnsi="Arial" w:cs="Arial"/>
                            <w:i/>
                            <w:iCs/>
                            <w:sz w:val="18"/>
                          </w:rPr>
                          <w:t xml:space="preserve">№ </w:t>
                        </w:r>
                        <w:proofErr w:type="spellStart"/>
                        <w:r w:rsidRPr="00F01763">
                          <w:rPr>
                            <w:rFonts w:ascii="Arial" w:hAnsi="Arial" w:cs="Arial"/>
                            <w:i/>
                            <w:iCs/>
                            <w:sz w:val="18"/>
                          </w:rPr>
                          <w:t>докум</w:t>
                        </w:r>
                        <w:proofErr w:type="spellEnd"/>
                        <w:r w:rsidRPr="00F01763">
                          <w:rPr>
                            <w:rFonts w:ascii="Arial" w:hAnsi="Arial" w:cs="Arial"/>
                            <w:i/>
                            <w:iCs/>
                            <w:sz w:val="18"/>
                          </w:rPr>
                          <w:t>.</w:t>
                        </w:r>
                      </w:p>
                    </w:txbxContent>
                  </v:textbox>
                </v:rect>
                <v:rect id="Rectangle 46" o:spid="_x0000_s1217" style="position:absolute;left:3719;top:16184;width:795;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WZcoA&#10;AADiAAAADwAAAGRycy9kb3ducmV2LnhtbESPQUvDQBSE70L/w/IEb3ZjU01Muy1FEERKwFjQ4yP7&#10;mg3Nvg3ZbRP/vSsIPQ4z8w2z3k62ExcafOtYwcM8AUFcO91yo+Dw+Xqfg/ABWWPnmBT8kIftZnaz&#10;xkK7kT/oUoVGRAj7AhWYEPpCSl8bsujnrieO3tENFkOUQyP1gGOE204ukuRJWmw5Lhjs6cVQfarO&#10;VsHzwX0v9/uv9wzHskrL6nwyVCp1dzvtViACTeEa/m+/aQXpMs+zxWOWwt+leAfk5h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FR/lmXKAAAA4gAAAA8AAAAAAAAAAAAAAAAAmAIA&#10;AGRycy9kb3ducmV2LnhtbFBLBQYAAAAABAAEAPUAAACPAwAAAAA=&#10;" filled="f" stroked="f" strokecolor="#3465a4">
                  <v:stroke joinstyle="round"/>
                  <v:textbox inset=".35mm,.35mm,.35mm,.35mm">
                    <w:txbxContent>
                      <w:p w14:paraId="1CCEE28E" w14:textId="77777777" w:rsidR="009E760D" w:rsidRPr="00F01763" w:rsidRDefault="009E760D" w:rsidP="00BC3695">
                        <w:pPr>
                          <w:jc w:val="center"/>
                          <w:rPr>
                            <w:rFonts w:ascii="Arial" w:hAnsi="Arial" w:cs="Arial"/>
                            <w:i/>
                            <w:iCs/>
                            <w:sz w:val="18"/>
                          </w:rPr>
                        </w:pPr>
                        <w:r w:rsidRPr="00F01763">
                          <w:rPr>
                            <w:rFonts w:ascii="Arial" w:hAnsi="Arial" w:cs="Arial"/>
                            <w:i/>
                            <w:iCs/>
                            <w:sz w:val="18"/>
                          </w:rPr>
                          <w:t>Підпис</w:t>
                        </w:r>
                      </w:p>
                    </w:txbxContent>
                  </v:textbox>
                </v:rect>
                <v:rect id="Rectangle 47" o:spid="_x0000_s1218" style="position:absolute;left:4560;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YOEcoA&#10;AADiAAAADwAAAGRycy9kb3ducmV2LnhtbESPQUvDQBSE70L/w/IK3uymbTQxdluKIIiUgLGgx0f2&#10;mQ3Nvg3ZbRP/vSsIPQ4z8w2z2U22ExcafOtYwXKRgCCunW65UXD8eLnLQfiArLFzTAp+yMNuO7vZ&#10;YKHdyO90qUIjIoR9gQpMCH0hpa8NWfQL1xNH79sNFkOUQyP1gGOE206ukuRBWmw5Lhjs6dlQfarO&#10;VsHj0X2lh8PnW4ZjWa3L6nwyVCp1O5/2TyACTeEa/m+/agXrNM+z1X2Wwt+leAfk9h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uWDhHKAAAA4gAAAA8AAAAAAAAAAAAAAAAAmAIA&#10;AGRycy9kb3ducmV2LnhtbFBLBQYAAAAABAAEAPUAAACPAwAAAAA=&#10;" filled="f" stroked="f" strokecolor="#3465a4">
                  <v:stroke joinstyle="round"/>
                  <v:textbox inset=".35mm,.35mm,.35mm,.35mm">
                    <w:txbxContent>
                      <w:p w14:paraId="7ACD7A2A" w14:textId="77777777" w:rsidR="009E760D" w:rsidRPr="00F01763" w:rsidRDefault="009E760D" w:rsidP="00BC3695">
                        <w:pPr>
                          <w:jc w:val="center"/>
                          <w:rPr>
                            <w:rFonts w:ascii="Arial" w:hAnsi="Arial" w:cs="Arial"/>
                            <w:i/>
                            <w:iCs/>
                            <w:sz w:val="18"/>
                          </w:rPr>
                        </w:pPr>
                        <w:r w:rsidRPr="00F01763">
                          <w:rPr>
                            <w:rFonts w:ascii="Arial" w:hAnsi="Arial" w:cs="Arial"/>
                            <w:i/>
                            <w:iCs/>
                            <w:sz w:val="18"/>
                          </w:rPr>
                          <w:t>Дата</w:t>
                        </w:r>
                      </w:p>
                    </w:txbxContent>
                  </v:textbox>
                </v:rect>
                <v:rect id="Rectangle 48" o:spid="_x0000_s1219" style="position:absolute;left:10964;top:15638;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qrissA&#10;AADiAAAADwAAAGRycy9kb3ducmV2LnhtbESPzWrDMBCE74W8g9hAb43c/NSuGyWEQKGUYKgbSI6L&#10;tbVMrJWxlNh9+6pQ6HGYmW+Y9Xa0rbhR7xvHCh5nCQjiyumGawXHz9eHDIQPyBpbx6TgmzxsN5O7&#10;NebaDfxBtzLUIkLY56jAhNDlUvrKkEU/cx1x9L5cbzFE2ddS9zhEuG3lPEmepMWG44LBjvaGqkt5&#10;tQqej+68PBxO7ykORbkoyuvFUKHU/XTcvYAINIb/8F/7TStYLLMsna/SFfxeindAbn4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02quKywAAAOIAAAAPAAAAAAAAAAAAAAAAAJgC&#10;AABkcnMvZG93bnJldi54bWxQSwUGAAAAAAQABAD1AAAAkAMAAAAA&#10;" filled="f" stroked="f" strokecolor="#3465a4">
                  <v:stroke joinstyle="round"/>
                  <v:textbox inset=".35mm,.35mm,.35mm,.35mm">
                    <w:txbxContent>
                      <w:p w14:paraId="6F201246" w14:textId="77777777" w:rsidR="009E760D" w:rsidRPr="00CF5C28" w:rsidRDefault="009E760D" w:rsidP="00BC3695">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v:textbox>
                </v:rect>
                <v:rect id="Rectangle 49" o:spid="_x0000_s1220" style="position:absolute;left:10964;top:16003;width:518;height:33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kqZcMA&#10;AADdAAAADwAAAGRycy9kb3ducmV2LnhtbERPTYvCMBC9C/6HMMLeNFVElmoUlV3Zw7poq+BxaMa2&#10;2kxKk9X6781B8Ph437NFaypxo8aVlhUMBxEI4szqknMFh/S7/wnCeWSNlWVS8CAHi3m3M8NY2zvv&#10;6Zb4XIQQdjEqKLyvYyldVpBBN7A1ceDOtjHoA2xyqRu8h3BTyVEUTaTBkkNDgTWtC8quyb9RcDmZ&#10;Y77Tk2u7TfH3kfx9XTarg1IfvXY5BeGp9W/xy/2jFYyicZgb3oQnIO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kqZcMAAADdAAAADwAAAAAAAAAAAAAAAACYAgAAZHJzL2Rv&#10;d25yZXYueG1sUEsFBgAAAAAEAAQA9QAAAIgDAAAAAA==&#10;" filled="f" stroked="f" strokecolor="#3465a4">
                  <v:stroke joinstyle="round"/>
                </v:rect>
                <v:rect id="Rectangle 50" o:spid="_x0000_s1221" style="position:absolute;left:5152;top:15833;width:5745;height:381;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iIBsUA&#10;AADdAAAADwAAAGRycy9kb3ducmV2LnhtbESPQWvCQBSE74L/YXmF3nRTK1pTV5FCoYgETAU9PrKv&#10;2WD2bciuJv33riB4HGbmG2a57m0trtT6yrGCt3ECgrhwuuJSweH3e/QBwgdkjbVjUvBPHtar4WCJ&#10;qXYd7+mah1JECPsUFZgQmlRKXxiy6MeuIY7en2sthijbUuoWuwi3tZwkyUxarDguGGzoy1Bxzi9W&#10;weLgTtPd7ridY5fl71l+ORvKlHp96TefIAL14Rl+tH+0gkkyXcD9TXwCc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GIgGxQAAAN0AAAAPAAAAAAAAAAAAAAAAAJgCAABkcnMv&#10;ZG93bnJldi54bWxQSwUGAAAAAAQABAD1AAAAigMAAAAA&#10;" filled="f" stroked="f" strokecolor="#3465a4">
                  <v:stroke joinstyle="round"/>
                  <v:textbox inset=".35mm,.35mm,.35mm,.35mm">
                    <w:txbxContent>
                      <w:p w14:paraId="49B3CF2F" w14:textId="77777777" w:rsidR="009E760D" w:rsidRPr="00C50380" w:rsidRDefault="009E760D" w:rsidP="00BC3695">
                        <w:pPr>
                          <w:shd w:val="clear" w:color="auto" w:fill="FFFFFF" w:themeFill="background1"/>
                          <w:jc w:val="center"/>
                          <w:rPr>
                            <w:rFonts w:ascii="Arial" w:hAnsi="Arial" w:cs="Arial"/>
                            <w:i/>
                            <w:iCs/>
                            <w:sz w:val="32"/>
                          </w:rPr>
                        </w:pPr>
                        <w:r>
                          <w:rPr>
                            <w:rFonts w:ascii="Arial" w:hAnsi="Arial" w:cs="Arial"/>
                            <w:i/>
                            <w:iCs/>
                            <w:sz w:val="32"/>
                          </w:rPr>
                          <w:t>ПВ91.0</w:t>
                        </w:r>
                        <w:r w:rsidRPr="00C92E3B">
                          <w:rPr>
                            <w:rFonts w:ascii="Arial" w:hAnsi="Arial" w:cs="Arial"/>
                            <w:i/>
                            <w:iCs/>
                            <w:sz w:val="32"/>
                          </w:rPr>
                          <w:t xml:space="preserve">10004.001 </w:t>
                        </w:r>
                        <w:r>
                          <w:rPr>
                            <w:rFonts w:ascii="Arial" w:hAnsi="Arial" w:cs="Arial"/>
                            <w:i/>
                            <w:iCs/>
                            <w:sz w:val="32"/>
                          </w:rPr>
                          <w:t>ТП</w:t>
                        </w:r>
                      </w:p>
                      <w:p w14:paraId="1220148B" w14:textId="77777777" w:rsidR="009E760D" w:rsidRPr="009243C9" w:rsidRDefault="009E760D" w:rsidP="00BC3695">
                        <w:pPr>
                          <w:jc w:val="center"/>
                          <w:rPr>
                            <w:sz w:val="32"/>
                          </w:rPr>
                        </w:pPr>
                      </w:p>
                    </w:txbxContent>
                  </v:textbox>
                </v:rect>
                <w10:wrap anchorx="margin" anchory="page"/>
              </v:group>
            </w:pict>
          </mc:Fallback>
        </mc:AlternateContent>
      </w:r>
      <w:r w:rsidR="00623D73">
        <w:rPr>
          <w:rFonts w:eastAsia="Times New Roman"/>
          <w:b w:val="0"/>
          <w:szCs w:val="28"/>
        </w:rPr>
        <w:t>ВСТУП</w:t>
      </w:r>
      <w:bookmarkEnd w:id="8"/>
      <w:bookmarkEnd w:id="9"/>
    </w:p>
    <w:p w14:paraId="058E32D8" w14:textId="77777777" w:rsidR="007240FF" w:rsidRDefault="007240FF" w:rsidP="007240FF">
      <w:pPr>
        <w:spacing w:after="0" w:line="360" w:lineRule="auto"/>
        <w:jc w:val="center"/>
        <w:rPr>
          <w:rFonts w:eastAsia="Times New Roman"/>
          <w:b/>
          <w:szCs w:val="28"/>
        </w:rPr>
      </w:pPr>
    </w:p>
    <w:p w14:paraId="1327F729" w14:textId="147C0034" w:rsidR="00623D73" w:rsidRDefault="00623D73" w:rsidP="007240FF">
      <w:pPr>
        <w:spacing w:after="0" w:line="360" w:lineRule="auto"/>
        <w:ind w:firstLine="720"/>
        <w:jc w:val="both"/>
        <w:rPr>
          <w:rFonts w:eastAsia="Times New Roman"/>
          <w:szCs w:val="28"/>
        </w:rPr>
      </w:pPr>
      <w:r>
        <w:rPr>
          <w:rFonts w:eastAsia="Times New Roman"/>
          <w:szCs w:val="28"/>
        </w:rPr>
        <w:t xml:space="preserve">З кожним днем участь електронних пристроїв у повсякденному житті людини збільшується. Сьогодні, багато хто з нас користується системами пристроїв, що можуть вирішувати певні завдання без участі людини. Величезна кількість </w:t>
      </w:r>
      <w:r w:rsidR="003B5DA7">
        <w:rPr>
          <w:rFonts w:eastAsia="Times New Roman"/>
          <w:szCs w:val="28"/>
        </w:rPr>
        <w:t>сенсор</w:t>
      </w:r>
      <w:r>
        <w:rPr>
          <w:rFonts w:eastAsia="Times New Roman"/>
          <w:szCs w:val="28"/>
        </w:rPr>
        <w:t xml:space="preserve">ів і сканерів у майбутньому будуть оточувати нас не лише вдома, а також у лікарнях, робочих місцях, закладах освіти тощо. Так звана «Розумна Система» дозволяє керувати не тільки температурою та вологістю у приміщені, але ще й зчитувати дані з камер безпеки, вирішувати проблеми при виникненні надзвичайного стану, регулювати кількість CO2 у приміщенні, регулювати рівень освітлення всередині будівлі та на вулиці. Вже зараз розумні системи можуть бути цілком самостійні та автономні – використовуючи як засіб живлення, наприклад, сонячні батареї. </w:t>
      </w:r>
    </w:p>
    <w:p w14:paraId="7F41AD4B" w14:textId="5C21C7A5" w:rsidR="00623D73" w:rsidRDefault="00623D73" w:rsidP="007240FF">
      <w:pPr>
        <w:spacing w:after="0" w:line="360" w:lineRule="auto"/>
        <w:ind w:firstLine="720"/>
        <w:jc w:val="both"/>
        <w:rPr>
          <w:rFonts w:eastAsia="Times New Roman"/>
          <w:szCs w:val="28"/>
        </w:rPr>
      </w:pPr>
      <w:r>
        <w:rPr>
          <w:rFonts w:eastAsia="Times New Roman"/>
          <w:szCs w:val="28"/>
        </w:rPr>
        <w:t>Не винятком є і промислові будівлі, у яких завжди актуальними є проблеми попередження пожежі та підтримка комфортних для робітників параметрів мікроклімату, зазначених у ДСТУ ДСН 3.3.6.042-99 [1].</w:t>
      </w:r>
    </w:p>
    <w:p w14:paraId="342C1BFB" w14:textId="44738AB5" w:rsidR="00E83895" w:rsidRDefault="00227401" w:rsidP="007240FF">
      <w:pPr>
        <w:spacing w:after="0" w:line="360" w:lineRule="auto"/>
        <w:ind w:firstLine="720"/>
        <w:jc w:val="both"/>
        <w:rPr>
          <w:rFonts w:eastAsia="Times New Roman"/>
          <w:szCs w:val="28"/>
        </w:rPr>
      </w:pPr>
      <w:r>
        <w:rPr>
          <w:rFonts w:eastAsia="Times New Roman"/>
          <w:szCs w:val="28"/>
        </w:rPr>
        <w:t xml:space="preserve">Відповідно до </w:t>
      </w:r>
      <w:r w:rsidRPr="00227401">
        <w:rPr>
          <w:rFonts w:eastAsia="Times New Roman"/>
          <w:szCs w:val="28"/>
        </w:rPr>
        <w:t xml:space="preserve">ДСТУ ДСН 3.3.6.042-99 </w:t>
      </w:r>
      <w:r w:rsidR="00623D73">
        <w:rPr>
          <w:rFonts w:eastAsia="Times New Roman"/>
          <w:szCs w:val="28"/>
        </w:rPr>
        <w:t xml:space="preserve"> виробниче  приміщення  -  замкнутий  простір  в спеціально призначених будинках та спорудах,  в яких постійно (по змінах) або періодично  (протягом  частини  робочого дня) здійснюється трудова діяльність людей</w:t>
      </w:r>
      <w:r w:rsidR="00E83895" w:rsidRPr="00E83895">
        <w:t xml:space="preserve"> </w:t>
      </w:r>
      <w:r w:rsidR="00E83895" w:rsidRPr="00E83895">
        <w:rPr>
          <w:rFonts w:eastAsia="Times New Roman"/>
          <w:szCs w:val="28"/>
        </w:rPr>
        <w:t xml:space="preserve">Робоча  зона  - простір,  в </w:t>
      </w:r>
      <w:r w:rsidR="00E83895">
        <w:rPr>
          <w:rFonts w:eastAsia="Times New Roman"/>
          <w:szCs w:val="28"/>
        </w:rPr>
        <w:t xml:space="preserve">якому знаходяться робочі місця </w:t>
      </w:r>
      <w:r w:rsidR="00E83895" w:rsidRPr="00E83895">
        <w:rPr>
          <w:rFonts w:eastAsia="Times New Roman"/>
          <w:szCs w:val="28"/>
        </w:rPr>
        <w:t>постійного або непостійного (тимчас</w:t>
      </w:r>
      <w:r w:rsidR="00E83895">
        <w:rPr>
          <w:rFonts w:eastAsia="Times New Roman"/>
          <w:szCs w:val="28"/>
        </w:rPr>
        <w:t xml:space="preserve">ового) перебування працівників. </w:t>
      </w:r>
      <w:r w:rsidR="00E83895" w:rsidRPr="00E83895">
        <w:rPr>
          <w:rFonts w:eastAsia="Times New Roman"/>
          <w:szCs w:val="28"/>
        </w:rPr>
        <w:t xml:space="preserve">Робоче   місце   -   місце  </w:t>
      </w:r>
      <w:r w:rsidR="00E83895">
        <w:rPr>
          <w:rFonts w:eastAsia="Times New Roman"/>
          <w:szCs w:val="28"/>
        </w:rPr>
        <w:t xml:space="preserve"> постійного   або  тимчасового </w:t>
      </w:r>
      <w:r w:rsidR="00E83895" w:rsidRPr="00E83895">
        <w:rPr>
          <w:rFonts w:eastAsia="Times New Roman"/>
          <w:szCs w:val="28"/>
        </w:rPr>
        <w:t>перебування працюючого</w:t>
      </w:r>
      <w:r w:rsidR="00E83895">
        <w:rPr>
          <w:rFonts w:eastAsia="Times New Roman"/>
          <w:szCs w:val="28"/>
        </w:rPr>
        <w:t xml:space="preserve"> в процесі трудової діяльності.</w:t>
      </w:r>
      <w:r w:rsidR="007240FF">
        <w:rPr>
          <w:rFonts w:eastAsia="Times New Roman"/>
          <w:szCs w:val="28"/>
        </w:rPr>
        <w:t xml:space="preserve"> </w:t>
      </w:r>
      <w:r w:rsidR="00E83895" w:rsidRPr="00E83895">
        <w:rPr>
          <w:rFonts w:eastAsia="Times New Roman"/>
          <w:szCs w:val="28"/>
        </w:rPr>
        <w:t>Постійне   робоче   місце  -</w:t>
      </w:r>
      <w:r w:rsidR="00E83895">
        <w:rPr>
          <w:rFonts w:eastAsia="Times New Roman"/>
          <w:szCs w:val="28"/>
        </w:rPr>
        <w:t xml:space="preserve">  місце,  на  якому  працюючий </w:t>
      </w:r>
      <w:r w:rsidR="00E83895" w:rsidRPr="00E83895">
        <w:rPr>
          <w:rFonts w:eastAsia="Times New Roman"/>
          <w:szCs w:val="28"/>
        </w:rPr>
        <w:t>знаходиться понад  50%  робочого  часу  або   більше   2-х   годин</w:t>
      </w:r>
      <w:r w:rsidR="00E83895">
        <w:rPr>
          <w:rFonts w:eastAsia="Times New Roman"/>
          <w:szCs w:val="28"/>
        </w:rPr>
        <w:t xml:space="preserve"> </w:t>
      </w:r>
      <w:r w:rsidR="00E83895" w:rsidRPr="00E83895">
        <w:rPr>
          <w:rFonts w:eastAsia="Times New Roman"/>
          <w:szCs w:val="28"/>
        </w:rPr>
        <w:t>безперервно.  Якщо  при цьому робота</w:t>
      </w:r>
      <w:r w:rsidR="00E83895">
        <w:rPr>
          <w:rFonts w:eastAsia="Times New Roman"/>
          <w:szCs w:val="28"/>
        </w:rPr>
        <w:t xml:space="preserve"> здійснюється в різних пунктах </w:t>
      </w:r>
      <w:r w:rsidR="00E83895" w:rsidRPr="00E83895">
        <w:rPr>
          <w:rFonts w:eastAsia="Times New Roman"/>
          <w:szCs w:val="28"/>
        </w:rPr>
        <w:t>робочої зони, то вся ця зона вважається постійним робочим місцем.</w:t>
      </w:r>
    </w:p>
    <w:p w14:paraId="15A20871" w14:textId="1B3A4E58" w:rsidR="00623D73" w:rsidRPr="00E83895" w:rsidRDefault="00623D73" w:rsidP="007240FF">
      <w:pPr>
        <w:spacing w:after="0" w:line="360" w:lineRule="auto"/>
        <w:ind w:firstLine="720"/>
        <w:jc w:val="both"/>
        <w:rPr>
          <w:rFonts w:eastAsia="Times New Roman"/>
          <w:szCs w:val="28"/>
        </w:rPr>
      </w:pPr>
      <w:r>
        <w:rPr>
          <w:rFonts w:eastAsia="Times New Roman"/>
          <w:szCs w:val="28"/>
        </w:rPr>
        <w:lastRenderedPageBreak/>
        <w:t xml:space="preserve"> Мікроклімат  виробничих  приміщень  -  умови  внутрішнього середовища цих приміщень, що впливають на тепловий обмін працюючих з оточенням шляхом конвекції,  </w:t>
      </w:r>
      <w:proofErr w:type="spellStart"/>
      <w:r>
        <w:rPr>
          <w:rFonts w:eastAsia="Times New Roman"/>
          <w:szCs w:val="28"/>
        </w:rPr>
        <w:t>кондукції</w:t>
      </w:r>
      <w:proofErr w:type="spellEnd"/>
      <w:r>
        <w:rPr>
          <w:rFonts w:eastAsia="Times New Roman"/>
          <w:szCs w:val="28"/>
        </w:rPr>
        <w:t>, теплового випромінювання та   випаровування   вологи.   Ці  умови  визначаються  поєднанням температури,  відносної  вологості  та  швидкості  руху   повітря, температ</w:t>
      </w:r>
      <w:r w:rsidR="00F569AC">
        <w:rPr>
          <w:rFonts w:eastAsia="Times New Roman"/>
          <w:szCs w:val="28"/>
        </w:rPr>
        <w:t>ури  оточуючих людину поверхонь</w:t>
      </w:r>
      <w:r w:rsidR="00227401">
        <w:rPr>
          <w:rFonts w:eastAsia="Times New Roman"/>
          <w:szCs w:val="28"/>
          <w:lang w:val="ru-RU"/>
        </w:rPr>
        <w:t xml:space="preserve"> </w:t>
      </w:r>
      <w:r w:rsidR="00227401" w:rsidRPr="00227401">
        <w:rPr>
          <w:rFonts w:eastAsia="Times New Roman"/>
          <w:szCs w:val="28"/>
          <w:lang w:val="ru-RU"/>
        </w:rPr>
        <w:t>[</w:t>
      </w:r>
      <w:r w:rsidR="00227401" w:rsidRPr="001A0961">
        <w:rPr>
          <w:rFonts w:eastAsia="Times New Roman"/>
          <w:szCs w:val="28"/>
          <w:lang w:val="ru-RU"/>
        </w:rPr>
        <w:t>1]</w:t>
      </w:r>
      <w:r w:rsidR="00F569AC">
        <w:rPr>
          <w:rFonts w:eastAsia="Times New Roman"/>
          <w:szCs w:val="28"/>
          <w:lang w:val="ru-RU"/>
        </w:rPr>
        <w:t>.</w:t>
      </w:r>
    </w:p>
    <w:p w14:paraId="042A83A3" w14:textId="227658CC" w:rsidR="00623D73" w:rsidRDefault="00623D73" w:rsidP="007240FF">
      <w:pPr>
        <w:spacing w:after="0" w:line="360" w:lineRule="auto"/>
        <w:ind w:firstLine="720"/>
        <w:jc w:val="both"/>
        <w:rPr>
          <w:rFonts w:eastAsia="Times New Roman"/>
          <w:szCs w:val="28"/>
          <w:lang w:val="ru-RU"/>
        </w:rPr>
      </w:pPr>
      <w:r>
        <w:rPr>
          <w:rFonts w:eastAsia="Times New Roman"/>
          <w:szCs w:val="28"/>
        </w:rPr>
        <w:t>У сучасних промислових будівлях за умовами виробництва необхідно підтримувати температуру, відносну вологість та інші параметри мікроклімату в певних межах. Ці параметри повинні відповідати стандартам, які вважаються комфортними для робочих умов, адже від цього напряму залежить якість вироблених товарів, здоров’я працівни</w:t>
      </w:r>
      <w:r w:rsidR="00E83895">
        <w:rPr>
          <w:rFonts w:eastAsia="Times New Roman"/>
          <w:szCs w:val="28"/>
        </w:rPr>
        <w:t>ків підприємства та їх комфорт</w:t>
      </w:r>
      <w:r w:rsidR="00F569AC">
        <w:rPr>
          <w:rFonts w:eastAsia="Times New Roman"/>
          <w:szCs w:val="28"/>
        </w:rPr>
        <w:t>.</w:t>
      </w:r>
      <w:r w:rsidR="00E83895">
        <w:rPr>
          <w:rFonts w:eastAsia="Times New Roman"/>
          <w:szCs w:val="28"/>
        </w:rPr>
        <w:t xml:space="preserve"> Відсутність контролю за цими параметрами призводить до негативних наслідків, а саме</w:t>
      </w:r>
      <w:r w:rsidR="00E83895" w:rsidRPr="00E83895">
        <w:rPr>
          <w:rFonts w:eastAsia="Times New Roman"/>
          <w:szCs w:val="28"/>
          <w:lang w:val="ru-RU"/>
        </w:rPr>
        <w:t>:</w:t>
      </w:r>
    </w:p>
    <w:p w14:paraId="717311B2" w14:textId="2C4A3857" w:rsidR="00E83895" w:rsidRPr="00E83895" w:rsidRDefault="00E83895" w:rsidP="007240FF">
      <w:pPr>
        <w:spacing w:after="0" w:line="360" w:lineRule="auto"/>
        <w:ind w:firstLine="720"/>
        <w:jc w:val="both"/>
        <w:rPr>
          <w:rFonts w:eastAsia="Times New Roman"/>
          <w:szCs w:val="28"/>
        </w:rPr>
      </w:pPr>
      <w:r>
        <w:rPr>
          <w:rFonts w:eastAsia="Times New Roman"/>
          <w:szCs w:val="28"/>
        </w:rPr>
        <w:t xml:space="preserve">Вплив </w:t>
      </w:r>
      <w:r w:rsidRPr="00E83895">
        <w:rPr>
          <w:rFonts w:eastAsia="Times New Roman"/>
          <w:szCs w:val="28"/>
        </w:rPr>
        <w:t xml:space="preserve">температури: температура повітря є важливим параметром мікроклімату промислових будівель. Високі або низькі температури можуть вплинути на здоров'я та продуктивність працівників. Недостатня температура може спричинити застуду працівників, що призведе до зниження продуктивності та таких захворювань, як грип та застуда. </w:t>
      </w:r>
    </w:p>
    <w:p w14:paraId="667ABBBE" w14:textId="5AF798F7" w:rsidR="00E83895" w:rsidRPr="00E83895" w:rsidRDefault="00E83895" w:rsidP="007240FF">
      <w:pPr>
        <w:spacing w:after="0" w:line="360" w:lineRule="auto"/>
        <w:ind w:firstLine="720"/>
        <w:jc w:val="both"/>
        <w:rPr>
          <w:rFonts w:eastAsia="Times New Roman"/>
          <w:szCs w:val="28"/>
        </w:rPr>
      </w:pPr>
      <w:r>
        <w:rPr>
          <w:rFonts w:eastAsia="Times New Roman"/>
          <w:szCs w:val="28"/>
        </w:rPr>
        <w:t>Вплив</w:t>
      </w:r>
      <w:r w:rsidRPr="00E83895">
        <w:rPr>
          <w:rFonts w:eastAsia="Times New Roman"/>
          <w:szCs w:val="28"/>
        </w:rPr>
        <w:t xml:space="preserve"> відносної вологості: вологість також є важливим параметром мікроклімату промислових будівель. Низький рівень вологості може висушити шкіру, очі та слизові оболонки та створити електростатичний розряд, який може бути шкідливим для електронних компонентів. Висока вологість, навпаки, може викликати у працівників дискомфорт, знизити продуктивність і створити умови для розвитку цвілі та грибків.</w:t>
      </w:r>
    </w:p>
    <w:p w14:paraId="0D815F63" w14:textId="050AD86D" w:rsidR="00E83895" w:rsidRPr="00E83895" w:rsidRDefault="00E83895" w:rsidP="007240FF">
      <w:pPr>
        <w:spacing w:after="0" w:line="360" w:lineRule="auto"/>
        <w:ind w:firstLine="720"/>
        <w:jc w:val="both"/>
        <w:rPr>
          <w:rFonts w:eastAsia="Times New Roman"/>
          <w:szCs w:val="28"/>
        </w:rPr>
      </w:pPr>
      <w:r w:rsidRPr="00E83895">
        <w:rPr>
          <w:rFonts w:eastAsia="Times New Roman"/>
          <w:szCs w:val="28"/>
        </w:rPr>
        <w:t>В</w:t>
      </w:r>
      <w:r>
        <w:rPr>
          <w:rFonts w:eastAsia="Times New Roman"/>
          <w:szCs w:val="28"/>
        </w:rPr>
        <w:t>плив</w:t>
      </w:r>
      <w:r w:rsidRPr="00E83895">
        <w:rPr>
          <w:rFonts w:eastAsia="Times New Roman"/>
          <w:szCs w:val="28"/>
        </w:rPr>
        <w:t xml:space="preserve"> температури поверхонь: температура поверхонь також може впливати на здоров'я та самопочуття працівників. Наприклад, гарячі поверхні </w:t>
      </w:r>
      <w:r w:rsidRPr="00E83895">
        <w:rPr>
          <w:rFonts w:eastAsia="Times New Roman"/>
          <w:szCs w:val="28"/>
        </w:rPr>
        <w:lastRenderedPageBreak/>
        <w:t xml:space="preserve">можуть спричинити опіки та травми, а холодні – викликати дискомфорт і збільшити ризик застуди. </w:t>
      </w:r>
    </w:p>
    <w:p w14:paraId="2E7276D4" w14:textId="60D92BC0" w:rsidR="00E83895" w:rsidRPr="00E83895" w:rsidRDefault="00E83895" w:rsidP="007240FF">
      <w:pPr>
        <w:spacing w:after="0" w:line="360" w:lineRule="auto"/>
        <w:ind w:firstLine="720"/>
        <w:jc w:val="both"/>
        <w:rPr>
          <w:rFonts w:eastAsia="Times New Roman"/>
          <w:szCs w:val="28"/>
        </w:rPr>
      </w:pPr>
      <w:r>
        <w:rPr>
          <w:rFonts w:eastAsia="Times New Roman"/>
          <w:szCs w:val="28"/>
        </w:rPr>
        <w:t>Вплив</w:t>
      </w:r>
      <w:r w:rsidRPr="00E83895">
        <w:rPr>
          <w:rFonts w:eastAsia="Times New Roman"/>
          <w:szCs w:val="28"/>
        </w:rPr>
        <w:t xml:space="preserve"> швидкості повітря: швидкість руху повітря також є важливим параметром мікроклімату промислових будівель. Надмірний потік повітря може викликати дискомфорт оператора та знизити продуктивність. Наприклад, коли працівники відчувають потік холодного повітря на шиї та спині, це може викликати дискомфорт і відволікати їх від роботи. З іншого боку, поганий потік повітря може призвести до нездорового повітря з високим вмістом вуглекислого газу, диму та інших шкідливих речовин.</w:t>
      </w:r>
    </w:p>
    <w:p w14:paraId="26DC3780" w14:textId="544CAE39" w:rsidR="00E83895" w:rsidRDefault="00E83895" w:rsidP="007240FF">
      <w:pPr>
        <w:spacing w:after="0" w:line="360" w:lineRule="auto"/>
        <w:jc w:val="both"/>
        <w:rPr>
          <w:rFonts w:eastAsia="Times New Roman"/>
          <w:szCs w:val="28"/>
        </w:rPr>
      </w:pPr>
      <w:r>
        <w:rPr>
          <w:rFonts w:eastAsia="Times New Roman"/>
          <w:szCs w:val="28"/>
        </w:rPr>
        <w:tab/>
        <w:t xml:space="preserve">Задачею </w:t>
      </w:r>
      <w:proofErr w:type="spellStart"/>
      <w:r>
        <w:rPr>
          <w:rFonts w:eastAsia="Times New Roman"/>
          <w:szCs w:val="28"/>
        </w:rPr>
        <w:t>проєкту</w:t>
      </w:r>
      <w:proofErr w:type="spellEnd"/>
      <w:r>
        <w:rPr>
          <w:rFonts w:eastAsia="Times New Roman"/>
          <w:szCs w:val="28"/>
        </w:rPr>
        <w:t xml:space="preserve"> було розробити систему, що дозволяє проводити моніторинг цих важливих показників у виробничій (промисловій) будівлі.</w:t>
      </w:r>
    </w:p>
    <w:p w14:paraId="6FBB3E48" w14:textId="345F2157" w:rsidR="00E83895" w:rsidRPr="00227401" w:rsidRDefault="00E83895" w:rsidP="007240FF">
      <w:pPr>
        <w:spacing w:after="0" w:line="360" w:lineRule="auto"/>
        <w:ind w:firstLine="720"/>
        <w:jc w:val="both"/>
        <w:rPr>
          <w:rFonts w:eastAsia="Times New Roman"/>
          <w:szCs w:val="28"/>
        </w:rPr>
      </w:pPr>
    </w:p>
    <w:p w14:paraId="6E08BA9C" w14:textId="77777777" w:rsidR="00623D73" w:rsidRDefault="00623D73" w:rsidP="00E667A9">
      <w:pPr>
        <w:spacing w:after="0" w:line="276" w:lineRule="auto"/>
        <w:jc w:val="center"/>
        <w:rPr>
          <w:rFonts w:eastAsia="Times New Roman"/>
          <w:b/>
          <w:szCs w:val="28"/>
        </w:rPr>
      </w:pPr>
    </w:p>
    <w:p w14:paraId="5FEBEDED" w14:textId="77777777" w:rsidR="00623D73" w:rsidRDefault="00623D73" w:rsidP="00E667A9">
      <w:pPr>
        <w:spacing w:after="0" w:line="276" w:lineRule="auto"/>
        <w:jc w:val="center"/>
        <w:rPr>
          <w:rFonts w:eastAsia="Times New Roman"/>
          <w:b/>
          <w:szCs w:val="28"/>
        </w:rPr>
      </w:pPr>
    </w:p>
    <w:p w14:paraId="791395A7" w14:textId="77777777" w:rsidR="00623D73" w:rsidRDefault="00623D73" w:rsidP="00E667A9">
      <w:pPr>
        <w:spacing w:after="0" w:line="276" w:lineRule="auto"/>
        <w:jc w:val="center"/>
        <w:rPr>
          <w:rFonts w:eastAsia="Times New Roman"/>
          <w:b/>
          <w:szCs w:val="28"/>
        </w:rPr>
      </w:pPr>
    </w:p>
    <w:p w14:paraId="4C87F20E" w14:textId="77777777" w:rsidR="00227401" w:rsidRDefault="00227401" w:rsidP="00E667A9">
      <w:pPr>
        <w:spacing w:after="0" w:line="276" w:lineRule="auto"/>
        <w:jc w:val="center"/>
        <w:rPr>
          <w:rFonts w:eastAsia="Times New Roman"/>
          <w:b/>
          <w:szCs w:val="28"/>
        </w:rPr>
      </w:pPr>
    </w:p>
    <w:p w14:paraId="706BB162" w14:textId="77777777" w:rsidR="00E667A9" w:rsidRDefault="00E667A9" w:rsidP="00E667A9">
      <w:pPr>
        <w:spacing w:after="0" w:line="276" w:lineRule="auto"/>
        <w:jc w:val="center"/>
        <w:rPr>
          <w:rFonts w:eastAsia="Times New Roman"/>
          <w:b/>
          <w:szCs w:val="28"/>
        </w:rPr>
      </w:pPr>
    </w:p>
    <w:p w14:paraId="0B336551" w14:textId="77777777" w:rsidR="00E83895" w:rsidRDefault="00E83895" w:rsidP="00E83895">
      <w:pPr>
        <w:spacing w:after="0" w:line="276" w:lineRule="auto"/>
        <w:rPr>
          <w:rFonts w:eastAsia="Times New Roman"/>
          <w:b/>
          <w:szCs w:val="28"/>
        </w:rPr>
      </w:pPr>
    </w:p>
    <w:p w14:paraId="7FA394AC" w14:textId="77777777" w:rsidR="007240FF" w:rsidRDefault="007240FF" w:rsidP="00E667A9">
      <w:pPr>
        <w:spacing w:after="0" w:line="276" w:lineRule="auto"/>
        <w:jc w:val="center"/>
        <w:rPr>
          <w:rFonts w:eastAsia="Times New Roman"/>
          <w:b/>
          <w:szCs w:val="28"/>
        </w:rPr>
      </w:pPr>
    </w:p>
    <w:p w14:paraId="418B8870" w14:textId="77777777" w:rsidR="007240FF" w:rsidRDefault="007240FF" w:rsidP="00E667A9">
      <w:pPr>
        <w:spacing w:after="0" w:line="276" w:lineRule="auto"/>
        <w:jc w:val="center"/>
        <w:rPr>
          <w:rFonts w:eastAsia="Times New Roman"/>
          <w:b/>
          <w:szCs w:val="28"/>
        </w:rPr>
      </w:pPr>
    </w:p>
    <w:p w14:paraId="20FE1791" w14:textId="77777777" w:rsidR="007240FF" w:rsidRDefault="007240FF" w:rsidP="00E667A9">
      <w:pPr>
        <w:spacing w:after="0" w:line="276" w:lineRule="auto"/>
        <w:jc w:val="center"/>
        <w:rPr>
          <w:rFonts w:eastAsia="Times New Roman"/>
          <w:b/>
          <w:szCs w:val="28"/>
        </w:rPr>
      </w:pPr>
    </w:p>
    <w:p w14:paraId="4EDAD836" w14:textId="77777777" w:rsidR="007240FF" w:rsidRDefault="007240FF" w:rsidP="00E667A9">
      <w:pPr>
        <w:spacing w:after="0" w:line="276" w:lineRule="auto"/>
        <w:jc w:val="center"/>
        <w:rPr>
          <w:rFonts w:eastAsia="Times New Roman"/>
          <w:b/>
          <w:szCs w:val="28"/>
        </w:rPr>
      </w:pPr>
    </w:p>
    <w:p w14:paraId="3CA574D9" w14:textId="77777777" w:rsidR="007240FF" w:rsidRDefault="007240FF" w:rsidP="00E667A9">
      <w:pPr>
        <w:spacing w:after="0" w:line="276" w:lineRule="auto"/>
        <w:jc w:val="center"/>
        <w:rPr>
          <w:rFonts w:eastAsia="Times New Roman"/>
          <w:b/>
          <w:szCs w:val="28"/>
        </w:rPr>
      </w:pPr>
    </w:p>
    <w:p w14:paraId="32806B85" w14:textId="77777777" w:rsidR="007240FF" w:rsidRDefault="007240FF" w:rsidP="00E667A9">
      <w:pPr>
        <w:spacing w:after="0" w:line="276" w:lineRule="auto"/>
        <w:jc w:val="center"/>
        <w:rPr>
          <w:rFonts w:eastAsia="Times New Roman"/>
          <w:b/>
          <w:szCs w:val="28"/>
        </w:rPr>
      </w:pPr>
    </w:p>
    <w:p w14:paraId="03A99A1F" w14:textId="77777777" w:rsidR="007240FF" w:rsidRDefault="007240FF" w:rsidP="00E667A9">
      <w:pPr>
        <w:spacing w:after="0" w:line="276" w:lineRule="auto"/>
        <w:jc w:val="center"/>
        <w:rPr>
          <w:rFonts w:eastAsia="Times New Roman"/>
          <w:b/>
          <w:szCs w:val="28"/>
        </w:rPr>
      </w:pPr>
    </w:p>
    <w:p w14:paraId="1C8A51B5" w14:textId="77777777" w:rsidR="007240FF" w:rsidRDefault="007240FF" w:rsidP="00E667A9">
      <w:pPr>
        <w:spacing w:after="0" w:line="276" w:lineRule="auto"/>
        <w:jc w:val="center"/>
        <w:rPr>
          <w:rFonts w:eastAsia="Times New Roman"/>
          <w:b/>
          <w:szCs w:val="28"/>
        </w:rPr>
      </w:pPr>
    </w:p>
    <w:p w14:paraId="016D5A4F" w14:textId="77777777" w:rsidR="007240FF" w:rsidRDefault="007240FF" w:rsidP="00E667A9">
      <w:pPr>
        <w:spacing w:after="0" w:line="276" w:lineRule="auto"/>
        <w:jc w:val="center"/>
        <w:rPr>
          <w:rFonts w:eastAsia="Times New Roman"/>
          <w:b/>
          <w:szCs w:val="28"/>
        </w:rPr>
      </w:pPr>
    </w:p>
    <w:p w14:paraId="5B2E3C19" w14:textId="77777777" w:rsidR="007240FF" w:rsidRDefault="007240FF" w:rsidP="00E667A9">
      <w:pPr>
        <w:spacing w:after="0" w:line="276" w:lineRule="auto"/>
        <w:jc w:val="center"/>
        <w:rPr>
          <w:rFonts w:eastAsia="Times New Roman"/>
          <w:b/>
          <w:szCs w:val="28"/>
        </w:rPr>
      </w:pPr>
    </w:p>
    <w:p w14:paraId="17C47C27" w14:textId="77777777" w:rsidR="007240FF" w:rsidRDefault="007240FF" w:rsidP="00E667A9">
      <w:pPr>
        <w:spacing w:after="0" w:line="276" w:lineRule="auto"/>
        <w:jc w:val="center"/>
        <w:rPr>
          <w:rFonts w:eastAsia="Times New Roman"/>
          <w:b/>
          <w:szCs w:val="28"/>
        </w:rPr>
      </w:pPr>
    </w:p>
    <w:p w14:paraId="67DBA6C7" w14:textId="77777777" w:rsidR="007240FF" w:rsidRDefault="007240FF" w:rsidP="00E667A9">
      <w:pPr>
        <w:spacing w:after="0" w:line="276" w:lineRule="auto"/>
        <w:jc w:val="center"/>
        <w:rPr>
          <w:rFonts w:eastAsia="Times New Roman"/>
          <w:b/>
          <w:szCs w:val="28"/>
        </w:rPr>
      </w:pPr>
    </w:p>
    <w:p w14:paraId="709A0C7D" w14:textId="77777777" w:rsidR="007240FF" w:rsidRDefault="007240FF" w:rsidP="00E667A9">
      <w:pPr>
        <w:spacing w:after="0" w:line="276" w:lineRule="auto"/>
        <w:jc w:val="center"/>
        <w:rPr>
          <w:rFonts w:eastAsia="Times New Roman"/>
          <w:b/>
          <w:szCs w:val="28"/>
        </w:rPr>
      </w:pPr>
    </w:p>
    <w:p w14:paraId="7F6131D5" w14:textId="3E1874B0" w:rsidR="00623D73" w:rsidRDefault="00623D73" w:rsidP="00984540">
      <w:pPr>
        <w:pStyle w:val="1"/>
        <w:rPr>
          <w:rFonts w:eastAsia="Times New Roman"/>
          <w:b w:val="0"/>
          <w:szCs w:val="28"/>
        </w:rPr>
      </w:pPr>
      <w:bookmarkStart w:id="10" w:name="_Toc137563118"/>
      <w:bookmarkStart w:id="11" w:name="_Toc137563351"/>
      <w:r>
        <w:rPr>
          <w:rFonts w:eastAsia="Times New Roman"/>
          <w:b w:val="0"/>
          <w:szCs w:val="28"/>
        </w:rPr>
        <w:lastRenderedPageBreak/>
        <w:t>1 ОГЛЯД ІСНУЮЧИХ ТЕХНІЧНИХ РІШЕНЬ</w:t>
      </w:r>
      <w:bookmarkEnd w:id="10"/>
      <w:bookmarkEnd w:id="11"/>
    </w:p>
    <w:p w14:paraId="60DDFC56" w14:textId="77777777" w:rsidR="007240FF" w:rsidRPr="00D218ED" w:rsidRDefault="007240FF" w:rsidP="00E667A9">
      <w:pPr>
        <w:spacing w:after="0" w:line="276" w:lineRule="auto"/>
        <w:jc w:val="center"/>
        <w:rPr>
          <w:rFonts w:eastAsia="Times New Roman"/>
          <w:b/>
          <w:szCs w:val="28"/>
          <w:lang w:val="ru-RU"/>
        </w:rPr>
      </w:pPr>
    </w:p>
    <w:p w14:paraId="1EDE5723" w14:textId="4C00BA84" w:rsidR="00AC074C" w:rsidRDefault="008B285B" w:rsidP="007240FF">
      <w:pPr>
        <w:spacing w:after="0" w:line="360" w:lineRule="auto"/>
        <w:ind w:firstLine="420"/>
        <w:rPr>
          <w:rFonts w:eastAsia="Times New Roman"/>
          <w:szCs w:val="28"/>
        </w:rPr>
      </w:pPr>
      <w:r w:rsidRPr="008B285B">
        <w:rPr>
          <w:rFonts w:eastAsia="Times New Roman"/>
          <w:szCs w:val="28"/>
        </w:rPr>
        <w:t>Огляд та аналіз аналогів на ринку.</w:t>
      </w:r>
      <w:r>
        <w:rPr>
          <w:rFonts w:eastAsia="Times New Roman"/>
          <w:szCs w:val="28"/>
        </w:rPr>
        <w:t xml:space="preserve"> </w:t>
      </w:r>
      <w:r w:rsidR="00AC074C" w:rsidRPr="00AC074C">
        <w:rPr>
          <w:rFonts w:eastAsia="Times New Roman"/>
          <w:szCs w:val="28"/>
        </w:rPr>
        <w:t>В даному розділі розглянемо технічні рішення та їх характерист</w:t>
      </w:r>
      <w:r w:rsidR="00AC074C">
        <w:rPr>
          <w:rFonts w:eastAsia="Times New Roman"/>
          <w:szCs w:val="28"/>
        </w:rPr>
        <w:t xml:space="preserve">ики, які можна знайти у продажі та </w:t>
      </w:r>
      <w:proofErr w:type="spellStart"/>
      <w:r w:rsidR="00AC074C">
        <w:rPr>
          <w:rFonts w:eastAsia="Times New Roman"/>
          <w:szCs w:val="28"/>
        </w:rPr>
        <w:t>потенціально</w:t>
      </w:r>
      <w:proofErr w:type="spellEnd"/>
      <w:r w:rsidR="00AC074C">
        <w:rPr>
          <w:rFonts w:eastAsia="Times New Roman"/>
          <w:szCs w:val="28"/>
        </w:rPr>
        <w:t xml:space="preserve"> використати у системи вимірювання параметрів мікроклімату для промислової (виробничої) будівлі</w:t>
      </w:r>
    </w:p>
    <w:p w14:paraId="3F2662DB" w14:textId="77777777" w:rsidR="007240FF" w:rsidRPr="00AC074C" w:rsidRDefault="007240FF" w:rsidP="007240FF">
      <w:pPr>
        <w:spacing w:after="0" w:line="360" w:lineRule="auto"/>
        <w:ind w:firstLine="420"/>
        <w:rPr>
          <w:rFonts w:eastAsia="Times New Roman"/>
          <w:szCs w:val="28"/>
        </w:rPr>
      </w:pPr>
    </w:p>
    <w:p w14:paraId="0D1A7CBE" w14:textId="26EF6611" w:rsidR="00AC074C" w:rsidRPr="00AC074C" w:rsidRDefault="00AC074C" w:rsidP="00984540">
      <w:pPr>
        <w:pStyle w:val="a6"/>
        <w:numPr>
          <w:ilvl w:val="1"/>
          <w:numId w:val="8"/>
        </w:numPr>
        <w:spacing w:after="0" w:line="360" w:lineRule="auto"/>
        <w:outlineLvl w:val="1"/>
        <w:rPr>
          <w:rFonts w:ascii="Times New Roman" w:eastAsia="Times New Roman" w:hAnsi="Times New Roman" w:cs="Times New Roman"/>
          <w:b/>
          <w:sz w:val="28"/>
          <w:szCs w:val="28"/>
        </w:rPr>
      </w:pPr>
      <w:bookmarkStart w:id="12" w:name="_Toc137563119"/>
      <w:bookmarkStart w:id="13" w:name="_Toc137563352"/>
      <w:r w:rsidRPr="00AC074C">
        <w:rPr>
          <w:rFonts w:ascii="Times New Roman" w:eastAsia="Times New Roman" w:hAnsi="Times New Roman" w:cs="Times New Roman"/>
          <w:b/>
          <w:sz w:val="28"/>
          <w:szCs w:val="28"/>
        </w:rPr>
        <w:t xml:space="preserve">EE576 </w:t>
      </w:r>
      <w:r w:rsidR="003B5DA7">
        <w:rPr>
          <w:rFonts w:ascii="Times New Roman" w:eastAsia="Times New Roman" w:hAnsi="Times New Roman" w:cs="Times New Roman"/>
          <w:b/>
          <w:sz w:val="28"/>
          <w:szCs w:val="28"/>
        </w:rPr>
        <w:t>сенсор</w:t>
      </w:r>
      <w:r w:rsidRPr="00AC074C">
        <w:rPr>
          <w:rFonts w:ascii="Times New Roman" w:eastAsia="Times New Roman" w:hAnsi="Times New Roman" w:cs="Times New Roman"/>
          <w:b/>
          <w:sz w:val="28"/>
          <w:szCs w:val="28"/>
        </w:rPr>
        <w:t xml:space="preserve"> для вимірювання низької швидкості повітря</w:t>
      </w:r>
      <w:bookmarkEnd w:id="12"/>
      <w:bookmarkEnd w:id="13"/>
    </w:p>
    <w:p w14:paraId="67FD2217" w14:textId="484F7EBC" w:rsidR="00AC074C" w:rsidRDefault="00AC074C" w:rsidP="007240FF">
      <w:pPr>
        <w:pStyle w:val="a6"/>
        <w:spacing w:after="0" w:line="360" w:lineRule="auto"/>
        <w:ind w:left="420"/>
        <w:jc w:val="center"/>
        <w:rPr>
          <w:rFonts w:eastAsia="Times New Roman"/>
          <w:b/>
          <w:szCs w:val="28"/>
        </w:rPr>
      </w:pPr>
      <w:r w:rsidRPr="00AC074C">
        <w:rPr>
          <w:rFonts w:eastAsia="Times New Roman"/>
          <w:b/>
          <w:noProof/>
          <w:szCs w:val="28"/>
          <w:lang w:val="en-US"/>
        </w:rPr>
        <w:drawing>
          <wp:inline distT="0" distB="0" distL="0" distR="0" wp14:anchorId="2CBDCED6" wp14:editId="08B4A7BC">
            <wp:extent cx="4324954" cy="2629267"/>
            <wp:effectExtent l="0" t="0" r="0" b="0"/>
            <wp:docPr id="604776514" name="Рисунок 604776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24954" cy="2629267"/>
                    </a:xfrm>
                    <a:prstGeom prst="rect">
                      <a:avLst/>
                    </a:prstGeom>
                  </pic:spPr>
                </pic:pic>
              </a:graphicData>
            </a:graphic>
          </wp:inline>
        </w:drawing>
      </w:r>
    </w:p>
    <w:p w14:paraId="01526D3A" w14:textId="28305A50" w:rsidR="00AC074C" w:rsidRDefault="00AC074C" w:rsidP="007240FF">
      <w:pPr>
        <w:pStyle w:val="a6"/>
        <w:spacing w:after="0" w:line="360" w:lineRule="auto"/>
        <w:ind w:left="420"/>
        <w:jc w:val="center"/>
        <w:rPr>
          <w:rFonts w:ascii="Times New Roman" w:eastAsia="Times New Roman" w:hAnsi="Times New Roman" w:cs="Times New Roman"/>
          <w:sz w:val="28"/>
          <w:szCs w:val="28"/>
        </w:rPr>
      </w:pPr>
      <w:r w:rsidRPr="004D57A8">
        <w:rPr>
          <w:rFonts w:ascii="Times New Roman" w:eastAsia="Times New Roman" w:hAnsi="Times New Roman" w:cs="Times New Roman"/>
          <w:sz w:val="28"/>
          <w:szCs w:val="28"/>
        </w:rPr>
        <w:t xml:space="preserve">Рисунок 1.1 - </w:t>
      </w:r>
      <w:r w:rsidRPr="004D57A8">
        <w:rPr>
          <w:rFonts w:ascii="Times New Roman" w:eastAsia="Times New Roman" w:hAnsi="Times New Roman" w:cs="Times New Roman"/>
          <w:sz w:val="28"/>
          <w:szCs w:val="28"/>
        </w:rPr>
        <w:tab/>
        <w:t>EE576</w:t>
      </w:r>
    </w:p>
    <w:p w14:paraId="2A135791" w14:textId="77777777" w:rsidR="002226C8" w:rsidRPr="004D57A8" w:rsidRDefault="002226C8" w:rsidP="007240FF">
      <w:pPr>
        <w:pStyle w:val="a6"/>
        <w:spacing w:after="0" w:line="360" w:lineRule="auto"/>
        <w:ind w:left="420"/>
        <w:jc w:val="center"/>
        <w:rPr>
          <w:rFonts w:ascii="Times New Roman" w:eastAsia="Times New Roman" w:hAnsi="Times New Roman" w:cs="Times New Roman"/>
          <w:sz w:val="28"/>
          <w:szCs w:val="28"/>
        </w:rPr>
      </w:pPr>
    </w:p>
    <w:p w14:paraId="37DFF1E0" w14:textId="4A9E7DBE" w:rsidR="00AC074C" w:rsidRPr="00242328" w:rsidRDefault="00AC074C" w:rsidP="007240FF">
      <w:pPr>
        <w:spacing w:after="0" w:line="360" w:lineRule="auto"/>
        <w:ind w:firstLine="420"/>
        <w:jc w:val="both"/>
        <w:rPr>
          <w:rFonts w:eastAsia="Times New Roman"/>
          <w:szCs w:val="28"/>
        </w:rPr>
      </w:pPr>
      <w:r w:rsidRPr="00AC074C">
        <w:rPr>
          <w:rFonts w:eastAsia="Times New Roman"/>
          <w:szCs w:val="28"/>
        </w:rPr>
        <w:t xml:space="preserve">EE576 - це компактний перетворювач, який спеціально розроблений для вимірювання низьких значень швидкості потоку повітря. Завдяки поєднанню нещодавно розробленою компанією E + E </w:t>
      </w:r>
      <w:proofErr w:type="spellStart"/>
      <w:r w:rsidRPr="00AC074C">
        <w:rPr>
          <w:rFonts w:eastAsia="Times New Roman"/>
          <w:szCs w:val="28"/>
        </w:rPr>
        <w:t>Elektronik</w:t>
      </w:r>
      <w:proofErr w:type="spellEnd"/>
      <w:r w:rsidRPr="00AC074C">
        <w:rPr>
          <w:rFonts w:eastAsia="Times New Roman"/>
          <w:szCs w:val="28"/>
        </w:rPr>
        <w:t xml:space="preserve"> сенсорної голівки та перевіреного елемента з гарячою плівкою E+E, протестованого багаторазово в автомобільній промисловості, ці передавачі менш чутливі до пилу та бруду. Це відображається у відмінній відтворюваності та доведеній довгостроковій стаб</w:t>
      </w:r>
      <w:r w:rsidR="00F569AC">
        <w:rPr>
          <w:rFonts w:eastAsia="Times New Roman"/>
          <w:szCs w:val="28"/>
        </w:rPr>
        <w:t>ільності результатів вимірювань</w:t>
      </w:r>
      <w:r w:rsidR="00227401">
        <w:rPr>
          <w:rFonts w:eastAsia="Times New Roman"/>
          <w:szCs w:val="28"/>
        </w:rPr>
        <w:t xml:space="preserve"> </w:t>
      </w:r>
      <w:r w:rsidR="00227401" w:rsidRPr="00227401">
        <w:rPr>
          <w:rFonts w:eastAsia="Times New Roman"/>
          <w:szCs w:val="28"/>
        </w:rPr>
        <w:t>[2]</w:t>
      </w:r>
      <w:r w:rsidR="00F569AC">
        <w:rPr>
          <w:rFonts w:eastAsia="Times New Roman"/>
          <w:szCs w:val="28"/>
        </w:rPr>
        <w:t>.</w:t>
      </w:r>
    </w:p>
    <w:p w14:paraId="254EFFB5" w14:textId="3E46273A" w:rsidR="00AC074C" w:rsidRPr="00F569AC" w:rsidRDefault="00AC074C" w:rsidP="007240FF">
      <w:pPr>
        <w:spacing w:after="0" w:line="360" w:lineRule="auto"/>
        <w:ind w:firstLine="420"/>
        <w:jc w:val="both"/>
        <w:rPr>
          <w:rFonts w:eastAsia="Times New Roman"/>
          <w:szCs w:val="28"/>
          <w:lang w:val="ru-RU"/>
        </w:rPr>
      </w:pPr>
      <w:r w:rsidRPr="00AC074C">
        <w:rPr>
          <w:rFonts w:eastAsia="Times New Roman"/>
          <w:szCs w:val="28"/>
        </w:rPr>
        <w:lastRenderedPageBreak/>
        <w:t>Заводське калібрування зі спеціальною трубкою для найнижчої швидкості повітря гарантує оптимальну точність і максимальну чутливість. EE576 встановлюється швидко і легко. Канали уздовж трубки зонда і монтажний фланець визначають глибину установки сенсорного зонда. Монтажний фланець враховує безліч варіантів зміни гли</w:t>
      </w:r>
      <w:r w:rsidR="00F569AC">
        <w:rPr>
          <w:rFonts w:eastAsia="Times New Roman"/>
          <w:szCs w:val="28"/>
        </w:rPr>
        <w:t>бини установки сенсорного зонда</w:t>
      </w:r>
      <w:r w:rsidR="00227401" w:rsidRPr="00227401">
        <w:rPr>
          <w:rFonts w:eastAsia="Times New Roman"/>
          <w:szCs w:val="28"/>
          <w:lang w:val="ru-RU"/>
        </w:rPr>
        <w:t xml:space="preserve"> [</w:t>
      </w:r>
      <w:r w:rsidR="00227401" w:rsidRPr="00F569AC">
        <w:rPr>
          <w:rFonts w:eastAsia="Times New Roman"/>
          <w:szCs w:val="28"/>
          <w:lang w:val="ru-RU"/>
        </w:rPr>
        <w:t>3]</w:t>
      </w:r>
      <w:r w:rsidR="00F569AC">
        <w:rPr>
          <w:rFonts w:eastAsia="Times New Roman"/>
          <w:szCs w:val="28"/>
          <w:lang w:val="ru-RU"/>
        </w:rPr>
        <w:t>.</w:t>
      </w:r>
    </w:p>
    <w:p w14:paraId="7EA4330D" w14:textId="579CA524" w:rsidR="00AC074C" w:rsidRDefault="00AC074C" w:rsidP="007240FF">
      <w:pPr>
        <w:spacing w:after="0" w:line="360" w:lineRule="auto"/>
        <w:jc w:val="center"/>
        <w:rPr>
          <w:rFonts w:eastAsia="Times New Roman"/>
          <w:szCs w:val="28"/>
        </w:rPr>
      </w:pPr>
      <w:r w:rsidRPr="00AC074C">
        <w:rPr>
          <w:rFonts w:eastAsia="Times New Roman"/>
          <w:noProof/>
          <w:szCs w:val="28"/>
          <w:lang w:val="en-US"/>
        </w:rPr>
        <w:drawing>
          <wp:inline distT="0" distB="0" distL="0" distR="0" wp14:anchorId="2F782847" wp14:editId="13852AEB">
            <wp:extent cx="5943600" cy="3119120"/>
            <wp:effectExtent l="0" t="0" r="0" b="5080"/>
            <wp:docPr id="604776515" name="Рисунок 604776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3119120"/>
                    </a:xfrm>
                    <a:prstGeom prst="rect">
                      <a:avLst/>
                    </a:prstGeom>
                  </pic:spPr>
                </pic:pic>
              </a:graphicData>
            </a:graphic>
          </wp:inline>
        </w:drawing>
      </w:r>
    </w:p>
    <w:p w14:paraId="76CC3D1A" w14:textId="21F4F2CE" w:rsidR="00AC074C" w:rsidRPr="00AC074C" w:rsidRDefault="00AC074C" w:rsidP="007240FF">
      <w:pPr>
        <w:spacing w:after="0" w:line="360" w:lineRule="auto"/>
        <w:jc w:val="center"/>
        <w:rPr>
          <w:rFonts w:eastAsia="Times New Roman"/>
          <w:szCs w:val="28"/>
        </w:rPr>
      </w:pPr>
      <w:r>
        <w:rPr>
          <w:rFonts w:eastAsia="Times New Roman"/>
          <w:szCs w:val="28"/>
        </w:rPr>
        <w:t xml:space="preserve">Рисунок 1.2 – Схема розмірів </w:t>
      </w:r>
      <w:r w:rsidR="003B5DA7">
        <w:rPr>
          <w:rFonts w:eastAsia="Times New Roman"/>
          <w:szCs w:val="28"/>
        </w:rPr>
        <w:t>сенсор</w:t>
      </w:r>
      <w:r>
        <w:rPr>
          <w:rFonts w:eastAsia="Times New Roman"/>
          <w:szCs w:val="28"/>
        </w:rPr>
        <w:t>у</w:t>
      </w:r>
      <w:r>
        <w:rPr>
          <w:rFonts w:eastAsia="Times New Roman"/>
          <w:szCs w:val="28"/>
          <w:lang w:val="ru-RU"/>
        </w:rPr>
        <w:t xml:space="preserve"> </w:t>
      </w:r>
      <w:r>
        <w:rPr>
          <w:rFonts w:eastAsia="Times New Roman"/>
          <w:szCs w:val="28"/>
          <w:lang w:val="en-US"/>
        </w:rPr>
        <w:t>EE</w:t>
      </w:r>
      <w:r w:rsidRPr="001A0961">
        <w:rPr>
          <w:rFonts w:eastAsia="Times New Roman"/>
          <w:szCs w:val="28"/>
          <w:lang w:val="ru-RU"/>
        </w:rPr>
        <w:t>576</w:t>
      </w:r>
    </w:p>
    <w:p w14:paraId="62B49AB8" w14:textId="77777777" w:rsidR="00AC074C" w:rsidRPr="00AC074C" w:rsidRDefault="00AC074C" w:rsidP="007240FF">
      <w:pPr>
        <w:pStyle w:val="a6"/>
        <w:spacing w:after="0" w:line="360" w:lineRule="auto"/>
        <w:jc w:val="both"/>
        <w:rPr>
          <w:rFonts w:ascii="Times New Roman" w:eastAsia="Times New Roman" w:hAnsi="Times New Roman" w:cs="Times New Roman"/>
          <w:sz w:val="28"/>
          <w:szCs w:val="28"/>
        </w:rPr>
      </w:pPr>
    </w:p>
    <w:p w14:paraId="0F363F79" w14:textId="781CB8C8" w:rsidR="007240FF" w:rsidRDefault="00AC074C" w:rsidP="007240FF">
      <w:pPr>
        <w:spacing w:after="0" w:line="360" w:lineRule="auto"/>
        <w:ind w:firstLine="720"/>
        <w:jc w:val="both"/>
        <w:rPr>
          <w:rFonts w:eastAsia="Times New Roman"/>
          <w:szCs w:val="28"/>
        </w:rPr>
      </w:pPr>
      <w:r w:rsidRPr="00AC074C">
        <w:rPr>
          <w:rFonts w:eastAsia="Times New Roman"/>
          <w:szCs w:val="28"/>
        </w:rPr>
        <w:t xml:space="preserve">Електроніка, вбудована в трубку зонда, дає на виході аналоговий сигнал 0 ... 5 В або 0 ... 10 В </w:t>
      </w:r>
      <w:proofErr w:type="spellStart"/>
      <w:r w:rsidRPr="00AC074C">
        <w:rPr>
          <w:rFonts w:eastAsia="Times New Roman"/>
          <w:szCs w:val="28"/>
        </w:rPr>
        <w:t>пропорційно</w:t>
      </w:r>
      <w:proofErr w:type="spellEnd"/>
      <w:r w:rsidRPr="00AC074C">
        <w:rPr>
          <w:rFonts w:eastAsia="Times New Roman"/>
          <w:szCs w:val="28"/>
        </w:rPr>
        <w:t xml:space="preserve"> діапазону швидкості 0 ... 1 м/с або 0 ... 2 м/с</w:t>
      </w:r>
      <w:r w:rsidR="00445FC2">
        <w:rPr>
          <w:rFonts w:eastAsia="Times New Roman"/>
          <w:szCs w:val="28"/>
        </w:rPr>
        <w:t>.</w:t>
      </w:r>
    </w:p>
    <w:p w14:paraId="0B33E788" w14:textId="77777777" w:rsidR="007240FF" w:rsidRDefault="007240FF" w:rsidP="007240FF">
      <w:pPr>
        <w:spacing w:after="0" w:line="360" w:lineRule="auto"/>
        <w:ind w:firstLine="720"/>
        <w:jc w:val="both"/>
        <w:rPr>
          <w:rFonts w:eastAsia="Times New Roman"/>
          <w:szCs w:val="28"/>
        </w:rPr>
      </w:pPr>
    </w:p>
    <w:p w14:paraId="6145F431" w14:textId="77777777" w:rsidR="007240FF" w:rsidRDefault="007240FF" w:rsidP="007240FF">
      <w:pPr>
        <w:spacing w:after="0" w:line="360" w:lineRule="auto"/>
        <w:ind w:firstLine="720"/>
        <w:jc w:val="both"/>
        <w:rPr>
          <w:rFonts w:eastAsia="Times New Roman"/>
          <w:szCs w:val="28"/>
        </w:rPr>
      </w:pPr>
    </w:p>
    <w:p w14:paraId="53B5E6F3" w14:textId="77777777" w:rsidR="007240FF" w:rsidRDefault="007240FF" w:rsidP="007240FF">
      <w:pPr>
        <w:spacing w:after="0" w:line="360" w:lineRule="auto"/>
        <w:ind w:firstLine="720"/>
        <w:jc w:val="both"/>
        <w:rPr>
          <w:rFonts w:eastAsia="Times New Roman"/>
          <w:szCs w:val="28"/>
        </w:rPr>
      </w:pPr>
    </w:p>
    <w:p w14:paraId="0469C861" w14:textId="77777777" w:rsidR="007240FF" w:rsidRDefault="007240FF" w:rsidP="007240FF">
      <w:pPr>
        <w:spacing w:after="0" w:line="360" w:lineRule="auto"/>
        <w:ind w:firstLine="720"/>
        <w:jc w:val="both"/>
        <w:rPr>
          <w:rFonts w:eastAsia="Times New Roman"/>
          <w:szCs w:val="28"/>
        </w:rPr>
      </w:pPr>
    </w:p>
    <w:p w14:paraId="6938EB61" w14:textId="77777777" w:rsidR="007240FF" w:rsidRDefault="007240FF" w:rsidP="007240FF">
      <w:pPr>
        <w:spacing w:after="0" w:line="360" w:lineRule="auto"/>
        <w:ind w:firstLine="720"/>
        <w:jc w:val="both"/>
        <w:rPr>
          <w:rFonts w:eastAsia="Times New Roman"/>
          <w:szCs w:val="28"/>
        </w:rPr>
      </w:pPr>
    </w:p>
    <w:p w14:paraId="34DA070D" w14:textId="2F2DCD90" w:rsidR="00AC074C" w:rsidRPr="00AC074C" w:rsidRDefault="00AC074C" w:rsidP="007240FF">
      <w:pPr>
        <w:spacing w:after="0" w:line="360" w:lineRule="auto"/>
        <w:ind w:firstLine="720"/>
        <w:jc w:val="both"/>
        <w:rPr>
          <w:rFonts w:eastAsia="Times New Roman"/>
          <w:szCs w:val="28"/>
        </w:rPr>
      </w:pPr>
      <w:r w:rsidRPr="00AC074C">
        <w:rPr>
          <w:rFonts w:eastAsia="Times New Roman"/>
          <w:szCs w:val="28"/>
        </w:rPr>
        <w:t>.</w:t>
      </w:r>
    </w:p>
    <w:p w14:paraId="78F6CDCD" w14:textId="30B2BAF1" w:rsidR="00445FC2" w:rsidRPr="00445FC2" w:rsidRDefault="00984540" w:rsidP="00984540">
      <w:pPr>
        <w:pStyle w:val="2"/>
        <w:rPr>
          <w:rFonts w:eastAsia="Times New Roman"/>
          <w:color w:val="000000"/>
          <w:szCs w:val="28"/>
        </w:rPr>
      </w:pPr>
      <w:bookmarkStart w:id="14" w:name="_Toc137563120"/>
      <w:bookmarkStart w:id="15" w:name="_Toc137563353"/>
      <w:r>
        <w:rPr>
          <w:rFonts w:eastAsia="Times New Roman"/>
          <w:b w:val="0"/>
          <w:color w:val="000000"/>
          <w:szCs w:val="28"/>
        </w:rPr>
        <w:lastRenderedPageBreak/>
        <w:t xml:space="preserve">1.2 </w:t>
      </w:r>
      <w:proofErr w:type="spellStart"/>
      <w:r w:rsidR="00623D73" w:rsidRPr="00445FC2">
        <w:rPr>
          <w:rFonts w:eastAsia="Times New Roman"/>
          <w:color w:val="000000"/>
          <w:szCs w:val="28"/>
        </w:rPr>
        <w:t>Термогірометр</w:t>
      </w:r>
      <w:proofErr w:type="spellEnd"/>
      <w:r w:rsidR="00623D73" w:rsidRPr="00445FC2">
        <w:rPr>
          <w:rFonts w:eastAsia="Times New Roman"/>
          <w:color w:val="000000"/>
          <w:szCs w:val="28"/>
        </w:rPr>
        <w:t xml:space="preserve"> з </w:t>
      </w:r>
      <w:r w:rsidR="003B5DA7">
        <w:rPr>
          <w:rFonts w:eastAsia="Times New Roman"/>
          <w:b w:val="0"/>
          <w:color w:val="000000"/>
          <w:szCs w:val="28"/>
        </w:rPr>
        <w:t>сенсор</w:t>
      </w:r>
      <w:r w:rsidR="00623D73" w:rsidRPr="00445FC2">
        <w:rPr>
          <w:rFonts w:eastAsia="Times New Roman"/>
          <w:color w:val="000000"/>
          <w:szCs w:val="28"/>
        </w:rPr>
        <w:t>ом вимірювання CO2 PTH-5 (PTH5-12)</w:t>
      </w:r>
      <w:bookmarkEnd w:id="14"/>
      <w:bookmarkEnd w:id="15"/>
    </w:p>
    <w:p w14:paraId="245BBEE7" w14:textId="77777777" w:rsidR="00F569AC" w:rsidRDefault="00F569AC" w:rsidP="007240FF">
      <w:pPr>
        <w:spacing w:after="0" w:line="360" w:lineRule="auto"/>
        <w:jc w:val="both"/>
        <w:rPr>
          <w:rFonts w:eastAsia="Times New Roman"/>
          <w:color w:val="000000"/>
          <w:szCs w:val="28"/>
        </w:rPr>
      </w:pPr>
    </w:p>
    <w:p w14:paraId="68E6E2DF" w14:textId="77777777" w:rsidR="00623D73" w:rsidRDefault="00623D73" w:rsidP="007240FF">
      <w:pPr>
        <w:spacing w:after="0" w:line="360" w:lineRule="auto"/>
        <w:jc w:val="center"/>
        <w:rPr>
          <w:rFonts w:eastAsia="Times New Roman"/>
          <w:szCs w:val="28"/>
        </w:rPr>
      </w:pPr>
      <w:r>
        <w:rPr>
          <w:noProof/>
          <w:lang w:val="en-US"/>
        </w:rPr>
        <w:drawing>
          <wp:inline distT="0" distB="0" distL="114300" distR="114300" wp14:anchorId="4E272DC2" wp14:editId="60892A50">
            <wp:extent cx="2506980" cy="2454910"/>
            <wp:effectExtent l="0" t="0" r="7620" b="2540"/>
            <wp:docPr id="1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9"/>
                    <a:srcRect/>
                    <a:stretch>
                      <a:fillRect/>
                    </a:stretch>
                  </pic:blipFill>
                  <pic:spPr>
                    <a:xfrm>
                      <a:off x="0" y="0"/>
                      <a:ext cx="2506980" cy="2454910"/>
                    </a:xfrm>
                    <a:prstGeom prst="rect">
                      <a:avLst/>
                    </a:prstGeom>
                    <a:ln/>
                  </pic:spPr>
                </pic:pic>
              </a:graphicData>
            </a:graphic>
          </wp:inline>
        </w:drawing>
      </w:r>
    </w:p>
    <w:p w14:paraId="7C9A74F4" w14:textId="1E3DF629" w:rsidR="00623D73" w:rsidRDefault="00AC074C" w:rsidP="007240FF">
      <w:pPr>
        <w:spacing w:after="0" w:line="360" w:lineRule="auto"/>
        <w:jc w:val="center"/>
        <w:rPr>
          <w:rFonts w:eastAsia="Times New Roman"/>
          <w:szCs w:val="28"/>
        </w:rPr>
      </w:pPr>
      <w:r>
        <w:rPr>
          <w:rFonts w:eastAsia="Times New Roman"/>
          <w:szCs w:val="28"/>
        </w:rPr>
        <w:t>Рисунок 1.3</w:t>
      </w:r>
      <w:r w:rsidR="00623D73">
        <w:rPr>
          <w:rFonts w:eastAsia="Times New Roman"/>
          <w:szCs w:val="28"/>
        </w:rPr>
        <w:t xml:space="preserve"> - </w:t>
      </w:r>
      <w:proofErr w:type="spellStart"/>
      <w:r w:rsidR="00623D73">
        <w:rPr>
          <w:rFonts w:eastAsia="Times New Roman"/>
          <w:szCs w:val="28"/>
        </w:rPr>
        <w:t>Термогірометр</w:t>
      </w:r>
      <w:proofErr w:type="spellEnd"/>
      <w:r w:rsidR="00623D73">
        <w:rPr>
          <w:rFonts w:eastAsia="Times New Roman"/>
          <w:szCs w:val="28"/>
        </w:rPr>
        <w:t xml:space="preserve"> з </w:t>
      </w:r>
      <w:r w:rsidR="003B5DA7">
        <w:rPr>
          <w:rFonts w:eastAsia="Times New Roman"/>
          <w:szCs w:val="28"/>
        </w:rPr>
        <w:t>сенсор</w:t>
      </w:r>
      <w:r w:rsidR="00623D73">
        <w:rPr>
          <w:rFonts w:eastAsia="Times New Roman"/>
          <w:szCs w:val="28"/>
        </w:rPr>
        <w:t>ом вимірювання CO2 PTH-5 (PTH5-12)</w:t>
      </w:r>
    </w:p>
    <w:p w14:paraId="18F3B26F" w14:textId="77777777" w:rsidR="00AC074C" w:rsidRDefault="00AC074C" w:rsidP="007240FF">
      <w:pPr>
        <w:spacing w:after="0" w:line="360" w:lineRule="auto"/>
        <w:rPr>
          <w:rFonts w:eastAsia="Times New Roman"/>
          <w:szCs w:val="28"/>
        </w:rPr>
      </w:pPr>
    </w:p>
    <w:p w14:paraId="4ACEA1A8" w14:textId="4FEB2F08" w:rsidR="00AC074C" w:rsidRPr="00227401" w:rsidRDefault="00AC074C" w:rsidP="00445FC2">
      <w:pPr>
        <w:spacing w:after="0" w:line="360" w:lineRule="auto"/>
        <w:ind w:firstLine="720"/>
        <w:jc w:val="both"/>
        <w:rPr>
          <w:rFonts w:eastAsia="Times New Roman"/>
          <w:szCs w:val="28"/>
        </w:rPr>
      </w:pPr>
      <w:proofErr w:type="spellStart"/>
      <w:r w:rsidRPr="00AC074C">
        <w:rPr>
          <w:rFonts w:eastAsia="Times New Roman"/>
          <w:szCs w:val="28"/>
        </w:rPr>
        <w:t>Термогігрометр</w:t>
      </w:r>
      <w:proofErr w:type="spellEnd"/>
      <w:r w:rsidRPr="00AC074C">
        <w:rPr>
          <w:rFonts w:eastAsia="Times New Roman"/>
          <w:szCs w:val="28"/>
        </w:rPr>
        <w:t xml:space="preserve"> CO2 PTH-5 з </w:t>
      </w:r>
      <w:r w:rsidR="003B5DA7">
        <w:rPr>
          <w:rFonts w:eastAsia="Times New Roman"/>
          <w:szCs w:val="28"/>
        </w:rPr>
        <w:t>сенсор</w:t>
      </w:r>
      <w:r w:rsidRPr="00AC074C">
        <w:rPr>
          <w:rFonts w:eastAsia="Times New Roman"/>
          <w:szCs w:val="28"/>
        </w:rPr>
        <w:t xml:space="preserve">ом призначений для оцінки якості повітря в будинку, офісі та інших приміщеннях. Відбувається визначення рівня вуглекислого газу, вологості повітря, температури. Завдяки </w:t>
      </w:r>
      <w:proofErr w:type="spellStart"/>
      <w:r w:rsidRPr="00AC074C">
        <w:rPr>
          <w:rFonts w:eastAsia="Times New Roman"/>
          <w:szCs w:val="28"/>
        </w:rPr>
        <w:t>термогігрометру</w:t>
      </w:r>
      <w:proofErr w:type="spellEnd"/>
      <w:r w:rsidRPr="00AC074C">
        <w:rPr>
          <w:rFonts w:eastAsia="Times New Roman"/>
          <w:szCs w:val="28"/>
        </w:rPr>
        <w:t xml:space="preserve"> можна тримати під контролем параметри повітря, зокрема концентрацію в ньому CO2, оскільки високі його показники шкідливі для людського організму. Визначення вмісту вуглекислого газу здійснюється за допомогою недисперсійного інфрачервоного методу,</w:t>
      </w:r>
      <w:r w:rsidR="00F569AC">
        <w:rPr>
          <w:rFonts w:eastAsia="Times New Roman"/>
          <w:szCs w:val="28"/>
        </w:rPr>
        <w:t xml:space="preserve"> на основі якого працює </w:t>
      </w:r>
      <w:r w:rsidR="003B5DA7">
        <w:rPr>
          <w:rFonts w:eastAsia="Times New Roman"/>
          <w:szCs w:val="28"/>
        </w:rPr>
        <w:t>сенсор</w:t>
      </w:r>
      <w:r w:rsidR="00F569AC">
        <w:rPr>
          <w:rFonts w:eastAsia="Times New Roman"/>
          <w:szCs w:val="28"/>
        </w:rPr>
        <w:t xml:space="preserve"> </w:t>
      </w:r>
      <w:r w:rsidR="00227401" w:rsidRPr="00227401">
        <w:rPr>
          <w:rFonts w:eastAsia="Times New Roman"/>
          <w:szCs w:val="28"/>
          <w:lang w:val="ru-RU"/>
        </w:rPr>
        <w:t>[</w:t>
      </w:r>
      <w:r w:rsidR="00227401" w:rsidRPr="001A0961">
        <w:rPr>
          <w:rFonts w:eastAsia="Times New Roman"/>
          <w:szCs w:val="28"/>
          <w:lang w:val="ru-RU"/>
        </w:rPr>
        <w:t>4]</w:t>
      </w:r>
      <w:r w:rsidR="00F569AC">
        <w:rPr>
          <w:rFonts w:eastAsia="Times New Roman"/>
          <w:szCs w:val="28"/>
          <w:lang w:val="ru-RU"/>
        </w:rPr>
        <w:t>.</w:t>
      </w:r>
    </w:p>
    <w:p w14:paraId="4C859CB7" w14:textId="77777777" w:rsidR="00623D73" w:rsidRDefault="00623D73" w:rsidP="00445FC2">
      <w:pPr>
        <w:spacing w:after="0" w:line="360" w:lineRule="auto"/>
        <w:jc w:val="both"/>
        <w:rPr>
          <w:rFonts w:eastAsia="Times New Roman"/>
          <w:szCs w:val="28"/>
        </w:rPr>
      </w:pPr>
      <w:r>
        <w:rPr>
          <w:rFonts w:eastAsia="Times New Roman"/>
          <w:szCs w:val="28"/>
        </w:rPr>
        <w:t>Цей прилад має такі характеристики:</w:t>
      </w:r>
    </w:p>
    <w:p w14:paraId="3CD9FDDC" w14:textId="00598B1F" w:rsidR="00623D73" w:rsidRDefault="00623D73" w:rsidP="00445FC2">
      <w:pPr>
        <w:spacing w:after="0" w:line="360" w:lineRule="auto"/>
        <w:jc w:val="both"/>
        <w:rPr>
          <w:rFonts w:eastAsia="Times New Roman"/>
          <w:szCs w:val="28"/>
        </w:rPr>
      </w:pPr>
      <w:r>
        <w:rPr>
          <w:rFonts w:eastAsia="Times New Roman"/>
          <w:szCs w:val="28"/>
        </w:rPr>
        <w:t xml:space="preserve">Вимірює рівень вуглекислого газу в межах 400-5000 </w:t>
      </w:r>
      <w:proofErr w:type="spellStart"/>
      <w:r>
        <w:rPr>
          <w:rFonts w:eastAsia="Times New Roman"/>
          <w:szCs w:val="28"/>
        </w:rPr>
        <w:t>ppm</w:t>
      </w:r>
      <w:proofErr w:type="spellEnd"/>
      <w:r>
        <w:rPr>
          <w:rFonts w:eastAsia="Times New Roman"/>
          <w:szCs w:val="28"/>
        </w:rPr>
        <w:t>;</w:t>
      </w:r>
    </w:p>
    <w:p w14:paraId="11ECB18C" w14:textId="77777777" w:rsidR="00623D73" w:rsidRDefault="00623D73" w:rsidP="00445FC2">
      <w:pPr>
        <w:spacing w:after="0" w:line="360" w:lineRule="auto"/>
        <w:jc w:val="both"/>
        <w:rPr>
          <w:rFonts w:eastAsia="Times New Roman"/>
          <w:szCs w:val="28"/>
        </w:rPr>
      </w:pPr>
      <w:r>
        <w:rPr>
          <w:rFonts w:eastAsia="Times New Roman"/>
          <w:szCs w:val="28"/>
        </w:rPr>
        <w:t>• Показує температуру, вологість повітря;</w:t>
      </w:r>
    </w:p>
    <w:p w14:paraId="40640C6B" w14:textId="1F03FDA8" w:rsidR="00623D73" w:rsidRDefault="00623D73" w:rsidP="00445FC2">
      <w:pPr>
        <w:spacing w:after="0" w:line="360" w:lineRule="auto"/>
        <w:jc w:val="both"/>
        <w:rPr>
          <w:rFonts w:eastAsia="Times New Roman"/>
          <w:szCs w:val="28"/>
        </w:rPr>
      </w:pPr>
      <w:r>
        <w:rPr>
          <w:rFonts w:eastAsia="Times New Roman"/>
          <w:szCs w:val="28"/>
        </w:rPr>
        <w:t xml:space="preserve">• Принцип визначення рівня CO2 заснований на NDIR- технології, вимір відбувається за допомогою недисперсійного інфрачервоного </w:t>
      </w:r>
      <w:r w:rsidR="003B5DA7">
        <w:rPr>
          <w:rFonts w:eastAsia="Times New Roman"/>
          <w:szCs w:val="28"/>
        </w:rPr>
        <w:t>сенсор</w:t>
      </w:r>
      <w:r>
        <w:rPr>
          <w:rFonts w:eastAsia="Times New Roman"/>
          <w:szCs w:val="28"/>
        </w:rPr>
        <w:t>а;</w:t>
      </w:r>
    </w:p>
    <w:p w14:paraId="593D466D" w14:textId="77777777" w:rsidR="00623D73" w:rsidRDefault="00623D73" w:rsidP="00445FC2">
      <w:pPr>
        <w:spacing w:after="0" w:line="360" w:lineRule="auto"/>
        <w:jc w:val="both"/>
        <w:rPr>
          <w:rFonts w:eastAsia="Times New Roman"/>
          <w:szCs w:val="28"/>
        </w:rPr>
      </w:pPr>
      <w:r>
        <w:rPr>
          <w:rFonts w:eastAsia="Times New Roman"/>
          <w:szCs w:val="28"/>
        </w:rPr>
        <w:t>• Служить в якості годинника;</w:t>
      </w:r>
    </w:p>
    <w:p w14:paraId="1EC3B079" w14:textId="77777777" w:rsidR="00623D73" w:rsidRDefault="00623D73" w:rsidP="00445FC2">
      <w:pPr>
        <w:spacing w:after="0" w:line="360" w:lineRule="auto"/>
        <w:jc w:val="both"/>
        <w:rPr>
          <w:rFonts w:eastAsia="Times New Roman"/>
          <w:szCs w:val="28"/>
        </w:rPr>
      </w:pPr>
      <w:r>
        <w:rPr>
          <w:rFonts w:eastAsia="Times New Roman"/>
          <w:szCs w:val="28"/>
        </w:rPr>
        <w:lastRenderedPageBreak/>
        <w:t>• Є портативним приладом;</w:t>
      </w:r>
    </w:p>
    <w:p w14:paraId="5455C282" w14:textId="77777777" w:rsidR="00623D73" w:rsidRDefault="00623D73" w:rsidP="00445FC2">
      <w:pPr>
        <w:spacing w:after="0" w:line="360" w:lineRule="auto"/>
        <w:jc w:val="both"/>
        <w:rPr>
          <w:rFonts w:eastAsia="Times New Roman"/>
          <w:szCs w:val="28"/>
        </w:rPr>
      </w:pPr>
      <w:r>
        <w:rPr>
          <w:rFonts w:eastAsia="Times New Roman"/>
          <w:szCs w:val="28"/>
        </w:rPr>
        <w:t xml:space="preserve">• Має підсвічування з можливістю зміни режимів - постійна або </w:t>
      </w:r>
      <w:proofErr w:type="spellStart"/>
      <w:r>
        <w:rPr>
          <w:rFonts w:eastAsia="Times New Roman"/>
          <w:szCs w:val="28"/>
        </w:rPr>
        <w:t>автовідключення</w:t>
      </w:r>
      <w:proofErr w:type="spellEnd"/>
      <w:r>
        <w:rPr>
          <w:rFonts w:eastAsia="Times New Roman"/>
          <w:szCs w:val="28"/>
        </w:rPr>
        <w:t xml:space="preserve"> через 10 хвилин;</w:t>
      </w:r>
    </w:p>
    <w:p w14:paraId="7913EA09" w14:textId="52E5501A" w:rsidR="00623D73" w:rsidRPr="001A0961" w:rsidRDefault="00623D73" w:rsidP="00445FC2">
      <w:pPr>
        <w:spacing w:after="0" w:line="360" w:lineRule="auto"/>
        <w:jc w:val="both"/>
        <w:rPr>
          <w:rFonts w:eastAsia="Times New Roman"/>
          <w:szCs w:val="28"/>
          <w:lang w:val="ru-RU"/>
        </w:rPr>
      </w:pPr>
      <w:r>
        <w:rPr>
          <w:rFonts w:eastAsia="Times New Roman"/>
          <w:szCs w:val="28"/>
        </w:rPr>
        <w:t xml:space="preserve">• Працює на літієвій батареї, заряджається за допомогою </w:t>
      </w:r>
      <w:proofErr w:type="spellStart"/>
      <w:r>
        <w:rPr>
          <w:rFonts w:eastAsia="Times New Roman"/>
          <w:szCs w:val="28"/>
        </w:rPr>
        <w:t>Micro</w:t>
      </w:r>
      <w:proofErr w:type="spellEnd"/>
      <w:r>
        <w:rPr>
          <w:rFonts w:eastAsia="Times New Roman"/>
          <w:szCs w:val="28"/>
        </w:rPr>
        <w:t>-USB кабелю, що йде в к</w:t>
      </w:r>
      <w:r w:rsidR="00F569AC">
        <w:rPr>
          <w:rFonts w:eastAsia="Times New Roman"/>
          <w:szCs w:val="28"/>
        </w:rPr>
        <w:t>омплекті. Час зарядки 4-6 годин</w:t>
      </w:r>
      <w:r>
        <w:rPr>
          <w:rFonts w:eastAsia="Times New Roman"/>
          <w:szCs w:val="28"/>
        </w:rPr>
        <w:t xml:space="preserve"> </w:t>
      </w:r>
      <w:r w:rsidR="00227401" w:rsidRPr="001A0961">
        <w:rPr>
          <w:rFonts w:eastAsia="Times New Roman"/>
          <w:szCs w:val="28"/>
          <w:lang w:val="ru-RU"/>
        </w:rPr>
        <w:t>[4]</w:t>
      </w:r>
      <w:r w:rsidR="00F569AC">
        <w:rPr>
          <w:rFonts w:eastAsia="Times New Roman"/>
          <w:szCs w:val="28"/>
          <w:lang w:val="ru-RU"/>
        </w:rPr>
        <w:t>.</w:t>
      </w:r>
    </w:p>
    <w:p w14:paraId="0C06624B" w14:textId="77777777" w:rsidR="00623D73" w:rsidRDefault="00623D73" w:rsidP="00445FC2">
      <w:pPr>
        <w:spacing w:after="0" w:line="360" w:lineRule="auto"/>
        <w:jc w:val="both"/>
        <w:rPr>
          <w:rFonts w:eastAsia="Times New Roman"/>
          <w:szCs w:val="28"/>
        </w:rPr>
      </w:pPr>
      <w:r>
        <w:rPr>
          <w:rFonts w:eastAsia="Times New Roman"/>
          <w:szCs w:val="28"/>
        </w:rPr>
        <w:t>Аналіз характеристик приладу. Перевагами є: відносна висока точність вимірювання вуглекислого газу та температури, відносно мала ціна.</w:t>
      </w:r>
    </w:p>
    <w:p w14:paraId="6BF59702" w14:textId="77777777" w:rsidR="00623D73" w:rsidRDefault="00623D73" w:rsidP="00445FC2">
      <w:pPr>
        <w:spacing w:after="0" w:line="360" w:lineRule="auto"/>
        <w:jc w:val="both"/>
        <w:rPr>
          <w:rFonts w:eastAsia="Times New Roman"/>
          <w:szCs w:val="28"/>
        </w:rPr>
      </w:pPr>
      <w:r>
        <w:rPr>
          <w:rFonts w:eastAsia="Times New Roman"/>
          <w:szCs w:val="28"/>
        </w:rPr>
        <w:t>З недоліків зазначимо неможливість підключення до зовнішніх носіїв для аналізу даних.</w:t>
      </w:r>
    </w:p>
    <w:p w14:paraId="214872B6" w14:textId="3E983666" w:rsidR="00242328" w:rsidRDefault="00623D73" w:rsidP="00445FC2">
      <w:pPr>
        <w:spacing w:after="0" w:line="360" w:lineRule="auto"/>
        <w:jc w:val="both"/>
        <w:rPr>
          <w:rFonts w:eastAsia="Times New Roman"/>
          <w:szCs w:val="28"/>
        </w:rPr>
      </w:pPr>
      <w:r>
        <w:rPr>
          <w:rFonts w:eastAsia="Times New Roman"/>
          <w:szCs w:val="28"/>
        </w:rPr>
        <w:tab/>
      </w:r>
    </w:p>
    <w:p w14:paraId="65BD9A35" w14:textId="1833B3E5" w:rsidR="00623D73" w:rsidRDefault="00623D73" w:rsidP="00445FC2">
      <w:pPr>
        <w:spacing w:after="0" w:line="360" w:lineRule="auto"/>
        <w:ind w:firstLine="720"/>
        <w:jc w:val="both"/>
        <w:rPr>
          <w:rFonts w:eastAsia="Times New Roman"/>
          <w:szCs w:val="28"/>
        </w:rPr>
      </w:pPr>
      <w:r>
        <w:rPr>
          <w:rFonts w:eastAsia="Times New Roman"/>
          <w:szCs w:val="28"/>
        </w:rPr>
        <w:t xml:space="preserve">Оскільки CO2 не має запаху і кольору, то без спеціального технічного обладнання неможливо зрозуміти, що його рівень перевищує допустимі межі. У нормі рівень вуглекислого газу в приміщенні становить близько 600 </w:t>
      </w:r>
      <w:proofErr w:type="spellStart"/>
      <w:r>
        <w:rPr>
          <w:rFonts w:eastAsia="Times New Roman"/>
          <w:szCs w:val="28"/>
        </w:rPr>
        <w:t>ppm</w:t>
      </w:r>
      <w:proofErr w:type="spellEnd"/>
      <w:r>
        <w:rPr>
          <w:rFonts w:eastAsia="Times New Roman"/>
          <w:szCs w:val="28"/>
        </w:rPr>
        <w:t xml:space="preserve">. При показнику приблизно 1200 </w:t>
      </w:r>
      <w:proofErr w:type="spellStart"/>
      <w:r>
        <w:rPr>
          <w:rFonts w:eastAsia="Times New Roman"/>
          <w:szCs w:val="28"/>
        </w:rPr>
        <w:t>ppm</w:t>
      </w:r>
      <w:proofErr w:type="spellEnd"/>
      <w:r>
        <w:rPr>
          <w:rFonts w:eastAsia="Times New Roman"/>
          <w:szCs w:val="28"/>
        </w:rPr>
        <w:t xml:space="preserve"> відбувається розширення мозкових судин, зниження активності нейронів, зменшення рівня комунікації між різними ділянками мозку, можуть початися негативні зміни в крові.</w:t>
      </w:r>
      <w:r w:rsidR="00227401" w:rsidRPr="00227401">
        <w:rPr>
          <w:rFonts w:eastAsia="Times New Roman"/>
          <w:szCs w:val="28"/>
        </w:rPr>
        <w:t>[4]</w:t>
      </w:r>
      <w:r>
        <w:rPr>
          <w:rFonts w:eastAsia="Times New Roman"/>
          <w:szCs w:val="28"/>
        </w:rPr>
        <w:t xml:space="preserve"> Показник СО2 відображається на дисплеї разом зі </w:t>
      </w:r>
      <w:proofErr w:type="spellStart"/>
      <w:r>
        <w:rPr>
          <w:rFonts w:eastAsia="Times New Roman"/>
          <w:szCs w:val="28"/>
        </w:rPr>
        <w:t>смайликом</w:t>
      </w:r>
      <w:proofErr w:type="spellEnd"/>
      <w:r>
        <w:rPr>
          <w:rFonts w:eastAsia="Times New Roman"/>
          <w:szCs w:val="28"/>
        </w:rPr>
        <w:t>. Колірний індикатор показу</w:t>
      </w:r>
      <w:r w:rsidR="008B285B">
        <w:rPr>
          <w:rFonts w:eastAsia="Times New Roman"/>
          <w:szCs w:val="28"/>
        </w:rPr>
        <w:t>є рівень безпеки повітря:</w:t>
      </w:r>
    </w:p>
    <w:p w14:paraId="4C66BB56" w14:textId="4DDE15CA" w:rsidR="00623D73" w:rsidRDefault="00623D73" w:rsidP="00445FC2">
      <w:pPr>
        <w:spacing w:after="0" w:line="360" w:lineRule="auto"/>
        <w:jc w:val="both"/>
        <w:rPr>
          <w:rFonts w:eastAsia="Times New Roman"/>
          <w:szCs w:val="28"/>
        </w:rPr>
      </w:pPr>
      <w:r>
        <w:rPr>
          <w:rFonts w:eastAsia="Times New Roman"/>
          <w:szCs w:val="28"/>
        </w:rPr>
        <w:t>• Зелений - добре, рівен</w:t>
      </w:r>
      <w:r w:rsidR="008B285B">
        <w:rPr>
          <w:rFonts w:eastAsia="Times New Roman"/>
          <w:szCs w:val="28"/>
        </w:rPr>
        <w:t xml:space="preserve">ь CO2 комфортний 400 - 700 </w:t>
      </w:r>
      <w:proofErr w:type="spellStart"/>
      <w:r w:rsidR="008B285B">
        <w:rPr>
          <w:rFonts w:eastAsia="Times New Roman"/>
          <w:szCs w:val="28"/>
        </w:rPr>
        <w:t>ppm</w:t>
      </w:r>
      <w:proofErr w:type="spellEnd"/>
      <w:r w:rsidR="008B285B">
        <w:rPr>
          <w:rFonts w:eastAsia="Times New Roman"/>
          <w:szCs w:val="28"/>
        </w:rPr>
        <w:t>;</w:t>
      </w:r>
    </w:p>
    <w:p w14:paraId="1F3AF2C9" w14:textId="27133B88" w:rsidR="00623D73" w:rsidRDefault="00623D73" w:rsidP="00445FC2">
      <w:pPr>
        <w:spacing w:after="0" w:line="360" w:lineRule="auto"/>
        <w:jc w:val="both"/>
        <w:rPr>
          <w:rFonts w:eastAsia="Times New Roman"/>
          <w:szCs w:val="28"/>
        </w:rPr>
      </w:pPr>
      <w:r>
        <w:rPr>
          <w:rFonts w:eastAsia="Times New Roman"/>
          <w:szCs w:val="28"/>
        </w:rPr>
        <w:t xml:space="preserve">• Жовтий - нормально, CO2 на рівні 700 - 1500 </w:t>
      </w:r>
      <w:proofErr w:type="spellStart"/>
      <w:r>
        <w:rPr>
          <w:rFonts w:eastAsia="Times New Roman"/>
          <w:szCs w:val="28"/>
        </w:rPr>
        <w:t>ppm</w:t>
      </w:r>
      <w:proofErr w:type="spellEnd"/>
      <w:r>
        <w:rPr>
          <w:rFonts w:eastAsia="Times New Roman"/>
          <w:szCs w:val="28"/>
        </w:rPr>
        <w:t>, може швидка стомлюва</w:t>
      </w:r>
      <w:r w:rsidR="008B285B">
        <w:rPr>
          <w:rFonts w:eastAsia="Times New Roman"/>
          <w:szCs w:val="28"/>
        </w:rPr>
        <w:t>ність, зниження працездатності;</w:t>
      </w:r>
    </w:p>
    <w:p w14:paraId="3380D1ED" w14:textId="77777777" w:rsidR="00623D73" w:rsidRDefault="00623D73" w:rsidP="00445FC2">
      <w:pPr>
        <w:spacing w:after="0" w:line="360" w:lineRule="auto"/>
        <w:jc w:val="both"/>
        <w:rPr>
          <w:rFonts w:eastAsia="Times New Roman"/>
          <w:szCs w:val="28"/>
        </w:rPr>
      </w:pPr>
      <w:r>
        <w:rPr>
          <w:rFonts w:eastAsia="Times New Roman"/>
          <w:szCs w:val="28"/>
        </w:rPr>
        <w:t xml:space="preserve">• Червоний - погано, рівень CO2 перевищує 1500 </w:t>
      </w:r>
      <w:proofErr w:type="spellStart"/>
      <w:r>
        <w:rPr>
          <w:rFonts w:eastAsia="Times New Roman"/>
          <w:szCs w:val="28"/>
        </w:rPr>
        <w:t>ppm</w:t>
      </w:r>
      <w:proofErr w:type="spellEnd"/>
      <w:r>
        <w:rPr>
          <w:rFonts w:eastAsia="Times New Roman"/>
          <w:szCs w:val="28"/>
        </w:rPr>
        <w:t>, потрібно провітрити приміщення</w:t>
      </w:r>
    </w:p>
    <w:p w14:paraId="217D9C52" w14:textId="5364E4F7" w:rsidR="00623D73" w:rsidRDefault="00623D73" w:rsidP="00445FC2">
      <w:pPr>
        <w:spacing w:after="0" w:line="360" w:lineRule="auto"/>
        <w:jc w:val="both"/>
        <w:rPr>
          <w:rFonts w:eastAsia="Times New Roman"/>
          <w:szCs w:val="28"/>
        </w:rPr>
      </w:pPr>
      <w:r>
        <w:rPr>
          <w:rFonts w:eastAsia="Times New Roman"/>
          <w:szCs w:val="28"/>
        </w:rPr>
        <w:t xml:space="preserve">Ціна такого приладу </w:t>
      </w:r>
      <w:r w:rsidR="00445FC2">
        <w:rPr>
          <w:rFonts w:eastAsia="Times New Roman"/>
          <w:szCs w:val="28"/>
        </w:rPr>
        <w:t>–</w:t>
      </w:r>
      <w:r>
        <w:rPr>
          <w:rFonts w:eastAsia="Times New Roman"/>
          <w:szCs w:val="28"/>
        </w:rPr>
        <w:t xml:space="preserve"> 2950</w:t>
      </w:r>
    </w:p>
    <w:p w14:paraId="6A56AF82" w14:textId="77777777" w:rsidR="00445FC2" w:rsidRDefault="00445FC2" w:rsidP="00445FC2">
      <w:pPr>
        <w:spacing w:after="0" w:line="360" w:lineRule="auto"/>
        <w:jc w:val="both"/>
        <w:rPr>
          <w:rFonts w:eastAsia="Times New Roman"/>
          <w:szCs w:val="28"/>
        </w:rPr>
      </w:pPr>
    </w:p>
    <w:p w14:paraId="12A39389" w14:textId="77777777" w:rsidR="00445FC2" w:rsidRDefault="00445FC2" w:rsidP="00445FC2">
      <w:pPr>
        <w:spacing w:after="0" w:line="360" w:lineRule="auto"/>
        <w:jc w:val="both"/>
        <w:rPr>
          <w:rFonts w:eastAsia="Times New Roman"/>
          <w:b/>
          <w:szCs w:val="28"/>
        </w:rPr>
      </w:pPr>
    </w:p>
    <w:p w14:paraId="6AE2BC25" w14:textId="14712065" w:rsidR="00623D73" w:rsidRPr="00227401" w:rsidRDefault="00623D73" w:rsidP="00984540">
      <w:pPr>
        <w:pStyle w:val="2"/>
        <w:rPr>
          <w:rFonts w:eastAsia="Times New Roman"/>
          <w:b w:val="0"/>
          <w:szCs w:val="28"/>
        </w:rPr>
      </w:pPr>
      <w:bookmarkStart w:id="16" w:name="_Toc137563121"/>
      <w:bookmarkStart w:id="17" w:name="_Toc137563354"/>
      <w:r w:rsidRPr="00227401">
        <w:rPr>
          <w:rFonts w:eastAsia="Times New Roman"/>
          <w:b w:val="0"/>
          <w:szCs w:val="28"/>
        </w:rPr>
        <w:lastRenderedPageBreak/>
        <w:t>1.</w:t>
      </w:r>
      <w:r w:rsidR="00227401" w:rsidRPr="00227401">
        <w:rPr>
          <w:rFonts w:eastAsia="Times New Roman"/>
          <w:b w:val="0"/>
          <w:szCs w:val="28"/>
          <w:lang w:val="ru-RU"/>
        </w:rPr>
        <w:t>3</w:t>
      </w:r>
      <w:r w:rsidRPr="00227401">
        <w:rPr>
          <w:rFonts w:eastAsia="Times New Roman"/>
          <w:b w:val="0"/>
          <w:szCs w:val="28"/>
        </w:rPr>
        <w:t xml:space="preserve"> Детектор-даталоггер вуглекислого газу з </w:t>
      </w:r>
      <w:proofErr w:type="spellStart"/>
      <w:r w:rsidRPr="00227401">
        <w:rPr>
          <w:rFonts w:eastAsia="Times New Roman"/>
          <w:b w:val="0"/>
          <w:szCs w:val="28"/>
        </w:rPr>
        <w:t>термогігрометром</w:t>
      </w:r>
      <w:proofErr w:type="spellEnd"/>
      <w:r w:rsidRPr="00227401">
        <w:rPr>
          <w:rFonts w:eastAsia="Times New Roman"/>
          <w:b w:val="0"/>
          <w:szCs w:val="28"/>
        </w:rPr>
        <w:t xml:space="preserve"> </w:t>
      </w:r>
      <w:proofErr w:type="spellStart"/>
      <w:r w:rsidRPr="00227401">
        <w:rPr>
          <w:rFonts w:eastAsia="Times New Roman"/>
          <w:b w:val="0"/>
          <w:szCs w:val="28"/>
        </w:rPr>
        <w:t>Xintest</w:t>
      </w:r>
      <w:proofErr w:type="spellEnd"/>
      <w:r w:rsidRPr="00227401">
        <w:rPr>
          <w:rFonts w:eastAsia="Times New Roman"/>
          <w:b w:val="0"/>
          <w:szCs w:val="28"/>
        </w:rPr>
        <w:t xml:space="preserve"> HT-501</w:t>
      </w:r>
      <w:bookmarkEnd w:id="16"/>
      <w:bookmarkEnd w:id="17"/>
      <w:r w:rsidRPr="00227401">
        <w:rPr>
          <w:rFonts w:eastAsia="Times New Roman"/>
          <w:b w:val="0"/>
          <w:szCs w:val="28"/>
        </w:rPr>
        <w:t xml:space="preserve"> </w:t>
      </w:r>
    </w:p>
    <w:p w14:paraId="1758C6CA" w14:textId="77777777" w:rsidR="00623D73" w:rsidRDefault="00623D73" w:rsidP="007240FF">
      <w:pPr>
        <w:spacing w:after="0" w:line="360" w:lineRule="auto"/>
        <w:jc w:val="center"/>
        <w:rPr>
          <w:rFonts w:eastAsia="Times New Roman"/>
          <w:szCs w:val="28"/>
        </w:rPr>
      </w:pPr>
      <w:r>
        <w:rPr>
          <w:noProof/>
          <w:lang w:val="en-US"/>
        </w:rPr>
        <w:drawing>
          <wp:inline distT="0" distB="0" distL="114300" distR="114300" wp14:anchorId="0D31D34B" wp14:editId="5186740C">
            <wp:extent cx="2150534" cy="2289724"/>
            <wp:effectExtent l="0" t="0" r="2540" b="0"/>
            <wp:docPr id="2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a:stretch>
                      <a:fillRect/>
                    </a:stretch>
                  </pic:blipFill>
                  <pic:spPr>
                    <a:xfrm>
                      <a:off x="0" y="0"/>
                      <a:ext cx="2160493" cy="2300328"/>
                    </a:xfrm>
                    <a:prstGeom prst="rect">
                      <a:avLst/>
                    </a:prstGeom>
                    <a:ln/>
                  </pic:spPr>
                </pic:pic>
              </a:graphicData>
            </a:graphic>
          </wp:inline>
        </w:drawing>
      </w:r>
    </w:p>
    <w:p w14:paraId="43CEE3DD" w14:textId="7DF60D9D" w:rsidR="00623D73" w:rsidRDefault="00227401" w:rsidP="007240FF">
      <w:pPr>
        <w:spacing w:after="0" w:line="360" w:lineRule="auto"/>
        <w:jc w:val="center"/>
        <w:rPr>
          <w:rFonts w:eastAsia="Times New Roman"/>
          <w:szCs w:val="28"/>
        </w:rPr>
      </w:pPr>
      <w:r>
        <w:rPr>
          <w:rFonts w:eastAsia="Times New Roman"/>
          <w:szCs w:val="28"/>
        </w:rPr>
        <w:t>Рисунок 1.</w:t>
      </w:r>
      <w:r w:rsidRPr="00227401">
        <w:rPr>
          <w:rFonts w:eastAsia="Times New Roman"/>
          <w:szCs w:val="28"/>
          <w:lang w:val="ru-RU"/>
        </w:rPr>
        <w:t>4</w:t>
      </w:r>
      <w:r w:rsidR="00623D73">
        <w:rPr>
          <w:rFonts w:eastAsia="Times New Roman"/>
          <w:szCs w:val="28"/>
        </w:rPr>
        <w:t xml:space="preserve"> - Детектор-</w:t>
      </w:r>
      <w:proofErr w:type="spellStart"/>
      <w:r w:rsidR="00623D73">
        <w:rPr>
          <w:rFonts w:eastAsia="Times New Roman"/>
          <w:szCs w:val="28"/>
        </w:rPr>
        <w:t>даталоггер</w:t>
      </w:r>
      <w:proofErr w:type="spellEnd"/>
      <w:r w:rsidR="00623D73">
        <w:rPr>
          <w:rFonts w:eastAsia="Times New Roman"/>
          <w:szCs w:val="28"/>
        </w:rPr>
        <w:t xml:space="preserve"> вуглекислого газу з </w:t>
      </w:r>
      <w:proofErr w:type="spellStart"/>
      <w:r w:rsidR="00623D73">
        <w:rPr>
          <w:rFonts w:eastAsia="Times New Roman"/>
          <w:szCs w:val="28"/>
        </w:rPr>
        <w:t>термогігрометром</w:t>
      </w:r>
      <w:proofErr w:type="spellEnd"/>
      <w:r w:rsidR="00623D73">
        <w:rPr>
          <w:rFonts w:eastAsia="Times New Roman"/>
          <w:szCs w:val="28"/>
        </w:rPr>
        <w:t xml:space="preserve"> </w:t>
      </w:r>
      <w:proofErr w:type="spellStart"/>
      <w:r w:rsidR="00623D73">
        <w:rPr>
          <w:rFonts w:eastAsia="Times New Roman"/>
          <w:szCs w:val="28"/>
        </w:rPr>
        <w:t>Xintest</w:t>
      </w:r>
      <w:proofErr w:type="spellEnd"/>
      <w:r w:rsidR="00623D73">
        <w:rPr>
          <w:rFonts w:eastAsia="Times New Roman"/>
          <w:szCs w:val="28"/>
        </w:rPr>
        <w:t xml:space="preserve"> HT-501 </w:t>
      </w:r>
    </w:p>
    <w:p w14:paraId="501023C6" w14:textId="77777777" w:rsidR="002226C8" w:rsidRDefault="002226C8" w:rsidP="007240FF">
      <w:pPr>
        <w:spacing w:after="0" w:line="360" w:lineRule="auto"/>
        <w:jc w:val="center"/>
        <w:rPr>
          <w:rFonts w:eastAsia="Times New Roman"/>
          <w:szCs w:val="28"/>
        </w:rPr>
      </w:pPr>
    </w:p>
    <w:p w14:paraId="73085CC4" w14:textId="6A257800" w:rsidR="00623D73" w:rsidRPr="001A0961" w:rsidRDefault="00623D73" w:rsidP="00445FC2">
      <w:pPr>
        <w:spacing w:after="0" w:line="360" w:lineRule="auto"/>
        <w:ind w:firstLine="720"/>
        <w:jc w:val="both"/>
        <w:rPr>
          <w:rFonts w:eastAsia="Times New Roman"/>
          <w:szCs w:val="28"/>
          <w:lang w:val="ru-RU"/>
        </w:rPr>
      </w:pPr>
      <w:r>
        <w:rPr>
          <w:rFonts w:eastAsia="Times New Roman"/>
          <w:szCs w:val="28"/>
        </w:rPr>
        <w:t xml:space="preserve">Детектор - сигналізатор вуглекислого газу HT-501 - портативний газоаналізатор CO2 з вбудованим </w:t>
      </w:r>
      <w:proofErr w:type="spellStart"/>
      <w:r>
        <w:rPr>
          <w:rFonts w:eastAsia="Times New Roman"/>
          <w:szCs w:val="28"/>
        </w:rPr>
        <w:t>термогігрометром</w:t>
      </w:r>
      <w:proofErr w:type="spellEnd"/>
      <w:r>
        <w:rPr>
          <w:rFonts w:eastAsia="Times New Roman"/>
          <w:szCs w:val="28"/>
        </w:rPr>
        <w:t xml:space="preserve"> призначений для контролю параметрів мікроклімату в квартирі, будинку, офісі, на склад</w:t>
      </w:r>
      <w:r w:rsidR="00F569AC">
        <w:rPr>
          <w:rFonts w:eastAsia="Times New Roman"/>
          <w:szCs w:val="28"/>
        </w:rPr>
        <w:t>і або в промисловому приміщенні</w:t>
      </w:r>
      <w:r w:rsidR="00227401">
        <w:rPr>
          <w:rFonts w:eastAsia="Times New Roman"/>
          <w:szCs w:val="28"/>
        </w:rPr>
        <w:t xml:space="preserve"> </w:t>
      </w:r>
      <w:r w:rsidR="00227401" w:rsidRPr="001A0961">
        <w:rPr>
          <w:rFonts w:eastAsia="Times New Roman"/>
          <w:szCs w:val="28"/>
          <w:lang w:val="ru-RU"/>
        </w:rPr>
        <w:t>[5]</w:t>
      </w:r>
      <w:r w:rsidR="00F569AC">
        <w:rPr>
          <w:rFonts w:eastAsia="Times New Roman"/>
          <w:szCs w:val="28"/>
          <w:lang w:val="ru-RU"/>
        </w:rPr>
        <w:t>.</w:t>
      </w:r>
    </w:p>
    <w:p w14:paraId="22DBAFFC" w14:textId="77777777" w:rsidR="00623D73" w:rsidRDefault="00623D73" w:rsidP="00445FC2">
      <w:pPr>
        <w:spacing w:after="0" w:line="360" w:lineRule="auto"/>
        <w:jc w:val="both"/>
        <w:rPr>
          <w:rFonts w:eastAsia="Times New Roman"/>
          <w:szCs w:val="28"/>
        </w:rPr>
      </w:pPr>
      <w:r>
        <w:rPr>
          <w:rFonts w:eastAsia="Times New Roman"/>
          <w:szCs w:val="28"/>
        </w:rPr>
        <w:t xml:space="preserve">Вбудований реєстратор - </w:t>
      </w:r>
      <w:proofErr w:type="spellStart"/>
      <w:r>
        <w:rPr>
          <w:rFonts w:eastAsia="Times New Roman"/>
          <w:szCs w:val="28"/>
        </w:rPr>
        <w:t>даталоггер</w:t>
      </w:r>
      <w:proofErr w:type="spellEnd"/>
      <w:r>
        <w:rPr>
          <w:rFonts w:eastAsia="Times New Roman"/>
          <w:szCs w:val="28"/>
        </w:rPr>
        <w:t xml:space="preserve"> дозволяє передавати дані на ноутбук: зберігати числовий ряд і будувати графіки.</w:t>
      </w:r>
    </w:p>
    <w:p w14:paraId="60FB15DC" w14:textId="77777777" w:rsidR="00623D73" w:rsidRDefault="00623D73" w:rsidP="00445FC2">
      <w:pPr>
        <w:spacing w:after="0" w:line="360" w:lineRule="auto"/>
        <w:jc w:val="both"/>
        <w:rPr>
          <w:rFonts w:eastAsia="Times New Roman"/>
          <w:szCs w:val="28"/>
        </w:rPr>
      </w:pPr>
      <w:r>
        <w:rPr>
          <w:rFonts w:eastAsia="Times New Roman"/>
          <w:szCs w:val="28"/>
        </w:rPr>
        <w:t>Переваги та особливості:</w:t>
      </w:r>
    </w:p>
    <w:p w14:paraId="1B82856C" w14:textId="77777777" w:rsidR="00623D73" w:rsidRDefault="00623D73" w:rsidP="00445FC2">
      <w:pPr>
        <w:numPr>
          <w:ilvl w:val="0"/>
          <w:numId w:val="6"/>
        </w:numPr>
        <w:spacing w:after="0" w:line="360" w:lineRule="auto"/>
        <w:ind w:left="720" w:hanging="360"/>
        <w:jc w:val="both"/>
        <w:rPr>
          <w:rFonts w:eastAsia="Times New Roman"/>
          <w:szCs w:val="28"/>
        </w:rPr>
      </w:pPr>
      <w:r>
        <w:rPr>
          <w:rFonts w:eastAsia="Times New Roman"/>
          <w:szCs w:val="28"/>
        </w:rPr>
        <w:t>Звуковий сигналізатор перевищення рівня CO2</w:t>
      </w:r>
    </w:p>
    <w:p w14:paraId="7945344E" w14:textId="77777777" w:rsidR="00623D73" w:rsidRDefault="00623D73" w:rsidP="00445FC2">
      <w:pPr>
        <w:numPr>
          <w:ilvl w:val="0"/>
          <w:numId w:val="6"/>
        </w:numPr>
        <w:spacing w:after="0" w:line="360" w:lineRule="auto"/>
        <w:ind w:left="720" w:hanging="360"/>
        <w:jc w:val="both"/>
        <w:rPr>
          <w:rFonts w:eastAsia="Times New Roman"/>
          <w:szCs w:val="28"/>
        </w:rPr>
      </w:pPr>
      <w:r>
        <w:rPr>
          <w:rFonts w:eastAsia="Times New Roman"/>
          <w:szCs w:val="28"/>
        </w:rPr>
        <w:t>Одночасне вимірювання температури і відносної вологості</w:t>
      </w:r>
    </w:p>
    <w:p w14:paraId="6EF49DC0" w14:textId="77777777" w:rsidR="00623D73" w:rsidRDefault="00623D73" w:rsidP="00445FC2">
      <w:pPr>
        <w:numPr>
          <w:ilvl w:val="0"/>
          <w:numId w:val="6"/>
        </w:numPr>
        <w:spacing w:after="0" w:line="360" w:lineRule="auto"/>
        <w:ind w:left="720" w:hanging="360"/>
        <w:jc w:val="both"/>
        <w:rPr>
          <w:rFonts w:eastAsia="Times New Roman"/>
          <w:szCs w:val="28"/>
        </w:rPr>
      </w:pPr>
      <w:r>
        <w:rPr>
          <w:rFonts w:eastAsia="Times New Roman"/>
          <w:szCs w:val="28"/>
        </w:rPr>
        <w:t>Годинники</w:t>
      </w:r>
    </w:p>
    <w:p w14:paraId="3954D40C" w14:textId="77777777" w:rsidR="00623D73" w:rsidRDefault="00623D73" w:rsidP="00445FC2">
      <w:pPr>
        <w:numPr>
          <w:ilvl w:val="0"/>
          <w:numId w:val="6"/>
        </w:numPr>
        <w:spacing w:after="0" w:line="360" w:lineRule="auto"/>
        <w:ind w:left="720" w:hanging="360"/>
        <w:jc w:val="both"/>
        <w:rPr>
          <w:rFonts w:eastAsia="Times New Roman"/>
          <w:szCs w:val="28"/>
        </w:rPr>
      </w:pPr>
      <w:r>
        <w:rPr>
          <w:rFonts w:eastAsia="Times New Roman"/>
          <w:szCs w:val="28"/>
        </w:rPr>
        <w:t>Реєстрація даних в пам'яті - до 12700 із заданою періодичністю</w:t>
      </w:r>
    </w:p>
    <w:p w14:paraId="0657AF99" w14:textId="77777777" w:rsidR="00623D73" w:rsidRDefault="00623D73" w:rsidP="00445FC2">
      <w:pPr>
        <w:numPr>
          <w:ilvl w:val="0"/>
          <w:numId w:val="6"/>
        </w:numPr>
        <w:spacing w:after="0" w:line="360" w:lineRule="auto"/>
        <w:ind w:left="720" w:hanging="360"/>
        <w:jc w:val="both"/>
        <w:rPr>
          <w:rFonts w:eastAsia="Times New Roman"/>
          <w:szCs w:val="28"/>
        </w:rPr>
      </w:pPr>
      <w:r>
        <w:rPr>
          <w:rFonts w:eastAsia="Times New Roman"/>
          <w:szCs w:val="28"/>
        </w:rPr>
        <w:t>Великий інформативний дисплей</w:t>
      </w:r>
    </w:p>
    <w:p w14:paraId="6CF82EE3" w14:textId="77777777" w:rsidR="00623D73" w:rsidRDefault="00623D73" w:rsidP="00445FC2">
      <w:pPr>
        <w:spacing w:after="0" w:line="360" w:lineRule="auto"/>
        <w:jc w:val="both"/>
        <w:rPr>
          <w:rFonts w:eastAsia="Times New Roman"/>
          <w:szCs w:val="28"/>
        </w:rPr>
      </w:pPr>
      <w:r>
        <w:rPr>
          <w:rFonts w:eastAsia="Times New Roman"/>
          <w:szCs w:val="28"/>
        </w:rPr>
        <w:t>Багатофункціональний аналізатор одночасно відображає:</w:t>
      </w:r>
    </w:p>
    <w:p w14:paraId="082B9E0C" w14:textId="77777777" w:rsidR="00623D73" w:rsidRDefault="00623D73" w:rsidP="00445FC2">
      <w:pPr>
        <w:numPr>
          <w:ilvl w:val="0"/>
          <w:numId w:val="7"/>
        </w:numPr>
        <w:spacing w:after="0" w:line="360" w:lineRule="auto"/>
        <w:ind w:left="720" w:hanging="360"/>
        <w:jc w:val="both"/>
        <w:rPr>
          <w:rFonts w:eastAsia="Times New Roman"/>
          <w:szCs w:val="28"/>
        </w:rPr>
      </w:pPr>
      <w:r>
        <w:rPr>
          <w:rFonts w:eastAsia="Times New Roman"/>
          <w:szCs w:val="28"/>
        </w:rPr>
        <w:t>поточну концентрацію діоксиду вуглецю;</w:t>
      </w:r>
    </w:p>
    <w:p w14:paraId="188039C7" w14:textId="418D1B8D" w:rsidR="00623D73" w:rsidRPr="008B285B" w:rsidRDefault="00623D73" w:rsidP="00445FC2">
      <w:pPr>
        <w:numPr>
          <w:ilvl w:val="0"/>
          <w:numId w:val="7"/>
        </w:numPr>
        <w:spacing w:after="0" w:line="360" w:lineRule="auto"/>
        <w:ind w:left="720" w:hanging="360"/>
        <w:jc w:val="both"/>
        <w:rPr>
          <w:rFonts w:eastAsia="Times New Roman"/>
          <w:szCs w:val="28"/>
        </w:rPr>
      </w:pPr>
      <w:r>
        <w:rPr>
          <w:rFonts w:eastAsia="Times New Roman"/>
          <w:szCs w:val="28"/>
        </w:rPr>
        <w:lastRenderedPageBreak/>
        <w:t>температуру і вологість.</w:t>
      </w:r>
    </w:p>
    <w:p w14:paraId="0A353561" w14:textId="77777777" w:rsidR="00623D73" w:rsidRDefault="00623D73" w:rsidP="00445FC2">
      <w:pPr>
        <w:spacing w:after="0" w:line="360" w:lineRule="auto"/>
        <w:jc w:val="both"/>
        <w:rPr>
          <w:rFonts w:eastAsia="Times New Roman"/>
          <w:szCs w:val="28"/>
        </w:rPr>
      </w:pPr>
      <w:r>
        <w:rPr>
          <w:rFonts w:eastAsia="Times New Roman"/>
          <w:szCs w:val="28"/>
        </w:rPr>
        <w:tab/>
        <w:t>Характеристики приладу:</w:t>
      </w:r>
    </w:p>
    <w:p w14:paraId="364D728D" w14:textId="77777777" w:rsidR="00623D73" w:rsidRDefault="00623D73" w:rsidP="00445FC2">
      <w:pPr>
        <w:spacing w:after="0" w:line="360" w:lineRule="auto"/>
        <w:jc w:val="both"/>
        <w:rPr>
          <w:rFonts w:eastAsia="Times New Roman"/>
          <w:szCs w:val="28"/>
        </w:rPr>
      </w:pPr>
      <w:r>
        <w:rPr>
          <w:rFonts w:eastAsia="Times New Roman"/>
          <w:szCs w:val="28"/>
        </w:rPr>
        <w:t xml:space="preserve">- Діапазон вимірювання температури  (-10; +70 </w:t>
      </w:r>
      <w:r>
        <w:rPr>
          <w:rFonts w:ascii="Arial Unicode MS" w:eastAsia="Arial Unicode MS" w:hAnsi="Arial Unicode MS" w:cs="Arial Unicode MS"/>
          <w:szCs w:val="28"/>
        </w:rPr>
        <w:t>℃</w:t>
      </w:r>
      <w:r>
        <w:rPr>
          <w:rFonts w:eastAsia="Times New Roman"/>
          <w:szCs w:val="28"/>
        </w:rPr>
        <w:t>)</w:t>
      </w:r>
    </w:p>
    <w:p w14:paraId="54305A6C" w14:textId="77777777" w:rsidR="00623D73" w:rsidRDefault="00623D73" w:rsidP="00445FC2">
      <w:pPr>
        <w:spacing w:after="0" w:line="360" w:lineRule="auto"/>
        <w:jc w:val="both"/>
        <w:rPr>
          <w:rFonts w:eastAsia="Times New Roman"/>
          <w:szCs w:val="28"/>
        </w:rPr>
      </w:pPr>
      <w:r>
        <w:rPr>
          <w:rFonts w:eastAsia="Times New Roman"/>
          <w:szCs w:val="28"/>
        </w:rPr>
        <w:t>- Діапазон вимірювання вологості (0.1~99.9%RH)</w:t>
      </w:r>
    </w:p>
    <w:p w14:paraId="5E09BAD9" w14:textId="77777777" w:rsidR="00623D73" w:rsidRDefault="00623D73" w:rsidP="00445FC2">
      <w:pPr>
        <w:spacing w:after="0" w:line="360" w:lineRule="auto"/>
        <w:jc w:val="both"/>
        <w:rPr>
          <w:rFonts w:eastAsia="Times New Roman"/>
          <w:szCs w:val="28"/>
        </w:rPr>
      </w:pPr>
      <w:r>
        <w:rPr>
          <w:rFonts w:eastAsia="Times New Roman"/>
          <w:szCs w:val="28"/>
        </w:rPr>
        <w:t>- Об'єм пам'яті 12700 записів</w:t>
      </w:r>
    </w:p>
    <w:p w14:paraId="3651F9F7" w14:textId="62F23BA3" w:rsidR="00623D73" w:rsidRPr="00227401" w:rsidRDefault="00623D73" w:rsidP="00445FC2">
      <w:pPr>
        <w:spacing w:after="0" w:line="360" w:lineRule="auto"/>
        <w:jc w:val="both"/>
        <w:rPr>
          <w:rFonts w:eastAsia="Times New Roman"/>
          <w:szCs w:val="28"/>
          <w:lang w:val="en-US"/>
        </w:rPr>
      </w:pPr>
      <w:r>
        <w:rPr>
          <w:rFonts w:eastAsia="Times New Roman"/>
          <w:szCs w:val="28"/>
        </w:rPr>
        <w:t xml:space="preserve">- ±70 </w:t>
      </w:r>
      <w:proofErr w:type="spellStart"/>
      <w:r>
        <w:rPr>
          <w:rFonts w:eastAsia="Times New Roman"/>
          <w:szCs w:val="28"/>
        </w:rPr>
        <w:t>ppm</w:t>
      </w:r>
      <w:proofErr w:type="spellEnd"/>
      <w:r>
        <w:rPr>
          <w:rFonts w:eastAsia="Times New Roman"/>
          <w:szCs w:val="28"/>
        </w:rPr>
        <w:t xml:space="preserve"> / ±3% (0~5000 </w:t>
      </w:r>
      <w:proofErr w:type="spellStart"/>
      <w:r>
        <w:rPr>
          <w:rFonts w:eastAsia="Times New Roman"/>
          <w:szCs w:val="28"/>
        </w:rPr>
        <w:t>ppm</w:t>
      </w:r>
      <w:proofErr w:type="spellEnd"/>
      <w:r>
        <w:rPr>
          <w:rFonts w:eastAsia="Times New Roman"/>
          <w:szCs w:val="28"/>
        </w:rPr>
        <w:t>)</w:t>
      </w:r>
      <w:r w:rsidR="00227401">
        <w:rPr>
          <w:rFonts w:eastAsia="Times New Roman"/>
          <w:szCs w:val="28"/>
          <w:lang w:val="en-US"/>
        </w:rPr>
        <w:t xml:space="preserve"> [6]</w:t>
      </w:r>
    </w:p>
    <w:p w14:paraId="01EF3820" w14:textId="77777777" w:rsidR="00623D73" w:rsidRDefault="00623D73" w:rsidP="00445FC2">
      <w:pPr>
        <w:spacing w:after="0" w:line="360" w:lineRule="auto"/>
        <w:jc w:val="both"/>
        <w:rPr>
          <w:rFonts w:eastAsia="Times New Roman"/>
          <w:szCs w:val="28"/>
        </w:rPr>
      </w:pPr>
    </w:p>
    <w:p w14:paraId="191AC26D" w14:textId="0DCAB442" w:rsidR="00984540" w:rsidRPr="008E70ED" w:rsidRDefault="00623D73" w:rsidP="008E70ED">
      <w:pPr>
        <w:spacing w:after="0" w:line="360" w:lineRule="auto"/>
        <w:ind w:firstLine="709"/>
        <w:jc w:val="both"/>
        <w:rPr>
          <w:rFonts w:eastAsia="Times New Roman"/>
          <w:szCs w:val="28"/>
        </w:rPr>
      </w:pPr>
      <w:r>
        <w:rPr>
          <w:rFonts w:eastAsia="Times New Roman"/>
          <w:szCs w:val="28"/>
        </w:rPr>
        <w:t xml:space="preserve">Проаналізувавши недоліки та переваги цього приладу </w:t>
      </w:r>
      <w:proofErr w:type="spellStart"/>
      <w:r>
        <w:rPr>
          <w:rFonts w:eastAsia="Times New Roman"/>
          <w:szCs w:val="28"/>
        </w:rPr>
        <w:t>можно</w:t>
      </w:r>
      <w:proofErr w:type="spellEnd"/>
      <w:r>
        <w:rPr>
          <w:rFonts w:eastAsia="Times New Roman"/>
          <w:szCs w:val="28"/>
        </w:rPr>
        <w:t xml:space="preserve"> виділити такі плюси: наявність годиннику, можливість передачі та аналізу даних на зовнішній носій, відносно точні виміри мікрокліматичних показників. </w:t>
      </w:r>
      <w:proofErr w:type="spellStart"/>
      <w:r>
        <w:rPr>
          <w:rFonts w:eastAsia="Times New Roman"/>
          <w:szCs w:val="28"/>
        </w:rPr>
        <w:t>Відображачає</w:t>
      </w:r>
      <w:proofErr w:type="spellEnd"/>
      <w:r>
        <w:rPr>
          <w:rFonts w:eastAsia="Times New Roman"/>
          <w:szCs w:val="28"/>
        </w:rPr>
        <w:t xml:space="preserve"> температуру і вологість, поточку концентрацію діоксиду </w:t>
      </w:r>
      <w:proofErr w:type="spellStart"/>
      <w:r>
        <w:rPr>
          <w:rFonts w:eastAsia="Times New Roman"/>
          <w:szCs w:val="28"/>
        </w:rPr>
        <w:t>вуглицю</w:t>
      </w:r>
      <w:proofErr w:type="spellEnd"/>
      <w:r>
        <w:rPr>
          <w:rFonts w:eastAsia="Times New Roman"/>
          <w:szCs w:val="28"/>
        </w:rPr>
        <w:t>. Ціна такого приладу становить 5590 грн.</w:t>
      </w:r>
    </w:p>
    <w:p w14:paraId="29D8F516" w14:textId="6ED434EB" w:rsidR="00623D73" w:rsidRDefault="00242328" w:rsidP="00E667A9">
      <w:pPr>
        <w:pStyle w:val="2"/>
        <w:spacing w:before="0" w:after="0" w:line="276" w:lineRule="auto"/>
        <w:jc w:val="center"/>
        <w:rPr>
          <w:rFonts w:eastAsia="Times New Roman" w:cs="Times New Roman"/>
          <w:color w:val="20282E"/>
          <w:szCs w:val="28"/>
        </w:rPr>
      </w:pPr>
      <w:bookmarkStart w:id="18" w:name="_Toc137563123"/>
      <w:bookmarkStart w:id="19" w:name="_Toc137563356"/>
      <w:r w:rsidRPr="00242328">
        <w:rPr>
          <w:noProof/>
          <w:lang w:val="en-US"/>
        </w:rPr>
        <w:drawing>
          <wp:inline distT="0" distB="0" distL="0" distR="0" wp14:anchorId="5DFF1D12" wp14:editId="5673ADF9">
            <wp:extent cx="1676634" cy="3762900"/>
            <wp:effectExtent l="0" t="0" r="0" b="9525"/>
            <wp:docPr id="604776800" name="Рисунок 604776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676634" cy="3762900"/>
                    </a:xfrm>
                    <a:prstGeom prst="rect">
                      <a:avLst/>
                    </a:prstGeom>
                  </pic:spPr>
                </pic:pic>
              </a:graphicData>
            </a:graphic>
          </wp:inline>
        </w:drawing>
      </w:r>
      <w:r w:rsidR="00623D73">
        <w:br/>
      </w:r>
      <w:r w:rsidR="00623D73" w:rsidRPr="008E70ED">
        <w:rPr>
          <w:rFonts w:eastAsia="Times New Roman" w:cs="Times New Roman"/>
          <w:b w:val="0"/>
          <w:color w:val="000000"/>
          <w:szCs w:val="28"/>
        </w:rPr>
        <w:t>Рисунок 1.4 -</w:t>
      </w:r>
      <w:r w:rsidR="00623D73" w:rsidRPr="008E70ED">
        <w:rPr>
          <w:rFonts w:eastAsia="Times New Roman" w:cs="Times New Roman"/>
          <w:b w:val="0"/>
          <w:szCs w:val="28"/>
        </w:rPr>
        <w:t xml:space="preserve"> </w:t>
      </w:r>
      <w:proofErr w:type="spellStart"/>
      <w:r w:rsidR="00623D73" w:rsidRPr="008E70ED">
        <w:rPr>
          <w:rFonts w:eastAsia="Times New Roman" w:cs="Times New Roman"/>
          <w:b w:val="0"/>
          <w:color w:val="20282E"/>
          <w:szCs w:val="28"/>
        </w:rPr>
        <w:t>Trotec</w:t>
      </w:r>
      <w:proofErr w:type="spellEnd"/>
      <w:r w:rsidR="00623D73" w:rsidRPr="008E70ED">
        <w:rPr>
          <w:rFonts w:eastAsia="Times New Roman" w:cs="Times New Roman"/>
          <w:b w:val="0"/>
          <w:color w:val="20282E"/>
          <w:szCs w:val="28"/>
        </w:rPr>
        <w:t xml:space="preserve"> TA400 професійний анемометр</w:t>
      </w:r>
      <w:bookmarkEnd w:id="18"/>
      <w:bookmarkEnd w:id="19"/>
    </w:p>
    <w:p w14:paraId="4313221A" w14:textId="77777777" w:rsidR="002226C8" w:rsidRPr="002226C8" w:rsidRDefault="002226C8" w:rsidP="002226C8"/>
    <w:p w14:paraId="5BEB80A3" w14:textId="77777777" w:rsidR="00242328" w:rsidRDefault="00623D73" w:rsidP="00E667A9">
      <w:pPr>
        <w:spacing w:after="0" w:line="276" w:lineRule="auto"/>
        <w:ind w:firstLine="709"/>
        <w:rPr>
          <w:rFonts w:eastAsia="Times New Roman"/>
          <w:szCs w:val="28"/>
        </w:rPr>
      </w:pPr>
      <w:r>
        <w:rPr>
          <w:rFonts w:eastAsia="Times New Roman"/>
          <w:szCs w:val="28"/>
        </w:rPr>
        <w:lastRenderedPageBreak/>
        <w:t xml:space="preserve">Багатофункціональний анемометр </w:t>
      </w:r>
      <w:proofErr w:type="spellStart"/>
      <w:r>
        <w:rPr>
          <w:rFonts w:eastAsia="Times New Roman"/>
          <w:szCs w:val="28"/>
        </w:rPr>
        <w:t>Trotec</w:t>
      </w:r>
      <w:proofErr w:type="spellEnd"/>
      <w:r>
        <w:rPr>
          <w:rFonts w:eastAsia="Times New Roman"/>
          <w:szCs w:val="28"/>
        </w:rPr>
        <w:t xml:space="preserve"> TA400 з трубками </w:t>
      </w:r>
      <w:proofErr w:type="spellStart"/>
      <w:r>
        <w:rPr>
          <w:rFonts w:eastAsia="Times New Roman"/>
          <w:szCs w:val="28"/>
        </w:rPr>
        <w:t>Піто</w:t>
      </w:r>
      <w:proofErr w:type="spellEnd"/>
      <w:r>
        <w:rPr>
          <w:rFonts w:eastAsia="Times New Roman"/>
          <w:szCs w:val="28"/>
        </w:rPr>
        <w:t xml:space="preserve"> являє собою ідеальний пристрій для професіоналів в області припливно-витяжної вентиляції і налагодження газового обладнання. Анемометр виконує вимірювання швидкості повітря до 80 м / </w:t>
      </w:r>
      <w:proofErr w:type="spellStart"/>
      <w:r>
        <w:rPr>
          <w:rFonts w:eastAsia="Times New Roman"/>
          <w:szCs w:val="28"/>
        </w:rPr>
        <w:t>сек</w:t>
      </w:r>
      <w:proofErr w:type="spellEnd"/>
      <w:r>
        <w:rPr>
          <w:rFonts w:eastAsia="Times New Roman"/>
          <w:szCs w:val="28"/>
        </w:rPr>
        <w:t xml:space="preserve">. що не під силу більшості інших пристроїв. На додаток до вимірювання швидкості потоку повітря прилад вимірює його витрату, що дозволяє проводити моніторинг вентиляційних систем на професійному рівні. Вимірювання диференційного і абсолютного тиску дозволяє проводити операції по налаштуванню газового обладнання. Функція </w:t>
      </w:r>
      <w:proofErr w:type="spellStart"/>
      <w:r>
        <w:rPr>
          <w:rFonts w:eastAsia="Times New Roman"/>
          <w:szCs w:val="28"/>
        </w:rPr>
        <w:t>обнулення</w:t>
      </w:r>
      <w:proofErr w:type="spellEnd"/>
      <w:r>
        <w:rPr>
          <w:rFonts w:eastAsia="Times New Roman"/>
          <w:szCs w:val="28"/>
        </w:rPr>
        <w:t xml:space="preserve"> допоможе точно визначити тиск по відношенню до еталонної середовища. </w:t>
      </w:r>
    </w:p>
    <w:p w14:paraId="74502523" w14:textId="77777777" w:rsidR="00242328" w:rsidRDefault="00242328" w:rsidP="00E667A9">
      <w:pPr>
        <w:spacing w:after="0" w:line="276" w:lineRule="auto"/>
        <w:ind w:firstLine="709"/>
        <w:rPr>
          <w:rFonts w:eastAsia="Times New Roman"/>
          <w:szCs w:val="28"/>
        </w:rPr>
      </w:pPr>
    </w:p>
    <w:p w14:paraId="033F1860" w14:textId="549D1B9B" w:rsidR="00623D73" w:rsidRPr="00F569AC" w:rsidRDefault="00623D73" w:rsidP="00445FC2">
      <w:pPr>
        <w:spacing w:after="0" w:line="360" w:lineRule="auto"/>
        <w:ind w:firstLine="709"/>
        <w:jc w:val="both"/>
        <w:rPr>
          <w:rFonts w:eastAsia="Times New Roman"/>
          <w:szCs w:val="28"/>
          <w:lang w:val="ru-RU"/>
        </w:rPr>
      </w:pPr>
      <w:r>
        <w:rPr>
          <w:rFonts w:eastAsia="Times New Roman"/>
          <w:szCs w:val="28"/>
        </w:rPr>
        <w:t xml:space="preserve">Виміряні показники відображаються на великому екрані з підсвічуванням які легко </w:t>
      </w:r>
      <w:proofErr w:type="spellStart"/>
      <w:r>
        <w:rPr>
          <w:rFonts w:eastAsia="Times New Roman"/>
          <w:szCs w:val="28"/>
        </w:rPr>
        <w:t>читаються</w:t>
      </w:r>
      <w:proofErr w:type="spellEnd"/>
      <w:r>
        <w:rPr>
          <w:rFonts w:eastAsia="Times New Roman"/>
          <w:szCs w:val="28"/>
        </w:rPr>
        <w:t xml:space="preserve"> навіть в умовах слабкої освітленості. Пам'ять на 99 комірок допоможе оператору повернутися до аналізу даних через деякий час. До всього іншого анемометр має функцію вимірювання температури навколишньо</w:t>
      </w:r>
      <w:r w:rsidR="00F569AC">
        <w:rPr>
          <w:rFonts w:eastAsia="Times New Roman"/>
          <w:szCs w:val="28"/>
        </w:rPr>
        <w:t>го середовища</w:t>
      </w:r>
      <w:r w:rsidR="00227401" w:rsidRPr="00227401">
        <w:rPr>
          <w:rFonts w:eastAsia="Times New Roman"/>
          <w:szCs w:val="28"/>
          <w:lang w:val="ru-RU"/>
        </w:rPr>
        <w:t xml:space="preserve"> [</w:t>
      </w:r>
      <w:r w:rsidR="00227401" w:rsidRPr="00F569AC">
        <w:rPr>
          <w:rFonts w:eastAsia="Times New Roman"/>
          <w:szCs w:val="28"/>
          <w:lang w:val="ru-RU"/>
        </w:rPr>
        <w:t>7]</w:t>
      </w:r>
      <w:r w:rsidR="00F569AC">
        <w:rPr>
          <w:rFonts w:eastAsia="Times New Roman"/>
          <w:szCs w:val="28"/>
          <w:lang w:val="ru-RU"/>
        </w:rPr>
        <w:t>.</w:t>
      </w:r>
    </w:p>
    <w:p w14:paraId="10E54590" w14:textId="77777777" w:rsidR="00227401" w:rsidRDefault="00227401" w:rsidP="00445FC2">
      <w:pPr>
        <w:spacing w:after="0" w:line="360" w:lineRule="auto"/>
        <w:jc w:val="both"/>
        <w:rPr>
          <w:rFonts w:eastAsia="Times New Roman"/>
          <w:szCs w:val="28"/>
        </w:rPr>
      </w:pPr>
    </w:p>
    <w:p w14:paraId="38B8590A" w14:textId="179FA4EB" w:rsidR="00445FC2" w:rsidRPr="00445FC2" w:rsidRDefault="00445FC2" w:rsidP="00445FC2">
      <w:pPr>
        <w:spacing w:after="0" w:line="276" w:lineRule="auto"/>
        <w:jc w:val="right"/>
        <w:rPr>
          <w:rFonts w:eastAsia="Times New Roman"/>
          <w:szCs w:val="28"/>
        </w:rPr>
      </w:pPr>
      <w:r w:rsidRPr="00445FC2">
        <w:rPr>
          <w:rFonts w:eastAsia="Times New Roman"/>
          <w:szCs w:val="28"/>
        </w:rPr>
        <w:t xml:space="preserve">Табл. 1 - Характеристики </w:t>
      </w:r>
      <w:proofErr w:type="spellStart"/>
      <w:r w:rsidRPr="00445FC2">
        <w:rPr>
          <w:rFonts w:eastAsia="Times New Roman"/>
          <w:szCs w:val="28"/>
        </w:rPr>
        <w:t>Trotec</w:t>
      </w:r>
      <w:proofErr w:type="spellEnd"/>
      <w:r w:rsidRPr="00445FC2">
        <w:rPr>
          <w:rFonts w:eastAsia="Times New Roman"/>
          <w:szCs w:val="28"/>
        </w:rPr>
        <w:t xml:space="preserve"> TA400</w:t>
      </w:r>
    </w:p>
    <w:tbl>
      <w:tblPr>
        <w:tblW w:w="93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680"/>
        <w:gridCol w:w="4680"/>
      </w:tblGrid>
      <w:tr w:rsidR="00623D73" w14:paraId="66C32924" w14:textId="77777777" w:rsidTr="001A0961">
        <w:trPr>
          <w:trHeight w:val="300"/>
        </w:trPr>
        <w:tc>
          <w:tcPr>
            <w:tcW w:w="4680" w:type="dxa"/>
          </w:tcPr>
          <w:p w14:paraId="6275EB26" w14:textId="77777777" w:rsidR="00623D73" w:rsidRDefault="00623D73" w:rsidP="00E667A9">
            <w:pPr>
              <w:spacing w:after="0" w:line="276" w:lineRule="auto"/>
              <w:rPr>
                <w:rFonts w:eastAsia="Times New Roman"/>
                <w:szCs w:val="28"/>
              </w:rPr>
            </w:pPr>
            <w:r>
              <w:rPr>
                <w:rFonts w:eastAsia="Times New Roman"/>
                <w:szCs w:val="28"/>
              </w:rPr>
              <w:t>Вага</w:t>
            </w:r>
          </w:p>
        </w:tc>
        <w:tc>
          <w:tcPr>
            <w:tcW w:w="4680" w:type="dxa"/>
          </w:tcPr>
          <w:p w14:paraId="60CAFFC6" w14:textId="77777777" w:rsidR="00623D73" w:rsidRDefault="00623D73" w:rsidP="00E667A9">
            <w:pPr>
              <w:spacing w:after="0" w:line="276" w:lineRule="auto"/>
              <w:rPr>
                <w:rFonts w:eastAsia="Times New Roman"/>
                <w:color w:val="000000"/>
                <w:szCs w:val="28"/>
              </w:rPr>
            </w:pPr>
            <w:r>
              <w:rPr>
                <w:rFonts w:eastAsia="Times New Roman"/>
                <w:color w:val="000000"/>
                <w:szCs w:val="28"/>
              </w:rPr>
              <w:t>540 г.</w:t>
            </w:r>
          </w:p>
        </w:tc>
      </w:tr>
      <w:tr w:rsidR="00623D73" w:rsidRPr="006D006D" w14:paraId="36B38076" w14:textId="77777777" w:rsidTr="001A0961">
        <w:trPr>
          <w:trHeight w:val="300"/>
        </w:trPr>
        <w:tc>
          <w:tcPr>
            <w:tcW w:w="4680" w:type="dxa"/>
          </w:tcPr>
          <w:p w14:paraId="680E3E97" w14:textId="77777777" w:rsidR="00623D73" w:rsidRDefault="00623D73" w:rsidP="00E667A9">
            <w:pPr>
              <w:spacing w:after="0" w:line="276" w:lineRule="auto"/>
              <w:rPr>
                <w:rFonts w:eastAsia="Times New Roman"/>
                <w:szCs w:val="28"/>
              </w:rPr>
            </w:pPr>
            <w:r>
              <w:rPr>
                <w:rFonts w:eastAsia="Times New Roman"/>
                <w:color w:val="202124"/>
                <w:szCs w:val="28"/>
              </w:rPr>
              <w:t>Одиниці вимірювання швидкості повітряного потоку</w:t>
            </w:r>
          </w:p>
        </w:tc>
        <w:tc>
          <w:tcPr>
            <w:tcW w:w="4680" w:type="dxa"/>
          </w:tcPr>
          <w:p w14:paraId="05841202" w14:textId="77777777" w:rsidR="00623D73" w:rsidRPr="00307BD4" w:rsidRDefault="00623D73" w:rsidP="00E667A9">
            <w:pPr>
              <w:spacing w:after="0" w:line="276" w:lineRule="auto"/>
              <w:rPr>
                <w:rFonts w:eastAsia="Times New Roman"/>
                <w:color w:val="000000"/>
                <w:szCs w:val="28"/>
                <w:lang w:val="en-US"/>
              </w:rPr>
            </w:pPr>
            <w:r w:rsidRPr="00307BD4">
              <w:rPr>
                <w:rFonts w:eastAsia="Times New Roman"/>
                <w:color w:val="000000"/>
                <w:szCs w:val="28"/>
                <w:lang w:val="en-US"/>
              </w:rPr>
              <w:t xml:space="preserve">m/s, Km/h, </w:t>
            </w:r>
            <w:proofErr w:type="spellStart"/>
            <w:r w:rsidRPr="00307BD4">
              <w:rPr>
                <w:rFonts w:eastAsia="Times New Roman"/>
                <w:color w:val="000000"/>
                <w:szCs w:val="28"/>
                <w:lang w:val="en-US"/>
              </w:rPr>
              <w:t>ft</w:t>
            </w:r>
            <w:proofErr w:type="spellEnd"/>
            <w:r w:rsidRPr="00307BD4">
              <w:rPr>
                <w:rFonts w:eastAsia="Times New Roman"/>
                <w:color w:val="000000"/>
                <w:szCs w:val="28"/>
                <w:lang w:val="en-US"/>
              </w:rPr>
              <w:t xml:space="preserve">/min, Knots, mph, </w:t>
            </w:r>
            <w:proofErr w:type="spellStart"/>
            <w:r w:rsidRPr="00307BD4">
              <w:rPr>
                <w:rFonts w:eastAsia="Times New Roman"/>
                <w:color w:val="000000"/>
                <w:szCs w:val="28"/>
                <w:lang w:val="en-US"/>
              </w:rPr>
              <w:t>btf</w:t>
            </w:r>
            <w:proofErr w:type="spellEnd"/>
            <w:r w:rsidRPr="00307BD4">
              <w:rPr>
                <w:rFonts w:eastAsia="Times New Roman"/>
                <w:color w:val="000000"/>
                <w:szCs w:val="28"/>
                <w:lang w:val="en-US"/>
              </w:rPr>
              <w:t>, m³/min, ft³/min</w:t>
            </w:r>
            <w:r w:rsidRPr="00307BD4">
              <w:rPr>
                <w:lang w:val="en-US"/>
              </w:rPr>
              <w:br/>
            </w:r>
          </w:p>
        </w:tc>
      </w:tr>
      <w:tr w:rsidR="00623D73" w14:paraId="57C2D441" w14:textId="77777777" w:rsidTr="001A0961">
        <w:trPr>
          <w:trHeight w:val="300"/>
        </w:trPr>
        <w:tc>
          <w:tcPr>
            <w:tcW w:w="4680" w:type="dxa"/>
          </w:tcPr>
          <w:p w14:paraId="1F540F61" w14:textId="77777777" w:rsidR="00623D73" w:rsidRDefault="00623D73" w:rsidP="00E667A9">
            <w:pPr>
              <w:spacing w:after="0" w:line="276" w:lineRule="auto"/>
              <w:rPr>
                <w:rFonts w:eastAsia="Times New Roman"/>
                <w:szCs w:val="28"/>
              </w:rPr>
            </w:pPr>
            <w:r>
              <w:rPr>
                <w:rFonts w:eastAsia="Times New Roman"/>
                <w:color w:val="202124"/>
                <w:szCs w:val="28"/>
              </w:rPr>
              <w:t>Похибка при вимірюванні швидкості повітряного потоку</w:t>
            </w:r>
          </w:p>
        </w:tc>
        <w:tc>
          <w:tcPr>
            <w:tcW w:w="4680" w:type="dxa"/>
          </w:tcPr>
          <w:p w14:paraId="76DEADEA" w14:textId="77777777" w:rsidR="00623D73" w:rsidRDefault="00623D73" w:rsidP="00E667A9">
            <w:pPr>
              <w:spacing w:after="0" w:line="276" w:lineRule="auto"/>
              <w:rPr>
                <w:rFonts w:eastAsia="Times New Roman"/>
                <w:color w:val="000000"/>
                <w:szCs w:val="28"/>
              </w:rPr>
            </w:pPr>
            <w:r>
              <w:rPr>
                <w:rFonts w:eastAsia="Times New Roman"/>
                <w:color w:val="000000"/>
                <w:szCs w:val="28"/>
              </w:rPr>
              <w:t>±2,5%</w:t>
            </w:r>
          </w:p>
        </w:tc>
      </w:tr>
      <w:tr w:rsidR="00623D73" w14:paraId="7CAD0706" w14:textId="77777777" w:rsidTr="001A0961">
        <w:trPr>
          <w:trHeight w:val="300"/>
        </w:trPr>
        <w:tc>
          <w:tcPr>
            <w:tcW w:w="4680" w:type="dxa"/>
          </w:tcPr>
          <w:p w14:paraId="6855B154" w14:textId="77777777" w:rsidR="00623D73" w:rsidRDefault="00623D73" w:rsidP="00E667A9">
            <w:pPr>
              <w:spacing w:after="0" w:line="276" w:lineRule="auto"/>
              <w:rPr>
                <w:rFonts w:eastAsia="Times New Roman"/>
                <w:szCs w:val="28"/>
              </w:rPr>
            </w:pPr>
            <w:r>
              <w:rPr>
                <w:rFonts w:eastAsia="Times New Roman"/>
                <w:smallCaps/>
                <w:color w:val="20282E"/>
                <w:szCs w:val="28"/>
              </w:rPr>
              <w:t>РОЗМІРИ ПРИЛАДУ (Д/Ш/В)</w:t>
            </w:r>
          </w:p>
        </w:tc>
        <w:tc>
          <w:tcPr>
            <w:tcW w:w="4680" w:type="dxa"/>
          </w:tcPr>
          <w:p w14:paraId="3A80DD0D" w14:textId="77777777" w:rsidR="00623D73" w:rsidRDefault="00623D73" w:rsidP="00E667A9">
            <w:pPr>
              <w:spacing w:after="0" w:line="276" w:lineRule="auto"/>
              <w:rPr>
                <w:rFonts w:eastAsia="Times New Roman"/>
                <w:color w:val="000000"/>
                <w:szCs w:val="28"/>
              </w:rPr>
            </w:pPr>
            <w:r>
              <w:rPr>
                <w:rFonts w:eastAsia="Times New Roman"/>
                <w:color w:val="000000"/>
                <w:szCs w:val="28"/>
              </w:rPr>
              <w:t>210х70х50 мм</w:t>
            </w:r>
            <w:r>
              <w:br/>
            </w:r>
            <w:r>
              <w:rPr>
                <w:rFonts w:eastAsia="Times New Roman"/>
                <w:color w:val="000000"/>
                <w:szCs w:val="28"/>
              </w:rPr>
              <w:t xml:space="preserve">трубка </w:t>
            </w:r>
            <w:proofErr w:type="spellStart"/>
            <w:r>
              <w:rPr>
                <w:rFonts w:eastAsia="Times New Roman"/>
                <w:color w:val="000000"/>
                <w:szCs w:val="28"/>
              </w:rPr>
              <w:t>Піто</w:t>
            </w:r>
            <w:proofErr w:type="spellEnd"/>
            <w:r>
              <w:rPr>
                <w:rFonts w:eastAsia="Times New Roman"/>
                <w:color w:val="000000"/>
                <w:szCs w:val="28"/>
              </w:rPr>
              <w:t xml:space="preserve"> L-подібна 350 мм., </w:t>
            </w:r>
            <w:proofErr w:type="spellStart"/>
            <w:r>
              <w:rPr>
                <w:rFonts w:eastAsia="Times New Roman"/>
                <w:color w:val="000000"/>
                <w:szCs w:val="28"/>
              </w:rPr>
              <w:t>діам</w:t>
            </w:r>
            <w:proofErr w:type="spellEnd"/>
            <w:r>
              <w:rPr>
                <w:rFonts w:eastAsia="Times New Roman"/>
                <w:color w:val="000000"/>
                <w:szCs w:val="28"/>
              </w:rPr>
              <w:t>. 8мм.</w:t>
            </w:r>
            <w:r>
              <w:br/>
            </w:r>
            <w:proofErr w:type="spellStart"/>
            <w:r>
              <w:rPr>
                <w:rFonts w:eastAsia="Times New Roman"/>
                <w:color w:val="000000"/>
                <w:szCs w:val="28"/>
              </w:rPr>
              <w:t>сіліконовіе</w:t>
            </w:r>
            <w:proofErr w:type="spellEnd"/>
            <w:r>
              <w:rPr>
                <w:rFonts w:eastAsia="Times New Roman"/>
                <w:color w:val="000000"/>
                <w:szCs w:val="28"/>
              </w:rPr>
              <w:t xml:space="preserve"> трубки 850 мм.</w:t>
            </w:r>
          </w:p>
        </w:tc>
      </w:tr>
      <w:tr w:rsidR="00623D73" w14:paraId="04426014" w14:textId="77777777" w:rsidTr="001A0961">
        <w:trPr>
          <w:trHeight w:val="300"/>
        </w:trPr>
        <w:tc>
          <w:tcPr>
            <w:tcW w:w="4680" w:type="dxa"/>
          </w:tcPr>
          <w:p w14:paraId="14F36014" w14:textId="77777777" w:rsidR="00623D73" w:rsidRDefault="00623D73" w:rsidP="00E667A9">
            <w:pPr>
              <w:spacing w:after="0" w:line="276" w:lineRule="auto"/>
              <w:rPr>
                <w:rFonts w:eastAsia="Times New Roman"/>
                <w:szCs w:val="28"/>
              </w:rPr>
            </w:pPr>
            <w:r>
              <w:rPr>
                <w:rFonts w:eastAsia="Times New Roman"/>
                <w:smallCaps/>
                <w:color w:val="20282E"/>
                <w:szCs w:val="28"/>
              </w:rPr>
              <w:t>КІЛЬКІСТЬ ЗАПИСІВ</w:t>
            </w:r>
          </w:p>
        </w:tc>
        <w:tc>
          <w:tcPr>
            <w:tcW w:w="4680" w:type="dxa"/>
          </w:tcPr>
          <w:p w14:paraId="57B98C26" w14:textId="77777777" w:rsidR="00623D73" w:rsidRDefault="00623D73" w:rsidP="00E667A9">
            <w:pPr>
              <w:spacing w:after="0" w:line="276" w:lineRule="auto"/>
              <w:rPr>
                <w:rFonts w:eastAsia="Times New Roman"/>
                <w:color w:val="000000"/>
                <w:szCs w:val="28"/>
              </w:rPr>
            </w:pPr>
            <w:r>
              <w:rPr>
                <w:rFonts w:eastAsia="Times New Roman"/>
                <w:color w:val="000000"/>
                <w:szCs w:val="28"/>
              </w:rPr>
              <w:t>99 комірок</w:t>
            </w:r>
          </w:p>
        </w:tc>
      </w:tr>
      <w:tr w:rsidR="00623D73" w14:paraId="28558559" w14:textId="77777777" w:rsidTr="001A0961">
        <w:trPr>
          <w:trHeight w:val="300"/>
        </w:trPr>
        <w:tc>
          <w:tcPr>
            <w:tcW w:w="4680" w:type="dxa"/>
          </w:tcPr>
          <w:p w14:paraId="016CA3AE" w14:textId="77777777" w:rsidR="00623D73" w:rsidRDefault="00623D73" w:rsidP="00E667A9">
            <w:pPr>
              <w:spacing w:after="0" w:line="276" w:lineRule="auto"/>
              <w:rPr>
                <w:rFonts w:eastAsia="Times New Roman"/>
                <w:szCs w:val="28"/>
              </w:rPr>
            </w:pPr>
            <w:r>
              <w:rPr>
                <w:rFonts w:eastAsia="Times New Roman"/>
                <w:smallCaps/>
                <w:color w:val="20282E"/>
                <w:szCs w:val="28"/>
              </w:rPr>
              <w:t>ДИСПЛЕЙ</w:t>
            </w:r>
          </w:p>
        </w:tc>
        <w:tc>
          <w:tcPr>
            <w:tcW w:w="4680" w:type="dxa"/>
          </w:tcPr>
          <w:p w14:paraId="3FCFF778" w14:textId="77777777" w:rsidR="00623D73" w:rsidRDefault="00623D73" w:rsidP="00E667A9">
            <w:pPr>
              <w:spacing w:after="0" w:line="276" w:lineRule="auto"/>
              <w:rPr>
                <w:rFonts w:eastAsia="Times New Roman"/>
                <w:color w:val="000000"/>
                <w:szCs w:val="28"/>
              </w:rPr>
            </w:pPr>
            <w:r>
              <w:rPr>
                <w:rFonts w:eastAsia="Times New Roman"/>
                <w:color w:val="000000"/>
                <w:szCs w:val="28"/>
              </w:rPr>
              <w:t>РК 2,5 рядковий дисплей з підсвічуванням</w:t>
            </w:r>
          </w:p>
        </w:tc>
      </w:tr>
    </w:tbl>
    <w:p w14:paraId="431D6D86" w14:textId="77777777" w:rsidR="008E70ED" w:rsidRDefault="00623D73" w:rsidP="008E70ED">
      <w:pPr>
        <w:spacing w:after="0" w:line="276" w:lineRule="auto"/>
        <w:jc w:val="center"/>
        <w:rPr>
          <w:rFonts w:eastAsia="Times New Roman"/>
          <w:color w:val="20282E"/>
          <w:szCs w:val="28"/>
        </w:rPr>
      </w:pPr>
      <w:r>
        <w:br/>
      </w:r>
      <w:bookmarkStart w:id="20" w:name="_Toc137563124"/>
      <w:bookmarkStart w:id="21" w:name="_Toc137563357"/>
    </w:p>
    <w:p w14:paraId="4C510E79" w14:textId="5AFF7396" w:rsidR="00623D73" w:rsidRDefault="00623D73" w:rsidP="008E70ED">
      <w:pPr>
        <w:spacing w:after="0" w:line="276" w:lineRule="auto"/>
        <w:jc w:val="center"/>
        <w:rPr>
          <w:rFonts w:eastAsia="Times New Roman"/>
          <w:color w:val="20282E"/>
          <w:szCs w:val="28"/>
        </w:rPr>
      </w:pPr>
      <w:r>
        <w:rPr>
          <w:rFonts w:eastAsia="Times New Roman"/>
          <w:color w:val="20282E"/>
          <w:szCs w:val="28"/>
        </w:rPr>
        <w:lastRenderedPageBreak/>
        <w:t>1</w:t>
      </w:r>
      <w:r w:rsidR="00227401">
        <w:rPr>
          <w:rFonts w:eastAsia="Times New Roman"/>
          <w:color w:val="20282E"/>
          <w:szCs w:val="28"/>
        </w:rPr>
        <w:t>.5</w:t>
      </w:r>
      <w:r>
        <w:rPr>
          <w:rFonts w:eastAsia="Times New Roman"/>
          <w:color w:val="20282E"/>
          <w:szCs w:val="28"/>
        </w:rPr>
        <w:t xml:space="preserve"> </w:t>
      </w:r>
      <w:proofErr w:type="spellStart"/>
      <w:r>
        <w:rPr>
          <w:rFonts w:eastAsia="Times New Roman"/>
          <w:color w:val="20282E"/>
          <w:szCs w:val="28"/>
        </w:rPr>
        <w:t>Trotec</w:t>
      </w:r>
      <w:proofErr w:type="spellEnd"/>
      <w:r>
        <w:rPr>
          <w:rFonts w:eastAsia="Times New Roman"/>
          <w:color w:val="20282E"/>
          <w:szCs w:val="28"/>
        </w:rPr>
        <w:t xml:space="preserve"> TP7 професійний високотемпературний пірометр</w:t>
      </w:r>
      <w:bookmarkEnd w:id="20"/>
      <w:bookmarkEnd w:id="21"/>
    </w:p>
    <w:p w14:paraId="5CA50CD9" w14:textId="77777777" w:rsidR="00623D73" w:rsidRDefault="00623D73" w:rsidP="00E667A9">
      <w:pPr>
        <w:spacing w:after="0" w:line="276" w:lineRule="auto"/>
        <w:jc w:val="center"/>
        <w:rPr>
          <w:rFonts w:eastAsia="Times New Roman"/>
          <w:szCs w:val="28"/>
        </w:rPr>
      </w:pPr>
      <w:r>
        <w:br/>
      </w:r>
      <w:r>
        <w:rPr>
          <w:noProof/>
          <w:lang w:val="en-US"/>
        </w:rPr>
        <w:drawing>
          <wp:inline distT="0" distB="0" distL="0" distR="0" wp14:anchorId="7B69F488" wp14:editId="0E3A576E">
            <wp:extent cx="1831975" cy="3181350"/>
            <wp:effectExtent l="0" t="0" r="0" b="0"/>
            <wp:docPr id="2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2"/>
                    <a:srcRect/>
                    <a:stretch>
                      <a:fillRect/>
                    </a:stretch>
                  </pic:blipFill>
                  <pic:spPr>
                    <a:xfrm>
                      <a:off x="0" y="0"/>
                      <a:ext cx="1831975" cy="3181350"/>
                    </a:xfrm>
                    <a:prstGeom prst="rect">
                      <a:avLst/>
                    </a:prstGeom>
                    <a:ln/>
                  </pic:spPr>
                </pic:pic>
              </a:graphicData>
            </a:graphic>
          </wp:inline>
        </w:drawing>
      </w:r>
    </w:p>
    <w:p w14:paraId="42EAD951" w14:textId="2144B1E1" w:rsidR="00623D73" w:rsidRDefault="00227401" w:rsidP="00E667A9">
      <w:pPr>
        <w:pStyle w:val="2"/>
        <w:spacing w:after="0" w:line="276" w:lineRule="auto"/>
        <w:rPr>
          <w:rFonts w:eastAsia="Times New Roman" w:cs="Times New Roman"/>
          <w:b w:val="0"/>
          <w:color w:val="20282E"/>
          <w:szCs w:val="28"/>
        </w:rPr>
      </w:pPr>
      <w:bookmarkStart w:id="22" w:name="_Toc137563125"/>
      <w:bookmarkStart w:id="23" w:name="_Toc137563358"/>
      <w:r w:rsidRPr="00227401">
        <w:rPr>
          <w:rFonts w:eastAsia="Times New Roman" w:cs="Times New Roman"/>
          <w:b w:val="0"/>
          <w:color w:val="000000"/>
          <w:szCs w:val="28"/>
        </w:rPr>
        <w:t>Рисунок 1.</w:t>
      </w:r>
      <w:r w:rsidRPr="00227401">
        <w:rPr>
          <w:rFonts w:eastAsia="Times New Roman" w:cs="Times New Roman"/>
          <w:b w:val="0"/>
          <w:color w:val="000000"/>
          <w:szCs w:val="28"/>
          <w:lang w:val="ru-RU"/>
        </w:rPr>
        <w:t>5</w:t>
      </w:r>
      <w:r w:rsidR="00623D73" w:rsidRPr="00227401">
        <w:rPr>
          <w:rFonts w:eastAsia="Times New Roman" w:cs="Times New Roman"/>
          <w:b w:val="0"/>
          <w:color w:val="000000"/>
          <w:szCs w:val="28"/>
        </w:rPr>
        <w:t xml:space="preserve"> -</w:t>
      </w:r>
      <w:r w:rsidR="00623D73" w:rsidRPr="00227401">
        <w:rPr>
          <w:rFonts w:eastAsia="Times New Roman" w:cs="Times New Roman"/>
          <w:b w:val="0"/>
          <w:szCs w:val="28"/>
        </w:rPr>
        <w:t xml:space="preserve"> </w:t>
      </w:r>
      <w:proofErr w:type="spellStart"/>
      <w:r w:rsidR="00623D73" w:rsidRPr="00227401">
        <w:rPr>
          <w:rFonts w:eastAsia="Times New Roman" w:cs="Times New Roman"/>
          <w:b w:val="0"/>
          <w:color w:val="20282E"/>
          <w:szCs w:val="28"/>
        </w:rPr>
        <w:t>Trotec</w:t>
      </w:r>
      <w:proofErr w:type="spellEnd"/>
      <w:r w:rsidR="00623D73" w:rsidRPr="00227401">
        <w:rPr>
          <w:rFonts w:eastAsia="Times New Roman" w:cs="Times New Roman"/>
          <w:b w:val="0"/>
          <w:color w:val="20282E"/>
          <w:szCs w:val="28"/>
        </w:rPr>
        <w:t xml:space="preserve"> TP7 професійний високотемпературний пірометр</w:t>
      </w:r>
      <w:bookmarkEnd w:id="22"/>
      <w:bookmarkEnd w:id="23"/>
    </w:p>
    <w:p w14:paraId="16394517" w14:textId="77777777" w:rsidR="002226C8" w:rsidRPr="002226C8" w:rsidRDefault="002226C8" w:rsidP="002226C8"/>
    <w:p w14:paraId="469FD543" w14:textId="77777777" w:rsidR="00623D73" w:rsidRDefault="00623D73" w:rsidP="00445FC2">
      <w:pPr>
        <w:spacing w:after="0" w:line="360" w:lineRule="auto"/>
        <w:ind w:firstLine="709"/>
        <w:jc w:val="both"/>
        <w:rPr>
          <w:rFonts w:eastAsia="Times New Roman"/>
          <w:color w:val="000000"/>
          <w:szCs w:val="28"/>
        </w:rPr>
      </w:pPr>
      <w:r>
        <w:rPr>
          <w:rFonts w:eastAsia="Times New Roman"/>
          <w:color w:val="000000"/>
          <w:szCs w:val="28"/>
        </w:rPr>
        <w:t xml:space="preserve">Професійний, </w:t>
      </w:r>
      <w:r w:rsidRPr="00227401">
        <w:rPr>
          <w:rFonts w:eastAsia="Times New Roman"/>
          <w:color w:val="000000"/>
          <w:szCs w:val="28"/>
        </w:rPr>
        <w:t xml:space="preserve">цифровий лазерний пірометр </w:t>
      </w:r>
      <w:proofErr w:type="spellStart"/>
      <w:r w:rsidRPr="00227401">
        <w:rPr>
          <w:rFonts w:eastAsia="Times New Roman"/>
          <w:color w:val="000000"/>
          <w:szCs w:val="28"/>
        </w:rPr>
        <w:t>Trotec</w:t>
      </w:r>
      <w:proofErr w:type="spellEnd"/>
      <w:r w:rsidRPr="00227401">
        <w:rPr>
          <w:rFonts w:eastAsia="Times New Roman"/>
          <w:color w:val="000000"/>
          <w:szCs w:val="28"/>
        </w:rPr>
        <w:t xml:space="preserve"> TP7 для</w:t>
      </w:r>
      <w:r>
        <w:rPr>
          <w:rFonts w:eastAsia="Times New Roman"/>
          <w:color w:val="000000"/>
          <w:szCs w:val="28"/>
        </w:rPr>
        <w:t xml:space="preserve"> безконтактного вимірювання високих температур в складних умовах, які вимагають максимальної точності. Оптичний дозвіл 40:1 забезпечує точні результати вимірювань навіть для невеликих об'єктів, що знаходяться далеко.</w:t>
      </w:r>
    </w:p>
    <w:p w14:paraId="7CC54733" w14:textId="2D79F033" w:rsidR="00623D73" w:rsidRDefault="00623D73" w:rsidP="00445FC2">
      <w:pPr>
        <w:spacing w:after="0" w:line="360" w:lineRule="auto"/>
        <w:jc w:val="both"/>
        <w:rPr>
          <w:rFonts w:eastAsia="Times New Roman"/>
          <w:color w:val="000000"/>
          <w:szCs w:val="28"/>
          <w:lang w:val="ru-RU"/>
        </w:rPr>
      </w:pPr>
      <w:r>
        <w:rPr>
          <w:rFonts w:eastAsia="Times New Roman"/>
          <w:color w:val="000000"/>
          <w:szCs w:val="28"/>
        </w:rPr>
        <w:t xml:space="preserve">Завдяки високотемпературному діапазону безконтактного вимірювання температури від -50...+1000°C цей пірометр ідеально підходить для вимірювання температури в важкодоступних, гарячих, рухомих або небезпечних місцях. Оновлений пірометр </w:t>
      </w:r>
      <w:proofErr w:type="spellStart"/>
      <w:r>
        <w:rPr>
          <w:rFonts w:eastAsia="Times New Roman"/>
          <w:color w:val="000000"/>
          <w:szCs w:val="28"/>
        </w:rPr>
        <w:t>Trotec</w:t>
      </w:r>
      <w:proofErr w:type="spellEnd"/>
      <w:r w:rsidR="00F569AC">
        <w:rPr>
          <w:rFonts w:eastAsia="Times New Roman"/>
          <w:color w:val="000000"/>
          <w:szCs w:val="28"/>
        </w:rPr>
        <w:t xml:space="preserve"> TP7 оснащений безліччю функцій</w:t>
      </w:r>
      <w:r w:rsidR="00227401" w:rsidRPr="001A0961">
        <w:rPr>
          <w:rFonts w:eastAsia="Times New Roman"/>
          <w:color w:val="000000"/>
          <w:szCs w:val="28"/>
          <w:lang w:val="ru-RU"/>
        </w:rPr>
        <w:t xml:space="preserve"> [8]</w:t>
      </w:r>
      <w:r w:rsidR="00F569AC">
        <w:rPr>
          <w:rFonts w:eastAsia="Times New Roman"/>
          <w:color w:val="000000"/>
          <w:szCs w:val="28"/>
          <w:lang w:val="ru-RU"/>
        </w:rPr>
        <w:t>.</w:t>
      </w:r>
    </w:p>
    <w:p w14:paraId="57CE6ECB" w14:textId="77777777" w:rsidR="008B285B" w:rsidRDefault="008B285B" w:rsidP="00E667A9">
      <w:pPr>
        <w:spacing w:after="0" w:line="276" w:lineRule="auto"/>
        <w:jc w:val="both"/>
        <w:rPr>
          <w:rFonts w:eastAsia="Times New Roman"/>
          <w:color w:val="000000"/>
          <w:szCs w:val="28"/>
          <w:lang w:val="ru-RU"/>
        </w:rPr>
      </w:pPr>
    </w:p>
    <w:p w14:paraId="257D531D" w14:textId="77777777" w:rsidR="008B285B" w:rsidRDefault="008B285B" w:rsidP="00E667A9">
      <w:pPr>
        <w:spacing w:after="0" w:line="276" w:lineRule="auto"/>
        <w:jc w:val="both"/>
        <w:rPr>
          <w:rFonts w:eastAsia="Times New Roman"/>
          <w:color w:val="000000"/>
          <w:szCs w:val="28"/>
          <w:lang w:val="ru-RU"/>
        </w:rPr>
      </w:pPr>
    </w:p>
    <w:p w14:paraId="53EA528E" w14:textId="77777777" w:rsidR="008B285B" w:rsidRDefault="008B285B" w:rsidP="00E667A9">
      <w:pPr>
        <w:spacing w:after="0" w:line="276" w:lineRule="auto"/>
        <w:jc w:val="both"/>
        <w:rPr>
          <w:rFonts w:eastAsia="Times New Roman"/>
          <w:color w:val="000000"/>
          <w:szCs w:val="28"/>
          <w:lang w:val="ru-RU"/>
        </w:rPr>
      </w:pPr>
    </w:p>
    <w:p w14:paraId="5F6DF550" w14:textId="77777777" w:rsidR="008B285B" w:rsidRDefault="008B285B" w:rsidP="00E667A9">
      <w:pPr>
        <w:spacing w:after="0" w:line="276" w:lineRule="auto"/>
        <w:jc w:val="both"/>
        <w:rPr>
          <w:rFonts w:eastAsia="Times New Roman"/>
          <w:color w:val="000000"/>
          <w:szCs w:val="28"/>
          <w:lang w:val="ru-RU"/>
        </w:rPr>
      </w:pPr>
    </w:p>
    <w:p w14:paraId="5225EC51" w14:textId="77777777" w:rsidR="00E667A9" w:rsidRDefault="00E667A9" w:rsidP="00E667A9">
      <w:pPr>
        <w:spacing w:after="0" w:line="276" w:lineRule="auto"/>
        <w:jc w:val="both"/>
        <w:rPr>
          <w:rFonts w:eastAsia="Times New Roman"/>
          <w:color w:val="000000"/>
          <w:szCs w:val="28"/>
          <w:lang w:val="ru-RU"/>
        </w:rPr>
      </w:pPr>
    </w:p>
    <w:p w14:paraId="13E7CC60" w14:textId="77777777" w:rsidR="00E667A9" w:rsidRDefault="00E667A9" w:rsidP="00E667A9">
      <w:pPr>
        <w:spacing w:after="0" w:line="276" w:lineRule="auto"/>
        <w:jc w:val="both"/>
        <w:rPr>
          <w:rFonts w:eastAsia="Times New Roman"/>
          <w:color w:val="000000"/>
          <w:szCs w:val="28"/>
          <w:lang w:val="ru-RU"/>
        </w:rPr>
      </w:pPr>
    </w:p>
    <w:p w14:paraId="394C7839" w14:textId="7469D389" w:rsidR="008B285B" w:rsidRPr="001A0961" w:rsidRDefault="00445FC2" w:rsidP="00445FC2">
      <w:pPr>
        <w:spacing w:after="0" w:line="276" w:lineRule="auto"/>
        <w:jc w:val="right"/>
        <w:rPr>
          <w:rFonts w:eastAsia="Times New Roman"/>
          <w:color w:val="000000"/>
          <w:szCs w:val="28"/>
          <w:lang w:val="ru-RU"/>
        </w:rPr>
      </w:pPr>
      <w:proofErr w:type="spellStart"/>
      <w:r w:rsidRPr="00445FC2">
        <w:rPr>
          <w:rFonts w:eastAsia="Times New Roman"/>
          <w:color w:val="000000"/>
          <w:szCs w:val="28"/>
          <w:lang w:val="ru-RU"/>
        </w:rPr>
        <w:t>Таблиця</w:t>
      </w:r>
      <w:proofErr w:type="spellEnd"/>
      <w:r w:rsidRPr="00445FC2">
        <w:rPr>
          <w:rFonts w:eastAsia="Times New Roman"/>
          <w:color w:val="000000"/>
          <w:szCs w:val="28"/>
          <w:lang w:val="ru-RU"/>
        </w:rPr>
        <w:t xml:space="preserve"> 2 – Характеристики </w:t>
      </w:r>
      <w:proofErr w:type="spellStart"/>
      <w:r w:rsidRPr="00445FC2">
        <w:rPr>
          <w:rFonts w:eastAsia="Times New Roman"/>
          <w:color w:val="000000"/>
          <w:szCs w:val="28"/>
          <w:lang w:val="ru-RU"/>
        </w:rPr>
        <w:t>приладу</w:t>
      </w:r>
      <w:proofErr w:type="spellEnd"/>
      <w:r w:rsidRPr="00445FC2">
        <w:rPr>
          <w:rFonts w:eastAsia="Times New Roman"/>
          <w:color w:val="000000"/>
          <w:szCs w:val="28"/>
          <w:lang w:val="ru-RU"/>
        </w:rPr>
        <w:t xml:space="preserve"> </w:t>
      </w:r>
      <w:proofErr w:type="spellStart"/>
      <w:r w:rsidRPr="00445FC2">
        <w:rPr>
          <w:rFonts w:eastAsia="Times New Roman"/>
          <w:color w:val="000000"/>
          <w:szCs w:val="28"/>
          <w:lang w:val="ru-RU"/>
        </w:rPr>
        <w:t>Trotec</w:t>
      </w:r>
      <w:proofErr w:type="spellEnd"/>
      <w:r w:rsidRPr="00445FC2">
        <w:rPr>
          <w:rFonts w:eastAsia="Times New Roman"/>
          <w:color w:val="000000"/>
          <w:szCs w:val="28"/>
          <w:lang w:val="ru-RU"/>
        </w:rPr>
        <w:t xml:space="preserve"> TP7</w:t>
      </w:r>
    </w:p>
    <w:tbl>
      <w:tblPr>
        <w:tblW w:w="8747" w:type="dxa"/>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211"/>
        <w:gridCol w:w="4536"/>
      </w:tblGrid>
      <w:tr w:rsidR="008B285B" w:rsidRPr="004D57A8" w14:paraId="164BF1A7" w14:textId="77777777" w:rsidTr="008B285B">
        <w:trPr>
          <w:trHeight w:val="300"/>
        </w:trPr>
        <w:tc>
          <w:tcPr>
            <w:tcW w:w="4211" w:type="dxa"/>
            <w:tcMar>
              <w:left w:w="105" w:type="dxa"/>
              <w:right w:w="105" w:type="dxa"/>
            </w:tcMar>
          </w:tcPr>
          <w:p w14:paraId="262226D6" w14:textId="1F982DFE"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Температура об’єктів</w:t>
            </w:r>
          </w:p>
        </w:tc>
        <w:tc>
          <w:tcPr>
            <w:tcW w:w="4536" w:type="dxa"/>
            <w:tcMar>
              <w:left w:w="105" w:type="dxa"/>
              <w:right w:w="105" w:type="dxa"/>
            </w:tcMar>
          </w:tcPr>
          <w:p w14:paraId="24545066" w14:textId="2754F3DF"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 xml:space="preserve">-50 ... +1000º С </w:t>
            </w:r>
          </w:p>
        </w:tc>
      </w:tr>
      <w:tr w:rsidR="008B285B" w:rsidRPr="004D57A8" w14:paraId="4658C121" w14:textId="77777777" w:rsidTr="008B285B">
        <w:trPr>
          <w:trHeight w:val="300"/>
        </w:trPr>
        <w:tc>
          <w:tcPr>
            <w:tcW w:w="4211" w:type="dxa"/>
            <w:tcMar>
              <w:left w:w="105" w:type="dxa"/>
              <w:right w:w="105" w:type="dxa"/>
            </w:tcMar>
          </w:tcPr>
          <w:p w14:paraId="0DD0F216" w14:textId="1F88CBFD"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Точність виміру</w:t>
            </w:r>
          </w:p>
          <w:p w14:paraId="72B98A91" w14:textId="77777777" w:rsidR="008B285B" w:rsidRPr="008B285B" w:rsidRDefault="008B285B" w:rsidP="00E667A9">
            <w:pPr>
              <w:spacing w:after="0" w:line="276" w:lineRule="auto"/>
              <w:rPr>
                <w:rFonts w:eastAsia="Times New Roman"/>
                <w:color w:val="000000"/>
                <w:szCs w:val="28"/>
              </w:rPr>
            </w:pPr>
          </w:p>
        </w:tc>
        <w:tc>
          <w:tcPr>
            <w:tcW w:w="4536" w:type="dxa"/>
            <w:tcMar>
              <w:left w:w="105" w:type="dxa"/>
              <w:right w:w="105" w:type="dxa"/>
            </w:tcMar>
          </w:tcPr>
          <w:p w14:paraId="60286CF8" w14:textId="77777777"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 2,5°C від -50...+20°C</w:t>
            </w:r>
          </w:p>
          <w:p w14:paraId="7E7FFAFD" w14:textId="09E950A5"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 1% від показань при +21...+300°C</w:t>
            </w:r>
          </w:p>
          <w:p w14:paraId="2325736B" w14:textId="0ECCC183"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 1,5% від показань при +21...1000°C</w:t>
            </w:r>
          </w:p>
        </w:tc>
      </w:tr>
      <w:tr w:rsidR="008B285B" w:rsidRPr="004D57A8" w14:paraId="11117698" w14:textId="77777777" w:rsidTr="008B285B">
        <w:trPr>
          <w:trHeight w:val="300"/>
        </w:trPr>
        <w:tc>
          <w:tcPr>
            <w:tcW w:w="4211" w:type="dxa"/>
            <w:tcMar>
              <w:left w:w="105" w:type="dxa"/>
              <w:right w:w="105" w:type="dxa"/>
            </w:tcMar>
          </w:tcPr>
          <w:p w14:paraId="56F4930C" w14:textId="3BC26A74"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Повторюваність</w:t>
            </w:r>
          </w:p>
        </w:tc>
        <w:tc>
          <w:tcPr>
            <w:tcW w:w="4536" w:type="dxa"/>
            <w:tcMar>
              <w:left w:w="105" w:type="dxa"/>
              <w:right w:w="105" w:type="dxa"/>
            </w:tcMar>
          </w:tcPr>
          <w:p w14:paraId="6A31336E" w14:textId="77777777"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 1,3 від -50...+ 20°C</w:t>
            </w:r>
          </w:p>
          <w:p w14:paraId="217099FE" w14:textId="7C8EEE7B"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 xml:space="preserve">± 0,8 / ± 0,5 при +21...1000°C </w:t>
            </w:r>
          </w:p>
        </w:tc>
      </w:tr>
      <w:tr w:rsidR="008B285B" w:rsidRPr="004D57A8" w14:paraId="75F8EC34" w14:textId="77777777" w:rsidTr="008B285B">
        <w:trPr>
          <w:trHeight w:val="300"/>
        </w:trPr>
        <w:tc>
          <w:tcPr>
            <w:tcW w:w="4211" w:type="dxa"/>
            <w:tcMar>
              <w:left w:w="105" w:type="dxa"/>
              <w:right w:w="105" w:type="dxa"/>
            </w:tcMar>
          </w:tcPr>
          <w:p w14:paraId="2B944CDE" w14:textId="7CF9501B"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Ціна приладу</w:t>
            </w:r>
          </w:p>
          <w:p w14:paraId="1216DE07" w14:textId="77777777" w:rsidR="008B285B" w:rsidRPr="008B285B" w:rsidRDefault="008B285B" w:rsidP="00E667A9">
            <w:pPr>
              <w:spacing w:after="0" w:line="276" w:lineRule="auto"/>
              <w:rPr>
                <w:rFonts w:eastAsia="Times New Roman"/>
                <w:color w:val="000000"/>
                <w:szCs w:val="28"/>
              </w:rPr>
            </w:pPr>
          </w:p>
        </w:tc>
        <w:tc>
          <w:tcPr>
            <w:tcW w:w="4536" w:type="dxa"/>
            <w:tcMar>
              <w:left w:w="105" w:type="dxa"/>
              <w:right w:w="105" w:type="dxa"/>
            </w:tcMar>
          </w:tcPr>
          <w:p w14:paraId="7355AC9F" w14:textId="57357814" w:rsidR="008B285B" w:rsidRPr="008B285B" w:rsidRDefault="008B285B" w:rsidP="00E667A9">
            <w:pPr>
              <w:spacing w:after="0" w:line="276" w:lineRule="auto"/>
              <w:rPr>
                <w:rFonts w:eastAsia="Times New Roman"/>
                <w:color w:val="000000"/>
                <w:szCs w:val="28"/>
              </w:rPr>
            </w:pPr>
            <w:r w:rsidRPr="008B285B">
              <w:rPr>
                <w:rFonts w:eastAsia="Times New Roman"/>
                <w:color w:val="000000"/>
                <w:szCs w:val="28"/>
              </w:rPr>
              <w:t>4200 грн</w:t>
            </w:r>
          </w:p>
          <w:p w14:paraId="3035ED33" w14:textId="77777777" w:rsidR="008B285B" w:rsidRPr="008B285B" w:rsidRDefault="008B285B" w:rsidP="00E667A9">
            <w:pPr>
              <w:spacing w:after="0" w:line="276" w:lineRule="auto"/>
              <w:rPr>
                <w:rFonts w:eastAsia="Times New Roman"/>
                <w:color w:val="000000"/>
                <w:szCs w:val="28"/>
              </w:rPr>
            </w:pPr>
          </w:p>
        </w:tc>
      </w:tr>
    </w:tbl>
    <w:p w14:paraId="1589FF1E" w14:textId="66F39D28" w:rsidR="00623D73" w:rsidRDefault="00623D73" w:rsidP="00E667A9">
      <w:pPr>
        <w:spacing w:after="0" w:line="276" w:lineRule="auto"/>
        <w:rPr>
          <w:rFonts w:eastAsia="Times New Roman"/>
          <w:b/>
          <w:szCs w:val="28"/>
        </w:rPr>
      </w:pPr>
    </w:p>
    <w:p w14:paraId="2E1C34E2" w14:textId="77777777" w:rsidR="002226C8" w:rsidRDefault="002226C8" w:rsidP="00E667A9">
      <w:pPr>
        <w:spacing w:after="0" w:line="276" w:lineRule="auto"/>
        <w:jc w:val="center"/>
        <w:rPr>
          <w:rFonts w:eastAsia="Times New Roman"/>
          <w:szCs w:val="28"/>
        </w:rPr>
      </w:pPr>
    </w:p>
    <w:p w14:paraId="683CA9E5" w14:textId="3ADD47D8" w:rsidR="00623D73" w:rsidRDefault="00227401" w:rsidP="00E667A9">
      <w:pPr>
        <w:pStyle w:val="2"/>
        <w:spacing w:after="0" w:line="276" w:lineRule="auto"/>
        <w:ind w:firstLine="0"/>
        <w:jc w:val="left"/>
        <w:rPr>
          <w:rFonts w:eastAsia="Times New Roman" w:cs="Times New Roman"/>
          <w:color w:val="20282E"/>
          <w:szCs w:val="28"/>
        </w:rPr>
      </w:pPr>
      <w:bookmarkStart w:id="24" w:name="_Toc137563126"/>
      <w:bookmarkStart w:id="25" w:name="_Toc137563359"/>
      <w:r>
        <w:rPr>
          <w:rFonts w:eastAsia="Times New Roman" w:cs="Times New Roman"/>
          <w:color w:val="20282E"/>
          <w:szCs w:val="28"/>
        </w:rPr>
        <w:t>1.</w:t>
      </w:r>
      <w:r w:rsidRPr="00227401">
        <w:rPr>
          <w:rFonts w:eastAsia="Times New Roman" w:cs="Times New Roman"/>
          <w:color w:val="20282E"/>
          <w:szCs w:val="28"/>
          <w:lang w:val="ru-RU"/>
        </w:rPr>
        <w:t>6</w:t>
      </w:r>
      <w:r w:rsidR="00623D73">
        <w:rPr>
          <w:rFonts w:eastAsia="Times New Roman" w:cs="Times New Roman"/>
          <w:color w:val="20282E"/>
          <w:szCs w:val="28"/>
        </w:rPr>
        <w:t xml:space="preserve"> PCE-EM 890 анемометр, </w:t>
      </w:r>
      <w:proofErr w:type="spellStart"/>
      <w:r w:rsidR="00623D73">
        <w:rPr>
          <w:rFonts w:eastAsia="Times New Roman" w:cs="Times New Roman"/>
          <w:color w:val="20282E"/>
          <w:szCs w:val="28"/>
        </w:rPr>
        <w:t>термогігрометр</w:t>
      </w:r>
      <w:proofErr w:type="spellEnd"/>
      <w:r w:rsidR="00623D73">
        <w:rPr>
          <w:rFonts w:eastAsia="Times New Roman" w:cs="Times New Roman"/>
          <w:color w:val="20282E"/>
          <w:szCs w:val="28"/>
        </w:rPr>
        <w:t>, висотомір, барометр і вимірювач УФ</w:t>
      </w:r>
      <w:bookmarkEnd w:id="24"/>
      <w:bookmarkEnd w:id="25"/>
    </w:p>
    <w:p w14:paraId="1AE51666" w14:textId="77777777" w:rsidR="00445FC2" w:rsidRPr="00445FC2" w:rsidRDefault="00445FC2" w:rsidP="00445FC2"/>
    <w:p w14:paraId="7A4E9DAA" w14:textId="77777777" w:rsidR="00623D73" w:rsidRDefault="00623D73" w:rsidP="00E667A9">
      <w:pPr>
        <w:spacing w:after="0" w:line="276" w:lineRule="auto"/>
        <w:jc w:val="center"/>
        <w:rPr>
          <w:rFonts w:eastAsia="Times New Roman"/>
          <w:szCs w:val="28"/>
        </w:rPr>
      </w:pPr>
      <w:r>
        <w:rPr>
          <w:noProof/>
          <w:lang w:val="en-US"/>
        </w:rPr>
        <w:drawing>
          <wp:inline distT="0" distB="0" distL="0" distR="0" wp14:anchorId="1729F5F9" wp14:editId="244E89EA">
            <wp:extent cx="1582420" cy="2632710"/>
            <wp:effectExtent l="0" t="0" r="0" b="0"/>
            <wp:docPr id="2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a:stretch>
                      <a:fillRect/>
                    </a:stretch>
                  </pic:blipFill>
                  <pic:spPr>
                    <a:xfrm>
                      <a:off x="0" y="0"/>
                      <a:ext cx="1619673" cy="2694689"/>
                    </a:xfrm>
                    <a:prstGeom prst="rect">
                      <a:avLst/>
                    </a:prstGeom>
                    <a:ln/>
                  </pic:spPr>
                </pic:pic>
              </a:graphicData>
            </a:graphic>
          </wp:inline>
        </w:drawing>
      </w:r>
    </w:p>
    <w:p w14:paraId="6199029F" w14:textId="77777777" w:rsidR="00445FC2" w:rsidRDefault="00445FC2" w:rsidP="00E667A9">
      <w:pPr>
        <w:spacing w:after="0" w:line="276" w:lineRule="auto"/>
        <w:jc w:val="center"/>
        <w:rPr>
          <w:rFonts w:eastAsia="Times New Roman"/>
          <w:szCs w:val="28"/>
        </w:rPr>
      </w:pPr>
    </w:p>
    <w:p w14:paraId="35037D0B" w14:textId="77777777" w:rsidR="00623D73" w:rsidRDefault="00623D73" w:rsidP="00E667A9">
      <w:pPr>
        <w:pStyle w:val="2"/>
        <w:spacing w:before="0" w:after="0" w:line="276" w:lineRule="auto"/>
        <w:jc w:val="center"/>
        <w:rPr>
          <w:rFonts w:eastAsia="Times New Roman" w:cs="Times New Roman"/>
          <w:color w:val="20282E"/>
          <w:szCs w:val="28"/>
        </w:rPr>
      </w:pPr>
      <w:bookmarkStart w:id="26" w:name="_Toc137563127"/>
      <w:bookmarkStart w:id="27" w:name="_Toc137563360"/>
      <w:r>
        <w:rPr>
          <w:rFonts w:eastAsia="Times New Roman" w:cs="Times New Roman"/>
          <w:color w:val="000000"/>
          <w:szCs w:val="28"/>
        </w:rPr>
        <w:t>Рисунок 1.7</w:t>
      </w:r>
      <w:r>
        <w:rPr>
          <w:rFonts w:eastAsia="Times New Roman" w:cs="Times New Roman"/>
          <w:szCs w:val="28"/>
        </w:rPr>
        <w:t xml:space="preserve"> - </w:t>
      </w:r>
      <w:r>
        <w:rPr>
          <w:rFonts w:eastAsia="Times New Roman" w:cs="Times New Roman"/>
          <w:color w:val="20282E"/>
          <w:szCs w:val="28"/>
        </w:rPr>
        <w:t xml:space="preserve">PCE-EM 890 анемометр, </w:t>
      </w:r>
      <w:proofErr w:type="spellStart"/>
      <w:r>
        <w:rPr>
          <w:rFonts w:eastAsia="Times New Roman" w:cs="Times New Roman"/>
          <w:color w:val="20282E"/>
          <w:szCs w:val="28"/>
        </w:rPr>
        <w:t>термогігрометр</w:t>
      </w:r>
      <w:proofErr w:type="spellEnd"/>
      <w:r>
        <w:rPr>
          <w:rFonts w:eastAsia="Times New Roman" w:cs="Times New Roman"/>
          <w:color w:val="20282E"/>
          <w:szCs w:val="28"/>
        </w:rPr>
        <w:t>, висотомір, барометр і вимірювач УФ</w:t>
      </w:r>
      <w:bookmarkEnd w:id="26"/>
      <w:bookmarkEnd w:id="27"/>
    </w:p>
    <w:p w14:paraId="6FA20769" w14:textId="77777777" w:rsidR="00026691" w:rsidRDefault="00026691" w:rsidP="00E667A9">
      <w:pPr>
        <w:spacing w:after="0" w:line="276" w:lineRule="auto"/>
        <w:ind w:firstLine="720"/>
        <w:jc w:val="both"/>
        <w:rPr>
          <w:rFonts w:eastAsia="Times New Roman"/>
          <w:color w:val="000000"/>
          <w:szCs w:val="28"/>
        </w:rPr>
      </w:pPr>
    </w:p>
    <w:p w14:paraId="61E0D341" w14:textId="5F6AE40B" w:rsidR="00623D73" w:rsidRPr="00F569AC" w:rsidRDefault="00623D73" w:rsidP="00445FC2">
      <w:pPr>
        <w:spacing w:after="0" w:line="360" w:lineRule="auto"/>
        <w:ind w:firstLine="720"/>
        <w:jc w:val="both"/>
        <w:rPr>
          <w:rFonts w:eastAsia="Times New Roman"/>
          <w:color w:val="000000"/>
          <w:szCs w:val="28"/>
        </w:rPr>
      </w:pPr>
      <w:r>
        <w:rPr>
          <w:rFonts w:eastAsia="Times New Roman"/>
          <w:color w:val="000000"/>
          <w:szCs w:val="28"/>
        </w:rPr>
        <w:t xml:space="preserve">Прилад для вимірювання клімату і погоди PCE-EM 890 - це пристрій для вимірювання умов навколишнього середовища. Анемометр дозволяє </w:t>
      </w:r>
      <w:r>
        <w:rPr>
          <w:rFonts w:eastAsia="Times New Roman"/>
          <w:color w:val="000000"/>
          <w:szCs w:val="28"/>
        </w:rPr>
        <w:lastRenderedPageBreak/>
        <w:t>проводити точні вимірювання в найкоротші терміни. Завдяки невеликим розмірам і невеликій вазі цей прилад для вимірювання погодних кліматичних умов є простою у використанні інформаційною системою про погодні умови. Ви можете перемикатися між функціями вимірювання одним натисканням кнопки. Анемометр підходить для технічних фахівців, моряків, фермерів і багатьох інших людей, які залежать від погоди або чия діяльність в з</w:t>
      </w:r>
      <w:r w:rsidR="00F569AC">
        <w:rPr>
          <w:rFonts w:eastAsia="Times New Roman"/>
          <w:color w:val="000000"/>
          <w:szCs w:val="28"/>
        </w:rPr>
        <w:t>начній мірі залежить від погоди</w:t>
      </w:r>
      <w:r w:rsidR="00227401" w:rsidRPr="00227401">
        <w:rPr>
          <w:rFonts w:eastAsia="Times New Roman"/>
          <w:color w:val="000000"/>
          <w:szCs w:val="28"/>
        </w:rPr>
        <w:t xml:space="preserve"> [</w:t>
      </w:r>
      <w:r w:rsidR="00227401" w:rsidRPr="00F569AC">
        <w:rPr>
          <w:rFonts w:eastAsia="Times New Roman"/>
          <w:color w:val="000000"/>
          <w:szCs w:val="28"/>
        </w:rPr>
        <w:t>9]</w:t>
      </w:r>
      <w:r w:rsidR="00F569AC">
        <w:rPr>
          <w:rFonts w:eastAsia="Times New Roman"/>
          <w:color w:val="000000"/>
          <w:szCs w:val="28"/>
        </w:rPr>
        <w:t>.</w:t>
      </w:r>
    </w:p>
    <w:p w14:paraId="091550AA" w14:textId="038403E6" w:rsidR="00623D73" w:rsidRPr="00F8619A" w:rsidRDefault="00445FC2" w:rsidP="00E667A9">
      <w:pPr>
        <w:spacing w:after="0" w:line="276" w:lineRule="auto"/>
        <w:ind w:firstLine="720"/>
        <w:jc w:val="right"/>
        <w:rPr>
          <w:rFonts w:eastAsia="Times New Roman"/>
          <w:color w:val="000000"/>
          <w:szCs w:val="28"/>
          <w:lang w:val="ru-RU"/>
        </w:rPr>
      </w:pPr>
      <w:r w:rsidRPr="00445FC2">
        <w:rPr>
          <w:rFonts w:eastAsia="Times New Roman"/>
          <w:color w:val="000000"/>
          <w:szCs w:val="28"/>
          <w:lang w:val="ru-RU"/>
        </w:rPr>
        <w:t xml:space="preserve">Таблиця 3. Характеристики </w:t>
      </w:r>
      <w:proofErr w:type="spellStart"/>
      <w:r w:rsidRPr="00445FC2">
        <w:rPr>
          <w:rFonts w:eastAsia="Times New Roman"/>
          <w:color w:val="000000"/>
          <w:szCs w:val="28"/>
          <w:lang w:val="ru-RU"/>
        </w:rPr>
        <w:t>приладу</w:t>
      </w:r>
      <w:proofErr w:type="spellEnd"/>
      <w:r w:rsidRPr="00445FC2">
        <w:rPr>
          <w:rFonts w:eastAsia="Times New Roman"/>
          <w:color w:val="000000"/>
          <w:szCs w:val="28"/>
          <w:lang w:val="ru-RU"/>
        </w:rPr>
        <w:t xml:space="preserve"> PCE-EM </w:t>
      </w:r>
      <w:proofErr w:type="gramStart"/>
      <w:r w:rsidRPr="00445FC2">
        <w:rPr>
          <w:rFonts w:eastAsia="Times New Roman"/>
          <w:color w:val="000000"/>
          <w:szCs w:val="28"/>
          <w:lang w:val="ru-RU"/>
        </w:rPr>
        <w:t>890  [</w:t>
      </w:r>
      <w:proofErr w:type="gramEnd"/>
      <w:r w:rsidRPr="00445FC2">
        <w:rPr>
          <w:rFonts w:eastAsia="Times New Roman"/>
          <w:color w:val="000000"/>
          <w:szCs w:val="28"/>
          <w:lang w:val="ru-RU"/>
        </w:rPr>
        <w:t>9]</w:t>
      </w:r>
    </w:p>
    <w:tbl>
      <w:tblPr>
        <w:tblW w:w="9360" w:type="dxa"/>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3143"/>
        <w:gridCol w:w="2905"/>
        <w:gridCol w:w="3312"/>
      </w:tblGrid>
      <w:tr w:rsidR="00623D73" w14:paraId="089AC71C" w14:textId="77777777" w:rsidTr="001A0961">
        <w:trPr>
          <w:trHeight w:val="300"/>
        </w:trPr>
        <w:tc>
          <w:tcPr>
            <w:tcW w:w="3143" w:type="dxa"/>
            <w:tcMar>
              <w:left w:w="105" w:type="dxa"/>
              <w:right w:w="105" w:type="dxa"/>
            </w:tcMar>
          </w:tcPr>
          <w:p w14:paraId="11C43A64" w14:textId="77777777" w:rsidR="00623D73" w:rsidRDefault="00623D73" w:rsidP="00E667A9">
            <w:pPr>
              <w:spacing w:after="0" w:line="276" w:lineRule="auto"/>
              <w:rPr>
                <w:rFonts w:eastAsia="Times New Roman"/>
                <w:sz w:val="24"/>
                <w:szCs w:val="24"/>
              </w:rPr>
            </w:pPr>
            <w:r>
              <w:rPr>
                <w:rFonts w:eastAsia="Times New Roman"/>
                <w:b/>
                <w:sz w:val="24"/>
                <w:szCs w:val="24"/>
              </w:rPr>
              <w:t>Вимірювання</w:t>
            </w:r>
          </w:p>
          <w:p w14:paraId="3000BD62" w14:textId="77777777" w:rsidR="00623D73" w:rsidRDefault="00623D73" w:rsidP="00E667A9">
            <w:pPr>
              <w:spacing w:after="0" w:line="276" w:lineRule="auto"/>
              <w:rPr>
                <w:rFonts w:eastAsia="Times New Roman"/>
                <w:sz w:val="24"/>
                <w:szCs w:val="24"/>
              </w:rPr>
            </w:pPr>
            <w:r>
              <w:rPr>
                <w:rFonts w:eastAsia="Times New Roman"/>
                <w:b/>
                <w:sz w:val="24"/>
                <w:szCs w:val="24"/>
              </w:rPr>
              <w:t>параметру</w:t>
            </w:r>
          </w:p>
        </w:tc>
        <w:tc>
          <w:tcPr>
            <w:tcW w:w="2905" w:type="dxa"/>
            <w:tcMar>
              <w:left w:w="105" w:type="dxa"/>
              <w:right w:w="105" w:type="dxa"/>
            </w:tcMar>
          </w:tcPr>
          <w:p w14:paraId="276E3524" w14:textId="77777777" w:rsidR="00623D73" w:rsidRDefault="00623D73" w:rsidP="00E667A9">
            <w:pPr>
              <w:spacing w:after="0" w:line="276" w:lineRule="auto"/>
              <w:rPr>
                <w:rFonts w:eastAsia="Times New Roman"/>
                <w:sz w:val="24"/>
                <w:szCs w:val="24"/>
              </w:rPr>
            </w:pPr>
            <w:r>
              <w:rPr>
                <w:rFonts w:eastAsia="Times New Roman"/>
                <w:b/>
                <w:sz w:val="24"/>
                <w:szCs w:val="24"/>
              </w:rPr>
              <w:t>Діапазон вимірювання</w:t>
            </w:r>
          </w:p>
          <w:p w14:paraId="49F96611" w14:textId="77777777" w:rsidR="00623D73" w:rsidRDefault="00623D73" w:rsidP="00E667A9">
            <w:pPr>
              <w:spacing w:after="0" w:line="276" w:lineRule="auto"/>
              <w:rPr>
                <w:rFonts w:eastAsia="Times New Roman"/>
                <w:sz w:val="24"/>
                <w:szCs w:val="24"/>
              </w:rPr>
            </w:pPr>
          </w:p>
        </w:tc>
        <w:tc>
          <w:tcPr>
            <w:tcW w:w="3312" w:type="dxa"/>
            <w:tcMar>
              <w:left w:w="105" w:type="dxa"/>
              <w:right w:w="105" w:type="dxa"/>
            </w:tcMar>
          </w:tcPr>
          <w:p w14:paraId="7FCD78A8" w14:textId="77777777" w:rsidR="00623D73" w:rsidRDefault="00623D73" w:rsidP="00E667A9">
            <w:pPr>
              <w:spacing w:after="0" w:line="276" w:lineRule="auto"/>
              <w:rPr>
                <w:rFonts w:eastAsia="Times New Roman"/>
                <w:sz w:val="24"/>
                <w:szCs w:val="24"/>
              </w:rPr>
            </w:pPr>
            <w:r>
              <w:rPr>
                <w:rFonts w:eastAsia="Times New Roman"/>
                <w:b/>
                <w:sz w:val="24"/>
                <w:szCs w:val="24"/>
              </w:rPr>
              <w:t>Похибка вимірювання</w:t>
            </w:r>
          </w:p>
        </w:tc>
      </w:tr>
      <w:tr w:rsidR="00623D73" w14:paraId="7EAA38DB" w14:textId="77777777" w:rsidTr="001A0961">
        <w:trPr>
          <w:trHeight w:val="300"/>
        </w:trPr>
        <w:tc>
          <w:tcPr>
            <w:tcW w:w="3143" w:type="dxa"/>
            <w:tcMar>
              <w:left w:w="105" w:type="dxa"/>
              <w:right w:w="105" w:type="dxa"/>
            </w:tcMar>
          </w:tcPr>
          <w:p w14:paraId="34D53D3D" w14:textId="77777777" w:rsidR="00623D73" w:rsidRDefault="00623D73" w:rsidP="00E667A9">
            <w:pPr>
              <w:spacing w:after="0" w:line="276" w:lineRule="auto"/>
              <w:rPr>
                <w:rFonts w:eastAsia="Times New Roman"/>
                <w:sz w:val="24"/>
                <w:szCs w:val="24"/>
              </w:rPr>
            </w:pPr>
            <w:r>
              <w:rPr>
                <w:rFonts w:eastAsia="Times New Roman"/>
                <w:sz w:val="24"/>
                <w:szCs w:val="24"/>
              </w:rPr>
              <w:t>Температура повітря</w:t>
            </w:r>
          </w:p>
          <w:p w14:paraId="739B0C3F" w14:textId="77777777" w:rsidR="00623D73" w:rsidRDefault="00623D73" w:rsidP="00E667A9">
            <w:pPr>
              <w:spacing w:after="0" w:line="276" w:lineRule="auto"/>
              <w:rPr>
                <w:rFonts w:eastAsia="Times New Roman"/>
                <w:sz w:val="24"/>
                <w:szCs w:val="24"/>
              </w:rPr>
            </w:pPr>
          </w:p>
        </w:tc>
        <w:tc>
          <w:tcPr>
            <w:tcW w:w="2905" w:type="dxa"/>
            <w:tcMar>
              <w:left w:w="105" w:type="dxa"/>
              <w:right w:w="105" w:type="dxa"/>
            </w:tcMar>
          </w:tcPr>
          <w:p w14:paraId="1E31CAD8" w14:textId="77777777" w:rsidR="00623D73" w:rsidRDefault="00623D73" w:rsidP="00E667A9">
            <w:pPr>
              <w:spacing w:after="0" w:line="276" w:lineRule="auto"/>
              <w:rPr>
                <w:rFonts w:eastAsia="Times New Roman"/>
                <w:sz w:val="24"/>
                <w:szCs w:val="24"/>
              </w:rPr>
            </w:pPr>
            <w:r>
              <w:rPr>
                <w:rFonts w:eastAsia="Times New Roman"/>
                <w:sz w:val="24"/>
                <w:szCs w:val="24"/>
              </w:rPr>
              <w:t>-30 - 70 ºС</w:t>
            </w:r>
          </w:p>
          <w:p w14:paraId="773F80FB" w14:textId="77777777" w:rsidR="00623D73" w:rsidRDefault="00623D73" w:rsidP="00E667A9">
            <w:pPr>
              <w:spacing w:after="0" w:line="276" w:lineRule="auto"/>
              <w:rPr>
                <w:rFonts w:eastAsia="Times New Roman"/>
                <w:sz w:val="24"/>
                <w:szCs w:val="24"/>
              </w:rPr>
            </w:pPr>
          </w:p>
        </w:tc>
        <w:tc>
          <w:tcPr>
            <w:tcW w:w="3312" w:type="dxa"/>
            <w:tcMar>
              <w:left w:w="105" w:type="dxa"/>
              <w:right w:w="105" w:type="dxa"/>
            </w:tcMar>
          </w:tcPr>
          <w:p w14:paraId="5A440615" w14:textId="77777777" w:rsidR="00623D73" w:rsidRDefault="00623D73" w:rsidP="00E667A9">
            <w:pPr>
              <w:spacing w:after="0" w:line="276" w:lineRule="auto"/>
              <w:rPr>
                <w:rFonts w:eastAsia="Times New Roman"/>
                <w:sz w:val="24"/>
                <w:szCs w:val="24"/>
              </w:rPr>
            </w:pPr>
            <w:r>
              <w:rPr>
                <w:rFonts w:eastAsia="Times New Roman"/>
                <w:sz w:val="24"/>
                <w:szCs w:val="24"/>
              </w:rPr>
              <w:t>Похибка вимірювання відносної вологості повітря 5,0 %</w:t>
            </w:r>
          </w:p>
        </w:tc>
      </w:tr>
      <w:tr w:rsidR="00623D73" w14:paraId="304EBF2E" w14:textId="77777777" w:rsidTr="001A0961">
        <w:trPr>
          <w:trHeight w:val="300"/>
        </w:trPr>
        <w:tc>
          <w:tcPr>
            <w:tcW w:w="3143" w:type="dxa"/>
            <w:tcMar>
              <w:left w:w="105" w:type="dxa"/>
              <w:right w:w="105" w:type="dxa"/>
            </w:tcMar>
          </w:tcPr>
          <w:p w14:paraId="6354129B" w14:textId="77777777" w:rsidR="00623D73" w:rsidRDefault="00623D73" w:rsidP="00E667A9">
            <w:pPr>
              <w:spacing w:after="0" w:line="276" w:lineRule="auto"/>
              <w:rPr>
                <w:rFonts w:eastAsia="Times New Roman"/>
                <w:sz w:val="24"/>
                <w:szCs w:val="24"/>
              </w:rPr>
            </w:pPr>
            <w:r>
              <w:rPr>
                <w:rFonts w:eastAsia="Times New Roman"/>
                <w:sz w:val="24"/>
                <w:szCs w:val="24"/>
              </w:rPr>
              <w:t>Відносна вологість повітря</w:t>
            </w:r>
          </w:p>
          <w:p w14:paraId="2B5AB7A0" w14:textId="77777777" w:rsidR="00623D73" w:rsidRDefault="00623D73" w:rsidP="00E667A9">
            <w:pPr>
              <w:spacing w:after="0" w:line="276" w:lineRule="auto"/>
              <w:rPr>
                <w:rFonts w:eastAsia="Times New Roman"/>
                <w:sz w:val="24"/>
                <w:szCs w:val="24"/>
              </w:rPr>
            </w:pPr>
          </w:p>
        </w:tc>
        <w:tc>
          <w:tcPr>
            <w:tcW w:w="2905" w:type="dxa"/>
            <w:tcMar>
              <w:left w:w="105" w:type="dxa"/>
              <w:right w:w="105" w:type="dxa"/>
            </w:tcMar>
          </w:tcPr>
          <w:p w14:paraId="52433D81" w14:textId="77777777" w:rsidR="00623D73" w:rsidRDefault="00623D73" w:rsidP="00E667A9">
            <w:pPr>
              <w:spacing w:after="0" w:line="276" w:lineRule="auto"/>
              <w:rPr>
                <w:rFonts w:eastAsia="Times New Roman"/>
                <w:sz w:val="24"/>
                <w:szCs w:val="24"/>
              </w:rPr>
            </w:pPr>
            <w:r>
              <w:rPr>
                <w:rFonts w:eastAsia="Times New Roman"/>
                <w:sz w:val="24"/>
                <w:szCs w:val="24"/>
              </w:rPr>
              <w:t>15 - 95 %</w:t>
            </w:r>
          </w:p>
          <w:p w14:paraId="789B6988" w14:textId="77777777" w:rsidR="00623D73" w:rsidRDefault="00623D73" w:rsidP="00E667A9">
            <w:pPr>
              <w:spacing w:after="0" w:line="276" w:lineRule="auto"/>
              <w:rPr>
                <w:rFonts w:eastAsia="Times New Roman"/>
                <w:sz w:val="24"/>
                <w:szCs w:val="24"/>
              </w:rPr>
            </w:pPr>
          </w:p>
        </w:tc>
        <w:tc>
          <w:tcPr>
            <w:tcW w:w="3312" w:type="dxa"/>
            <w:tcMar>
              <w:left w:w="105" w:type="dxa"/>
              <w:right w:w="105" w:type="dxa"/>
            </w:tcMar>
          </w:tcPr>
          <w:p w14:paraId="7D2C8748" w14:textId="77777777" w:rsidR="00623D73" w:rsidRDefault="00623D73" w:rsidP="00E667A9">
            <w:pPr>
              <w:spacing w:after="0" w:line="276" w:lineRule="auto"/>
              <w:rPr>
                <w:rFonts w:eastAsia="Times New Roman"/>
                <w:sz w:val="24"/>
                <w:szCs w:val="24"/>
              </w:rPr>
            </w:pPr>
            <w:r>
              <w:rPr>
                <w:rFonts w:eastAsia="Times New Roman"/>
                <w:sz w:val="24"/>
                <w:szCs w:val="24"/>
              </w:rPr>
              <w:t>Похибка вимірювання швидкості руху повітря 0,1 та 0,2 м/</w:t>
            </w:r>
            <w:proofErr w:type="spellStart"/>
            <w:r>
              <w:rPr>
                <w:rFonts w:eastAsia="Times New Roman"/>
                <w:sz w:val="24"/>
                <w:szCs w:val="24"/>
              </w:rPr>
              <w:t>сек</w:t>
            </w:r>
            <w:proofErr w:type="spellEnd"/>
            <w:r>
              <w:rPr>
                <w:rFonts w:eastAsia="Times New Roman"/>
                <w:sz w:val="24"/>
                <w:szCs w:val="24"/>
              </w:rPr>
              <w:t xml:space="preserve"> відповідно</w:t>
            </w:r>
          </w:p>
        </w:tc>
      </w:tr>
      <w:tr w:rsidR="00623D73" w14:paraId="005B1D50" w14:textId="77777777" w:rsidTr="001A0961">
        <w:trPr>
          <w:trHeight w:val="300"/>
        </w:trPr>
        <w:tc>
          <w:tcPr>
            <w:tcW w:w="3143" w:type="dxa"/>
            <w:tcMar>
              <w:left w:w="105" w:type="dxa"/>
              <w:right w:w="105" w:type="dxa"/>
            </w:tcMar>
          </w:tcPr>
          <w:p w14:paraId="58092273" w14:textId="77777777" w:rsidR="00623D73" w:rsidRDefault="00623D73" w:rsidP="00E667A9">
            <w:pPr>
              <w:spacing w:after="0" w:line="276" w:lineRule="auto"/>
              <w:rPr>
                <w:rFonts w:eastAsia="Times New Roman"/>
                <w:sz w:val="24"/>
                <w:szCs w:val="24"/>
              </w:rPr>
            </w:pPr>
            <w:r>
              <w:rPr>
                <w:rFonts w:eastAsia="Times New Roman"/>
                <w:sz w:val="24"/>
                <w:szCs w:val="24"/>
              </w:rPr>
              <w:t>Швидкість руху повітря</w:t>
            </w:r>
          </w:p>
          <w:p w14:paraId="717B6E57" w14:textId="77777777" w:rsidR="00623D73" w:rsidRDefault="00623D73" w:rsidP="00E667A9">
            <w:pPr>
              <w:spacing w:after="0" w:line="276" w:lineRule="auto"/>
              <w:rPr>
                <w:rFonts w:eastAsia="Times New Roman"/>
                <w:sz w:val="24"/>
                <w:szCs w:val="24"/>
              </w:rPr>
            </w:pPr>
          </w:p>
        </w:tc>
        <w:tc>
          <w:tcPr>
            <w:tcW w:w="2905" w:type="dxa"/>
            <w:tcMar>
              <w:left w:w="105" w:type="dxa"/>
              <w:right w:w="105" w:type="dxa"/>
            </w:tcMar>
          </w:tcPr>
          <w:p w14:paraId="2744F445" w14:textId="77777777" w:rsidR="00623D73" w:rsidRDefault="00623D73" w:rsidP="00E667A9">
            <w:pPr>
              <w:spacing w:after="0" w:line="276" w:lineRule="auto"/>
              <w:rPr>
                <w:rFonts w:eastAsia="Times New Roman"/>
                <w:sz w:val="24"/>
                <w:szCs w:val="24"/>
              </w:rPr>
            </w:pPr>
            <w:r>
              <w:rPr>
                <w:rFonts w:eastAsia="Times New Roman"/>
                <w:sz w:val="24"/>
                <w:szCs w:val="24"/>
              </w:rPr>
              <w:t>0,1-0,5 та 0,6-5,0 м/</w:t>
            </w:r>
            <w:proofErr w:type="spellStart"/>
            <w:r>
              <w:rPr>
                <w:rFonts w:eastAsia="Times New Roman"/>
                <w:sz w:val="24"/>
                <w:szCs w:val="24"/>
              </w:rPr>
              <w:t>сек</w:t>
            </w:r>
            <w:proofErr w:type="spellEnd"/>
          </w:p>
          <w:p w14:paraId="1B5BCDDD" w14:textId="77777777" w:rsidR="00623D73" w:rsidRDefault="00623D73" w:rsidP="00E667A9">
            <w:pPr>
              <w:spacing w:after="0" w:line="276" w:lineRule="auto"/>
              <w:rPr>
                <w:rFonts w:eastAsia="Times New Roman"/>
                <w:sz w:val="24"/>
                <w:szCs w:val="24"/>
              </w:rPr>
            </w:pPr>
          </w:p>
        </w:tc>
        <w:tc>
          <w:tcPr>
            <w:tcW w:w="3312" w:type="dxa"/>
            <w:tcMar>
              <w:left w:w="105" w:type="dxa"/>
              <w:right w:w="105" w:type="dxa"/>
            </w:tcMar>
          </w:tcPr>
          <w:p w14:paraId="2BF5661C" w14:textId="77777777" w:rsidR="00623D73" w:rsidRDefault="00623D73" w:rsidP="00E667A9">
            <w:pPr>
              <w:spacing w:after="0" w:line="276" w:lineRule="auto"/>
              <w:rPr>
                <w:rFonts w:eastAsia="Times New Roman"/>
                <w:sz w:val="24"/>
                <w:szCs w:val="24"/>
              </w:rPr>
            </w:pPr>
            <w:r>
              <w:rPr>
                <w:rFonts w:eastAsia="Times New Roman"/>
                <w:sz w:val="24"/>
                <w:szCs w:val="24"/>
              </w:rPr>
              <w:t>Похибка вимірювання швидкості руху повітря 0,1 та 0,2 м/</w:t>
            </w:r>
            <w:proofErr w:type="spellStart"/>
            <w:r>
              <w:rPr>
                <w:rFonts w:eastAsia="Times New Roman"/>
                <w:sz w:val="24"/>
                <w:szCs w:val="24"/>
              </w:rPr>
              <w:t>сек</w:t>
            </w:r>
            <w:proofErr w:type="spellEnd"/>
            <w:r>
              <w:rPr>
                <w:rFonts w:eastAsia="Times New Roman"/>
                <w:sz w:val="24"/>
                <w:szCs w:val="24"/>
              </w:rPr>
              <w:t xml:space="preserve"> відповідно</w:t>
            </w:r>
          </w:p>
        </w:tc>
      </w:tr>
      <w:tr w:rsidR="00623D73" w14:paraId="42373044" w14:textId="77777777" w:rsidTr="001A0961">
        <w:trPr>
          <w:trHeight w:val="300"/>
        </w:trPr>
        <w:tc>
          <w:tcPr>
            <w:tcW w:w="3143" w:type="dxa"/>
            <w:tcMar>
              <w:left w:w="105" w:type="dxa"/>
              <w:right w:w="105" w:type="dxa"/>
            </w:tcMar>
          </w:tcPr>
          <w:p w14:paraId="42803112" w14:textId="77777777" w:rsidR="00623D73" w:rsidRDefault="00623D73" w:rsidP="00E667A9">
            <w:pPr>
              <w:spacing w:after="0" w:line="276" w:lineRule="auto"/>
              <w:rPr>
                <w:rFonts w:eastAsia="Times New Roman"/>
                <w:sz w:val="24"/>
                <w:szCs w:val="24"/>
              </w:rPr>
            </w:pPr>
            <w:r>
              <w:rPr>
                <w:rFonts w:eastAsia="Times New Roman"/>
                <w:sz w:val="24"/>
                <w:szCs w:val="24"/>
              </w:rPr>
              <w:t>Інтенсивність теплового (</w:t>
            </w:r>
            <w:proofErr w:type="spellStart"/>
            <w:r>
              <w:rPr>
                <w:rFonts w:eastAsia="Times New Roman"/>
                <w:sz w:val="24"/>
                <w:szCs w:val="24"/>
              </w:rPr>
              <w:t>інфорачервоного</w:t>
            </w:r>
            <w:proofErr w:type="spellEnd"/>
            <w:r>
              <w:rPr>
                <w:rFonts w:eastAsia="Times New Roman"/>
                <w:sz w:val="24"/>
                <w:szCs w:val="24"/>
              </w:rPr>
              <w:t xml:space="preserve"> ) опромінення</w:t>
            </w:r>
          </w:p>
          <w:p w14:paraId="4AE7636B" w14:textId="77777777" w:rsidR="00623D73" w:rsidRDefault="00623D73" w:rsidP="00E667A9">
            <w:pPr>
              <w:spacing w:after="0" w:line="276" w:lineRule="auto"/>
              <w:rPr>
                <w:rFonts w:eastAsia="Times New Roman"/>
                <w:sz w:val="24"/>
                <w:szCs w:val="24"/>
              </w:rPr>
            </w:pPr>
          </w:p>
        </w:tc>
        <w:tc>
          <w:tcPr>
            <w:tcW w:w="2905" w:type="dxa"/>
            <w:tcMar>
              <w:left w:w="105" w:type="dxa"/>
              <w:right w:w="105" w:type="dxa"/>
            </w:tcMar>
          </w:tcPr>
          <w:p w14:paraId="29DDECF8" w14:textId="77777777" w:rsidR="00623D73" w:rsidRDefault="00623D73" w:rsidP="00E667A9">
            <w:pPr>
              <w:spacing w:after="0" w:line="276" w:lineRule="auto"/>
              <w:rPr>
                <w:rFonts w:eastAsia="Times New Roman"/>
                <w:sz w:val="24"/>
                <w:szCs w:val="24"/>
              </w:rPr>
            </w:pPr>
            <w:r>
              <w:rPr>
                <w:rFonts w:eastAsia="Times New Roman"/>
                <w:sz w:val="24"/>
                <w:szCs w:val="24"/>
              </w:rPr>
              <w:t>10-20000</w:t>
            </w:r>
          </w:p>
          <w:p w14:paraId="41D8AB8D" w14:textId="77777777" w:rsidR="00623D73" w:rsidRDefault="00623D73" w:rsidP="00E667A9">
            <w:pPr>
              <w:spacing w:after="0" w:line="276" w:lineRule="auto"/>
              <w:rPr>
                <w:rFonts w:eastAsia="Times New Roman"/>
                <w:sz w:val="24"/>
                <w:szCs w:val="24"/>
              </w:rPr>
            </w:pPr>
          </w:p>
        </w:tc>
        <w:tc>
          <w:tcPr>
            <w:tcW w:w="3312" w:type="dxa"/>
            <w:tcMar>
              <w:left w:w="105" w:type="dxa"/>
              <w:right w:w="105" w:type="dxa"/>
            </w:tcMar>
          </w:tcPr>
          <w:p w14:paraId="303A28AD" w14:textId="77777777" w:rsidR="00623D73" w:rsidRDefault="00623D73" w:rsidP="00E667A9">
            <w:pPr>
              <w:spacing w:after="0" w:line="276" w:lineRule="auto"/>
              <w:rPr>
                <w:rFonts w:eastAsia="Times New Roman"/>
                <w:sz w:val="24"/>
                <w:szCs w:val="24"/>
              </w:rPr>
            </w:pPr>
            <w:r>
              <w:rPr>
                <w:rFonts w:eastAsia="Times New Roman"/>
                <w:sz w:val="24"/>
                <w:szCs w:val="24"/>
              </w:rPr>
              <w:t>Похибка вимірювання інтенсивності теплового (</w:t>
            </w:r>
            <w:proofErr w:type="spellStart"/>
            <w:r>
              <w:rPr>
                <w:rFonts w:eastAsia="Times New Roman"/>
                <w:sz w:val="24"/>
                <w:szCs w:val="24"/>
              </w:rPr>
              <w:t>інфорачервоного</w:t>
            </w:r>
            <w:proofErr w:type="spellEnd"/>
            <w:r>
              <w:rPr>
                <w:rFonts w:eastAsia="Times New Roman"/>
                <w:sz w:val="24"/>
                <w:szCs w:val="24"/>
              </w:rPr>
              <w:t>) опромінення  10%</w:t>
            </w:r>
          </w:p>
        </w:tc>
      </w:tr>
      <w:tr w:rsidR="00623D73" w14:paraId="01AFF8BA" w14:textId="77777777" w:rsidTr="001A0961">
        <w:trPr>
          <w:trHeight w:val="300"/>
        </w:trPr>
        <w:tc>
          <w:tcPr>
            <w:tcW w:w="3143" w:type="dxa"/>
            <w:tcMar>
              <w:left w:w="105" w:type="dxa"/>
              <w:right w:w="105" w:type="dxa"/>
            </w:tcMar>
          </w:tcPr>
          <w:p w14:paraId="5A437C1D" w14:textId="77777777" w:rsidR="00623D73" w:rsidRDefault="00623D73" w:rsidP="00E667A9">
            <w:pPr>
              <w:spacing w:after="0" w:line="276" w:lineRule="auto"/>
              <w:rPr>
                <w:rFonts w:eastAsia="Times New Roman"/>
                <w:sz w:val="24"/>
                <w:szCs w:val="24"/>
              </w:rPr>
            </w:pPr>
            <w:r>
              <w:rPr>
                <w:rFonts w:eastAsia="Times New Roman"/>
                <w:sz w:val="24"/>
                <w:szCs w:val="24"/>
              </w:rPr>
              <w:t>Температура поверхонь</w:t>
            </w:r>
          </w:p>
          <w:p w14:paraId="69FD5573" w14:textId="77777777" w:rsidR="00623D73" w:rsidRDefault="00623D73" w:rsidP="00E667A9">
            <w:pPr>
              <w:spacing w:after="0" w:line="276" w:lineRule="auto"/>
              <w:rPr>
                <w:rFonts w:eastAsia="Times New Roman"/>
                <w:sz w:val="24"/>
                <w:szCs w:val="24"/>
              </w:rPr>
            </w:pPr>
          </w:p>
        </w:tc>
        <w:tc>
          <w:tcPr>
            <w:tcW w:w="2905" w:type="dxa"/>
            <w:tcMar>
              <w:left w:w="105" w:type="dxa"/>
              <w:right w:w="105" w:type="dxa"/>
            </w:tcMar>
          </w:tcPr>
          <w:p w14:paraId="36C412B7" w14:textId="77777777" w:rsidR="00623D73" w:rsidRDefault="00623D73" w:rsidP="00E667A9">
            <w:pPr>
              <w:spacing w:after="0" w:line="276" w:lineRule="auto"/>
              <w:rPr>
                <w:rFonts w:eastAsia="Times New Roman"/>
                <w:sz w:val="24"/>
                <w:szCs w:val="24"/>
              </w:rPr>
            </w:pPr>
            <w:r>
              <w:rPr>
                <w:rFonts w:eastAsia="Times New Roman"/>
                <w:sz w:val="24"/>
                <w:szCs w:val="24"/>
              </w:rPr>
              <w:t>-30 - 100 ºС</w:t>
            </w:r>
          </w:p>
          <w:p w14:paraId="1B0ECC93" w14:textId="77777777" w:rsidR="00623D73" w:rsidRDefault="00623D73" w:rsidP="00E667A9">
            <w:pPr>
              <w:spacing w:after="0" w:line="276" w:lineRule="auto"/>
              <w:rPr>
                <w:rFonts w:eastAsia="Times New Roman"/>
                <w:sz w:val="24"/>
                <w:szCs w:val="24"/>
              </w:rPr>
            </w:pPr>
          </w:p>
        </w:tc>
        <w:tc>
          <w:tcPr>
            <w:tcW w:w="3312" w:type="dxa"/>
            <w:tcMar>
              <w:left w:w="105" w:type="dxa"/>
              <w:right w:w="105" w:type="dxa"/>
            </w:tcMar>
          </w:tcPr>
          <w:p w14:paraId="21CAF1EE" w14:textId="77777777" w:rsidR="00623D73" w:rsidRDefault="00623D73" w:rsidP="00E667A9">
            <w:pPr>
              <w:spacing w:after="0" w:line="276" w:lineRule="auto"/>
              <w:rPr>
                <w:rFonts w:eastAsia="Times New Roman"/>
                <w:sz w:val="24"/>
                <w:szCs w:val="24"/>
              </w:rPr>
            </w:pPr>
            <w:r>
              <w:rPr>
                <w:rFonts w:eastAsia="Times New Roman"/>
                <w:sz w:val="24"/>
                <w:szCs w:val="24"/>
              </w:rPr>
              <w:t>Похибка вимірювання температури поверхні 1,0 ºС</w:t>
            </w:r>
          </w:p>
        </w:tc>
      </w:tr>
    </w:tbl>
    <w:p w14:paraId="56E5B310" w14:textId="77777777" w:rsidR="00623D73" w:rsidRDefault="00623D73" w:rsidP="00E667A9">
      <w:pPr>
        <w:spacing w:after="0" w:line="276" w:lineRule="auto"/>
        <w:jc w:val="both"/>
      </w:pPr>
    </w:p>
    <w:p w14:paraId="4A03E943" w14:textId="77777777" w:rsidR="008B285B" w:rsidRPr="008B285B" w:rsidRDefault="008B285B" w:rsidP="00E667A9">
      <w:pPr>
        <w:spacing w:after="0" w:line="276" w:lineRule="auto"/>
        <w:jc w:val="center"/>
      </w:pPr>
    </w:p>
    <w:p w14:paraId="211B0CBE" w14:textId="77777777" w:rsidR="00026691" w:rsidRDefault="00026691" w:rsidP="00E667A9">
      <w:pPr>
        <w:spacing w:after="0" w:line="276" w:lineRule="auto"/>
        <w:rPr>
          <w:rFonts w:eastAsia="Times New Roman"/>
          <w:b/>
          <w:szCs w:val="28"/>
          <w:lang w:val="ru-RU"/>
        </w:rPr>
      </w:pPr>
    </w:p>
    <w:p w14:paraId="0B259E6B" w14:textId="77777777" w:rsidR="002226C8" w:rsidRDefault="002226C8" w:rsidP="00E667A9">
      <w:pPr>
        <w:spacing w:after="0" w:line="276" w:lineRule="auto"/>
        <w:rPr>
          <w:rFonts w:eastAsia="Times New Roman"/>
          <w:b/>
          <w:szCs w:val="28"/>
          <w:lang w:val="ru-RU"/>
        </w:rPr>
      </w:pPr>
    </w:p>
    <w:p w14:paraId="3D3B19F5" w14:textId="77777777" w:rsidR="002226C8" w:rsidRDefault="002226C8" w:rsidP="00E667A9">
      <w:pPr>
        <w:spacing w:after="0" w:line="276" w:lineRule="auto"/>
        <w:rPr>
          <w:rFonts w:eastAsia="Times New Roman"/>
          <w:b/>
          <w:szCs w:val="28"/>
          <w:lang w:val="ru-RU"/>
        </w:rPr>
      </w:pPr>
    </w:p>
    <w:p w14:paraId="1F5F907E" w14:textId="77777777" w:rsidR="002226C8" w:rsidRDefault="002226C8" w:rsidP="00E667A9">
      <w:pPr>
        <w:spacing w:after="0" w:line="276" w:lineRule="auto"/>
        <w:rPr>
          <w:rFonts w:eastAsia="Times New Roman"/>
          <w:b/>
          <w:szCs w:val="28"/>
          <w:lang w:val="ru-RU"/>
        </w:rPr>
      </w:pPr>
    </w:p>
    <w:p w14:paraId="3036E600" w14:textId="77777777" w:rsidR="002226C8" w:rsidRDefault="002226C8" w:rsidP="00E667A9">
      <w:pPr>
        <w:spacing w:after="0" w:line="276" w:lineRule="auto"/>
        <w:rPr>
          <w:rFonts w:eastAsia="Times New Roman"/>
          <w:b/>
          <w:szCs w:val="28"/>
          <w:lang w:val="ru-RU"/>
        </w:rPr>
      </w:pPr>
    </w:p>
    <w:p w14:paraId="452258A1" w14:textId="77777777" w:rsidR="002226C8" w:rsidRDefault="002226C8" w:rsidP="00E667A9">
      <w:pPr>
        <w:spacing w:after="0" w:line="276" w:lineRule="auto"/>
        <w:rPr>
          <w:rFonts w:eastAsia="Times New Roman"/>
          <w:b/>
          <w:szCs w:val="28"/>
          <w:lang w:val="ru-RU"/>
        </w:rPr>
      </w:pPr>
    </w:p>
    <w:p w14:paraId="51AEEF08" w14:textId="77777777" w:rsidR="002226C8" w:rsidRDefault="002226C8" w:rsidP="00E667A9">
      <w:pPr>
        <w:spacing w:after="0" w:line="276" w:lineRule="auto"/>
        <w:rPr>
          <w:rFonts w:eastAsia="Times New Roman"/>
          <w:b/>
          <w:szCs w:val="28"/>
          <w:lang w:val="ru-RU"/>
        </w:rPr>
      </w:pPr>
    </w:p>
    <w:p w14:paraId="3F14D7E1" w14:textId="77777777" w:rsidR="002226C8" w:rsidRDefault="002226C8" w:rsidP="00E667A9">
      <w:pPr>
        <w:spacing w:after="0" w:line="276" w:lineRule="auto"/>
        <w:rPr>
          <w:rFonts w:eastAsia="Times New Roman"/>
          <w:b/>
          <w:szCs w:val="28"/>
          <w:lang w:val="ru-RU"/>
        </w:rPr>
      </w:pPr>
    </w:p>
    <w:p w14:paraId="1DAAA1A4" w14:textId="77777777" w:rsidR="002226C8" w:rsidRDefault="002226C8" w:rsidP="00E667A9">
      <w:pPr>
        <w:spacing w:after="0" w:line="276" w:lineRule="auto"/>
        <w:rPr>
          <w:rFonts w:eastAsia="Times New Roman"/>
          <w:b/>
          <w:szCs w:val="28"/>
          <w:lang w:val="ru-RU"/>
        </w:rPr>
      </w:pPr>
    </w:p>
    <w:p w14:paraId="3A0F1448" w14:textId="29492CA7" w:rsidR="00F17466" w:rsidRDefault="00F8619A" w:rsidP="00E667A9">
      <w:pPr>
        <w:spacing w:after="0" w:line="276" w:lineRule="auto"/>
        <w:rPr>
          <w:noProof/>
          <w:lang w:val="ru-RU"/>
        </w:rPr>
      </w:pPr>
      <w:r>
        <w:rPr>
          <w:rFonts w:eastAsia="Times New Roman"/>
          <w:b/>
          <w:szCs w:val="28"/>
          <w:lang w:val="ru-RU"/>
        </w:rPr>
        <w:t>1.7</w:t>
      </w:r>
      <w:r w:rsidR="00F17466" w:rsidRPr="00F17466">
        <w:rPr>
          <w:rFonts w:eastAsia="Times New Roman"/>
          <w:b/>
          <w:szCs w:val="28"/>
          <w:lang w:val="ru-RU"/>
        </w:rPr>
        <w:t xml:space="preserve"> </w:t>
      </w:r>
      <w:r w:rsidR="003B5DA7">
        <w:rPr>
          <w:rFonts w:eastAsia="Times New Roman"/>
          <w:b/>
          <w:szCs w:val="28"/>
          <w:lang w:val="ru-RU"/>
        </w:rPr>
        <w:t>Сенсор</w:t>
      </w:r>
      <w:r w:rsidR="00F17466" w:rsidRPr="00F17466">
        <w:rPr>
          <w:rFonts w:eastAsia="Times New Roman"/>
          <w:b/>
          <w:szCs w:val="28"/>
          <w:lang w:val="ru-RU"/>
        </w:rPr>
        <w:t xml:space="preserve"> </w:t>
      </w:r>
      <w:proofErr w:type="spellStart"/>
      <w:r w:rsidR="00F17466" w:rsidRPr="00F17466">
        <w:rPr>
          <w:rFonts w:eastAsia="Times New Roman"/>
          <w:b/>
          <w:szCs w:val="28"/>
          <w:lang w:val="ru-RU"/>
        </w:rPr>
        <w:t>вологості</w:t>
      </w:r>
      <w:proofErr w:type="spellEnd"/>
      <w:r w:rsidR="00F17466" w:rsidRPr="00F17466">
        <w:rPr>
          <w:rFonts w:eastAsia="Times New Roman"/>
          <w:b/>
          <w:szCs w:val="28"/>
          <w:lang w:val="ru-RU"/>
        </w:rPr>
        <w:t xml:space="preserve"> та </w:t>
      </w:r>
      <w:proofErr w:type="spellStart"/>
      <w:r w:rsidR="00F17466" w:rsidRPr="00F17466">
        <w:rPr>
          <w:rFonts w:eastAsia="Times New Roman"/>
          <w:b/>
          <w:szCs w:val="28"/>
          <w:lang w:val="ru-RU"/>
        </w:rPr>
        <w:t>температури</w:t>
      </w:r>
      <w:proofErr w:type="spellEnd"/>
      <w:r w:rsidR="00F17466" w:rsidRPr="00F17466">
        <w:rPr>
          <w:rFonts w:eastAsia="Times New Roman"/>
          <w:b/>
          <w:szCs w:val="28"/>
          <w:lang w:val="ru-RU"/>
        </w:rPr>
        <w:t xml:space="preserve"> </w:t>
      </w:r>
      <w:r w:rsidR="00F17466" w:rsidRPr="00F17466">
        <w:rPr>
          <w:rFonts w:eastAsia="Times New Roman"/>
          <w:b/>
          <w:szCs w:val="28"/>
          <w:lang w:val="en-US"/>
        </w:rPr>
        <w:t>DHT</w:t>
      </w:r>
      <w:r w:rsidR="00F17466" w:rsidRPr="00F17466">
        <w:rPr>
          <w:rFonts w:eastAsia="Times New Roman"/>
          <w:b/>
          <w:szCs w:val="28"/>
          <w:lang w:val="ru-RU"/>
        </w:rPr>
        <w:t>22</w:t>
      </w:r>
      <w:r w:rsidR="00F17466" w:rsidRPr="00F17466">
        <w:rPr>
          <w:noProof/>
          <w:lang w:val="ru-RU"/>
        </w:rPr>
        <w:t xml:space="preserve"> </w:t>
      </w:r>
    </w:p>
    <w:p w14:paraId="3607CE52" w14:textId="77777777" w:rsidR="002226C8" w:rsidRDefault="002226C8" w:rsidP="00E667A9">
      <w:pPr>
        <w:spacing w:after="0" w:line="276" w:lineRule="auto"/>
        <w:rPr>
          <w:noProof/>
          <w:lang w:val="ru-RU"/>
        </w:rPr>
      </w:pPr>
    </w:p>
    <w:p w14:paraId="143512FC" w14:textId="6F89DD5A" w:rsidR="00F17466" w:rsidRDefault="00F17466" w:rsidP="00E667A9">
      <w:pPr>
        <w:spacing w:after="0" w:line="276" w:lineRule="auto"/>
        <w:jc w:val="center"/>
        <w:rPr>
          <w:rFonts w:eastAsia="Times New Roman"/>
          <w:b/>
          <w:szCs w:val="28"/>
          <w:lang w:val="ru-RU"/>
        </w:rPr>
      </w:pPr>
      <w:r w:rsidRPr="00F17466">
        <w:rPr>
          <w:rFonts w:eastAsia="Times New Roman"/>
          <w:b/>
          <w:noProof/>
          <w:szCs w:val="28"/>
          <w:lang w:val="en-US"/>
        </w:rPr>
        <w:drawing>
          <wp:inline distT="0" distB="0" distL="0" distR="0" wp14:anchorId="14C98323" wp14:editId="5E5CD7C5">
            <wp:extent cx="2086547" cy="2107139"/>
            <wp:effectExtent l="0" t="0" r="952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097549" cy="2118250"/>
                    </a:xfrm>
                    <a:prstGeom prst="rect">
                      <a:avLst/>
                    </a:prstGeom>
                  </pic:spPr>
                </pic:pic>
              </a:graphicData>
            </a:graphic>
          </wp:inline>
        </w:drawing>
      </w:r>
    </w:p>
    <w:p w14:paraId="3A2AF780" w14:textId="5B62B547" w:rsidR="00E667A9" w:rsidRDefault="00F17466" w:rsidP="008311E0">
      <w:pPr>
        <w:spacing w:after="0" w:line="276" w:lineRule="auto"/>
        <w:jc w:val="center"/>
        <w:rPr>
          <w:rFonts w:eastAsia="Times New Roman"/>
          <w:szCs w:val="28"/>
        </w:rPr>
      </w:pPr>
      <w:r w:rsidRPr="00F17466">
        <w:rPr>
          <w:rFonts w:eastAsia="Times New Roman"/>
          <w:szCs w:val="28"/>
        </w:rPr>
        <w:t>Рисунок</w:t>
      </w:r>
      <w:r w:rsidR="00F8619A">
        <w:rPr>
          <w:rFonts w:eastAsia="Times New Roman"/>
          <w:szCs w:val="28"/>
        </w:rPr>
        <w:t xml:space="preserve"> 1.8</w:t>
      </w:r>
      <w:r w:rsidRPr="00F17466">
        <w:rPr>
          <w:rFonts w:eastAsia="Times New Roman"/>
          <w:szCs w:val="28"/>
        </w:rPr>
        <w:t xml:space="preserve"> - </w:t>
      </w:r>
      <w:r w:rsidR="003B5DA7">
        <w:rPr>
          <w:rFonts w:eastAsia="Times New Roman"/>
          <w:szCs w:val="28"/>
        </w:rPr>
        <w:t>Сенсор</w:t>
      </w:r>
      <w:r w:rsidRPr="00F17466">
        <w:rPr>
          <w:rFonts w:eastAsia="Times New Roman"/>
          <w:szCs w:val="28"/>
        </w:rPr>
        <w:t xml:space="preserve"> вологості та температури DHT22</w:t>
      </w:r>
    </w:p>
    <w:p w14:paraId="6482ED0A" w14:textId="77777777" w:rsidR="002226C8" w:rsidRDefault="002226C8" w:rsidP="008311E0">
      <w:pPr>
        <w:spacing w:after="0" w:line="276" w:lineRule="auto"/>
        <w:jc w:val="center"/>
        <w:rPr>
          <w:rFonts w:eastAsia="Times New Roman"/>
          <w:szCs w:val="28"/>
        </w:rPr>
      </w:pPr>
    </w:p>
    <w:p w14:paraId="726678E1" w14:textId="345B42E2" w:rsidR="00F17466" w:rsidRPr="00F569AC" w:rsidRDefault="00F17466" w:rsidP="00445FC2">
      <w:pPr>
        <w:spacing w:after="0" w:line="360" w:lineRule="auto"/>
        <w:ind w:firstLine="720"/>
        <w:jc w:val="both"/>
        <w:rPr>
          <w:rFonts w:eastAsia="Times New Roman"/>
          <w:szCs w:val="28"/>
          <w:lang w:val="ru-RU"/>
        </w:rPr>
      </w:pPr>
      <w:r w:rsidRPr="00F17466">
        <w:rPr>
          <w:rFonts w:eastAsia="Times New Roman"/>
          <w:szCs w:val="28"/>
        </w:rPr>
        <w:t xml:space="preserve">Цифровий </w:t>
      </w:r>
      <w:r w:rsidR="003B5DA7">
        <w:rPr>
          <w:rFonts w:eastAsia="Times New Roman"/>
          <w:szCs w:val="28"/>
        </w:rPr>
        <w:t>сенсор</w:t>
      </w:r>
      <w:r w:rsidRPr="00F17466">
        <w:rPr>
          <w:rFonts w:eastAsia="Times New Roman"/>
          <w:szCs w:val="28"/>
        </w:rPr>
        <w:t xml:space="preserve"> температури та вологості підвищеної точності. </w:t>
      </w:r>
      <w:r w:rsidR="003B5DA7">
        <w:rPr>
          <w:rFonts w:eastAsia="Times New Roman"/>
          <w:szCs w:val="28"/>
        </w:rPr>
        <w:t>Сенсор</w:t>
      </w:r>
      <w:r w:rsidRPr="00F17466">
        <w:rPr>
          <w:rFonts w:eastAsia="Times New Roman"/>
          <w:szCs w:val="28"/>
        </w:rPr>
        <w:t xml:space="preserve"> DHT22 має заводське калібрування і характеризу</w:t>
      </w:r>
      <w:r w:rsidR="00F569AC">
        <w:rPr>
          <w:rFonts w:eastAsia="Times New Roman"/>
          <w:szCs w:val="28"/>
        </w:rPr>
        <w:t>ється низьким енергоспоживанням</w:t>
      </w:r>
      <w:r w:rsidR="00F8619A">
        <w:rPr>
          <w:rFonts w:eastAsia="Times New Roman"/>
          <w:szCs w:val="28"/>
        </w:rPr>
        <w:t xml:space="preserve"> </w:t>
      </w:r>
      <w:r w:rsidR="00F8619A" w:rsidRPr="00F569AC">
        <w:rPr>
          <w:rFonts w:eastAsia="Times New Roman"/>
          <w:szCs w:val="28"/>
          <w:lang w:val="ru-RU"/>
        </w:rPr>
        <w:t>[10]</w:t>
      </w:r>
      <w:r w:rsidR="00F569AC">
        <w:rPr>
          <w:rFonts w:eastAsia="Times New Roman"/>
          <w:szCs w:val="28"/>
          <w:lang w:val="ru-RU"/>
        </w:rPr>
        <w:t>.</w:t>
      </w:r>
    </w:p>
    <w:p w14:paraId="0F9F9C62" w14:textId="249A31E1" w:rsidR="00643C5F" w:rsidRPr="00E83895" w:rsidRDefault="00445FC2" w:rsidP="00445FC2">
      <w:pPr>
        <w:spacing w:after="0" w:line="360" w:lineRule="auto"/>
        <w:jc w:val="right"/>
        <w:rPr>
          <w:rFonts w:eastAsia="Times New Roman"/>
          <w:szCs w:val="28"/>
          <w:lang w:val="ru-RU"/>
        </w:rPr>
      </w:pPr>
      <w:r w:rsidRPr="00445FC2">
        <w:rPr>
          <w:rFonts w:eastAsia="Times New Roman"/>
          <w:szCs w:val="28"/>
        </w:rPr>
        <w:t xml:space="preserve">Таблиця 3 – характеристики </w:t>
      </w:r>
      <w:r w:rsidR="003B5DA7">
        <w:rPr>
          <w:rFonts w:eastAsia="Times New Roman"/>
          <w:szCs w:val="28"/>
        </w:rPr>
        <w:t>сенсор</w:t>
      </w:r>
      <w:r w:rsidRPr="00445FC2">
        <w:rPr>
          <w:rFonts w:eastAsia="Times New Roman"/>
          <w:szCs w:val="28"/>
        </w:rPr>
        <w:t>а DHT22 [10]</w:t>
      </w:r>
    </w:p>
    <w:tbl>
      <w:tblPr>
        <w:tblW w:w="9456" w:type="dxa"/>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636"/>
        <w:gridCol w:w="4820"/>
      </w:tblGrid>
      <w:tr w:rsidR="00F17466" w:rsidRPr="00F17466" w14:paraId="3A62A544" w14:textId="77777777" w:rsidTr="00643C5F">
        <w:trPr>
          <w:trHeight w:val="300"/>
        </w:trPr>
        <w:tc>
          <w:tcPr>
            <w:tcW w:w="4636" w:type="dxa"/>
            <w:tcMar>
              <w:left w:w="105" w:type="dxa"/>
              <w:right w:w="105" w:type="dxa"/>
            </w:tcMar>
          </w:tcPr>
          <w:p w14:paraId="167788CF" w14:textId="7A2B2F4F" w:rsidR="00F17466" w:rsidRPr="00643C5F" w:rsidRDefault="00643C5F" w:rsidP="00E667A9">
            <w:pPr>
              <w:spacing w:after="0" w:line="276" w:lineRule="auto"/>
              <w:rPr>
                <w:rFonts w:eastAsia="Times New Roman"/>
                <w:szCs w:val="28"/>
              </w:rPr>
            </w:pPr>
            <w:r w:rsidRPr="00643C5F">
              <w:rPr>
                <w:rFonts w:eastAsia="Times New Roman"/>
                <w:szCs w:val="28"/>
              </w:rPr>
              <w:t>Виробник</w:t>
            </w:r>
          </w:p>
        </w:tc>
        <w:tc>
          <w:tcPr>
            <w:tcW w:w="4820" w:type="dxa"/>
            <w:tcMar>
              <w:left w:w="105" w:type="dxa"/>
              <w:right w:w="105" w:type="dxa"/>
            </w:tcMar>
          </w:tcPr>
          <w:p w14:paraId="521EC414" w14:textId="6E59C2E2" w:rsidR="00F17466" w:rsidRPr="00643C5F" w:rsidRDefault="00643C5F" w:rsidP="00E667A9">
            <w:pPr>
              <w:spacing w:after="0" w:line="276" w:lineRule="auto"/>
              <w:rPr>
                <w:rFonts w:eastAsia="Times New Roman"/>
                <w:szCs w:val="28"/>
              </w:rPr>
            </w:pPr>
            <w:r w:rsidRPr="00643C5F">
              <w:rPr>
                <w:rFonts w:eastAsia="Times New Roman"/>
                <w:szCs w:val="28"/>
              </w:rPr>
              <w:t>AOSONG</w:t>
            </w:r>
          </w:p>
        </w:tc>
      </w:tr>
      <w:tr w:rsidR="00F17466" w:rsidRPr="00F17466" w14:paraId="58D01FC8" w14:textId="77777777" w:rsidTr="00643C5F">
        <w:trPr>
          <w:trHeight w:val="303"/>
        </w:trPr>
        <w:tc>
          <w:tcPr>
            <w:tcW w:w="4636" w:type="dxa"/>
            <w:tcMar>
              <w:left w:w="105" w:type="dxa"/>
              <w:right w:w="105" w:type="dxa"/>
            </w:tcMar>
          </w:tcPr>
          <w:p w14:paraId="207B0C16" w14:textId="7C0B79CB" w:rsidR="00F17466" w:rsidRPr="00F17466" w:rsidRDefault="00643C5F" w:rsidP="00E667A9">
            <w:pPr>
              <w:spacing w:after="0" w:line="276" w:lineRule="auto"/>
              <w:rPr>
                <w:rFonts w:eastAsia="Times New Roman"/>
                <w:szCs w:val="28"/>
              </w:rPr>
            </w:pPr>
            <w:r>
              <w:rPr>
                <w:rFonts w:eastAsia="Times New Roman"/>
                <w:szCs w:val="28"/>
              </w:rPr>
              <w:t>Тип</w:t>
            </w:r>
          </w:p>
        </w:tc>
        <w:tc>
          <w:tcPr>
            <w:tcW w:w="4820" w:type="dxa"/>
            <w:tcMar>
              <w:left w:w="105" w:type="dxa"/>
              <w:right w:w="105" w:type="dxa"/>
            </w:tcMar>
          </w:tcPr>
          <w:p w14:paraId="2148A254" w14:textId="24EDE49B" w:rsidR="00F17466" w:rsidRPr="00F17466" w:rsidRDefault="00643C5F" w:rsidP="00E667A9">
            <w:pPr>
              <w:spacing w:after="0" w:line="276" w:lineRule="auto"/>
              <w:rPr>
                <w:rFonts w:eastAsia="Times New Roman"/>
                <w:szCs w:val="28"/>
              </w:rPr>
            </w:pPr>
            <w:r w:rsidRPr="00643C5F">
              <w:rPr>
                <w:rFonts w:eastAsia="Times New Roman"/>
                <w:szCs w:val="28"/>
              </w:rPr>
              <w:t>AM2302 цифровий</w:t>
            </w:r>
          </w:p>
        </w:tc>
      </w:tr>
      <w:tr w:rsidR="00F17466" w:rsidRPr="00F17466" w14:paraId="30471341" w14:textId="77777777" w:rsidTr="00643C5F">
        <w:trPr>
          <w:trHeight w:val="300"/>
        </w:trPr>
        <w:tc>
          <w:tcPr>
            <w:tcW w:w="4636" w:type="dxa"/>
            <w:tcMar>
              <w:left w:w="105" w:type="dxa"/>
              <w:right w:w="105" w:type="dxa"/>
            </w:tcMar>
          </w:tcPr>
          <w:p w14:paraId="5B10D92F" w14:textId="700183CD" w:rsidR="00F17466" w:rsidRPr="00F17466" w:rsidRDefault="00643C5F" w:rsidP="00E667A9">
            <w:pPr>
              <w:spacing w:after="0" w:line="276" w:lineRule="auto"/>
              <w:rPr>
                <w:rFonts w:eastAsia="Times New Roman"/>
                <w:szCs w:val="28"/>
              </w:rPr>
            </w:pPr>
            <w:r>
              <w:rPr>
                <w:rFonts w:eastAsia="Times New Roman"/>
                <w:szCs w:val="28"/>
              </w:rPr>
              <w:t>Т</w:t>
            </w:r>
            <w:r w:rsidRPr="00643C5F">
              <w:rPr>
                <w:rFonts w:eastAsia="Times New Roman"/>
                <w:szCs w:val="28"/>
              </w:rPr>
              <w:t>очність</w:t>
            </w:r>
          </w:p>
        </w:tc>
        <w:tc>
          <w:tcPr>
            <w:tcW w:w="4820" w:type="dxa"/>
            <w:tcMar>
              <w:left w:w="105" w:type="dxa"/>
              <w:right w:w="105" w:type="dxa"/>
            </w:tcMar>
          </w:tcPr>
          <w:p w14:paraId="3D0753CD" w14:textId="5A39A72A" w:rsidR="00F17466" w:rsidRPr="00F17466" w:rsidRDefault="00643C5F" w:rsidP="00E667A9">
            <w:pPr>
              <w:spacing w:after="0" w:line="276" w:lineRule="auto"/>
              <w:rPr>
                <w:rFonts w:eastAsia="Times New Roman"/>
                <w:szCs w:val="28"/>
              </w:rPr>
            </w:pPr>
            <w:r w:rsidRPr="00643C5F">
              <w:rPr>
                <w:rFonts w:eastAsia="Times New Roman"/>
                <w:szCs w:val="28"/>
              </w:rPr>
              <w:t>0.1 ºC</w:t>
            </w:r>
          </w:p>
        </w:tc>
      </w:tr>
      <w:tr w:rsidR="00F17466" w:rsidRPr="00F17466" w14:paraId="39F9C1F0" w14:textId="77777777" w:rsidTr="00643C5F">
        <w:trPr>
          <w:trHeight w:val="300"/>
        </w:trPr>
        <w:tc>
          <w:tcPr>
            <w:tcW w:w="4636" w:type="dxa"/>
            <w:tcMar>
              <w:left w:w="105" w:type="dxa"/>
              <w:right w:w="105" w:type="dxa"/>
            </w:tcMar>
          </w:tcPr>
          <w:p w14:paraId="59DFC1D4" w14:textId="53C47C32" w:rsidR="00F17466" w:rsidRPr="00F17466" w:rsidRDefault="00643C5F" w:rsidP="00E667A9">
            <w:pPr>
              <w:spacing w:after="0" w:line="276" w:lineRule="auto"/>
              <w:rPr>
                <w:rFonts w:eastAsia="Times New Roman"/>
                <w:szCs w:val="28"/>
              </w:rPr>
            </w:pPr>
            <w:r>
              <w:rPr>
                <w:rFonts w:eastAsia="Times New Roman"/>
                <w:szCs w:val="28"/>
              </w:rPr>
              <w:t>Д</w:t>
            </w:r>
            <w:r w:rsidRPr="00643C5F">
              <w:rPr>
                <w:rFonts w:eastAsia="Times New Roman"/>
                <w:szCs w:val="28"/>
              </w:rPr>
              <w:t>іапазон вимірювання вологості</w:t>
            </w:r>
          </w:p>
        </w:tc>
        <w:tc>
          <w:tcPr>
            <w:tcW w:w="4820" w:type="dxa"/>
            <w:tcMar>
              <w:left w:w="105" w:type="dxa"/>
              <w:right w:w="105" w:type="dxa"/>
            </w:tcMar>
          </w:tcPr>
          <w:p w14:paraId="5EBCE74B" w14:textId="712E54E9" w:rsidR="00F17466" w:rsidRPr="00F17466" w:rsidRDefault="00643C5F" w:rsidP="00E667A9">
            <w:pPr>
              <w:spacing w:after="0" w:line="276" w:lineRule="auto"/>
              <w:rPr>
                <w:rFonts w:eastAsia="Times New Roman"/>
                <w:szCs w:val="28"/>
              </w:rPr>
            </w:pPr>
            <w:r w:rsidRPr="00643C5F">
              <w:rPr>
                <w:rFonts w:eastAsia="Times New Roman"/>
                <w:szCs w:val="28"/>
              </w:rPr>
              <w:t>0-100%</w:t>
            </w:r>
          </w:p>
        </w:tc>
      </w:tr>
      <w:tr w:rsidR="00643C5F" w:rsidRPr="00F17466" w14:paraId="18699EE3" w14:textId="77777777" w:rsidTr="00643C5F">
        <w:trPr>
          <w:trHeight w:val="300"/>
        </w:trPr>
        <w:tc>
          <w:tcPr>
            <w:tcW w:w="4636"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54B4A9EB" w14:textId="5BF32828" w:rsidR="00643C5F" w:rsidRPr="00F17466" w:rsidRDefault="00643C5F" w:rsidP="00E667A9">
            <w:pPr>
              <w:spacing w:after="0" w:line="276" w:lineRule="auto"/>
              <w:rPr>
                <w:rFonts w:eastAsia="Times New Roman"/>
                <w:szCs w:val="28"/>
              </w:rPr>
            </w:pPr>
            <w:r>
              <w:rPr>
                <w:rFonts w:eastAsia="Times New Roman"/>
                <w:szCs w:val="28"/>
              </w:rPr>
              <w:t>Д</w:t>
            </w:r>
            <w:r w:rsidRPr="00643C5F">
              <w:rPr>
                <w:rFonts w:eastAsia="Times New Roman"/>
                <w:szCs w:val="28"/>
              </w:rPr>
              <w:t>іапазон виміру температури</w:t>
            </w:r>
          </w:p>
        </w:tc>
        <w:tc>
          <w:tcPr>
            <w:tcW w:w="4820"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31E77B15" w14:textId="3324B48C" w:rsidR="00643C5F" w:rsidRPr="00F17466" w:rsidRDefault="00643C5F" w:rsidP="00E667A9">
            <w:pPr>
              <w:spacing w:after="0" w:line="276" w:lineRule="auto"/>
              <w:rPr>
                <w:rFonts w:eastAsia="Times New Roman"/>
                <w:szCs w:val="28"/>
              </w:rPr>
            </w:pPr>
            <w:r w:rsidRPr="00643C5F">
              <w:rPr>
                <w:rFonts w:eastAsia="Times New Roman"/>
                <w:szCs w:val="28"/>
              </w:rPr>
              <w:t>-40 ~ 80 ºC</w:t>
            </w:r>
          </w:p>
        </w:tc>
      </w:tr>
      <w:tr w:rsidR="00643C5F" w:rsidRPr="00F17466" w14:paraId="1F7239C5" w14:textId="77777777" w:rsidTr="00643C5F">
        <w:trPr>
          <w:trHeight w:val="300"/>
        </w:trPr>
        <w:tc>
          <w:tcPr>
            <w:tcW w:w="4636"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27011E2B" w14:textId="38F7B673" w:rsidR="00643C5F" w:rsidRPr="00F17466" w:rsidRDefault="00643C5F" w:rsidP="00E667A9">
            <w:pPr>
              <w:spacing w:after="0" w:line="276" w:lineRule="auto"/>
              <w:rPr>
                <w:rFonts w:eastAsia="Times New Roman"/>
                <w:szCs w:val="28"/>
              </w:rPr>
            </w:pPr>
            <w:r>
              <w:rPr>
                <w:rFonts w:eastAsia="Times New Roman"/>
                <w:szCs w:val="28"/>
              </w:rPr>
              <w:t>Т</w:t>
            </w:r>
            <w:r w:rsidRPr="00643C5F">
              <w:rPr>
                <w:rFonts w:eastAsia="Times New Roman"/>
                <w:szCs w:val="28"/>
              </w:rPr>
              <w:t>очність вимірювання вологост</w:t>
            </w:r>
            <w:r>
              <w:rPr>
                <w:rFonts w:eastAsia="Times New Roman"/>
                <w:szCs w:val="28"/>
              </w:rPr>
              <w:t>і</w:t>
            </w:r>
          </w:p>
        </w:tc>
        <w:tc>
          <w:tcPr>
            <w:tcW w:w="4820"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70EF17D5" w14:textId="01B35F45" w:rsidR="00643C5F" w:rsidRPr="00F17466" w:rsidRDefault="00643C5F" w:rsidP="00E667A9">
            <w:pPr>
              <w:spacing w:after="0" w:line="276" w:lineRule="auto"/>
              <w:rPr>
                <w:rFonts w:eastAsia="Times New Roman"/>
                <w:szCs w:val="28"/>
              </w:rPr>
            </w:pPr>
            <w:r w:rsidRPr="00643C5F">
              <w:rPr>
                <w:rFonts w:eastAsia="Times New Roman"/>
                <w:szCs w:val="28"/>
              </w:rPr>
              <w:t>± 2% RH</w:t>
            </w:r>
          </w:p>
        </w:tc>
      </w:tr>
      <w:tr w:rsidR="00643C5F" w:rsidRPr="00F17466" w14:paraId="2F6271FD" w14:textId="77777777" w:rsidTr="00643C5F">
        <w:trPr>
          <w:trHeight w:val="300"/>
        </w:trPr>
        <w:tc>
          <w:tcPr>
            <w:tcW w:w="4636"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7C1F09EA" w14:textId="32444ADD" w:rsidR="00643C5F" w:rsidRPr="00F17466" w:rsidRDefault="00643C5F" w:rsidP="00E667A9">
            <w:pPr>
              <w:spacing w:after="0" w:line="276" w:lineRule="auto"/>
              <w:rPr>
                <w:rFonts w:eastAsia="Times New Roman"/>
                <w:szCs w:val="28"/>
              </w:rPr>
            </w:pPr>
            <w:r>
              <w:rPr>
                <w:rFonts w:eastAsia="Times New Roman"/>
                <w:szCs w:val="28"/>
              </w:rPr>
              <w:t>Т</w:t>
            </w:r>
            <w:r w:rsidRPr="00643C5F">
              <w:rPr>
                <w:rFonts w:eastAsia="Times New Roman"/>
                <w:szCs w:val="28"/>
              </w:rPr>
              <w:t>очність вимірювання температури</w:t>
            </w:r>
          </w:p>
        </w:tc>
        <w:tc>
          <w:tcPr>
            <w:tcW w:w="4820"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4DCC3D8F" w14:textId="05E1360C" w:rsidR="00643C5F" w:rsidRPr="00F17466" w:rsidRDefault="00643C5F" w:rsidP="00E667A9">
            <w:pPr>
              <w:spacing w:after="0" w:line="276" w:lineRule="auto"/>
              <w:rPr>
                <w:rFonts w:eastAsia="Times New Roman"/>
                <w:szCs w:val="28"/>
              </w:rPr>
            </w:pPr>
            <w:r w:rsidRPr="00643C5F">
              <w:rPr>
                <w:rFonts w:eastAsia="Times New Roman"/>
                <w:szCs w:val="28"/>
              </w:rPr>
              <w:t>± 0.5 градуса</w:t>
            </w:r>
          </w:p>
        </w:tc>
      </w:tr>
      <w:tr w:rsidR="00643C5F" w:rsidRPr="00F17466" w14:paraId="58C83E54" w14:textId="77777777" w:rsidTr="00643C5F">
        <w:trPr>
          <w:trHeight w:val="300"/>
        </w:trPr>
        <w:tc>
          <w:tcPr>
            <w:tcW w:w="4636"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22C5B0DD" w14:textId="3D6CCC3C" w:rsidR="00643C5F" w:rsidRPr="00F17466" w:rsidRDefault="00643C5F" w:rsidP="00E667A9">
            <w:pPr>
              <w:spacing w:after="0" w:line="276" w:lineRule="auto"/>
              <w:rPr>
                <w:rFonts w:eastAsia="Times New Roman"/>
                <w:szCs w:val="28"/>
              </w:rPr>
            </w:pPr>
            <w:r>
              <w:rPr>
                <w:rFonts w:eastAsia="Times New Roman"/>
                <w:szCs w:val="28"/>
              </w:rPr>
              <w:t>Н</w:t>
            </w:r>
            <w:r w:rsidRPr="00643C5F">
              <w:rPr>
                <w:rFonts w:eastAsia="Times New Roman"/>
                <w:szCs w:val="28"/>
              </w:rPr>
              <w:t>апруга живлення</w:t>
            </w:r>
          </w:p>
        </w:tc>
        <w:tc>
          <w:tcPr>
            <w:tcW w:w="4820"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151EC715" w14:textId="67F537AC" w:rsidR="00643C5F" w:rsidRPr="00F17466" w:rsidRDefault="00643C5F" w:rsidP="00E667A9">
            <w:pPr>
              <w:spacing w:after="0" w:line="276" w:lineRule="auto"/>
              <w:rPr>
                <w:rFonts w:eastAsia="Times New Roman"/>
                <w:szCs w:val="28"/>
              </w:rPr>
            </w:pPr>
            <w:r w:rsidRPr="00643C5F">
              <w:rPr>
                <w:rFonts w:eastAsia="Times New Roman"/>
                <w:szCs w:val="28"/>
              </w:rPr>
              <w:t>3.6-6 В</w:t>
            </w:r>
          </w:p>
        </w:tc>
      </w:tr>
      <w:tr w:rsidR="00643C5F" w:rsidRPr="00F17466" w14:paraId="76E1AF18" w14:textId="77777777" w:rsidTr="00643C5F">
        <w:trPr>
          <w:trHeight w:val="300"/>
        </w:trPr>
        <w:tc>
          <w:tcPr>
            <w:tcW w:w="4636"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150C0438" w14:textId="267C6E03" w:rsidR="00643C5F" w:rsidRPr="00F17466" w:rsidRDefault="00643C5F" w:rsidP="00E667A9">
            <w:pPr>
              <w:spacing w:after="0" w:line="276" w:lineRule="auto"/>
              <w:rPr>
                <w:rFonts w:eastAsia="Times New Roman"/>
                <w:szCs w:val="28"/>
              </w:rPr>
            </w:pPr>
            <w:r>
              <w:rPr>
                <w:rFonts w:eastAsia="Times New Roman"/>
                <w:szCs w:val="28"/>
              </w:rPr>
              <w:t>К</w:t>
            </w:r>
            <w:r w:rsidRPr="00643C5F">
              <w:rPr>
                <w:rFonts w:eastAsia="Times New Roman"/>
                <w:szCs w:val="28"/>
              </w:rPr>
              <w:t>ількість виводів</w:t>
            </w:r>
          </w:p>
        </w:tc>
        <w:tc>
          <w:tcPr>
            <w:tcW w:w="4820" w:type="dxa"/>
            <w:tcBorders>
              <w:top w:val="single" w:sz="4" w:space="0" w:color="000000"/>
              <w:left w:val="single" w:sz="4" w:space="0" w:color="000000"/>
              <w:bottom w:val="single" w:sz="4" w:space="0" w:color="000000"/>
              <w:right w:val="single" w:sz="4" w:space="0" w:color="000000"/>
            </w:tcBorders>
            <w:tcMar>
              <w:left w:w="105" w:type="dxa"/>
              <w:right w:w="105" w:type="dxa"/>
            </w:tcMar>
          </w:tcPr>
          <w:p w14:paraId="090A9ACF" w14:textId="0C83952D" w:rsidR="00643C5F" w:rsidRPr="00F17466" w:rsidRDefault="00643C5F" w:rsidP="00E667A9">
            <w:pPr>
              <w:spacing w:after="0" w:line="276" w:lineRule="auto"/>
              <w:rPr>
                <w:rFonts w:eastAsia="Times New Roman"/>
                <w:szCs w:val="28"/>
              </w:rPr>
            </w:pPr>
            <w:r>
              <w:rPr>
                <w:rFonts w:eastAsia="Times New Roman"/>
                <w:szCs w:val="28"/>
              </w:rPr>
              <w:t>4</w:t>
            </w:r>
          </w:p>
        </w:tc>
      </w:tr>
    </w:tbl>
    <w:p w14:paraId="6B617244" w14:textId="77777777" w:rsidR="00445FC2" w:rsidRDefault="00445FC2" w:rsidP="00445FC2">
      <w:pPr>
        <w:spacing w:after="0" w:line="360" w:lineRule="auto"/>
        <w:ind w:firstLine="720"/>
        <w:jc w:val="both"/>
        <w:rPr>
          <w:rFonts w:eastAsia="Times New Roman"/>
          <w:szCs w:val="28"/>
        </w:rPr>
      </w:pPr>
    </w:p>
    <w:p w14:paraId="1901E6C1" w14:textId="39FD95A2" w:rsidR="00F17466" w:rsidRPr="00F569AC" w:rsidRDefault="00643C5F" w:rsidP="00445FC2">
      <w:pPr>
        <w:spacing w:after="0" w:line="360" w:lineRule="auto"/>
        <w:ind w:firstLine="720"/>
        <w:jc w:val="both"/>
        <w:rPr>
          <w:rFonts w:eastAsia="Times New Roman"/>
          <w:szCs w:val="28"/>
          <w:lang w:val="ru-RU"/>
        </w:rPr>
      </w:pPr>
      <w:r w:rsidRPr="00643C5F">
        <w:rPr>
          <w:rFonts w:eastAsia="Times New Roman"/>
          <w:szCs w:val="28"/>
        </w:rPr>
        <w:t xml:space="preserve">Кожен </w:t>
      </w:r>
      <w:r w:rsidR="003B5DA7">
        <w:rPr>
          <w:rFonts w:eastAsia="Times New Roman"/>
          <w:szCs w:val="28"/>
        </w:rPr>
        <w:t>сенсор</w:t>
      </w:r>
      <w:r w:rsidRPr="00643C5F">
        <w:rPr>
          <w:rFonts w:eastAsia="Times New Roman"/>
          <w:szCs w:val="28"/>
        </w:rPr>
        <w:t xml:space="preserve"> цієї моделі має температурну компенсацію і </w:t>
      </w:r>
      <w:proofErr w:type="spellStart"/>
      <w:r w:rsidRPr="00643C5F">
        <w:rPr>
          <w:rFonts w:eastAsia="Times New Roman"/>
          <w:szCs w:val="28"/>
        </w:rPr>
        <w:t>калібрується</w:t>
      </w:r>
      <w:proofErr w:type="spellEnd"/>
      <w:r w:rsidRPr="00643C5F">
        <w:rPr>
          <w:rFonts w:eastAsia="Times New Roman"/>
          <w:szCs w:val="28"/>
        </w:rPr>
        <w:t xml:space="preserve"> в точній калібрувальній камері, а калібрувальний коефіцієнт зберігається у вигляді програми в пам'яті OTP, коли </w:t>
      </w:r>
      <w:r w:rsidR="003B5DA7">
        <w:rPr>
          <w:rFonts w:eastAsia="Times New Roman"/>
          <w:szCs w:val="28"/>
        </w:rPr>
        <w:t>сенсор</w:t>
      </w:r>
      <w:r w:rsidRPr="00643C5F">
        <w:rPr>
          <w:rFonts w:eastAsia="Times New Roman"/>
          <w:szCs w:val="28"/>
        </w:rPr>
        <w:t xml:space="preserve"> виявляє, він буде цитувати коефіцієнт з пам'яті. Невеликий розмір, низьке енергоспоживання і велика </w:t>
      </w:r>
      <w:r w:rsidRPr="00643C5F">
        <w:rPr>
          <w:rFonts w:eastAsia="Times New Roman"/>
          <w:szCs w:val="28"/>
        </w:rPr>
        <w:lastRenderedPageBreak/>
        <w:t>відстань передачі (20 м) дозволяють використовувати DH</w:t>
      </w:r>
      <w:r w:rsidR="00F569AC">
        <w:rPr>
          <w:rFonts w:eastAsia="Times New Roman"/>
          <w:szCs w:val="28"/>
        </w:rPr>
        <w:t>T22 в будь-яких складних умовах</w:t>
      </w:r>
      <w:r w:rsidR="00F8619A" w:rsidRPr="00F8619A">
        <w:rPr>
          <w:rFonts w:eastAsia="Times New Roman"/>
          <w:szCs w:val="28"/>
          <w:lang w:val="ru-RU"/>
        </w:rPr>
        <w:t xml:space="preserve"> [</w:t>
      </w:r>
      <w:r w:rsidR="00F8619A" w:rsidRPr="00F569AC">
        <w:rPr>
          <w:rFonts w:eastAsia="Times New Roman"/>
          <w:szCs w:val="28"/>
          <w:lang w:val="ru-RU"/>
        </w:rPr>
        <w:t>11]</w:t>
      </w:r>
      <w:r w:rsidR="00F569AC">
        <w:rPr>
          <w:rFonts w:eastAsia="Times New Roman"/>
          <w:szCs w:val="28"/>
          <w:lang w:val="ru-RU"/>
        </w:rPr>
        <w:t>.</w:t>
      </w:r>
    </w:p>
    <w:p w14:paraId="5A413EA6" w14:textId="601F6376" w:rsidR="00643C5F" w:rsidRDefault="00643C5F" w:rsidP="00E83895">
      <w:pPr>
        <w:spacing w:after="0" w:line="276" w:lineRule="auto"/>
        <w:jc w:val="center"/>
        <w:rPr>
          <w:rFonts w:eastAsia="Times New Roman"/>
          <w:szCs w:val="28"/>
        </w:rPr>
      </w:pPr>
      <w:r w:rsidRPr="00643C5F">
        <w:rPr>
          <w:rFonts w:eastAsia="Times New Roman"/>
          <w:noProof/>
          <w:szCs w:val="28"/>
          <w:lang w:val="en-US"/>
        </w:rPr>
        <w:drawing>
          <wp:inline distT="0" distB="0" distL="0" distR="0" wp14:anchorId="2F378FF8" wp14:editId="296FA428">
            <wp:extent cx="3629025" cy="2507555"/>
            <wp:effectExtent l="0" t="0" r="0" b="7620"/>
            <wp:docPr id="604776513" name="Рисунок 604776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38250" cy="2513929"/>
                    </a:xfrm>
                    <a:prstGeom prst="rect">
                      <a:avLst/>
                    </a:prstGeom>
                  </pic:spPr>
                </pic:pic>
              </a:graphicData>
            </a:graphic>
          </wp:inline>
        </w:drawing>
      </w:r>
    </w:p>
    <w:p w14:paraId="78F38A5F" w14:textId="65032F06" w:rsidR="00E667A9" w:rsidRPr="00643C5F" w:rsidRDefault="00643C5F" w:rsidP="00E667A9">
      <w:pPr>
        <w:spacing w:after="0" w:line="276" w:lineRule="auto"/>
        <w:jc w:val="center"/>
        <w:rPr>
          <w:rFonts w:eastAsia="Times New Roman"/>
          <w:szCs w:val="28"/>
        </w:rPr>
      </w:pPr>
      <w:r>
        <w:rPr>
          <w:rFonts w:eastAsia="Times New Roman"/>
          <w:szCs w:val="28"/>
        </w:rPr>
        <w:t>Рисунок</w:t>
      </w:r>
      <w:r w:rsidR="00F8619A" w:rsidRPr="00F8619A">
        <w:rPr>
          <w:rFonts w:eastAsia="Times New Roman"/>
          <w:szCs w:val="28"/>
        </w:rPr>
        <w:t xml:space="preserve"> 1.</w:t>
      </w:r>
      <w:r w:rsidR="00F8619A" w:rsidRPr="001A0961">
        <w:rPr>
          <w:rFonts w:eastAsia="Times New Roman"/>
          <w:szCs w:val="28"/>
        </w:rPr>
        <w:t>9</w:t>
      </w:r>
      <w:r>
        <w:rPr>
          <w:rFonts w:eastAsia="Times New Roman"/>
          <w:szCs w:val="28"/>
        </w:rPr>
        <w:t xml:space="preserve"> – схема підключення </w:t>
      </w:r>
      <w:r w:rsidR="003B5DA7">
        <w:rPr>
          <w:rFonts w:eastAsia="Times New Roman"/>
          <w:szCs w:val="28"/>
        </w:rPr>
        <w:t>сенсор</w:t>
      </w:r>
      <w:r>
        <w:rPr>
          <w:rFonts w:eastAsia="Times New Roman"/>
          <w:szCs w:val="28"/>
        </w:rPr>
        <w:t xml:space="preserve">у </w:t>
      </w:r>
      <w:r>
        <w:rPr>
          <w:rFonts w:eastAsia="Times New Roman"/>
          <w:szCs w:val="28"/>
          <w:lang w:val="en-US"/>
        </w:rPr>
        <w:t>DHT</w:t>
      </w:r>
      <w:r w:rsidRPr="00F8619A">
        <w:rPr>
          <w:rFonts w:eastAsia="Times New Roman"/>
          <w:szCs w:val="28"/>
        </w:rPr>
        <w:t>22</w:t>
      </w:r>
    </w:p>
    <w:p w14:paraId="0A416D39" w14:textId="77777777" w:rsidR="00F8619A" w:rsidRDefault="00F8619A" w:rsidP="00E667A9">
      <w:pPr>
        <w:spacing w:after="0" w:line="276" w:lineRule="auto"/>
        <w:rPr>
          <w:rFonts w:eastAsia="Times New Roman"/>
          <w:b/>
          <w:szCs w:val="28"/>
        </w:rPr>
      </w:pPr>
    </w:p>
    <w:p w14:paraId="5F84686A" w14:textId="77777777" w:rsidR="006C18A3" w:rsidRDefault="006C18A3" w:rsidP="006C18A3">
      <w:pPr>
        <w:spacing w:after="0" w:line="276" w:lineRule="auto"/>
        <w:rPr>
          <w:rFonts w:eastAsia="Times New Roman"/>
          <w:szCs w:val="28"/>
        </w:rPr>
      </w:pPr>
    </w:p>
    <w:p w14:paraId="75A69B59" w14:textId="77777777" w:rsidR="006C18A3" w:rsidRDefault="006C18A3" w:rsidP="006C18A3">
      <w:pPr>
        <w:spacing w:after="0" w:line="276" w:lineRule="auto"/>
        <w:rPr>
          <w:rFonts w:eastAsia="Times New Roman"/>
          <w:szCs w:val="28"/>
        </w:rPr>
      </w:pPr>
    </w:p>
    <w:p w14:paraId="1156CB12" w14:textId="77777777" w:rsidR="006C18A3" w:rsidRPr="006C18A3" w:rsidRDefault="006C18A3" w:rsidP="006C18A3">
      <w:pPr>
        <w:spacing w:after="0" w:line="276" w:lineRule="auto"/>
        <w:rPr>
          <w:rFonts w:eastAsia="Times New Roman"/>
          <w:b/>
          <w:szCs w:val="28"/>
        </w:rPr>
      </w:pPr>
      <w:r w:rsidRPr="006C18A3">
        <w:rPr>
          <w:rFonts w:eastAsia="Times New Roman"/>
          <w:b/>
          <w:szCs w:val="28"/>
        </w:rPr>
        <w:t xml:space="preserve">Висновки до розділу 1 </w:t>
      </w:r>
    </w:p>
    <w:p w14:paraId="49B9265D" w14:textId="77777777" w:rsidR="006C18A3" w:rsidRPr="006C18A3" w:rsidRDefault="006C18A3" w:rsidP="006C18A3">
      <w:pPr>
        <w:spacing w:after="0" w:line="276" w:lineRule="auto"/>
        <w:rPr>
          <w:rFonts w:eastAsia="Times New Roman"/>
          <w:szCs w:val="28"/>
        </w:rPr>
      </w:pPr>
    </w:p>
    <w:p w14:paraId="5F0199CC" w14:textId="34043563" w:rsidR="006C18A3" w:rsidRDefault="006C18A3" w:rsidP="00445FC2">
      <w:pPr>
        <w:spacing w:after="0" w:line="360" w:lineRule="auto"/>
        <w:ind w:firstLine="720"/>
        <w:jc w:val="both"/>
        <w:rPr>
          <w:rFonts w:eastAsia="Times New Roman"/>
          <w:szCs w:val="28"/>
        </w:rPr>
      </w:pPr>
      <w:r w:rsidRPr="006C18A3">
        <w:rPr>
          <w:rFonts w:eastAsia="Times New Roman"/>
          <w:szCs w:val="28"/>
        </w:rPr>
        <w:t>В даному розділі був проведений огляд</w:t>
      </w:r>
      <w:r>
        <w:rPr>
          <w:rFonts w:eastAsia="Times New Roman"/>
          <w:szCs w:val="28"/>
        </w:rPr>
        <w:t xml:space="preserve"> існуючих систем </w:t>
      </w:r>
      <w:proofErr w:type="spellStart"/>
      <w:r>
        <w:rPr>
          <w:rFonts w:eastAsia="Times New Roman"/>
          <w:szCs w:val="28"/>
        </w:rPr>
        <w:t>вимірюу</w:t>
      </w:r>
      <w:proofErr w:type="spellEnd"/>
      <w:r>
        <w:rPr>
          <w:rFonts w:eastAsia="Times New Roman"/>
          <w:szCs w:val="28"/>
        </w:rPr>
        <w:t xml:space="preserve"> мікроклімату у різноманітних умовах, дано</w:t>
      </w:r>
      <w:r w:rsidRPr="006C18A3">
        <w:rPr>
          <w:rFonts w:eastAsia="Times New Roman"/>
          <w:szCs w:val="28"/>
        </w:rPr>
        <w:t xml:space="preserve"> їх опис, розглянуті </w:t>
      </w:r>
      <w:r>
        <w:rPr>
          <w:rFonts w:eastAsia="Times New Roman"/>
          <w:szCs w:val="28"/>
        </w:rPr>
        <w:t xml:space="preserve">параметри, які вони вимірюють, дані їх характеристики. </w:t>
      </w:r>
      <w:r w:rsidRPr="006C18A3">
        <w:rPr>
          <w:rFonts w:eastAsia="Times New Roman"/>
          <w:szCs w:val="28"/>
        </w:rPr>
        <w:t>я</w:t>
      </w:r>
      <w:r>
        <w:rPr>
          <w:rFonts w:eastAsia="Times New Roman"/>
          <w:szCs w:val="28"/>
        </w:rPr>
        <w:t>кі можна вимірювати</w:t>
      </w:r>
      <w:r w:rsidRPr="006C18A3">
        <w:rPr>
          <w:rFonts w:eastAsia="Times New Roman"/>
          <w:szCs w:val="28"/>
        </w:rPr>
        <w:t>.</w:t>
      </w:r>
      <w:r>
        <w:rPr>
          <w:rFonts w:eastAsia="Times New Roman"/>
          <w:szCs w:val="28"/>
        </w:rPr>
        <w:t xml:space="preserve"> Варто зазначити, що багато представлених систем мають конкуруючі з нижче обраними </w:t>
      </w:r>
      <w:r w:rsidR="003B5DA7">
        <w:rPr>
          <w:rFonts w:eastAsia="Times New Roman"/>
          <w:szCs w:val="28"/>
        </w:rPr>
        <w:t>сенсор</w:t>
      </w:r>
      <w:r>
        <w:rPr>
          <w:rFonts w:eastAsia="Times New Roman"/>
          <w:szCs w:val="28"/>
        </w:rPr>
        <w:t>ами але мають більшу ціну, тож використовувати їх в системі було б недоречно.</w:t>
      </w:r>
      <w:r w:rsidRPr="006C18A3">
        <w:rPr>
          <w:rFonts w:eastAsia="Times New Roman"/>
          <w:szCs w:val="28"/>
        </w:rPr>
        <w:t xml:space="preserve"> </w:t>
      </w:r>
    </w:p>
    <w:p w14:paraId="25C26A3C" w14:textId="0A3EC791" w:rsidR="006C18A3" w:rsidRPr="006C18A3" w:rsidRDefault="006C18A3" w:rsidP="00445FC2">
      <w:pPr>
        <w:spacing w:after="0" w:line="360" w:lineRule="auto"/>
        <w:ind w:firstLine="720"/>
        <w:jc w:val="both"/>
        <w:rPr>
          <w:rFonts w:eastAsia="Times New Roman"/>
          <w:szCs w:val="28"/>
        </w:rPr>
      </w:pPr>
      <w:r>
        <w:rPr>
          <w:rFonts w:eastAsia="Times New Roman"/>
          <w:szCs w:val="28"/>
        </w:rPr>
        <w:t xml:space="preserve">На основі аналізу були обрані </w:t>
      </w:r>
      <w:r w:rsidR="003B5DA7">
        <w:rPr>
          <w:rFonts w:eastAsia="Times New Roman"/>
          <w:szCs w:val="28"/>
        </w:rPr>
        <w:t>сенсор</w:t>
      </w:r>
      <w:r>
        <w:rPr>
          <w:rFonts w:eastAsia="Times New Roman"/>
          <w:szCs w:val="28"/>
        </w:rPr>
        <w:t>и, що будуть задовольняти завдання по параметрам похибок та ціни.</w:t>
      </w:r>
    </w:p>
    <w:p w14:paraId="13A2944E" w14:textId="77777777" w:rsidR="006C18A3" w:rsidRDefault="006C18A3" w:rsidP="00E667A9">
      <w:pPr>
        <w:spacing w:after="0" w:line="276" w:lineRule="auto"/>
        <w:rPr>
          <w:rFonts w:eastAsia="Times New Roman"/>
          <w:b/>
          <w:szCs w:val="28"/>
        </w:rPr>
      </w:pPr>
    </w:p>
    <w:p w14:paraId="5F202842" w14:textId="77777777" w:rsidR="006C18A3" w:rsidRDefault="006C18A3" w:rsidP="00E667A9">
      <w:pPr>
        <w:spacing w:after="0" w:line="276" w:lineRule="auto"/>
        <w:rPr>
          <w:rFonts w:eastAsia="Times New Roman"/>
          <w:b/>
          <w:szCs w:val="28"/>
        </w:rPr>
      </w:pPr>
    </w:p>
    <w:p w14:paraId="6FB56775" w14:textId="77777777" w:rsidR="006C18A3" w:rsidRDefault="006C18A3" w:rsidP="00E667A9">
      <w:pPr>
        <w:spacing w:after="0" w:line="276" w:lineRule="auto"/>
        <w:rPr>
          <w:rFonts w:eastAsia="Times New Roman"/>
          <w:b/>
          <w:szCs w:val="28"/>
        </w:rPr>
      </w:pPr>
    </w:p>
    <w:p w14:paraId="1D4EDA88" w14:textId="77777777" w:rsidR="006C18A3" w:rsidRDefault="006C18A3" w:rsidP="00E667A9">
      <w:pPr>
        <w:spacing w:after="0" w:line="276" w:lineRule="auto"/>
        <w:rPr>
          <w:rFonts w:eastAsia="Times New Roman"/>
          <w:b/>
          <w:szCs w:val="28"/>
        </w:rPr>
      </w:pPr>
    </w:p>
    <w:p w14:paraId="71685A28" w14:textId="77777777" w:rsidR="006C18A3" w:rsidRDefault="006C18A3" w:rsidP="00E667A9">
      <w:pPr>
        <w:spacing w:after="0" w:line="276" w:lineRule="auto"/>
        <w:rPr>
          <w:rFonts w:eastAsia="Times New Roman"/>
          <w:b/>
          <w:szCs w:val="28"/>
        </w:rPr>
      </w:pPr>
    </w:p>
    <w:p w14:paraId="4117A8E6" w14:textId="77777777" w:rsidR="006C18A3" w:rsidRDefault="006C18A3" w:rsidP="00984540">
      <w:pPr>
        <w:pStyle w:val="1"/>
        <w:rPr>
          <w:rFonts w:eastAsia="Times New Roman"/>
          <w:b w:val="0"/>
          <w:szCs w:val="28"/>
        </w:rPr>
      </w:pPr>
    </w:p>
    <w:p w14:paraId="6DFDF06C" w14:textId="77777777" w:rsidR="00445FC2" w:rsidRDefault="00623D73" w:rsidP="00984540">
      <w:pPr>
        <w:pStyle w:val="1"/>
        <w:rPr>
          <w:rFonts w:eastAsia="Times New Roman"/>
          <w:b w:val="0"/>
          <w:szCs w:val="28"/>
        </w:rPr>
      </w:pPr>
      <w:bookmarkStart w:id="28" w:name="_Toc137563361"/>
      <w:r>
        <w:rPr>
          <w:rFonts w:eastAsia="Times New Roman"/>
          <w:b w:val="0"/>
          <w:szCs w:val="28"/>
        </w:rPr>
        <w:t>2 ОСНОВНІ ЗАСОБИ ТА МЕТОДИ ВИМІРЮВАННЯ ОБРАНИХ ПРИЛАДІВ</w:t>
      </w:r>
      <w:bookmarkEnd w:id="28"/>
    </w:p>
    <w:p w14:paraId="10D20E9A" w14:textId="41FD5519" w:rsidR="00623D73" w:rsidRDefault="00623D73" w:rsidP="00984540">
      <w:pPr>
        <w:pStyle w:val="2"/>
        <w:rPr>
          <w:rFonts w:eastAsia="Times New Roman"/>
          <w:b w:val="0"/>
          <w:szCs w:val="28"/>
        </w:rPr>
      </w:pPr>
      <w:r>
        <w:br/>
      </w:r>
      <w:bookmarkStart w:id="29" w:name="_Toc137563362"/>
      <w:r>
        <w:rPr>
          <w:rFonts w:eastAsia="Times New Roman"/>
          <w:b w:val="0"/>
          <w:szCs w:val="28"/>
        </w:rPr>
        <w:t>2.1 Методи вимірювання температури повітря</w:t>
      </w:r>
      <w:bookmarkEnd w:id="29"/>
    </w:p>
    <w:p w14:paraId="11F6E23D" w14:textId="77777777" w:rsidR="00445FC2" w:rsidRDefault="00445FC2" w:rsidP="00E667A9">
      <w:pPr>
        <w:spacing w:after="0" w:line="276" w:lineRule="auto"/>
        <w:rPr>
          <w:rFonts w:eastAsia="Times New Roman"/>
          <w:szCs w:val="28"/>
        </w:rPr>
      </w:pPr>
    </w:p>
    <w:p w14:paraId="6586F0D3" w14:textId="72964263" w:rsidR="00623D73" w:rsidRPr="001A0961" w:rsidRDefault="00623D73" w:rsidP="00445FC2">
      <w:pPr>
        <w:spacing w:after="0" w:line="360" w:lineRule="auto"/>
        <w:ind w:firstLine="720"/>
        <w:jc w:val="both"/>
        <w:rPr>
          <w:rFonts w:eastAsia="Times New Roman"/>
          <w:szCs w:val="28"/>
        </w:rPr>
      </w:pPr>
      <w:r>
        <w:rPr>
          <w:rFonts w:eastAsia="Times New Roman"/>
          <w:szCs w:val="28"/>
        </w:rPr>
        <w:t xml:space="preserve">Температура повітря є мірою кінетичної енергії молекул газу.  І хоча перші прилади для визначення температури – термометри, з'явилися кілька століть тому, але навіть у наш час існує маса труднощів, пов'язаних з точністю вимірювань, що проводяться. Термометри, які у багатьох встановлені на віконних рамах або автомобільні </w:t>
      </w:r>
      <w:r w:rsidR="003B5DA7">
        <w:rPr>
          <w:rFonts w:eastAsia="Times New Roman"/>
          <w:szCs w:val="28"/>
        </w:rPr>
        <w:t>сенсор</w:t>
      </w:r>
      <w:r>
        <w:rPr>
          <w:rFonts w:eastAsia="Times New Roman"/>
          <w:szCs w:val="28"/>
        </w:rPr>
        <w:t>и, не показують реальну температуру повітря. Вони показують температуру повітря навколо будівлі або автомобіля. Виміряти реальну приземну температуру повітря дуже складно. У цій справі є безліч</w:t>
      </w:r>
      <w:r w:rsidR="00F569AC">
        <w:rPr>
          <w:rFonts w:eastAsia="Times New Roman"/>
          <w:szCs w:val="28"/>
        </w:rPr>
        <w:t xml:space="preserve"> факторів, які слід враховувати </w:t>
      </w:r>
      <w:r w:rsidR="00F8619A" w:rsidRPr="001A0961">
        <w:rPr>
          <w:rFonts w:eastAsia="Times New Roman"/>
          <w:szCs w:val="28"/>
        </w:rPr>
        <w:t>[12]</w:t>
      </w:r>
      <w:r w:rsidR="00F569AC">
        <w:rPr>
          <w:rFonts w:eastAsia="Times New Roman"/>
          <w:szCs w:val="28"/>
        </w:rPr>
        <w:t>.</w:t>
      </w:r>
    </w:p>
    <w:p w14:paraId="04D1C86A" w14:textId="06F0A953" w:rsidR="00623D73" w:rsidRDefault="00623D73" w:rsidP="00445FC2">
      <w:pPr>
        <w:spacing w:after="0" w:line="360" w:lineRule="auto"/>
        <w:ind w:firstLine="360"/>
        <w:jc w:val="both"/>
        <w:rPr>
          <w:rFonts w:eastAsia="Times New Roman"/>
          <w:szCs w:val="28"/>
        </w:rPr>
      </w:pPr>
      <w:r>
        <w:rPr>
          <w:rFonts w:eastAsia="Times New Roman"/>
          <w:szCs w:val="28"/>
        </w:rPr>
        <w:t>Відповідно до загальноприйнятих стандартних норм, які затверджені Всесвітньою метеорологічною організацією (ВМО), справжня температура приземного повітря вимірюється на висоті 2 метри від поверхні землі та обов'язково в тіні! Рівень 2 метри обраний не випадково, адже саме на цій висоті зазвичай проходить життя та діяльність людини (якщо не брати до уваги будівлі). Земна атмосфера так улаштована, що завжди існує вертикальний температурний градієнт. Це означає, що температура на рівні першого поверху будівлі завжди відрізнятиметься від температури на 10 або 15 поверсі. Іноді відміннос</w:t>
      </w:r>
      <w:r w:rsidR="00F8619A">
        <w:rPr>
          <w:rFonts w:eastAsia="Times New Roman"/>
          <w:szCs w:val="28"/>
        </w:rPr>
        <w:t>ті можуть досягати 5-7 градусів.</w:t>
      </w:r>
      <w:r>
        <w:rPr>
          <w:rFonts w:eastAsia="Times New Roman"/>
          <w:szCs w:val="28"/>
        </w:rPr>
        <w:t xml:space="preserve"> Тому, щоб привести всі виміри до єдиного «знаменника», то умовилися їх проводити на рівні 2 метри, хоча в деяких країнах існують незначні відхилення від цього рівня: 1,5 та 1,75 метра.</w:t>
      </w:r>
      <w:r>
        <w:br/>
      </w:r>
      <w:r>
        <w:tab/>
      </w:r>
      <w:r>
        <w:rPr>
          <w:rFonts w:eastAsia="Times New Roman"/>
          <w:szCs w:val="28"/>
        </w:rPr>
        <w:t xml:space="preserve">У наші дні існує величезна різноманітність побутових та професійних </w:t>
      </w:r>
      <w:r>
        <w:rPr>
          <w:rFonts w:eastAsia="Times New Roman"/>
          <w:szCs w:val="28"/>
        </w:rPr>
        <w:lastRenderedPageBreak/>
        <w:t>термометрів. Принцип з дії в основному побудований на чотирьох основних механізмах:</w:t>
      </w:r>
    </w:p>
    <w:p w14:paraId="7F024459" w14:textId="77777777" w:rsidR="00623D73" w:rsidRDefault="00623D73" w:rsidP="00445FC2">
      <w:pPr>
        <w:numPr>
          <w:ilvl w:val="0"/>
          <w:numId w:val="5"/>
        </w:numPr>
        <w:pBdr>
          <w:top w:val="nil"/>
          <w:left w:val="nil"/>
          <w:bottom w:val="nil"/>
          <w:right w:val="nil"/>
          <w:between w:val="nil"/>
        </w:pBdr>
        <w:spacing w:after="0" w:line="360" w:lineRule="auto"/>
        <w:jc w:val="both"/>
        <w:rPr>
          <w:color w:val="000000"/>
          <w:szCs w:val="28"/>
        </w:rPr>
      </w:pPr>
      <w:r>
        <w:rPr>
          <w:rFonts w:eastAsia="Times New Roman"/>
          <w:color w:val="000000"/>
          <w:szCs w:val="28"/>
        </w:rPr>
        <w:t xml:space="preserve">Термометри, в яких чутливим елементом є термометрична рідина (зазвичай це спирт або толуол). При змінах температури змінюється об'єм рідини у скляній трубці і за нанесеною шкалою можна фіксувати ці зміни. Це найпоширеніший тип, який у тому числі застосовується і на професійних метеостанціях. Проте, точність таких термометрів залежить від складу рідини, виробника, призначення тощо. Наприклад, на метеостанціях використовуються ртутні психрометричні термометри (ТМ-4), а також </w:t>
      </w:r>
      <w:proofErr w:type="spellStart"/>
      <w:r>
        <w:rPr>
          <w:rFonts w:eastAsia="Times New Roman"/>
          <w:color w:val="000000"/>
          <w:szCs w:val="28"/>
        </w:rPr>
        <w:t>низькоградусні</w:t>
      </w:r>
      <w:proofErr w:type="spellEnd"/>
      <w:r>
        <w:rPr>
          <w:rFonts w:eastAsia="Times New Roman"/>
          <w:color w:val="000000"/>
          <w:szCs w:val="28"/>
        </w:rPr>
        <w:t xml:space="preserve"> спиртові (ТМ-9). Їхня ціна найбільш висока, зате і точність вимірювання з найнижчою похибкою.</w:t>
      </w:r>
    </w:p>
    <w:p w14:paraId="1505133B" w14:textId="46B96C93" w:rsidR="00623D73" w:rsidRDefault="00623D73" w:rsidP="00445FC2">
      <w:pPr>
        <w:numPr>
          <w:ilvl w:val="0"/>
          <w:numId w:val="5"/>
        </w:numPr>
        <w:pBdr>
          <w:top w:val="nil"/>
          <w:left w:val="nil"/>
          <w:bottom w:val="nil"/>
          <w:right w:val="nil"/>
          <w:between w:val="nil"/>
        </w:pBdr>
        <w:spacing w:after="0" w:line="360" w:lineRule="auto"/>
        <w:jc w:val="both"/>
        <w:rPr>
          <w:color w:val="000000"/>
          <w:szCs w:val="28"/>
        </w:rPr>
      </w:pPr>
      <w:r>
        <w:rPr>
          <w:rFonts w:eastAsia="Times New Roman"/>
          <w:color w:val="000000"/>
          <w:szCs w:val="28"/>
        </w:rPr>
        <w:t>Біметалеві (механічні) термометри. Їх принцип роботи побудований зміні коефіцієнта розширення металу залежно від змін температури. Чутливим елементом таких термометрів є металева спіраль або стрічка із біметалу. На метеостанціях за їх принципом працюють термографи – прилади для реєстрації температури повітря, які дозволяють фіксувати зміни температури безперервно у часі.</w:t>
      </w:r>
    </w:p>
    <w:p w14:paraId="7EBF6C83" w14:textId="77777777" w:rsidR="00623D73" w:rsidRDefault="00623D73" w:rsidP="00445FC2">
      <w:pPr>
        <w:numPr>
          <w:ilvl w:val="0"/>
          <w:numId w:val="5"/>
        </w:numPr>
        <w:pBdr>
          <w:top w:val="nil"/>
          <w:left w:val="nil"/>
          <w:bottom w:val="nil"/>
          <w:right w:val="nil"/>
          <w:between w:val="nil"/>
        </w:pBdr>
        <w:spacing w:after="0" w:line="360" w:lineRule="auto"/>
        <w:jc w:val="both"/>
        <w:rPr>
          <w:color w:val="000000"/>
          <w:szCs w:val="28"/>
        </w:rPr>
      </w:pPr>
      <w:r>
        <w:rPr>
          <w:rFonts w:eastAsia="Times New Roman"/>
          <w:color w:val="000000"/>
          <w:szCs w:val="28"/>
        </w:rPr>
        <w:t xml:space="preserve">Електронні термометри. Вони набули найбільшого поширення та популярності в останні роки. Їх принцип роботи ґрунтується на зміні опору провідника при зміні температури навколишнього середовища. Електронні термометри ширшого діапазону засновані на термопарах (контакт між металами з різною </w:t>
      </w:r>
      <w:proofErr w:type="spellStart"/>
      <w:r>
        <w:rPr>
          <w:rFonts w:eastAsia="Times New Roman"/>
          <w:color w:val="000000"/>
          <w:szCs w:val="28"/>
        </w:rPr>
        <w:t>електронегативністю</w:t>
      </w:r>
      <w:proofErr w:type="spellEnd"/>
      <w:r>
        <w:rPr>
          <w:rFonts w:eastAsia="Times New Roman"/>
          <w:color w:val="000000"/>
          <w:szCs w:val="28"/>
        </w:rPr>
        <w:t xml:space="preserve"> створює контактну різницю потенціалів, яка залежить від температури). Найбільш точними та стабільними у часі є термометри опору на основі платинового дроту або платинового напилення на кераміку.</w:t>
      </w:r>
    </w:p>
    <w:p w14:paraId="12D6691F" w14:textId="709EC657" w:rsidR="00F8619A" w:rsidRPr="00E667A9" w:rsidRDefault="00623D73" w:rsidP="00445FC2">
      <w:pPr>
        <w:numPr>
          <w:ilvl w:val="0"/>
          <w:numId w:val="5"/>
        </w:numPr>
        <w:pBdr>
          <w:top w:val="nil"/>
          <w:left w:val="nil"/>
          <w:bottom w:val="nil"/>
          <w:right w:val="nil"/>
          <w:between w:val="nil"/>
        </w:pBdr>
        <w:spacing w:after="0" w:line="360" w:lineRule="auto"/>
        <w:jc w:val="both"/>
        <w:rPr>
          <w:color w:val="000000"/>
          <w:szCs w:val="28"/>
        </w:rPr>
      </w:pPr>
      <w:r>
        <w:rPr>
          <w:rFonts w:eastAsia="Times New Roman"/>
          <w:color w:val="000000"/>
          <w:szCs w:val="28"/>
        </w:rPr>
        <w:t xml:space="preserve">Оптичні термометри (безконтактні). Цей клас менш поширений, і зазвичай застосовується у вузькопрофільних цілях – медицині, науці, </w:t>
      </w:r>
      <w:r>
        <w:rPr>
          <w:rFonts w:eastAsia="Times New Roman"/>
          <w:color w:val="000000"/>
          <w:szCs w:val="28"/>
        </w:rPr>
        <w:lastRenderedPageBreak/>
        <w:t xml:space="preserve">будівництві тощо. Такі термометри здатні реєструвати температуру завдяки зміні рівня світності, діапазону та інших параметрів. Наприклад, інфрачервоний термометр добре підходить для вимірювання температури вулканічної лави при </w:t>
      </w:r>
      <w:proofErr w:type="spellStart"/>
      <w:r>
        <w:rPr>
          <w:rFonts w:eastAsia="Times New Roman"/>
          <w:color w:val="000000"/>
          <w:szCs w:val="28"/>
        </w:rPr>
        <w:t>виверженнях</w:t>
      </w:r>
      <w:proofErr w:type="spellEnd"/>
      <w:r>
        <w:rPr>
          <w:rFonts w:eastAsia="Times New Roman"/>
          <w:color w:val="000000"/>
          <w:szCs w:val="28"/>
        </w:rPr>
        <w:t>, або для швидкого визначен</w:t>
      </w:r>
      <w:r w:rsidR="00F569AC">
        <w:rPr>
          <w:rFonts w:eastAsia="Times New Roman"/>
          <w:color w:val="000000"/>
          <w:szCs w:val="28"/>
        </w:rPr>
        <w:t>ня температури окремих об'єктів</w:t>
      </w:r>
      <w:r w:rsidR="00F8619A" w:rsidRPr="00F8619A">
        <w:rPr>
          <w:rFonts w:eastAsia="Times New Roman"/>
          <w:color w:val="000000"/>
          <w:szCs w:val="28"/>
          <w:lang w:val="ru-RU"/>
        </w:rPr>
        <w:t xml:space="preserve"> [</w:t>
      </w:r>
      <w:r w:rsidR="00F8619A" w:rsidRPr="00F569AC">
        <w:rPr>
          <w:rFonts w:eastAsia="Times New Roman"/>
          <w:color w:val="000000"/>
          <w:szCs w:val="28"/>
          <w:lang w:val="ru-RU"/>
        </w:rPr>
        <w:t>12]</w:t>
      </w:r>
      <w:r w:rsidR="00F569AC">
        <w:rPr>
          <w:rFonts w:eastAsia="Times New Roman"/>
          <w:color w:val="000000"/>
          <w:szCs w:val="28"/>
          <w:lang w:val="ru-RU"/>
        </w:rPr>
        <w:t>.</w:t>
      </w:r>
    </w:p>
    <w:p w14:paraId="468B8A2D" w14:textId="77777777" w:rsidR="00F8619A" w:rsidRDefault="00F8619A" w:rsidP="00445FC2">
      <w:pPr>
        <w:spacing w:after="0" w:line="360" w:lineRule="auto"/>
        <w:jc w:val="both"/>
        <w:rPr>
          <w:rFonts w:eastAsia="Times New Roman"/>
          <w:b/>
          <w:szCs w:val="28"/>
        </w:rPr>
      </w:pPr>
    </w:p>
    <w:p w14:paraId="4282AE4B" w14:textId="52872209" w:rsidR="00623D73" w:rsidRDefault="00623D73" w:rsidP="00984540">
      <w:pPr>
        <w:pStyle w:val="2"/>
        <w:rPr>
          <w:rFonts w:eastAsia="Times New Roman"/>
          <w:szCs w:val="28"/>
        </w:rPr>
      </w:pPr>
      <w:bookmarkStart w:id="30" w:name="_Toc137563363"/>
      <w:r>
        <w:rPr>
          <w:rFonts w:eastAsia="Times New Roman"/>
          <w:b w:val="0"/>
          <w:szCs w:val="28"/>
        </w:rPr>
        <w:t>2.2 Методи вимірювання вологості повітря</w:t>
      </w:r>
      <w:r>
        <w:br/>
      </w:r>
      <w:r>
        <w:rPr>
          <w:rFonts w:eastAsia="Times New Roman"/>
          <w:szCs w:val="28"/>
        </w:rPr>
        <w:t>Водяна пара. Парціальний тиск</w:t>
      </w:r>
      <w:bookmarkEnd w:id="30"/>
    </w:p>
    <w:p w14:paraId="2A654E23" w14:textId="77777777" w:rsidR="00623D73" w:rsidRDefault="00623D73" w:rsidP="00445FC2">
      <w:pPr>
        <w:spacing w:after="0" w:line="360" w:lineRule="auto"/>
        <w:ind w:firstLine="720"/>
        <w:jc w:val="both"/>
        <w:rPr>
          <w:rFonts w:eastAsia="Times New Roman"/>
          <w:szCs w:val="28"/>
        </w:rPr>
      </w:pPr>
      <w:r>
        <w:rPr>
          <w:rFonts w:eastAsia="Times New Roman"/>
          <w:szCs w:val="28"/>
        </w:rPr>
        <w:t>У повітрі завжди є водяна пара, але вона не є насиченою. Переміщення повітряних мас призводить до того, що в одних місцях нашої планети випаровування переважає над конденсацією, в інших — навпаки.</w:t>
      </w:r>
    </w:p>
    <w:p w14:paraId="0B7354DB" w14:textId="2E977169" w:rsidR="00623D73" w:rsidRPr="001A0961" w:rsidRDefault="00623D73" w:rsidP="00445FC2">
      <w:pPr>
        <w:spacing w:after="0" w:line="360" w:lineRule="auto"/>
        <w:jc w:val="both"/>
        <w:rPr>
          <w:rFonts w:eastAsia="Times New Roman"/>
          <w:szCs w:val="28"/>
          <w:lang w:val="ru-RU"/>
        </w:rPr>
      </w:pPr>
      <w:r>
        <w:rPr>
          <w:rFonts w:eastAsia="Times New Roman"/>
          <w:szCs w:val="28"/>
        </w:rPr>
        <w:t>Вміст водяної пари в повітрі, тобто його вологість можна охарактеризувати парціальним тиском, абсолютною і відносною вологістю.</w:t>
      </w:r>
      <w:r w:rsidR="00F8619A">
        <w:rPr>
          <w:rFonts w:eastAsia="Times New Roman"/>
          <w:szCs w:val="28"/>
        </w:rPr>
        <w:t xml:space="preserve"> </w:t>
      </w:r>
    </w:p>
    <w:p w14:paraId="628B1B9D" w14:textId="77777777" w:rsidR="00623D73" w:rsidRDefault="00623D73" w:rsidP="00445FC2">
      <w:pPr>
        <w:spacing w:after="0" w:line="360" w:lineRule="auto"/>
        <w:jc w:val="both"/>
        <w:rPr>
          <w:rFonts w:eastAsia="Times New Roman"/>
          <w:szCs w:val="28"/>
        </w:rPr>
      </w:pPr>
      <w:r>
        <w:rPr>
          <w:rFonts w:eastAsia="Times New Roman"/>
          <w:szCs w:val="28"/>
        </w:rPr>
        <w:t xml:space="preserve"> </w:t>
      </w:r>
    </w:p>
    <w:p w14:paraId="0DAF4FDF" w14:textId="77777777" w:rsidR="00623D73" w:rsidRDefault="00623D73" w:rsidP="00445FC2">
      <w:pPr>
        <w:spacing w:after="0" w:line="360" w:lineRule="auto"/>
        <w:ind w:firstLine="720"/>
        <w:jc w:val="both"/>
        <w:rPr>
          <w:rFonts w:eastAsia="Times New Roman"/>
          <w:szCs w:val="28"/>
        </w:rPr>
      </w:pPr>
      <w:r>
        <w:rPr>
          <w:rFonts w:eastAsia="Times New Roman"/>
          <w:szCs w:val="28"/>
        </w:rPr>
        <w:t>Атмосферний тиск являє собою суміш різних газів і водяної пари. Кожний із газів робить свій внесок у сумарний тиск, який чинить повітря на тіла.</w:t>
      </w:r>
    </w:p>
    <w:p w14:paraId="1997DED4" w14:textId="77777777" w:rsidR="00623D73" w:rsidRDefault="00623D73" w:rsidP="00445FC2">
      <w:pPr>
        <w:spacing w:after="0" w:line="360" w:lineRule="auto"/>
        <w:jc w:val="both"/>
        <w:rPr>
          <w:rFonts w:eastAsia="Times New Roman"/>
          <w:szCs w:val="28"/>
        </w:rPr>
      </w:pPr>
      <w:r>
        <w:rPr>
          <w:rFonts w:eastAsia="Times New Roman"/>
          <w:szCs w:val="28"/>
        </w:rPr>
        <w:t>Тиск, який чинила б тільки водяна пара за відсутності інших газів, називається парціальним тиском водяної пари.</w:t>
      </w:r>
    </w:p>
    <w:p w14:paraId="724C230F" w14:textId="3BA429F5" w:rsidR="00623D73" w:rsidRPr="001A0961" w:rsidRDefault="00623D73" w:rsidP="00445FC2">
      <w:pPr>
        <w:spacing w:after="0" w:line="360" w:lineRule="auto"/>
        <w:jc w:val="both"/>
        <w:rPr>
          <w:rFonts w:eastAsia="Times New Roman"/>
          <w:szCs w:val="28"/>
          <w:lang w:val="ru-RU"/>
        </w:rPr>
      </w:pPr>
      <w:r>
        <w:rPr>
          <w:rFonts w:eastAsia="Times New Roman"/>
          <w:szCs w:val="28"/>
        </w:rPr>
        <w:t xml:space="preserve">Парціальний тиск — один із показників вологості повітря; вимірюється в </w:t>
      </w:r>
      <w:proofErr w:type="spellStart"/>
      <w:r>
        <w:rPr>
          <w:rFonts w:eastAsia="Times New Roman"/>
          <w:szCs w:val="28"/>
        </w:rPr>
        <w:t>паскалях</w:t>
      </w:r>
      <w:proofErr w:type="spellEnd"/>
      <w:r>
        <w:rPr>
          <w:rFonts w:eastAsia="Times New Roman"/>
          <w:szCs w:val="28"/>
        </w:rPr>
        <w:t xml:space="preserve"> (Па) або міліметрах </w:t>
      </w:r>
      <w:r w:rsidR="00F569AC">
        <w:rPr>
          <w:rFonts w:eastAsia="Times New Roman"/>
          <w:szCs w:val="28"/>
        </w:rPr>
        <w:t xml:space="preserve">ртутного стовпчика (мм </w:t>
      </w:r>
      <w:proofErr w:type="spellStart"/>
      <w:r w:rsidR="00F569AC">
        <w:rPr>
          <w:rFonts w:eastAsia="Times New Roman"/>
          <w:szCs w:val="28"/>
        </w:rPr>
        <w:t>рт</w:t>
      </w:r>
      <w:proofErr w:type="spellEnd"/>
      <w:r w:rsidR="00F569AC">
        <w:rPr>
          <w:rFonts w:eastAsia="Times New Roman"/>
          <w:szCs w:val="28"/>
        </w:rPr>
        <w:t xml:space="preserve">. ст.) </w:t>
      </w:r>
      <w:r w:rsidR="00F8619A" w:rsidRPr="00F8619A">
        <w:rPr>
          <w:rFonts w:eastAsia="Times New Roman"/>
          <w:szCs w:val="28"/>
          <w:lang w:val="ru-RU"/>
        </w:rPr>
        <w:t>[</w:t>
      </w:r>
      <w:r w:rsidR="00F8619A" w:rsidRPr="001A0961">
        <w:rPr>
          <w:rFonts w:eastAsia="Times New Roman"/>
          <w:szCs w:val="28"/>
          <w:lang w:val="ru-RU"/>
        </w:rPr>
        <w:t>13]</w:t>
      </w:r>
      <w:r w:rsidR="00F569AC">
        <w:rPr>
          <w:rFonts w:eastAsia="Times New Roman"/>
          <w:szCs w:val="28"/>
          <w:lang w:val="ru-RU"/>
        </w:rPr>
        <w:t>.</w:t>
      </w:r>
    </w:p>
    <w:p w14:paraId="42E4BF36" w14:textId="46D8EAB5" w:rsidR="00623D73" w:rsidRPr="005128F2" w:rsidRDefault="00623D73" w:rsidP="00445FC2">
      <w:pPr>
        <w:spacing w:after="0" w:line="360" w:lineRule="auto"/>
        <w:jc w:val="both"/>
        <w:rPr>
          <w:rFonts w:eastAsia="Times New Roman"/>
          <w:b/>
          <w:szCs w:val="28"/>
        </w:rPr>
      </w:pPr>
      <w:r w:rsidRPr="005128F2">
        <w:rPr>
          <w:rFonts w:eastAsia="Times New Roman"/>
          <w:b/>
          <w:color w:val="353535"/>
          <w:szCs w:val="28"/>
        </w:rPr>
        <w:t>Абсолютна і відносна вологість</w:t>
      </w:r>
    </w:p>
    <w:p w14:paraId="5C884060" w14:textId="1C6F3EA2" w:rsidR="00623D73" w:rsidRPr="001A0961" w:rsidRDefault="00623D73" w:rsidP="00445FC2">
      <w:pPr>
        <w:spacing w:after="0" w:line="360" w:lineRule="auto"/>
        <w:ind w:firstLine="720"/>
        <w:jc w:val="both"/>
        <w:rPr>
          <w:rFonts w:eastAsia="Times New Roman"/>
          <w:szCs w:val="28"/>
          <w:lang w:val="ru-RU"/>
        </w:rPr>
      </w:pPr>
      <w:r>
        <w:rPr>
          <w:rFonts w:eastAsia="Times New Roman"/>
          <w:b/>
          <w:szCs w:val="28"/>
        </w:rPr>
        <w:t>Абсолютна вологість</w:t>
      </w:r>
      <w:r>
        <w:rPr>
          <w:rFonts w:eastAsia="Times New Roman"/>
          <w:szCs w:val="28"/>
        </w:rPr>
        <w:t xml:space="preserve"> — це маса водяної пари, яка міститься в одному кубічному сантиметрі повітря за даної температури. Інше кажучи, абсолютна вологість — це густина  водяної пари за даної температури. Одиниця абсолютної вологості в СІ — кілограм на метр у кубі (кг/м3).Оскільки ж маса </w:t>
      </w:r>
      <w:r>
        <w:rPr>
          <w:rFonts w:eastAsia="Times New Roman"/>
          <w:szCs w:val="28"/>
        </w:rPr>
        <w:lastRenderedPageBreak/>
        <w:t>водяної пари в 1 см3 невелика, то часто для вимірювання абсолютної вологості використовують позасистемну одиницю грам на метр у кубі (г/см3):1г/см3 = 0,001 кг/м3.Отже, якщо за температури 16 °С водяна пара становить 4 г/м3 , то це означає, що за даної температури кожний кубічний метр повітря містить 4 г водяної пари. На підставі величини абсолютної вологості повітря не можна скласти об'єктивної картини про ступінь вологості повітря, бо за однакової маси водяної пари, але більшої температури, повітря буде більш сухим, а за мен</w:t>
      </w:r>
      <w:r w:rsidR="00F569AC">
        <w:rPr>
          <w:rFonts w:eastAsia="Times New Roman"/>
          <w:szCs w:val="28"/>
        </w:rPr>
        <w:t>шої температури — більш вологим</w:t>
      </w:r>
      <w:r w:rsidR="00F8619A">
        <w:rPr>
          <w:rFonts w:eastAsia="Times New Roman"/>
          <w:szCs w:val="28"/>
          <w:lang w:val="ru-RU"/>
        </w:rPr>
        <w:t xml:space="preserve"> </w:t>
      </w:r>
      <w:r w:rsidR="00F8619A" w:rsidRPr="001A0961">
        <w:rPr>
          <w:rFonts w:eastAsia="Times New Roman"/>
          <w:szCs w:val="28"/>
          <w:lang w:val="ru-RU"/>
        </w:rPr>
        <w:t>[14]</w:t>
      </w:r>
      <w:r w:rsidR="00F569AC">
        <w:rPr>
          <w:rFonts w:eastAsia="Times New Roman"/>
          <w:szCs w:val="28"/>
          <w:lang w:val="ru-RU"/>
        </w:rPr>
        <w:t>.</w:t>
      </w:r>
    </w:p>
    <w:p w14:paraId="6A0CA3A8" w14:textId="77777777" w:rsidR="00026691" w:rsidRDefault="00026691" w:rsidP="00445FC2">
      <w:pPr>
        <w:spacing w:after="0" w:line="360" w:lineRule="auto"/>
        <w:jc w:val="both"/>
        <w:rPr>
          <w:rFonts w:eastAsia="Times New Roman"/>
          <w:b/>
          <w:szCs w:val="28"/>
        </w:rPr>
      </w:pPr>
    </w:p>
    <w:p w14:paraId="721A80D5" w14:textId="25319CEC" w:rsidR="00623D73" w:rsidRDefault="00623D73" w:rsidP="00445FC2">
      <w:pPr>
        <w:spacing w:after="0" w:line="360" w:lineRule="auto"/>
        <w:jc w:val="both"/>
        <w:rPr>
          <w:rFonts w:eastAsia="Times New Roman"/>
          <w:b/>
          <w:szCs w:val="28"/>
        </w:rPr>
      </w:pPr>
      <w:r>
        <w:rPr>
          <w:rFonts w:eastAsia="Times New Roman"/>
          <w:b/>
          <w:szCs w:val="28"/>
        </w:rPr>
        <w:t>Відносна вологість</w:t>
      </w:r>
    </w:p>
    <w:p w14:paraId="0DCC7CE4" w14:textId="77777777" w:rsidR="002226C8" w:rsidRDefault="002226C8" w:rsidP="00445FC2">
      <w:pPr>
        <w:spacing w:after="0" w:line="360" w:lineRule="auto"/>
        <w:jc w:val="both"/>
        <w:rPr>
          <w:rFonts w:eastAsia="Times New Roman"/>
          <w:b/>
          <w:szCs w:val="28"/>
        </w:rPr>
      </w:pPr>
    </w:p>
    <w:p w14:paraId="7DCD6309" w14:textId="77777777" w:rsidR="00623D73" w:rsidRDefault="00623D73" w:rsidP="00445FC2">
      <w:pPr>
        <w:spacing w:after="0" w:line="360" w:lineRule="auto"/>
        <w:ind w:firstLine="720"/>
        <w:jc w:val="both"/>
      </w:pPr>
      <w:r>
        <w:rPr>
          <w:rFonts w:eastAsia="Times New Roman"/>
          <w:szCs w:val="28"/>
        </w:rPr>
        <w:t>Щоб визначити ступінь вологості повітря, необхідно розуміти, наскільки водяна пара близька до насичення. Для цього вводять поняття відносної вологості.</w:t>
      </w:r>
    </w:p>
    <w:p w14:paraId="4B5D539E" w14:textId="77777777" w:rsidR="00623D73" w:rsidRDefault="00623D73" w:rsidP="00445FC2">
      <w:pPr>
        <w:spacing w:after="0" w:line="360" w:lineRule="auto"/>
        <w:jc w:val="both"/>
      </w:pPr>
      <w:r>
        <w:rPr>
          <w:rFonts w:eastAsia="Times New Roman"/>
          <w:szCs w:val="28"/>
        </w:rPr>
        <w:t>Відносна вологість — це відношення абсолютної вологості повітря за деякої температури до густини насиченої водяної пари за тієї ж температури.</w:t>
      </w:r>
    </w:p>
    <w:p w14:paraId="565DBE45" w14:textId="147DB213" w:rsidR="00623D73" w:rsidRPr="001A0961" w:rsidRDefault="00623D73" w:rsidP="00445FC2">
      <w:pPr>
        <w:spacing w:after="0" w:line="360" w:lineRule="auto"/>
        <w:jc w:val="both"/>
        <w:rPr>
          <w:lang w:val="ru-RU"/>
        </w:rPr>
      </w:pPr>
      <w:r>
        <w:rPr>
          <w:rFonts w:eastAsia="Times New Roman"/>
          <w:szCs w:val="28"/>
        </w:rPr>
        <w:t>Відносну вологість зазвичай визначають у відсотках; вона не може бути більшою, ніж 100 %. Складено таблиці (рис 1.8), у яких наведено густину насичених водяни</w:t>
      </w:r>
      <w:r w:rsidR="00F569AC">
        <w:rPr>
          <w:rFonts w:eastAsia="Times New Roman"/>
          <w:szCs w:val="28"/>
        </w:rPr>
        <w:t xml:space="preserve">х парів </w:t>
      </w:r>
      <w:proofErr w:type="spellStart"/>
      <w:r w:rsidR="00F569AC">
        <w:rPr>
          <w:rFonts w:eastAsia="Times New Roman"/>
          <w:szCs w:val="28"/>
        </w:rPr>
        <w:t>рн</w:t>
      </w:r>
      <w:proofErr w:type="spellEnd"/>
      <w:r w:rsidR="00F569AC">
        <w:rPr>
          <w:rFonts w:eastAsia="Times New Roman"/>
          <w:szCs w:val="28"/>
        </w:rPr>
        <w:t xml:space="preserve"> за різних температур </w:t>
      </w:r>
      <w:r w:rsidR="00F8619A" w:rsidRPr="00F8619A">
        <w:rPr>
          <w:rFonts w:eastAsia="Times New Roman"/>
          <w:szCs w:val="28"/>
          <w:lang w:val="ru-RU"/>
        </w:rPr>
        <w:t>[</w:t>
      </w:r>
      <w:r w:rsidR="00F8619A" w:rsidRPr="001A0961">
        <w:rPr>
          <w:rFonts w:eastAsia="Times New Roman"/>
          <w:szCs w:val="28"/>
          <w:lang w:val="ru-RU"/>
        </w:rPr>
        <w:t>14]</w:t>
      </w:r>
      <w:r w:rsidR="00F569AC">
        <w:rPr>
          <w:rFonts w:eastAsia="Times New Roman"/>
          <w:szCs w:val="28"/>
          <w:lang w:val="ru-RU"/>
        </w:rPr>
        <w:t>.</w:t>
      </w:r>
    </w:p>
    <w:p w14:paraId="65595028" w14:textId="77777777" w:rsidR="00623D73" w:rsidRDefault="00623D73" w:rsidP="00445FC2">
      <w:pPr>
        <w:spacing w:after="0" w:line="360" w:lineRule="auto"/>
        <w:jc w:val="both"/>
      </w:pPr>
      <w:r>
        <w:rPr>
          <w:rFonts w:eastAsia="Times New Roman"/>
          <w:szCs w:val="28"/>
        </w:rPr>
        <w:t>Означення відносної вологості можна сформулювати й інакше.</w:t>
      </w:r>
    </w:p>
    <w:p w14:paraId="2E64E85F" w14:textId="77777777" w:rsidR="00623D73" w:rsidRDefault="00623D73" w:rsidP="00445FC2">
      <w:pPr>
        <w:spacing w:after="0" w:line="360" w:lineRule="auto"/>
        <w:jc w:val="both"/>
      </w:pPr>
      <w:r>
        <w:rPr>
          <w:rFonts w:eastAsia="Times New Roman"/>
          <w:szCs w:val="28"/>
        </w:rPr>
        <w:t>Відносна вологість повітря — це відношення тиску водяної пари в ній за деякої температури (парціального тиску) до тиску насиченої водяної пари за цієї самої температури.</w:t>
      </w:r>
    </w:p>
    <w:p w14:paraId="7033562E" w14:textId="77777777" w:rsidR="00623D73" w:rsidRDefault="00623D73" w:rsidP="00445FC2">
      <w:pPr>
        <w:spacing w:after="0" w:line="360" w:lineRule="auto"/>
        <w:jc w:val="both"/>
      </w:pPr>
      <w:r>
        <w:rPr>
          <w:rFonts w:eastAsia="Times New Roman"/>
          <w:szCs w:val="28"/>
        </w:rPr>
        <w:t xml:space="preserve">Величину тиску насиченої пари </w:t>
      </w:r>
      <w:proofErr w:type="spellStart"/>
      <w:r>
        <w:rPr>
          <w:rFonts w:eastAsia="Times New Roman"/>
          <w:szCs w:val="28"/>
        </w:rPr>
        <w:t>рн</w:t>
      </w:r>
      <w:proofErr w:type="spellEnd"/>
      <w:r>
        <w:rPr>
          <w:rFonts w:eastAsia="Times New Roman"/>
          <w:szCs w:val="28"/>
        </w:rPr>
        <w:t xml:space="preserve"> за даної температури також можна знайти в таблиці (рис 1.8).</w:t>
      </w:r>
    </w:p>
    <w:p w14:paraId="7C7E2276" w14:textId="77777777" w:rsidR="00623D73" w:rsidRDefault="00623D73" w:rsidP="00445FC2">
      <w:pPr>
        <w:spacing w:after="0" w:line="360" w:lineRule="auto"/>
        <w:rPr>
          <w:rFonts w:eastAsia="Times New Roman"/>
          <w:szCs w:val="28"/>
        </w:rPr>
      </w:pPr>
    </w:p>
    <w:p w14:paraId="0DFCFD89" w14:textId="77777777" w:rsidR="00623D73" w:rsidRDefault="00623D73" w:rsidP="00E667A9">
      <w:pPr>
        <w:spacing w:after="0" w:line="276" w:lineRule="auto"/>
        <w:jc w:val="center"/>
      </w:pPr>
      <w:r>
        <w:rPr>
          <w:noProof/>
          <w:lang w:val="en-US"/>
        </w:rPr>
        <w:lastRenderedPageBreak/>
        <w:drawing>
          <wp:inline distT="0" distB="0" distL="0" distR="0" wp14:anchorId="5D9D36A0" wp14:editId="695261CF">
            <wp:extent cx="2201333" cy="2887133"/>
            <wp:effectExtent l="0" t="0" r="8890" b="8890"/>
            <wp:docPr id="25"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26"/>
                    <a:srcRect/>
                    <a:stretch>
                      <a:fillRect/>
                    </a:stretch>
                  </pic:blipFill>
                  <pic:spPr>
                    <a:xfrm>
                      <a:off x="0" y="0"/>
                      <a:ext cx="2207731" cy="2895525"/>
                    </a:xfrm>
                    <a:prstGeom prst="rect">
                      <a:avLst/>
                    </a:prstGeom>
                    <a:ln/>
                  </pic:spPr>
                </pic:pic>
              </a:graphicData>
            </a:graphic>
          </wp:inline>
        </w:drawing>
      </w:r>
    </w:p>
    <w:p w14:paraId="3406E8CC" w14:textId="77777777" w:rsidR="00E667A9" w:rsidRDefault="00E667A9" w:rsidP="00E667A9">
      <w:pPr>
        <w:spacing w:after="0" w:line="276" w:lineRule="auto"/>
        <w:jc w:val="center"/>
      </w:pPr>
    </w:p>
    <w:p w14:paraId="3525316F" w14:textId="3DA9D0ED" w:rsidR="00F569AC" w:rsidRDefault="00F8619A" w:rsidP="00445FC2">
      <w:pPr>
        <w:spacing w:after="0" w:line="360" w:lineRule="auto"/>
        <w:jc w:val="center"/>
        <w:rPr>
          <w:rFonts w:eastAsia="Times New Roman"/>
          <w:szCs w:val="28"/>
        </w:rPr>
      </w:pPr>
      <w:r>
        <w:rPr>
          <w:rFonts w:eastAsia="Times New Roman"/>
          <w:szCs w:val="28"/>
        </w:rPr>
        <w:t>Рисунок 2.</w:t>
      </w:r>
      <w:r w:rsidRPr="00F8619A">
        <w:rPr>
          <w:rFonts w:eastAsia="Times New Roman"/>
          <w:szCs w:val="28"/>
          <w:lang w:val="ru-RU"/>
        </w:rPr>
        <w:t>1</w:t>
      </w:r>
      <w:r w:rsidR="00623D73">
        <w:rPr>
          <w:rFonts w:eastAsia="Times New Roman"/>
          <w:szCs w:val="28"/>
        </w:rPr>
        <w:t xml:space="preserve"> - Густина і тиск насиченої водяної пари за температури від 0 до 30 °С</w:t>
      </w:r>
    </w:p>
    <w:p w14:paraId="36C0F521" w14:textId="77777777" w:rsidR="00E83895" w:rsidRPr="00E83895" w:rsidRDefault="00E83895" w:rsidP="00445FC2">
      <w:pPr>
        <w:spacing w:after="0" w:line="360" w:lineRule="auto"/>
        <w:jc w:val="center"/>
        <w:rPr>
          <w:rFonts w:eastAsia="Times New Roman"/>
          <w:szCs w:val="28"/>
        </w:rPr>
      </w:pPr>
    </w:p>
    <w:p w14:paraId="694822B7" w14:textId="7B5DC18D" w:rsidR="00623D73" w:rsidRDefault="00623D73" w:rsidP="00984540">
      <w:pPr>
        <w:pStyle w:val="2"/>
        <w:rPr>
          <w:rFonts w:eastAsia="Times New Roman"/>
          <w:b w:val="0"/>
          <w:szCs w:val="28"/>
        </w:rPr>
      </w:pPr>
      <w:bookmarkStart w:id="31" w:name="_Toc137563364"/>
      <w:r>
        <w:rPr>
          <w:rFonts w:eastAsia="Times New Roman"/>
          <w:b w:val="0"/>
          <w:szCs w:val="28"/>
        </w:rPr>
        <w:t>2.3 Методи вимірювання температури поверхні</w:t>
      </w:r>
      <w:bookmarkEnd w:id="31"/>
      <w:r>
        <w:rPr>
          <w:rFonts w:eastAsia="Times New Roman"/>
          <w:b w:val="0"/>
          <w:szCs w:val="28"/>
        </w:rPr>
        <w:t xml:space="preserve"> </w:t>
      </w:r>
    </w:p>
    <w:p w14:paraId="78DFEBA6" w14:textId="77777777" w:rsidR="002226C8" w:rsidRDefault="002226C8" w:rsidP="00445FC2">
      <w:pPr>
        <w:spacing w:after="0" w:line="360" w:lineRule="auto"/>
        <w:jc w:val="both"/>
        <w:rPr>
          <w:rFonts w:eastAsia="Times New Roman"/>
          <w:b/>
          <w:szCs w:val="28"/>
        </w:rPr>
      </w:pPr>
    </w:p>
    <w:p w14:paraId="0F68A39F" w14:textId="77777777" w:rsidR="00623D73" w:rsidRDefault="00623D73" w:rsidP="00445FC2">
      <w:pPr>
        <w:spacing w:after="0" w:line="360" w:lineRule="auto"/>
        <w:jc w:val="both"/>
        <w:rPr>
          <w:rFonts w:eastAsia="Times New Roman"/>
          <w:szCs w:val="28"/>
        </w:rPr>
      </w:pPr>
      <w:r>
        <w:rPr>
          <w:rFonts w:eastAsia="Times New Roman"/>
          <w:szCs w:val="28"/>
        </w:rPr>
        <w:t>Оптичні пірометри</w:t>
      </w:r>
    </w:p>
    <w:p w14:paraId="3C59B5C5" w14:textId="77777777" w:rsidR="00623D73" w:rsidRDefault="00623D73" w:rsidP="00445FC2">
      <w:pPr>
        <w:spacing w:after="0" w:line="360" w:lineRule="auto"/>
        <w:ind w:firstLine="720"/>
        <w:jc w:val="both"/>
        <w:rPr>
          <w:rFonts w:eastAsia="Times New Roman"/>
          <w:szCs w:val="28"/>
        </w:rPr>
      </w:pPr>
      <w:r>
        <w:rPr>
          <w:rFonts w:eastAsia="Times New Roman"/>
          <w:szCs w:val="28"/>
        </w:rPr>
        <w:t xml:space="preserve">Принцип дії оптичних пірометрів </w:t>
      </w:r>
      <w:proofErr w:type="spellStart"/>
      <w:r>
        <w:rPr>
          <w:rFonts w:eastAsia="Times New Roman"/>
          <w:szCs w:val="28"/>
        </w:rPr>
        <w:t>грунтується</w:t>
      </w:r>
      <w:proofErr w:type="spellEnd"/>
      <w:r>
        <w:rPr>
          <w:rFonts w:eastAsia="Times New Roman"/>
          <w:szCs w:val="28"/>
        </w:rPr>
        <w:t xml:space="preserve"> на зіставленні в монохроматичному світлі яскравості випромінювання досліджуваного розжареного тіла з яскравістю розжарення нитки, інтенсивність випромінювання якої залежно від температури відома.</w:t>
      </w:r>
    </w:p>
    <w:p w14:paraId="6D2C361F" w14:textId="035CD764" w:rsidR="00623D73" w:rsidRDefault="00623D73" w:rsidP="00445FC2">
      <w:pPr>
        <w:spacing w:after="0" w:line="360" w:lineRule="auto"/>
        <w:ind w:firstLine="720"/>
        <w:jc w:val="both"/>
        <w:rPr>
          <w:rFonts w:eastAsia="Times New Roman"/>
          <w:szCs w:val="28"/>
        </w:rPr>
      </w:pPr>
      <w:r>
        <w:rPr>
          <w:rFonts w:eastAsia="Times New Roman"/>
          <w:szCs w:val="28"/>
        </w:rPr>
        <w:t>Промінь світла, що випускається розжареним тілом, потрапляє в прилад через об'єктив, а потім через окуляр в око спостерігача, який зіставляє яскравість світлового потоку тіла з яскравістю нитки  температурної лампи. Зіставлення здійснюють в монохроматичному світлі, одержуваному за допомогою світлофільтра, розташованого за окуляром і проникного для вузької ділянки спектра (зона червоних променів).</w:t>
      </w:r>
      <w:r w:rsidR="005128F2">
        <w:rPr>
          <w:rFonts w:eastAsia="Times New Roman"/>
          <w:szCs w:val="28"/>
        </w:rPr>
        <w:t xml:space="preserve"> </w:t>
      </w:r>
      <w:r>
        <w:rPr>
          <w:rFonts w:eastAsia="Times New Roman"/>
          <w:szCs w:val="28"/>
        </w:rPr>
        <w:t xml:space="preserve">Нитка температурної лампи </w:t>
      </w:r>
      <w:r>
        <w:rPr>
          <w:rFonts w:eastAsia="Times New Roman"/>
          <w:szCs w:val="28"/>
        </w:rPr>
        <w:lastRenderedPageBreak/>
        <w:t>розжарюється від лужного акумулятора, приєднаного до приладу проводами, які проходять через ручку приладу.</w:t>
      </w:r>
    </w:p>
    <w:p w14:paraId="324418E1" w14:textId="269DA07A" w:rsidR="00623D73" w:rsidRDefault="00623D73" w:rsidP="00445FC2">
      <w:pPr>
        <w:spacing w:after="0" w:line="360" w:lineRule="auto"/>
        <w:ind w:firstLine="720"/>
        <w:jc w:val="both"/>
        <w:rPr>
          <w:rFonts w:eastAsia="Times New Roman"/>
          <w:szCs w:val="28"/>
        </w:rPr>
      </w:pPr>
      <w:r>
        <w:rPr>
          <w:rFonts w:eastAsia="Times New Roman"/>
          <w:szCs w:val="28"/>
        </w:rPr>
        <w:t xml:space="preserve">Розжарення нитки регулюють реостатом 8, включеним у коло лампи послідовно. Повзунок  реостата пересувають за допомогою кільцевої ручки. На ручці й на корпусі приладу є рисочки білого кольору, біля яких стоїть позначка «0». Коли рисочки на рукоятці і на корпусі приладу збігаються — коло лампи </w:t>
      </w:r>
      <w:proofErr w:type="spellStart"/>
      <w:r>
        <w:rPr>
          <w:rFonts w:eastAsia="Times New Roman"/>
          <w:szCs w:val="28"/>
        </w:rPr>
        <w:t>розімкнуто</w:t>
      </w:r>
      <w:proofErr w:type="spellEnd"/>
      <w:r>
        <w:rPr>
          <w:rFonts w:eastAsia="Times New Roman"/>
          <w:szCs w:val="28"/>
        </w:rPr>
        <w:t xml:space="preserve"> й акумулятор від'єднано. Сила струму, що подається на лампу, зменшується обертанням ручки за напрямком стрілки на ній.</w:t>
      </w:r>
      <w:r w:rsidR="005128F2">
        <w:rPr>
          <w:rFonts w:eastAsia="Times New Roman"/>
          <w:szCs w:val="28"/>
        </w:rPr>
        <w:t xml:space="preserve"> </w:t>
      </w:r>
      <w:r>
        <w:rPr>
          <w:rFonts w:eastAsia="Times New Roman"/>
          <w:szCs w:val="28"/>
        </w:rPr>
        <w:t>Температуру визначають за показаннями пірометричного мілівольтметра, градуйованого у градусах за напруженням нитки.</w:t>
      </w:r>
    </w:p>
    <w:p w14:paraId="797B36EB" w14:textId="77777777" w:rsidR="00623D73" w:rsidRDefault="00623D73" w:rsidP="00445FC2">
      <w:pPr>
        <w:spacing w:after="0" w:line="360" w:lineRule="auto"/>
        <w:ind w:firstLine="720"/>
        <w:jc w:val="both"/>
        <w:rPr>
          <w:rFonts w:eastAsia="Times New Roman"/>
          <w:szCs w:val="28"/>
        </w:rPr>
      </w:pPr>
      <w:r>
        <w:rPr>
          <w:rFonts w:eastAsia="Times New Roman"/>
          <w:szCs w:val="28"/>
        </w:rPr>
        <w:t xml:space="preserve">Під час вимірювання температури оптичним пірометром ОППІР-09 його притримують за ручку, а об'єктив скеровують на розжарене тіло, попередньо забравши світлофільтр. Пересуваючи окуляр й об'єктив, добиваються чітких зображень нитки температурної лампи і тіла, температуру якого вимірюють. Після цього світлофільтр знову поміщають на своє місце і, повертаючи ручку реостата в бік, протилежний напрямку стрілки, поступово підвищують розжарення нитки до тих пір, поки її верхня частина, добре помітна на тлі розжареного тіла, не </w:t>
      </w:r>
      <w:proofErr w:type="spellStart"/>
      <w:r>
        <w:rPr>
          <w:rFonts w:eastAsia="Times New Roman"/>
          <w:szCs w:val="28"/>
        </w:rPr>
        <w:t>зіллється</w:t>
      </w:r>
      <w:proofErr w:type="spellEnd"/>
      <w:r>
        <w:rPr>
          <w:rFonts w:eastAsia="Times New Roman"/>
          <w:szCs w:val="28"/>
        </w:rPr>
        <w:t xml:space="preserve"> з тлом і не зникне з поля зору.</w:t>
      </w:r>
    </w:p>
    <w:p w14:paraId="67E65201" w14:textId="77777777" w:rsidR="00026691" w:rsidRDefault="00026691" w:rsidP="00445FC2">
      <w:pPr>
        <w:spacing w:after="0" w:line="360" w:lineRule="auto"/>
        <w:ind w:firstLine="720"/>
        <w:jc w:val="both"/>
        <w:rPr>
          <w:rFonts w:eastAsia="Times New Roman"/>
          <w:szCs w:val="28"/>
        </w:rPr>
      </w:pPr>
    </w:p>
    <w:p w14:paraId="06F6C4A5" w14:textId="56D74AC9" w:rsidR="00623D73" w:rsidRDefault="00623D73" w:rsidP="00445FC2">
      <w:pPr>
        <w:spacing w:after="0" w:line="360" w:lineRule="auto"/>
        <w:ind w:firstLine="720"/>
        <w:jc w:val="both"/>
        <w:rPr>
          <w:rFonts w:eastAsia="Times New Roman"/>
          <w:szCs w:val="28"/>
        </w:rPr>
      </w:pPr>
      <w:r>
        <w:rPr>
          <w:rFonts w:eastAsia="Times New Roman"/>
          <w:szCs w:val="28"/>
        </w:rPr>
        <w:t>Коли температура нитки лампи нижча за вимірювану температуру тіла, видно темну лінію на світлому фоні. Якщо ж температура нитки лампи вища за вимірювану, видно світлу лінію на темному тлі. За рівності температур нитка перестає бути видимою.</w:t>
      </w:r>
    </w:p>
    <w:p w14:paraId="43E29760" w14:textId="77777777" w:rsidR="00623D73" w:rsidRDefault="00623D73" w:rsidP="00445FC2">
      <w:pPr>
        <w:spacing w:after="0" w:line="360" w:lineRule="auto"/>
        <w:ind w:firstLine="720"/>
        <w:jc w:val="both"/>
        <w:rPr>
          <w:rFonts w:eastAsia="Times New Roman"/>
          <w:szCs w:val="28"/>
        </w:rPr>
      </w:pPr>
      <w:r>
        <w:rPr>
          <w:rFonts w:eastAsia="Times New Roman"/>
          <w:szCs w:val="28"/>
        </w:rPr>
        <w:t xml:space="preserve">Оптичний пірометр ОППІР-09 призначений для вимірювання температури від 800 до 2000°С, однак нитка температурної лампи не витримує напруження понад 1400°С. За температури понад зазначену матеріал нитки починає випаровуватися, внаслідок чого характеристика лампи змінюється. </w:t>
      </w:r>
      <w:r>
        <w:rPr>
          <w:rFonts w:eastAsia="Times New Roman"/>
          <w:szCs w:val="28"/>
        </w:rPr>
        <w:lastRenderedPageBreak/>
        <w:t>Щоб уникнути цього, при вимірюванні температури вище 1400°C для ослаблення світлового потоку розжареного тіла між об'єктивом і температурної лампою поміщають додатковий світлофільтр. Таким чином, прилад має два діапазони вимірювань: 800—1400 °C і 1200—2000°С.</w:t>
      </w:r>
    </w:p>
    <w:p w14:paraId="66D628DF" w14:textId="77777777" w:rsidR="00623D73" w:rsidRDefault="00623D73" w:rsidP="00445FC2">
      <w:pPr>
        <w:spacing w:after="0" w:line="360" w:lineRule="auto"/>
        <w:jc w:val="both"/>
        <w:rPr>
          <w:rFonts w:eastAsia="Times New Roman"/>
          <w:szCs w:val="28"/>
        </w:rPr>
      </w:pPr>
      <w:r>
        <w:rPr>
          <w:rFonts w:eastAsia="Times New Roman"/>
          <w:szCs w:val="28"/>
        </w:rPr>
        <w:t>З огляду на те, що оптичні пірометри градуюють по випромінюванню абсолютно чорного тіла, для вимірювання температури реальних тіл з різними коефіцієнтами чорноти в показання приладу слід вводити відповідні поправки за спеціальними таблицями.</w:t>
      </w:r>
    </w:p>
    <w:p w14:paraId="40EADB89" w14:textId="77777777" w:rsidR="00623D73" w:rsidRDefault="00623D73" w:rsidP="00445FC2">
      <w:pPr>
        <w:spacing w:after="0" w:line="360" w:lineRule="auto"/>
        <w:ind w:firstLine="720"/>
        <w:jc w:val="both"/>
        <w:rPr>
          <w:rFonts w:eastAsia="Times New Roman"/>
          <w:szCs w:val="28"/>
        </w:rPr>
      </w:pPr>
      <w:r>
        <w:rPr>
          <w:rFonts w:eastAsia="Times New Roman"/>
          <w:szCs w:val="28"/>
        </w:rPr>
        <w:t>Крім описаного, маються еталонні оптичні пірометри ОР-48, які мають три діапазони вимірювань: до 1400°С, до 3000°С. Оптичний пірометр ЕОП-1 має п'ять діапазонів — від 1400 до 6000°С, з похибкою вимірювання 0,05 % при 1063°С, 0,2 % при 3000°С і 1 % при 6000°С.</w:t>
      </w:r>
    </w:p>
    <w:p w14:paraId="4438B7FF" w14:textId="7348747D" w:rsidR="00F8619A" w:rsidRPr="00E83895" w:rsidRDefault="00623D73" w:rsidP="00445FC2">
      <w:pPr>
        <w:spacing w:after="0" w:line="360" w:lineRule="auto"/>
        <w:ind w:firstLine="720"/>
        <w:jc w:val="both"/>
        <w:rPr>
          <w:rFonts w:eastAsia="Times New Roman"/>
          <w:szCs w:val="28"/>
        </w:rPr>
      </w:pPr>
      <w:r>
        <w:rPr>
          <w:rFonts w:eastAsia="Times New Roman"/>
          <w:szCs w:val="28"/>
        </w:rPr>
        <w:t>До приладів завжди додаються інструкції, що містять опис приладу, правила його використання, а також правила зарядки акумуляторів. У паспорті приладу вказується його характеристика, дані про його градуюванні свідоцтво про його придатності для роботи. Як всі точні прилади, оптичні піром</w:t>
      </w:r>
      <w:r w:rsidR="00F569AC">
        <w:rPr>
          <w:rFonts w:eastAsia="Times New Roman"/>
          <w:szCs w:val="28"/>
        </w:rPr>
        <w:t xml:space="preserve">етри слід періодично перевіряти </w:t>
      </w:r>
      <w:r w:rsidR="00F8619A" w:rsidRPr="001A0961">
        <w:rPr>
          <w:rFonts w:eastAsia="Times New Roman"/>
          <w:szCs w:val="28"/>
        </w:rPr>
        <w:t>[15]</w:t>
      </w:r>
      <w:r w:rsidR="00F569AC">
        <w:rPr>
          <w:rFonts w:eastAsia="Times New Roman"/>
          <w:szCs w:val="28"/>
        </w:rPr>
        <w:t>.</w:t>
      </w:r>
    </w:p>
    <w:p w14:paraId="0822326E" w14:textId="77777777" w:rsidR="005128F2" w:rsidRDefault="005128F2" w:rsidP="00445FC2">
      <w:pPr>
        <w:spacing w:after="0" w:line="360" w:lineRule="auto"/>
        <w:jc w:val="both"/>
        <w:rPr>
          <w:rFonts w:eastAsia="Times New Roman"/>
          <w:b/>
          <w:szCs w:val="28"/>
        </w:rPr>
      </w:pPr>
    </w:p>
    <w:p w14:paraId="2DFB689C" w14:textId="1C5CF7EF" w:rsidR="00623D73" w:rsidRDefault="00623D73" w:rsidP="00984540">
      <w:pPr>
        <w:pStyle w:val="2"/>
        <w:rPr>
          <w:rFonts w:eastAsia="Times New Roman"/>
          <w:szCs w:val="28"/>
        </w:rPr>
      </w:pPr>
      <w:bookmarkStart w:id="32" w:name="_Toc137563365"/>
      <w:r>
        <w:rPr>
          <w:rFonts w:eastAsia="Times New Roman"/>
          <w:b w:val="0"/>
          <w:szCs w:val="28"/>
        </w:rPr>
        <w:t>2.4 Методи вимірювання швидкості повітря</w:t>
      </w:r>
      <w:r>
        <w:br/>
      </w:r>
      <w:r>
        <w:tab/>
      </w:r>
      <w:r>
        <w:rPr>
          <w:rFonts w:eastAsia="Times New Roman"/>
          <w:szCs w:val="28"/>
        </w:rPr>
        <w:t>Визначення швидкості руху повітря проводиться за допомогою анемометра. Існують анемометри крильчасті і чашкові.</w:t>
      </w:r>
      <w:bookmarkEnd w:id="32"/>
    </w:p>
    <w:p w14:paraId="20E8F39A" w14:textId="77777777" w:rsidR="00623D73" w:rsidRDefault="00623D73" w:rsidP="00445FC2">
      <w:pPr>
        <w:spacing w:after="0" w:line="360" w:lineRule="auto"/>
        <w:jc w:val="both"/>
        <w:rPr>
          <w:rFonts w:eastAsia="Times New Roman"/>
          <w:b/>
          <w:sz w:val="24"/>
          <w:szCs w:val="24"/>
        </w:rPr>
      </w:pPr>
      <w:r>
        <w:rPr>
          <w:rFonts w:eastAsia="Times New Roman"/>
          <w:b/>
          <w:szCs w:val="28"/>
        </w:rPr>
        <w:t>Крильчасті анемометри</w:t>
      </w:r>
    </w:p>
    <w:p w14:paraId="23D62700" w14:textId="77777777" w:rsidR="00623D73" w:rsidRDefault="00623D73" w:rsidP="00445FC2">
      <w:pPr>
        <w:spacing w:after="0" w:line="360" w:lineRule="auto"/>
        <w:jc w:val="both"/>
        <w:rPr>
          <w:rFonts w:eastAsia="Times New Roman"/>
          <w:szCs w:val="28"/>
        </w:rPr>
      </w:pPr>
      <w:r>
        <w:rPr>
          <w:rFonts w:eastAsia="Times New Roman"/>
          <w:szCs w:val="28"/>
        </w:rPr>
        <w:t>В крильчастих анемометрах основним робочим органом є алюмінієві крила, змонтовані у вигляді крильчатки (вентилятора) з кутом нахилу до площини 45º, закріплені перпендикулярно до осі.</w:t>
      </w:r>
      <w:r>
        <w:br/>
      </w:r>
    </w:p>
    <w:p w14:paraId="69A2EC7C" w14:textId="12117DB5" w:rsidR="00623D73" w:rsidRDefault="00623D73" w:rsidP="00445FC2">
      <w:pPr>
        <w:spacing w:after="0" w:line="360" w:lineRule="auto"/>
        <w:jc w:val="center"/>
        <w:rPr>
          <w:rFonts w:eastAsia="Times New Roman"/>
          <w:color w:val="000000"/>
          <w:szCs w:val="28"/>
        </w:rPr>
      </w:pPr>
      <w:r>
        <w:rPr>
          <w:noProof/>
          <w:lang w:val="en-US"/>
        </w:rPr>
        <w:lastRenderedPageBreak/>
        <w:drawing>
          <wp:inline distT="0" distB="0" distL="114300" distR="114300" wp14:anchorId="4ABEBC11" wp14:editId="421DAB22">
            <wp:extent cx="3398268" cy="1244600"/>
            <wp:effectExtent l="0" t="0" r="0" b="0"/>
            <wp:docPr id="24"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27"/>
                    <a:srcRect/>
                    <a:stretch>
                      <a:fillRect/>
                    </a:stretch>
                  </pic:blipFill>
                  <pic:spPr>
                    <a:xfrm>
                      <a:off x="0" y="0"/>
                      <a:ext cx="3406152" cy="1247487"/>
                    </a:xfrm>
                    <a:prstGeom prst="rect">
                      <a:avLst/>
                    </a:prstGeom>
                    <a:ln/>
                  </pic:spPr>
                </pic:pic>
              </a:graphicData>
            </a:graphic>
          </wp:inline>
        </w:drawing>
      </w:r>
      <w:r>
        <w:br/>
      </w:r>
      <w:r>
        <w:rPr>
          <w:rFonts w:eastAsia="Times New Roman"/>
          <w:szCs w:val="28"/>
        </w:rPr>
        <w:t>Рисунок</w:t>
      </w:r>
      <w:r w:rsidR="00F8619A">
        <w:rPr>
          <w:rFonts w:eastAsia="Times New Roman"/>
          <w:szCs w:val="28"/>
        </w:rPr>
        <w:t xml:space="preserve"> 2.</w:t>
      </w:r>
      <w:r w:rsidR="00F8619A" w:rsidRPr="00F8619A">
        <w:rPr>
          <w:rFonts w:eastAsia="Times New Roman"/>
          <w:szCs w:val="28"/>
          <w:lang w:val="ru-RU"/>
        </w:rPr>
        <w:t>2</w:t>
      </w:r>
      <w:r>
        <w:rPr>
          <w:rFonts w:eastAsia="Times New Roman"/>
          <w:szCs w:val="28"/>
        </w:rPr>
        <w:t xml:space="preserve"> - </w:t>
      </w:r>
      <w:r>
        <w:rPr>
          <w:rFonts w:eastAsia="Times New Roman"/>
          <w:color w:val="000000"/>
          <w:szCs w:val="28"/>
        </w:rPr>
        <w:t>Крильчастий ручний анемометр АСО-3</w:t>
      </w:r>
    </w:p>
    <w:p w14:paraId="6E4C3E4C" w14:textId="77777777" w:rsidR="00E667A9" w:rsidRDefault="00E667A9" w:rsidP="00445FC2">
      <w:pPr>
        <w:spacing w:after="0" w:line="360" w:lineRule="auto"/>
        <w:jc w:val="center"/>
        <w:rPr>
          <w:color w:val="000000"/>
          <w:sz w:val="20"/>
          <w:szCs w:val="20"/>
        </w:rPr>
      </w:pPr>
    </w:p>
    <w:p w14:paraId="2A5747CF" w14:textId="4B0535CA" w:rsidR="00623D73" w:rsidRPr="00E667A9" w:rsidRDefault="00623D73" w:rsidP="00445FC2">
      <w:pPr>
        <w:spacing w:after="0" w:line="360" w:lineRule="auto"/>
        <w:rPr>
          <w:rFonts w:eastAsia="Times New Roman"/>
          <w:color w:val="000000"/>
          <w:szCs w:val="28"/>
        </w:rPr>
      </w:pPr>
      <w:r>
        <w:rPr>
          <w:rFonts w:eastAsia="Times New Roman"/>
          <w:color w:val="000000"/>
          <w:szCs w:val="28"/>
        </w:rPr>
        <w:t>В чашковому анемометрі сприймаючою частиною є чотири порожнисті напівкулі (чашечки) із тонкої латуні, обе</w:t>
      </w:r>
      <w:r w:rsidR="00F569AC">
        <w:rPr>
          <w:rFonts w:eastAsia="Times New Roman"/>
          <w:color w:val="000000"/>
          <w:szCs w:val="28"/>
        </w:rPr>
        <w:t xml:space="preserve">рнені випуклістю в одну сторону </w:t>
      </w:r>
      <w:r w:rsidR="00F8619A" w:rsidRPr="00F8619A">
        <w:rPr>
          <w:rFonts w:eastAsia="Times New Roman"/>
          <w:color w:val="000000"/>
          <w:szCs w:val="28"/>
        </w:rPr>
        <w:t>[</w:t>
      </w:r>
      <w:r w:rsidR="00F8619A" w:rsidRPr="00E667A9">
        <w:rPr>
          <w:rFonts w:eastAsia="Times New Roman"/>
          <w:color w:val="000000"/>
          <w:szCs w:val="28"/>
        </w:rPr>
        <w:t>16]</w:t>
      </w:r>
      <w:r w:rsidR="00F569AC">
        <w:rPr>
          <w:rFonts w:eastAsia="Times New Roman"/>
          <w:color w:val="000000"/>
          <w:szCs w:val="28"/>
        </w:rPr>
        <w:t>.</w:t>
      </w:r>
    </w:p>
    <w:p w14:paraId="716AA637" w14:textId="77777777" w:rsidR="00623D73" w:rsidRDefault="00623D73" w:rsidP="00445FC2">
      <w:pPr>
        <w:spacing w:after="0" w:line="360" w:lineRule="auto"/>
        <w:jc w:val="center"/>
      </w:pPr>
      <w:r>
        <w:rPr>
          <w:noProof/>
          <w:lang w:val="en-US"/>
        </w:rPr>
        <w:drawing>
          <wp:inline distT="0" distB="0" distL="0" distR="0" wp14:anchorId="7BC4A73A" wp14:editId="06BC47CD">
            <wp:extent cx="1285875" cy="1228725"/>
            <wp:effectExtent l="0" t="0" r="9525" b="9525"/>
            <wp:docPr id="27"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28"/>
                    <a:srcRect/>
                    <a:stretch>
                      <a:fillRect/>
                    </a:stretch>
                  </pic:blipFill>
                  <pic:spPr>
                    <a:xfrm>
                      <a:off x="0" y="0"/>
                      <a:ext cx="1285875" cy="1228725"/>
                    </a:xfrm>
                    <a:prstGeom prst="rect">
                      <a:avLst/>
                    </a:prstGeom>
                    <a:ln/>
                  </pic:spPr>
                </pic:pic>
              </a:graphicData>
            </a:graphic>
          </wp:inline>
        </w:drawing>
      </w:r>
    </w:p>
    <w:p w14:paraId="237779E7" w14:textId="2D8A74F0" w:rsidR="00623D73" w:rsidRDefault="00F8619A" w:rsidP="00445FC2">
      <w:pPr>
        <w:spacing w:after="0" w:line="360" w:lineRule="auto"/>
        <w:jc w:val="center"/>
        <w:rPr>
          <w:rFonts w:eastAsia="Times New Roman"/>
          <w:color w:val="000000"/>
          <w:szCs w:val="28"/>
        </w:rPr>
      </w:pPr>
      <w:r>
        <w:rPr>
          <w:rFonts w:eastAsia="Times New Roman"/>
          <w:color w:val="000000"/>
          <w:szCs w:val="28"/>
        </w:rPr>
        <w:t>Рисунок 2.</w:t>
      </w:r>
      <w:r w:rsidRPr="00F8619A">
        <w:rPr>
          <w:rFonts w:eastAsia="Times New Roman"/>
          <w:color w:val="000000"/>
          <w:szCs w:val="28"/>
          <w:lang w:val="ru-RU"/>
        </w:rPr>
        <w:t>3</w:t>
      </w:r>
      <w:r w:rsidR="00623D73">
        <w:rPr>
          <w:rFonts w:eastAsia="Times New Roman"/>
          <w:color w:val="000000"/>
          <w:szCs w:val="28"/>
        </w:rPr>
        <w:t xml:space="preserve"> - Крильчастий ручний анемометр АСО-3</w:t>
      </w:r>
    </w:p>
    <w:p w14:paraId="7DFED38E" w14:textId="77777777" w:rsidR="00E667A9" w:rsidRDefault="00E667A9" w:rsidP="00445FC2">
      <w:pPr>
        <w:spacing w:after="0" w:line="360" w:lineRule="auto"/>
        <w:jc w:val="center"/>
        <w:rPr>
          <w:rFonts w:ascii="Helvetica Neue" w:eastAsia="Helvetica Neue" w:hAnsi="Helvetica Neue" w:cs="Helvetica Neue"/>
          <w:color w:val="000000"/>
          <w:szCs w:val="28"/>
        </w:rPr>
      </w:pPr>
    </w:p>
    <w:p w14:paraId="71C353E5" w14:textId="0C85FF7B" w:rsidR="00623D73" w:rsidRPr="00445FC2" w:rsidRDefault="00623D73" w:rsidP="00445FC2">
      <w:pPr>
        <w:spacing w:after="0" w:line="360" w:lineRule="auto"/>
        <w:ind w:firstLine="720"/>
        <w:rPr>
          <w:rFonts w:eastAsia="Times New Roman"/>
          <w:color w:val="000000"/>
          <w:szCs w:val="28"/>
        </w:rPr>
      </w:pPr>
      <w:r>
        <w:rPr>
          <w:rFonts w:eastAsia="Times New Roman"/>
          <w:color w:val="000000"/>
          <w:szCs w:val="28"/>
        </w:rPr>
        <w:t>Принцип роботи анемометрів (крильчастого або чашкового) базується на сприйнятті робочим органом тиску повітряних мас, які рухаються прямолінійно, і перетворення його в обертальний рух. На шкалах приладі</w:t>
      </w:r>
      <w:r w:rsidR="00445FC2">
        <w:rPr>
          <w:rFonts w:eastAsia="Times New Roman"/>
          <w:color w:val="000000"/>
          <w:szCs w:val="28"/>
        </w:rPr>
        <w:t xml:space="preserve">в </w:t>
      </w:r>
      <w:proofErr w:type="spellStart"/>
      <w:r w:rsidR="00445FC2">
        <w:rPr>
          <w:rFonts w:eastAsia="Times New Roman"/>
          <w:color w:val="000000"/>
          <w:szCs w:val="28"/>
        </w:rPr>
        <w:t>одержуєм</w:t>
      </w:r>
      <w:proofErr w:type="spellEnd"/>
      <w:r w:rsidR="00445FC2">
        <w:rPr>
          <w:rFonts w:eastAsia="Times New Roman"/>
          <w:color w:val="000000"/>
          <w:szCs w:val="28"/>
        </w:rPr>
        <w:t xml:space="preserve"> показники в обертах.</w:t>
      </w:r>
    </w:p>
    <w:p w14:paraId="69218990" w14:textId="2FEECFCE" w:rsidR="006C18A3" w:rsidRDefault="006C18A3" w:rsidP="00445FC2">
      <w:pPr>
        <w:spacing w:after="0" w:line="360" w:lineRule="auto"/>
        <w:jc w:val="both"/>
        <w:rPr>
          <w:rFonts w:eastAsia="Times New Roman"/>
          <w:b/>
          <w:szCs w:val="28"/>
        </w:rPr>
      </w:pPr>
      <w:r>
        <w:rPr>
          <w:rFonts w:eastAsia="Times New Roman"/>
          <w:b/>
          <w:szCs w:val="28"/>
        </w:rPr>
        <w:t>Висновки до розділу 2</w:t>
      </w:r>
    </w:p>
    <w:p w14:paraId="08E1F6E7" w14:textId="36F33E0C" w:rsidR="00445FC2" w:rsidRPr="006C18A3" w:rsidRDefault="006C18A3" w:rsidP="00445FC2">
      <w:pPr>
        <w:spacing w:after="0" w:line="360" w:lineRule="auto"/>
        <w:jc w:val="both"/>
        <w:rPr>
          <w:rFonts w:eastAsia="Times New Roman"/>
          <w:szCs w:val="28"/>
        </w:rPr>
      </w:pPr>
      <w:r>
        <w:rPr>
          <w:rFonts w:eastAsia="Times New Roman"/>
          <w:szCs w:val="28"/>
        </w:rPr>
        <w:tab/>
        <w:t xml:space="preserve">Було проведено дослідження існуючих методів виміру потрібних для системи параметрів мікроклімату, таких як – температура навколишнього середовища, відносна вологість, температура поверхні та швидкість повітряного потоку. На основі проведеного аналізу були зроблені висновки з приводу обрання ефективного для системи методу вимірювання для кожного </w:t>
      </w:r>
      <w:r w:rsidR="003B5DA7">
        <w:rPr>
          <w:rFonts w:eastAsia="Times New Roman"/>
          <w:szCs w:val="28"/>
        </w:rPr>
        <w:t>сенсор</w:t>
      </w:r>
      <w:r>
        <w:rPr>
          <w:rFonts w:eastAsia="Times New Roman"/>
          <w:szCs w:val="28"/>
        </w:rPr>
        <w:t xml:space="preserve">а. </w:t>
      </w:r>
    </w:p>
    <w:p w14:paraId="35A51D2E" w14:textId="5820627A" w:rsidR="00623D73" w:rsidRPr="00445FC2" w:rsidRDefault="00445FC2" w:rsidP="00984540">
      <w:pPr>
        <w:pStyle w:val="1"/>
        <w:rPr>
          <w:rFonts w:eastAsia="Times New Roman" w:cs="Times New Roman"/>
          <w:szCs w:val="28"/>
        </w:rPr>
      </w:pPr>
      <w:bookmarkStart w:id="33" w:name="_Toc137563366"/>
      <w:r>
        <w:rPr>
          <w:rFonts w:eastAsia="Times New Roman"/>
          <w:b w:val="0"/>
          <w:szCs w:val="28"/>
        </w:rPr>
        <w:lastRenderedPageBreak/>
        <w:t xml:space="preserve">3 </w:t>
      </w:r>
      <w:r w:rsidR="00623D73" w:rsidRPr="00445FC2">
        <w:rPr>
          <w:rFonts w:eastAsia="Times New Roman" w:cs="Times New Roman"/>
          <w:szCs w:val="28"/>
        </w:rPr>
        <w:t>АНАЛІЗ ПЕРВИННИХ ПЕРЕТВОРЮВАЧІВ</w:t>
      </w:r>
      <w:bookmarkEnd w:id="33"/>
    </w:p>
    <w:p w14:paraId="5A0F4832" w14:textId="77777777" w:rsidR="00445FC2" w:rsidRPr="00445FC2" w:rsidRDefault="00445FC2" w:rsidP="00445FC2">
      <w:pPr>
        <w:pStyle w:val="a6"/>
        <w:spacing w:after="0"/>
        <w:ind w:left="420"/>
        <w:jc w:val="both"/>
        <w:rPr>
          <w:rFonts w:eastAsia="Times New Roman"/>
          <w:b/>
          <w:szCs w:val="28"/>
        </w:rPr>
      </w:pPr>
    </w:p>
    <w:p w14:paraId="1A5D3C3D" w14:textId="26BDD90F" w:rsidR="00623D73" w:rsidRDefault="00623D73" w:rsidP="00445FC2">
      <w:pPr>
        <w:spacing w:after="0" w:line="360" w:lineRule="auto"/>
        <w:ind w:firstLine="720"/>
        <w:jc w:val="both"/>
        <w:rPr>
          <w:rFonts w:eastAsia="Times New Roman"/>
          <w:b/>
          <w:szCs w:val="28"/>
        </w:rPr>
      </w:pPr>
      <w:r w:rsidRPr="00F8619A">
        <w:rPr>
          <w:rFonts w:eastAsia="Times New Roman"/>
          <w:szCs w:val="28"/>
        </w:rPr>
        <w:t xml:space="preserve">В цьому розділі будуть зазначені </w:t>
      </w:r>
      <w:r w:rsidR="003B5DA7">
        <w:rPr>
          <w:rFonts w:eastAsia="Times New Roman"/>
          <w:szCs w:val="28"/>
        </w:rPr>
        <w:t>сенсор</w:t>
      </w:r>
      <w:r w:rsidRPr="00F8619A">
        <w:rPr>
          <w:rFonts w:eastAsia="Times New Roman"/>
          <w:szCs w:val="28"/>
        </w:rPr>
        <w:t>и, які можуть бути використаними в системі підібрані після аналізу можливих варіантів.</w:t>
      </w:r>
      <w:r>
        <w:br/>
      </w:r>
      <w:r>
        <w:rPr>
          <w:rFonts w:eastAsia="Times New Roman"/>
          <w:b/>
          <w:szCs w:val="28"/>
        </w:rPr>
        <w:t xml:space="preserve">3.1 </w:t>
      </w:r>
      <w:r w:rsidR="003B5DA7">
        <w:rPr>
          <w:rFonts w:eastAsia="Times New Roman"/>
          <w:b/>
          <w:szCs w:val="28"/>
        </w:rPr>
        <w:t>Сенсор</w:t>
      </w:r>
      <w:r>
        <w:rPr>
          <w:rFonts w:eastAsia="Times New Roman"/>
          <w:b/>
          <w:szCs w:val="28"/>
        </w:rPr>
        <w:t xml:space="preserve"> вологості та температури AM2320</w:t>
      </w:r>
    </w:p>
    <w:p w14:paraId="6D6ED7CE" w14:textId="77777777" w:rsidR="00445FC2" w:rsidRDefault="00445FC2" w:rsidP="00445FC2">
      <w:pPr>
        <w:spacing w:after="0" w:line="360" w:lineRule="auto"/>
        <w:jc w:val="both"/>
        <w:rPr>
          <w:rFonts w:eastAsia="Times New Roman"/>
          <w:color w:val="221F1F"/>
          <w:szCs w:val="28"/>
        </w:rPr>
      </w:pPr>
    </w:p>
    <w:p w14:paraId="05DCB16D" w14:textId="56323010" w:rsidR="00623D73" w:rsidRPr="006D4F80" w:rsidRDefault="00623D73" w:rsidP="00445FC2">
      <w:pPr>
        <w:spacing w:after="0" w:line="360" w:lineRule="auto"/>
        <w:ind w:firstLine="720"/>
        <w:jc w:val="both"/>
        <w:rPr>
          <w:rFonts w:eastAsia="Times New Roman"/>
          <w:szCs w:val="28"/>
          <w:lang w:val="ru-RU"/>
        </w:rPr>
      </w:pPr>
      <w:r>
        <w:rPr>
          <w:rFonts w:eastAsia="Times New Roman"/>
          <w:szCs w:val="28"/>
        </w:rPr>
        <w:t xml:space="preserve">Цифровий </w:t>
      </w:r>
      <w:r w:rsidR="003B5DA7">
        <w:rPr>
          <w:rFonts w:eastAsia="Times New Roman"/>
          <w:szCs w:val="28"/>
        </w:rPr>
        <w:t>сенсор</w:t>
      </w:r>
      <w:r>
        <w:rPr>
          <w:rFonts w:eastAsia="Times New Roman"/>
          <w:szCs w:val="28"/>
        </w:rPr>
        <w:t xml:space="preserve"> температури та вологості підвищеної точності AM2320 має заводське калібрування та характеризується низьким енергоспоживанням. Інтерфейс AM2320, а також аспекти енергоспоживання при зчитуванні сигналу </w:t>
      </w:r>
      <w:r w:rsidR="003B5DA7">
        <w:rPr>
          <w:rFonts w:eastAsia="Times New Roman"/>
          <w:szCs w:val="28"/>
        </w:rPr>
        <w:t>сенсор</w:t>
      </w:r>
      <w:r>
        <w:rPr>
          <w:rFonts w:eastAsia="Times New Roman"/>
          <w:szCs w:val="28"/>
        </w:rPr>
        <w:t xml:space="preserve">а оптимізовані. </w:t>
      </w:r>
      <w:r w:rsidR="003B5DA7">
        <w:rPr>
          <w:rFonts w:eastAsia="Times New Roman"/>
          <w:szCs w:val="28"/>
        </w:rPr>
        <w:t>Сенсор</w:t>
      </w:r>
      <w:r>
        <w:rPr>
          <w:rFonts w:eastAsia="Times New Roman"/>
          <w:szCs w:val="28"/>
        </w:rPr>
        <w:t xml:space="preserve"> використовує одну шину, I 2 C виводить два режими зв'язку, зв'язок можна вільно перемикати, що робить його простим в користуванні. Сигнальна лінія шини SCL вирівнюється за рівнем при включенні живлення для визначення їх зв'язку з шиною: SCL утримується на низькому рівні живлення при виборі першого режиму, SCL залишається високим у порівнянні з живленням режимів зв'язку I 2 C. </w:t>
      </w:r>
      <w:r w:rsidR="003B5DA7">
        <w:rPr>
          <w:rFonts w:eastAsia="Times New Roman"/>
          <w:szCs w:val="28"/>
        </w:rPr>
        <w:t>Сенсор</w:t>
      </w:r>
      <w:r>
        <w:rPr>
          <w:rFonts w:eastAsia="Times New Roman"/>
          <w:szCs w:val="28"/>
        </w:rPr>
        <w:t xml:space="preserve"> спроектований на базі термістора, ємнісного </w:t>
      </w:r>
      <w:r w:rsidR="003B5DA7">
        <w:rPr>
          <w:rFonts w:eastAsia="Times New Roman"/>
          <w:szCs w:val="28"/>
        </w:rPr>
        <w:t>сенсор</w:t>
      </w:r>
      <w:r>
        <w:rPr>
          <w:rFonts w:eastAsia="Times New Roman"/>
          <w:szCs w:val="28"/>
        </w:rPr>
        <w:t xml:space="preserve">а вологості та простого </w:t>
      </w:r>
      <w:proofErr w:type="spellStart"/>
      <w:r>
        <w:rPr>
          <w:rFonts w:eastAsia="Times New Roman"/>
          <w:szCs w:val="28"/>
        </w:rPr>
        <w:t>чіпа</w:t>
      </w:r>
      <w:proofErr w:type="spellEnd"/>
      <w:r>
        <w:rPr>
          <w:rFonts w:eastAsia="Times New Roman"/>
          <w:szCs w:val="28"/>
        </w:rPr>
        <w:t xml:space="preserve"> аналого-цифрового перетворювача. АЦП призначений для перетворення аналогових значень вологості та температури навколишнього середовища на цифрові сигнали. Особливостями </w:t>
      </w:r>
      <w:r w:rsidR="003B5DA7">
        <w:rPr>
          <w:rFonts w:eastAsia="Times New Roman"/>
          <w:szCs w:val="28"/>
        </w:rPr>
        <w:t>сенсор</w:t>
      </w:r>
      <w:r>
        <w:rPr>
          <w:rFonts w:eastAsia="Times New Roman"/>
          <w:szCs w:val="28"/>
        </w:rPr>
        <w:t xml:space="preserve">а є: низьке енергоспоживання, швидкий час відгуку, хороша перешкода і низька ціна в порівнянні з </w:t>
      </w:r>
      <w:r w:rsidR="003B5DA7">
        <w:rPr>
          <w:rFonts w:eastAsia="Times New Roman"/>
          <w:szCs w:val="28"/>
        </w:rPr>
        <w:t>сенсор</w:t>
      </w:r>
      <w:r>
        <w:rPr>
          <w:rFonts w:eastAsia="Times New Roman"/>
          <w:szCs w:val="28"/>
        </w:rPr>
        <w:t>ом DHT-22. Діапазон виміру відносної вологості становить від 0 до 99,9%, а температури знаходиться в межах від -40 до +80 °C.</w:t>
      </w:r>
      <w:r w:rsidR="006D4F80">
        <w:rPr>
          <w:rFonts w:eastAsia="Times New Roman"/>
          <w:szCs w:val="28"/>
        </w:rPr>
        <w:t xml:space="preserve"> </w:t>
      </w:r>
      <w:r w:rsidR="006D4F80" w:rsidRPr="006D4F80">
        <w:rPr>
          <w:rFonts w:eastAsia="Times New Roman"/>
          <w:szCs w:val="28"/>
          <w:lang w:val="ru-RU"/>
        </w:rPr>
        <w:t>[17]</w:t>
      </w:r>
    </w:p>
    <w:p w14:paraId="2A916C45" w14:textId="41486428" w:rsidR="00026691" w:rsidRDefault="003B5DA7" w:rsidP="00445FC2">
      <w:pPr>
        <w:spacing w:after="0" w:line="360" w:lineRule="auto"/>
        <w:ind w:firstLine="720"/>
        <w:jc w:val="both"/>
        <w:rPr>
          <w:rFonts w:eastAsia="Times New Roman"/>
          <w:szCs w:val="28"/>
        </w:rPr>
      </w:pPr>
      <w:r>
        <w:rPr>
          <w:rFonts w:eastAsia="Times New Roman"/>
          <w:szCs w:val="28"/>
        </w:rPr>
        <w:t>Сенсор</w:t>
      </w:r>
      <w:r w:rsidR="00623D73">
        <w:rPr>
          <w:rFonts w:eastAsia="Times New Roman"/>
          <w:szCs w:val="28"/>
        </w:rPr>
        <w:t xml:space="preserve"> температури та вологості AM2320 можна встановити на відстані до 20 метрів від мікроконтролера. Якщо задача потребує </w:t>
      </w:r>
      <w:proofErr w:type="spellStart"/>
      <w:r w:rsidR="00623D73">
        <w:rPr>
          <w:rFonts w:eastAsia="Times New Roman"/>
          <w:szCs w:val="28"/>
        </w:rPr>
        <w:t>більшогї</w:t>
      </w:r>
      <w:proofErr w:type="spellEnd"/>
      <w:r w:rsidR="00623D73">
        <w:rPr>
          <w:rFonts w:eastAsia="Times New Roman"/>
          <w:szCs w:val="28"/>
        </w:rPr>
        <w:t xml:space="preserve"> довжини, в залежності від ситуації можуть бути застосовані різні методи подовженн</w:t>
      </w:r>
      <w:r w:rsidR="00F569AC">
        <w:rPr>
          <w:rFonts w:eastAsia="Times New Roman"/>
          <w:szCs w:val="28"/>
        </w:rPr>
        <w:t>я, наприклад кабель (вита пара)</w:t>
      </w:r>
    </w:p>
    <w:p w14:paraId="27F35887" w14:textId="77777777" w:rsidR="00026691" w:rsidRDefault="00026691" w:rsidP="00445FC2">
      <w:pPr>
        <w:spacing w:after="0" w:line="360" w:lineRule="auto"/>
        <w:ind w:firstLine="720"/>
        <w:jc w:val="both"/>
        <w:rPr>
          <w:rFonts w:eastAsia="Times New Roman"/>
          <w:szCs w:val="28"/>
        </w:rPr>
      </w:pPr>
    </w:p>
    <w:p w14:paraId="416041AE" w14:textId="53489F6B" w:rsidR="002226C8" w:rsidRPr="00026691" w:rsidRDefault="00445FC2" w:rsidP="00445FC2">
      <w:pPr>
        <w:spacing w:after="0" w:line="276" w:lineRule="auto"/>
        <w:ind w:firstLine="720"/>
        <w:jc w:val="right"/>
        <w:rPr>
          <w:rFonts w:eastAsia="Times New Roman"/>
          <w:szCs w:val="28"/>
          <w:lang w:val="ru-RU"/>
        </w:rPr>
      </w:pPr>
      <w:r>
        <w:rPr>
          <w:rFonts w:eastAsia="Times New Roman"/>
          <w:szCs w:val="28"/>
          <w:lang w:val="ru-RU"/>
        </w:rPr>
        <w:lastRenderedPageBreak/>
        <w:t>Таблиця 5</w:t>
      </w:r>
      <w:r w:rsidRPr="00445FC2">
        <w:rPr>
          <w:rFonts w:eastAsia="Times New Roman"/>
          <w:szCs w:val="28"/>
          <w:lang w:val="ru-RU"/>
        </w:rPr>
        <w:t xml:space="preserve"> - характеристики AM2320</w:t>
      </w:r>
    </w:p>
    <w:tbl>
      <w:tblPr>
        <w:tblW w:w="93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680"/>
        <w:gridCol w:w="4680"/>
      </w:tblGrid>
      <w:tr w:rsidR="00623D73" w14:paraId="665BA795" w14:textId="77777777" w:rsidTr="001A0961">
        <w:trPr>
          <w:trHeight w:val="300"/>
          <w:jc w:val="center"/>
        </w:trPr>
        <w:tc>
          <w:tcPr>
            <w:tcW w:w="4680" w:type="dxa"/>
          </w:tcPr>
          <w:p w14:paraId="35866B2B" w14:textId="77777777" w:rsidR="00623D73" w:rsidRDefault="00623D73" w:rsidP="00E667A9">
            <w:pPr>
              <w:spacing w:after="0" w:line="276" w:lineRule="auto"/>
              <w:rPr>
                <w:rFonts w:eastAsia="Times New Roman"/>
                <w:szCs w:val="28"/>
              </w:rPr>
            </w:pPr>
            <w:r>
              <w:rPr>
                <w:rFonts w:eastAsia="Times New Roman"/>
                <w:szCs w:val="28"/>
              </w:rPr>
              <w:t>Діапазон виміру температури</w:t>
            </w:r>
          </w:p>
        </w:tc>
        <w:tc>
          <w:tcPr>
            <w:tcW w:w="4680" w:type="dxa"/>
          </w:tcPr>
          <w:p w14:paraId="00CA278B" w14:textId="77777777" w:rsidR="00623D73" w:rsidRDefault="00623D73" w:rsidP="00E667A9">
            <w:pPr>
              <w:spacing w:after="0" w:line="276" w:lineRule="auto"/>
              <w:rPr>
                <w:rFonts w:eastAsia="Times New Roman"/>
                <w:szCs w:val="28"/>
              </w:rPr>
            </w:pPr>
            <w:r>
              <w:rPr>
                <w:rFonts w:eastAsia="Times New Roman"/>
                <w:szCs w:val="28"/>
              </w:rPr>
              <w:t>-40 ~ +80 °C</w:t>
            </w:r>
          </w:p>
        </w:tc>
      </w:tr>
      <w:tr w:rsidR="00623D73" w14:paraId="356D6FDB" w14:textId="77777777" w:rsidTr="001A0961">
        <w:trPr>
          <w:trHeight w:val="300"/>
          <w:jc w:val="center"/>
        </w:trPr>
        <w:tc>
          <w:tcPr>
            <w:tcW w:w="4680" w:type="dxa"/>
          </w:tcPr>
          <w:p w14:paraId="6538DFC9" w14:textId="77777777" w:rsidR="00623D73" w:rsidRDefault="00623D73" w:rsidP="00E667A9">
            <w:pPr>
              <w:spacing w:after="0" w:line="276" w:lineRule="auto"/>
              <w:rPr>
                <w:rFonts w:eastAsia="Times New Roman"/>
                <w:szCs w:val="28"/>
              </w:rPr>
            </w:pPr>
            <w:r>
              <w:rPr>
                <w:rFonts w:eastAsia="Times New Roman"/>
                <w:szCs w:val="28"/>
              </w:rPr>
              <w:t>Діапазон виміру вологості</w:t>
            </w:r>
          </w:p>
        </w:tc>
        <w:tc>
          <w:tcPr>
            <w:tcW w:w="4680" w:type="dxa"/>
          </w:tcPr>
          <w:p w14:paraId="51EE1376" w14:textId="77777777" w:rsidR="00623D73" w:rsidRDefault="00623D73" w:rsidP="00E667A9">
            <w:pPr>
              <w:spacing w:after="0" w:line="276" w:lineRule="auto"/>
              <w:rPr>
                <w:rFonts w:eastAsia="Times New Roman"/>
                <w:szCs w:val="28"/>
              </w:rPr>
            </w:pPr>
            <w:r>
              <w:rPr>
                <w:rFonts w:eastAsia="Times New Roman"/>
                <w:szCs w:val="28"/>
              </w:rPr>
              <w:t>1-99%</w:t>
            </w:r>
          </w:p>
        </w:tc>
      </w:tr>
      <w:tr w:rsidR="00623D73" w14:paraId="755D728A" w14:textId="77777777" w:rsidTr="001A0961">
        <w:trPr>
          <w:trHeight w:val="300"/>
          <w:jc w:val="center"/>
        </w:trPr>
        <w:tc>
          <w:tcPr>
            <w:tcW w:w="4680" w:type="dxa"/>
          </w:tcPr>
          <w:p w14:paraId="4269042B" w14:textId="77777777" w:rsidR="00623D73" w:rsidRDefault="00623D73" w:rsidP="00E667A9">
            <w:pPr>
              <w:spacing w:after="0" w:line="276" w:lineRule="auto"/>
              <w:rPr>
                <w:rFonts w:eastAsia="Times New Roman"/>
                <w:szCs w:val="28"/>
              </w:rPr>
            </w:pPr>
            <w:r>
              <w:rPr>
                <w:rFonts w:eastAsia="Times New Roman"/>
                <w:szCs w:val="28"/>
              </w:rPr>
              <w:t>Точність виміру вологості</w:t>
            </w:r>
          </w:p>
        </w:tc>
        <w:tc>
          <w:tcPr>
            <w:tcW w:w="4680" w:type="dxa"/>
          </w:tcPr>
          <w:p w14:paraId="51D1B6C5" w14:textId="77777777" w:rsidR="00623D73" w:rsidRDefault="00623D73" w:rsidP="00E667A9">
            <w:pPr>
              <w:spacing w:after="0" w:line="276" w:lineRule="auto"/>
              <w:rPr>
                <w:rFonts w:eastAsia="Times New Roman"/>
                <w:szCs w:val="28"/>
              </w:rPr>
            </w:pPr>
            <w:r>
              <w:rPr>
                <w:rFonts w:eastAsia="Times New Roman"/>
                <w:szCs w:val="28"/>
              </w:rPr>
              <w:t>±3% RH</w:t>
            </w:r>
          </w:p>
        </w:tc>
      </w:tr>
      <w:tr w:rsidR="00623D73" w14:paraId="097B611B" w14:textId="77777777" w:rsidTr="001A0961">
        <w:trPr>
          <w:trHeight w:val="300"/>
          <w:jc w:val="center"/>
        </w:trPr>
        <w:tc>
          <w:tcPr>
            <w:tcW w:w="4680" w:type="dxa"/>
          </w:tcPr>
          <w:p w14:paraId="1D000335" w14:textId="77777777" w:rsidR="00623D73" w:rsidRDefault="00623D73" w:rsidP="00E667A9">
            <w:pPr>
              <w:spacing w:after="0" w:line="276" w:lineRule="auto"/>
              <w:rPr>
                <w:rFonts w:eastAsia="Times New Roman"/>
                <w:szCs w:val="28"/>
              </w:rPr>
            </w:pPr>
            <w:r>
              <w:rPr>
                <w:rFonts w:eastAsia="Times New Roman"/>
                <w:szCs w:val="28"/>
              </w:rPr>
              <w:t>Точність виміру температури</w:t>
            </w:r>
          </w:p>
        </w:tc>
        <w:tc>
          <w:tcPr>
            <w:tcW w:w="4680" w:type="dxa"/>
          </w:tcPr>
          <w:p w14:paraId="2487D176" w14:textId="77777777" w:rsidR="00623D73" w:rsidRDefault="00623D73" w:rsidP="00E667A9">
            <w:pPr>
              <w:spacing w:after="0" w:line="276" w:lineRule="auto"/>
              <w:rPr>
                <w:rFonts w:eastAsia="Times New Roman"/>
                <w:szCs w:val="28"/>
              </w:rPr>
            </w:pPr>
            <w:r>
              <w:rPr>
                <w:rFonts w:eastAsia="Times New Roman"/>
                <w:szCs w:val="28"/>
              </w:rPr>
              <w:t>0.1 °C</w:t>
            </w:r>
          </w:p>
        </w:tc>
      </w:tr>
      <w:tr w:rsidR="00623D73" w14:paraId="6EC0C85F" w14:textId="77777777" w:rsidTr="001A0961">
        <w:trPr>
          <w:trHeight w:val="300"/>
          <w:jc w:val="center"/>
        </w:trPr>
        <w:tc>
          <w:tcPr>
            <w:tcW w:w="4680" w:type="dxa"/>
          </w:tcPr>
          <w:p w14:paraId="5D48F5FD" w14:textId="77777777" w:rsidR="00623D73" w:rsidRDefault="00623D73" w:rsidP="00E667A9">
            <w:pPr>
              <w:spacing w:after="0" w:line="276" w:lineRule="auto"/>
              <w:rPr>
                <w:rFonts w:eastAsia="Times New Roman"/>
                <w:szCs w:val="28"/>
              </w:rPr>
            </w:pPr>
            <w:r>
              <w:rPr>
                <w:rFonts w:eastAsia="Times New Roman"/>
                <w:szCs w:val="28"/>
              </w:rPr>
              <w:t>Напруга живлення</w:t>
            </w:r>
          </w:p>
        </w:tc>
        <w:tc>
          <w:tcPr>
            <w:tcW w:w="4680" w:type="dxa"/>
          </w:tcPr>
          <w:p w14:paraId="5311D90E" w14:textId="77777777" w:rsidR="00623D73" w:rsidRDefault="00623D73" w:rsidP="00E667A9">
            <w:pPr>
              <w:spacing w:after="0" w:line="276" w:lineRule="auto"/>
              <w:rPr>
                <w:rFonts w:eastAsia="Times New Roman"/>
                <w:szCs w:val="28"/>
              </w:rPr>
            </w:pPr>
            <w:r>
              <w:rPr>
                <w:rFonts w:eastAsia="Times New Roman"/>
                <w:szCs w:val="28"/>
              </w:rPr>
              <w:t>3.3-5.5 В</w:t>
            </w:r>
          </w:p>
        </w:tc>
      </w:tr>
      <w:tr w:rsidR="00623D73" w14:paraId="14432C86" w14:textId="77777777" w:rsidTr="001A0961">
        <w:trPr>
          <w:trHeight w:val="300"/>
          <w:jc w:val="center"/>
        </w:trPr>
        <w:tc>
          <w:tcPr>
            <w:tcW w:w="4680" w:type="dxa"/>
          </w:tcPr>
          <w:p w14:paraId="74D3DFFE" w14:textId="09750F4E" w:rsidR="00623D73" w:rsidRDefault="00623D73" w:rsidP="00E667A9">
            <w:pPr>
              <w:spacing w:after="0" w:line="276" w:lineRule="auto"/>
              <w:rPr>
                <w:rFonts w:eastAsia="Times New Roman"/>
                <w:szCs w:val="28"/>
              </w:rPr>
            </w:pPr>
            <w:r>
              <w:rPr>
                <w:rFonts w:eastAsia="Times New Roman"/>
                <w:color w:val="000000"/>
                <w:szCs w:val="28"/>
              </w:rPr>
              <w:t xml:space="preserve">Тип </w:t>
            </w:r>
            <w:r w:rsidR="003B5DA7">
              <w:rPr>
                <w:rFonts w:eastAsia="Times New Roman"/>
                <w:color w:val="000000"/>
                <w:szCs w:val="28"/>
              </w:rPr>
              <w:t>сенсор</w:t>
            </w:r>
            <w:r>
              <w:rPr>
                <w:rFonts w:eastAsia="Times New Roman"/>
                <w:color w:val="000000"/>
                <w:szCs w:val="28"/>
              </w:rPr>
              <w:t>а</w:t>
            </w:r>
          </w:p>
        </w:tc>
        <w:tc>
          <w:tcPr>
            <w:tcW w:w="4680" w:type="dxa"/>
          </w:tcPr>
          <w:p w14:paraId="7F44FA4C" w14:textId="77777777" w:rsidR="00623D73" w:rsidRDefault="00623D73" w:rsidP="00E667A9">
            <w:pPr>
              <w:spacing w:after="0" w:line="276" w:lineRule="auto"/>
              <w:rPr>
                <w:rFonts w:eastAsia="Times New Roman"/>
                <w:szCs w:val="28"/>
              </w:rPr>
            </w:pPr>
            <w:r>
              <w:rPr>
                <w:rFonts w:eastAsia="Times New Roman"/>
                <w:szCs w:val="28"/>
              </w:rPr>
              <w:t>цифровий</w:t>
            </w:r>
          </w:p>
        </w:tc>
      </w:tr>
      <w:tr w:rsidR="00623D73" w14:paraId="2D475990" w14:textId="77777777" w:rsidTr="001A0961">
        <w:trPr>
          <w:trHeight w:val="300"/>
          <w:jc w:val="center"/>
        </w:trPr>
        <w:tc>
          <w:tcPr>
            <w:tcW w:w="4680" w:type="dxa"/>
          </w:tcPr>
          <w:p w14:paraId="700FCE58" w14:textId="77777777" w:rsidR="00623D73" w:rsidRDefault="00623D73" w:rsidP="00E667A9">
            <w:pPr>
              <w:spacing w:after="0" w:line="276" w:lineRule="auto"/>
              <w:rPr>
                <w:rFonts w:eastAsia="Times New Roman"/>
                <w:szCs w:val="28"/>
              </w:rPr>
            </w:pPr>
            <w:r>
              <w:rPr>
                <w:rFonts w:eastAsia="Times New Roman"/>
                <w:szCs w:val="28"/>
              </w:rPr>
              <w:t xml:space="preserve">Тип підключення </w:t>
            </w:r>
          </w:p>
        </w:tc>
        <w:tc>
          <w:tcPr>
            <w:tcW w:w="4680" w:type="dxa"/>
          </w:tcPr>
          <w:p w14:paraId="296BF29E" w14:textId="77777777" w:rsidR="00623D73" w:rsidRDefault="00623D73" w:rsidP="00E667A9">
            <w:pPr>
              <w:spacing w:after="0" w:line="276" w:lineRule="auto"/>
              <w:rPr>
                <w:rFonts w:eastAsia="Times New Roman"/>
                <w:szCs w:val="28"/>
              </w:rPr>
            </w:pPr>
            <w:r>
              <w:rPr>
                <w:rFonts w:eastAsia="Times New Roman"/>
                <w:szCs w:val="28"/>
              </w:rPr>
              <w:t>Шина I2C</w:t>
            </w:r>
          </w:p>
        </w:tc>
      </w:tr>
      <w:tr w:rsidR="00623D73" w14:paraId="281E19B8" w14:textId="77777777" w:rsidTr="001A0961">
        <w:trPr>
          <w:trHeight w:val="300"/>
          <w:jc w:val="center"/>
        </w:trPr>
        <w:tc>
          <w:tcPr>
            <w:tcW w:w="4680" w:type="dxa"/>
          </w:tcPr>
          <w:p w14:paraId="2543ABB3" w14:textId="77777777" w:rsidR="00623D73" w:rsidRDefault="00623D73" w:rsidP="00E667A9">
            <w:pPr>
              <w:spacing w:after="0" w:line="276" w:lineRule="auto"/>
              <w:rPr>
                <w:rFonts w:eastAsia="Times New Roman"/>
                <w:szCs w:val="28"/>
              </w:rPr>
            </w:pPr>
            <w:r>
              <w:rPr>
                <w:rFonts w:eastAsia="Times New Roman"/>
                <w:szCs w:val="28"/>
              </w:rPr>
              <w:t>Розміри</w:t>
            </w:r>
          </w:p>
        </w:tc>
        <w:tc>
          <w:tcPr>
            <w:tcW w:w="4680" w:type="dxa"/>
          </w:tcPr>
          <w:p w14:paraId="301EC952" w14:textId="77777777" w:rsidR="00623D73" w:rsidRDefault="00623D73" w:rsidP="00E667A9">
            <w:pPr>
              <w:spacing w:after="0" w:line="276" w:lineRule="auto"/>
              <w:rPr>
                <w:rFonts w:eastAsia="Times New Roman"/>
                <w:szCs w:val="28"/>
              </w:rPr>
            </w:pPr>
            <w:r>
              <w:rPr>
                <w:rFonts w:eastAsia="Times New Roman"/>
                <w:szCs w:val="28"/>
              </w:rPr>
              <w:t>20x12x4 мм</w:t>
            </w:r>
          </w:p>
        </w:tc>
      </w:tr>
      <w:tr w:rsidR="00623D73" w14:paraId="26E27665" w14:textId="77777777" w:rsidTr="001A0961">
        <w:trPr>
          <w:trHeight w:val="300"/>
          <w:jc w:val="center"/>
        </w:trPr>
        <w:tc>
          <w:tcPr>
            <w:tcW w:w="4680" w:type="dxa"/>
          </w:tcPr>
          <w:p w14:paraId="25CD73E6" w14:textId="77777777" w:rsidR="00623D73" w:rsidRDefault="00623D73" w:rsidP="00E667A9">
            <w:pPr>
              <w:spacing w:after="0" w:line="276" w:lineRule="auto"/>
              <w:rPr>
                <w:rFonts w:eastAsia="Times New Roman"/>
                <w:szCs w:val="28"/>
              </w:rPr>
            </w:pPr>
            <w:r>
              <w:rPr>
                <w:rFonts w:eastAsia="Times New Roman"/>
                <w:szCs w:val="28"/>
              </w:rPr>
              <w:t>Виробник</w:t>
            </w:r>
          </w:p>
        </w:tc>
        <w:tc>
          <w:tcPr>
            <w:tcW w:w="4680" w:type="dxa"/>
          </w:tcPr>
          <w:p w14:paraId="55E4000A" w14:textId="77777777" w:rsidR="00623D73" w:rsidRDefault="00623D73" w:rsidP="00E667A9">
            <w:pPr>
              <w:spacing w:after="0" w:line="276" w:lineRule="auto"/>
              <w:rPr>
                <w:rFonts w:eastAsia="Times New Roman"/>
                <w:szCs w:val="28"/>
              </w:rPr>
            </w:pPr>
            <w:r>
              <w:rPr>
                <w:rFonts w:eastAsia="Times New Roman"/>
                <w:szCs w:val="28"/>
              </w:rPr>
              <w:t>ASAIR</w:t>
            </w:r>
          </w:p>
        </w:tc>
      </w:tr>
    </w:tbl>
    <w:p w14:paraId="58E4D6B5" w14:textId="77777777" w:rsidR="00623D73" w:rsidRDefault="00623D73" w:rsidP="00E667A9">
      <w:pPr>
        <w:spacing w:after="0" w:line="276" w:lineRule="auto"/>
        <w:jc w:val="center"/>
        <w:rPr>
          <w:rFonts w:eastAsia="Times New Roman"/>
          <w:szCs w:val="28"/>
        </w:rPr>
      </w:pPr>
    </w:p>
    <w:p w14:paraId="204E136F" w14:textId="77777777" w:rsidR="00E667A9" w:rsidRDefault="00E667A9" w:rsidP="00E667A9">
      <w:pPr>
        <w:spacing w:after="0" w:line="276" w:lineRule="auto"/>
        <w:jc w:val="center"/>
        <w:rPr>
          <w:rFonts w:eastAsia="Times New Roman"/>
          <w:color w:val="221F1F"/>
          <w:szCs w:val="28"/>
        </w:rPr>
      </w:pPr>
    </w:p>
    <w:p w14:paraId="524B713B" w14:textId="77777777" w:rsidR="00623D73" w:rsidRDefault="00623D73" w:rsidP="00E667A9">
      <w:pPr>
        <w:spacing w:after="0" w:line="276" w:lineRule="auto"/>
        <w:jc w:val="center"/>
      </w:pPr>
      <w:r>
        <w:rPr>
          <w:noProof/>
          <w:lang w:val="en-US"/>
        </w:rPr>
        <w:drawing>
          <wp:inline distT="0" distB="0" distL="114300" distR="114300" wp14:anchorId="2018F95E" wp14:editId="7DD2EFFF">
            <wp:extent cx="2019300" cy="2044700"/>
            <wp:effectExtent l="0" t="0" r="0" b="0"/>
            <wp:docPr id="2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9"/>
                    <a:srcRect/>
                    <a:stretch>
                      <a:fillRect/>
                    </a:stretch>
                  </pic:blipFill>
                  <pic:spPr>
                    <a:xfrm>
                      <a:off x="0" y="0"/>
                      <a:ext cx="2019300" cy="2044700"/>
                    </a:xfrm>
                    <a:prstGeom prst="rect">
                      <a:avLst/>
                    </a:prstGeom>
                    <a:ln/>
                  </pic:spPr>
                </pic:pic>
              </a:graphicData>
            </a:graphic>
          </wp:inline>
        </w:drawing>
      </w:r>
    </w:p>
    <w:p w14:paraId="3343C5EB" w14:textId="1AAA6744" w:rsidR="00623D73" w:rsidRDefault="006D4F80" w:rsidP="00E667A9">
      <w:pPr>
        <w:spacing w:after="0" w:line="276" w:lineRule="auto"/>
        <w:jc w:val="center"/>
        <w:rPr>
          <w:rFonts w:eastAsia="Times New Roman"/>
          <w:szCs w:val="28"/>
        </w:rPr>
      </w:pPr>
      <w:r>
        <w:rPr>
          <w:rFonts w:eastAsia="Times New Roman"/>
          <w:szCs w:val="28"/>
        </w:rPr>
        <w:t>Рисунок 3.</w:t>
      </w:r>
      <w:r w:rsidRPr="006D4F80">
        <w:rPr>
          <w:rFonts w:eastAsia="Times New Roman"/>
          <w:szCs w:val="28"/>
          <w:lang w:val="ru-RU"/>
        </w:rPr>
        <w:t>1</w:t>
      </w:r>
      <w:r w:rsidR="00623D73">
        <w:rPr>
          <w:rFonts w:eastAsia="Times New Roman"/>
          <w:szCs w:val="28"/>
        </w:rPr>
        <w:t xml:space="preserve"> - </w:t>
      </w:r>
      <w:r w:rsidR="003B5DA7">
        <w:rPr>
          <w:rFonts w:eastAsia="Times New Roman"/>
          <w:szCs w:val="28"/>
        </w:rPr>
        <w:t>Сенсор</w:t>
      </w:r>
      <w:r w:rsidR="00623D73">
        <w:rPr>
          <w:rFonts w:eastAsia="Times New Roman"/>
          <w:szCs w:val="28"/>
        </w:rPr>
        <w:t xml:space="preserve"> вологості та температури AM2320</w:t>
      </w:r>
    </w:p>
    <w:p w14:paraId="24C48C26" w14:textId="77777777" w:rsidR="002226C8" w:rsidRDefault="002226C8" w:rsidP="00E667A9">
      <w:pPr>
        <w:spacing w:after="0" w:line="276" w:lineRule="auto"/>
        <w:jc w:val="center"/>
        <w:rPr>
          <w:rFonts w:eastAsia="Times New Roman"/>
          <w:szCs w:val="28"/>
        </w:rPr>
      </w:pPr>
    </w:p>
    <w:p w14:paraId="77E427D5" w14:textId="77777777" w:rsidR="00E667A9" w:rsidRDefault="00E667A9" w:rsidP="00E667A9">
      <w:pPr>
        <w:spacing w:after="0" w:line="276" w:lineRule="auto"/>
        <w:jc w:val="center"/>
        <w:rPr>
          <w:rFonts w:eastAsia="Times New Roman"/>
          <w:color w:val="221F1F"/>
          <w:szCs w:val="28"/>
        </w:rPr>
      </w:pPr>
    </w:p>
    <w:p w14:paraId="4A0C87E9" w14:textId="612D4D2F" w:rsidR="00623D73" w:rsidRDefault="00623D73" w:rsidP="00E667A9">
      <w:pPr>
        <w:spacing w:after="0" w:line="276" w:lineRule="auto"/>
        <w:jc w:val="center"/>
      </w:pPr>
      <w:r>
        <w:rPr>
          <w:noProof/>
          <w:lang w:val="en-US"/>
        </w:rPr>
        <w:lastRenderedPageBreak/>
        <w:drawing>
          <wp:inline distT="0" distB="0" distL="114300" distR="114300" wp14:anchorId="5BFA85B2" wp14:editId="21F6F093">
            <wp:extent cx="4572000" cy="3048000"/>
            <wp:effectExtent l="0" t="0" r="0" b="0"/>
            <wp:docPr id="3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0"/>
                    <a:srcRect/>
                    <a:stretch>
                      <a:fillRect/>
                    </a:stretch>
                  </pic:blipFill>
                  <pic:spPr>
                    <a:xfrm>
                      <a:off x="0" y="0"/>
                      <a:ext cx="4572000" cy="3048000"/>
                    </a:xfrm>
                    <a:prstGeom prst="rect">
                      <a:avLst/>
                    </a:prstGeom>
                    <a:ln/>
                  </pic:spPr>
                </pic:pic>
              </a:graphicData>
            </a:graphic>
          </wp:inline>
        </w:drawing>
      </w:r>
    </w:p>
    <w:p w14:paraId="5DC6D0AE" w14:textId="52813638" w:rsidR="00623D73" w:rsidRDefault="006D4F80" w:rsidP="00E667A9">
      <w:pPr>
        <w:spacing w:after="0" w:line="276" w:lineRule="auto"/>
        <w:jc w:val="center"/>
        <w:rPr>
          <w:rFonts w:eastAsia="Times New Roman"/>
          <w:color w:val="221F1F"/>
          <w:szCs w:val="28"/>
        </w:rPr>
      </w:pPr>
      <w:r>
        <w:rPr>
          <w:rFonts w:eastAsia="Times New Roman"/>
          <w:szCs w:val="28"/>
        </w:rPr>
        <w:t>Рисунок 3.</w:t>
      </w:r>
      <w:r w:rsidRPr="003A76E2">
        <w:rPr>
          <w:rFonts w:eastAsia="Times New Roman"/>
          <w:szCs w:val="28"/>
        </w:rPr>
        <w:t>2</w:t>
      </w:r>
      <w:r w:rsidR="00623D73">
        <w:rPr>
          <w:rFonts w:eastAsia="Times New Roman"/>
          <w:szCs w:val="28"/>
        </w:rPr>
        <w:t xml:space="preserve"> - Схема підключення AM2320 </w:t>
      </w:r>
    </w:p>
    <w:p w14:paraId="2F4097A7" w14:textId="77777777" w:rsidR="00623D73" w:rsidRDefault="00623D73" w:rsidP="00E667A9">
      <w:pPr>
        <w:spacing w:after="0" w:line="276" w:lineRule="auto"/>
        <w:rPr>
          <w:rFonts w:eastAsia="Times New Roman"/>
          <w:szCs w:val="28"/>
        </w:rPr>
      </w:pPr>
    </w:p>
    <w:p w14:paraId="2418B3F3" w14:textId="6EF5AAAC" w:rsidR="00445FC2" w:rsidRDefault="00623D73" w:rsidP="00E667A9">
      <w:pPr>
        <w:spacing w:after="0" w:line="276" w:lineRule="auto"/>
        <w:rPr>
          <w:rFonts w:eastAsia="Times New Roman"/>
          <w:b/>
          <w:color w:val="202124"/>
          <w:szCs w:val="28"/>
        </w:rPr>
      </w:pPr>
      <w:r>
        <w:rPr>
          <w:rFonts w:eastAsia="Times New Roman"/>
          <w:b/>
          <w:szCs w:val="28"/>
        </w:rPr>
        <w:t xml:space="preserve">3.2 </w:t>
      </w:r>
      <w:r w:rsidR="003B5DA7">
        <w:rPr>
          <w:rFonts w:eastAsia="Times New Roman"/>
          <w:b/>
          <w:color w:val="202124"/>
          <w:szCs w:val="28"/>
        </w:rPr>
        <w:t>Сенсор</w:t>
      </w:r>
      <w:r>
        <w:rPr>
          <w:rFonts w:eastAsia="Times New Roman"/>
          <w:b/>
          <w:color w:val="202124"/>
          <w:szCs w:val="28"/>
        </w:rPr>
        <w:t xml:space="preserve"> швидкості повітря EE650</w:t>
      </w:r>
    </w:p>
    <w:p w14:paraId="5C069F7C" w14:textId="62BC3037" w:rsidR="00623D73" w:rsidRDefault="00623D73" w:rsidP="00445FC2">
      <w:pPr>
        <w:spacing w:after="0" w:line="360" w:lineRule="auto"/>
        <w:jc w:val="both"/>
        <w:rPr>
          <w:rFonts w:eastAsia="Times New Roman"/>
          <w:b/>
          <w:szCs w:val="28"/>
        </w:rPr>
      </w:pPr>
      <w:r>
        <w:rPr>
          <w:rFonts w:eastAsia="Times New Roman"/>
          <w:b/>
          <w:color w:val="202124"/>
          <w:szCs w:val="28"/>
        </w:rPr>
        <w:t xml:space="preserve"> </w:t>
      </w:r>
    </w:p>
    <w:p w14:paraId="05212C45" w14:textId="0D61958D" w:rsidR="00623D73" w:rsidRDefault="00623D73" w:rsidP="00445FC2">
      <w:pPr>
        <w:spacing w:after="0" w:line="360" w:lineRule="auto"/>
        <w:ind w:firstLine="720"/>
        <w:jc w:val="both"/>
        <w:rPr>
          <w:rFonts w:eastAsia="Times New Roman"/>
          <w:color w:val="202124"/>
          <w:szCs w:val="28"/>
        </w:rPr>
      </w:pPr>
      <w:r>
        <w:rPr>
          <w:rFonts w:eastAsia="Times New Roman"/>
          <w:color w:val="202124"/>
          <w:szCs w:val="28"/>
        </w:rPr>
        <w:t xml:space="preserve">EE650 призначений для точних і надійних вимірювань в системах автоматизації і вентиляції. При виготовлені приладу використовується новий елемент </w:t>
      </w:r>
      <w:r w:rsidR="003B5DA7">
        <w:rPr>
          <w:rFonts w:eastAsia="Times New Roman"/>
          <w:color w:val="202124"/>
          <w:szCs w:val="28"/>
        </w:rPr>
        <w:t>сенсор</w:t>
      </w:r>
      <w:r>
        <w:rPr>
          <w:rFonts w:eastAsia="Times New Roman"/>
          <w:color w:val="202124"/>
          <w:szCs w:val="28"/>
        </w:rPr>
        <w:t>а повітряного потоку VTQ, який працює за принципом теплового анемометра та виготовлений по найсучаснішій технології тонких плівок E+E.</w:t>
      </w:r>
    </w:p>
    <w:p w14:paraId="64AC0CD6" w14:textId="77777777" w:rsidR="00623D73" w:rsidRDefault="00623D73" w:rsidP="00445FC2">
      <w:pPr>
        <w:spacing w:after="0" w:line="360" w:lineRule="auto"/>
        <w:ind w:firstLine="720"/>
        <w:jc w:val="both"/>
      </w:pPr>
      <w:r>
        <w:rPr>
          <w:rFonts w:eastAsia="Times New Roman"/>
          <w:color w:val="202124"/>
          <w:szCs w:val="28"/>
        </w:rPr>
        <w:t>Інноваційний дизайн</w:t>
      </w:r>
    </w:p>
    <w:p w14:paraId="3775494E" w14:textId="77777777" w:rsidR="00623D73" w:rsidRDefault="00623D73" w:rsidP="00445FC2">
      <w:pPr>
        <w:spacing w:after="0" w:line="360" w:lineRule="auto"/>
        <w:jc w:val="both"/>
      </w:pPr>
      <w:r>
        <w:rPr>
          <w:rFonts w:eastAsia="Times New Roman"/>
          <w:color w:val="202124"/>
          <w:szCs w:val="28"/>
        </w:rPr>
        <w:t>Пристрій використовує інноваційний чутливий елемент швидкості повітря, який працює за принципом термоанемометра і</w:t>
      </w:r>
    </w:p>
    <w:p w14:paraId="298A0DD4" w14:textId="77777777" w:rsidR="00623D73" w:rsidRDefault="00623D73" w:rsidP="00445FC2">
      <w:pPr>
        <w:spacing w:after="0" w:line="360" w:lineRule="auto"/>
        <w:jc w:val="both"/>
      </w:pPr>
      <w:r>
        <w:rPr>
          <w:rFonts w:eastAsia="Times New Roman"/>
          <w:color w:val="202124"/>
          <w:szCs w:val="28"/>
        </w:rPr>
        <w:t xml:space="preserve">виготовлений компанією E+E за найсучаснішою </w:t>
      </w:r>
      <w:proofErr w:type="spellStart"/>
      <w:r>
        <w:rPr>
          <w:rFonts w:eastAsia="Times New Roman"/>
          <w:color w:val="202124"/>
          <w:szCs w:val="28"/>
        </w:rPr>
        <w:t>тонкоплівковою</w:t>
      </w:r>
      <w:proofErr w:type="spellEnd"/>
      <w:r>
        <w:rPr>
          <w:rFonts w:eastAsia="Times New Roman"/>
          <w:color w:val="202124"/>
          <w:szCs w:val="28"/>
        </w:rPr>
        <w:t xml:space="preserve"> технологією.</w:t>
      </w:r>
    </w:p>
    <w:p w14:paraId="06933D93" w14:textId="68929DFF" w:rsidR="00026691" w:rsidRPr="00445FC2" w:rsidRDefault="00623D73" w:rsidP="00445FC2">
      <w:pPr>
        <w:spacing w:after="0" w:line="360" w:lineRule="auto"/>
        <w:jc w:val="both"/>
      </w:pPr>
      <w:r>
        <w:rPr>
          <w:rFonts w:eastAsia="Times New Roman"/>
          <w:color w:val="202124"/>
          <w:szCs w:val="28"/>
        </w:rPr>
        <w:t>Завдяки інноваційній конструкції, чутливий елемент є дуже міцним і нечутливим до забруднення, що призводить до відмінної довготривалої роботи.</w:t>
      </w:r>
    </w:p>
    <w:p w14:paraId="530E3E2C" w14:textId="1977EB7B" w:rsidR="00623D73" w:rsidRDefault="00623D73" w:rsidP="00445FC2">
      <w:pPr>
        <w:spacing w:after="0" w:line="360" w:lineRule="auto"/>
        <w:ind w:firstLine="720"/>
        <w:jc w:val="both"/>
      </w:pPr>
      <w:r>
        <w:rPr>
          <w:rFonts w:eastAsia="Times New Roman"/>
          <w:color w:val="202124"/>
          <w:szCs w:val="28"/>
        </w:rPr>
        <w:t>Конфігурація користувача</w:t>
      </w:r>
    </w:p>
    <w:p w14:paraId="64740BD4" w14:textId="77777777" w:rsidR="00623D73" w:rsidRDefault="00623D73" w:rsidP="00445FC2">
      <w:pPr>
        <w:spacing w:after="0" w:line="360" w:lineRule="auto"/>
        <w:jc w:val="both"/>
      </w:pPr>
      <w:r>
        <w:rPr>
          <w:rFonts w:eastAsia="Times New Roman"/>
          <w:color w:val="202124"/>
          <w:szCs w:val="28"/>
        </w:rPr>
        <w:lastRenderedPageBreak/>
        <w:t>Для EE650 з аналоговим виходом діапазон вимірювання 0...10 / 15 / 20 м/с (0...2 000 / 3 000 / 4 000 футів/хв), вихідний</w:t>
      </w:r>
    </w:p>
    <w:p w14:paraId="52F6A8CB" w14:textId="77777777" w:rsidR="00623D73" w:rsidRDefault="00623D73" w:rsidP="00445FC2">
      <w:pPr>
        <w:spacing w:after="0" w:line="360" w:lineRule="auto"/>
        <w:jc w:val="both"/>
      </w:pPr>
      <w:r>
        <w:rPr>
          <w:rFonts w:eastAsia="Times New Roman"/>
          <w:color w:val="202124"/>
          <w:szCs w:val="28"/>
        </w:rPr>
        <w:t xml:space="preserve">вихідний сигнал 4 - 20 </w:t>
      </w:r>
      <w:proofErr w:type="spellStart"/>
      <w:r>
        <w:rPr>
          <w:rFonts w:eastAsia="Times New Roman"/>
          <w:color w:val="202124"/>
          <w:szCs w:val="28"/>
        </w:rPr>
        <w:t>мА</w:t>
      </w:r>
      <w:proofErr w:type="spellEnd"/>
      <w:r>
        <w:rPr>
          <w:rFonts w:eastAsia="Times New Roman"/>
          <w:color w:val="202124"/>
          <w:szCs w:val="28"/>
        </w:rPr>
        <w:t xml:space="preserve"> або 0 - 10 В, а також час спрацьовування 1 або 4 секунди вибираються перемичками.</w:t>
      </w:r>
    </w:p>
    <w:p w14:paraId="5BB65959" w14:textId="77777777" w:rsidR="00623D73" w:rsidRDefault="00623D73" w:rsidP="00445FC2">
      <w:pPr>
        <w:spacing w:after="0" w:line="360" w:lineRule="auto"/>
        <w:jc w:val="both"/>
      </w:pPr>
      <w:r>
        <w:rPr>
          <w:rFonts w:eastAsia="Times New Roman"/>
          <w:color w:val="202124"/>
          <w:szCs w:val="28"/>
        </w:rPr>
        <w:t xml:space="preserve">Час відгуку, кінцевий резистор і адреса шини для версій </w:t>
      </w:r>
      <w:proofErr w:type="spellStart"/>
      <w:r>
        <w:rPr>
          <w:rFonts w:eastAsia="Times New Roman"/>
          <w:color w:val="202124"/>
          <w:szCs w:val="28"/>
        </w:rPr>
        <w:t>Modbus</w:t>
      </w:r>
      <w:proofErr w:type="spellEnd"/>
      <w:r>
        <w:rPr>
          <w:rFonts w:eastAsia="Times New Roman"/>
          <w:color w:val="202124"/>
          <w:szCs w:val="28"/>
        </w:rPr>
        <w:t xml:space="preserve"> RTU і </w:t>
      </w:r>
      <w:proofErr w:type="spellStart"/>
      <w:r>
        <w:rPr>
          <w:rFonts w:eastAsia="Times New Roman"/>
          <w:color w:val="202124"/>
          <w:szCs w:val="28"/>
        </w:rPr>
        <w:t>BACnet</w:t>
      </w:r>
      <w:proofErr w:type="spellEnd"/>
      <w:r>
        <w:rPr>
          <w:rFonts w:eastAsia="Times New Roman"/>
          <w:color w:val="202124"/>
          <w:szCs w:val="28"/>
        </w:rPr>
        <w:t xml:space="preserve"> MS/TP також можуть бути легко налаштованими на електронній платі.</w:t>
      </w:r>
    </w:p>
    <w:p w14:paraId="7D8E90DB" w14:textId="77777777" w:rsidR="00623D73" w:rsidRDefault="00623D73" w:rsidP="00445FC2">
      <w:pPr>
        <w:spacing w:after="0" w:line="360" w:lineRule="auto"/>
        <w:ind w:firstLine="720"/>
        <w:jc w:val="both"/>
      </w:pPr>
      <w:r>
        <w:rPr>
          <w:rFonts w:eastAsia="Times New Roman"/>
          <w:color w:val="202124"/>
          <w:szCs w:val="28"/>
        </w:rPr>
        <w:t>Встановлення та налаштування</w:t>
      </w:r>
    </w:p>
    <w:p w14:paraId="6158267B" w14:textId="77777777" w:rsidR="00623D73" w:rsidRDefault="00623D73" w:rsidP="00445FC2">
      <w:pPr>
        <w:spacing w:after="0" w:line="360" w:lineRule="auto"/>
        <w:jc w:val="both"/>
      </w:pPr>
      <w:r>
        <w:rPr>
          <w:rFonts w:eastAsia="Times New Roman"/>
          <w:color w:val="202124"/>
          <w:szCs w:val="28"/>
        </w:rPr>
        <w:t>Конструкція корпусу та монтажний фланець, що входить до комплекту постачання, забезпечують швидкий і простий монтаж.</w:t>
      </w:r>
    </w:p>
    <w:p w14:paraId="0DC91F84" w14:textId="77777777" w:rsidR="00623D73" w:rsidRDefault="00623D73" w:rsidP="00445FC2">
      <w:pPr>
        <w:spacing w:after="0" w:line="360" w:lineRule="auto"/>
        <w:jc w:val="both"/>
      </w:pPr>
      <w:r>
        <w:rPr>
          <w:rFonts w:eastAsia="Times New Roman"/>
          <w:color w:val="202124"/>
          <w:szCs w:val="28"/>
        </w:rPr>
        <w:t>Налаштування EE650, встановлення вихідної шкали та вибір параметрів інтерфейсу можна легко виконати за допомогою безкоштовного програмного забезпечення EE-PCS та додаткового кабелю-перехідника.</w:t>
      </w:r>
    </w:p>
    <w:p w14:paraId="77CAD4D4" w14:textId="31FED76B" w:rsidR="00623D73" w:rsidRPr="00F569AC" w:rsidRDefault="00623D73" w:rsidP="00445FC2">
      <w:pPr>
        <w:spacing w:after="0" w:line="360" w:lineRule="auto"/>
        <w:jc w:val="both"/>
        <w:rPr>
          <w:rFonts w:eastAsia="Times New Roman"/>
          <w:color w:val="202124"/>
          <w:szCs w:val="28"/>
        </w:rPr>
      </w:pPr>
      <w:r>
        <w:rPr>
          <w:rFonts w:eastAsia="Times New Roman"/>
          <w:color w:val="202124"/>
          <w:szCs w:val="28"/>
        </w:rPr>
        <w:t xml:space="preserve">Також, в </w:t>
      </w:r>
      <w:proofErr w:type="spellStart"/>
      <w:r>
        <w:rPr>
          <w:rFonts w:eastAsia="Times New Roman"/>
          <w:color w:val="202124"/>
          <w:szCs w:val="28"/>
        </w:rPr>
        <w:t>комлекті</w:t>
      </w:r>
      <w:proofErr w:type="spellEnd"/>
      <w:r>
        <w:rPr>
          <w:rFonts w:eastAsia="Times New Roman"/>
          <w:color w:val="202124"/>
          <w:szCs w:val="28"/>
        </w:rPr>
        <w:t xml:space="preserve"> з </w:t>
      </w:r>
      <w:r w:rsidR="003B5DA7">
        <w:rPr>
          <w:rFonts w:eastAsia="Times New Roman"/>
          <w:color w:val="202124"/>
          <w:szCs w:val="28"/>
        </w:rPr>
        <w:t>сенсор</w:t>
      </w:r>
      <w:r>
        <w:rPr>
          <w:rFonts w:eastAsia="Times New Roman"/>
          <w:color w:val="202124"/>
          <w:szCs w:val="28"/>
        </w:rPr>
        <w:t>ом іде USB адап</w:t>
      </w:r>
      <w:r w:rsidR="00F569AC">
        <w:rPr>
          <w:rFonts w:eastAsia="Times New Roman"/>
          <w:color w:val="202124"/>
          <w:szCs w:val="28"/>
        </w:rPr>
        <w:t>тер для зарядки даного пристрою</w:t>
      </w:r>
      <w:r w:rsidR="006D4F80" w:rsidRPr="006D4F80">
        <w:rPr>
          <w:rFonts w:eastAsia="Times New Roman"/>
          <w:color w:val="202124"/>
          <w:szCs w:val="28"/>
          <w:lang w:val="ru-RU"/>
        </w:rPr>
        <w:t xml:space="preserve"> [</w:t>
      </w:r>
      <w:r w:rsidR="006D4F80">
        <w:rPr>
          <w:rFonts w:eastAsia="Times New Roman"/>
          <w:color w:val="202124"/>
          <w:szCs w:val="28"/>
          <w:lang w:val="en-US"/>
        </w:rPr>
        <w:t>18]</w:t>
      </w:r>
      <w:r w:rsidR="00F569AC">
        <w:rPr>
          <w:rFonts w:eastAsia="Times New Roman"/>
          <w:color w:val="202124"/>
          <w:szCs w:val="28"/>
        </w:rPr>
        <w:t>.</w:t>
      </w:r>
    </w:p>
    <w:p w14:paraId="3B53CCF7" w14:textId="1633ED37" w:rsidR="00623D73" w:rsidRPr="00F569AC" w:rsidRDefault="00445FC2" w:rsidP="00445FC2">
      <w:pPr>
        <w:tabs>
          <w:tab w:val="left" w:pos="2280"/>
          <w:tab w:val="center" w:pos="4680"/>
        </w:tabs>
        <w:spacing w:after="0" w:line="276" w:lineRule="auto"/>
        <w:jc w:val="right"/>
        <w:rPr>
          <w:rFonts w:eastAsia="Times New Roman"/>
          <w:color w:val="202124"/>
          <w:szCs w:val="28"/>
        </w:rPr>
      </w:pPr>
      <w:r>
        <w:rPr>
          <w:rFonts w:eastAsia="Times New Roman"/>
          <w:color w:val="202124"/>
          <w:szCs w:val="28"/>
        </w:rPr>
        <w:tab/>
      </w:r>
      <w:r>
        <w:rPr>
          <w:rFonts w:eastAsia="Times New Roman"/>
          <w:color w:val="202124"/>
          <w:szCs w:val="28"/>
        </w:rPr>
        <w:tab/>
        <w:t>Таблиця 6</w:t>
      </w:r>
      <w:r w:rsidRPr="00445FC2">
        <w:rPr>
          <w:rFonts w:eastAsia="Times New Roman"/>
          <w:color w:val="202124"/>
          <w:szCs w:val="28"/>
        </w:rPr>
        <w:t xml:space="preserve"> - характеристики EE650</w:t>
      </w:r>
    </w:p>
    <w:tbl>
      <w:tblPr>
        <w:tblW w:w="93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680"/>
        <w:gridCol w:w="4680"/>
      </w:tblGrid>
      <w:tr w:rsidR="00623D73" w14:paraId="0059FDBA" w14:textId="77777777" w:rsidTr="001A0961">
        <w:trPr>
          <w:trHeight w:val="300"/>
        </w:trPr>
        <w:tc>
          <w:tcPr>
            <w:tcW w:w="4680" w:type="dxa"/>
          </w:tcPr>
          <w:p w14:paraId="18EAF4A0" w14:textId="77777777" w:rsidR="00623D73" w:rsidRDefault="00623D73" w:rsidP="00E667A9">
            <w:pPr>
              <w:spacing w:after="0" w:line="276" w:lineRule="auto"/>
              <w:rPr>
                <w:rFonts w:eastAsia="Times New Roman"/>
                <w:szCs w:val="28"/>
              </w:rPr>
            </w:pPr>
            <w:r>
              <w:rPr>
                <w:rFonts w:eastAsia="Times New Roman"/>
                <w:szCs w:val="28"/>
              </w:rPr>
              <w:t xml:space="preserve">Точність </w:t>
            </w:r>
          </w:p>
        </w:tc>
        <w:tc>
          <w:tcPr>
            <w:tcW w:w="4680" w:type="dxa"/>
          </w:tcPr>
          <w:p w14:paraId="08B77040" w14:textId="77777777" w:rsidR="00623D73" w:rsidRDefault="00623D73" w:rsidP="00E667A9">
            <w:pPr>
              <w:spacing w:after="0" w:line="276" w:lineRule="auto"/>
              <w:rPr>
                <w:rFonts w:eastAsia="Times New Roman"/>
                <w:szCs w:val="28"/>
              </w:rPr>
            </w:pPr>
            <w:r>
              <w:rPr>
                <w:rFonts w:eastAsia="Times New Roman"/>
                <w:szCs w:val="28"/>
              </w:rPr>
              <w:t>0.2...10 м/с ±(0.2 м/с + 3 % від mv)</w:t>
            </w:r>
          </w:p>
        </w:tc>
      </w:tr>
      <w:tr w:rsidR="00623D73" w14:paraId="070B07B7" w14:textId="77777777" w:rsidTr="001A0961">
        <w:trPr>
          <w:trHeight w:val="300"/>
        </w:trPr>
        <w:tc>
          <w:tcPr>
            <w:tcW w:w="4680" w:type="dxa"/>
          </w:tcPr>
          <w:p w14:paraId="17677E12" w14:textId="77777777" w:rsidR="00623D73" w:rsidRDefault="00623D73" w:rsidP="00E667A9">
            <w:pPr>
              <w:spacing w:after="0" w:line="276" w:lineRule="auto"/>
              <w:rPr>
                <w:rFonts w:eastAsia="Times New Roman"/>
                <w:szCs w:val="28"/>
              </w:rPr>
            </w:pPr>
            <w:r>
              <w:rPr>
                <w:rFonts w:eastAsia="Times New Roman"/>
                <w:szCs w:val="28"/>
              </w:rPr>
              <w:t>Діапазон виміру</w:t>
            </w:r>
          </w:p>
        </w:tc>
        <w:tc>
          <w:tcPr>
            <w:tcW w:w="4680" w:type="dxa"/>
          </w:tcPr>
          <w:p w14:paraId="785C468A" w14:textId="77777777" w:rsidR="00623D73" w:rsidRDefault="00623D73" w:rsidP="00E667A9">
            <w:pPr>
              <w:spacing w:after="0" w:line="276" w:lineRule="auto"/>
              <w:rPr>
                <w:rFonts w:eastAsia="Times New Roman"/>
                <w:szCs w:val="28"/>
              </w:rPr>
            </w:pPr>
            <w:r>
              <w:rPr>
                <w:rFonts w:eastAsia="Times New Roman"/>
                <w:szCs w:val="28"/>
              </w:rPr>
              <w:t>0...10 м/с</w:t>
            </w:r>
          </w:p>
        </w:tc>
      </w:tr>
      <w:tr w:rsidR="00623D73" w14:paraId="6874C1D4" w14:textId="77777777" w:rsidTr="001A0961">
        <w:trPr>
          <w:trHeight w:val="300"/>
        </w:trPr>
        <w:tc>
          <w:tcPr>
            <w:tcW w:w="4680" w:type="dxa"/>
          </w:tcPr>
          <w:p w14:paraId="4D33AC9B" w14:textId="77777777" w:rsidR="00623D73" w:rsidRDefault="00623D73" w:rsidP="00E667A9">
            <w:pPr>
              <w:spacing w:after="0" w:line="276" w:lineRule="auto"/>
              <w:rPr>
                <w:rFonts w:eastAsia="Times New Roman"/>
                <w:szCs w:val="28"/>
              </w:rPr>
            </w:pPr>
            <w:r>
              <w:rPr>
                <w:rFonts w:eastAsia="Times New Roman"/>
                <w:szCs w:val="28"/>
              </w:rPr>
              <w:t>Час відгуку</w:t>
            </w:r>
          </w:p>
        </w:tc>
        <w:tc>
          <w:tcPr>
            <w:tcW w:w="4680" w:type="dxa"/>
          </w:tcPr>
          <w:p w14:paraId="527187D4" w14:textId="77777777" w:rsidR="00623D73" w:rsidRDefault="00623D73" w:rsidP="00E667A9">
            <w:pPr>
              <w:spacing w:after="0" w:line="276" w:lineRule="auto"/>
              <w:rPr>
                <w:rFonts w:eastAsia="Times New Roman"/>
                <w:szCs w:val="28"/>
              </w:rPr>
            </w:pPr>
            <w:proofErr w:type="spellStart"/>
            <w:r>
              <w:rPr>
                <w:rFonts w:eastAsia="Times New Roman"/>
                <w:szCs w:val="28"/>
              </w:rPr>
              <w:t>typ</w:t>
            </w:r>
            <w:proofErr w:type="spellEnd"/>
            <w:r>
              <w:rPr>
                <w:rFonts w:eastAsia="Times New Roman"/>
                <w:szCs w:val="28"/>
              </w:rPr>
              <w:t xml:space="preserve">. 4 </w:t>
            </w:r>
            <w:proofErr w:type="spellStart"/>
            <w:r>
              <w:rPr>
                <w:rFonts w:eastAsia="Times New Roman"/>
                <w:szCs w:val="28"/>
              </w:rPr>
              <w:t>сек</w:t>
            </w:r>
            <w:proofErr w:type="spellEnd"/>
            <w:r>
              <w:rPr>
                <w:rFonts w:eastAsia="Times New Roman"/>
                <w:szCs w:val="28"/>
              </w:rPr>
              <w:t xml:space="preserve"> або </w:t>
            </w:r>
            <w:proofErr w:type="spellStart"/>
            <w:r>
              <w:rPr>
                <w:rFonts w:eastAsia="Times New Roman"/>
                <w:szCs w:val="28"/>
              </w:rPr>
              <w:t>typ</w:t>
            </w:r>
            <w:proofErr w:type="spellEnd"/>
            <w:r>
              <w:rPr>
                <w:rFonts w:eastAsia="Times New Roman"/>
                <w:szCs w:val="28"/>
              </w:rPr>
              <w:t xml:space="preserve">. 1 </w:t>
            </w:r>
            <w:proofErr w:type="spellStart"/>
            <w:r>
              <w:rPr>
                <w:rFonts w:eastAsia="Times New Roman"/>
                <w:szCs w:val="28"/>
              </w:rPr>
              <w:t>сек</w:t>
            </w:r>
            <w:proofErr w:type="spellEnd"/>
            <w:r>
              <w:rPr>
                <w:rFonts w:eastAsia="Times New Roman"/>
                <w:szCs w:val="28"/>
              </w:rPr>
              <w:t>.</w:t>
            </w:r>
          </w:p>
        </w:tc>
      </w:tr>
      <w:tr w:rsidR="00623D73" w14:paraId="680CE5C3" w14:textId="77777777" w:rsidTr="001A0961">
        <w:trPr>
          <w:trHeight w:val="300"/>
        </w:trPr>
        <w:tc>
          <w:tcPr>
            <w:tcW w:w="4680" w:type="dxa"/>
          </w:tcPr>
          <w:p w14:paraId="623CDED8" w14:textId="77777777" w:rsidR="00623D73" w:rsidRDefault="00623D73" w:rsidP="00E667A9">
            <w:pPr>
              <w:spacing w:after="0" w:line="276" w:lineRule="auto"/>
              <w:rPr>
                <w:rFonts w:eastAsia="Times New Roman"/>
                <w:szCs w:val="28"/>
              </w:rPr>
            </w:pPr>
            <w:r>
              <w:rPr>
                <w:rFonts w:eastAsia="Times New Roman"/>
                <w:szCs w:val="28"/>
              </w:rPr>
              <w:t>Виходи</w:t>
            </w:r>
          </w:p>
        </w:tc>
        <w:tc>
          <w:tcPr>
            <w:tcW w:w="4680" w:type="dxa"/>
          </w:tcPr>
          <w:p w14:paraId="543DF5D6" w14:textId="77777777" w:rsidR="00623D73" w:rsidRDefault="00623D73" w:rsidP="00E667A9">
            <w:pPr>
              <w:spacing w:after="0" w:line="276" w:lineRule="auto"/>
              <w:rPr>
                <w:rFonts w:eastAsia="Times New Roman"/>
                <w:szCs w:val="28"/>
              </w:rPr>
            </w:pPr>
            <w:r>
              <w:rPr>
                <w:rFonts w:eastAsia="Times New Roman"/>
                <w:szCs w:val="28"/>
              </w:rPr>
              <w:t xml:space="preserve">0-10 V та 4-20 </w:t>
            </w:r>
            <w:proofErr w:type="spellStart"/>
            <w:r>
              <w:rPr>
                <w:rFonts w:eastAsia="Times New Roman"/>
                <w:szCs w:val="28"/>
              </w:rPr>
              <w:t>mA</w:t>
            </w:r>
            <w:proofErr w:type="spellEnd"/>
          </w:p>
        </w:tc>
      </w:tr>
    </w:tbl>
    <w:p w14:paraId="4BC7AAD0" w14:textId="77777777" w:rsidR="00623D73" w:rsidRDefault="00623D73" w:rsidP="00E667A9">
      <w:pPr>
        <w:spacing w:after="0" w:line="276" w:lineRule="auto"/>
        <w:jc w:val="center"/>
      </w:pPr>
    </w:p>
    <w:p w14:paraId="45F0C00F" w14:textId="28918A61" w:rsidR="00623D73" w:rsidRDefault="00623D73" w:rsidP="00E667A9">
      <w:pPr>
        <w:spacing w:after="0" w:line="276" w:lineRule="auto"/>
        <w:jc w:val="center"/>
      </w:pPr>
      <w:r>
        <w:rPr>
          <w:noProof/>
          <w:lang w:val="en-US"/>
        </w:rPr>
        <w:lastRenderedPageBreak/>
        <w:drawing>
          <wp:inline distT="0" distB="0" distL="114300" distR="114300" wp14:anchorId="3F5429BD" wp14:editId="727663A8">
            <wp:extent cx="2294466" cy="2506133"/>
            <wp:effectExtent l="0" t="0" r="0" b="8890"/>
            <wp:docPr id="2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1"/>
                    <a:srcRect/>
                    <a:stretch>
                      <a:fillRect/>
                    </a:stretch>
                  </pic:blipFill>
                  <pic:spPr>
                    <a:xfrm>
                      <a:off x="0" y="0"/>
                      <a:ext cx="2296201" cy="2508028"/>
                    </a:xfrm>
                    <a:prstGeom prst="rect">
                      <a:avLst/>
                    </a:prstGeom>
                    <a:ln/>
                  </pic:spPr>
                </pic:pic>
              </a:graphicData>
            </a:graphic>
          </wp:inline>
        </w:drawing>
      </w:r>
    </w:p>
    <w:p w14:paraId="4004D8C4" w14:textId="0B54D431" w:rsidR="00623D73" w:rsidRDefault="006D4F80" w:rsidP="00E667A9">
      <w:pPr>
        <w:spacing w:after="0" w:line="276" w:lineRule="auto"/>
        <w:jc w:val="center"/>
        <w:rPr>
          <w:rFonts w:eastAsia="Times New Roman"/>
          <w:szCs w:val="28"/>
        </w:rPr>
      </w:pPr>
      <w:r>
        <w:rPr>
          <w:rFonts w:eastAsia="Times New Roman"/>
          <w:szCs w:val="28"/>
        </w:rPr>
        <w:t>Рисунок 3.</w:t>
      </w:r>
      <w:r w:rsidRPr="001A0961">
        <w:rPr>
          <w:rFonts w:eastAsia="Times New Roman"/>
          <w:szCs w:val="28"/>
        </w:rPr>
        <w:t>3</w:t>
      </w:r>
      <w:r w:rsidR="00623D73">
        <w:rPr>
          <w:rFonts w:eastAsia="Times New Roman"/>
          <w:szCs w:val="28"/>
        </w:rPr>
        <w:t xml:space="preserve"> - </w:t>
      </w:r>
      <w:r w:rsidR="003B5DA7">
        <w:rPr>
          <w:rFonts w:eastAsia="Times New Roman"/>
          <w:color w:val="202124"/>
          <w:szCs w:val="28"/>
        </w:rPr>
        <w:t>Сенсор</w:t>
      </w:r>
      <w:r w:rsidR="00623D73">
        <w:rPr>
          <w:rFonts w:eastAsia="Times New Roman"/>
          <w:color w:val="202124"/>
          <w:szCs w:val="28"/>
        </w:rPr>
        <w:t xml:space="preserve"> швидкості повітря EE650</w:t>
      </w:r>
    </w:p>
    <w:p w14:paraId="14FC9E76" w14:textId="77777777" w:rsidR="00623D73" w:rsidRDefault="00623D73" w:rsidP="00E667A9">
      <w:pPr>
        <w:spacing w:after="0" w:line="276" w:lineRule="auto"/>
        <w:rPr>
          <w:rFonts w:eastAsia="Times New Roman"/>
          <w:szCs w:val="28"/>
        </w:rPr>
      </w:pPr>
    </w:p>
    <w:p w14:paraId="549ABBFC" w14:textId="77777777" w:rsidR="006D4F80" w:rsidRDefault="006D4F80" w:rsidP="00E667A9">
      <w:pPr>
        <w:spacing w:after="0" w:line="276" w:lineRule="auto"/>
        <w:rPr>
          <w:rFonts w:eastAsia="Times New Roman"/>
          <w:b/>
          <w:szCs w:val="28"/>
        </w:rPr>
      </w:pPr>
    </w:p>
    <w:p w14:paraId="58EF18A0" w14:textId="1DB561BE" w:rsidR="00623D73" w:rsidRDefault="00623D73" w:rsidP="004C33F3">
      <w:pPr>
        <w:spacing w:after="0" w:line="360" w:lineRule="auto"/>
        <w:jc w:val="both"/>
        <w:rPr>
          <w:rFonts w:eastAsia="Times New Roman"/>
          <w:b/>
          <w:szCs w:val="28"/>
        </w:rPr>
      </w:pPr>
      <w:r>
        <w:rPr>
          <w:rFonts w:eastAsia="Times New Roman"/>
          <w:b/>
          <w:szCs w:val="28"/>
        </w:rPr>
        <w:t xml:space="preserve">3.3 Модуль </w:t>
      </w:r>
      <w:proofErr w:type="spellStart"/>
      <w:r>
        <w:rPr>
          <w:rFonts w:eastAsia="Times New Roman"/>
          <w:b/>
          <w:szCs w:val="28"/>
        </w:rPr>
        <w:t>терморезистора</w:t>
      </w:r>
      <w:proofErr w:type="spellEnd"/>
      <w:r>
        <w:rPr>
          <w:rFonts w:eastAsia="Times New Roman"/>
          <w:b/>
          <w:szCs w:val="28"/>
        </w:rPr>
        <w:t xml:space="preserve"> (</w:t>
      </w:r>
      <w:r w:rsidR="003B5DA7">
        <w:rPr>
          <w:rFonts w:eastAsia="Times New Roman"/>
          <w:b/>
          <w:szCs w:val="28"/>
        </w:rPr>
        <w:t>сенсор</w:t>
      </w:r>
      <w:r>
        <w:rPr>
          <w:rFonts w:eastAsia="Times New Roman"/>
          <w:b/>
          <w:szCs w:val="28"/>
        </w:rPr>
        <w:t xml:space="preserve"> температури) KY-013 для </w:t>
      </w:r>
      <w:proofErr w:type="spellStart"/>
      <w:r>
        <w:rPr>
          <w:rFonts w:eastAsia="Times New Roman"/>
          <w:b/>
          <w:szCs w:val="28"/>
        </w:rPr>
        <w:t>Arduino</w:t>
      </w:r>
      <w:proofErr w:type="spellEnd"/>
      <w:r>
        <w:rPr>
          <w:rFonts w:eastAsia="Times New Roman"/>
          <w:b/>
          <w:szCs w:val="28"/>
        </w:rPr>
        <w:t xml:space="preserve"> </w:t>
      </w:r>
    </w:p>
    <w:p w14:paraId="3C5B5168" w14:textId="77777777" w:rsidR="004C33F3" w:rsidRDefault="004C33F3" w:rsidP="004C33F3">
      <w:pPr>
        <w:spacing w:after="0" w:line="360" w:lineRule="auto"/>
        <w:jc w:val="both"/>
        <w:rPr>
          <w:rFonts w:eastAsia="Times New Roman"/>
          <w:b/>
          <w:szCs w:val="28"/>
        </w:rPr>
      </w:pPr>
    </w:p>
    <w:p w14:paraId="43C0C2DE" w14:textId="61937B23" w:rsidR="00026691" w:rsidRDefault="00623D73" w:rsidP="004C33F3">
      <w:pPr>
        <w:spacing w:after="0" w:line="360" w:lineRule="auto"/>
        <w:ind w:firstLine="720"/>
        <w:jc w:val="both"/>
      </w:pPr>
      <w:r>
        <w:rPr>
          <w:rFonts w:eastAsia="Times New Roman"/>
          <w:szCs w:val="28"/>
        </w:rPr>
        <w:t xml:space="preserve">Модуль аналогового </w:t>
      </w:r>
      <w:proofErr w:type="spellStart"/>
      <w:r>
        <w:rPr>
          <w:rFonts w:eastAsia="Times New Roman"/>
          <w:szCs w:val="28"/>
        </w:rPr>
        <w:t>терморезистора</w:t>
      </w:r>
      <w:proofErr w:type="spellEnd"/>
      <w:r>
        <w:rPr>
          <w:rFonts w:eastAsia="Times New Roman"/>
          <w:szCs w:val="28"/>
        </w:rPr>
        <w:t xml:space="preserve"> KY-013 призначений для визначення температури навколишнього середовища. Плата модуля складається з: SMD резистора номіналом 10 кОм та </w:t>
      </w:r>
      <w:r w:rsidR="003B5DA7">
        <w:rPr>
          <w:rFonts w:eastAsia="Times New Roman"/>
          <w:szCs w:val="28"/>
        </w:rPr>
        <w:t>сенсор</w:t>
      </w:r>
      <w:r>
        <w:rPr>
          <w:rFonts w:eastAsia="Times New Roman"/>
          <w:szCs w:val="28"/>
        </w:rPr>
        <w:t>а температури KY-013 . Даний модуль може використовуватися в системі охолодження повітря, домашньої сигнальної системи та інших проектів.</w:t>
      </w:r>
      <w:r>
        <w:br/>
      </w:r>
      <w:proofErr w:type="spellStart"/>
      <w:r>
        <w:rPr>
          <w:rFonts w:eastAsia="Times New Roman"/>
          <w:szCs w:val="28"/>
        </w:rPr>
        <w:t>Терморезистор</w:t>
      </w:r>
      <w:proofErr w:type="spellEnd"/>
      <w:r>
        <w:rPr>
          <w:rFonts w:eastAsia="Times New Roman"/>
          <w:szCs w:val="28"/>
        </w:rPr>
        <w:t xml:space="preserve"> KY-013 та резистор зібрані за схемою </w:t>
      </w:r>
      <w:proofErr w:type="spellStart"/>
      <w:r>
        <w:rPr>
          <w:rFonts w:eastAsia="Times New Roman"/>
          <w:szCs w:val="28"/>
        </w:rPr>
        <w:t>резисторного</w:t>
      </w:r>
      <w:proofErr w:type="spellEnd"/>
      <w:r>
        <w:rPr>
          <w:rFonts w:eastAsia="Times New Roman"/>
          <w:szCs w:val="28"/>
        </w:rPr>
        <w:t xml:space="preserve"> дільника напруги. При зміні температури змінюється опір температурного </w:t>
      </w:r>
      <w:r w:rsidR="003B5DA7">
        <w:rPr>
          <w:rFonts w:eastAsia="Times New Roman"/>
          <w:szCs w:val="28"/>
        </w:rPr>
        <w:t>сенсор</w:t>
      </w:r>
      <w:r>
        <w:rPr>
          <w:rFonts w:eastAsia="Times New Roman"/>
          <w:szCs w:val="28"/>
        </w:rPr>
        <w:t>а, що призводить до змін напруги на виведенні даних. Після чого контролер вимірює отриману напругу і за формулою логарифмічного перетворення, перетворює напругу в температуру.</w:t>
      </w:r>
      <w:r>
        <w:br/>
      </w:r>
      <w:r>
        <w:rPr>
          <w:rFonts w:eastAsia="Times New Roman"/>
          <w:szCs w:val="28"/>
        </w:rPr>
        <w:t xml:space="preserve">Також за допомогою модуля можна визначати температуру поверхні. Для цього необхідно механічно притиснути </w:t>
      </w:r>
      <w:r w:rsidR="003B5DA7">
        <w:rPr>
          <w:rFonts w:eastAsia="Times New Roman"/>
          <w:szCs w:val="28"/>
        </w:rPr>
        <w:t>сенсор</w:t>
      </w:r>
      <w:r>
        <w:rPr>
          <w:rFonts w:eastAsia="Times New Roman"/>
          <w:szCs w:val="28"/>
        </w:rPr>
        <w:t xml:space="preserve"> до поверхні за допомогою кріплень через роз'єми на платі, а між поверхнею і </w:t>
      </w:r>
      <w:proofErr w:type="spellStart"/>
      <w:r>
        <w:rPr>
          <w:rFonts w:eastAsia="Times New Roman"/>
          <w:szCs w:val="28"/>
        </w:rPr>
        <w:t>терморезистором</w:t>
      </w:r>
      <w:proofErr w:type="spellEnd"/>
      <w:r>
        <w:rPr>
          <w:rFonts w:eastAsia="Times New Roman"/>
          <w:szCs w:val="28"/>
        </w:rPr>
        <w:t xml:space="preserve"> нанести теплопровідну пасту. У разі від</w:t>
      </w:r>
      <w:r w:rsidR="00F569AC">
        <w:rPr>
          <w:rFonts w:eastAsia="Times New Roman"/>
          <w:szCs w:val="28"/>
        </w:rPr>
        <w:t xml:space="preserve">сутності пасти приклеїти </w:t>
      </w:r>
      <w:r w:rsidR="003B5DA7">
        <w:rPr>
          <w:rFonts w:eastAsia="Times New Roman"/>
          <w:szCs w:val="28"/>
        </w:rPr>
        <w:t>сенсор</w:t>
      </w:r>
      <w:r w:rsidR="00F569AC">
        <w:rPr>
          <w:rFonts w:eastAsia="Times New Roman"/>
          <w:szCs w:val="28"/>
        </w:rPr>
        <w:t xml:space="preserve"> </w:t>
      </w:r>
      <w:r w:rsidR="006D4F80" w:rsidRPr="006D4F80">
        <w:rPr>
          <w:rFonts w:eastAsia="Times New Roman"/>
          <w:szCs w:val="28"/>
          <w:lang w:val="ru-RU"/>
        </w:rPr>
        <w:t>[19]</w:t>
      </w:r>
      <w:r w:rsidR="00F569AC">
        <w:rPr>
          <w:rFonts w:eastAsia="Times New Roman"/>
          <w:szCs w:val="28"/>
          <w:lang w:val="ru-RU"/>
        </w:rPr>
        <w:t>.</w:t>
      </w:r>
    </w:p>
    <w:p w14:paraId="51859B6E" w14:textId="77777777" w:rsidR="004C33F3" w:rsidRDefault="004C33F3" w:rsidP="004C33F3">
      <w:pPr>
        <w:spacing w:after="0" w:line="360" w:lineRule="auto"/>
        <w:ind w:firstLine="720"/>
        <w:jc w:val="both"/>
        <w:rPr>
          <w:rFonts w:eastAsia="Times New Roman"/>
          <w:szCs w:val="28"/>
        </w:rPr>
      </w:pPr>
    </w:p>
    <w:p w14:paraId="2DCAC7AC" w14:textId="60543972" w:rsidR="004C33F3" w:rsidRDefault="00623D73" w:rsidP="004C33F3">
      <w:pPr>
        <w:spacing w:after="0" w:line="360" w:lineRule="auto"/>
        <w:ind w:firstLine="720"/>
        <w:jc w:val="both"/>
        <w:rPr>
          <w:rFonts w:eastAsia="Times New Roman"/>
          <w:szCs w:val="28"/>
        </w:rPr>
      </w:pPr>
      <w:r>
        <w:rPr>
          <w:rFonts w:eastAsia="Times New Roman"/>
          <w:szCs w:val="28"/>
        </w:rPr>
        <w:t xml:space="preserve">На модулі є три виходи для підключення </w:t>
      </w:r>
      <w:r w:rsidR="003B5DA7">
        <w:rPr>
          <w:rFonts w:eastAsia="Times New Roman"/>
          <w:szCs w:val="28"/>
        </w:rPr>
        <w:t>сенсор</w:t>
      </w:r>
      <w:r>
        <w:rPr>
          <w:rFonts w:eastAsia="Times New Roman"/>
          <w:szCs w:val="28"/>
        </w:rPr>
        <w:t xml:space="preserve">а до плати </w:t>
      </w:r>
      <w:proofErr w:type="spellStart"/>
      <w:r>
        <w:rPr>
          <w:rFonts w:eastAsia="Times New Roman"/>
          <w:szCs w:val="28"/>
        </w:rPr>
        <w:t>Arduino</w:t>
      </w:r>
      <w:proofErr w:type="spellEnd"/>
      <w:r>
        <w:rPr>
          <w:rFonts w:eastAsia="Times New Roman"/>
          <w:szCs w:val="28"/>
        </w:rPr>
        <w:t xml:space="preserve">. Контакт VCC служить подачі живлення на плату модуля, відповідно вихід GND є заземленням. Контакт S використовується передачі даних </w:t>
      </w:r>
      <w:r w:rsidR="003B5DA7">
        <w:rPr>
          <w:rFonts w:eastAsia="Times New Roman"/>
          <w:szCs w:val="28"/>
        </w:rPr>
        <w:t>сенсор</w:t>
      </w:r>
      <w:r>
        <w:rPr>
          <w:rFonts w:eastAsia="Times New Roman"/>
          <w:szCs w:val="28"/>
        </w:rPr>
        <w:t xml:space="preserve">а мікроконтролеру і підключається до аналогових виходів плати </w:t>
      </w:r>
      <w:proofErr w:type="spellStart"/>
      <w:r>
        <w:rPr>
          <w:rFonts w:eastAsia="Times New Roman"/>
          <w:szCs w:val="28"/>
        </w:rPr>
        <w:t>Arduino</w:t>
      </w:r>
      <w:proofErr w:type="spellEnd"/>
      <w:r>
        <w:rPr>
          <w:rFonts w:eastAsia="Times New Roman"/>
          <w:szCs w:val="28"/>
        </w:rPr>
        <w:t xml:space="preserve"> </w:t>
      </w:r>
      <w:proofErr w:type="spellStart"/>
      <w:r>
        <w:rPr>
          <w:rFonts w:eastAsia="Times New Roman"/>
          <w:szCs w:val="28"/>
        </w:rPr>
        <w:t>Uno</w:t>
      </w:r>
      <w:proofErr w:type="spellEnd"/>
      <w:r>
        <w:rPr>
          <w:rFonts w:eastAsia="Times New Roman"/>
          <w:szCs w:val="28"/>
        </w:rPr>
        <w:t>.</w:t>
      </w:r>
    </w:p>
    <w:p w14:paraId="7D4A7D54" w14:textId="77777777" w:rsidR="004C33F3" w:rsidRDefault="004C33F3" w:rsidP="004C33F3">
      <w:pPr>
        <w:spacing w:after="0" w:line="360" w:lineRule="auto"/>
        <w:ind w:firstLine="720"/>
        <w:jc w:val="right"/>
        <w:rPr>
          <w:rFonts w:eastAsia="Times New Roman"/>
          <w:szCs w:val="28"/>
        </w:rPr>
      </w:pPr>
    </w:p>
    <w:p w14:paraId="67909687" w14:textId="575ADB5D" w:rsidR="00623D73" w:rsidRDefault="00623D73" w:rsidP="004C33F3">
      <w:pPr>
        <w:spacing w:after="0" w:line="360" w:lineRule="auto"/>
        <w:ind w:firstLine="720"/>
        <w:jc w:val="right"/>
        <w:rPr>
          <w:rFonts w:eastAsia="Times New Roman"/>
          <w:szCs w:val="28"/>
        </w:rPr>
      </w:pPr>
      <w:r>
        <w:rPr>
          <w:rFonts w:eastAsia="Times New Roman"/>
          <w:szCs w:val="28"/>
        </w:rPr>
        <w:t xml:space="preserve"> </w:t>
      </w:r>
      <w:r w:rsidR="004C33F3">
        <w:rPr>
          <w:rFonts w:eastAsia="Times New Roman"/>
          <w:szCs w:val="28"/>
        </w:rPr>
        <w:t>Таблиця 7</w:t>
      </w:r>
      <w:r w:rsidR="004C33F3" w:rsidRPr="004C33F3">
        <w:rPr>
          <w:rFonts w:eastAsia="Times New Roman"/>
          <w:szCs w:val="28"/>
        </w:rPr>
        <w:t xml:space="preserve"> - характеристики KY-013</w:t>
      </w:r>
    </w:p>
    <w:tbl>
      <w:tblPr>
        <w:tblW w:w="93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680"/>
        <w:gridCol w:w="4680"/>
      </w:tblGrid>
      <w:tr w:rsidR="00623D73" w14:paraId="0AF61C05" w14:textId="77777777" w:rsidTr="001A0961">
        <w:trPr>
          <w:trHeight w:val="300"/>
        </w:trPr>
        <w:tc>
          <w:tcPr>
            <w:tcW w:w="4680" w:type="dxa"/>
          </w:tcPr>
          <w:p w14:paraId="30EBA22B" w14:textId="77777777" w:rsidR="00623D73" w:rsidRDefault="00623D73" w:rsidP="00E667A9">
            <w:pPr>
              <w:spacing w:after="0" w:line="276" w:lineRule="auto"/>
              <w:rPr>
                <w:rFonts w:eastAsia="Times New Roman"/>
                <w:szCs w:val="28"/>
              </w:rPr>
            </w:pPr>
            <w:r>
              <w:rPr>
                <w:rFonts w:eastAsia="Times New Roman"/>
                <w:color w:val="3E3E3E"/>
                <w:szCs w:val="28"/>
              </w:rPr>
              <w:t>Напруга живлення, В</w:t>
            </w:r>
          </w:p>
        </w:tc>
        <w:tc>
          <w:tcPr>
            <w:tcW w:w="4680" w:type="dxa"/>
          </w:tcPr>
          <w:p w14:paraId="5AB91F64" w14:textId="77777777" w:rsidR="00623D73" w:rsidRDefault="00623D73" w:rsidP="00E667A9">
            <w:pPr>
              <w:spacing w:after="0" w:line="276" w:lineRule="auto"/>
              <w:rPr>
                <w:rFonts w:eastAsia="Times New Roman"/>
                <w:szCs w:val="28"/>
              </w:rPr>
            </w:pPr>
            <w:r>
              <w:rPr>
                <w:rFonts w:eastAsia="Times New Roman"/>
                <w:color w:val="3E3E3E"/>
                <w:szCs w:val="28"/>
              </w:rPr>
              <w:t>3,3 ... 5</w:t>
            </w:r>
          </w:p>
        </w:tc>
      </w:tr>
      <w:tr w:rsidR="00623D73" w14:paraId="106A3926" w14:textId="77777777" w:rsidTr="001A0961">
        <w:trPr>
          <w:trHeight w:val="300"/>
        </w:trPr>
        <w:tc>
          <w:tcPr>
            <w:tcW w:w="4680" w:type="dxa"/>
          </w:tcPr>
          <w:p w14:paraId="1E9D9362" w14:textId="77777777" w:rsidR="00623D73" w:rsidRDefault="00623D73" w:rsidP="00E667A9">
            <w:pPr>
              <w:spacing w:after="0" w:line="276" w:lineRule="auto"/>
              <w:rPr>
                <w:rFonts w:eastAsia="Times New Roman"/>
                <w:szCs w:val="28"/>
              </w:rPr>
            </w:pPr>
            <w:r>
              <w:rPr>
                <w:rFonts w:eastAsia="Times New Roman"/>
                <w:szCs w:val="28"/>
              </w:rPr>
              <w:t xml:space="preserve">Діапазон робочої температури, °C </w:t>
            </w:r>
          </w:p>
        </w:tc>
        <w:tc>
          <w:tcPr>
            <w:tcW w:w="4680" w:type="dxa"/>
          </w:tcPr>
          <w:p w14:paraId="1E2BC67C" w14:textId="77777777" w:rsidR="00623D73" w:rsidRDefault="00623D73" w:rsidP="00E667A9">
            <w:pPr>
              <w:spacing w:after="0" w:line="276" w:lineRule="auto"/>
              <w:rPr>
                <w:rFonts w:eastAsia="Times New Roman"/>
                <w:color w:val="3E3E3E"/>
                <w:szCs w:val="28"/>
              </w:rPr>
            </w:pPr>
            <w:r>
              <w:br/>
            </w:r>
            <w:r>
              <w:rPr>
                <w:rFonts w:eastAsia="Times New Roman"/>
                <w:color w:val="3E3E3E"/>
                <w:szCs w:val="28"/>
              </w:rPr>
              <w:t>-55 ... +125</w:t>
            </w:r>
          </w:p>
        </w:tc>
      </w:tr>
      <w:tr w:rsidR="00623D73" w14:paraId="4EB9F350" w14:textId="77777777" w:rsidTr="001A0961">
        <w:trPr>
          <w:trHeight w:val="300"/>
        </w:trPr>
        <w:tc>
          <w:tcPr>
            <w:tcW w:w="4680" w:type="dxa"/>
          </w:tcPr>
          <w:p w14:paraId="561F1FD3" w14:textId="77777777" w:rsidR="00623D73" w:rsidRDefault="00623D73" w:rsidP="00E667A9">
            <w:pPr>
              <w:spacing w:after="0" w:line="276" w:lineRule="auto"/>
              <w:rPr>
                <w:rFonts w:eastAsia="Times New Roman"/>
                <w:szCs w:val="28"/>
              </w:rPr>
            </w:pPr>
            <w:r>
              <w:rPr>
                <w:rFonts w:eastAsia="Times New Roman"/>
                <w:szCs w:val="28"/>
              </w:rPr>
              <w:t xml:space="preserve">Точність вимірювання, °C </w:t>
            </w:r>
          </w:p>
        </w:tc>
        <w:tc>
          <w:tcPr>
            <w:tcW w:w="4680" w:type="dxa"/>
          </w:tcPr>
          <w:p w14:paraId="0314C443" w14:textId="77777777" w:rsidR="00623D73" w:rsidRDefault="00623D73" w:rsidP="00E667A9">
            <w:pPr>
              <w:spacing w:after="0" w:line="276" w:lineRule="auto"/>
              <w:rPr>
                <w:rFonts w:eastAsia="Times New Roman"/>
                <w:szCs w:val="28"/>
              </w:rPr>
            </w:pPr>
            <w:r>
              <w:rPr>
                <w:rFonts w:eastAsia="Times New Roman"/>
                <w:color w:val="3E3E3E"/>
                <w:szCs w:val="28"/>
              </w:rPr>
              <w:t>±0.5</w:t>
            </w:r>
          </w:p>
        </w:tc>
      </w:tr>
    </w:tbl>
    <w:p w14:paraId="0ACA13CB" w14:textId="77777777" w:rsidR="00623D73" w:rsidRDefault="00623D73" w:rsidP="00E667A9">
      <w:pPr>
        <w:spacing w:after="0" w:line="276" w:lineRule="auto"/>
        <w:jc w:val="center"/>
      </w:pPr>
      <w:r>
        <w:rPr>
          <w:noProof/>
          <w:lang w:val="en-US"/>
        </w:rPr>
        <w:drawing>
          <wp:inline distT="0" distB="0" distL="114300" distR="114300" wp14:anchorId="093DDE6F" wp14:editId="258AF1E9">
            <wp:extent cx="1743075" cy="1524000"/>
            <wp:effectExtent l="0" t="0" r="0" b="0"/>
            <wp:docPr id="2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2"/>
                    <a:srcRect/>
                    <a:stretch>
                      <a:fillRect/>
                    </a:stretch>
                  </pic:blipFill>
                  <pic:spPr>
                    <a:xfrm>
                      <a:off x="0" y="0"/>
                      <a:ext cx="1743075" cy="1524000"/>
                    </a:xfrm>
                    <a:prstGeom prst="rect">
                      <a:avLst/>
                    </a:prstGeom>
                    <a:ln/>
                  </pic:spPr>
                </pic:pic>
              </a:graphicData>
            </a:graphic>
          </wp:inline>
        </w:drawing>
      </w:r>
    </w:p>
    <w:p w14:paraId="0565F90A" w14:textId="410FFBF8" w:rsidR="00623D73" w:rsidRDefault="006D4F80" w:rsidP="00E667A9">
      <w:pPr>
        <w:spacing w:after="0" w:line="276" w:lineRule="auto"/>
        <w:jc w:val="center"/>
        <w:rPr>
          <w:rFonts w:eastAsia="Times New Roman"/>
          <w:szCs w:val="28"/>
        </w:rPr>
      </w:pPr>
      <w:r>
        <w:rPr>
          <w:rFonts w:eastAsia="Times New Roman"/>
          <w:szCs w:val="28"/>
        </w:rPr>
        <w:t>Рисунок 3.4</w:t>
      </w:r>
      <w:r w:rsidR="00623D73">
        <w:rPr>
          <w:rFonts w:eastAsia="Times New Roman"/>
          <w:szCs w:val="28"/>
        </w:rPr>
        <w:t xml:space="preserve"> -</w:t>
      </w:r>
      <w:r>
        <w:rPr>
          <w:rFonts w:eastAsia="Times New Roman"/>
          <w:szCs w:val="28"/>
        </w:rPr>
        <w:t xml:space="preserve"> </w:t>
      </w:r>
      <w:r w:rsidR="003B5DA7">
        <w:rPr>
          <w:rFonts w:eastAsia="Times New Roman"/>
          <w:szCs w:val="28"/>
        </w:rPr>
        <w:t>сенсор</w:t>
      </w:r>
      <w:r w:rsidR="00623D73">
        <w:rPr>
          <w:rFonts w:eastAsia="Times New Roman"/>
          <w:szCs w:val="28"/>
        </w:rPr>
        <w:t xml:space="preserve"> KY-013</w:t>
      </w:r>
    </w:p>
    <w:p w14:paraId="340FA124" w14:textId="77777777" w:rsidR="00623D73" w:rsidRDefault="00623D73" w:rsidP="00E667A9">
      <w:pPr>
        <w:spacing w:after="0" w:line="276" w:lineRule="auto"/>
        <w:jc w:val="center"/>
      </w:pPr>
      <w:r>
        <w:rPr>
          <w:noProof/>
          <w:lang w:val="en-US"/>
        </w:rPr>
        <w:drawing>
          <wp:inline distT="0" distB="0" distL="114300" distR="114300" wp14:anchorId="5E6F4A37" wp14:editId="6E7F0043">
            <wp:extent cx="4572000" cy="2600325"/>
            <wp:effectExtent l="0" t="0" r="0" b="0"/>
            <wp:docPr id="3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a:srcRect/>
                    <a:stretch>
                      <a:fillRect/>
                    </a:stretch>
                  </pic:blipFill>
                  <pic:spPr>
                    <a:xfrm>
                      <a:off x="0" y="0"/>
                      <a:ext cx="4572000" cy="2600325"/>
                    </a:xfrm>
                    <a:prstGeom prst="rect">
                      <a:avLst/>
                    </a:prstGeom>
                    <a:ln/>
                  </pic:spPr>
                </pic:pic>
              </a:graphicData>
            </a:graphic>
          </wp:inline>
        </w:drawing>
      </w:r>
    </w:p>
    <w:p w14:paraId="56A5B7DF" w14:textId="03AB9511" w:rsidR="00623D73" w:rsidRDefault="006D4F80" w:rsidP="00E667A9">
      <w:pPr>
        <w:spacing w:after="0" w:line="276" w:lineRule="auto"/>
        <w:jc w:val="center"/>
        <w:rPr>
          <w:rFonts w:eastAsia="Times New Roman"/>
          <w:szCs w:val="28"/>
        </w:rPr>
      </w:pPr>
      <w:r>
        <w:rPr>
          <w:rFonts w:eastAsia="Times New Roman"/>
          <w:szCs w:val="28"/>
        </w:rPr>
        <w:t>Рисунок 3.5</w:t>
      </w:r>
      <w:r w:rsidR="00623D73">
        <w:rPr>
          <w:rFonts w:eastAsia="Times New Roman"/>
          <w:szCs w:val="28"/>
        </w:rPr>
        <w:t xml:space="preserve"> - Схема підключення KY-013 до мікроконтролера </w:t>
      </w:r>
      <w:proofErr w:type="spellStart"/>
      <w:r w:rsidR="00623D73">
        <w:rPr>
          <w:rFonts w:eastAsia="Times New Roman"/>
          <w:szCs w:val="28"/>
        </w:rPr>
        <w:t>Arduino</w:t>
      </w:r>
      <w:proofErr w:type="spellEnd"/>
      <w:r w:rsidR="00623D73">
        <w:rPr>
          <w:rFonts w:eastAsia="Times New Roman"/>
          <w:szCs w:val="28"/>
        </w:rPr>
        <w:t xml:space="preserve"> R3</w:t>
      </w:r>
    </w:p>
    <w:p w14:paraId="2E8BBF07" w14:textId="77777777" w:rsidR="00623D73" w:rsidRDefault="00623D73" w:rsidP="00E667A9">
      <w:pPr>
        <w:spacing w:after="0" w:line="276" w:lineRule="auto"/>
      </w:pPr>
    </w:p>
    <w:p w14:paraId="2DB6F109" w14:textId="77777777" w:rsidR="004C33F3" w:rsidRDefault="004C33F3" w:rsidP="00E667A9">
      <w:pPr>
        <w:spacing w:after="0" w:line="276" w:lineRule="auto"/>
        <w:rPr>
          <w:rFonts w:eastAsia="Times New Roman"/>
          <w:b/>
          <w:szCs w:val="28"/>
        </w:rPr>
      </w:pPr>
    </w:p>
    <w:p w14:paraId="422C414A" w14:textId="0AFDBA8F" w:rsidR="00623D73" w:rsidRDefault="00623D73" w:rsidP="00E667A9">
      <w:pPr>
        <w:spacing w:after="0" w:line="276" w:lineRule="auto"/>
        <w:rPr>
          <w:rFonts w:eastAsia="Times New Roman"/>
          <w:b/>
          <w:szCs w:val="28"/>
        </w:rPr>
      </w:pPr>
      <w:r>
        <w:rPr>
          <w:rFonts w:eastAsia="Times New Roman"/>
          <w:b/>
          <w:szCs w:val="28"/>
        </w:rPr>
        <w:lastRenderedPageBreak/>
        <w:t xml:space="preserve">3.4 Мікроконтролер </w:t>
      </w:r>
      <w:proofErr w:type="spellStart"/>
      <w:r>
        <w:rPr>
          <w:rFonts w:eastAsia="Times New Roman"/>
          <w:b/>
          <w:szCs w:val="28"/>
        </w:rPr>
        <w:t>Arduino</w:t>
      </w:r>
      <w:proofErr w:type="spellEnd"/>
      <w:r>
        <w:rPr>
          <w:rFonts w:eastAsia="Times New Roman"/>
          <w:b/>
          <w:szCs w:val="28"/>
        </w:rPr>
        <w:t xml:space="preserve"> UNO R3 MEGA328P CH340G</w:t>
      </w:r>
    </w:p>
    <w:p w14:paraId="5E49A0F0" w14:textId="77777777" w:rsidR="004C33F3" w:rsidRDefault="004C33F3" w:rsidP="00E667A9">
      <w:pPr>
        <w:spacing w:after="0" w:line="276" w:lineRule="auto"/>
        <w:rPr>
          <w:rFonts w:eastAsia="Times New Roman"/>
          <w:b/>
          <w:szCs w:val="28"/>
        </w:rPr>
      </w:pPr>
    </w:p>
    <w:p w14:paraId="36D1943E" w14:textId="3C4539D5" w:rsidR="00623D73" w:rsidRPr="00F569AC" w:rsidRDefault="00623D73" w:rsidP="004C33F3">
      <w:pPr>
        <w:spacing w:after="0" w:line="360" w:lineRule="auto"/>
        <w:ind w:firstLine="720"/>
        <w:jc w:val="both"/>
        <w:rPr>
          <w:rFonts w:eastAsia="Times New Roman"/>
          <w:szCs w:val="28"/>
        </w:rPr>
      </w:pPr>
      <w:r>
        <w:rPr>
          <w:rFonts w:eastAsia="Times New Roman"/>
          <w:szCs w:val="28"/>
        </w:rPr>
        <w:t xml:space="preserve">Якісний клон </w:t>
      </w:r>
      <w:proofErr w:type="spellStart"/>
      <w:r>
        <w:rPr>
          <w:rFonts w:eastAsia="Times New Roman"/>
          <w:szCs w:val="28"/>
        </w:rPr>
        <w:t>Arduino</w:t>
      </w:r>
      <w:proofErr w:type="spellEnd"/>
      <w:r>
        <w:rPr>
          <w:rFonts w:eastAsia="Times New Roman"/>
          <w:szCs w:val="28"/>
        </w:rPr>
        <w:t xml:space="preserve"> </w:t>
      </w:r>
      <w:proofErr w:type="spellStart"/>
      <w:r>
        <w:rPr>
          <w:rFonts w:eastAsia="Times New Roman"/>
          <w:szCs w:val="28"/>
        </w:rPr>
        <w:t>Uno</w:t>
      </w:r>
      <w:proofErr w:type="spellEnd"/>
      <w:r>
        <w:rPr>
          <w:rFonts w:eastAsia="Times New Roman"/>
          <w:szCs w:val="28"/>
        </w:rPr>
        <w:t xml:space="preserve"> побудований на базі мікроконтролера ATmega328. Платформа має 14 цифрових введення/ виходів (6 з яких можуть використовуватися як виходи ШІМ), 6 аналогових входів, кварцовий генератор 16 МГц, роз'єм USB, силовий роз'єм, роз'єм ICSP і кнопку </w:t>
      </w:r>
      <w:r w:rsidR="00F569AC">
        <w:rPr>
          <w:rFonts w:eastAsia="Times New Roman"/>
          <w:szCs w:val="28"/>
        </w:rPr>
        <w:t>перезавантаження</w:t>
      </w:r>
      <w:r>
        <w:rPr>
          <w:rFonts w:eastAsia="Times New Roman"/>
          <w:szCs w:val="28"/>
        </w:rPr>
        <w:t xml:space="preserve"> </w:t>
      </w:r>
      <w:r w:rsidR="006D4F80" w:rsidRPr="00F569AC">
        <w:rPr>
          <w:rFonts w:eastAsia="Times New Roman"/>
          <w:szCs w:val="28"/>
        </w:rPr>
        <w:t>[20]</w:t>
      </w:r>
      <w:r w:rsidR="00F569AC">
        <w:rPr>
          <w:rFonts w:eastAsia="Times New Roman"/>
          <w:szCs w:val="28"/>
        </w:rPr>
        <w:t>.</w:t>
      </w:r>
    </w:p>
    <w:p w14:paraId="2130D8A1" w14:textId="77777777" w:rsidR="00623D73" w:rsidRDefault="00623D73" w:rsidP="004C33F3">
      <w:pPr>
        <w:spacing w:after="0" w:line="360" w:lineRule="auto"/>
        <w:ind w:firstLine="720"/>
        <w:jc w:val="both"/>
        <w:rPr>
          <w:rFonts w:eastAsia="Times New Roman"/>
          <w:szCs w:val="28"/>
        </w:rPr>
      </w:pPr>
      <w:r>
        <w:rPr>
          <w:rFonts w:eastAsia="Times New Roman"/>
          <w:szCs w:val="28"/>
        </w:rPr>
        <w:t xml:space="preserve">Мікроконтролер можна живити через USB-роз'єм або за допомогою зовнішнього джерела живлення. Джерело живлення обирається автоматично. Зовнішнє (не USB) живлення може надходити або від адаптера змінного/постійного струму (розетки), або від акумулятора. Адаптер можна підключити, вставивши 2,1-міліметровий штекер з центральним контактом у гніздо живлення плати. Дроти від акумулятора можна вставити у виводи </w:t>
      </w:r>
      <w:proofErr w:type="spellStart"/>
      <w:r>
        <w:rPr>
          <w:rFonts w:eastAsia="Times New Roman"/>
          <w:szCs w:val="28"/>
        </w:rPr>
        <w:t>Gnd</w:t>
      </w:r>
      <w:proofErr w:type="spellEnd"/>
      <w:r>
        <w:rPr>
          <w:rFonts w:eastAsia="Times New Roman"/>
          <w:szCs w:val="28"/>
        </w:rPr>
        <w:t xml:space="preserve"> і </w:t>
      </w:r>
      <w:proofErr w:type="spellStart"/>
      <w:r>
        <w:rPr>
          <w:rFonts w:eastAsia="Times New Roman"/>
          <w:szCs w:val="28"/>
        </w:rPr>
        <w:t>Vin</w:t>
      </w:r>
      <w:proofErr w:type="spellEnd"/>
      <w:r>
        <w:rPr>
          <w:rFonts w:eastAsia="Times New Roman"/>
          <w:szCs w:val="28"/>
        </w:rPr>
        <w:t xml:space="preserve"> роз'єму POWER.</w:t>
      </w:r>
    </w:p>
    <w:p w14:paraId="69F3649D" w14:textId="77777777" w:rsidR="00623D73" w:rsidRDefault="00623D73" w:rsidP="004C33F3">
      <w:pPr>
        <w:spacing w:after="0" w:line="360" w:lineRule="auto"/>
        <w:ind w:firstLine="720"/>
        <w:jc w:val="both"/>
      </w:pPr>
      <w:r>
        <w:rPr>
          <w:rFonts w:eastAsia="Times New Roman"/>
          <w:szCs w:val="28"/>
        </w:rPr>
        <w:t xml:space="preserve">Плата може працювати від зовнішнього джерела живлення з напругою від 6 до 20 вольт. Однак, якщо напруга живлення становить менше 7 В, на вивід 5V може подавати менше п'яти вольт, і плата може працювати нестабільно. Якщо використовується більше 12 В, стабілізатор напруги регулятор напруги може </w:t>
      </w:r>
      <w:proofErr w:type="spellStart"/>
      <w:r>
        <w:rPr>
          <w:rFonts w:eastAsia="Times New Roman"/>
          <w:szCs w:val="28"/>
        </w:rPr>
        <w:t>перегрітися</w:t>
      </w:r>
      <w:proofErr w:type="spellEnd"/>
      <w:r>
        <w:rPr>
          <w:rFonts w:eastAsia="Times New Roman"/>
          <w:szCs w:val="28"/>
        </w:rPr>
        <w:t xml:space="preserve"> і пошкодити плату. Рекомендований діапазон - від 7 до 12 вольт.</w:t>
      </w:r>
    </w:p>
    <w:p w14:paraId="3967C9DB" w14:textId="77777777" w:rsidR="00623D73" w:rsidRDefault="00623D73" w:rsidP="004C33F3">
      <w:pPr>
        <w:spacing w:after="0" w:line="360" w:lineRule="auto"/>
        <w:jc w:val="both"/>
        <w:rPr>
          <w:rFonts w:eastAsia="Times New Roman"/>
          <w:szCs w:val="28"/>
        </w:rPr>
      </w:pPr>
      <w:r>
        <w:rPr>
          <w:rFonts w:eastAsia="Times New Roman"/>
          <w:szCs w:val="28"/>
        </w:rPr>
        <w:t>Виводи живлення розташовані наступним чином:</w:t>
      </w:r>
    </w:p>
    <w:p w14:paraId="5DB7A2D6" w14:textId="77777777" w:rsidR="00623D73" w:rsidRDefault="00623D73" w:rsidP="004C33F3">
      <w:pPr>
        <w:spacing w:after="0" w:line="360" w:lineRule="auto"/>
        <w:ind w:firstLine="720"/>
        <w:jc w:val="both"/>
        <w:rPr>
          <w:rFonts w:eastAsia="Times New Roman"/>
          <w:szCs w:val="28"/>
        </w:rPr>
      </w:pPr>
      <w:r>
        <w:rPr>
          <w:rFonts w:eastAsia="Times New Roman"/>
          <w:szCs w:val="28"/>
        </w:rPr>
        <w:t xml:space="preserve">- VIN. Вхідна напруга на плату </w:t>
      </w:r>
      <w:proofErr w:type="spellStart"/>
      <w:r>
        <w:rPr>
          <w:rFonts w:eastAsia="Times New Roman"/>
          <w:szCs w:val="28"/>
        </w:rPr>
        <w:t>Arduino</w:t>
      </w:r>
      <w:proofErr w:type="spellEnd"/>
      <w:r>
        <w:rPr>
          <w:rFonts w:eastAsia="Times New Roman"/>
          <w:szCs w:val="28"/>
        </w:rPr>
        <w:t>, коли вона використовує зовнішнє джерело живлення (на відміну від 5 вольт від USB-роз'єму або іншого регульованого джерела живлення). Ви можете подавати напругу через цей вивід, або, якщо ви подаєте напругу через роз'єм живлення, отримати доступ до неї через цей вивід.</w:t>
      </w:r>
    </w:p>
    <w:p w14:paraId="68EEC222" w14:textId="77777777" w:rsidR="00623D73" w:rsidRDefault="00623D73" w:rsidP="004C33F3">
      <w:pPr>
        <w:spacing w:after="0" w:line="360" w:lineRule="auto"/>
        <w:ind w:firstLine="720"/>
        <w:jc w:val="both"/>
        <w:rPr>
          <w:rFonts w:eastAsia="Times New Roman"/>
          <w:szCs w:val="28"/>
        </w:rPr>
      </w:pPr>
      <w:r>
        <w:rPr>
          <w:rFonts w:eastAsia="Times New Roman"/>
          <w:szCs w:val="28"/>
        </w:rPr>
        <w:lastRenderedPageBreak/>
        <w:t>- 5V. Регульоване джерело живлення, що використовується для живлення мікроконтролера та інших компонентів на плати. Воно може надходити або від VIN через вбудований регулятор, або подаватися через USB чи інше регульованим джерелом живлення 5В.</w:t>
      </w:r>
    </w:p>
    <w:p w14:paraId="6BEE4DC7" w14:textId="49AFF9A5" w:rsidR="00026691" w:rsidRDefault="00623D73" w:rsidP="004C33F3">
      <w:pPr>
        <w:spacing w:after="0" w:line="360" w:lineRule="auto"/>
        <w:ind w:firstLine="720"/>
        <w:jc w:val="both"/>
      </w:pPr>
      <w:r>
        <w:rPr>
          <w:rFonts w:eastAsia="Times New Roman"/>
          <w:szCs w:val="28"/>
        </w:rPr>
        <w:t xml:space="preserve">- 3V3. Напруга 3,3 В, що генерується бортовим регулятором. Максимальний споживаний струм - 50 </w:t>
      </w:r>
      <w:proofErr w:type="spellStart"/>
      <w:r>
        <w:rPr>
          <w:rFonts w:eastAsia="Times New Roman"/>
          <w:szCs w:val="28"/>
        </w:rPr>
        <w:t>мА</w:t>
      </w:r>
      <w:proofErr w:type="spellEnd"/>
      <w:r>
        <w:rPr>
          <w:rFonts w:eastAsia="Times New Roman"/>
          <w:szCs w:val="28"/>
        </w:rPr>
        <w:t>.</w:t>
      </w:r>
    </w:p>
    <w:p w14:paraId="7F08FC57" w14:textId="77777777" w:rsidR="004C33F3" w:rsidRPr="004C33F3" w:rsidRDefault="004C33F3" w:rsidP="004C33F3">
      <w:pPr>
        <w:spacing w:after="0" w:line="360" w:lineRule="auto"/>
        <w:ind w:firstLine="720"/>
        <w:jc w:val="both"/>
      </w:pPr>
    </w:p>
    <w:p w14:paraId="03B0A8E5" w14:textId="496B0058" w:rsidR="00623D73" w:rsidRDefault="00623D73" w:rsidP="004C33F3">
      <w:pPr>
        <w:spacing w:after="0" w:line="360" w:lineRule="auto"/>
        <w:ind w:firstLine="720"/>
        <w:jc w:val="both"/>
      </w:pPr>
      <w:r>
        <w:rPr>
          <w:rFonts w:eastAsia="Times New Roman"/>
          <w:szCs w:val="28"/>
        </w:rPr>
        <w:t>- GND. Виводи заземлення.</w:t>
      </w:r>
    </w:p>
    <w:p w14:paraId="2B4C162F" w14:textId="77777777" w:rsidR="00623D73" w:rsidRDefault="00623D73" w:rsidP="004C33F3">
      <w:pPr>
        <w:spacing w:after="0" w:line="360" w:lineRule="auto"/>
        <w:ind w:firstLine="720"/>
        <w:rPr>
          <w:rFonts w:eastAsia="Times New Roman"/>
          <w:szCs w:val="28"/>
        </w:rPr>
      </w:pPr>
      <w:r>
        <w:rPr>
          <w:rFonts w:eastAsia="Times New Roman"/>
          <w:szCs w:val="28"/>
        </w:rPr>
        <w:t xml:space="preserve">Замість того, щоб натискати на кнопку скидання перед завантаженням, </w:t>
      </w:r>
      <w:proofErr w:type="spellStart"/>
      <w:r>
        <w:rPr>
          <w:rFonts w:eastAsia="Times New Roman"/>
          <w:szCs w:val="28"/>
        </w:rPr>
        <w:t>Arduino</w:t>
      </w:r>
      <w:proofErr w:type="spellEnd"/>
      <w:r>
        <w:rPr>
          <w:rFonts w:eastAsia="Times New Roman"/>
          <w:szCs w:val="28"/>
        </w:rPr>
        <w:t xml:space="preserve"> </w:t>
      </w:r>
      <w:proofErr w:type="spellStart"/>
      <w:r>
        <w:rPr>
          <w:rFonts w:eastAsia="Times New Roman"/>
          <w:szCs w:val="28"/>
        </w:rPr>
        <w:t>Uno</w:t>
      </w:r>
      <w:proofErr w:type="spellEnd"/>
      <w:r>
        <w:rPr>
          <w:rFonts w:eastAsia="Times New Roman"/>
          <w:szCs w:val="28"/>
        </w:rPr>
        <w:t xml:space="preserve"> спроектовано таким чином, що дозволяє перезавантажувати його за допомогою програмного забезпечення, запущеного на підключеному комп'ютері. Одна з апаратних ліній управління потоком (DTR) ATmega8U2 підключена до лінії скидання ATmega328 через конденсатор 100 </w:t>
      </w:r>
      <w:proofErr w:type="spellStart"/>
      <w:r>
        <w:rPr>
          <w:rFonts w:eastAsia="Times New Roman"/>
          <w:szCs w:val="28"/>
        </w:rPr>
        <w:t>нанофарад</w:t>
      </w:r>
      <w:proofErr w:type="spellEnd"/>
      <w:r>
        <w:rPr>
          <w:rFonts w:eastAsia="Times New Roman"/>
          <w:szCs w:val="28"/>
        </w:rPr>
        <w:t xml:space="preserve">. Коли ця лінія активна (низький рівень), рівень на лінії скидання падає досить довго, щоб скинути мікросхему. Програмне забезпечення </w:t>
      </w:r>
      <w:proofErr w:type="spellStart"/>
      <w:r>
        <w:rPr>
          <w:rFonts w:eastAsia="Times New Roman"/>
          <w:szCs w:val="28"/>
        </w:rPr>
        <w:t>Arduino</w:t>
      </w:r>
      <w:proofErr w:type="spellEnd"/>
      <w:r>
        <w:rPr>
          <w:rFonts w:eastAsia="Times New Roman"/>
          <w:szCs w:val="28"/>
        </w:rPr>
        <w:t xml:space="preserve"> використовує цю можливість, щоб дозволити вам завантажувати код простим натисканням кнопки завантаження.</w:t>
      </w:r>
    </w:p>
    <w:p w14:paraId="20FBDD5F" w14:textId="13D8B0F8" w:rsidR="00623D73" w:rsidRPr="00F569AC" w:rsidRDefault="00623D73" w:rsidP="004C33F3">
      <w:pPr>
        <w:spacing w:after="0" w:line="360" w:lineRule="auto"/>
        <w:ind w:firstLine="720"/>
        <w:rPr>
          <w:rFonts w:eastAsia="Times New Roman"/>
          <w:szCs w:val="28"/>
          <w:lang w:val="ru-RU"/>
        </w:rPr>
      </w:pPr>
      <w:r>
        <w:rPr>
          <w:rFonts w:eastAsia="Times New Roman"/>
          <w:szCs w:val="28"/>
        </w:rPr>
        <w:t xml:space="preserve">Максимальна довжина і ширина друкованої плати </w:t>
      </w:r>
      <w:proofErr w:type="spellStart"/>
      <w:r>
        <w:rPr>
          <w:rFonts w:eastAsia="Times New Roman"/>
          <w:szCs w:val="28"/>
        </w:rPr>
        <w:t>Uno</w:t>
      </w:r>
      <w:proofErr w:type="spellEnd"/>
      <w:r>
        <w:rPr>
          <w:rFonts w:eastAsia="Times New Roman"/>
          <w:szCs w:val="28"/>
        </w:rPr>
        <w:t xml:space="preserve"> становить 2,7 і 2,1 дюйма відповідно, з роз'ємом USB та роз'єм живлення виходять за межі першого розміру. Три отвори для гвинтів дозволяють прикріпити </w:t>
      </w:r>
      <w:r w:rsidR="00F569AC">
        <w:rPr>
          <w:rFonts w:eastAsia="Times New Roman"/>
          <w:szCs w:val="28"/>
        </w:rPr>
        <w:t>плату додо поверхні або корпусу</w:t>
      </w:r>
      <w:r>
        <w:rPr>
          <w:rFonts w:eastAsia="Times New Roman"/>
          <w:szCs w:val="28"/>
        </w:rPr>
        <w:t xml:space="preserve"> </w:t>
      </w:r>
      <w:r w:rsidR="006D4F80" w:rsidRPr="006D4F80">
        <w:rPr>
          <w:rFonts w:eastAsia="Times New Roman"/>
          <w:szCs w:val="28"/>
          <w:lang w:val="ru-RU"/>
        </w:rPr>
        <w:t>[</w:t>
      </w:r>
      <w:r w:rsidR="006D4F80" w:rsidRPr="00F569AC">
        <w:rPr>
          <w:rFonts w:eastAsia="Times New Roman"/>
          <w:szCs w:val="28"/>
          <w:lang w:val="ru-RU"/>
        </w:rPr>
        <w:t>21]</w:t>
      </w:r>
      <w:r w:rsidR="00F569AC">
        <w:rPr>
          <w:rFonts w:eastAsia="Times New Roman"/>
          <w:szCs w:val="28"/>
          <w:lang w:val="ru-RU"/>
        </w:rPr>
        <w:t>.</w:t>
      </w:r>
    </w:p>
    <w:p w14:paraId="7968463F" w14:textId="69CD181F" w:rsidR="00623D73" w:rsidRDefault="004C33F3" w:rsidP="004C33F3">
      <w:pPr>
        <w:spacing w:after="0" w:line="276" w:lineRule="auto"/>
        <w:ind w:firstLine="720"/>
        <w:jc w:val="right"/>
        <w:rPr>
          <w:rFonts w:eastAsia="Times New Roman"/>
          <w:szCs w:val="28"/>
        </w:rPr>
      </w:pPr>
      <w:r>
        <w:rPr>
          <w:rFonts w:eastAsia="Times New Roman"/>
          <w:szCs w:val="28"/>
        </w:rPr>
        <w:t>Таблиця 8</w:t>
      </w:r>
      <w:r w:rsidRPr="004C33F3">
        <w:rPr>
          <w:rFonts w:eastAsia="Times New Roman"/>
          <w:szCs w:val="28"/>
        </w:rPr>
        <w:t xml:space="preserve"> - характеристики </w:t>
      </w:r>
      <w:proofErr w:type="spellStart"/>
      <w:r w:rsidRPr="004C33F3">
        <w:rPr>
          <w:rFonts w:eastAsia="Times New Roman"/>
          <w:szCs w:val="28"/>
        </w:rPr>
        <w:t>Arduino</w:t>
      </w:r>
      <w:proofErr w:type="spellEnd"/>
      <w:r w:rsidRPr="004C33F3">
        <w:rPr>
          <w:rFonts w:eastAsia="Times New Roman"/>
          <w:szCs w:val="28"/>
        </w:rPr>
        <w:t xml:space="preserve"> UNO R3 MEGA328P CH340G</w:t>
      </w:r>
    </w:p>
    <w:tbl>
      <w:tblPr>
        <w:tblW w:w="93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4680"/>
        <w:gridCol w:w="4680"/>
      </w:tblGrid>
      <w:tr w:rsidR="00623D73" w14:paraId="3E09544D" w14:textId="77777777" w:rsidTr="001A0961">
        <w:trPr>
          <w:trHeight w:val="300"/>
        </w:trPr>
        <w:tc>
          <w:tcPr>
            <w:tcW w:w="4680" w:type="dxa"/>
          </w:tcPr>
          <w:p w14:paraId="305BDCB1" w14:textId="77777777" w:rsidR="00623D73" w:rsidRDefault="00623D73" w:rsidP="00E667A9">
            <w:pPr>
              <w:spacing w:after="0" w:line="276" w:lineRule="auto"/>
              <w:rPr>
                <w:rFonts w:eastAsia="Times New Roman"/>
                <w:szCs w:val="28"/>
              </w:rPr>
            </w:pPr>
            <w:r>
              <w:rPr>
                <w:rFonts w:eastAsia="Times New Roman"/>
                <w:szCs w:val="28"/>
              </w:rPr>
              <w:t>Напруга живлення</w:t>
            </w:r>
          </w:p>
        </w:tc>
        <w:tc>
          <w:tcPr>
            <w:tcW w:w="4680" w:type="dxa"/>
          </w:tcPr>
          <w:p w14:paraId="4F2E4B3D" w14:textId="77777777" w:rsidR="00623D73" w:rsidRDefault="00623D73" w:rsidP="00E667A9">
            <w:pPr>
              <w:spacing w:after="0" w:line="276" w:lineRule="auto"/>
              <w:rPr>
                <w:rFonts w:eastAsia="Times New Roman"/>
                <w:szCs w:val="28"/>
              </w:rPr>
            </w:pPr>
            <w:r>
              <w:rPr>
                <w:rFonts w:eastAsia="Times New Roman"/>
                <w:szCs w:val="28"/>
              </w:rPr>
              <w:t>5В</w:t>
            </w:r>
          </w:p>
        </w:tc>
      </w:tr>
      <w:tr w:rsidR="00623D73" w14:paraId="0CB8DBAA" w14:textId="77777777" w:rsidTr="001A0961">
        <w:trPr>
          <w:trHeight w:val="300"/>
        </w:trPr>
        <w:tc>
          <w:tcPr>
            <w:tcW w:w="4680" w:type="dxa"/>
          </w:tcPr>
          <w:p w14:paraId="06F3F275" w14:textId="77777777" w:rsidR="00623D73" w:rsidRDefault="00623D73" w:rsidP="00E667A9">
            <w:pPr>
              <w:spacing w:after="0" w:line="276" w:lineRule="auto"/>
              <w:rPr>
                <w:rFonts w:eastAsia="Times New Roman"/>
                <w:szCs w:val="28"/>
              </w:rPr>
            </w:pPr>
            <w:r>
              <w:rPr>
                <w:rFonts w:eastAsia="Times New Roman"/>
                <w:szCs w:val="28"/>
              </w:rPr>
              <w:t>Вхідна напруга (рекомендований)</w:t>
            </w:r>
          </w:p>
        </w:tc>
        <w:tc>
          <w:tcPr>
            <w:tcW w:w="4680" w:type="dxa"/>
          </w:tcPr>
          <w:p w14:paraId="57A915DE" w14:textId="77777777" w:rsidR="00623D73" w:rsidRDefault="00623D73" w:rsidP="00E667A9">
            <w:pPr>
              <w:spacing w:after="0" w:line="276" w:lineRule="auto"/>
              <w:rPr>
                <w:rFonts w:eastAsia="Times New Roman"/>
                <w:szCs w:val="28"/>
              </w:rPr>
            </w:pPr>
            <w:r>
              <w:rPr>
                <w:rFonts w:eastAsia="Times New Roman"/>
                <w:szCs w:val="28"/>
              </w:rPr>
              <w:t>7-12В</w:t>
            </w:r>
          </w:p>
        </w:tc>
      </w:tr>
      <w:tr w:rsidR="00623D73" w14:paraId="737F6D47" w14:textId="77777777" w:rsidTr="001A0961">
        <w:trPr>
          <w:trHeight w:val="300"/>
        </w:trPr>
        <w:tc>
          <w:tcPr>
            <w:tcW w:w="4680" w:type="dxa"/>
          </w:tcPr>
          <w:p w14:paraId="2ACFBF75" w14:textId="77777777" w:rsidR="00623D73" w:rsidRDefault="00623D73" w:rsidP="00E667A9">
            <w:pPr>
              <w:spacing w:after="0" w:line="276" w:lineRule="auto"/>
              <w:rPr>
                <w:rFonts w:eastAsia="Times New Roman"/>
                <w:szCs w:val="28"/>
              </w:rPr>
            </w:pPr>
            <w:r>
              <w:rPr>
                <w:rFonts w:eastAsia="Times New Roman"/>
                <w:color w:val="221F1F"/>
                <w:szCs w:val="28"/>
              </w:rPr>
              <w:t>Аналоговий ввід</w:t>
            </w:r>
          </w:p>
        </w:tc>
        <w:tc>
          <w:tcPr>
            <w:tcW w:w="4680" w:type="dxa"/>
          </w:tcPr>
          <w:p w14:paraId="7EF0B5E7" w14:textId="77777777" w:rsidR="00623D73" w:rsidRDefault="00623D73" w:rsidP="00E667A9">
            <w:pPr>
              <w:spacing w:after="0" w:line="276" w:lineRule="auto"/>
              <w:rPr>
                <w:rFonts w:eastAsia="Times New Roman"/>
                <w:szCs w:val="28"/>
              </w:rPr>
            </w:pPr>
            <w:r>
              <w:rPr>
                <w:rFonts w:eastAsia="Times New Roman"/>
                <w:color w:val="221F1F"/>
                <w:szCs w:val="28"/>
              </w:rPr>
              <w:t>6 ліній</w:t>
            </w:r>
          </w:p>
        </w:tc>
      </w:tr>
      <w:tr w:rsidR="00623D73" w14:paraId="63E16579" w14:textId="77777777" w:rsidTr="001A0961">
        <w:trPr>
          <w:trHeight w:val="300"/>
        </w:trPr>
        <w:tc>
          <w:tcPr>
            <w:tcW w:w="4680" w:type="dxa"/>
          </w:tcPr>
          <w:p w14:paraId="7A90417D" w14:textId="77777777" w:rsidR="00623D73" w:rsidRDefault="00623D73" w:rsidP="00E667A9">
            <w:pPr>
              <w:spacing w:after="0" w:line="276" w:lineRule="auto"/>
              <w:rPr>
                <w:rFonts w:eastAsia="Times New Roman"/>
                <w:szCs w:val="28"/>
              </w:rPr>
            </w:pPr>
            <w:proofErr w:type="spellStart"/>
            <w:r>
              <w:rPr>
                <w:rFonts w:eastAsia="Times New Roman"/>
                <w:color w:val="221F1F"/>
                <w:szCs w:val="28"/>
              </w:rPr>
              <w:t>Flash</w:t>
            </w:r>
            <w:proofErr w:type="spellEnd"/>
            <w:r>
              <w:rPr>
                <w:rFonts w:eastAsia="Times New Roman"/>
                <w:color w:val="221F1F"/>
                <w:szCs w:val="28"/>
              </w:rPr>
              <w:t xml:space="preserve">-пам'ять </w:t>
            </w:r>
            <w:r>
              <w:rPr>
                <w:rFonts w:eastAsia="Times New Roman"/>
                <w:szCs w:val="28"/>
              </w:rPr>
              <w:t xml:space="preserve"> </w:t>
            </w:r>
          </w:p>
        </w:tc>
        <w:tc>
          <w:tcPr>
            <w:tcW w:w="4680" w:type="dxa"/>
          </w:tcPr>
          <w:p w14:paraId="0B2D4CA1" w14:textId="77777777" w:rsidR="00623D73" w:rsidRDefault="00623D73" w:rsidP="00E667A9">
            <w:pPr>
              <w:spacing w:after="0" w:line="276" w:lineRule="auto"/>
              <w:rPr>
                <w:rFonts w:eastAsia="Times New Roman"/>
                <w:szCs w:val="28"/>
              </w:rPr>
            </w:pPr>
            <w:r>
              <w:rPr>
                <w:rFonts w:eastAsia="Times New Roman"/>
                <w:color w:val="221F1F"/>
                <w:szCs w:val="28"/>
              </w:rPr>
              <w:t>32кб</w:t>
            </w:r>
          </w:p>
        </w:tc>
      </w:tr>
      <w:tr w:rsidR="00623D73" w14:paraId="77E68709" w14:textId="77777777" w:rsidTr="001A0961">
        <w:trPr>
          <w:trHeight w:val="300"/>
        </w:trPr>
        <w:tc>
          <w:tcPr>
            <w:tcW w:w="4680" w:type="dxa"/>
          </w:tcPr>
          <w:p w14:paraId="58FEBA82" w14:textId="77777777" w:rsidR="00623D73" w:rsidRDefault="00623D73" w:rsidP="00E667A9">
            <w:pPr>
              <w:spacing w:after="0" w:line="276" w:lineRule="auto"/>
              <w:rPr>
                <w:rFonts w:eastAsia="Times New Roman"/>
                <w:szCs w:val="28"/>
              </w:rPr>
            </w:pPr>
            <w:r>
              <w:rPr>
                <w:rFonts w:eastAsia="Times New Roman"/>
                <w:color w:val="221F1F"/>
                <w:szCs w:val="28"/>
              </w:rPr>
              <w:t>Цифрове введення</w:t>
            </w:r>
          </w:p>
        </w:tc>
        <w:tc>
          <w:tcPr>
            <w:tcW w:w="4680" w:type="dxa"/>
          </w:tcPr>
          <w:p w14:paraId="3F45E81D" w14:textId="77777777" w:rsidR="00623D73" w:rsidRDefault="00623D73" w:rsidP="00E667A9">
            <w:pPr>
              <w:spacing w:after="0" w:line="276" w:lineRule="auto"/>
              <w:rPr>
                <w:rFonts w:eastAsia="Times New Roman"/>
                <w:szCs w:val="28"/>
              </w:rPr>
            </w:pPr>
            <w:r>
              <w:rPr>
                <w:rFonts w:eastAsia="Times New Roman"/>
                <w:color w:val="221F1F"/>
                <w:szCs w:val="28"/>
              </w:rPr>
              <w:t>14 ліній</w:t>
            </w:r>
          </w:p>
        </w:tc>
      </w:tr>
    </w:tbl>
    <w:p w14:paraId="1C3F69D9" w14:textId="77777777" w:rsidR="00623D73" w:rsidRDefault="00623D73" w:rsidP="00E667A9">
      <w:pPr>
        <w:spacing w:after="0" w:line="276" w:lineRule="auto"/>
        <w:ind w:firstLine="720"/>
        <w:jc w:val="center"/>
      </w:pPr>
    </w:p>
    <w:p w14:paraId="47CC719D" w14:textId="42EAC974" w:rsidR="00623D73" w:rsidRDefault="00623D73" w:rsidP="00E667A9">
      <w:pPr>
        <w:spacing w:after="0" w:line="276" w:lineRule="auto"/>
        <w:ind w:firstLine="720"/>
        <w:jc w:val="center"/>
      </w:pPr>
      <w:r>
        <w:rPr>
          <w:noProof/>
          <w:lang w:val="en-US"/>
        </w:rPr>
        <w:lastRenderedPageBreak/>
        <w:drawing>
          <wp:inline distT="0" distB="0" distL="114300" distR="114300" wp14:anchorId="1939F3D7" wp14:editId="564D8B41">
            <wp:extent cx="2501900" cy="2603500"/>
            <wp:effectExtent l="0" t="0" r="0" b="6350"/>
            <wp:docPr id="3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4"/>
                    <a:srcRect/>
                    <a:stretch>
                      <a:fillRect/>
                    </a:stretch>
                  </pic:blipFill>
                  <pic:spPr>
                    <a:xfrm>
                      <a:off x="0" y="0"/>
                      <a:ext cx="2522058" cy="2624477"/>
                    </a:xfrm>
                    <a:prstGeom prst="rect">
                      <a:avLst/>
                    </a:prstGeom>
                    <a:ln/>
                  </pic:spPr>
                </pic:pic>
              </a:graphicData>
            </a:graphic>
          </wp:inline>
        </w:drawing>
      </w:r>
    </w:p>
    <w:p w14:paraId="47552799" w14:textId="4A510BBD" w:rsidR="00623D73" w:rsidRPr="00026691" w:rsidRDefault="006D4F80" w:rsidP="00E667A9">
      <w:pPr>
        <w:spacing w:after="0" w:line="276" w:lineRule="auto"/>
        <w:jc w:val="center"/>
        <w:rPr>
          <w:rFonts w:eastAsia="Times New Roman"/>
          <w:szCs w:val="28"/>
        </w:rPr>
      </w:pPr>
      <w:r>
        <w:rPr>
          <w:rFonts w:eastAsia="Times New Roman"/>
          <w:szCs w:val="28"/>
        </w:rPr>
        <w:t>Рисунок 3.</w:t>
      </w:r>
      <w:r w:rsidRPr="006D4F80">
        <w:rPr>
          <w:rFonts w:eastAsia="Times New Roman"/>
          <w:szCs w:val="28"/>
        </w:rPr>
        <w:t>6</w:t>
      </w:r>
      <w:r w:rsidR="00623D73">
        <w:rPr>
          <w:rFonts w:eastAsia="Times New Roman"/>
          <w:szCs w:val="28"/>
        </w:rPr>
        <w:t xml:space="preserve"> - Мікроконтролер</w:t>
      </w:r>
      <w:r w:rsidR="00026691">
        <w:rPr>
          <w:rFonts w:eastAsia="Times New Roman"/>
          <w:szCs w:val="28"/>
        </w:rPr>
        <w:t xml:space="preserve"> </w:t>
      </w:r>
      <w:proofErr w:type="spellStart"/>
      <w:r w:rsidR="00026691">
        <w:rPr>
          <w:rFonts w:eastAsia="Times New Roman"/>
          <w:szCs w:val="28"/>
        </w:rPr>
        <w:t>Arduino</w:t>
      </w:r>
      <w:proofErr w:type="spellEnd"/>
      <w:r w:rsidR="00026691">
        <w:rPr>
          <w:rFonts w:eastAsia="Times New Roman"/>
          <w:szCs w:val="28"/>
        </w:rPr>
        <w:t xml:space="preserve"> UNO R3 MEGA328P CH340G</w:t>
      </w:r>
    </w:p>
    <w:p w14:paraId="493EE446" w14:textId="77777777" w:rsidR="006D4F80" w:rsidRDefault="006D4F80" w:rsidP="00E667A9">
      <w:pPr>
        <w:spacing w:after="0" w:line="276" w:lineRule="auto"/>
        <w:rPr>
          <w:rFonts w:eastAsia="Times New Roman"/>
          <w:b/>
          <w:szCs w:val="28"/>
        </w:rPr>
      </w:pPr>
    </w:p>
    <w:p w14:paraId="001B2592" w14:textId="11239F8D" w:rsidR="00E83895" w:rsidRDefault="006C18A3" w:rsidP="004C33F3">
      <w:pPr>
        <w:spacing w:line="360" w:lineRule="auto"/>
        <w:jc w:val="both"/>
        <w:rPr>
          <w:rFonts w:eastAsia="Times New Roman"/>
          <w:b/>
          <w:szCs w:val="28"/>
        </w:rPr>
      </w:pPr>
      <w:r>
        <w:rPr>
          <w:rFonts w:eastAsia="Times New Roman"/>
          <w:b/>
          <w:szCs w:val="28"/>
        </w:rPr>
        <w:t>Висновки до розділу 3</w:t>
      </w:r>
    </w:p>
    <w:p w14:paraId="49ECA9A6" w14:textId="11917684" w:rsidR="00E83895" w:rsidRPr="006C18A3" w:rsidRDefault="006C18A3" w:rsidP="004C33F3">
      <w:pPr>
        <w:spacing w:line="360" w:lineRule="auto"/>
        <w:jc w:val="both"/>
        <w:rPr>
          <w:rFonts w:eastAsia="Times New Roman"/>
          <w:szCs w:val="28"/>
        </w:rPr>
      </w:pPr>
      <w:r>
        <w:rPr>
          <w:rFonts w:eastAsia="Times New Roman"/>
          <w:b/>
          <w:szCs w:val="28"/>
        </w:rPr>
        <w:tab/>
      </w:r>
      <w:r>
        <w:rPr>
          <w:rFonts w:eastAsia="Times New Roman"/>
          <w:szCs w:val="28"/>
        </w:rPr>
        <w:t xml:space="preserve">На основі проведених раніше досліджень були обрані оптимальні </w:t>
      </w:r>
      <w:r w:rsidR="003B5DA7">
        <w:rPr>
          <w:rFonts w:eastAsia="Times New Roman"/>
          <w:szCs w:val="28"/>
        </w:rPr>
        <w:t>сенсор</w:t>
      </w:r>
      <w:r>
        <w:rPr>
          <w:rFonts w:eastAsia="Times New Roman"/>
          <w:szCs w:val="28"/>
        </w:rPr>
        <w:t>и для виміру мікроклімату у промислових будівлях</w:t>
      </w:r>
      <w:r>
        <w:rPr>
          <w:rFonts w:eastAsia="Times New Roman"/>
          <w:szCs w:val="28"/>
          <w:lang w:val="ru-RU"/>
        </w:rPr>
        <w:t xml:space="preserve">, </w:t>
      </w:r>
      <w:proofErr w:type="spellStart"/>
      <w:r>
        <w:rPr>
          <w:rFonts w:eastAsia="Times New Roman"/>
          <w:szCs w:val="28"/>
          <w:lang w:val="ru-RU"/>
        </w:rPr>
        <w:t>також</w:t>
      </w:r>
      <w:proofErr w:type="spellEnd"/>
      <w:r>
        <w:rPr>
          <w:rFonts w:eastAsia="Times New Roman"/>
          <w:szCs w:val="28"/>
          <w:lang w:val="ru-RU"/>
        </w:rPr>
        <w:t xml:space="preserve"> </w:t>
      </w:r>
      <w:proofErr w:type="spellStart"/>
      <w:r>
        <w:rPr>
          <w:rFonts w:eastAsia="Times New Roman"/>
          <w:szCs w:val="28"/>
          <w:lang w:val="ru-RU"/>
        </w:rPr>
        <w:t>було</w:t>
      </w:r>
      <w:proofErr w:type="spellEnd"/>
      <w:r>
        <w:rPr>
          <w:rFonts w:eastAsia="Times New Roman"/>
          <w:szCs w:val="28"/>
          <w:lang w:val="ru-RU"/>
        </w:rPr>
        <w:t xml:space="preserve"> </w:t>
      </w:r>
      <w:proofErr w:type="spellStart"/>
      <w:r>
        <w:rPr>
          <w:rFonts w:eastAsia="Times New Roman"/>
          <w:szCs w:val="28"/>
          <w:lang w:val="ru-RU"/>
        </w:rPr>
        <w:t>обрано</w:t>
      </w:r>
      <w:proofErr w:type="spellEnd"/>
      <w:r>
        <w:rPr>
          <w:rFonts w:eastAsia="Times New Roman"/>
          <w:szCs w:val="28"/>
          <w:lang w:val="ru-RU"/>
        </w:rPr>
        <w:t xml:space="preserve"> м</w:t>
      </w:r>
      <w:r>
        <w:rPr>
          <w:rFonts w:eastAsia="Times New Roman"/>
          <w:szCs w:val="28"/>
        </w:rPr>
        <w:t>ікроконтролер, який підходить для виконання потрібних по завданню задач.</w:t>
      </w:r>
    </w:p>
    <w:p w14:paraId="7C235405" w14:textId="77777777" w:rsidR="004C33F3" w:rsidRDefault="004C33F3" w:rsidP="00E667A9">
      <w:pPr>
        <w:spacing w:after="0" w:line="276" w:lineRule="auto"/>
        <w:jc w:val="center"/>
        <w:rPr>
          <w:rFonts w:eastAsia="Times New Roman"/>
          <w:b/>
          <w:szCs w:val="28"/>
        </w:rPr>
      </w:pPr>
    </w:p>
    <w:p w14:paraId="725B4032" w14:textId="77777777" w:rsidR="004C33F3" w:rsidRDefault="004C33F3" w:rsidP="00E667A9">
      <w:pPr>
        <w:spacing w:after="0" w:line="276" w:lineRule="auto"/>
        <w:jc w:val="center"/>
        <w:rPr>
          <w:rFonts w:eastAsia="Times New Roman"/>
          <w:b/>
          <w:szCs w:val="28"/>
        </w:rPr>
      </w:pPr>
    </w:p>
    <w:p w14:paraId="31BAAC16" w14:textId="77777777" w:rsidR="004C33F3" w:rsidRDefault="004C33F3" w:rsidP="00E667A9">
      <w:pPr>
        <w:spacing w:after="0" w:line="276" w:lineRule="auto"/>
        <w:jc w:val="center"/>
        <w:rPr>
          <w:rFonts w:eastAsia="Times New Roman"/>
          <w:b/>
          <w:szCs w:val="28"/>
        </w:rPr>
      </w:pPr>
    </w:p>
    <w:p w14:paraId="61688D73" w14:textId="77777777" w:rsidR="004C33F3" w:rsidRDefault="004C33F3" w:rsidP="00E667A9">
      <w:pPr>
        <w:spacing w:after="0" w:line="276" w:lineRule="auto"/>
        <w:jc w:val="center"/>
        <w:rPr>
          <w:rFonts w:eastAsia="Times New Roman"/>
          <w:b/>
          <w:szCs w:val="28"/>
        </w:rPr>
      </w:pPr>
    </w:p>
    <w:p w14:paraId="03075D3B" w14:textId="77777777" w:rsidR="004C33F3" w:rsidRDefault="004C33F3" w:rsidP="00E667A9">
      <w:pPr>
        <w:spacing w:after="0" w:line="276" w:lineRule="auto"/>
        <w:jc w:val="center"/>
        <w:rPr>
          <w:rFonts w:eastAsia="Times New Roman"/>
          <w:b/>
          <w:szCs w:val="28"/>
        </w:rPr>
      </w:pPr>
    </w:p>
    <w:p w14:paraId="4C905BDA" w14:textId="77777777" w:rsidR="004C33F3" w:rsidRDefault="004C33F3" w:rsidP="00E667A9">
      <w:pPr>
        <w:spacing w:after="0" w:line="276" w:lineRule="auto"/>
        <w:jc w:val="center"/>
        <w:rPr>
          <w:rFonts w:eastAsia="Times New Roman"/>
          <w:b/>
          <w:szCs w:val="28"/>
        </w:rPr>
      </w:pPr>
    </w:p>
    <w:p w14:paraId="5920959C" w14:textId="77777777" w:rsidR="004C33F3" w:rsidRDefault="004C33F3" w:rsidP="00E667A9">
      <w:pPr>
        <w:spacing w:after="0" w:line="276" w:lineRule="auto"/>
        <w:jc w:val="center"/>
        <w:rPr>
          <w:rFonts w:eastAsia="Times New Roman"/>
          <w:b/>
          <w:szCs w:val="28"/>
        </w:rPr>
      </w:pPr>
    </w:p>
    <w:p w14:paraId="5218633A" w14:textId="77777777" w:rsidR="004C33F3" w:rsidRDefault="004C33F3" w:rsidP="00E667A9">
      <w:pPr>
        <w:spacing w:after="0" w:line="276" w:lineRule="auto"/>
        <w:jc w:val="center"/>
        <w:rPr>
          <w:rFonts w:eastAsia="Times New Roman"/>
          <w:b/>
          <w:szCs w:val="28"/>
        </w:rPr>
      </w:pPr>
    </w:p>
    <w:p w14:paraId="0CA394F2" w14:textId="77777777" w:rsidR="004C33F3" w:rsidRDefault="004C33F3" w:rsidP="00E667A9">
      <w:pPr>
        <w:spacing w:after="0" w:line="276" w:lineRule="auto"/>
        <w:jc w:val="center"/>
        <w:rPr>
          <w:rFonts w:eastAsia="Times New Roman"/>
          <w:b/>
          <w:szCs w:val="28"/>
        </w:rPr>
      </w:pPr>
    </w:p>
    <w:p w14:paraId="7A95B877" w14:textId="77777777" w:rsidR="004C33F3" w:rsidRDefault="004C33F3" w:rsidP="00E667A9">
      <w:pPr>
        <w:spacing w:after="0" w:line="276" w:lineRule="auto"/>
        <w:jc w:val="center"/>
        <w:rPr>
          <w:rFonts w:eastAsia="Times New Roman"/>
          <w:b/>
          <w:szCs w:val="28"/>
        </w:rPr>
      </w:pPr>
    </w:p>
    <w:p w14:paraId="5CD2A20B" w14:textId="77777777" w:rsidR="004C33F3" w:rsidRDefault="004C33F3" w:rsidP="00E667A9">
      <w:pPr>
        <w:spacing w:after="0" w:line="276" w:lineRule="auto"/>
        <w:jc w:val="center"/>
        <w:rPr>
          <w:rFonts w:eastAsia="Times New Roman"/>
          <w:b/>
          <w:szCs w:val="28"/>
        </w:rPr>
      </w:pPr>
    </w:p>
    <w:p w14:paraId="179F60BB" w14:textId="77777777" w:rsidR="004C33F3" w:rsidRDefault="004C33F3" w:rsidP="00E667A9">
      <w:pPr>
        <w:spacing w:after="0" w:line="276" w:lineRule="auto"/>
        <w:jc w:val="center"/>
        <w:rPr>
          <w:rFonts w:eastAsia="Times New Roman"/>
          <w:b/>
          <w:szCs w:val="28"/>
        </w:rPr>
      </w:pPr>
    </w:p>
    <w:p w14:paraId="584EAC84" w14:textId="77777777" w:rsidR="004C33F3" w:rsidRDefault="004C33F3" w:rsidP="00E667A9">
      <w:pPr>
        <w:spacing w:after="0" w:line="276" w:lineRule="auto"/>
        <w:jc w:val="center"/>
        <w:rPr>
          <w:rFonts w:eastAsia="Times New Roman"/>
          <w:b/>
          <w:szCs w:val="28"/>
        </w:rPr>
      </w:pPr>
    </w:p>
    <w:p w14:paraId="5D3D21D6" w14:textId="77777777" w:rsidR="004C33F3" w:rsidRDefault="004C33F3" w:rsidP="00E667A9">
      <w:pPr>
        <w:spacing w:after="0" w:line="276" w:lineRule="auto"/>
        <w:jc w:val="center"/>
        <w:rPr>
          <w:rFonts w:eastAsia="Times New Roman"/>
          <w:b/>
          <w:szCs w:val="28"/>
        </w:rPr>
      </w:pPr>
    </w:p>
    <w:p w14:paraId="1E1F265C" w14:textId="77777777" w:rsidR="004C33F3" w:rsidRDefault="004C33F3" w:rsidP="00E667A9">
      <w:pPr>
        <w:spacing w:after="0" w:line="276" w:lineRule="auto"/>
        <w:jc w:val="center"/>
        <w:rPr>
          <w:rFonts w:eastAsia="Times New Roman"/>
          <w:b/>
          <w:szCs w:val="28"/>
        </w:rPr>
      </w:pPr>
    </w:p>
    <w:p w14:paraId="7FF6AD17" w14:textId="44625257" w:rsidR="00623D73" w:rsidRDefault="00623D73" w:rsidP="00984540">
      <w:pPr>
        <w:pStyle w:val="1"/>
        <w:rPr>
          <w:rFonts w:eastAsia="Times New Roman"/>
          <w:b w:val="0"/>
          <w:szCs w:val="28"/>
        </w:rPr>
      </w:pPr>
      <w:bookmarkStart w:id="34" w:name="_Toc137563367"/>
      <w:r>
        <w:rPr>
          <w:rFonts w:eastAsia="Times New Roman"/>
          <w:b w:val="0"/>
          <w:szCs w:val="28"/>
        </w:rPr>
        <w:lastRenderedPageBreak/>
        <w:t>4 РОЗРОБКА СТРУКТУРНОЇ СХЕМИ</w:t>
      </w:r>
      <w:bookmarkEnd w:id="34"/>
    </w:p>
    <w:p w14:paraId="36C9422D" w14:textId="77777777" w:rsidR="004C33F3" w:rsidRDefault="004C33F3" w:rsidP="00E667A9">
      <w:pPr>
        <w:spacing w:after="0" w:line="276" w:lineRule="auto"/>
        <w:jc w:val="center"/>
        <w:rPr>
          <w:rFonts w:eastAsia="Times New Roman"/>
          <w:b/>
          <w:szCs w:val="28"/>
        </w:rPr>
      </w:pPr>
    </w:p>
    <w:p w14:paraId="355B4245" w14:textId="77777777" w:rsidR="00623D73" w:rsidRDefault="00623D73" w:rsidP="00E667A9">
      <w:pPr>
        <w:spacing w:after="0" w:line="276" w:lineRule="auto"/>
        <w:rPr>
          <w:rFonts w:eastAsia="Times New Roman"/>
          <w:b/>
          <w:szCs w:val="28"/>
        </w:rPr>
      </w:pPr>
      <w:r>
        <w:rPr>
          <w:rFonts w:eastAsia="Times New Roman"/>
          <w:b/>
          <w:szCs w:val="28"/>
        </w:rPr>
        <w:t>4.1 Опис структурної схеми</w:t>
      </w:r>
    </w:p>
    <w:p w14:paraId="19F3BDE9" w14:textId="77777777" w:rsidR="004C33F3" w:rsidRDefault="004C33F3" w:rsidP="00E667A9">
      <w:pPr>
        <w:spacing w:after="0" w:line="276" w:lineRule="auto"/>
        <w:rPr>
          <w:rFonts w:eastAsia="Times New Roman"/>
          <w:b/>
          <w:szCs w:val="28"/>
        </w:rPr>
      </w:pPr>
    </w:p>
    <w:p w14:paraId="090A0EBC" w14:textId="36CD9B6F" w:rsidR="00623D73" w:rsidRDefault="00623D73" w:rsidP="004C33F3">
      <w:pPr>
        <w:spacing w:after="0" w:line="360" w:lineRule="auto"/>
        <w:ind w:firstLine="720"/>
        <w:rPr>
          <w:rFonts w:eastAsia="Times New Roman"/>
          <w:szCs w:val="28"/>
        </w:rPr>
      </w:pPr>
      <w:r>
        <w:rPr>
          <w:rFonts w:eastAsia="Times New Roman"/>
          <w:szCs w:val="28"/>
        </w:rPr>
        <w:t xml:space="preserve">Виходячи із заданого технічного завдання система повинна включати </w:t>
      </w:r>
      <w:r w:rsidR="003B5DA7">
        <w:rPr>
          <w:rFonts w:eastAsia="Times New Roman"/>
          <w:szCs w:val="28"/>
        </w:rPr>
        <w:t>сенсор</w:t>
      </w:r>
      <w:r>
        <w:rPr>
          <w:rFonts w:eastAsia="Times New Roman"/>
          <w:szCs w:val="28"/>
        </w:rPr>
        <w:t xml:space="preserve">и для вимірювання таких параметрів, як, температури повітря, вологості середовища, швидкості повітря та температури поверхні. Усі </w:t>
      </w:r>
      <w:r w:rsidR="003B5DA7">
        <w:rPr>
          <w:rFonts w:eastAsia="Times New Roman"/>
          <w:szCs w:val="28"/>
        </w:rPr>
        <w:t>сенсор</w:t>
      </w:r>
      <w:r>
        <w:rPr>
          <w:rFonts w:eastAsia="Times New Roman"/>
          <w:szCs w:val="28"/>
        </w:rPr>
        <w:t xml:space="preserve">и, окрім </w:t>
      </w:r>
      <w:r w:rsidR="003B5DA7">
        <w:rPr>
          <w:rFonts w:eastAsia="Times New Roman"/>
          <w:szCs w:val="28"/>
        </w:rPr>
        <w:t>сенсор</w:t>
      </w:r>
      <w:r>
        <w:rPr>
          <w:rFonts w:eastAsia="Times New Roman"/>
          <w:szCs w:val="28"/>
        </w:rPr>
        <w:t xml:space="preserve">а </w:t>
      </w:r>
      <w:proofErr w:type="spellStart"/>
      <w:r>
        <w:rPr>
          <w:rFonts w:eastAsia="Times New Roman"/>
          <w:szCs w:val="28"/>
        </w:rPr>
        <w:t>щвидкості</w:t>
      </w:r>
      <w:proofErr w:type="spellEnd"/>
      <w:r>
        <w:rPr>
          <w:rFonts w:eastAsia="Times New Roman"/>
          <w:szCs w:val="28"/>
        </w:rPr>
        <w:t xml:space="preserve"> повітря будуть підключатися до контролера напряму, для підключення </w:t>
      </w:r>
      <w:r w:rsidR="003B5DA7">
        <w:rPr>
          <w:rFonts w:eastAsia="Times New Roman"/>
          <w:szCs w:val="28"/>
        </w:rPr>
        <w:t>сенсор</w:t>
      </w:r>
      <w:r>
        <w:rPr>
          <w:rFonts w:eastAsia="Times New Roman"/>
          <w:szCs w:val="28"/>
        </w:rPr>
        <w:t>а швидкості повітря буде використаний перетворювач</w:t>
      </w:r>
      <w:r w:rsidR="006D4F80">
        <w:rPr>
          <w:rFonts w:eastAsia="Times New Roman"/>
          <w:szCs w:val="28"/>
        </w:rPr>
        <w:t xml:space="preserve"> напруга - струм</w:t>
      </w:r>
      <w:r>
        <w:rPr>
          <w:rFonts w:eastAsia="Times New Roman"/>
          <w:szCs w:val="28"/>
        </w:rPr>
        <w:t xml:space="preserve">. Був обраний мікроконтролер, що виконує функції головного процесора та виводу даних на дисплей та на ПК користувача системи. </w:t>
      </w:r>
    </w:p>
    <w:p w14:paraId="61E40894" w14:textId="77777777" w:rsidR="00623D73" w:rsidRDefault="00623D73" w:rsidP="004C33F3">
      <w:pPr>
        <w:spacing w:after="0" w:line="360" w:lineRule="auto"/>
      </w:pPr>
      <w:r>
        <w:rPr>
          <w:rFonts w:eastAsia="Times New Roman"/>
          <w:szCs w:val="28"/>
        </w:rPr>
        <w:t>Апаратна частина системи реалізована в вигляду пристрою, що вимірює параметри мікроклімату та виводить їх на дисплей або ПК користувача.</w:t>
      </w:r>
    </w:p>
    <w:p w14:paraId="0429FE25" w14:textId="77777777" w:rsidR="00623D73" w:rsidRDefault="00623D73" w:rsidP="004C33F3">
      <w:pPr>
        <w:spacing w:after="0" w:line="360" w:lineRule="auto"/>
        <w:rPr>
          <w:rFonts w:eastAsia="Times New Roman"/>
          <w:b/>
          <w:szCs w:val="28"/>
        </w:rPr>
      </w:pPr>
      <w:r>
        <w:rPr>
          <w:rFonts w:eastAsia="Times New Roman"/>
          <w:b/>
          <w:szCs w:val="28"/>
        </w:rPr>
        <w:t xml:space="preserve">4.2 Схема  структурна розроблювальної системи. </w:t>
      </w:r>
    </w:p>
    <w:p w14:paraId="5A0785E4" w14:textId="321899E3" w:rsidR="00623D73" w:rsidRDefault="00E728C7" w:rsidP="004C33F3">
      <w:pPr>
        <w:spacing w:after="0" w:line="360" w:lineRule="auto"/>
        <w:rPr>
          <w:rFonts w:eastAsia="Times New Roman"/>
          <w:szCs w:val="28"/>
        </w:rPr>
      </w:pPr>
      <w:r>
        <w:rPr>
          <w:rFonts w:eastAsia="Times New Roman"/>
          <w:szCs w:val="28"/>
        </w:rPr>
        <w:t xml:space="preserve">Структурна схема системи </w:t>
      </w:r>
      <w:r w:rsidR="006D4F80">
        <w:rPr>
          <w:rFonts w:eastAsia="Times New Roman"/>
          <w:szCs w:val="28"/>
        </w:rPr>
        <w:t>зображена на рисунку 4.1</w:t>
      </w:r>
    </w:p>
    <w:p w14:paraId="6DA85B5C" w14:textId="26884DB6" w:rsidR="00623D73" w:rsidRDefault="004C33F3" w:rsidP="00E667A9">
      <w:pPr>
        <w:spacing w:after="0" w:line="276" w:lineRule="auto"/>
        <w:jc w:val="center"/>
      </w:pPr>
      <w:r w:rsidRPr="004C33F3">
        <w:rPr>
          <w:noProof/>
          <w:lang w:val="en-US"/>
        </w:rPr>
        <w:lastRenderedPageBreak/>
        <w:drawing>
          <wp:inline distT="0" distB="0" distL="0" distR="0" wp14:anchorId="5619F969" wp14:editId="557A31C0">
            <wp:extent cx="4467053" cy="3954487"/>
            <wp:effectExtent l="0" t="0" r="0" b="8255"/>
            <wp:docPr id="348872524" name="Рисунок 348872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476429" cy="3962787"/>
                    </a:xfrm>
                    <a:prstGeom prst="rect">
                      <a:avLst/>
                    </a:prstGeom>
                  </pic:spPr>
                </pic:pic>
              </a:graphicData>
            </a:graphic>
          </wp:inline>
        </w:drawing>
      </w:r>
    </w:p>
    <w:p w14:paraId="6EC5C8F6" w14:textId="5BBE96C5" w:rsidR="00623D73" w:rsidRDefault="006D4F80" w:rsidP="00E667A9">
      <w:pPr>
        <w:spacing w:after="0" w:line="276" w:lineRule="auto"/>
        <w:jc w:val="center"/>
        <w:rPr>
          <w:rFonts w:eastAsia="Times New Roman"/>
          <w:szCs w:val="28"/>
        </w:rPr>
      </w:pPr>
      <w:r>
        <w:rPr>
          <w:rFonts w:eastAsia="Times New Roman"/>
          <w:szCs w:val="28"/>
        </w:rPr>
        <w:t>Рисунок 4.1</w:t>
      </w:r>
      <w:r w:rsidR="00623D73">
        <w:rPr>
          <w:rFonts w:eastAsia="Times New Roman"/>
          <w:szCs w:val="28"/>
        </w:rPr>
        <w:t xml:space="preserve"> - Структурна схема системи</w:t>
      </w:r>
    </w:p>
    <w:p w14:paraId="6AA9004E" w14:textId="77777777" w:rsidR="00026691" w:rsidRDefault="00026691" w:rsidP="00E667A9">
      <w:pPr>
        <w:spacing w:after="0" w:line="276" w:lineRule="auto"/>
        <w:rPr>
          <w:rFonts w:eastAsia="Times New Roman"/>
          <w:szCs w:val="28"/>
        </w:rPr>
      </w:pPr>
    </w:p>
    <w:p w14:paraId="34BB7EFA" w14:textId="4AC3824F" w:rsidR="00623D73" w:rsidRDefault="00623D73" w:rsidP="004C33F3">
      <w:pPr>
        <w:spacing w:after="0" w:line="360" w:lineRule="auto"/>
        <w:jc w:val="both"/>
      </w:pPr>
      <w:r>
        <w:rPr>
          <w:rFonts w:eastAsia="Times New Roman"/>
          <w:szCs w:val="28"/>
        </w:rPr>
        <w:t>До складу структурної схеми входять:</w:t>
      </w:r>
    </w:p>
    <w:p w14:paraId="18030F2B" w14:textId="4E568D30" w:rsidR="00623D73" w:rsidRDefault="00623D73" w:rsidP="004C33F3">
      <w:pPr>
        <w:spacing w:after="0" w:line="360" w:lineRule="auto"/>
        <w:jc w:val="both"/>
        <w:rPr>
          <w:rFonts w:eastAsia="Times New Roman"/>
          <w:szCs w:val="28"/>
        </w:rPr>
      </w:pPr>
      <w:r>
        <w:rPr>
          <w:rFonts w:eastAsia="Times New Roman"/>
          <w:szCs w:val="28"/>
        </w:rPr>
        <w:t xml:space="preserve">ДТСВ - </w:t>
      </w:r>
      <w:r w:rsidR="003B5DA7">
        <w:rPr>
          <w:rFonts w:eastAsia="Times New Roman"/>
          <w:szCs w:val="28"/>
        </w:rPr>
        <w:t>сенсор</w:t>
      </w:r>
      <w:r>
        <w:rPr>
          <w:rFonts w:eastAsia="Times New Roman"/>
          <w:szCs w:val="28"/>
        </w:rPr>
        <w:t xml:space="preserve"> температури та вологості</w:t>
      </w:r>
    </w:p>
    <w:p w14:paraId="4869B000" w14:textId="0493BA8A" w:rsidR="00623D73" w:rsidRDefault="00623D73" w:rsidP="004C33F3">
      <w:pPr>
        <w:spacing w:after="0" w:line="360" w:lineRule="auto"/>
        <w:jc w:val="both"/>
        <w:rPr>
          <w:rFonts w:eastAsia="Times New Roman"/>
          <w:szCs w:val="28"/>
        </w:rPr>
      </w:pPr>
      <w:r>
        <w:rPr>
          <w:rFonts w:eastAsia="Times New Roman"/>
          <w:szCs w:val="28"/>
        </w:rPr>
        <w:t xml:space="preserve">ДШП - </w:t>
      </w:r>
      <w:r w:rsidR="003B5DA7">
        <w:rPr>
          <w:rFonts w:eastAsia="Times New Roman"/>
          <w:szCs w:val="28"/>
        </w:rPr>
        <w:t>сенсор</w:t>
      </w:r>
      <w:r>
        <w:rPr>
          <w:rFonts w:eastAsia="Times New Roman"/>
          <w:szCs w:val="28"/>
        </w:rPr>
        <w:t xml:space="preserve"> швидкості повітря</w:t>
      </w:r>
    </w:p>
    <w:p w14:paraId="1991BF80" w14:textId="59F0AE38" w:rsidR="00623D73" w:rsidRDefault="00623D73" w:rsidP="004C33F3">
      <w:pPr>
        <w:spacing w:after="0" w:line="360" w:lineRule="auto"/>
        <w:jc w:val="both"/>
        <w:rPr>
          <w:rFonts w:eastAsia="Times New Roman"/>
          <w:szCs w:val="28"/>
        </w:rPr>
      </w:pPr>
      <w:r>
        <w:rPr>
          <w:rFonts w:eastAsia="Times New Roman"/>
          <w:szCs w:val="28"/>
        </w:rPr>
        <w:t xml:space="preserve">ДТП - </w:t>
      </w:r>
      <w:r w:rsidR="003B5DA7">
        <w:rPr>
          <w:rFonts w:eastAsia="Times New Roman"/>
          <w:szCs w:val="28"/>
        </w:rPr>
        <w:t>сенсор</w:t>
      </w:r>
      <w:r>
        <w:rPr>
          <w:rFonts w:eastAsia="Times New Roman"/>
          <w:szCs w:val="28"/>
        </w:rPr>
        <w:t xml:space="preserve"> температури поверхні</w:t>
      </w:r>
    </w:p>
    <w:p w14:paraId="076C60A1" w14:textId="08EE2F0C" w:rsidR="00623D73" w:rsidRDefault="004C33F3" w:rsidP="004C33F3">
      <w:pPr>
        <w:spacing w:after="0" w:line="360" w:lineRule="auto"/>
        <w:jc w:val="both"/>
        <w:rPr>
          <w:rFonts w:eastAsia="Times New Roman"/>
          <w:szCs w:val="28"/>
        </w:rPr>
      </w:pPr>
      <w:r>
        <w:rPr>
          <w:rFonts w:eastAsia="Times New Roman"/>
          <w:szCs w:val="28"/>
        </w:rPr>
        <w:t xml:space="preserve">ПСН  - перетворювач </w:t>
      </w:r>
      <w:r>
        <w:rPr>
          <w:rFonts w:eastAsia="Times New Roman"/>
          <w:szCs w:val="28"/>
          <w:lang w:val="ru-RU"/>
        </w:rPr>
        <w:t>«</w:t>
      </w:r>
      <w:r>
        <w:rPr>
          <w:rFonts w:eastAsia="Times New Roman"/>
          <w:szCs w:val="28"/>
        </w:rPr>
        <w:t>струм – напруга</w:t>
      </w:r>
      <w:r>
        <w:rPr>
          <w:rFonts w:eastAsia="Times New Roman"/>
          <w:szCs w:val="28"/>
          <w:lang w:val="ru-RU"/>
        </w:rPr>
        <w:t>»</w:t>
      </w:r>
      <w:r w:rsidR="00623D73">
        <w:rPr>
          <w:rFonts w:eastAsia="Times New Roman"/>
          <w:szCs w:val="28"/>
        </w:rPr>
        <w:t xml:space="preserve"> </w:t>
      </w:r>
    </w:p>
    <w:p w14:paraId="63C3ACC5" w14:textId="77777777" w:rsidR="00623D73" w:rsidRDefault="00623D73" w:rsidP="004C33F3">
      <w:pPr>
        <w:spacing w:after="0" w:line="360" w:lineRule="auto"/>
        <w:jc w:val="both"/>
        <w:rPr>
          <w:rFonts w:eastAsia="Times New Roman"/>
          <w:szCs w:val="28"/>
        </w:rPr>
      </w:pPr>
      <w:r>
        <w:rPr>
          <w:rFonts w:eastAsia="Times New Roman"/>
          <w:szCs w:val="28"/>
        </w:rPr>
        <w:t>Мікроконтролер</w:t>
      </w:r>
    </w:p>
    <w:p w14:paraId="64C7E8D1" w14:textId="77777777" w:rsidR="00623D73" w:rsidRDefault="00623D73" w:rsidP="004C33F3">
      <w:pPr>
        <w:spacing w:after="0" w:line="360" w:lineRule="auto"/>
        <w:jc w:val="both"/>
        <w:rPr>
          <w:rFonts w:eastAsia="Times New Roman"/>
          <w:szCs w:val="28"/>
        </w:rPr>
      </w:pPr>
      <w:r>
        <w:rPr>
          <w:rFonts w:eastAsia="Times New Roman"/>
          <w:szCs w:val="28"/>
        </w:rPr>
        <w:t>Модуль кристалічного дисплею</w:t>
      </w:r>
    </w:p>
    <w:p w14:paraId="643B7F4D" w14:textId="56D13FB2" w:rsidR="00623D73" w:rsidRDefault="005128F2" w:rsidP="004C33F3">
      <w:pPr>
        <w:spacing w:after="0" w:line="360" w:lineRule="auto"/>
        <w:jc w:val="both"/>
        <w:rPr>
          <w:rFonts w:eastAsia="Times New Roman"/>
          <w:szCs w:val="28"/>
        </w:rPr>
      </w:pPr>
      <w:r>
        <w:rPr>
          <w:rFonts w:eastAsia="Times New Roman"/>
          <w:szCs w:val="28"/>
        </w:rPr>
        <w:t>ПК</w:t>
      </w:r>
      <w:r w:rsidR="00623D73">
        <w:rPr>
          <w:rFonts w:eastAsia="Times New Roman"/>
          <w:szCs w:val="28"/>
        </w:rPr>
        <w:t xml:space="preserve"> користувача</w:t>
      </w:r>
    </w:p>
    <w:p w14:paraId="6CD40932" w14:textId="77777777" w:rsidR="004C33F3" w:rsidRDefault="00623D73" w:rsidP="004C33F3">
      <w:pPr>
        <w:spacing w:after="0" w:line="360" w:lineRule="auto"/>
        <w:jc w:val="both"/>
        <w:rPr>
          <w:rFonts w:eastAsia="Times New Roman"/>
          <w:szCs w:val="28"/>
        </w:rPr>
      </w:pPr>
      <w:r>
        <w:br/>
      </w:r>
    </w:p>
    <w:p w14:paraId="2CC3288A" w14:textId="77777777" w:rsidR="004C33F3" w:rsidRDefault="004C33F3" w:rsidP="004C33F3">
      <w:pPr>
        <w:spacing w:after="0" w:line="360" w:lineRule="auto"/>
        <w:rPr>
          <w:rFonts w:eastAsia="Times New Roman"/>
          <w:szCs w:val="28"/>
        </w:rPr>
      </w:pPr>
    </w:p>
    <w:p w14:paraId="348FA2DF" w14:textId="77777777" w:rsidR="004C33F3" w:rsidRDefault="004C33F3" w:rsidP="004C33F3">
      <w:pPr>
        <w:spacing w:after="0" w:line="360" w:lineRule="auto"/>
        <w:jc w:val="both"/>
        <w:rPr>
          <w:rFonts w:eastAsia="Times New Roman"/>
          <w:b/>
          <w:szCs w:val="28"/>
        </w:rPr>
      </w:pPr>
    </w:p>
    <w:p w14:paraId="575A0444" w14:textId="1D71AB3E" w:rsidR="00E667A9" w:rsidRPr="004C33F3" w:rsidRDefault="006C18A3" w:rsidP="004C33F3">
      <w:pPr>
        <w:spacing w:after="0" w:line="360" w:lineRule="auto"/>
        <w:jc w:val="both"/>
        <w:rPr>
          <w:rFonts w:eastAsia="Times New Roman"/>
          <w:b/>
          <w:szCs w:val="28"/>
        </w:rPr>
      </w:pPr>
      <w:r w:rsidRPr="004C33F3">
        <w:rPr>
          <w:rFonts w:eastAsia="Times New Roman"/>
          <w:b/>
          <w:szCs w:val="28"/>
        </w:rPr>
        <w:lastRenderedPageBreak/>
        <w:t>Висновок до розділу 4</w:t>
      </w:r>
    </w:p>
    <w:p w14:paraId="04CF29C2" w14:textId="05C0F778" w:rsidR="006C18A3" w:rsidRDefault="006C18A3" w:rsidP="004C33F3">
      <w:pPr>
        <w:spacing w:after="0" w:line="360" w:lineRule="auto"/>
        <w:ind w:firstLine="720"/>
        <w:jc w:val="both"/>
        <w:rPr>
          <w:rFonts w:eastAsia="Times New Roman"/>
          <w:szCs w:val="28"/>
        </w:rPr>
      </w:pPr>
      <w:r w:rsidRPr="006C18A3">
        <w:rPr>
          <w:rFonts w:eastAsia="Times New Roman"/>
          <w:szCs w:val="28"/>
        </w:rPr>
        <w:t>Було складено структурну схему системи, на якій зображено її робочі частини та їх зв’язок між собою.</w:t>
      </w:r>
      <w:r>
        <w:rPr>
          <w:rFonts w:eastAsia="Times New Roman"/>
          <w:szCs w:val="28"/>
        </w:rPr>
        <w:t xml:space="preserve"> Була представлена схема та її опис, зокрема було описано частини системи по окремості.</w:t>
      </w:r>
      <w:r w:rsidR="008E70ED">
        <w:rPr>
          <w:rFonts w:eastAsia="Times New Roman"/>
          <w:szCs w:val="28"/>
        </w:rPr>
        <w:t xml:space="preserve"> У схему входять </w:t>
      </w:r>
      <w:r w:rsidR="008E70ED" w:rsidRPr="008E70ED">
        <w:rPr>
          <w:rFonts w:eastAsia="Times New Roman"/>
          <w:szCs w:val="28"/>
          <w:lang w:val="ru-RU"/>
        </w:rPr>
        <w:t>:</w:t>
      </w:r>
      <w:r w:rsidR="008E70ED">
        <w:rPr>
          <w:rFonts w:eastAsia="Times New Roman"/>
          <w:szCs w:val="28"/>
        </w:rPr>
        <w:t xml:space="preserve"> </w:t>
      </w:r>
    </w:p>
    <w:p w14:paraId="62DAE6B8" w14:textId="3C4FC056" w:rsidR="008E70ED" w:rsidRPr="008E70ED" w:rsidRDefault="008E70ED" w:rsidP="008E70ED">
      <w:pPr>
        <w:spacing w:after="0" w:line="360" w:lineRule="auto"/>
        <w:ind w:firstLine="720"/>
        <w:jc w:val="both"/>
        <w:rPr>
          <w:rFonts w:eastAsia="Times New Roman"/>
          <w:szCs w:val="28"/>
          <w:lang w:val="ru-RU"/>
        </w:rPr>
      </w:pPr>
      <w:r w:rsidRPr="008E70ED">
        <w:rPr>
          <w:rFonts w:eastAsia="Times New Roman"/>
          <w:szCs w:val="28"/>
        </w:rPr>
        <w:t>ДТСВ - сенсор температури та вологості</w:t>
      </w:r>
      <w:r w:rsidRPr="008E70ED">
        <w:rPr>
          <w:rFonts w:eastAsia="Times New Roman"/>
          <w:szCs w:val="28"/>
          <w:lang w:val="ru-RU"/>
        </w:rPr>
        <w:t>;</w:t>
      </w:r>
    </w:p>
    <w:p w14:paraId="02D20F5E" w14:textId="5A926E78" w:rsidR="008E70ED" w:rsidRPr="008E70ED" w:rsidRDefault="008E70ED" w:rsidP="008E70ED">
      <w:pPr>
        <w:spacing w:after="0" w:line="360" w:lineRule="auto"/>
        <w:ind w:firstLine="720"/>
        <w:jc w:val="both"/>
        <w:rPr>
          <w:rFonts w:eastAsia="Times New Roman"/>
          <w:szCs w:val="28"/>
          <w:lang w:val="ru-RU"/>
        </w:rPr>
      </w:pPr>
      <w:r w:rsidRPr="008E70ED">
        <w:rPr>
          <w:rFonts w:eastAsia="Times New Roman"/>
          <w:szCs w:val="28"/>
        </w:rPr>
        <w:t>ДШП - сенсор швидкості повітря</w:t>
      </w:r>
      <w:r w:rsidRPr="008E70ED">
        <w:rPr>
          <w:rFonts w:eastAsia="Times New Roman"/>
          <w:szCs w:val="28"/>
          <w:lang w:val="ru-RU"/>
        </w:rPr>
        <w:t>;</w:t>
      </w:r>
    </w:p>
    <w:p w14:paraId="4FA4398D" w14:textId="3EA4D985" w:rsidR="008E70ED" w:rsidRPr="008E70ED" w:rsidRDefault="008E70ED" w:rsidP="008E70ED">
      <w:pPr>
        <w:spacing w:after="0" w:line="360" w:lineRule="auto"/>
        <w:ind w:firstLine="720"/>
        <w:jc w:val="both"/>
        <w:rPr>
          <w:rFonts w:eastAsia="Times New Roman"/>
          <w:szCs w:val="28"/>
          <w:lang w:val="ru-RU"/>
        </w:rPr>
      </w:pPr>
      <w:r w:rsidRPr="008E70ED">
        <w:rPr>
          <w:rFonts w:eastAsia="Times New Roman"/>
          <w:szCs w:val="28"/>
        </w:rPr>
        <w:t>ДТП - сенсор температури поверхні</w:t>
      </w:r>
      <w:r w:rsidRPr="008E70ED">
        <w:rPr>
          <w:rFonts w:eastAsia="Times New Roman"/>
          <w:szCs w:val="28"/>
          <w:lang w:val="ru-RU"/>
        </w:rPr>
        <w:t>;</w:t>
      </w:r>
    </w:p>
    <w:p w14:paraId="6A40BD19" w14:textId="55399AAF" w:rsidR="008E70ED" w:rsidRPr="008E70ED" w:rsidRDefault="008E70ED" w:rsidP="008E70ED">
      <w:pPr>
        <w:spacing w:after="0" w:line="360" w:lineRule="auto"/>
        <w:ind w:firstLine="720"/>
        <w:jc w:val="both"/>
        <w:rPr>
          <w:rFonts w:eastAsia="Times New Roman"/>
          <w:szCs w:val="28"/>
          <w:lang w:val="ru-RU"/>
        </w:rPr>
      </w:pPr>
      <w:r w:rsidRPr="008E70ED">
        <w:rPr>
          <w:rFonts w:eastAsia="Times New Roman"/>
          <w:szCs w:val="28"/>
        </w:rPr>
        <w:t xml:space="preserve">ПСН  - перетворювач </w:t>
      </w:r>
      <w:r w:rsidRPr="008E70ED">
        <w:rPr>
          <w:rFonts w:eastAsia="Times New Roman"/>
          <w:szCs w:val="28"/>
          <w:lang w:val="ru-RU"/>
        </w:rPr>
        <w:t>«</w:t>
      </w:r>
      <w:r w:rsidRPr="008E70ED">
        <w:rPr>
          <w:rFonts w:eastAsia="Times New Roman"/>
          <w:szCs w:val="28"/>
        </w:rPr>
        <w:t>струм – напруга</w:t>
      </w:r>
      <w:r w:rsidRPr="008E70ED">
        <w:rPr>
          <w:rFonts w:eastAsia="Times New Roman"/>
          <w:szCs w:val="28"/>
          <w:lang w:val="ru-RU"/>
        </w:rPr>
        <w:t>»</w:t>
      </w:r>
      <w:r w:rsidRPr="008E70ED">
        <w:rPr>
          <w:rFonts w:eastAsia="Times New Roman"/>
          <w:szCs w:val="28"/>
        </w:rPr>
        <w:t xml:space="preserve"> </w:t>
      </w:r>
      <w:r w:rsidRPr="008E70ED">
        <w:rPr>
          <w:rFonts w:eastAsia="Times New Roman"/>
          <w:szCs w:val="28"/>
          <w:lang w:val="ru-RU"/>
        </w:rPr>
        <w:t>;</w:t>
      </w:r>
    </w:p>
    <w:p w14:paraId="50A367FC" w14:textId="1DEFFD79" w:rsidR="008E70ED" w:rsidRPr="008E70ED" w:rsidRDefault="008E70ED" w:rsidP="008E70ED">
      <w:pPr>
        <w:spacing w:after="0" w:line="360" w:lineRule="auto"/>
        <w:ind w:firstLine="720"/>
        <w:jc w:val="both"/>
        <w:rPr>
          <w:rFonts w:eastAsia="Times New Roman"/>
          <w:szCs w:val="28"/>
          <w:lang w:val="ru-RU"/>
        </w:rPr>
      </w:pPr>
      <w:r w:rsidRPr="008E70ED">
        <w:rPr>
          <w:rFonts w:eastAsia="Times New Roman"/>
          <w:szCs w:val="28"/>
        </w:rPr>
        <w:t>Мікроконтролер</w:t>
      </w:r>
      <w:r w:rsidRPr="008E70ED">
        <w:rPr>
          <w:rFonts w:eastAsia="Times New Roman"/>
          <w:szCs w:val="28"/>
          <w:lang w:val="ru-RU"/>
        </w:rPr>
        <w:t>;</w:t>
      </w:r>
    </w:p>
    <w:p w14:paraId="27D90AB6" w14:textId="1ADBD2E4" w:rsidR="008E70ED" w:rsidRPr="008E70ED" w:rsidRDefault="008E70ED" w:rsidP="008E70ED">
      <w:pPr>
        <w:spacing w:after="0" w:line="360" w:lineRule="auto"/>
        <w:ind w:firstLine="720"/>
        <w:jc w:val="both"/>
        <w:rPr>
          <w:rFonts w:eastAsia="Times New Roman"/>
          <w:szCs w:val="28"/>
          <w:lang w:val="ru-RU"/>
        </w:rPr>
      </w:pPr>
      <w:r w:rsidRPr="008E70ED">
        <w:rPr>
          <w:rFonts w:eastAsia="Times New Roman"/>
          <w:szCs w:val="28"/>
        </w:rPr>
        <w:t>Модуль кристалічного дисплею</w:t>
      </w:r>
      <w:r w:rsidRPr="008E70ED">
        <w:rPr>
          <w:rFonts w:eastAsia="Times New Roman"/>
          <w:szCs w:val="28"/>
          <w:lang w:val="ru-RU"/>
        </w:rPr>
        <w:t>;</w:t>
      </w:r>
    </w:p>
    <w:p w14:paraId="4C7CABA1" w14:textId="371D3346" w:rsidR="008E70ED" w:rsidRPr="008E70ED" w:rsidRDefault="008E70ED" w:rsidP="008E70ED">
      <w:pPr>
        <w:spacing w:after="0" w:line="360" w:lineRule="auto"/>
        <w:ind w:firstLine="720"/>
        <w:jc w:val="both"/>
        <w:rPr>
          <w:rFonts w:eastAsia="Times New Roman"/>
          <w:szCs w:val="28"/>
          <w:lang w:val="ru-RU"/>
        </w:rPr>
      </w:pPr>
      <w:r w:rsidRPr="008E70ED">
        <w:rPr>
          <w:rFonts w:eastAsia="Times New Roman"/>
          <w:szCs w:val="28"/>
        </w:rPr>
        <w:t>ПК користувача</w:t>
      </w:r>
      <w:r>
        <w:rPr>
          <w:rFonts w:eastAsia="Times New Roman"/>
          <w:szCs w:val="28"/>
          <w:lang w:val="ru-RU"/>
        </w:rPr>
        <w:t>;</w:t>
      </w:r>
    </w:p>
    <w:p w14:paraId="52AE5A09" w14:textId="77777777" w:rsidR="008E70ED" w:rsidRPr="008E70ED" w:rsidRDefault="008E70ED" w:rsidP="004C33F3">
      <w:pPr>
        <w:spacing w:after="0" w:line="360" w:lineRule="auto"/>
        <w:ind w:firstLine="720"/>
        <w:jc w:val="both"/>
        <w:rPr>
          <w:rFonts w:eastAsia="Times New Roman"/>
          <w:szCs w:val="28"/>
        </w:rPr>
      </w:pPr>
    </w:p>
    <w:p w14:paraId="6C5C6CC1" w14:textId="77777777" w:rsidR="00E83895" w:rsidRDefault="00E83895" w:rsidP="004C33F3">
      <w:pPr>
        <w:pBdr>
          <w:top w:val="nil"/>
          <w:left w:val="nil"/>
          <w:bottom w:val="nil"/>
          <w:right w:val="nil"/>
          <w:between w:val="nil"/>
        </w:pBdr>
        <w:tabs>
          <w:tab w:val="left" w:pos="720"/>
        </w:tabs>
        <w:spacing w:after="0" w:line="360" w:lineRule="auto"/>
        <w:jc w:val="both"/>
        <w:rPr>
          <w:rFonts w:eastAsia="Times New Roman"/>
          <w:b/>
          <w:color w:val="000000"/>
          <w:szCs w:val="28"/>
        </w:rPr>
      </w:pPr>
    </w:p>
    <w:p w14:paraId="5A59984A" w14:textId="77777777" w:rsidR="00E83895" w:rsidRDefault="00E83895" w:rsidP="008311E0">
      <w:pPr>
        <w:pBdr>
          <w:top w:val="nil"/>
          <w:left w:val="nil"/>
          <w:bottom w:val="nil"/>
          <w:right w:val="nil"/>
          <w:between w:val="nil"/>
        </w:pBdr>
        <w:tabs>
          <w:tab w:val="left" w:pos="720"/>
        </w:tabs>
        <w:spacing w:after="0" w:line="276" w:lineRule="auto"/>
        <w:rPr>
          <w:rFonts w:eastAsia="Times New Roman"/>
          <w:b/>
          <w:color w:val="000000"/>
          <w:szCs w:val="28"/>
        </w:rPr>
      </w:pPr>
    </w:p>
    <w:p w14:paraId="55F706C1"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00CB050A"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078D0BD4"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490B8A86"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5ACE1919"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2FA5B125"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0289A2D9"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75392077"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2B9F79EF"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2015843E"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747EFDC3"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46DA075E"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35597FC9"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4588054E"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0E405F86"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569D5784"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6D3359DD" w14:textId="77777777" w:rsidR="004C33F3" w:rsidRDefault="004C33F3" w:rsidP="00E667A9">
      <w:pPr>
        <w:pBdr>
          <w:top w:val="nil"/>
          <w:left w:val="nil"/>
          <w:bottom w:val="nil"/>
          <w:right w:val="nil"/>
          <w:between w:val="nil"/>
        </w:pBdr>
        <w:tabs>
          <w:tab w:val="left" w:pos="720"/>
        </w:tabs>
        <w:spacing w:after="0" w:line="276" w:lineRule="auto"/>
        <w:ind w:hanging="432"/>
        <w:jc w:val="center"/>
        <w:rPr>
          <w:rFonts w:eastAsia="Times New Roman"/>
          <w:b/>
          <w:color w:val="000000"/>
          <w:szCs w:val="28"/>
        </w:rPr>
      </w:pPr>
    </w:p>
    <w:p w14:paraId="7691D8EC" w14:textId="3B483DEB" w:rsidR="00623D73" w:rsidRPr="00984540" w:rsidRDefault="006D4F80" w:rsidP="00CD7557">
      <w:pPr>
        <w:pStyle w:val="1"/>
        <w:ind w:firstLine="0"/>
        <w:rPr>
          <w:rFonts w:eastAsia="Times New Roman"/>
          <w:color w:val="000000"/>
          <w:szCs w:val="28"/>
        </w:rPr>
      </w:pPr>
      <w:bookmarkStart w:id="35" w:name="_Toc137563368"/>
      <w:r w:rsidRPr="00984540">
        <w:rPr>
          <w:rFonts w:eastAsia="Times New Roman"/>
          <w:color w:val="000000"/>
          <w:szCs w:val="28"/>
        </w:rPr>
        <w:lastRenderedPageBreak/>
        <w:t xml:space="preserve">5 </w:t>
      </w:r>
      <w:r w:rsidR="003B5DA7" w:rsidRPr="00984540">
        <w:rPr>
          <w:rFonts w:eastAsia="Times New Roman"/>
          <w:color w:val="000000"/>
          <w:szCs w:val="28"/>
        </w:rPr>
        <w:t>РОЗРОБКА ФУНКЦІОНАЛЬ</w:t>
      </w:r>
      <w:r w:rsidR="00623D73" w:rsidRPr="00984540">
        <w:rPr>
          <w:rFonts w:eastAsia="Times New Roman"/>
          <w:color w:val="000000"/>
          <w:szCs w:val="28"/>
        </w:rPr>
        <w:t>НОЇ СХЕМИ</w:t>
      </w:r>
      <w:bookmarkEnd w:id="35"/>
    </w:p>
    <w:p w14:paraId="543BDDA7" w14:textId="77777777" w:rsidR="00623D73" w:rsidRDefault="00623D73" w:rsidP="00E667A9">
      <w:pPr>
        <w:spacing w:after="0" w:line="276" w:lineRule="auto"/>
        <w:rPr>
          <w:rFonts w:eastAsia="Times New Roman"/>
          <w:color w:val="000000"/>
          <w:szCs w:val="28"/>
        </w:rPr>
      </w:pPr>
    </w:p>
    <w:p w14:paraId="17B33CB1" w14:textId="6D9C1E19" w:rsidR="00623D73" w:rsidRDefault="006D4F80" w:rsidP="00984540">
      <w:pPr>
        <w:pStyle w:val="2"/>
        <w:rPr>
          <w:rFonts w:eastAsia="Times New Roman"/>
          <w:color w:val="000000"/>
          <w:szCs w:val="28"/>
        </w:rPr>
      </w:pPr>
      <w:bookmarkStart w:id="36" w:name="_Toc137563369"/>
      <w:r>
        <w:rPr>
          <w:rFonts w:eastAsia="Times New Roman"/>
          <w:b w:val="0"/>
          <w:color w:val="000000"/>
          <w:szCs w:val="28"/>
        </w:rPr>
        <w:t>5.1</w:t>
      </w:r>
      <w:r w:rsidR="003B5DA7">
        <w:rPr>
          <w:rFonts w:eastAsia="Times New Roman"/>
          <w:b w:val="0"/>
          <w:color w:val="000000"/>
          <w:szCs w:val="28"/>
        </w:rPr>
        <w:t>Опис функціональ</w:t>
      </w:r>
      <w:r w:rsidR="00623D73">
        <w:rPr>
          <w:rFonts w:eastAsia="Times New Roman"/>
          <w:b w:val="0"/>
          <w:color w:val="000000"/>
          <w:szCs w:val="28"/>
        </w:rPr>
        <w:t>ної схеми системи моніторингу параметрів мікроклімату</w:t>
      </w:r>
      <w:bookmarkEnd w:id="36"/>
    </w:p>
    <w:p w14:paraId="522C10CA" w14:textId="77777777" w:rsidR="00623D73" w:rsidRDefault="00623D73" w:rsidP="004C33F3">
      <w:pPr>
        <w:spacing w:after="0" w:line="360" w:lineRule="auto"/>
        <w:jc w:val="both"/>
        <w:rPr>
          <w:rFonts w:eastAsia="Times New Roman"/>
          <w:color w:val="000000"/>
          <w:szCs w:val="28"/>
        </w:rPr>
      </w:pPr>
    </w:p>
    <w:p w14:paraId="7F8D01F3" w14:textId="06773ECF" w:rsidR="00623D73" w:rsidRDefault="00623D73" w:rsidP="004C33F3">
      <w:pPr>
        <w:spacing w:after="0" w:line="360" w:lineRule="auto"/>
        <w:ind w:firstLine="709"/>
        <w:jc w:val="both"/>
        <w:rPr>
          <w:rFonts w:eastAsia="Times New Roman"/>
          <w:b/>
          <w:color w:val="000000"/>
          <w:szCs w:val="28"/>
        </w:rPr>
      </w:pPr>
      <w:r>
        <w:rPr>
          <w:rFonts w:eastAsia="Times New Roman"/>
          <w:color w:val="000000"/>
          <w:szCs w:val="28"/>
        </w:rPr>
        <w:t>Функці</w:t>
      </w:r>
      <w:r w:rsidR="003B5DA7">
        <w:rPr>
          <w:rFonts w:eastAsia="Times New Roman"/>
          <w:color w:val="000000"/>
          <w:szCs w:val="28"/>
        </w:rPr>
        <w:t>ональ</w:t>
      </w:r>
      <w:r>
        <w:rPr>
          <w:rFonts w:eastAsia="Times New Roman"/>
          <w:color w:val="000000"/>
          <w:szCs w:val="28"/>
        </w:rPr>
        <w:t>на схема системи моніторингу параметрів мікроклімату розроблена відповідно до структурної схема. Функці</w:t>
      </w:r>
      <w:r w:rsidR="003B5DA7">
        <w:rPr>
          <w:rFonts w:eastAsia="Times New Roman"/>
          <w:color w:val="000000"/>
          <w:szCs w:val="28"/>
        </w:rPr>
        <w:t>ональ</w:t>
      </w:r>
      <w:r>
        <w:rPr>
          <w:rFonts w:eastAsia="Times New Roman"/>
          <w:color w:val="000000"/>
          <w:szCs w:val="28"/>
        </w:rPr>
        <w:t>на схема наведена на рисунку 1.19</w:t>
      </w:r>
    </w:p>
    <w:p w14:paraId="5F90CF0C" w14:textId="6E305056" w:rsidR="00623D73" w:rsidRDefault="00623D73" w:rsidP="004C33F3">
      <w:pPr>
        <w:spacing w:after="0" w:line="360" w:lineRule="auto"/>
        <w:ind w:firstLine="709"/>
        <w:jc w:val="both"/>
        <w:rPr>
          <w:rFonts w:eastAsia="Times New Roman"/>
          <w:color w:val="000000"/>
          <w:szCs w:val="28"/>
        </w:rPr>
      </w:pPr>
      <w:r>
        <w:rPr>
          <w:rFonts w:eastAsia="Times New Roman"/>
          <w:color w:val="000000"/>
          <w:szCs w:val="28"/>
        </w:rPr>
        <w:t xml:space="preserve">Передача даних у </w:t>
      </w:r>
      <w:r w:rsidR="003B5DA7">
        <w:rPr>
          <w:rFonts w:eastAsia="Times New Roman"/>
          <w:color w:val="000000"/>
          <w:szCs w:val="28"/>
        </w:rPr>
        <w:t>сенсор</w:t>
      </w:r>
      <w:r>
        <w:rPr>
          <w:rFonts w:eastAsia="Times New Roman"/>
          <w:color w:val="000000"/>
          <w:szCs w:val="28"/>
        </w:rPr>
        <w:t xml:space="preserve">у температури і вологості виконана за рахунок термістора та ємкісного </w:t>
      </w:r>
      <w:r w:rsidR="003B5DA7">
        <w:rPr>
          <w:rFonts w:eastAsia="Times New Roman"/>
          <w:color w:val="000000"/>
          <w:szCs w:val="28"/>
        </w:rPr>
        <w:t>сенсор</w:t>
      </w:r>
      <w:r>
        <w:rPr>
          <w:rFonts w:eastAsia="Times New Roman"/>
          <w:color w:val="000000"/>
          <w:szCs w:val="28"/>
        </w:rPr>
        <w:t xml:space="preserve">у вологості. Перетворення аналогових значень вологості та температури виконується за рахунок простого чіпу аналого-цифрового перетворювача. Особливостями </w:t>
      </w:r>
      <w:r w:rsidR="003B5DA7">
        <w:rPr>
          <w:rFonts w:eastAsia="Times New Roman"/>
          <w:color w:val="000000"/>
          <w:szCs w:val="28"/>
        </w:rPr>
        <w:t>сенсор</w:t>
      </w:r>
      <w:r>
        <w:rPr>
          <w:rFonts w:eastAsia="Times New Roman"/>
          <w:color w:val="000000"/>
          <w:szCs w:val="28"/>
        </w:rPr>
        <w:t xml:space="preserve">у є: низьке енергоспоживання, швидкий час відгуку, хороша перешкода і низька ціна в порівнянні з іншими </w:t>
      </w:r>
      <w:r w:rsidR="003B5DA7">
        <w:rPr>
          <w:rFonts w:eastAsia="Times New Roman"/>
          <w:color w:val="000000"/>
          <w:szCs w:val="28"/>
        </w:rPr>
        <w:t>сенсор</w:t>
      </w:r>
      <w:r>
        <w:rPr>
          <w:rFonts w:eastAsia="Times New Roman"/>
          <w:color w:val="000000"/>
          <w:szCs w:val="28"/>
        </w:rPr>
        <w:t>ами такого типу.</w:t>
      </w:r>
    </w:p>
    <w:p w14:paraId="5163DE4B" w14:textId="7643799C" w:rsidR="00623D73" w:rsidRDefault="00623D73" w:rsidP="004C33F3">
      <w:pPr>
        <w:spacing w:after="0" w:line="360" w:lineRule="auto"/>
        <w:ind w:firstLine="709"/>
        <w:jc w:val="both"/>
        <w:rPr>
          <w:rFonts w:eastAsia="Times New Roman"/>
          <w:color w:val="000000"/>
          <w:szCs w:val="28"/>
        </w:rPr>
      </w:pPr>
      <w:r>
        <w:rPr>
          <w:rFonts w:eastAsia="Times New Roman"/>
          <w:color w:val="000000"/>
          <w:szCs w:val="28"/>
        </w:rPr>
        <w:t xml:space="preserve">В основі </w:t>
      </w:r>
      <w:r w:rsidR="003B5DA7">
        <w:rPr>
          <w:rFonts w:eastAsia="Times New Roman"/>
          <w:color w:val="000000"/>
          <w:szCs w:val="28"/>
        </w:rPr>
        <w:t>сенсор</w:t>
      </w:r>
      <w:r>
        <w:rPr>
          <w:rFonts w:eastAsia="Times New Roman"/>
          <w:color w:val="000000"/>
          <w:szCs w:val="28"/>
        </w:rPr>
        <w:t xml:space="preserve">у температури поверхні </w:t>
      </w:r>
      <w:proofErr w:type="spellStart"/>
      <w:r>
        <w:rPr>
          <w:rFonts w:eastAsia="Times New Roman"/>
          <w:color w:val="000000"/>
          <w:szCs w:val="28"/>
        </w:rPr>
        <w:t>терморезистор</w:t>
      </w:r>
      <w:proofErr w:type="spellEnd"/>
      <w:r>
        <w:rPr>
          <w:rFonts w:eastAsia="Times New Roman"/>
          <w:color w:val="000000"/>
          <w:szCs w:val="28"/>
        </w:rPr>
        <w:t xml:space="preserve"> та резистор на 10кОМ. Данні напруги передаються на контролер, який в свою чергу перетворює напругу в температуру, та виводить на екран.</w:t>
      </w:r>
      <w:r>
        <w:br/>
      </w:r>
      <w:r>
        <w:tab/>
      </w:r>
      <w:r>
        <w:rPr>
          <w:rFonts w:eastAsia="Times New Roman"/>
          <w:color w:val="000000"/>
          <w:szCs w:val="28"/>
        </w:rPr>
        <w:t xml:space="preserve">В основі </w:t>
      </w:r>
      <w:r w:rsidR="003B5DA7">
        <w:rPr>
          <w:rFonts w:eastAsia="Times New Roman"/>
          <w:color w:val="000000"/>
          <w:szCs w:val="28"/>
        </w:rPr>
        <w:t>сенсор</w:t>
      </w:r>
      <w:r>
        <w:rPr>
          <w:rFonts w:eastAsia="Times New Roman"/>
          <w:color w:val="000000"/>
          <w:szCs w:val="28"/>
        </w:rPr>
        <w:t xml:space="preserve">у швидкості повітря використовується новий </w:t>
      </w:r>
      <w:r w:rsidR="003B5DA7">
        <w:rPr>
          <w:rFonts w:eastAsia="Times New Roman"/>
          <w:color w:val="000000"/>
          <w:szCs w:val="28"/>
        </w:rPr>
        <w:t>сенсор</w:t>
      </w:r>
      <w:r>
        <w:rPr>
          <w:rFonts w:eastAsia="Times New Roman"/>
          <w:color w:val="000000"/>
          <w:szCs w:val="28"/>
        </w:rPr>
        <w:t xml:space="preserve"> повітряного потоку VTQ, який працює по принципу теплового анемометру. </w:t>
      </w:r>
    </w:p>
    <w:p w14:paraId="7F53C267" w14:textId="77777777" w:rsidR="00623D73" w:rsidRPr="006D006D" w:rsidRDefault="00623D73" w:rsidP="00E667A9">
      <w:pPr>
        <w:spacing w:after="0" w:line="276" w:lineRule="auto"/>
        <w:rPr>
          <w:rFonts w:eastAsia="Times New Roman"/>
          <w:szCs w:val="28"/>
        </w:rPr>
      </w:pPr>
    </w:p>
    <w:p w14:paraId="4B55DD7B" w14:textId="07A0DA79" w:rsidR="00623D73" w:rsidRPr="001D4F6D" w:rsidRDefault="004C33F3" w:rsidP="00E667A9">
      <w:pPr>
        <w:spacing w:after="0" w:line="276" w:lineRule="auto"/>
        <w:jc w:val="center"/>
        <w:rPr>
          <w:lang w:val="en-US"/>
        </w:rPr>
      </w:pPr>
      <w:r>
        <w:rPr>
          <w:noProof/>
          <w:lang w:val="en-US"/>
        </w:rPr>
        <w:lastRenderedPageBreak/>
        <w:drawing>
          <wp:inline distT="0" distB="0" distL="0" distR="0" wp14:anchorId="21B72C2B" wp14:editId="172F2B67">
            <wp:extent cx="6153785" cy="7278370"/>
            <wp:effectExtent l="0" t="0" r="0" b="0"/>
            <wp:docPr id="348872525" name="Рисунок 348872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53785" cy="7278370"/>
                    </a:xfrm>
                    <a:prstGeom prst="rect">
                      <a:avLst/>
                    </a:prstGeom>
                    <a:noFill/>
                  </pic:spPr>
                </pic:pic>
              </a:graphicData>
            </a:graphic>
          </wp:inline>
        </w:drawing>
      </w:r>
    </w:p>
    <w:p w14:paraId="381E9F76" w14:textId="72EEF368" w:rsidR="00623D73" w:rsidRDefault="006D4F80" w:rsidP="000F47E7">
      <w:pPr>
        <w:spacing w:after="0" w:line="360" w:lineRule="auto"/>
        <w:jc w:val="both"/>
        <w:rPr>
          <w:rFonts w:eastAsia="Times New Roman"/>
          <w:szCs w:val="28"/>
        </w:rPr>
      </w:pPr>
      <w:r>
        <w:rPr>
          <w:rFonts w:eastAsia="Times New Roman"/>
          <w:szCs w:val="28"/>
        </w:rPr>
        <w:t>Рисунок 5.1</w:t>
      </w:r>
      <w:r w:rsidR="00623D73">
        <w:rPr>
          <w:rFonts w:eastAsia="Times New Roman"/>
          <w:szCs w:val="28"/>
        </w:rPr>
        <w:t xml:space="preserve"> - Функціональна схема системи </w:t>
      </w:r>
      <w:proofErr w:type="spellStart"/>
      <w:r w:rsidR="00623D73">
        <w:rPr>
          <w:rFonts w:eastAsia="Times New Roman"/>
          <w:szCs w:val="28"/>
        </w:rPr>
        <w:t>мікроконтролю</w:t>
      </w:r>
      <w:proofErr w:type="spellEnd"/>
      <w:r w:rsidR="00623D73">
        <w:rPr>
          <w:rFonts w:eastAsia="Times New Roman"/>
          <w:szCs w:val="28"/>
        </w:rPr>
        <w:t xml:space="preserve"> клімату</w:t>
      </w:r>
    </w:p>
    <w:p w14:paraId="09D83B4D" w14:textId="77777777" w:rsidR="00623D73" w:rsidRDefault="00623D73" w:rsidP="000F47E7">
      <w:pPr>
        <w:spacing w:after="0" w:line="360" w:lineRule="auto"/>
        <w:jc w:val="both"/>
      </w:pPr>
      <w:r>
        <w:rPr>
          <w:rFonts w:eastAsia="Times New Roman"/>
          <w:szCs w:val="28"/>
        </w:rPr>
        <w:t>До складу функціональної схеми входять:</w:t>
      </w:r>
    </w:p>
    <w:p w14:paraId="4767ACBF" w14:textId="4C4B2E48" w:rsidR="00623D73" w:rsidRDefault="00623D73" w:rsidP="000F47E7">
      <w:pPr>
        <w:spacing w:after="0" w:line="360" w:lineRule="auto"/>
        <w:jc w:val="both"/>
        <w:rPr>
          <w:rFonts w:eastAsia="Times New Roman"/>
          <w:szCs w:val="28"/>
        </w:rPr>
      </w:pPr>
      <w:r>
        <w:rPr>
          <w:rFonts w:eastAsia="Times New Roman"/>
          <w:szCs w:val="28"/>
        </w:rPr>
        <w:t xml:space="preserve">ДТВ - </w:t>
      </w:r>
      <w:r w:rsidR="003B5DA7">
        <w:rPr>
          <w:rFonts w:eastAsia="Times New Roman"/>
          <w:szCs w:val="28"/>
        </w:rPr>
        <w:t>сенсор</w:t>
      </w:r>
      <w:r>
        <w:rPr>
          <w:rFonts w:eastAsia="Times New Roman"/>
          <w:szCs w:val="28"/>
        </w:rPr>
        <w:t xml:space="preserve"> температури та вологості</w:t>
      </w:r>
    </w:p>
    <w:p w14:paraId="6F5B08EE" w14:textId="300F30C4" w:rsidR="00623D73" w:rsidRDefault="00623D73" w:rsidP="000F47E7">
      <w:pPr>
        <w:spacing w:after="0" w:line="360" w:lineRule="auto"/>
        <w:jc w:val="both"/>
        <w:rPr>
          <w:rFonts w:eastAsia="Times New Roman"/>
          <w:szCs w:val="28"/>
        </w:rPr>
      </w:pPr>
      <w:r>
        <w:rPr>
          <w:rFonts w:eastAsia="Times New Roman"/>
          <w:szCs w:val="28"/>
        </w:rPr>
        <w:lastRenderedPageBreak/>
        <w:t xml:space="preserve">ДШП - </w:t>
      </w:r>
      <w:r w:rsidR="003B5DA7">
        <w:rPr>
          <w:rFonts w:eastAsia="Times New Roman"/>
          <w:szCs w:val="28"/>
        </w:rPr>
        <w:t>сенсор</w:t>
      </w:r>
      <w:r>
        <w:rPr>
          <w:rFonts w:eastAsia="Times New Roman"/>
          <w:szCs w:val="28"/>
        </w:rPr>
        <w:t xml:space="preserve"> швидкості повітря</w:t>
      </w:r>
    </w:p>
    <w:p w14:paraId="127281BC" w14:textId="7DBF791E" w:rsidR="00623D73" w:rsidRDefault="00623D73" w:rsidP="000F47E7">
      <w:pPr>
        <w:spacing w:after="0" w:line="360" w:lineRule="auto"/>
        <w:jc w:val="both"/>
        <w:rPr>
          <w:rFonts w:eastAsia="Times New Roman"/>
          <w:szCs w:val="28"/>
        </w:rPr>
      </w:pPr>
      <w:r>
        <w:rPr>
          <w:rFonts w:eastAsia="Times New Roman"/>
          <w:szCs w:val="28"/>
        </w:rPr>
        <w:t xml:space="preserve">ДТП - </w:t>
      </w:r>
      <w:r w:rsidR="003B5DA7">
        <w:rPr>
          <w:rFonts w:eastAsia="Times New Roman"/>
          <w:szCs w:val="28"/>
        </w:rPr>
        <w:t>сенсор</w:t>
      </w:r>
      <w:r>
        <w:rPr>
          <w:rFonts w:eastAsia="Times New Roman"/>
          <w:szCs w:val="28"/>
        </w:rPr>
        <w:t xml:space="preserve"> температури поверхні</w:t>
      </w:r>
    </w:p>
    <w:p w14:paraId="4DE7B2BB" w14:textId="77777777" w:rsidR="00623D73" w:rsidRDefault="00623D73" w:rsidP="000F47E7">
      <w:pPr>
        <w:spacing w:after="0" w:line="360" w:lineRule="auto"/>
        <w:jc w:val="both"/>
        <w:rPr>
          <w:rFonts w:eastAsia="Times New Roman"/>
          <w:szCs w:val="28"/>
        </w:rPr>
      </w:pPr>
      <w:r>
        <w:rPr>
          <w:rFonts w:eastAsia="Times New Roman"/>
          <w:szCs w:val="28"/>
        </w:rPr>
        <w:t>ПІ - Перетворювач інтерфейсів</w:t>
      </w:r>
    </w:p>
    <w:p w14:paraId="4CC09AEE" w14:textId="2EF4C3D3" w:rsidR="00623D73" w:rsidRDefault="000F47E7" w:rsidP="000F47E7">
      <w:pPr>
        <w:spacing w:after="0" w:line="360" w:lineRule="auto"/>
        <w:jc w:val="both"/>
        <w:rPr>
          <w:rFonts w:eastAsia="Times New Roman"/>
          <w:szCs w:val="28"/>
        </w:rPr>
      </w:pPr>
      <w:r>
        <w:rPr>
          <w:rFonts w:eastAsia="Times New Roman"/>
          <w:szCs w:val="28"/>
          <w:lang w:val="en-US"/>
        </w:rPr>
        <w:t>CPU</w:t>
      </w:r>
      <w:r w:rsidRPr="00DB6E96">
        <w:rPr>
          <w:rFonts w:eastAsia="Times New Roman"/>
          <w:szCs w:val="28"/>
          <w:lang w:val="ru-RU"/>
        </w:rPr>
        <w:t xml:space="preserve"> - </w:t>
      </w:r>
      <w:r w:rsidR="00623D73">
        <w:rPr>
          <w:rFonts w:eastAsia="Times New Roman"/>
          <w:szCs w:val="28"/>
        </w:rPr>
        <w:t>Мікроконтролер</w:t>
      </w:r>
    </w:p>
    <w:p w14:paraId="140484FD" w14:textId="77777777" w:rsidR="00623D73" w:rsidRDefault="00623D73" w:rsidP="000F47E7">
      <w:pPr>
        <w:spacing w:after="0" w:line="360" w:lineRule="auto"/>
        <w:jc w:val="both"/>
        <w:rPr>
          <w:rFonts w:eastAsia="Times New Roman"/>
          <w:b/>
          <w:color w:val="000000"/>
          <w:szCs w:val="28"/>
        </w:rPr>
      </w:pPr>
      <w:r>
        <w:rPr>
          <w:rFonts w:eastAsia="Times New Roman"/>
          <w:szCs w:val="28"/>
        </w:rPr>
        <w:t>Модуль кристалічного дисплею</w:t>
      </w:r>
      <w:r>
        <w:rPr>
          <w:rFonts w:eastAsia="Times New Roman"/>
          <w:b/>
          <w:color w:val="000000"/>
          <w:szCs w:val="28"/>
        </w:rPr>
        <w:t xml:space="preserve"> </w:t>
      </w:r>
    </w:p>
    <w:p w14:paraId="5B443040" w14:textId="77777777" w:rsidR="000F47E7" w:rsidRDefault="000F47E7" w:rsidP="000F47E7">
      <w:pPr>
        <w:spacing w:after="0" w:line="360" w:lineRule="auto"/>
        <w:jc w:val="both"/>
        <w:rPr>
          <w:rFonts w:eastAsia="Times New Roman"/>
          <w:b/>
          <w:color w:val="000000"/>
          <w:szCs w:val="28"/>
        </w:rPr>
      </w:pPr>
    </w:p>
    <w:p w14:paraId="06A12076" w14:textId="65C33448" w:rsidR="004C1DE4" w:rsidRDefault="004C1DE4" w:rsidP="00984540">
      <w:pPr>
        <w:pStyle w:val="2"/>
        <w:rPr>
          <w:rFonts w:eastAsia="Times New Roman"/>
          <w:b w:val="0"/>
          <w:color w:val="000000"/>
          <w:szCs w:val="28"/>
        </w:rPr>
      </w:pPr>
      <w:bookmarkStart w:id="37" w:name="_Toc137563370"/>
      <w:r>
        <w:rPr>
          <w:rFonts w:eastAsia="Times New Roman"/>
          <w:b w:val="0"/>
          <w:color w:val="000000"/>
          <w:szCs w:val="28"/>
        </w:rPr>
        <w:t>5</w:t>
      </w:r>
      <w:r w:rsidRPr="004C1DE4">
        <w:rPr>
          <w:rFonts w:eastAsia="Times New Roman"/>
          <w:b w:val="0"/>
          <w:color w:val="000000"/>
          <w:szCs w:val="28"/>
          <w:lang w:val="ru-RU"/>
        </w:rPr>
        <w:t xml:space="preserve">.2 </w:t>
      </w:r>
      <w:r>
        <w:rPr>
          <w:rFonts w:eastAsia="Times New Roman"/>
          <w:b w:val="0"/>
          <w:color w:val="000000"/>
          <w:szCs w:val="28"/>
        </w:rPr>
        <w:t xml:space="preserve">Розрахунок перетворювача струм – напруга для </w:t>
      </w:r>
      <w:r w:rsidR="003B5DA7">
        <w:rPr>
          <w:rFonts w:eastAsia="Times New Roman"/>
          <w:b w:val="0"/>
          <w:color w:val="000000"/>
          <w:szCs w:val="28"/>
        </w:rPr>
        <w:t>сенсор</w:t>
      </w:r>
      <w:r>
        <w:rPr>
          <w:rFonts w:eastAsia="Times New Roman"/>
          <w:b w:val="0"/>
          <w:color w:val="000000"/>
          <w:szCs w:val="28"/>
        </w:rPr>
        <w:t>а швидкості повітря</w:t>
      </w:r>
      <w:bookmarkEnd w:id="37"/>
    </w:p>
    <w:p w14:paraId="61FBE38F" w14:textId="77777777" w:rsidR="000F47E7" w:rsidRDefault="000F47E7" w:rsidP="000F47E7">
      <w:pPr>
        <w:spacing w:after="0" w:line="360" w:lineRule="auto"/>
        <w:jc w:val="both"/>
        <w:rPr>
          <w:rFonts w:eastAsia="Times New Roman"/>
          <w:b/>
          <w:color w:val="000000"/>
          <w:szCs w:val="28"/>
        </w:rPr>
      </w:pPr>
    </w:p>
    <w:p w14:paraId="0CD0CE5B" w14:textId="44B172A9" w:rsidR="004C1DE4" w:rsidRDefault="004C1DE4" w:rsidP="000F47E7">
      <w:pPr>
        <w:spacing w:after="0" w:line="360" w:lineRule="auto"/>
        <w:ind w:firstLine="720"/>
        <w:jc w:val="both"/>
        <w:rPr>
          <w:rFonts w:eastAsia="Times New Roman"/>
          <w:color w:val="000000"/>
          <w:szCs w:val="28"/>
        </w:rPr>
      </w:pPr>
      <w:r>
        <w:rPr>
          <w:rFonts w:eastAsia="Times New Roman"/>
          <w:color w:val="000000"/>
          <w:szCs w:val="28"/>
        </w:rPr>
        <w:t xml:space="preserve">Вихідною величиною </w:t>
      </w:r>
      <w:r w:rsidR="003B5DA7">
        <w:rPr>
          <w:rFonts w:eastAsia="Times New Roman"/>
          <w:color w:val="000000"/>
          <w:szCs w:val="28"/>
        </w:rPr>
        <w:t>сенсор</w:t>
      </w:r>
      <w:r>
        <w:rPr>
          <w:rFonts w:eastAsia="Times New Roman"/>
          <w:color w:val="000000"/>
          <w:szCs w:val="28"/>
        </w:rPr>
        <w:t xml:space="preserve">а швидкості повітряного потоку є струм, який змінюється в діапазоні від 5 до 20мА у той час як вхідна величина АЦП контролера – напруга. Перетворювач буде виконувати функцію перетворювача </w:t>
      </w:r>
      <w:r w:rsidRPr="005128F2">
        <w:rPr>
          <w:rFonts w:eastAsia="Times New Roman"/>
          <w:color w:val="000000"/>
          <w:szCs w:val="28"/>
        </w:rPr>
        <w:t>«</w:t>
      </w:r>
      <w:r>
        <w:rPr>
          <w:rFonts w:eastAsia="Times New Roman"/>
          <w:color w:val="000000"/>
          <w:szCs w:val="28"/>
        </w:rPr>
        <w:t>струм – напруга</w:t>
      </w:r>
      <w:r w:rsidRPr="005128F2">
        <w:rPr>
          <w:rFonts w:eastAsia="Times New Roman"/>
          <w:color w:val="000000"/>
          <w:szCs w:val="28"/>
        </w:rPr>
        <w:t>»</w:t>
      </w:r>
      <w:r>
        <w:rPr>
          <w:rFonts w:eastAsia="Times New Roman"/>
          <w:color w:val="000000"/>
          <w:szCs w:val="28"/>
        </w:rPr>
        <w:t>.</w:t>
      </w:r>
    </w:p>
    <w:p w14:paraId="4A2B37A2" w14:textId="63E320F5" w:rsidR="004C1DE4" w:rsidRDefault="000F47E7" w:rsidP="000F47E7">
      <w:pPr>
        <w:spacing w:after="0" w:line="360" w:lineRule="auto"/>
        <w:jc w:val="center"/>
        <w:rPr>
          <w:rFonts w:eastAsia="Times New Roman"/>
          <w:szCs w:val="28"/>
        </w:rPr>
      </w:pPr>
      <w:r>
        <w:rPr>
          <w:rFonts w:eastAsia="Times New Roman"/>
          <w:noProof/>
          <w:szCs w:val="28"/>
          <w:lang w:val="en-US"/>
        </w:rPr>
        <w:drawing>
          <wp:inline distT="0" distB="0" distL="0" distR="0" wp14:anchorId="47E1EB79" wp14:editId="7140F425">
            <wp:extent cx="2105025" cy="1819275"/>
            <wp:effectExtent l="0" t="0" r="9525" b="9525"/>
            <wp:docPr id="348872526" name="Рисунок 348872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05025" cy="1819275"/>
                    </a:xfrm>
                    <a:prstGeom prst="rect">
                      <a:avLst/>
                    </a:prstGeom>
                    <a:noFill/>
                  </pic:spPr>
                </pic:pic>
              </a:graphicData>
            </a:graphic>
          </wp:inline>
        </w:drawing>
      </w:r>
    </w:p>
    <w:p w14:paraId="4CF95832" w14:textId="48FC0A7D" w:rsidR="004C1DE4" w:rsidRDefault="004C1DE4" w:rsidP="000F47E7">
      <w:pPr>
        <w:spacing w:after="0" w:line="360" w:lineRule="auto"/>
        <w:jc w:val="both"/>
        <w:rPr>
          <w:rFonts w:eastAsia="Times New Roman"/>
          <w:szCs w:val="28"/>
        </w:rPr>
      </w:pPr>
      <w:r>
        <w:rPr>
          <w:rFonts w:eastAsia="Times New Roman"/>
          <w:szCs w:val="28"/>
        </w:rPr>
        <w:t>Рисунок 5</w:t>
      </w:r>
      <w:r>
        <w:rPr>
          <w:rFonts w:eastAsia="Times New Roman"/>
          <w:szCs w:val="28"/>
          <w:lang w:val="ru-RU"/>
        </w:rPr>
        <w:t xml:space="preserve">.2 – </w:t>
      </w:r>
      <w:r>
        <w:rPr>
          <w:rFonts w:eastAsia="Times New Roman"/>
          <w:szCs w:val="28"/>
        </w:rPr>
        <w:t xml:space="preserve">Схема перетворювача </w:t>
      </w:r>
      <w:r>
        <w:rPr>
          <w:rFonts w:eastAsia="Times New Roman"/>
          <w:szCs w:val="28"/>
          <w:lang w:val="ru-RU"/>
        </w:rPr>
        <w:t>«</w:t>
      </w:r>
      <w:r w:rsidRPr="004C1DE4">
        <w:rPr>
          <w:rFonts w:eastAsia="Times New Roman"/>
          <w:szCs w:val="28"/>
          <w:lang w:val="ru-RU"/>
        </w:rPr>
        <w:t>струм –</w:t>
      </w:r>
      <w:r>
        <w:rPr>
          <w:rFonts w:eastAsia="Times New Roman"/>
          <w:szCs w:val="28"/>
          <w:lang w:val="ru-RU"/>
        </w:rPr>
        <w:t xml:space="preserve"> </w:t>
      </w:r>
      <w:proofErr w:type="spellStart"/>
      <w:r>
        <w:rPr>
          <w:rFonts w:eastAsia="Times New Roman"/>
          <w:szCs w:val="28"/>
          <w:lang w:val="ru-RU"/>
        </w:rPr>
        <w:t>напруга</w:t>
      </w:r>
      <w:proofErr w:type="spellEnd"/>
      <w:r>
        <w:rPr>
          <w:rFonts w:eastAsia="Times New Roman"/>
          <w:szCs w:val="28"/>
        </w:rPr>
        <w:t>»</w:t>
      </w:r>
    </w:p>
    <w:p w14:paraId="0A32022E" w14:textId="5E630C0E" w:rsidR="004C1DE4" w:rsidRPr="000F47E7" w:rsidRDefault="004C1DE4" w:rsidP="000F47E7">
      <w:pPr>
        <w:spacing w:after="0" w:line="360" w:lineRule="auto"/>
        <w:jc w:val="both"/>
        <w:rPr>
          <w:rFonts w:eastAsia="Times New Roman"/>
          <w:szCs w:val="28"/>
          <w:lang w:val="ru-RU"/>
        </w:rPr>
      </w:pPr>
      <w:r>
        <w:rPr>
          <w:rFonts w:eastAsia="Times New Roman"/>
          <w:szCs w:val="28"/>
        </w:rPr>
        <w:t>Вихідна напруга повинна бути пов’язана з током таким співвідношенням</w:t>
      </w:r>
      <w:r w:rsidRPr="004C1DE4">
        <w:rPr>
          <w:rFonts w:eastAsia="Times New Roman"/>
          <w:szCs w:val="28"/>
          <w:lang w:val="ru-RU"/>
        </w:rPr>
        <w:t>:</w:t>
      </w:r>
      <w:r w:rsidR="005128F2" w:rsidRPr="005128F2">
        <w:t xml:space="preserve"> </w:t>
      </w:r>
      <w:r w:rsidR="005128F2" w:rsidRPr="005128F2">
        <w:rPr>
          <w:rFonts w:eastAsia="Times New Roman"/>
          <w:szCs w:val="28"/>
        </w:rPr>
        <w:object w:dxaOrig="1140" w:dyaOrig="380" w14:anchorId="24B901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45pt;height:18.85pt" o:ole="">
            <v:imagedata r:id="rId38" o:title=""/>
          </v:shape>
          <o:OLEObject Type="Embed" ProgID="Equation.DSMT4" ShapeID="_x0000_i1025" DrawAspect="Content" ObjectID="_1748629219" r:id="rId39"/>
        </w:object>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rPr>
        <w:tab/>
      </w:r>
      <w:r w:rsidR="000F47E7">
        <w:rPr>
          <w:rFonts w:eastAsia="Times New Roman"/>
          <w:szCs w:val="28"/>
          <w:lang w:val="ru-RU"/>
        </w:rPr>
        <w:t>(1.1</w:t>
      </w:r>
      <w:r w:rsidR="000F47E7" w:rsidRPr="000F47E7">
        <w:rPr>
          <w:rFonts w:eastAsia="Times New Roman"/>
          <w:szCs w:val="28"/>
          <w:lang w:val="ru-RU"/>
        </w:rPr>
        <w:t>)</w:t>
      </w:r>
    </w:p>
    <w:p w14:paraId="124296A3" w14:textId="72A719EC" w:rsidR="004C1DE4" w:rsidRPr="00DB6E96" w:rsidRDefault="004C1DE4" w:rsidP="000F47E7">
      <w:pPr>
        <w:spacing w:after="0" w:line="360" w:lineRule="auto"/>
        <w:jc w:val="both"/>
      </w:pPr>
      <w:r>
        <w:t xml:space="preserve">Точність роботи цього перетворювача оцінюється невизначеністю опору зворотного зв’язку </w:t>
      </w:r>
      <w:r>
        <w:rPr>
          <w:lang w:val="en-US"/>
        </w:rPr>
        <w:t>R</w:t>
      </w:r>
      <w:r w:rsidRPr="004C1DE4">
        <w:t xml:space="preserve">. Значення опору номіналом </w:t>
      </w:r>
      <w:r>
        <w:rPr>
          <w:lang w:val="en-US"/>
        </w:rPr>
        <w:t>R</w:t>
      </w:r>
      <w:r>
        <w:t xml:space="preserve"> може відхилятися у межах </w:t>
      </w:r>
      <w:r w:rsidRPr="00012A1A">
        <w:rPr>
          <w:position w:val="-24"/>
        </w:rPr>
        <w:object w:dxaOrig="1900" w:dyaOrig="620" w14:anchorId="5A25BBA9">
          <v:shape id="_x0000_i1026" type="#_x0000_t75" style="width:95.15pt;height:30.85pt" o:ole="">
            <v:imagedata r:id="rId40" o:title=""/>
          </v:shape>
          <o:OLEObject Type="Embed" ProgID="Equation.DSMT4" ShapeID="_x0000_i1026" DrawAspect="Content" ObjectID="_1748629220" r:id="rId41"/>
        </w:object>
      </w:r>
      <w:r w:rsidRPr="004C1DE4">
        <w:t xml:space="preserve">. </w:t>
      </w:r>
      <w:r w:rsidR="000F47E7">
        <w:t xml:space="preserve">       </w:t>
      </w:r>
      <w:r w:rsidR="000F47E7">
        <w:tab/>
      </w:r>
      <w:r w:rsidR="000F47E7">
        <w:tab/>
      </w:r>
      <w:r w:rsidR="000F47E7">
        <w:tab/>
      </w:r>
      <w:r w:rsidR="000F47E7">
        <w:tab/>
      </w:r>
      <w:r w:rsidR="000F47E7">
        <w:tab/>
      </w:r>
      <w:r w:rsidR="000F47E7">
        <w:tab/>
      </w:r>
      <w:r w:rsidR="000F47E7">
        <w:tab/>
      </w:r>
      <w:r w:rsidR="000F47E7">
        <w:tab/>
      </w:r>
      <w:r w:rsidR="000F47E7">
        <w:tab/>
      </w:r>
      <w:r w:rsidR="000F47E7" w:rsidRPr="00DB6E96">
        <w:t>(1.2)</w:t>
      </w:r>
    </w:p>
    <w:p w14:paraId="7C26DC67" w14:textId="7323EADE" w:rsidR="004140C2" w:rsidRPr="00DB6E96" w:rsidRDefault="004C1DE4" w:rsidP="000F47E7">
      <w:pPr>
        <w:spacing w:after="0" w:line="360" w:lineRule="auto"/>
        <w:jc w:val="both"/>
      </w:pPr>
      <w:r>
        <w:lastRenderedPageBreak/>
        <w:t xml:space="preserve">Виходячи з цього, </w:t>
      </w:r>
      <w:r w:rsidR="004140C2">
        <w:t>знаходимо граничні значення відхилення від номіналу</w:t>
      </w:r>
      <w:r w:rsidR="004140C2" w:rsidRPr="00F14377">
        <w:t>:</w:t>
      </w:r>
      <w:r w:rsidR="005128F2" w:rsidRPr="005128F2">
        <w:t xml:space="preserve"> </w:t>
      </w:r>
      <w:r w:rsidR="005128F2" w:rsidRPr="005128F2">
        <w:object w:dxaOrig="1240" w:dyaOrig="620" w14:anchorId="7760F9E9">
          <v:shape id="_x0000_i1027" type="#_x0000_t75" style="width:62.55pt;height:30.85pt" o:ole="">
            <v:imagedata r:id="rId42" o:title=""/>
          </v:shape>
          <o:OLEObject Type="Embed" ProgID="Equation.DSMT4" ShapeID="_x0000_i1027" DrawAspect="Content" ObjectID="_1748629221" r:id="rId43"/>
        </w:object>
      </w:r>
      <w:r w:rsidR="00E7165A" w:rsidRPr="00F14377">
        <w:tab/>
      </w:r>
      <w:r w:rsidR="00E7165A" w:rsidRPr="00F14377">
        <w:tab/>
      </w:r>
      <w:r w:rsidR="00E7165A" w:rsidRPr="00F14377">
        <w:tab/>
      </w:r>
      <w:r w:rsidR="00E7165A" w:rsidRPr="00F14377">
        <w:tab/>
      </w:r>
      <w:r w:rsidR="00E7165A" w:rsidRPr="00F14377">
        <w:tab/>
      </w:r>
      <w:r w:rsidR="00E7165A" w:rsidRPr="00F14377">
        <w:tab/>
      </w:r>
      <w:r w:rsidR="00E7165A" w:rsidRPr="00F14377">
        <w:tab/>
      </w:r>
      <w:r w:rsidR="00E7165A" w:rsidRPr="00F14377">
        <w:tab/>
      </w:r>
      <w:r w:rsidR="000F47E7">
        <w:tab/>
      </w:r>
      <w:r w:rsidR="000F47E7">
        <w:tab/>
      </w:r>
      <w:r w:rsidR="000F47E7">
        <w:tab/>
      </w:r>
      <w:r w:rsidR="000F47E7" w:rsidRPr="00DB6E96">
        <w:t>(1.3)</w:t>
      </w:r>
    </w:p>
    <w:p w14:paraId="1FDA9358" w14:textId="77777777" w:rsidR="004140C2" w:rsidRPr="00F14377" w:rsidRDefault="004140C2" w:rsidP="000F47E7">
      <w:pPr>
        <w:spacing w:after="0" w:line="360" w:lineRule="auto"/>
        <w:ind w:firstLine="720"/>
        <w:jc w:val="both"/>
        <w:rPr>
          <w:rFonts w:eastAsia="Times New Roman"/>
          <w:szCs w:val="28"/>
        </w:rPr>
      </w:pPr>
      <w:r w:rsidRPr="00F14377">
        <w:rPr>
          <w:rFonts w:eastAsia="Times New Roman"/>
          <w:szCs w:val="28"/>
        </w:rPr>
        <w:t xml:space="preserve">Допускається рівномірний розподіл можливих значень відхилень від </w:t>
      </w:r>
    </w:p>
    <w:p w14:paraId="1F5366FF" w14:textId="77777777" w:rsidR="004140C2" w:rsidRPr="004140C2" w:rsidRDefault="004140C2" w:rsidP="000F47E7">
      <w:pPr>
        <w:spacing w:after="0" w:line="360" w:lineRule="auto"/>
        <w:jc w:val="both"/>
        <w:rPr>
          <w:rFonts w:eastAsia="Times New Roman"/>
          <w:szCs w:val="28"/>
          <w:lang w:val="ru-RU"/>
        </w:rPr>
      </w:pPr>
      <w:proofErr w:type="gramStart"/>
      <w:r w:rsidRPr="004140C2">
        <w:rPr>
          <w:rFonts w:eastAsia="Times New Roman"/>
          <w:szCs w:val="28"/>
          <w:lang w:val="ru-RU"/>
        </w:rPr>
        <w:t>номінального</w:t>
      </w:r>
      <w:proofErr w:type="gramEnd"/>
      <w:r w:rsidRPr="004140C2">
        <w:rPr>
          <w:rFonts w:eastAsia="Times New Roman"/>
          <w:szCs w:val="28"/>
          <w:lang w:val="ru-RU"/>
        </w:rPr>
        <w:t xml:space="preserve"> </w:t>
      </w:r>
      <w:proofErr w:type="spellStart"/>
      <w:r w:rsidRPr="004140C2">
        <w:rPr>
          <w:rFonts w:eastAsia="Times New Roman"/>
          <w:szCs w:val="28"/>
          <w:lang w:val="ru-RU"/>
        </w:rPr>
        <w:t>значення</w:t>
      </w:r>
      <w:proofErr w:type="spellEnd"/>
      <w:r w:rsidRPr="004140C2">
        <w:rPr>
          <w:rFonts w:eastAsia="Times New Roman"/>
          <w:szCs w:val="28"/>
          <w:lang w:val="ru-RU"/>
        </w:rPr>
        <w:t xml:space="preserve"> R. </w:t>
      </w:r>
      <w:proofErr w:type="spellStart"/>
      <w:r w:rsidRPr="004140C2">
        <w:rPr>
          <w:rFonts w:eastAsia="Times New Roman"/>
          <w:szCs w:val="28"/>
          <w:lang w:val="ru-RU"/>
        </w:rPr>
        <w:t>Точність</w:t>
      </w:r>
      <w:proofErr w:type="spellEnd"/>
      <w:r w:rsidRPr="004140C2">
        <w:rPr>
          <w:rFonts w:eastAsia="Times New Roman"/>
          <w:szCs w:val="28"/>
          <w:lang w:val="ru-RU"/>
        </w:rPr>
        <w:t xml:space="preserve"> </w:t>
      </w:r>
      <w:proofErr w:type="spellStart"/>
      <w:r w:rsidRPr="004140C2">
        <w:rPr>
          <w:rFonts w:eastAsia="Times New Roman"/>
          <w:szCs w:val="28"/>
          <w:lang w:val="ru-RU"/>
        </w:rPr>
        <w:t>перетворення</w:t>
      </w:r>
      <w:proofErr w:type="spellEnd"/>
      <w:r w:rsidRPr="004140C2">
        <w:rPr>
          <w:rFonts w:eastAsia="Times New Roman"/>
          <w:szCs w:val="28"/>
          <w:lang w:val="ru-RU"/>
        </w:rPr>
        <w:t xml:space="preserve">, яку </w:t>
      </w:r>
      <w:proofErr w:type="spellStart"/>
      <w:r w:rsidRPr="004140C2">
        <w:rPr>
          <w:rFonts w:eastAsia="Times New Roman"/>
          <w:szCs w:val="28"/>
          <w:lang w:val="ru-RU"/>
        </w:rPr>
        <w:t>можна</w:t>
      </w:r>
      <w:proofErr w:type="spellEnd"/>
      <w:r w:rsidRPr="004140C2">
        <w:rPr>
          <w:rFonts w:eastAsia="Times New Roman"/>
          <w:szCs w:val="28"/>
          <w:lang w:val="ru-RU"/>
        </w:rPr>
        <w:t xml:space="preserve"> </w:t>
      </w:r>
    </w:p>
    <w:p w14:paraId="0D7621A0" w14:textId="0ECC7124" w:rsidR="004140C2" w:rsidRPr="000F47E7" w:rsidRDefault="004140C2" w:rsidP="000F47E7">
      <w:pPr>
        <w:spacing w:after="0" w:line="360" w:lineRule="auto"/>
        <w:jc w:val="both"/>
        <w:rPr>
          <w:rFonts w:eastAsia="Times New Roman"/>
          <w:szCs w:val="28"/>
          <w:lang w:val="ru-RU"/>
        </w:rPr>
      </w:pPr>
      <w:proofErr w:type="spellStart"/>
      <w:proofErr w:type="gramStart"/>
      <w:r w:rsidRPr="004140C2">
        <w:rPr>
          <w:rFonts w:eastAsia="Times New Roman"/>
          <w:szCs w:val="28"/>
          <w:lang w:val="ru-RU"/>
        </w:rPr>
        <w:t>охарактериз</w:t>
      </w:r>
      <w:r>
        <w:rPr>
          <w:rFonts w:eastAsia="Times New Roman"/>
          <w:szCs w:val="28"/>
          <w:lang w:val="ru-RU"/>
        </w:rPr>
        <w:t>увати</w:t>
      </w:r>
      <w:proofErr w:type="spellEnd"/>
      <w:proofErr w:type="gramEnd"/>
      <w:r>
        <w:rPr>
          <w:rFonts w:eastAsia="Times New Roman"/>
          <w:szCs w:val="28"/>
          <w:lang w:val="ru-RU"/>
        </w:rPr>
        <w:t xml:space="preserve"> </w:t>
      </w:r>
      <w:proofErr w:type="spellStart"/>
      <w:r>
        <w:rPr>
          <w:rFonts w:eastAsia="Times New Roman"/>
          <w:szCs w:val="28"/>
          <w:lang w:val="ru-RU"/>
        </w:rPr>
        <w:t>невизначеністю</w:t>
      </w:r>
      <w:proofErr w:type="spellEnd"/>
      <w:r>
        <w:rPr>
          <w:rFonts w:eastAsia="Times New Roman"/>
          <w:szCs w:val="28"/>
          <w:lang w:val="ru-RU"/>
        </w:rPr>
        <w:t xml:space="preserve">, </w:t>
      </w:r>
      <w:proofErr w:type="spellStart"/>
      <w:r>
        <w:rPr>
          <w:rFonts w:eastAsia="Times New Roman"/>
          <w:szCs w:val="28"/>
          <w:lang w:val="ru-RU"/>
        </w:rPr>
        <w:t>визначаємо</w:t>
      </w:r>
      <w:proofErr w:type="spellEnd"/>
      <w:r w:rsidR="000F47E7">
        <w:rPr>
          <w:rFonts w:eastAsia="Times New Roman"/>
          <w:szCs w:val="28"/>
          <w:lang w:val="ru-RU"/>
        </w:rPr>
        <w:t xml:space="preserve"> </w:t>
      </w:r>
      <w:proofErr w:type="spellStart"/>
      <w:r w:rsidR="000F47E7">
        <w:rPr>
          <w:rFonts w:eastAsia="Times New Roman"/>
          <w:szCs w:val="28"/>
          <w:lang w:val="ru-RU"/>
        </w:rPr>
        <w:t>розсіюванням</w:t>
      </w:r>
      <w:proofErr w:type="spellEnd"/>
      <w:r w:rsidR="000F47E7">
        <w:rPr>
          <w:rFonts w:eastAsia="Times New Roman"/>
          <w:szCs w:val="28"/>
          <w:lang w:val="ru-RU"/>
        </w:rPr>
        <w:t xml:space="preserve"> </w:t>
      </w:r>
      <w:proofErr w:type="spellStart"/>
      <w:r>
        <w:rPr>
          <w:rFonts w:eastAsia="Times New Roman"/>
          <w:szCs w:val="28"/>
          <w:lang w:val="ru-RU"/>
        </w:rPr>
        <w:t>значень</w:t>
      </w:r>
      <w:proofErr w:type="spellEnd"/>
      <w:r>
        <w:rPr>
          <w:rFonts w:eastAsia="Times New Roman"/>
          <w:szCs w:val="28"/>
          <w:lang w:val="ru-RU"/>
        </w:rPr>
        <w:t xml:space="preserve"> опору, по </w:t>
      </w:r>
      <w:proofErr w:type="spellStart"/>
      <w:r>
        <w:rPr>
          <w:rFonts w:eastAsia="Times New Roman"/>
          <w:szCs w:val="28"/>
          <w:lang w:val="ru-RU"/>
        </w:rPr>
        <w:t>формулі</w:t>
      </w:r>
      <w:proofErr w:type="spellEnd"/>
      <w:r w:rsidRPr="004140C2">
        <w:rPr>
          <w:rFonts w:eastAsia="Times New Roman"/>
          <w:szCs w:val="28"/>
          <w:lang w:val="ru-RU"/>
        </w:rPr>
        <w:t>:</w:t>
      </w:r>
      <w:r w:rsidRPr="004140C2">
        <w:t xml:space="preserve"> </w:t>
      </w:r>
      <w:r w:rsidRPr="00012A1A">
        <w:rPr>
          <w:position w:val="-28"/>
        </w:rPr>
        <w:object w:dxaOrig="1160" w:dyaOrig="660" w14:anchorId="62BD57D1">
          <v:shape id="_x0000_i1028" type="#_x0000_t75" style="width:57.45pt;height:33.45pt" o:ole="">
            <v:imagedata r:id="rId44" o:title=""/>
          </v:shape>
          <o:OLEObject Type="Embed" ProgID="Equation.DSMT4" ShapeID="_x0000_i1028" DrawAspect="Content" ObjectID="_1748629222" r:id="rId45"/>
        </w:object>
      </w:r>
      <w:r w:rsidR="00E7165A">
        <w:tab/>
      </w:r>
      <w:r w:rsidR="00E7165A">
        <w:tab/>
      </w:r>
      <w:r w:rsidR="00E7165A">
        <w:tab/>
      </w:r>
      <w:r w:rsidR="000F47E7">
        <w:tab/>
      </w:r>
      <w:r w:rsidR="000F47E7">
        <w:tab/>
      </w:r>
      <w:r w:rsidR="000F47E7">
        <w:tab/>
      </w:r>
      <w:r w:rsidR="000F47E7">
        <w:tab/>
      </w:r>
      <w:r w:rsidR="000F47E7">
        <w:tab/>
      </w:r>
      <w:r w:rsidR="000F47E7">
        <w:tab/>
      </w:r>
      <w:r w:rsidR="000F47E7" w:rsidRPr="000F47E7">
        <w:rPr>
          <w:lang w:val="ru-RU"/>
        </w:rPr>
        <w:t>(1.4)</w:t>
      </w:r>
    </w:p>
    <w:p w14:paraId="7677CF82" w14:textId="7CA73B4B" w:rsidR="004140C2" w:rsidRPr="00DB6E96" w:rsidRDefault="004140C2" w:rsidP="000F47E7">
      <w:pPr>
        <w:spacing w:after="0" w:line="360" w:lineRule="auto"/>
        <w:jc w:val="both"/>
        <w:rPr>
          <w:lang w:val="ru-RU"/>
        </w:rPr>
      </w:pPr>
      <w:r>
        <w:t xml:space="preserve">Номінальне значення у схемі </w:t>
      </w:r>
      <w:r w:rsidRPr="00012A1A">
        <w:rPr>
          <w:position w:val="-14"/>
        </w:rPr>
        <w:object w:dxaOrig="1080" w:dyaOrig="380" w14:anchorId="7F9FF1C6">
          <v:shape id="_x0000_i1029" type="#_x0000_t75" style="width:54pt;height:18.85pt" o:ole="">
            <v:imagedata r:id="rId46" o:title=""/>
          </v:shape>
          <o:OLEObject Type="Embed" ProgID="Equation.DSMT4" ShapeID="_x0000_i1029" DrawAspect="Content" ObjectID="_1748629223" r:id="rId47"/>
        </w:object>
      </w:r>
      <w:r>
        <w:t xml:space="preserve">, обираємо </w:t>
      </w:r>
      <w:r>
        <w:rPr>
          <w:lang w:val="ru-RU"/>
        </w:rPr>
        <w:t>R</w:t>
      </w:r>
      <w:r w:rsidRPr="004140C2">
        <w:rPr>
          <w:lang w:val="ru-RU"/>
        </w:rPr>
        <w:t xml:space="preserve"> = 250 </w:t>
      </w:r>
      <w:r>
        <w:t xml:space="preserve">Ом, номінальна напруга </w:t>
      </w:r>
      <w:proofErr w:type="spellStart"/>
      <w:r>
        <w:t>ацп</w:t>
      </w:r>
      <w:proofErr w:type="spellEnd"/>
      <w:r>
        <w:t xml:space="preserve"> дорівнює</w:t>
      </w:r>
      <w:r w:rsidRPr="004140C2">
        <w:rPr>
          <w:lang w:val="ru-RU"/>
        </w:rPr>
        <w:t>:</w:t>
      </w:r>
      <w:r>
        <w:t xml:space="preserve"> </w:t>
      </w:r>
      <w:r w:rsidRPr="00012A1A">
        <w:rPr>
          <w:position w:val="-12"/>
        </w:rPr>
        <w:object w:dxaOrig="2260" w:dyaOrig="380" w14:anchorId="19B0CA37">
          <v:shape id="_x0000_i1030" type="#_x0000_t75" style="width:113.15pt;height:18.85pt" o:ole="">
            <v:imagedata r:id="rId48" o:title=""/>
          </v:shape>
          <o:OLEObject Type="Embed" ProgID="Equation.DSMT4" ShapeID="_x0000_i1030" DrawAspect="Content" ObjectID="_1748629224" r:id="rId49"/>
        </w:object>
      </w:r>
      <w:r>
        <w:t>.</w:t>
      </w:r>
      <w:r w:rsidR="000F47E7">
        <w:tab/>
      </w:r>
      <w:r w:rsidR="000F47E7">
        <w:tab/>
      </w:r>
      <w:r w:rsidR="000F47E7">
        <w:tab/>
      </w:r>
      <w:r w:rsidR="000F47E7">
        <w:tab/>
      </w:r>
      <w:r w:rsidR="000F47E7">
        <w:tab/>
      </w:r>
      <w:r w:rsidR="000F47E7" w:rsidRPr="00DB6E96">
        <w:rPr>
          <w:lang w:val="ru-RU"/>
        </w:rPr>
        <w:t>(1.5)</w:t>
      </w:r>
    </w:p>
    <w:p w14:paraId="468462F6" w14:textId="0C6FFDA8" w:rsidR="004140C2" w:rsidRPr="003B5DA7" w:rsidRDefault="004140C2" w:rsidP="000F47E7">
      <w:pPr>
        <w:spacing w:after="0" w:line="360" w:lineRule="auto"/>
        <w:jc w:val="both"/>
        <w:rPr>
          <w:rFonts w:eastAsia="Times New Roman"/>
          <w:szCs w:val="28"/>
          <w:lang w:val="ru-RU"/>
        </w:rPr>
      </w:pPr>
      <w:r>
        <w:t xml:space="preserve">Обрано резистор зворотного зв’язку з </w:t>
      </w:r>
      <w:r w:rsidRPr="00012A1A">
        <w:rPr>
          <w:position w:val="-6"/>
        </w:rPr>
        <w:object w:dxaOrig="1100" w:dyaOrig="279" w14:anchorId="06CE1C8E">
          <v:shape id="_x0000_i1031" type="#_x0000_t75" style="width:54.85pt;height:14.55pt" o:ole="">
            <v:imagedata r:id="rId50" o:title=""/>
          </v:shape>
          <o:OLEObject Type="Embed" ProgID="Equation.DSMT4" ShapeID="_x0000_i1031" DrawAspect="Content" ObjectID="_1748629225" r:id="rId51"/>
        </w:object>
      </w:r>
      <w:r>
        <w:t xml:space="preserve">, </w:t>
      </w:r>
      <w:r>
        <w:rPr>
          <w:lang w:val="ru-RU"/>
        </w:rPr>
        <w:t>тод</w:t>
      </w:r>
      <w:r>
        <w:t>і невизначеність струм – напруга буде</w:t>
      </w:r>
      <w:r w:rsidRPr="004140C2">
        <w:rPr>
          <w:lang w:val="ru-RU"/>
        </w:rPr>
        <w:t xml:space="preserve">: </w:t>
      </w:r>
      <w:r w:rsidRPr="00012A1A">
        <w:rPr>
          <w:position w:val="-28"/>
        </w:rPr>
        <w:object w:dxaOrig="1939" w:dyaOrig="660" w14:anchorId="2756C17C">
          <v:shape id="_x0000_i1032" type="#_x0000_t75" style="width:97.7pt;height:33.45pt" o:ole="">
            <v:imagedata r:id="rId52" o:title=""/>
          </v:shape>
          <o:OLEObject Type="Embed" ProgID="Equation.DSMT4" ShapeID="_x0000_i1032" DrawAspect="Content" ObjectID="_1748629226" r:id="rId53"/>
        </w:object>
      </w:r>
      <w:r w:rsidRPr="004140C2">
        <w:rPr>
          <w:lang w:val="ru-RU"/>
        </w:rPr>
        <w:t>.</w:t>
      </w:r>
      <w:r w:rsidR="00E667A9">
        <w:rPr>
          <w:lang w:val="ru-RU"/>
        </w:rPr>
        <w:tab/>
      </w:r>
      <w:r w:rsidR="00E667A9">
        <w:rPr>
          <w:lang w:val="ru-RU"/>
        </w:rPr>
        <w:tab/>
      </w:r>
      <w:r w:rsidR="000F47E7">
        <w:rPr>
          <w:lang w:val="ru-RU"/>
        </w:rPr>
        <w:tab/>
      </w:r>
      <w:r w:rsidR="000F47E7">
        <w:rPr>
          <w:lang w:val="ru-RU"/>
        </w:rPr>
        <w:tab/>
      </w:r>
      <w:r w:rsidR="000F47E7">
        <w:rPr>
          <w:lang w:val="ru-RU"/>
        </w:rPr>
        <w:tab/>
      </w:r>
      <w:r w:rsidR="000F47E7">
        <w:rPr>
          <w:lang w:val="ru-RU"/>
        </w:rPr>
        <w:tab/>
      </w:r>
      <w:r w:rsidR="000F47E7">
        <w:rPr>
          <w:lang w:val="ru-RU"/>
        </w:rPr>
        <w:tab/>
      </w:r>
      <w:r w:rsidR="000F47E7" w:rsidRPr="003B5DA7">
        <w:rPr>
          <w:lang w:val="ru-RU"/>
        </w:rPr>
        <w:t>(1.6)</w:t>
      </w:r>
    </w:p>
    <w:p w14:paraId="1A03974D" w14:textId="77777777" w:rsidR="001D4F6D" w:rsidRDefault="001D4F6D" w:rsidP="000F47E7">
      <w:pPr>
        <w:pBdr>
          <w:top w:val="nil"/>
          <w:left w:val="nil"/>
          <w:bottom w:val="nil"/>
          <w:right w:val="nil"/>
          <w:between w:val="nil"/>
        </w:pBdr>
        <w:tabs>
          <w:tab w:val="left" w:pos="720"/>
        </w:tabs>
        <w:spacing w:after="0" w:line="360" w:lineRule="auto"/>
        <w:jc w:val="both"/>
        <w:rPr>
          <w:rFonts w:eastAsia="Times New Roman"/>
          <w:b/>
          <w:color w:val="000000"/>
          <w:szCs w:val="28"/>
        </w:rPr>
      </w:pPr>
    </w:p>
    <w:p w14:paraId="3AD3959F" w14:textId="3EBF7AE2" w:rsidR="00E667A9" w:rsidRDefault="006C18A3" w:rsidP="000F47E7">
      <w:pPr>
        <w:pBdr>
          <w:top w:val="nil"/>
          <w:left w:val="nil"/>
          <w:bottom w:val="nil"/>
          <w:right w:val="nil"/>
          <w:between w:val="nil"/>
        </w:pBdr>
        <w:tabs>
          <w:tab w:val="left" w:pos="720"/>
        </w:tabs>
        <w:spacing w:after="0" w:line="360" w:lineRule="auto"/>
        <w:jc w:val="both"/>
        <w:rPr>
          <w:rFonts w:eastAsia="Times New Roman"/>
          <w:b/>
          <w:color w:val="000000"/>
          <w:szCs w:val="28"/>
        </w:rPr>
      </w:pPr>
      <w:r>
        <w:rPr>
          <w:rFonts w:eastAsia="Times New Roman"/>
          <w:b/>
          <w:color w:val="000000"/>
          <w:szCs w:val="28"/>
        </w:rPr>
        <w:t>Висновок до розділу 5</w:t>
      </w:r>
    </w:p>
    <w:p w14:paraId="52DA1062" w14:textId="7D4F6E9C" w:rsidR="006C18A3" w:rsidRPr="00AB7A5E" w:rsidRDefault="00AB7A5E" w:rsidP="000F47E7">
      <w:pPr>
        <w:pBdr>
          <w:top w:val="nil"/>
          <w:left w:val="nil"/>
          <w:bottom w:val="nil"/>
          <w:right w:val="nil"/>
          <w:between w:val="nil"/>
        </w:pBdr>
        <w:tabs>
          <w:tab w:val="left" w:pos="720"/>
        </w:tabs>
        <w:spacing w:after="0" w:line="360" w:lineRule="auto"/>
        <w:jc w:val="both"/>
        <w:rPr>
          <w:rFonts w:eastAsia="Times New Roman"/>
          <w:color w:val="000000"/>
          <w:szCs w:val="28"/>
        </w:rPr>
      </w:pPr>
      <w:r>
        <w:rPr>
          <w:rFonts w:eastAsia="Times New Roman"/>
          <w:b/>
          <w:color w:val="000000"/>
          <w:szCs w:val="28"/>
        </w:rPr>
        <w:tab/>
      </w:r>
      <w:r w:rsidR="006C18A3" w:rsidRPr="00AB7A5E">
        <w:rPr>
          <w:rFonts w:eastAsia="Times New Roman"/>
          <w:color w:val="000000"/>
          <w:szCs w:val="28"/>
        </w:rPr>
        <w:t xml:space="preserve">Була складена функціональна схема, описано </w:t>
      </w:r>
      <w:r w:rsidRPr="00AB7A5E">
        <w:rPr>
          <w:rFonts w:eastAsia="Times New Roman"/>
          <w:color w:val="000000"/>
          <w:szCs w:val="28"/>
        </w:rPr>
        <w:t xml:space="preserve">структуру </w:t>
      </w:r>
      <w:r w:rsidR="003B5DA7">
        <w:rPr>
          <w:rFonts w:eastAsia="Times New Roman"/>
          <w:color w:val="000000"/>
          <w:szCs w:val="28"/>
        </w:rPr>
        <w:t>сенсор</w:t>
      </w:r>
      <w:r w:rsidRPr="00AB7A5E">
        <w:rPr>
          <w:rFonts w:eastAsia="Times New Roman"/>
          <w:color w:val="000000"/>
          <w:szCs w:val="28"/>
        </w:rPr>
        <w:t xml:space="preserve">ів виміру мікроклімату, їх вимірювальних елементів. Було розраховано роботу перетворювача струм – напруга для </w:t>
      </w:r>
      <w:r w:rsidR="003B5DA7">
        <w:rPr>
          <w:rFonts w:eastAsia="Times New Roman"/>
          <w:color w:val="000000"/>
          <w:szCs w:val="28"/>
        </w:rPr>
        <w:t>сенсор</w:t>
      </w:r>
      <w:r w:rsidRPr="00AB7A5E">
        <w:rPr>
          <w:rFonts w:eastAsia="Times New Roman"/>
          <w:color w:val="000000"/>
          <w:szCs w:val="28"/>
        </w:rPr>
        <w:t>у швидкості повітря.</w:t>
      </w:r>
    </w:p>
    <w:p w14:paraId="527F2900" w14:textId="77777777" w:rsidR="008311E0" w:rsidRDefault="008311E0" w:rsidP="000F47E7">
      <w:pPr>
        <w:pBdr>
          <w:top w:val="nil"/>
          <w:left w:val="nil"/>
          <w:bottom w:val="nil"/>
          <w:right w:val="nil"/>
          <w:between w:val="nil"/>
        </w:pBdr>
        <w:tabs>
          <w:tab w:val="left" w:pos="720"/>
        </w:tabs>
        <w:spacing w:after="0" w:line="360" w:lineRule="auto"/>
        <w:jc w:val="center"/>
        <w:rPr>
          <w:rFonts w:eastAsia="Times New Roman"/>
          <w:b/>
          <w:color w:val="000000"/>
          <w:szCs w:val="28"/>
        </w:rPr>
      </w:pPr>
    </w:p>
    <w:p w14:paraId="7354B3BF" w14:textId="77777777" w:rsidR="008311E0" w:rsidRDefault="008311E0" w:rsidP="00E667A9">
      <w:pPr>
        <w:pBdr>
          <w:top w:val="nil"/>
          <w:left w:val="nil"/>
          <w:bottom w:val="nil"/>
          <w:right w:val="nil"/>
          <w:between w:val="nil"/>
        </w:pBdr>
        <w:tabs>
          <w:tab w:val="left" w:pos="720"/>
        </w:tabs>
        <w:spacing w:after="0" w:line="276" w:lineRule="auto"/>
        <w:jc w:val="center"/>
        <w:rPr>
          <w:rFonts w:eastAsia="Times New Roman"/>
          <w:b/>
          <w:color w:val="000000"/>
          <w:szCs w:val="28"/>
        </w:rPr>
      </w:pPr>
    </w:p>
    <w:p w14:paraId="1380A2EC" w14:textId="77777777" w:rsidR="008311E0" w:rsidRDefault="008311E0" w:rsidP="00E667A9">
      <w:pPr>
        <w:pBdr>
          <w:top w:val="nil"/>
          <w:left w:val="nil"/>
          <w:bottom w:val="nil"/>
          <w:right w:val="nil"/>
          <w:between w:val="nil"/>
        </w:pBdr>
        <w:tabs>
          <w:tab w:val="left" w:pos="720"/>
        </w:tabs>
        <w:spacing w:after="0" w:line="276" w:lineRule="auto"/>
        <w:jc w:val="center"/>
        <w:rPr>
          <w:rFonts w:eastAsia="Times New Roman"/>
          <w:b/>
          <w:color w:val="000000"/>
          <w:szCs w:val="28"/>
        </w:rPr>
      </w:pPr>
    </w:p>
    <w:p w14:paraId="48F6E704" w14:textId="77777777" w:rsidR="008311E0" w:rsidRDefault="008311E0" w:rsidP="00E667A9">
      <w:pPr>
        <w:pBdr>
          <w:top w:val="nil"/>
          <w:left w:val="nil"/>
          <w:bottom w:val="nil"/>
          <w:right w:val="nil"/>
          <w:between w:val="nil"/>
        </w:pBdr>
        <w:tabs>
          <w:tab w:val="left" w:pos="720"/>
        </w:tabs>
        <w:spacing w:after="0" w:line="276" w:lineRule="auto"/>
        <w:jc w:val="center"/>
        <w:rPr>
          <w:rFonts w:eastAsia="Times New Roman"/>
          <w:b/>
          <w:color w:val="000000"/>
          <w:szCs w:val="28"/>
        </w:rPr>
      </w:pPr>
    </w:p>
    <w:p w14:paraId="43094F88" w14:textId="77777777" w:rsidR="008311E0" w:rsidRDefault="008311E0" w:rsidP="00E667A9">
      <w:pPr>
        <w:pBdr>
          <w:top w:val="nil"/>
          <w:left w:val="nil"/>
          <w:bottom w:val="nil"/>
          <w:right w:val="nil"/>
          <w:between w:val="nil"/>
        </w:pBdr>
        <w:tabs>
          <w:tab w:val="left" w:pos="720"/>
        </w:tabs>
        <w:spacing w:after="0" w:line="276" w:lineRule="auto"/>
        <w:jc w:val="center"/>
        <w:rPr>
          <w:rFonts w:eastAsia="Times New Roman"/>
          <w:b/>
          <w:color w:val="000000"/>
          <w:szCs w:val="28"/>
        </w:rPr>
      </w:pPr>
    </w:p>
    <w:p w14:paraId="573CEE65" w14:textId="77777777" w:rsidR="008311E0" w:rsidRDefault="008311E0" w:rsidP="00E667A9">
      <w:pPr>
        <w:pBdr>
          <w:top w:val="nil"/>
          <w:left w:val="nil"/>
          <w:bottom w:val="nil"/>
          <w:right w:val="nil"/>
          <w:between w:val="nil"/>
        </w:pBdr>
        <w:tabs>
          <w:tab w:val="left" w:pos="720"/>
        </w:tabs>
        <w:spacing w:after="0" w:line="276" w:lineRule="auto"/>
        <w:jc w:val="center"/>
        <w:rPr>
          <w:rFonts w:eastAsia="Times New Roman"/>
          <w:b/>
          <w:color w:val="000000"/>
          <w:szCs w:val="28"/>
        </w:rPr>
      </w:pPr>
    </w:p>
    <w:p w14:paraId="5792784C" w14:textId="77777777" w:rsidR="008311E0" w:rsidRDefault="008311E0" w:rsidP="00E667A9">
      <w:pPr>
        <w:pBdr>
          <w:top w:val="nil"/>
          <w:left w:val="nil"/>
          <w:bottom w:val="nil"/>
          <w:right w:val="nil"/>
          <w:between w:val="nil"/>
        </w:pBdr>
        <w:tabs>
          <w:tab w:val="left" w:pos="720"/>
        </w:tabs>
        <w:spacing w:after="0" w:line="276" w:lineRule="auto"/>
        <w:jc w:val="center"/>
        <w:rPr>
          <w:rFonts w:eastAsia="Times New Roman"/>
          <w:b/>
          <w:color w:val="000000"/>
          <w:szCs w:val="28"/>
        </w:rPr>
      </w:pPr>
    </w:p>
    <w:p w14:paraId="0C6EA04D" w14:textId="19A15C69" w:rsidR="00623D73" w:rsidRDefault="006D4F80" w:rsidP="00CD7557">
      <w:pPr>
        <w:pStyle w:val="1"/>
        <w:ind w:firstLine="0"/>
        <w:rPr>
          <w:rFonts w:eastAsia="Times New Roman"/>
          <w:color w:val="000000"/>
          <w:szCs w:val="28"/>
        </w:rPr>
      </w:pPr>
      <w:bookmarkStart w:id="38" w:name="_Toc137563371"/>
      <w:r>
        <w:rPr>
          <w:rFonts w:eastAsia="Times New Roman"/>
          <w:b w:val="0"/>
          <w:color w:val="000000"/>
          <w:szCs w:val="28"/>
        </w:rPr>
        <w:t xml:space="preserve">6 </w:t>
      </w:r>
      <w:r w:rsidR="00623D73">
        <w:rPr>
          <w:rFonts w:eastAsia="Times New Roman"/>
          <w:b w:val="0"/>
          <w:color w:val="000000"/>
          <w:szCs w:val="28"/>
        </w:rPr>
        <w:t>РОЗРОБКА ПРИНЦИПОВОЇ СХЕМИ</w:t>
      </w:r>
      <w:bookmarkEnd w:id="38"/>
    </w:p>
    <w:p w14:paraId="0B085AE8" w14:textId="77777777" w:rsidR="00623D73" w:rsidRDefault="00623D73" w:rsidP="00E667A9">
      <w:pPr>
        <w:spacing w:after="0" w:line="276" w:lineRule="auto"/>
        <w:rPr>
          <w:rFonts w:eastAsia="Times New Roman"/>
          <w:color w:val="000000"/>
          <w:szCs w:val="28"/>
        </w:rPr>
      </w:pPr>
    </w:p>
    <w:p w14:paraId="5A941AD8" w14:textId="51133C27" w:rsidR="00623D73" w:rsidRDefault="006D4F80" w:rsidP="000F47E7">
      <w:pPr>
        <w:pBdr>
          <w:top w:val="nil"/>
          <w:left w:val="nil"/>
          <w:bottom w:val="nil"/>
          <w:right w:val="nil"/>
          <w:between w:val="nil"/>
        </w:pBdr>
        <w:tabs>
          <w:tab w:val="left" w:pos="720"/>
        </w:tabs>
        <w:spacing w:after="0" w:line="360" w:lineRule="auto"/>
        <w:ind w:hanging="576"/>
        <w:jc w:val="both"/>
        <w:rPr>
          <w:rFonts w:eastAsia="Times New Roman"/>
          <w:b/>
          <w:color w:val="000000"/>
          <w:szCs w:val="28"/>
        </w:rPr>
      </w:pPr>
      <w:r>
        <w:rPr>
          <w:rFonts w:eastAsia="Times New Roman"/>
          <w:b/>
          <w:color w:val="000000"/>
          <w:szCs w:val="28"/>
        </w:rPr>
        <w:tab/>
        <w:t xml:space="preserve">6.1 </w:t>
      </w:r>
      <w:proofErr w:type="spellStart"/>
      <w:r w:rsidR="00623D73">
        <w:rPr>
          <w:rFonts w:eastAsia="Times New Roman"/>
          <w:b/>
          <w:color w:val="000000"/>
          <w:szCs w:val="28"/>
        </w:rPr>
        <w:t>Проєктування</w:t>
      </w:r>
      <w:proofErr w:type="spellEnd"/>
      <w:r w:rsidR="00623D73">
        <w:rPr>
          <w:rFonts w:eastAsia="Times New Roman"/>
          <w:b/>
          <w:color w:val="000000"/>
          <w:szCs w:val="28"/>
        </w:rPr>
        <w:t xml:space="preserve"> принципової схеми системи  вимірювання параметрів мікроклімату для промислової будівлі</w:t>
      </w:r>
    </w:p>
    <w:p w14:paraId="3F62C3D0" w14:textId="77777777" w:rsidR="000F47E7" w:rsidRDefault="000F47E7" w:rsidP="000F47E7">
      <w:pPr>
        <w:pBdr>
          <w:top w:val="nil"/>
          <w:left w:val="nil"/>
          <w:bottom w:val="nil"/>
          <w:right w:val="nil"/>
          <w:between w:val="nil"/>
        </w:pBdr>
        <w:tabs>
          <w:tab w:val="left" w:pos="720"/>
        </w:tabs>
        <w:spacing w:after="0" w:line="360" w:lineRule="auto"/>
        <w:ind w:hanging="576"/>
        <w:jc w:val="both"/>
        <w:rPr>
          <w:rFonts w:eastAsia="Times New Roman"/>
          <w:color w:val="000000"/>
          <w:szCs w:val="28"/>
        </w:rPr>
      </w:pPr>
    </w:p>
    <w:p w14:paraId="7ED6C2E1" w14:textId="73EE6716" w:rsidR="00623D73" w:rsidRPr="006D4F80" w:rsidRDefault="00623D73" w:rsidP="000F47E7">
      <w:pPr>
        <w:spacing w:after="0" w:line="360" w:lineRule="auto"/>
        <w:ind w:firstLine="720"/>
        <w:jc w:val="both"/>
        <w:rPr>
          <w:rFonts w:eastAsia="Times New Roman"/>
          <w:szCs w:val="28"/>
        </w:rPr>
      </w:pPr>
      <w:r>
        <w:rPr>
          <w:rFonts w:eastAsia="Times New Roman"/>
          <w:color w:val="000000"/>
          <w:szCs w:val="28"/>
        </w:rPr>
        <w:t xml:space="preserve">Вимірювання показників температури та вологості  в системі вимірювання параметрів мікроклімату для промислової будівлі виконується за рахунок </w:t>
      </w:r>
      <w:r w:rsidR="003B5DA7">
        <w:rPr>
          <w:rFonts w:eastAsia="Times New Roman"/>
          <w:color w:val="000000"/>
          <w:szCs w:val="28"/>
        </w:rPr>
        <w:t>сенсор</w:t>
      </w:r>
      <w:r>
        <w:rPr>
          <w:rFonts w:eastAsia="Times New Roman"/>
          <w:color w:val="000000"/>
          <w:szCs w:val="28"/>
        </w:rPr>
        <w:t xml:space="preserve">а вологості і температури AM2320. Схема його підключення до мікроконтролера </w:t>
      </w:r>
      <w:proofErr w:type="spellStart"/>
      <w:r>
        <w:rPr>
          <w:rFonts w:eastAsia="Times New Roman"/>
          <w:szCs w:val="28"/>
        </w:rPr>
        <w:t>Arduino</w:t>
      </w:r>
      <w:proofErr w:type="spellEnd"/>
      <w:r>
        <w:rPr>
          <w:rFonts w:eastAsia="Times New Roman"/>
          <w:szCs w:val="28"/>
        </w:rPr>
        <w:t xml:space="preserve"> UNO R3 MEGA328P CH340G</w:t>
      </w:r>
      <w:r w:rsidR="006D4F80">
        <w:rPr>
          <w:rFonts w:eastAsia="Times New Roman"/>
          <w:szCs w:val="28"/>
        </w:rPr>
        <w:t xml:space="preserve"> зображена на рисунку </w:t>
      </w:r>
      <w:proofErr w:type="spellStart"/>
      <w:r w:rsidR="006D4F80">
        <w:rPr>
          <w:rFonts w:eastAsia="Times New Roman"/>
          <w:szCs w:val="28"/>
        </w:rPr>
        <w:t>рисунку</w:t>
      </w:r>
      <w:proofErr w:type="spellEnd"/>
      <w:r w:rsidR="006D4F80">
        <w:rPr>
          <w:rFonts w:eastAsia="Times New Roman"/>
          <w:szCs w:val="28"/>
        </w:rPr>
        <w:t xml:space="preserve"> </w:t>
      </w:r>
      <w:r w:rsidR="006D4F80" w:rsidRPr="006D4F80">
        <w:rPr>
          <w:rFonts w:eastAsia="Times New Roman"/>
          <w:szCs w:val="28"/>
        </w:rPr>
        <w:t>6.1</w:t>
      </w:r>
    </w:p>
    <w:p w14:paraId="0FFF3FF5" w14:textId="734D7236" w:rsidR="00623D73" w:rsidRDefault="001D4F6D" w:rsidP="00E667A9">
      <w:pPr>
        <w:spacing w:after="0" w:line="276" w:lineRule="auto"/>
        <w:jc w:val="center"/>
      </w:pPr>
      <w:r w:rsidRPr="001D4F6D">
        <w:rPr>
          <w:noProof/>
          <w:lang w:val="en-US"/>
        </w:rPr>
        <w:drawing>
          <wp:inline distT="0" distB="0" distL="0" distR="0" wp14:anchorId="7D2387F6" wp14:editId="5723F35C">
            <wp:extent cx="5763429" cy="2867425"/>
            <wp:effectExtent l="0" t="0" r="889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63429" cy="2867425"/>
                    </a:xfrm>
                    <a:prstGeom prst="rect">
                      <a:avLst/>
                    </a:prstGeom>
                  </pic:spPr>
                </pic:pic>
              </a:graphicData>
            </a:graphic>
          </wp:inline>
        </w:drawing>
      </w:r>
    </w:p>
    <w:p w14:paraId="4E454430" w14:textId="3B84D64B" w:rsidR="00623D73" w:rsidRDefault="006D4F80" w:rsidP="00E667A9">
      <w:pPr>
        <w:spacing w:after="0" w:line="276" w:lineRule="auto"/>
        <w:jc w:val="center"/>
        <w:rPr>
          <w:rFonts w:eastAsia="Times New Roman"/>
          <w:color w:val="000000"/>
          <w:szCs w:val="28"/>
        </w:rPr>
      </w:pPr>
      <w:r>
        <w:rPr>
          <w:rFonts w:eastAsia="Times New Roman"/>
          <w:szCs w:val="28"/>
        </w:rPr>
        <w:t>Рисунок 6</w:t>
      </w:r>
      <w:r w:rsidRPr="006D4F80">
        <w:rPr>
          <w:rFonts w:eastAsia="Times New Roman"/>
          <w:szCs w:val="28"/>
          <w:lang w:val="ru-RU"/>
        </w:rPr>
        <w:t xml:space="preserve">.1 - </w:t>
      </w:r>
      <w:r w:rsidR="001D4F6D">
        <w:rPr>
          <w:rFonts w:eastAsia="Times New Roman"/>
          <w:szCs w:val="28"/>
        </w:rPr>
        <w:t xml:space="preserve"> </w:t>
      </w:r>
      <w:r w:rsidR="001D4F6D">
        <w:rPr>
          <w:rFonts w:eastAsia="Times New Roman"/>
          <w:szCs w:val="28"/>
          <w:lang w:val="en-US"/>
        </w:rPr>
        <w:t>C</w:t>
      </w:r>
      <w:r w:rsidR="00623D73">
        <w:rPr>
          <w:rFonts w:eastAsia="Times New Roman"/>
          <w:szCs w:val="28"/>
        </w:rPr>
        <w:t xml:space="preserve">хема підключення </w:t>
      </w:r>
      <w:r w:rsidR="003B5DA7">
        <w:rPr>
          <w:rFonts w:eastAsia="Times New Roman"/>
          <w:szCs w:val="28"/>
        </w:rPr>
        <w:t>сенсор</w:t>
      </w:r>
      <w:r w:rsidR="00623D73">
        <w:rPr>
          <w:rFonts w:eastAsia="Times New Roman"/>
          <w:szCs w:val="28"/>
        </w:rPr>
        <w:t xml:space="preserve">у температури та вологості </w:t>
      </w:r>
      <w:r w:rsidR="00623D73">
        <w:rPr>
          <w:rFonts w:eastAsia="Times New Roman"/>
          <w:color w:val="000000"/>
          <w:szCs w:val="28"/>
        </w:rPr>
        <w:t>AM2320</w:t>
      </w:r>
    </w:p>
    <w:p w14:paraId="79562C06" w14:textId="77777777" w:rsidR="000F47E7" w:rsidRDefault="000F47E7" w:rsidP="00E667A9">
      <w:pPr>
        <w:spacing w:after="0" w:line="276" w:lineRule="auto"/>
        <w:jc w:val="center"/>
        <w:rPr>
          <w:rFonts w:eastAsia="Times New Roman"/>
          <w:color w:val="000000"/>
          <w:szCs w:val="28"/>
        </w:rPr>
      </w:pPr>
    </w:p>
    <w:p w14:paraId="717513BF" w14:textId="77777777" w:rsidR="00E667A9" w:rsidRDefault="00E667A9" w:rsidP="00E667A9">
      <w:pPr>
        <w:spacing w:after="0" w:line="276" w:lineRule="auto"/>
        <w:jc w:val="center"/>
        <w:rPr>
          <w:rFonts w:eastAsia="Times New Roman"/>
          <w:szCs w:val="28"/>
        </w:rPr>
      </w:pPr>
    </w:p>
    <w:p w14:paraId="5255C964" w14:textId="77777777" w:rsidR="00623D73" w:rsidRDefault="00623D73" w:rsidP="00E667A9">
      <w:pPr>
        <w:spacing w:after="0" w:line="276" w:lineRule="auto"/>
        <w:jc w:val="center"/>
        <w:rPr>
          <w:rFonts w:eastAsia="Times New Roman"/>
          <w:color w:val="000000"/>
          <w:szCs w:val="28"/>
        </w:rPr>
      </w:pPr>
    </w:p>
    <w:p w14:paraId="401BE702" w14:textId="77777777" w:rsidR="00623D73" w:rsidRDefault="00623D73" w:rsidP="00E667A9">
      <w:pPr>
        <w:spacing w:after="0" w:line="276" w:lineRule="auto"/>
        <w:jc w:val="center"/>
      </w:pPr>
      <w:r>
        <w:rPr>
          <w:noProof/>
          <w:lang w:val="en-US"/>
        </w:rPr>
        <w:drawing>
          <wp:inline distT="0" distB="0" distL="114300" distR="114300" wp14:anchorId="6DCFB119" wp14:editId="318E5F89">
            <wp:extent cx="3017520" cy="1398270"/>
            <wp:effectExtent l="0" t="0" r="0" b="0"/>
            <wp:docPr id="3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5"/>
                    <a:srcRect/>
                    <a:stretch>
                      <a:fillRect/>
                    </a:stretch>
                  </pic:blipFill>
                  <pic:spPr>
                    <a:xfrm>
                      <a:off x="0" y="0"/>
                      <a:ext cx="3017520" cy="1398270"/>
                    </a:xfrm>
                    <a:prstGeom prst="rect">
                      <a:avLst/>
                    </a:prstGeom>
                    <a:ln/>
                  </pic:spPr>
                </pic:pic>
              </a:graphicData>
            </a:graphic>
          </wp:inline>
        </w:drawing>
      </w:r>
    </w:p>
    <w:p w14:paraId="280CBB5D" w14:textId="7B59B79F" w:rsidR="00623D73" w:rsidRPr="00623D73" w:rsidRDefault="006D4F80" w:rsidP="00E667A9">
      <w:pPr>
        <w:spacing w:after="0" w:line="276" w:lineRule="auto"/>
        <w:jc w:val="center"/>
        <w:rPr>
          <w:rFonts w:eastAsia="Times New Roman"/>
          <w:szCs w:val="28"/>
        </w:rPr>
      </w:pPr>
      <w:r>
        <w:rPr>
          <w:rFonts w:eastAsia="Times New Roman"/>
          <w:szCs w:val="28"/>
        </w:rPr>
        <w:t>Рисунок 6.</w:t>
      </w:r>
      <w:r w:rsidRPr="006D4F80">
        <w:rPr>
          <w:rFonts w:eastAsia="Times New Roman"/>
          <w:szCs w:val="28"/>
          <w:lang w:val="ru-RU"/>
        </w:rPr>
        <w:t>2</w:t>
      </w:r>
      <w:r w:rsidR="00623D73">
        <w:rPr>
          <w:rFonts w:eastAsia="Times New Roman"/>
          <w:szCs w:val="28"/>
        </w:rPr>
        <w:t xml:space="preserve"> - Схема </w:t>
      </w:r>
      <w:r w:rsidR="003B5DA7">
        <w:rPr>
          <w:rFonts w:eastAsia="Times New Roman"/>
          <w:szCs w:val="28"/>
        </w:rPr>
        <w:t>сенсор</w:t>
      </w:r>
      <w:r w:rsidR="00623D73">
        <w:rPr>
          <w:rFonts w:eastAsia="Times New Roman"/>
          <w:szCs w:val="28"/>
        </w:rPr>
        <w:t xml:space="preserve">у вологості та температури </w:t>
      </w:r>
      <w:r w:rsidR="00623D73">
        <w:rPr>
          <w:rFonts w:eastAsia="Times New Roman"/>
          <w:color w:val="000000"/>
          <w:szCs w:val="28"/>
        </w:rPr>
        <w:t>AM2320</w:t>
      </w:r>
    </w:p>
    <w:p w14:paraId="2DA7B7C7" w14:textId="77777777" w:rsidR="00026691" w:rsidRDefault="00026691" w:rsidP="00E667A9">
      <w:pPr>
        <w:spacing w:after="0" w:line="276" w:lineRule="auto"/>
        <w:rPr>
          <w:rFonts w:eastAsia="Times New Roman"/>
          <w:b/>
          <w:color w:val="000000"/>
          <w:szCs w:val="28"/>
        </w:rPr>
      </w:pPr>
    </w:p>
    <w:p w14:paraId="0B7C9B7B" w14:textId="0BD7FDD8" w:rsidR="00623D73" w:rsidRDefault="006D4F80" w:rsidP="000F47E7">
      <w:pPr>
        <w:spacing w:after="0" w:line="360" w:lineRule="auto"/>
        <w:rPr>
          <w:rFonts w:eastAsia="Times New Roman"/>
          <w:b/>
          <w:szCs w:val="28"/>
        </w:rPr>
      </w:pPr>
      <w:r>
        <w:rPr>
          <w:rFonts w:eastAsia="Times New Roman"/>
          <w:b/>
          <w:color w:val="000000"/>
          <w:szCs w:val="28"/>
        </w:rPr>
        <w:t>6.</w:t>
      </w:r>
      <w:r w:rsidRPr="006D4F80">
        <w:rPr>
          <w:rFonts w:eastAsia="Times New Roman"/>
          <w:b/>
          <w:color w:val="000000"/>
          <w:szCs w:val="28"/>
        </w:rPr>
        <w:t>2</w:t>
      </w:r>
      <w:r w:rsidR="00623D73">
        <w:rPr>
          <w:rFonts w:eastAsia="Times New Roman"/>
          <w:b/>
          <w:color w:val="000000"/>
          <w:szCs w:val="28"/>
        </w:rPr>
        <w:t xml:space="preserve"> Схема підключення </w:t>
      </w:r>
      <w:r w:rsidR="003B5DA7">
        <w:rPr>
          <w:rFonts w:eastAsia="Times New Roman"/>
          <w:b/>
          <w:color w:val="000000"/>
          <w:szCs w:val="28"/>
        </w:rPr>
        <w:t>сенсор</w:t>
      </w:r>
      <w:r w:rsidR="00623D73">
        <w:rPr>
          <w:rFonts w:eastAsia="Times New Roman"/>
          <w:b/>
          <w:color w:val="000000"/>
          <w:szCs w:val="28"/>
        </w:rPr>
        <w:t xml:space="preserve">у швидкості повітря </w:t>
      </w:r>
      <w:r w:rsidR="00623D73">
        <w:rPr>
          <w:rFonts w:eastAsia="Times New Roman"/>
          <w:b/>
          <w:szCs w:val="28"/>
        </w:rPr>
        <w:t>EE650</w:t>
      </w:r>
    </w:p>
    <w:p w14:paraId="4A8C0986" w14:textId="77777777" w:rsidR="000F47E7" w:rsidRDefault="000F47E7" w:rsidP="000F47E7">
      <w:pPr>
        <w:spacing w:after="0" w:line="360" w:lineRule="auto"/>
        <w:rPr>
          <w:rFonts w:eastAsia="Times New Roman"/>
          <w:b/>
          <w:color w:val="000000"/>
          <w:szCs w:val="28"/>
        </w:rPr>
      </w:pPr>
    </w:p>
    <w:p w14:paraId="4665761B" w14:textId="345D0E33" w:rsidR="00623D73" w:rsidRDefault="00623D73" w:rsidP="000F47E7">
      <w:pPr>
        <w:spacing w:after="0" w:line="360" w:lineRule="auto"/>
        <w:jc w:val="both"/>
        <w:rPr>
          <w:rFonts w:eastAsia="Times New Roman"/>
          <w:szCs w:val="28"/>
        </w:rPr>
      </w:pPr>
      <w:r>
        <w:rPr>
          <w:rFonts w:eastAsia="Times New Roman"/>
          <w:szCs w:val="28"/>
        </w:rPr>
        <w:lastRenderedPageBreak/>
        <w:t xml:space="preserve">Для виміру швидкості повітря у промисловій будівлі у системі використовується </w:t>
      </w:r>
      <w:r w:rsidR="003B5DA7">
        <w:rPr>
          <w:rFonts w:eastAsia="Times New Roman"/>
          <w:szCs w:val="28"/>
        </w:rPr>
        <w:t>сенсор</w:t>
      </w:r>
      <w:r>
        <w:rPr>
          <w:rFonts w:eastAsia="Times New Roman"/>
          <w:szCs w:val="28"/>
        </w:rPr>
        <w:t xml:space="preserve"> швидкості повітря EE650, його схеми монтажу та розм</w:t>
      </w:r>
      <w:r w:rsidR="000F47E7">
        <w:rPr>
          <w:rFonts w:eastAsia="Times New Roman"/>
          <w:szCs w:val="28"/>
        </w:rPr>
        <w:t>іри приведені на рисунках 6.3</w:t>
      </w:r>
      <w:r w:rsidR="00F17466">
        <w:rPr>
          <w:rFonts w:eastAsia="Times New Roman"/>
          <w:szCs w:val="28"/>
        </w:rPr>
        <w:t xml:space="preserve">. </w:t>
      </w:r>
      <w:r w:rsidR="003B5DA7">
        <w:rPr>
          <w:rFonts w:eastAsia="Times New Roman"/>
          <w:szCs w:val="28"/>
        </w:rPr>
        <w:t>Сенсор</w:t>
      </w:r>
      <w:r>
        <w:rPr>
          <w:rFonts w:eastAsia="Times New Roman"/>
          <w:szCs w:val="28"/>
        </w:rPr>
        <w:t xml:space="preserve"> швидкості може бути підключеним і в аналогові і в цифрові входи, у системі підключений в</w:t>
      </w:r>
      <w:r w:rsidR="00F17466">
        <w:rPr>
          <w:rFonts w:eastAsia="Times New Roman"/>
          <w:szCs w:val="28"/>
        </w:rPr>
        <w:t xml:space="preserve"> аналоговий вхід</w:t>
      </w:r>
      <w:r>
        <w:rPr>
          <w:rFonts w:eastAsia="Times New Roman"/>
          <w:szCs w:val="28"/>
        </w:rPr>
        <w:t>.</w:t>
      </w:r>
    </w:p>
    <w:p w14:paraId="3D70BB08" w14:textId="7497B33C" w:rsidR="00623D73" w:rsidRDefault="00623D73" w:rsidP="000F47E7">
      <w:pPr>
        <w:spacing w:after="0" w:line="360" w:lineRule="auto"/>
        <w:jc w:val="center"/>
      </w:pPr>
    </w:p>
    <w:p w14:paraId="010826CA" w14:textId="77777777" w:rsidR="00623D73" w:rsidRDefault="00623D73" w:rsidP="000F47E7">
      <w:pPr>
        <w:spacing w:after="0" w:line="360" w:lineRule="auto"/>
        <w:jc w:val="center"/>
        <w:rPr>
          <w:rFonts w:eastAsia="Times New Roman"/>
          <w:szCs w:val="28"/>
        </w:rPr>
      </w:pPr>
    </w:p>
    <w:p w14:paraId="30C4B687" w14:textId="77777777" w:rsidR="00623D73" w:rsidRDefault="00623D73" w:rsidP="000F47E7">
      <w:pPr>
        <w:spacing w:after="0" w:line="360" w:lineRule="auto"/>
        <w:jc w:val="center"/>
      </w:pPr>
      <w:r>
        <w:rPr>
          <w:noProof/>
          <w:lang w:val="en-US"/>
        </w:rPr>
        <w:drawing>
          <wp:inline distT="0" distB="0" distL="114300" distR="114300" wp14:anchorId="6E50459B" wp14:editId="188B399B">
            <wp:extent cx="4572000" cy="1828800"/>
            <wp:effectExtent l="0" t="0" r="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6"/>
                    <a:srcRect/>
                    <a:stretch>
                      <a:fillRect/>
                    </a:stretch>
                  </pic:blipFill>
                  <pic:spPr>
                    <a:xfrm>
                      <a:off x="0" y="0"/>
                      <a:ext cx="4572000" cy="1828800"/>
                    </a:xfrm>
                    <a:prstGeom prst="rect">
                      <a:avLst/>
                    </a:prstGeom>
                    <a:ln/>
                  </pic:spPr>
                </pic:pic>
              </a:graphicData>
            </a:graphic>
          </wp:inline>
        </w:drawing>
      </w:r>
    </w:p>
    <w:p w14:paraId="059B13CB" w14:textId="3C6205F2" w:rsidR="00623D73" w:rsidRDefault="006D4F80" w:rsidP="000F47E7">
      <w:pPr>
        <w:spacing w:after="0" w:line="360" w:lineRule="auto"/>
        <w:jc w:val="center"/>
        <w:rPr>
          <w:rFonts w:eastAsia="Times New Roman"/>
          <w:szCs w:val="28"/>
        </w:rPr>
      </w:pPr>
      <w:r>
        <w:rPr>
          <w:rFonts w:eastAsia="Times New Roman"/>
          <w:szCs w:val="28"/>
        </w:rPr>
        <w:t>Рисунок 6.</w:t>
      </w:r>
      <w:r w:rsidRPr="006D4F80">
        <w:rPr>
          <w:rFonts w:eastAsia="Times New Roman"/>
          <w:szCs w:val="28"/>
          <w:lang w:val="ru-RU"/>
        </w:rPr>
        <w:t>3</w:t>
      </w:r>
      <w:r w:rsidR="00623D73">
        <w:rPr>
          <w:rFonts w:eastAsia="Times New Roman"/>
          <w:szCs w:val="28"/>
        </w:rPr>
        <w:t xml:space="preserve"> - Схема монтажу та розмірів </w:t>
      </w:r>
      <w:r w:rsidR="003B5DA7">
        <w:rPr>
          <w:rFonts w:eastAsia="Times New Roman"/>
          <w:szCs w:val="28"/>
        </w:rPr>
        <w:t>сенсор</w:t>
      </w:r>
      <w:r w:rsidR="00623D73">
        <w:rPr>
          <w:rFonts w:eastAsia="Times New Roman"/>
          <w:szCs w:val="28"/>
        </w:rPr>
        <w:t>у EE650</w:t>
      </w:r>
    </w:p>
    <w:p w14:paraId="5CB44C60" w14:textId="77777777" w:rsidR="00E23A0B" w:rsidRDefault="00E23A0B" w:rsidP="000F47E7">
      <w:pPr>
        <w:spacing w:after="0" w:line="360" w:lineRule="auto"/>
        <w:jc w:val="center"/>
        <w:rPr>
          <w:rFonts w:eastAsia="Times New Roman"/>
          <w:szCs w:val="28"/>
        </w:rPr>
      </w:pPr>
    </w:p>
    <w:p w14:paraId="2952FAF2" w14:textId="27270916" w:rsidR="00623D73" w:rsidRDefault="00F17466" w:rsidP="000F47E7">
      <w:pPr>
        <w:spacing w:after="0" w:line="360" w:lineRule="auto"/>
        <w:ind w:firstLine="720"/>
        <w:jc w:val="both"/>
        <w:rPr>
          <w:rFonts w:eastAsia="Times New Roman"/>
          <w:szCs w:val="28"/>
          <w:lang w:val="ru-RU"/>
        </w:rPr>
      </w:pPr>
      <w:r w:rsidRPr="00F17466">
        <w:rPr>
          <w:rFonts w:eastAsia="Times New Roman"/>
          <w:szCs w:val="28"/>
          <w:lang w:val="ru-RU"/>
        </w:rPr>
        <w:t xml:space="preserve">Конструкція корпусу та </w:t>
      </w:r>
      <w:proofErr w:type="spellStart"/>
      <w:r w:rsidRPr="00F17466">
        <w:rPr>
          <w:rFonts w:eastAsia="Times New Roman"/>
          <w:szCs w:val="28"/>
          <w:lang w:val="ru-RU"/>
        </w:rPr>
        <w:t>монтажний</w:t>
      </w:r>
      <w:proofErr w:type="spellEnd"/>
      <w:r w:rsidRPr="00F17466">
        <w:rPr>
          <w:rFonts w:eastAsia="Times New Roman"/>
          <w:szCs w:val="28"/>
          <w:lang w:val="ru-RU"/>
        </w:rPr>
        <w:t xml:space="preserve"> </w:t>
      </w:r>
      <w:proofErr w:type="spellStart"/>
      <w:r w:rsidRPr="00F17466">
        <w:rPr>
          <w:rFonts w:eastAsia="Times New Roman"/>
          <w:szCs w:val="28"/>
          <w:lang w:val="ru-RU"/>
        </w:rPr>
        <w:t>фланець</w:t>
      </w:r>
      <w:proofErr w:type="spellEnd"/>
      <w:r w:rsidRPr="00F17466">
        <w:rPr>
          <w:rFonts w:eastAsia="Times New Roman"/>
          <w:szCs w:val="28"/>
          <w:lang w:val="ru-RU"/>
        </w:rPr>
        <w:t xml:space="preserve">, </w:t>
      </w:r>
      <w:proofErr w:type="spellStart"/>
      <w:r w:rsidRPr="00F17466">
        <w:rPr>
          <w:rFonts w:eastAsia="Times New Roman"/>
          <w:szCs w:val="28"/>
          <w:lang w:val="ru-RU"/>
        </w:rPr>
        <w:t>що</w:t>
      </w:r>
      <w:proofErr w:type="spellEnd"/>
      <w:r w:rsidRPr="00F17466">
        <w:rPr>
          <w:rFonts w:eastAsia="Times New Roman"/>
          <w:szCs w:val="28"/>
          <w:lang w:val="ru-RU"/>
        </w:rPr>
        <w:t xml:space="preserve"> </w:t>
      </w:r>
      <w:proofErr w:type="spellStart"/>
      <w:r w:rsidRPr="00F17466">
        <w:rPr>
          <w:rFonts w:eastAsia="Times New Roman"/>
          <w:szCs w:val="28"/>
          <w:lang w:val="ru-RU"/>
        </w:rPr>
        <w:t>входять</w:t>
      </w:r>
      <w:proofErr w:type="spellEnd"/>
      <w:r w:rsidRPr="00F17466">
        <w:rPr>
          <w:rFonts w:eastAsia="Times New Roman"/>
          <w:szCs w:val="28"/>
          <w:lang w:val="ru-RU"/>
        </w:rPr>
        <w:t xml:space="preserve"> до комплекту </w:t>
      </w:r>
      <w:proofErr w:type="spellStart"/>
      <w:r w:rsidRPr="00F17466">
        <w:rPr>
          <w:rFonts w:eastAsia="Times New Roman"/>
          <w:szCs w:val="28"/>
          <w:lang w:val="ru-RU"/>
        </w:rPr>
        <w:t>постачання</w:t>
      </w:r>
      <w:proofErr w:type="spellEnd"/>
      <w:r w:rsidRPr="00F17466">
        <w:rPr>
          <w:rFonts w:eastAsia="Times New Roman"/>
          <w:szCs w:val="28"/>
          <w:lang w:val="ru-RU"/>
        </w:rPr>
        <w:t xml:space="preserve">, </w:t>
      </w:r>
      <w:proofErr w:type="spellStart"/>
      <w:r w:rsidRPr="00F17466">
        <w:rPr>
          <w:rFonts w:eastAsia="Times New Roman"/>
          <w:szCs w:val="28"/>
          <w:lang w:val="ru-RU"/>
        </w:rPr>
        <w:t>забезпечують</w:t>
      </w:r>
      <w:proofErr w:type="spellEnd"/>
      <w:r w:rsidRPr="00F17466">
        <w:rPr>
          <w:rFonts w:eastAsia="Times New Roman"/>
          <w:szCs w:val="28"/>
          <w:lang w:val="ru-RU"/>
        </w:rPr>
        <w:t xml:space="preserve"> </w:t>
      </w:r>
      <w:proofErr w:type="spellStart"/>
      <w:r w:rsidRPr="00F17466">
        <w:rPr>
          <w:rFonts w:eastAsia="Times New Roman"/>
          <w:szCs w:val="28"/>
          <w:lang w:val="ru-RU"/>
        </w:rPr>
        <w:t>швидке</w:t>
      </w:r>
      <w:proofErr w:type="spellEnd"/>
      <w:r w:rsidRPr="00F17466">
        <w:rPr>
          <w:rFonts w:eastAsia="Times New Roman"/>
          <w:szCs w:val="28"/>
          <w:lang w:val="ru-RU"/>
        </w:rPr>
        <w:t xml:space="preserve"> та </w:t>
      </w:r>
      <w:proofErr w:type="spellStart"/>
      <w:r w:rsidRPr="00F17466">
        <w:rPr>
          <w:rFonts w:eastAsia="Times New Roman"/>
          <w:szCs w:val="28"/>
          <w:lang w:val="ru-RU"/>
        </w:rPr>
        <w:t>легке</w:t>
      </w:r>
      <w:proofErr w:type="spellEnd"/>
      <w:r w:rsidRPr="00F17466">
        <w:rPr>
          <w:rFonts w:eastAsia="Times New Roman"/>
          <w:szCs w:val="28"/>
          <w:lang w:val="ru-RU"/>
        </w:rPr>
        <w:t xml:space="preserve"> </w:t>
      </w:r>
      <w:proofErr w:type="spellStart"/>
      <w:r w:rsidRPr="00F17466">
        <w:rPr>
          <w:rFonts w:eastAsia="Times New Roman"/>
          <w:szCs w:val="28"/>
          <w:lang w:val="ru-RU"/>
        </w:rPr>
        <w:t>встановлення</w:t>
      </w:r>
      <w:proofErr w:type="spellEnd"/>
      <w:r w:rsidRPr="00F17466">
        <w:rPr>
          <w:rFonts w:eastAsia="Times New Roman"/>
          <w:szCs w:val="28"/>
          <w:lang w:val="ru-RU"/>
        </w:rPr>
        <w:t xml:space="preserve">. </w:t>
      </w:r>
      <w:proofErr w:type="spellStart"/>
      <w:r w:rsidRPr="00F17466">
        <w:rPr>
          <w:rFonts w:eastAsia="Times New Roman"/>
          <w:szCs w:val="28"/>
          <w:lang w:val="ru-RU"/>
        </w:rPr>
        <w:t>Налаштування</w:t>
      </w:r>
      <w:proofErr w:type="spellEnd"/>
      <w:r w:rsidRPr="00F17466">
        <w:rPr>
          <w:rFonts w:eastAsia="Times New Roman"/>
          <w:szCs w:val="28"/>
          <w:lang w:val="ru-RU"/>
        </w:rPr>
        <w:t xml:space="preserve"> </w:t>
      </w:r>
      <w:r w:rsidRPr="00F17466">
        <w:rPr>
          <w:rFonts w:eastAsia="Times New Roman"/>
          <w:szCs w:val="28"/>
          <w:lang w:val="en-US"/>
        </w:rPr>
        <w:t>EE</w:t>
      </w:r>
      <w:r w:rsidRPr="00F17466">
        <w:rPr>
          <w:rFonts w:eastAsia="Times New Roman"/>
          <w:szCs w:val="28"/>
          <w:lang w:val="ru-RU"/>
        </w:rPr>
        <w:t xml:space="preserve">650, </w:t>
      </w:r>
      <w:proofErr w:type="spellStart"/>
      <w:r w:rsidRPr="00F17466">
        <w:rPr>
          <w:rFonts w:eastAsia="Times New Roman"/>
          <w:szCs w:val="28"/>
          <w:lang w:val="ru-RU"/>
        </w:rPr>
        <w:t>встановлення</w:t>
      </w:r>
      <w:proofErr w:type="spellEnd"/>
      <w:r w:rsidRPr="00F17466">
        <w:rPr>
          <w:rFonts w:eastAsia="Times New Roman"/>
          <w:szCs w:val="28"/>
          <w:lang w:val="ru-RU"/>
        </w:rPr>
        <w:t xml:space="preserve"> </w:t>
      </w:r>
      <w:proofErr w:type="spellStart"/>
      <w:r w:rsidRPr="00F17466">
        <w:rPr>
          <w:rFonts w:eastAsia="Times New Roman"/>
          <w:szCs w:val="28"/>
          <w:lang w:val="ru-RU"/>
        </w:rPr>
        <w:t>вихідної</w:t>
      </w:r>
      <w:proofErr w:type="spellEnd"/>
      <w:r w:rsidRPr="00F17466">
        <w:rPr>
          <w:rFonts w:eastAsia="Times New Roman"/>
          <w:szCs w:val="28"/>
          <w:lang w:val="ru-RU"/>
        </w:rPr>
        <w:t xml:space="preserve"> </w:t>
      </w:r>
      <w:proofErr w:type="spellStart"/>
      <w:r w:rsidRPr="00F17466">
        <w:rPr>
          <w:rFonts w:eastAsia="Times New Roman"/>
          <w:szCs w:val="28"/>
          <w:lang w:val="ru-RU"/>
        </w:rPr>
        <w:t>шкали</w:t>
      </w:r>
      <w:proofErr w:type="spellEnd"/>
      <w:r w:rsidRPr="00F17466">
        <w:rPr>
          <w:rFonts w:eastAsia="Times New Roman"/>
          <w:szCs w:val="28"/>
          <w:lang w:val="ru-RU"/>
        </w:rPr>
        <w:t xml:space="preserve"> та </w:t>
      </w:r>
      <w:proofErr w:type="spellStart"/>
      <w:r w:rsidRPr="00F17466">
        <w:rPr>
          <w:rFonts w:eastAsia="Times New Roman"/>
          <w:szCs w:val="28"/>
          <w:lang w:val="ru-RU"/>
        </w:rPr>
        <w:t>вибір</w:t>
      </w:r>
      <w:proofErr w:type="spellEnd"/>
      <w:r w:rsidRPr="00F17466">
        <w:rPr>
          <w:rFonts w:eastAsia="Times New Roman"/>
          <w:szCs w:val="28"/>
          <w:lang w:val="ru-RU"/>
        </w:rPr>
        <w:t xml:space="preserve"> </w:t>
      </w:r>
      <w:proofErr w:type="spellStart"/>
      <w:r w:rsidRPr="00F17466">
        <w:rPr>
          <w:rFonts w:eastAsia="Times New Roman"/>
          <w:szCs w:val="28"/>
          <w:lang w:val="ru-RU"/>
        </w:rPr>
        <w:t>параметрів</w:t>
      </w:r>
      <w:proofErr w:type="spellEnd"/>
      <w:r w:rsidRPr="00F17466">
        <w:rPr>
          <w:rFonts w:eastAsia="Times New Roman"/>
          <w:szCs w:val="28"/>
          <w:lang w:val="ru-RU"/>
        </w:rPr>
        <w:t xml:space="preserve"> </w:t>
      </w:r>
      <w:proofErr w:type="spellStart"/>
      <w:r w:rsidRPr="00F17466">
        <w:rPr>
          <w:rFonts w:eastAsia="Times New Roman"/>
          <w:szCs w:val="28"/>
          <w:lang w:val="ru-RU"/>
        </w:rPr>
        <w:t>інтерфейсу</w:t>
      </w:r>
      <w:proofErr w:type="spellEnd"/>
      <w:r w:rsidRPr="00F17466">
        <w:rPr>
          <w:rFonts w:eastAsia="Times New Roman"/>
          <w:szCs w:val="28"/>
          <w:lang w:val="ru-RU"/>
        </w:rPr>
        <w:t xml:space="preserve"> </w:t>
      </w:r>
      <w:proofErr w:type="spellStart"/>
      <w:r w:rsidRPr="00F17466">
        <w:rPr>
          <w:rFonts w:eastAsia="Times New Roman"/>
          <w:szCs w:val="28"/>
          <w:lang w:val="ru-RU"/>
        </w:rPr>
        <w:t>можна</w:t>
      </w:r>
      <w:proofErr w:type="spellEnd"/>
      <w:r w:rsidRPr="00F17466">
        <w:rPr>
          <w:rFonts w:eastAsia="Times New Roman"/>
          <w:szCs w:val="28"/>
          <w:lang w:val="ru-RU"/>
        </w:rPr>
        <w:t xml:space="preserve"> легко </w:t>
      </w:r>
      <w:proofErr w:type="spellStart"/>
      <w:r w:rsidRPr="00F17466">
        <w:rPr>
          <w:rFonts w:eastAsia="Times New Roman"/>
          <w:szCs w:val="28"/>
          <w:lang w:val="ru-RU"/>
        </w:rPr>
        <w:t>виконати</w:t>
      </w:r>
      <w:proofErr w:type="spellEnd"/>
      <w:r w:rsidRPr="00F17466">
        <w:rPr>
          <w:rFonts w:eastAsia="Times New Roman"/>
          <w:szCs w:val="28"/>
          <w:lang w:val="ru-RU"/>
        </w:rPr>
        <w:t xml:space="preserve"> за </w:t>
      </w:r>
      <w:proofErr w:type="spellStart"/>
      <w:r w:rsidRPr="00F17466">
        <w:rPr>
          <w:rFonts w:eastAsia="Times New Roman"/>
          <w:szCs w:val="28"/>
          <w:lang w:val="ru-RU"/>
        </w:rPr>
        <w:t>допомогою</w:t>
      </w:r>
      <w:proofErr w:type="spellEnd"/>
      <w:r w:rsidRPr="00F17466">
        <w:rPr>
          <w:rFonts w:eastAsia="Times New Roman"/>
          <w:szCs w:val="28"/>
          <w:lang w:val="ru-RU"/>
        </w:rPr>
        <w:t xml:space="preserve"> </w:t>
      </w:r>
      <w:proofErr w:type="spellStart"/>
      <w:r w:rsidRPr="00F17466">
        <w:rPr>
          <w:rFonts w:eastAsia="Times New Roman"/>
          <w:szCs w:val="28"/>
          <w:lang w:val="ru-RU"/>
        </w:rPr>
        <w:t>безкоштовного</w:t>
      </w:r>
      <w:proofErr w:type="spellEnd"/>
      <w:r w:rsidRPr="00F17466">
        <w:rPr>
          <w:rFonts w:eastAsia="Times New Roman"/>
          <w:szCs w:val="28"/>
          <w:lang w:val="ru-RU"/>
        </w:rPr>
        <w:t xml:space="preserve"> </w:t>
      </w:r>
      <w:proofErr w:type="spellStart"/>
      <w:r w:rsidRPr="00F17466">
        <w:rPr>
          <w:rFonts w:eastAsia="Times New Roman"/>
          <w:szCs w:val="28"/>
          <w:lang w:val="ru-RU"/>
        </w:rPr>
        <w:t>програмного</w:t>
      </w:r>
      <w:proofErr w:type="spellEnd"/>
      <w:r w:rsidRPr="00F17466">
        <w:rPr>
          <w:rFonts w:eastAsia="Times New Roman"/>
          <w:szCs w:val="28"/>
          <w:lang w:val="ru-RU"/>
        </w:rPr>
        <w:t xml:space="preserve"> </w:t>
      </w:r>
      <w:proofErr w:type="spellStart"/>
      <w:r w:rsidRPr="00F17466">
        <w:rPr>
          <w:rFonts w:eastAsia="Times New Roman"/>
          <w:szCs w:val="28"/>
          <w:lang w:val="ru-RU"/>
        </w:rPr>
        <w:t>забезпечення</w:t>
      </w:r>
      <w:proofErr w:type="spellEnd"/>
      <w:r w:rsidRPr="00F17466">
        <w:rPr>
          <w:rFonts w:eastAsia="Times New Roman"/>
          <w:szCs w:val="28"/>
          <w:lang w:val="ru-RU"/>
        </w:rPr>
        <w:t xml:space="preserve"> для </w:t>
      </w:r>
      <w:proofErr w:type="spellStart"/>
      <w:r w:rsidRPr="00F17466">
        <w:rPr>
          <w:rFonts w:eastAsia="Times New Roman"/>
          <w:szCs w:val="28"/>
          <w:lang w:val="ru-RU"/>
        </w:rPr>
        <w:t>конфігурації</w:t>
      </w:r>
      <w:proofErr w:type="spellEnd"/>
      <w:r w:rsidRPr="00F17466">
        <w:rPr>
          <w:rFonts w:eastAsia="Times New Roman"/>
          <w:szCs w:val="28"/>
          <w:lang w:val="ru-RU"/>
        </w:rPr>
        <w:t xml:space="preserve"> продукту </w:t>
      </w:r>
      <w:r w:rsidRPr="00F17466">
        <w:rPr>
          <w:rFonts w:eastAsia="Times New Roman"/>
          <w:szCs w:val="28"/>
          <w:lang w:val="en-US"/>
        </w:rPr>
        <w:t>EE</w:t>
      </w:r>
      <w:r w:rsidRPr="00F17466">
        <w:rPr>
          <w:rFonts w:eastAsia="Times New Roman"/>
          <w:szCs w:val="28"/>
          <w:lang w:val="ru-RU"/>
        </w:rPr>
        <w:t>-</w:t>
      </w:r>
      <w:r w:rsidRPr="00F17466">
        <w:rPr>
          <w:rFonts w:eastAsia="Times New Roman"/>
          <w:szCs w:val="28"/>
          <w:lang w:val="en-US"/>
        </w:rPr>
        <w:t>PCS</w:t>
      </w:r>
      <w:r w:rsidRPr="00F17466">
        <w:rPr>
          <w:rFonts w:eastAsia="Times New Roman"/>
          <w:szCs w:val="28"/>
          <w:lang w:val="ru-RU"/>
        </w:rPr>
        <w:t xml:space="preserve"> та додаткового адаптерного кабелю.</w:t>
      </w:r>
    </w:p>
    <w:p w14:paraId="7415295E" w14:textId="462A487A" w:rsidR="00F17466" w:rsidRPr="001D4F6D" w:rsidRDefault="001D4F6D" w:rsidP="000F47E7">
      <w:pPr>
        <w:spacing w:after="0" w:line="360" w:lineRule="auto"/>
        <w:jc w:val="both"/>
        <w:rPr>
          <w:rFonts w:eastAsia="Times New Roman"/>
          <w:szCs w:val="28"/>
          <w:lang w:val="ru-RU"/>
        </w:rPr>
      </w:pPr>
      <w:r w:rsidRPr="003A76E2">
        <w:rPr>
          <w:rFonts w:eastAsia="Times New Roman"/>
          <w:szCs w:val="28"/>
          <w:lang w:val="ru-RU"/>
        </w:rPr>
        <w:tab/>
      </w:r>
      <w:r>
        <w:rPr>
          <w:rFonts w:eastAsia="Times New Roman"/>
          <w:szCs w:val="28"/>
        </w:rPr>
        <w:t xml:space="preserve">На рисунку 6.4 зображено схему підключення </w:t>
      </w:r>
      <w:r w:rsidR="003B5DA7">
        <w:rPr>
          <w:rFonts w:eastAsia="Times New Roman"/>
          <w:szCs w:val="28"/>
        </w:rPr>
        <w:t>сенсор</w:t>
      </w:r>
      <w:r>
        <w:rPr>
          <w:rFonts w:eastAsia="Times New Roman"/>
          <w:szCs w:val="28"/>
        </w:rPr>
        <w:t xml:space="preserve">а швидкості повітря до мікроконтролера </w:t>
      </w:r>
      <w:r>
        <w:rPr>
          <w:rFonts w:eastAsia="Times New Roman"/>
          <w:szCs w:val="28"/>
          <w:lang w:val="en-US"/>
        </w:rPr>
        <w:t>ARDUINO</w:t>
      </w:r>
      <w:r w:rsidRPr="001D4F6D">
        <w:rPr>
          <w:rFonts w:eastAsia="Times New Roman"/>
          <w:szCs w:val="28"/>
          <w:lang w:val="ru-RU"/>
        </w:rPr>
        <w:t xml:space="preserve"> </w:t>
      </w:r>
      <w:r>
        <w:rPr>
          <w:rFonts w:eastAsia="Times New Roman"/>
          <w:szCs w:val="28"/>
          <w:lang w:val="en-US"/>
        </w:rPr>
        <w:t>UNO</w:t>
      </w:r>
    </w:p>
    <w:p w14:paraId="0B37B7A8" w14:textId="7DAB0CA3" w:rsidR="001D4F6D" w:rsidRDefault="000F47E7" w:rsidP="001D4F6D">
      <w:pPr>
        <w:spacing w:after="0" w:line="276" w:lineRule="auto"/>
        <w:jc w:val="center"/>
        <w:rPr>
          <w:rFonts w:eastAsia="Times New Roman"/>
          <w:szCs w:val="28"/>
          <w:lang w:val="ru-RU"/>
        </w:rPr>
      </w:pPr>
      <w:r>
        <w:rPr>
          <w:rFonts w:eastAsia="Times New Roman"/>
          <w:noProof/>
          <w:szCs w:val="28"/>
          <w:lang w:val="en-US"/>
        </w:rPr>
        <w:lastRenderedPageBreak/>
        <w:drawing>
          <wp:inline distT="0" distB="0" distL="0" distR="0" wp14:anchorId="76523AEF" wp14:editId="2E152EA4">
            <wp:extent cx="4220210" cy="2467610"/>
            <wp:effectExtent l="0" t="0" r="8890" b="8890"/>
            <wp:docPr id="348872527" name="Рисунок 348872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220210" cy="2467610"/>
                    </a:xfrm>
                    <a:prstGeom prst="rect">
                      <a:avLst/>
                    </a:prstGeom>
                    <a:noFill/>
                  </pic:spPr>
                </pic:pic>
              </a:graphicData>
            </a:graphic>
          </wp:inline>
        </w:drawing>
      </w:r>
    </w:p>
    <w:p w14:paraId="7684EB71" w14:textId="77777777" w:rsidR="000F47E7" w:rsidRDefault="000F47E7" w:rsidP="001D4F6D">
      <w:pPr>
        <w:spacing w:after="0" w:line="276" w:lineRule="auto"/>
        <w:jc w:val="center"/>
        <w:rPr>
          <w:rFonts w:eastAsia="Times New Roman"/>
          <w:szCs w:val="28"/>
          <w:lang w:val="ru-RU"/>
        </w:rPr>
      </w:pPr>
    </w:p>
    <w:p w14:paraId="23E9D8F4" w14:textId="1BCB8CEE" w:rsidR="001D4F6D" w:rsidRDefault="001D4F6D" w:rsidP="000F47E7">
      <w:pPr>
        <w:spacing w:after="0" w:line="360" w:lineRule="auto"/>
        <w:jc w:val="center"/>
        <w:rPr>
          <w:rFonts w:eastAsia="Times New Roman"/>
          <w:szCs w:val="28"/>
        </w:rPr>
      </w:pPr>
      <w:r>
        <w:rPr>
          <w:rFonts w:eastAsia="Times New Roman"/>
          <w:szCs w:val="28"/>
        </w:rPr>
        <w:t>Рисунок 6.4 - Схема</w:t>
      </w:r>
      <w:r w:rsidRPr="001D4F6D">
        <w:rPr>
          <w:rFonts w:eastAsia="Times New Roman"/>
          <w:szCs w:val="28"/>
        </w:rPr>
        <w:t xml:space="preserve"> підключення </w:t>
      </w:r>
      <w:r w:rsidR="003B5DA7">
        <w:rPr>
          <w:rFonts w:eastAsia="Times New Roman"/>
          <w:szCs w:val="28"/>
        </w:rPr>
        <w:t>сенсор</w:t>
      </w:r>
      <w:r w:rsidRPr="001D4F6D">
        <w:rPr>
          <w:rFonts w:eastAsia="Times New Roman"/>
          <w:szCs w:val="28"/>
        </w:rPr>
        <w:t>а швидкості повітря до мікроконтролера ARDUINO UNO</w:t>
      </w:r>
    </w:p>
    <w:p w14:paraId="6164E3D2" w14:textId="77777777" w:rsidR="000F47E7" w:rsidRPr="001D4F6D" w:rsidRDefault="000F47E7" w:rsidP="000F47E7">
      <w:pPr>
        <w:spacing w:after="0" w:line="360" w:lineRule="auto"/>
        <w:jc w:val="center"/>
        <w:rPr>
          <w:rFonts w:eastAsia="Times New Roman"/>
          <w:szCs w:val="28"/>
        </w:rPr>
      </w:pPr>
    </w:p>
    <w:p w14:paraId="2EA69355" w14:textId="74AF9F5F" w:rsidR="00AB7A5E" w:rsidRPr="001D4F6D" w:rsidRDefault="00F17466" w:rsidP="000F47E7">
      <w:pPr>
        <w:spacing w:after="0" w:line="360" w:lineRule="auto"/>
        <w:ind w:firstLine="720"/>
        <w:jc w:val="both"/>
        <w:rPr>
          <w:rFonts w:eastAsia="Times New Roman"/>
          <w:szCs w:val="28"/>
          <w:lang w:val="ru-RU"/>
        </w:rPr>
      </w:pPr>
      <w:r w:rsidRPr="00F17466">
        <w:rPr>
          <w:rFonts w:eastAsia="Times New Roman"/>
          <w:szCs w:val="28"/>
          <w:lang w:val="ru-RU"/>
        </w:rPr>
        <w:t xml:space="preserve">Для EE650 з </w:t>
      </w:r>
      <w:proofErr w:type="spellStart"/>
      <w:r w:rsidRPr="00F17466">
        <w:rPr>
          <w:rFonts w:eastAsia="Times New Roman"/>
          <w:szCs w:val="28"/>
          <w:lang w:val="ru-RU"/>
        </w:rPr>
        <w:t>аналоговим</w:t>
      </w:r>
      <w:proofErr w:type="spellEnd"/>
      <w:r w:rsidRPr="00F17466">
        <w:rPr>
          <w:rFonts w:eastAsia="Times New Roman"/>
          <w:szCs w:val="28"/>
          <w:lang w:val="ru-RU"/>
        </w:rPr>
        <w:t xml:space="preserve"> </w:t>
      </w:r>
      <w:proofErr w:type="spellStart"/>
      <w:r w:rsidRPr="00F17466">
        <w:rPr>
          <w:rFonts w:eastAsia="Times New Roman"/>
          <w:szCs w:val="28"/>
          <w:lang w:val="ru-RU"/>
        </w:rPr>
        <w:t>виходом</w:t>
      </w:r>
      <w:proofErr w:type="spellEnd"/>
      <w:r w:rsidRPr="00F17466">
        <w:rPr>
          <w:rFonts w:eastAsia="Times New Roman"/>
          <w:szCs w:val="28"/>
          <w:lang w:val="ru-RU"/>
        </w:rPr>
        <w:t xml:space="preserve"> </w:t>
      </w:r>
      <w:proofErr w:type="spellStart"/>
      <w:r w:rsidRPr="00F17466">
        <w:rPr>
          <w:rFonts w:eastAsia="Times New Roman"/>
          <w:szCs w:val="28"/>
          <w:lang w:val="ru-RU"/>
        </w:rPr>
        <w:t>діапазон</w:t>
      </w:r>
      <w:proofErr w:type="spellEnd"/>
      <w:r w:rsidRPr="00F17466">
        <w:rPr>
          <w:rFonts w:eastAsia="Times New Roman"/>
          <w:szCs w:val="28"/>
          <w:lang w:val="ru-RU"/>
        </w:rPr>
        <w:t xml:space="preserve"> </w:t>
      </w:r>
      <w:proofErr w:type="spellStart"/>
      <w:r w:rsidRPr="00F17466">
        <w:rPr>
          <w:rFonts w:eastAsia="Times New Roman"/>
          <w:szCs w:val="28"/>
          <w:lang w:val="ru-RU"/>
        </w:rPr>
        <w:t>вимірювання</w:t>
      </w:r>
      <w:proofErr w:type="spellEnd"/>
      <w:r w:rsidRPr="00F17466">
        <w:rPr>
          <w:rFonts w:eastAsia="Times New Roman"/>
          <w:szCs w:val="28"/>
          <w:lang w:val="ru-RU"/>
        </w:rPr>
        <w:t xml:space="preserve"> 0...10 / 15 / 20 м/с (0...2 000 / 3 000 / 4 000 </w:t>
      </w:r>
      <w:proofErr w:type="spellStart"/>
      <w:r w:rsidRPr="00F17466">
        <w:rPr>
          <w:rFonts w:eastAsia="Times New Roman"/>
          <w:szCs w:val="28"/>
          <w:lang w:val="ru-RU"/>
        </w:rPr>
        <w:t>футів</w:t>
      </w:r>
      <w:proofErr w:type="spellEnd"/>
      <w:r w:rsidRPr="00F17466">
        <w:rPr>
          <w:rFonts w:eastAsia="Times New Roman"/>
          <w:szCs w:val="28"/>
          <w:lang w:val="ru-RU"/>
        </w:rPr>
        <w:t>/</w:t>
      </w:r>
      <w:proofErr w:type="spellStart"/>
      <w:r w:rsidRPr="00F17466">
        <w:rPr>
          <w:rFonts w:eastAsia="Times New Roman"/>
          <w:szCs w:val="28"/>
          <w:lang w:val="ru-RU"/>
        </w:rPr>
        <w:t>хв</w:t>
      </w:r>
      <w:proofErr w:type="spellEnd"/>
      <w:r w:rsidRPr="00F17466">
        <w:rPr>
          <w:rFonts w:eastAsia="Times New Roman"/>
          <w:szCs w:val="28"/>
          <w:lang w:val="ru-RU"/>
        </w:rPr>
        <w:t xml:space="preserve">), </w:t>
      </w:r>
      <w:proofErr w:type="spellStart"/>
      <w:r w:rsidRPr="00F17466">
        <w:rPr>
          <w:rFonts w:eastAsia="Times New Roman"/>
          <w:szCs w:val="28"/>
          <w:lang w:val="ru-RU"/>
        </w:rPr>
        <w:t>вихідний</w:t>
      </w:r>
      <w:proofErr w:type="spellEnd"/>
      <w:r>
        <w:rPr>
          <w:rFonts w:eastAsia="Times New Roman"/>
          <w:szCs w:val="28"/>
          <w:lang w:val="ru-RU"/>
        </w:rPr>
        <w:t xml:space="preserve"> сигнал 4 - 20 мА </w:t>
      </w:r>
      <w:proofErr w:type="spellStart"/>
      <w:r>
        <w:rPr>
          <w:rFonts w:eastAsia="Times New Roman"/>
          <w:szCs w:val="28"/>
          <w:lang w:val="ru-RU"/>
        </w:rPr>
        <w:t>або</w:t>
      </w:r>
      <w:proofErr w:type="spellEnd"/>
      <w:r>
        <w:rPr>
          <w:rFonts w:eastAsia="Times New Roman"/>
          <w:szCs w:val="28"/>
          <w:lang w:val="ru-RU"/>
        </w:rPr>
        <w:t xml:space="preserve"> 0 - 10 В, </w:t>
      </w:r>
      <w:r w:rsidRPr="00F17466">
        <w:rPr>
          <w:rFonts w:eastAsia="Times New Roman"/>
          <w:szCs w:val="28"/>
          <w:lang w:val="ru-RU"/>
        </w:rPr>
        <w:t xml:space="preserve">час </w:t>
      </w:r>
      <w:proofErr w:type="spellStart"/>
      <w:r w:rsidRPr="00F17466">
        <w:rPr>
          <w:rFonts w:eastAsia="Times New Roman"/>
          <w:szCs w:val="28"/>
          <w:lang w:val="ru-RU"/>
        </w:rPr>
        <w:t>відгуку</w:t>
      </w:r>
      <w:proofErr w:type="spellEnd"/>
      <w:r w:rsidRPr="00F17466">
        <w:rPr>
          <w:rFonts w:eastAsia="Times New Roman"/>
          <w:szCs w:val="28"/>
          <w:lang w:val="ru-RU"/>
        </w:rPr>
        <w:t xml:space="preserve"> 1 </w:t>
      </w:r>
      <w:proofErr w:type="spellStart"/>
      <w:r w:rsidRPr="00F17466">
        <w:rPr>
          <w:rFonts w:eastAsia="Times New Roman"/>
          <w:szCs w:val="28"/>
          <w:lang w:val="ru-RU"/>
        </w:rPr>
        <w:t>або</w:t>
      </w:r>
      <w:proofErr w:type="spellEnd"/>
      <w:r w:rsidRPr="00F17466">
        <w:rPr>
          <w:rFonts w:eastAsia="Times New Roman"/>
          <w:szCs w:val="28"/>
          <w:lang w:val="ru-RU"/>
        </w:rPr>
        <w:t xml:space="preserve"> 4 </w:t>
      </w:r>
      <w:proofErr w:type="spellStart"/>
      <w:r w:rsidRPr="00F17466">
        <w:rPr>
          <w:rFonts w:eastAsia="Times New Roman"/>
          <w:szCs w:val="28"/>
          <w:lang w:val="ru-RU"/>
        </w:rPr>
        <w:t>секунди</w:t>
      </w:r>
      <w:proofErr w:type="spellEnd"/>
      <w:r w:rsidRPr="00F17466">
        <w:rPr>
          <w:rFonts w:eastAsia="Times New Roman"/>
          <w:szCs w:val="28"/>
          <w:lang w:val="ru-RU"/>
        </w:rPr>
        <w:t xml:space="preserve"> </w:t>
      </w:r>
      <w:proofErr w:type="spellStart"/>
      <w:r w:rsidRPr="00F17466">
        <w:rPr>
          <w:rFonts w:eastAsia="Times New Roman"/>
          <w:szCs w:val="28"/>
          <w:lang w:val="ru-RU"/>
        </w:rPr>
        <w:t>можна</w:t>
      </w:r>
      <w:proofErr w:type="spellEnd"/>
      <w:r w:rsidRPr="00F17466">
        <w:rPr>
          <w:rFonts w:eastAsia="Times New Roman"/>
          <w:szCs w:val="28"/>
          <w:lang w:val="ru-RU"/>
        </w:rPr>
        <w:t xml:space="preserve"> </w:t>
      </w:r>
      <w:proofErr w:type="spellStart"/>
      <w:r w:rsidRPr="00F17466">
        <w:rPr>
          <w:rFonts w:eastAsia="Times New Roman"/>
          <w:szCs w:val="28"/>
          <w:lang w:val="ru-RU"/>
        </w:rPr>
        <w:t>вибрати</w:t>
      </w:r>
      <w:proofErr w:type="spellEnd"/>
      <w:r w:rsidRPr="00F17466">
        <w:rPr>
          <w:rFonts w:eastAsia="Times New Roman"/>
          <w:szCs w:val="28"/>
          <w:lang w:val="ru-RU"/>
        </w:rPr>
        <w:t xml:space="preserve"> за </w:t>
      </w:r>
      <w:proofErr w:type="spellStart"/>
      <w:r w:rsidRPr="00F17466">
        <w:rPr>
          <w:rFonts w:eastAsia="Times New Roman"/>
          <w:szCs w:val="28"/>
          <w:lang w:val="ru-RU"/>
        </w:rPr>
        <w:t>допомогою</w:t>
      </w:r>
      <w:proofErr w:type="spellEnd"/>
      <w:r w:rsidRPr="00F17466">
        <w:rPr>
          <w:rFonts w:eastAsia="Times New Roman"/>
          <w:szCs w:val="28"/>
          <w:lang w:val="ru-RU"/>
        </w:rPr>
        <w:t xml:space="preserve"> </w:t>
      </w:r>
      <w:proofErr w:type="spellStart"/>
      <w:r w:rsidRPr="00F17466">
        <w:rPr>
          <w:rFonts w:eastAsia="Times New Roman"/>
          <w:szCs w:val="28"/>
          <w:lang w:val="ru-RU"/>
        </w:rPr>
        <w:t>перемичок</w:t>
      </w:r>
      <w:proofErr w:type="spellEnd"/>
      <w:r w:rsidRPr="00F17466">
        <w:rPr>
          <w:rFonts w:eastAsia="Times New Roman"/>
          <w:szCs w:val="28"/>
          <w:lang w:val="ru-RU"/>
        </w:rPr>
        <w:t xml:space="preserve">. Час </w:t>
      </w:r>
      <w:proofErr w:type="spellStart"/>
      <w:r w:rsidRPr="00F17466">
        <w:rPr>
          <w:rFonts w:eastAsia="Times New Roman"/>
          <w:szCs w:val="28"/>
          <w:lang w:val="ru-RU"/>
        </w:rPr>
        <w:t>відгуку</w:t>
      </w:r>
      <w:proofErr w:type="spellEnd"/>
      <w:r w:rsidRPr="00F17466">
        <w:rPr>
          <w:rFonts w:eastAsia="Times New Roman"/>
          <w:szCs w:val="28"/>
          <w:lang w:val="ru-RU"/>
        </w:rPr>
        <w:t xml:space="preserve">, </w:t>
      </w:r>
      <w:proofErr w:type="spellStart"/>
      <w:r w:rsidRPr="00F17466">
        <w:rPr>
          <w:rFonts w:eastAsia="Times New Roman"/>
          <w:szCs w:val="28"/>
          <w:lang w:val="ru-RU"/>
        </w:rPr>
        <w:t>кінцевий</w:t>
      </w:r>
      <w:proofErr w:type="spellEnd"/>
      <w:r w:rsidRPr="00F17466">
        <w:rPr>
          <w:rFonts w:eastAsia="Times New Roman"/>
          <w:szCs w:val="28"/>
          <w:lang w:val="ru-RU"/>
        </w:rPr>
        <w:t xml:space="preserve"> резистор і адреса </w:t>
      </w:r>
      <w:proofErr w:type="spellStart"/>
      <w:r w:rsidRPr="00F17466">
        <w:rPr>
          <w:rFonts w:eastAsia="Times New Roman"/>
          <w:szCs w:val="28"/>
          <w:lang w:val="ru-RU"/>
        </w:rPr>
        <w:t>шини</w:t>
      </w:r>
      <w:proofErr w:type="spellEnd"/>
      <w:r w:rsidRPr="00F17466">
        <w:rPr>
          <w:rFonts w:eastAsia="Times New Roman"/>
          <w:szCs w:val="28"/>
          <w:lang w:val="ru-RU"/>
        </w:rPr>
        <w:t xml:space="preserve"> для </w:t>
      </w:r>
      <w:proofErr w:type="spellStart"/>
      <w:r w:rsidRPr="00F17466">
        <w:rPr>
          <w:rFonts w:eastAsia="Times New Roman"/>
          <w:szCs w:val="28"/>
          <w:lang w:val="ru-RU"/>
        </w:rPr>
        <w:t>версій</w:t>
      </w:r>
      <w:proofErr w:type="spellEnd"/>
      <w:r w:rsidRPr="00F17466">
        <w:rPr>
          <w:rFonts w:eastAsia="Times New Roman"/>
          <w:szCs w:val="28"/>
          <w:lang w:val="ru-RU"/>
        </w:rPr>
        <w:t xml:space="preserve"> </w:t>
      </w:r>
      <w:proofErr w:type="spellStart"/>
      <w:r w:rsidRPr="00F17466">
        <w:rPr>
          <w:rFonts w:eastAsia="Times New Roman"/>
          <w:szCs w:val="28"/>
          <w:lang w:val="ru-RU"/>
        </w:rPr>
        <w:t>Modbus</w:t>
      </w:r>
      <w:proofErr w:type="spellEnd"/>
      <w:r w:rsidRPr="00F17466">
        <w:rPr>
          <w:rFonts w:eastAsia="Times New Roman"/>
          <w:szCs w:val="28"/>
          <w:lang w:val="ru-RU"/>
        </w:rPr>
        <w:t xml:space="preserve"> RTU і </w:t>
      </w:r>
      <w:proofErr w:type="spellStart"/>
      <w:r w:rsidRPr="00F17466">
        <w:rPr>
          <w:rFonts w:eastAsia="Times New Roman"/>
          <w:szCs w:val="28"/>
          <w:lang w:val="ru-RU"/>
        </w:rPr>
        <w:t>BACnet</w:t>
      </w:r>
      <w:proofErr w:type="spellEnd"/>
      <w:r w:rsidRPr="00F17466">
        <w:rPr>
          <w:rFonts w:eastAsia="Times New Roman"/>
          <w:szCs w:val="28"/>
          <w:lang w:val="ru-RU"/>
        </w:rPr>
        <w:t xml:space="preserve"> MS/TP </w:t>
      </w:r>
      <w:proofErr w:type="spellStart"/>
      <w:r w:rsidRPr="00F17466">
        <w:rPr>
          <w:rFonts w:eastAsia="Times New Roman"/>
          <w:szCs w:val="28"/>
          <w:lang w:val="ru-RU"/>
        </w:rPr>
        <w:t>також</w:t>
      </w:r>
      <w:proofErr w:type="spellEnd"/>
      <w:r w:rsidRPr="00F17466">
        <w:rPr>
          <w:rFonts w:eastAsia="Times New Roman"/>
          <w:szCs w:val="28"/>
          <w:lang w:val="ru-RU"/>
        </w:rPr>
        <w:t xml:space="preserve"> </w:t>
      </w:r>
      <w:proofErr w:type="spellStart"/>
      <w:r w:rsidRPr="00F17466">
        <w:rPr>
          <w:rFonts w:eastAsia="Times New Roman"/>
          <w:szCs w:val="28"/>
          <w:lang w:val="ru-RU"/>
        </w:rPr>
        <w:t>можуть</w:t>
      </w:r>
      <w:proofErr w:type="spellEnd"/>
      <w:r w:rsidRPr="00F17466">
        <w:rPr>
          <w:rFonts w:eastAsia="Times New Roman"/>
          <w:szCs w:val="28"/>
          <w:lang w:val="ru-RU"/>
        </w:rPr>
        <w:t xml:space="preserve"> </w:t>
      </w:r>
      <w:r w:rsidR="00F569AC">
        <w:rPr>
          <w:rFonts w:eastAsia="Times New Roman"/>
          <w:szCs w:val="28"/>
          <w:lang w:val="ru-RU"/>
        </w:rPr>
        <w:t xml:space="preserve">бути легко </w:t>
      </w:r>
      <w:proofErr w:type="spellStart"/>
      <w:r w:rsidR="00F569AC">
        <w:rPr>
          <w:rFonts w:eastAsia="Times New Roman"/>
          <w:szCs w:val="28"/>
          <w:lang w:val="ru-RU"/>
        </w:rPr>
        <w:t>встановлені</w:t>
      </w:r>
      <w:proofErr w:type="spellEnd"/>
      <w:r w:rsidR="00F569AC">
        <w:rPr>
          <w:rFonts w:eastAsia="Times New Roman"/>
          <w:szCs w:val="28"/>
          <w:lang w:val="ru-RU"/>
        </w:rPr>
        <w:t xml:space="preserve"> на </w:t>
      </w:r>
      <w:proofErr w:type="spellStart"/>
      <w:r w:rsidR="00F569AC">
        <w:rPr>
          <w:rFonts w:eastAsia="Times New Roman"/>
          <w:szCs w:val="28"/>
          <w:lang w:val="ru-RU"/>
        </w:rPr>
        <w:t>платі</w:t>
      </w:r>
      <w:proofErr w:type="spellEnd"/>
      <w:r w:rsidR="00F569AC">
        <w:rPr>
          <w:rFonts w:eastAsia="Times New Roman"/>
          <w:szCs w:val="28"/>
          <w:lang w:val="ru-RU"/>
        </w:rPr>
        <w:t xml:space="preserve"> </w:t>
      </w:r>
      <w:r w:rsidR="006D4F80" w:rsidRPr="006D4F80">
        <w:rPr>
          <w:rFonts w:eastAsia="Times New Roman"/>
          <w:szCs w:val="28"/>
          <w:lang w:val="ru-RU"/>
        </w:rPr>
        <w:t>[</w:t>
      </w:r>
      <w:r w:rsidR="006D4F80" w:rsidRPr="00F569AC">
        <w:rPr>
          <w:rFonts w:eastAsia="Times New Roman"/>
          <w:szCs w:val="28"/>
          <w:lang w:val="ru-RU"/>
        </w:rPr>
        <w:t>22]</w:t>
      </w:r>
      <w:r w:rsidR="00F569AC">
        <w:rPr>
          <w:rFonts w:eastAsia="Times New Roman"/>
          <w:szCs w:val="28"/>
          <w:lang w:val="ru-RU"/>
        </w:rPr>
        <w:t>.</w:t>
      </w:r>
    </w:p>
    <w:p w14:paraId="476EF8B3" w14:textId="77777777" w:rsidR="00AB7A5E" w:rsidRDefault="00AB7A5E" w:rsidP="000F47E7">
      <w:pPr>
        <w:spacing w:after="0" w:line="360" w:lineRule="auto"/>
        <w:rPr>
          <w:rFonts w:eastAsia="Times New Roman"/>
          <w:b/>
          <w:szCs w:val="28"/>
        </w:rPr>
      </w:pPr>
    </w:p>
    <w:p w14:paraId="3C5F558D" w14:textId="77777777" w:rsidR="000F47E7" w:rsidRDefault="000F47E7" w:rsidP="000F47E7">
      <w:pPr>
        <w:spacing w:after="0" w:line="360" w:lineRule="auto"/>
        <w:rPr>
          <w:rFonts w:eastAsia="Times New Roman"/>
          <w:b/>
          <w:szCs w:val="28"/>
        </w:rPr>
      </w:pPr>
    </w:p>
    <w:p w14:paraId="3061D2C6" w14:textId="77777777" w:rsidR="000F47E7" w:rsidRDefault="000F47E7" w:rsidP="000F47E7">
      <w:pPr>
        <w:spacing w:after="0" w:line="360" w:lineRule="auto"/>
        <w:rPr>
          <w:rFonts w:eastAsia="Times New Roman"/>
          <w:b/>
          <w:szCs w:val="28"/>
        </w:rPr>
      </w:pPr>
    </w:p>
    <w:p w14:paraId="33DFB386" w14:textId="77777777" w:rsidR="000F47E7" w:rsidRDefault="000F47E7" w:rsidP="000F47E7">
      <w:pPr>
        <w:spacing w:after="0" w:line="360" w:lineRule="auto"/>
        <w:rPr>
          <w:rFonts w:eastAsia="Times New Roman"/>
          <w:b/>
          <w:szCs w:val="28"/>
        </w:rPr>
      </w:pPr>
    </w:p>
    <w:p w14:paraId="27F6DAFF" w14:textId="77777777" w:rsidR="000F47E7" w:rsidRDefault="000F47E7" w:rsidP="000F47E7">
      <w:pPr>
        <w:spacing w:after="0" w:line="360" w:lineRule="auto"/>
        <w:rPr>
          <w:rFonts w:eastAsia="Times New Roman"/>
          <w:b/>
          <w:szCs w:val="28"/>
        </w:rPr>
      </w:pPr>
    </w:p>
    <w:p w14:paraId="6F71EDD7" w14:textId="1333E18E" w:rsidR="00623D73" w:rsidRDefault="00AF23BD" w:rsidP="000F47E7">
      <w:pPr>
        <w:spacing w:after="0" w:line="360" w:lineRule="auto"/>
        <w:rPr>
          <w:rFonts w:eastAsia="Times New Roman"/>
          <w:b/>
          <w:szCs w:val="28"/>
        </w:rPr>
      </w:pPr>
      <w:r>
        <w:rPr>
          <w:rFonts w:eastAsia="Times New Roman"/>
          <w:b/>
          <w:szCs w:val="28"/>
        </w:rPr>
        <w:t>6</w:t>
      </w:r>
      <w:r w:rsidR="00623D73">
        <w:rPr>
          <w:rFonts w:eastAsia="Times New Roman"/>
          <w:b/>
          <w:szCs w:val="28"/>
        </w:rPr>
        <w:t xml:space="preserve">.3 Принципова схема мікроконтролера </w:t>
      </w:r>
      <w:proofErr w:type="spellStart"/>
      <w:r w:rsidR="00623D73">
        <w:rPr>
          <w:rFonts w:eastAsia="Times New Roman"/>
          <w:b/>
          <w:szCs w:val="28"/>
        </w:rPr>
        <w:t>Arduino</w:t>
      </w:r>
      <w:proofErr w:type="spellEnd"/>
      <w:r w:rsidR="00623D73">
        <w:rPr>
          <w:rFonts w:eastAsia="Times New Roman"/>
          <w:b/>
          <w:szCs w:val="28"/>
        </w:rPr>
        <w:t xml:space="preserve"> UNO R3 MEGA328P CH340G </w:t>
      </w:r>
    </w:p>
    <w:p w14:paraId="00BE4416" w14:textId="77777777" w:rsidR="00623D73" w:rsidRDefault="00623D73" w:rsidP="000F47E7">
      <w:pPr>
        <w:spacing w:after="0" w:line="360" w:lineRule="auto"/>
        <w:jc w:val="center"/>
      </w:pPr>
      <w:r>
        <w:rPr>
          <w:noProof/>
          <w:lang w:val="en-US"/>
        </w:rPr>
        <w:lastRenderedPageBreak/>
        <w:drawing>
          <wp:inline distT="0" distB="0" distL="114300" distR="114300" wp14:anchorId="302DB12C" wp14:editId="57609233">
            <wp:extent cx="1590675" cy="3000375"/>
            <wp:effectExtent l="0" t="0" r="9525" b="9525"/>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8"/>
                    <a:srcRect/>
                    <a:stretch>
                      <a:fillRect/>
                    </a:stretch>
                  </pic:blipFill>
                  <pic:spPr>
                    <a:xfrm>
                      <a:off x="0" y="0"/>
                      <a:ext cx="1590675" cy="3000375"/>
                    </a:xfrm>
                    <a:prstGeom prst="rect">
                      <a:avLst/>
                    </a:prstGeom>
                    <a:ln/>
                  </pic:spPr>
                </pic:pic>
              </a:graphicData>
            </a:graphic>
          </wp:inline>
        </w:drawing>
      </w:r>
    </w:p>
    <w:p w14:paraId="1E46BC50" w14:textId="18F81453" w:rsidR="00623D73" w:rsidRDefault="006D4F80" w:rsidP="000F47E7">
      <w:pPr>
        <w:spacing w:after="0" w:line="360" w:lineRule="auto"/>
        <w:jc w:val="center"/>
        <w:rPr>
          <w:rFonts w:eastAsia="Times New Roman"/>
          <w:szCs w:val="28"/>
        </w:rPr>
      </w:pPr>
      <w:r>
        <w:rPr>
          <w:rFonts w:eastAsia="Times New Roman"/>
          <w:szCs w:val="28"/>
        </w:rPr>
        <w:t>Рисунок 6.</w:t>
      </w:r>
      <w:r w:rsidR="001D4F6D">
        <w:rPr>
          <w:rFonts w:eastAsia="Times New Roman"/>
          <w:szCs w:val="28"/>
        </w:rPr>
        <w:t>5</w:t>
      </w:r>
      <w:r w:rsidR="00623D73">
        <w:rPr>
          <w:rFonts w:eastAsia="Times New Roman"/>
          <w:szCs w:val="28"/>
        </w:rPr>
        <w:t xml:space="preserve"> - Принципова схема мікроконтролера </w:t>
      </w:r>
      <w:proofErr w:type="spellStart"/>
      <w:r w:rsidR="00623D73">
        <w:rPr>
          <w:rFonts w:eastAsia="Times New Roman"/>
          <w:szCs w:val="28"/>
        </w:rPr>
        <w:t>Arduino</w:t>
      </w:r>
      <w:proofErr w:type="spellEnd"/>
      <w:r w:rsidR="00623D73">
        <w:rPr>
          <w:rFonts w:eastAsia="Times New Roman"/>
          <w:szCs w:val="28"/>
        </w:rPr>
        <w:t xml:space="preserve"> UNO R3 MEGA328P CH340G</w:t>
      </w:r>
    </w:p>
    <w:p w14:paraId="443C2EC5" w14:textId="77777777" w:rsidR="000F47E7" w:rsidRDefault="000F47E7" w:rsidP="000F47E7">
      <w:pPr>
        <w:spacing w:after="0" w:line="360" w:lineRule="auto"/>
        <w:jc w:val="center"/>
        <w:rPr>
          <w:rFonts w:eastAsia="Times New Roman"/>
          <w:szCs w:val="28"/>
        </w:rPr>
      </w:pPr>
    </w:p>
    <w:p w14:paraId="1AB30502" w14:textId="77777777" w:rsidR="00623D73" w:rsidRDefault="00623D73" w:rsidP="000F47E7">
      <w:pPr>
        <w:spacing w:after="0" w:line="360" w:lineRule="auto"/>
        <w:jc w:val="center"/>
      </w:pPr>
      <w:r>
        <w:rPr>
          <w:noProof/>
          <w:lang w:val="en-US"/>
        </w:rPr>
        <w:drawing>
          <wp:inline distT="0" distB="0" distL="114300" distR="114300" wp14:anchorId="709E2CB2" wp14:editId="7F259874">
            <wp:extent cx="1495425" cy="1352550"/>
            <wp:effectExtent l="0" t="0" r="0" b="0"/>
            <wp:docPr id="1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9"/>
                    <a:srcRect/>
                    <a:stretch>
                      <a:fillRect/>
                    </a:stretch>
                  </pic:blipFill>
                  <pic:spPr>
                    <a:xfrm rot="5400000">
                      <a:off x="0" y="0"/>
                      <a:ext cx="1495425" cy="1352550"/>
                    </a:xfrm>
                    <a:prstGeom prst="rect">
                      <a:avLst/>
                    </a:prstGeom>
                    <a:ln/>
                  </pic:spPr>
                </pic:pic>
              </a:graphicData>
            </a:graphic>
          </wp:inline>
        </w:drawing>
      </w:r>
    </w:p>
    <w:p w14:paraId="53DB1601" w14:textId="77777777" w:rsidR="000F47E7" w:rsidRDefault="000F47E7" w:rsidP="000F47E7">
      <w:pPr>
        <w:spacing w:after="0" w:line="360" w:lineRule="auto"/>
        <w:jc w:val="center"/>
      </w:pPr>
    </w:p>
    <w:p w14:paraId="60D3E8B1" w14:textId="5F4037EA" w:rsidR="00623D73" w:rsidRDefault="006D4F80" w:rsidP="000F47E7">
      <w:pPr>
        <w:spacing w:after="0" w:line="360" w:lineRule="auto"/>
        <w:jc w:val="center"/>
        <w:rPr>
          <w:rFonts w:eastAsia="Times New Roman"/>
          <w:szCs w:val="28"/>
        </w:rPr>
      </w:pPr>
      <w:r>
        <w:rPr>
          <w:rFonts w:eastAsia="Times New Roman"/>
          <w:szCs w:val="28"/>
        </w:rPr>
        <w:t>Рисунок 6.</w:t>
      </w:r>
      <w:r w:rsidR="001D4F6D">
        <w:rPr>
          <w:rFonts w:eastAsia="Times New Roman"/>
          <w:szCs w:val="28"/>
        </w:rPr>
        <w:t>6</w:t>
      </w:r>
      <w:r w:rsidR="00623D73">
        <w:rPr>
          <w:rFonts w:eastAsia="Times New Roman"/>
          <w:szCs w:val="28"/>
        </w:rPr>
        <w:t xml:space="preserve"> - Принципова схема USB роз’єму на контролері</w:t>
      </w:r>
    </w:p>
    <w:p w14:paraId="4557F072" w14:textId="77777777" w:rsidR="00026691" w:rsidRDefault="00026691" w:rsidP="000F47E7">
      <w:pPr>
        <w:spacing w:after="0" w:line="360" w:lineRule="auto"/>
        <w:ind w:firstLine="720"/>
        <w:rPr>
          <w:rFonts w:eastAsia="Times New Roman"/>
          <w:szCs w:val="28"/>
        </w:rPr>
      </w:pPr>
    </w:p>
    <w:p w14:paraId="59B02D90" w14:textId="77777777" w:rsidR="00026691" w:rsidRDefault="00026691" w:rsidP="000F47E7">
      <w:pPr>
        <w:spacing w:after="0" w:line="360" w:lineRule="auto"/>
        <w:ind w:firstLine="720"/>
        <w:rPr>
          <w:rFonts w:eastAsia="Times New Roman"/>
          <w:szCs w:val="28"/>
        </w:rPr>
      </w:pPr>
    </w:p>
    <w:p w14:paraId="1AC93D8A" w14:textId="77777777" w:rsidR="000F47E7" w:rsidRDefault="000F47E7" w:rsidP="000F47E7">
      <w:pPr>
        <w:spacing w:after="0" w:line="360" w:lineRule="auto"/>
        <w:ind w:firstLine="720"/>
        <w:rPr>
          <w:rFonts w:eastAsia="Times New Roman"/>
          <w:szCs w:val="28"/>
        </w:rPr>
      </w:pPr>
    </w:p>
    <w:p w14:paraId="0407CF9B" w14:textId="7BD2D573" w:rsidR="00F17466" w:rsidRPr="00AF23BD" w:rsidRDefault="00F17466" w:rsidP="000F47E7">
      <w:pPr>
        <w:spacing w:after="0" w:line="360" w:lineRule="auto"/>
        <w:ind w:firstLine="720"/>
        <w:rPr>
          <w:rFonts w:eastAsia="Times New Roman"/>
          <w:szCs w:val="28"/>
          <w:lang w:val="ru-RU"/>
        </w:rPr>
      </w:pPr>
      <w:proofErr w:type="spellStart"/>
      <w:r w:rsidRPr="00F17466">
        <w:rPr>
          <w:rFonts w:eastAsia="Times New Roman"/>
          <w:szCs w:val="28"/>
        </w:rPr>
        <w:t>Arduino</w:t>
      </w:r>
      <w:proofErr w:type="spellEnd"/>
      <w:r w:rsidRPr="00F17466">
        <w:rPr>
          <w:rFonts w:eastAsia="Times New Roman"/>
          <w:szCs w:val="28"/>
        </w:rPr>
        <w:t xml:space="preserve"> </w:t>
      </w:r>
      <w:proofErr w:type="spellStart"/>
      <w:r w:rsidRPr="00F17466">
        <w:rPr>
          <w:rFonts w:eastAsia="Times New Roman"/>
          <w:szCs w:val="28"/>
        </w:rPr>
        <w:t>Uno</w:t>
      </w:r>
      <w:proofErr w:type="spellEnd"/>
      <w:r w:rsidRPr="00F17466">
        <w:rPr>
          <w:rFonts w:eastAsia="Times New Roman"/>
          <w:szCs w:val="28"/>
        </w:rPr>
        <w:t xml:space="preserve"> можна живити через USB-роз'єм або від зовнішнього джерела живлення. Джерело живлення вибирається автоматично.  Зовнішнє (не USB) живлення може надходити або від адаптера змінного/постійного </w:t>
      </w:r>
      <w:r w:rsidRPr="00F17466">
        <w:rPr>
          <w:rFonts w:eastAsia="Times New Roman"/>
          <w:szCs w:val="28"/>
        </w:rPr>
        <w:lastRenderedPageBreak/>
        <w:t xml:space="preserve">струму (розетки), або від батареї. Адаптер можна підключити, вставивши 2,1-міліметровий штекер з центральною полярністю в гніздо живлення плати. Виводи від акумулятора можна вставити у виводи </w:t>
      </w:r>
      <w:proofErr w:type="spellStart"/>
      <w:r w:rsidRPr="00F17466">
        <w:rPr>
          <w:rFonts w:eastAsia="Times New Roman"/>
          <w:szCs w:val="28"/>
        </w:rPr>
        <w:t>Gnd</w:t>
      </w:r>
      <w:proofErr w:type="spellEnd"/>
      <w:r w:rsidRPr="00F17466">
        <w:rPr>
          <w:rFonts w:eastAsia="Times New Roman"/>
          <w:szCs w:val="28"/>
        </w:rPr>
        <w:t xml:space="preserve"> і </w:t>
      </w:r>
      <w:proofErr w:type="spellStart"/>
      <w:r w:rsidRPr="00F17466">
        <w:rPr>
          <w:rFonts w:eastAsia="Times New Roman"/>
          <w:szCs w:val="28"/>
        </w:rPr>
        <w:t>Vin</w:t>
      </w:r>
      <w:proofErr w:type="spellEnd"/>
      <w:r w:rsidRPr="00F17466">
        <w:rPr>
          <w:rFonts w:eastAsia="Times New Roman"/>
          <w:szCs w:val="28"/>
        </w:rPr>
        <w:t xml:space="preserve"> роз'єму POWER.  Плата може працювати від зовнішнього джерела живлення з напругою від 6 до 20 вольт. Однак, якщо напруга живлення становить менше 7 В, на вивід 5 В може подаватися менше п'яти вольт, і плата може працювати нестабільно. Якщо використовувати напругу понад 12 В, стабілізатор напруги може </w:t>
      </w:r>
      <w:proofErr w:type="spellStart"/>
      <w:r w:rsidRPr="00F17466">
        <w:rPr>
          <w:rFonts w:eastAsia="Times New Roman"/>
          <w:szCs w:val="28"/>
        </w:rPr>
        <w:t>перегрітися</w:t>
      </w:r>
      <w:proofErr w:type="spellEnd"/>
      <w:r w:rsidRPr="00F17466">
        <w:rPr>
          <w:rFonts w:eastAsia="Times New Roman"/>
          <w:szCs w:val="28"/>
        </w:rPr>
        <w:t xml:space="preserve"> і пошкодити плату. Рекомендован</w:t>
      </w:r>
      <w:r w:rsidR="00F569AC">
        <w:rPr>
          <w:rFonts w:eastAsia="Times New Roman"/>
          <w:szCs w:val="28"/>
        </w:rPr>
        <w:t xml:space="preserve">ий діапазон - від 7 до 12 вольт </w:t>
      </w:r>
      <w:r w:rsidR="006D4F80" w:rsidRPr="00AF23BD">
        <w:rPr>
          <w:rFonts w:eastAsia="Times New Roman"/>
          <w:szCs w:val="28"/>
          <w:lang w:val="ru-RU"/>
        </w:rPr>
        <w:t>[23]</w:t>
      </w:r>
      <w:r w:rsidR="00F569AC">
        <w:rPr>
          <w:rFonts w:eastAsia="Times New Roman"/>
          <w:szCs w:val="28"/>
          <w:lang w:val="ru-RU"/>
        </w:rPr>
        <w:t>.</w:t>
      </w:r>
    </w:p>
    <w:p w14:paraId="5D8FB93F" w14:textId="77777777" w:rsidR="00623D73" w:rsidRDefault="00623D73" w:rsidP="00E667A9">
      <w:pPr>
        <w:spacing w:after="0" w:line="276" w:lineRule="auto"/>
        <w:rPr>
          <w:rFonts w:eastAsia="Times New Roman"/>
          <w:szCs w:val="28"/>
        </w:rPr>
      </w:pPr>
    </w:p>
    <w:p w14:paraId="6DC28F62" w14:textId="3894E8A7" w:rsidR="00623D73" w:rsidRDefault="00AF23BD" w:rsidP="00E667A9">
      <w:pPr>
        <w:spacing w:after="0" w:line="276" w:lineRule="auto"/>
        <w:rPr>
          <w:rFonts w:eastAsia="Times New Roman"/>
          <w:b/>
          <w:szCs w:val="28"/>
        </w:rPr>
      </w:pPr>
      <w:r w:rsidRPr="00AF23BD">
        <w:rPr>
          <w:rFonts w:eastAsia="Times New Roman"/>
          <w:b/>
          <w:szCs w:val="28"/>
        </w:rPr>
        <w:t>6</w:t>
      </w:r>
      <w:r w:rsidR="00623D73" w:rsidRPr="00AF23BD">
        <w:rPr>
          <w:rFonts w:eastAsia="Times New Roman"/>
          <w:b/>
          <w:szCs w:val="28"/>
        </w:rPr>
        <w:t xml:space="preserve">.4 Принципова схема модуля </w:t>
      </w:r>
      <w:proofErr w:type="spellStart"/>
      <w:r w:rsidR="00623D73" w:rsidRPr="00AF23BD">
        <w:rPr>
          <w:rFonts w:eastAsia="Times New Roman"/>
          <w:b/>
          <w:szCs w:val="28"/>
        </w:rPr>
        <w:t>терморезистора</w:t>
      </w:r>
      <w:proofErr w:type="spellEnd"/>
      <w:r w:rsidR="00623D73" w:rsidRPr="00AF23BD">
        <w:rPr>
          <w:rFonts w:eastAsia="Times New Roman"/>
          <w:b/>
          <w:szCs w:val="28"/>
        </w:rPr>
        <w:t xml:space="preserve"> (</w:t>
      </w:r>
      <w:r w:rsidR="003B5DA7">
        <w:rPr>
          <w:rFonts w:eastAsia="Times New Roman"/>
          <w:b/>
          <w:szCs w:val="28"/>
        </w:rPr>
        <w:t>сенсор</w:t>
      </w:r>
      <w:r w:rsidR="00623D73" w:rsidRPr="00AF23BD">
        <w:rPr>
          <w:rFonts w:eastAsia="Times New Roman"/>
          <w:b/>
          <w:szCs w:val="28"/>
        </w:rPr>
        <w:t>у температури поверхні) KY-013</w:t>
      </w:r>
    </w:p>
    <w:p w14:paraId="354AA0A3" w14:textId="77777777" w:rsidR="000F47E7" w:rsidRDefault="000F47E7" w:rsidP="00E667A9">
      <w:pPr>
        <w:spacing w:after="0" w:line="276" w:lineRule="auto"/>
        <w:rPr>
          <w:rFonts w:eastAsia="Times New Roman"/>
          <w:b/>
          <w:szCs w:val="28"/>
        </w:rPr>
      </w:pPr>
    </w:p>
    <w:p w14:paraId="187E0467" w14:textId="77777777" w:rsidR="000F47E7" w:rsidRPr="00AF23BD" w:rsidRDefault="000F47E7" w:rsidP="00E667A9">
      <w:pPr>
        <w:spacing w:after="0" w:line="276" w:lineRule="auto"/>
        <w:rPr>
          <w:rFonts w:eastAsia="Times New Roman"/>
          <w:b/>
          <w:szCs w:val="28"/>
        </w:rPr>
      </w:pPr>
    </w:p>
    <w:p w14:paraId="5C039936" w14:textId="1F197C7E" w:rsidR="00623D73" w:rsidRDefault="001D4F6D" w:rsidP="001D4F6D">
      <w:pPr>
        <w:spacing w:after="0" w:line="276" w:lineRule="auto"/>
        <w:jc w:val="center"/>
        <w:rPr>
          <w:rFonts w:eastAsia="Times New Roman"/>
          <w:szCs w:val="28"/>
        </w:rPr>
      </w:pPr>
      <w:r w:rsidRPr="001D4F6D">
        <w:rPr>
          <w:rFonts w:eastAsia="Times New Roman"/>
          <w:noProof/>
          <w:szCs w:val="28"/>
          <w:lang w:val="en-US"/>
        </w:rPr>
        <w:drawing>
          <wp:inline distT="0" distB="0" distL="0" distR="0" wp14:anchorId="2FC9ACDD" wp14:editId="66F971E0">
            <wp:extent cx="3772426" cy="1419423"/>
            <wp:effectExtent l="0" t="0" r="0"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772426" cy="1419423"/>
                    </a:xfrm>
                    <a:prstGeom prst="rect">
                      <a:avLst/>
                    </a:prstGeom>
                  </pic:spPr>
                </pic:pic>
              </a:graphicData>
            </a:graphic>
          </wp:inline>
        </w:drawing>
      </w:r>
    </w:p>
    <w:p w14:paraId="5CDBBFC0" w14:textId="77777777" w:rsidR="001D4F6D" w:rsidRDefault="001D4F6D" w:rsidP="001D4F6D">
      <w:pPr>
        <w:spacing w:after="0" w:line="276" w:lineRule="auto"/>
        <w:jc w:val="center"/>
        <w:rPr>
          <w:rFonts w:eastAsia="Times New Roman"/>
          <w:szCs w:val="28"/>
        </w:rPr>
      </w:pPr>
    </w:p>
    <w:p w14:paraId="0A92852E" w14:textId="07BCFE49" w:rsidR="001D4F6D" w:rsidRPr="001D4F6D" w:rsidRDefault="001D4F6D" w:rsidP="001D4F6D">
      <w:pPr>
        <w:spacing w:after="0" w:line="276" w:lineRule="auto"/>
        <w:jc w:val="center"/>
        <w:rPr>
          <w:rFonts w:eastAsia="Times New Roman"/>
          <w:szCs w:val="28"/>
        </w:rPr>
      </w:pPr>
      <w:r>
        <w:rPr>
          <w:rFonts w:eastAsia="Times New Roman"/>
          <w:szCs w:val="28"/>
        </w:rPr>
        <w:t xml:space="preserve">Рисунок 6.7 – Схема підключення </w:t>
      </w:r>
      <w:r w:rsidR="003B5DA7">
        <w:rPr>
          <w:rFonts w:eastAsia="Times New Roman"/>
          <w:szCs w:val="28"/>
        </w:rPr>
        <w:t>сенсор</w:t>
      </w:r>
      <w:r>
        <w:rPr>
          <w:rFonts w:eastAsia="Times New Roman"/>
          <w:szCs w:val="28"/>
        </w:rPr>
        <w:t xml:space="preserve">а температури поверхні до мікроконтролера </w:t>
      </w:r>
      <w:r>
        <w:rPr>
          <w:rFonts w:eastAsia="Times New Roman"/>
          <w:szCs w:val="28"/>
          <w:lang w:val="en-US"/>
        </w:rPr>
        <w:t>ARDUINO</w:t>
      </w:r>
      <w:r w:rsidRPr="001D4F6D">
        <w:rPr>
          <w:rFonts w:eastAsia="Times New Roman"/>
          <w:szCs w:val="28"/>
          <w:lang w:val="ru-RU"/>
        </w:rPr>
        <w:t xml:space="preserve"> </w:t>
      </w:r>
      <w:r>
        <w:rPr>
          <w:rFonts w:eastAsia="Times New Roman"/>
          <w:szCs w:val="28"/>
          <w:lang w:val="en-US"/>
        </w:rPr>
        <w:t>UNO</w:t>
      </w:r>
    </w:p>
    <w:p w14:paraId="75581F6F" w14:textId="77777777" w:rsidR="001D4F6D" w:rsidRDefault="001D4F6D" w:rsidP="001D4F6D">
      <w:pPr>
        <w:spacing w:after="0" w:line="276" w:lineRule="auto"/>
        <w:jc w:val="center"/>
        <w:rPr>
          <w:rFonts w:eastAsia="Times New Roman"/>
          <w:szCs w:val="28"/>
        </w:rPr>
      </w:pPr>
    </w:p>
    <w:p w14:paraId="11199B24" w14:textId="7CAD1EA8" w:rsidR="00623D73" w:rsidRDefault="000F47E7" w:rsidP="00E667A9">
      <w:pPr>
        <w:spacing w:after="0" w:line="276" w:lineRule="auto"/>
        <w:jc w:val="center"/>
      </w:pPr>
      <w:r>
        <w:rPr>
          <w:noProof/>
          <w:lang w:val="en-US"/>
        </w:rPr>
        <w:lastRenderedPageBreak/>
        <w:drawing>
          <wp:inline distT="0" distB="0" distL="0" distR="0" wp14:anchorId="48C806CA" wp14:editId="7F9E72F5">
            <wp:extent cx="2534285" cy="3658235"/>
            <wp:effectExtent l="0" t="0" r="0" b="0"/>
            <wp:docPr id="348872528" name="Рисунок 348872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534285" cy="3658235"/>
                    </a:xfrm>
                    <a:prstGeom prst="rect">
                      <a:avLst/>
                    </a:prstGeom>
                    <a:noFill/>
                  </pic:spPr>
                </pic:pic>
              </a:graphicData>
            </a:graphic>
          </wp:inline>
        </w:drawing>
      </w:r>
    </w:p>
    <w:p w14:paraId="7C7BDD2A" w14:textId="7180012D" w:rsidR="00F17466" w:rsidRPr="006D4F80" w:rsidRDefault="00623D73" w:rsidP="00E667A9">
      <w:pPr>
        <w:spacing w:after="0" w:line="276" w:lineRule="auto"/>
        <w:jc w:val="center"/>
        <w:rPr>
          <w:rFonts w:eastAsia="Times New Roman"/>
          <w:szCs w:val="28"/>
        </w:rPr>
      </w:pPr>
      <w:r>
        <w:rPr>
          <w:rFonts w:eastAsia="Times New Roman"/>
          <w:szCs w:val="28"/>
        </w:rPr>
        <w:t>Рису</w:t>
      </w:r>
      <w:r w:rsidR="001D4F6D">
        <w:rPr>
          <w:rFonts w:eastAsia="Times New Roman"/>
          <w:szCs w:val="28"/>
        </w:rPr>
        <w:t>нок 6.8</w:t>
      </w:r>
      <w:r>
        <w:rPr>
          <w:rFonts w:eastAsia="Times New Roman"/>
          <w:szCs w:val="28"/>
        </w:rPr>
        <w:t xml:space="preserve"> - Принципова схема KY-013</w:t>
      </w:r>
    </w:p>
    <w:p w14:paraId="3E09B756" w14:textId="77777777" w:rsidR="00026691" w:rsidRDefault="00026691" w:rsidP="00E667A9">
      <w:pPr>
        <w:spacing w:after="0" w:line="276" w:lineRule="auto"/>
        <w:jc w:val="both"/>
        <w:rPr>
          <w:rFonts w:eastAsia="Times New Roman"/>
          <w:b/>
          <w:szCs w:val="28"/>
        </w:rPr>
      </w:pPr>
    </w:p>
    <w:p w14:paraId="11AB1DB8" w14:textId="77777777" w:rsidR="001D4F6D" w:rsidRPr="001D4F6D" w:rsidRDefault="001D4F6D" w:rsidP="00D25B76">
      <w:pPr>
        <w:spacing w:after="0" w:line="360" w:lineRule="auto"/>
        <w:ind w:firstLine="720"/>
        <w:jc w:val="both"/>
        <w:rPr>
          <w:rFonts w:eastAsia="Times New Roman"/>
          <w:szCs w:val="28"/>
        </w:rPr>
      </w:pPr>
      <w:r w:rsidRPr="001D4F6D">
        <w:rPr>
          <w:rFonts w:eastAsia="Times New Roman"/>
          <w:szCs w:val="28"/>
        </w:rPr>
        <w:t xml:space="preserve">Термістор - це електричний компонент, який змінює свій опір залежно від температури. KY-013 має вбудований термістор і простий аналоговий вихід, який можна підключити до мікроконтролера або аналогового входу </w:t>
      </w:r>
      <w:proofErr w:type="spellStart"/>
      <w:r w:rsidRPr="001D4F6D">
        <w:rPr>
          <w:rFonts w:eastAsia="Times New Roman"/>
          <w:szCs w:val="28"/>
        </w:rPr>
        <w:t>ардуіно</w:t>
      </w:r>
      <w:proofErr w:type="spellEnd"/>
      <w:r w:rsidRPr="001D4F6D">
        <w:rPr>
          <w:rFonts w:eastAsia="Times New Roman"/>
          <w:szCs w:val="28"/>
        </w:rPr>
        <w:t>.</w:t>
      </w:r>
    </w:p>
    <w:p w14:paraId="6C9FC594" w14:textId="77777777" w:rsidR="001D4F6D" w:rsidRPr="001D4F6D" w:rsidRDefault="001D4F6D" w:rsidP="00D25B76">
      <w:pPr>
        <w:spacing w:after="0" w:line="360" w:lineRule="auto"/>
        <w:jc w:val="both"/>
        <w:rPr>
          <w:rFonts w:eastAsia="Times New Roman"/>
          <w:szCs w:val="28"/>
        </w:rPr>
      </w:pPr>
    </w:p>
    <w:p w14:paraId="34802BC7" w14:textId="13FB5542" w:rsidR="001D4F6D" w:rsidRPr="001D4F6D" w:rsidRDefault="001D4F6D" w:rsidP="00D25B76">
      <w:pPr>
        <w:spacing w:after="0" w:line="360" w:lineRule="auto"/>
        <w:ind w:firstLine="720"/>
        <w:jc w:val="both"/>
        <w:rPr>
          <w:rFonts w:eastAsia="Times New Roman"/>
          <w:szCs w:val="28"/>
        </w:rPr>
      </w:pPr>
      <w:r w:rsidRPr="001D4F6D">
        <w:rPr>
          <w:rFonts w:eastAsia="Times New Roman"/>
          <w:szCs w:val="28"/>
        </w:rPr>
        <w:t xml:space="preserve">Цей </w:t>
      </w:r>
      <w:r w:rsidR="003B5DA7">
        <w:rPr>
          <w:rFonts w:eastAsia="Times New Roman"/>
          <w:szCs w:val="28"/>
        </w:rPr>
        <w:t>сенсор</w:t>
      </w:r>
      <w:r w:rsidRPr="001D4F6D">
        <w:rPr>
          <w:rFonts w:eastAsia="Times New Roman"/>
          <w:szCs w:val="28"/>
        </w:rPr>
        <w:t xml:space="preserve"> може бути використаний в різних застосуваннях, де необхідно виміряти температуру поверхні. Наприклад, він може бути використаний для контролю температури об'єктів, таких як нагрівальні елементи, пристрої охолодження, або навіть тіло людини.</w:t>
      </w:r>
    </w:p>
    <w:p w14:paraId="341C3494" w14:textId="77777777" w:rsidR="001D4F6D" w:rsidRDefault="001D4F6D" w:rsidP="00E667A9">
      <w:pPr>
        <w:spacing w:after="0" w:line="276" w:lineRule="auto"/>
        <w:jc w:val="both"/>
        <w:rPr>
          <w:rFonts w:eastAsia="Times New Roman"/>
          <w:b/>
          <w:szCs w:val="28"/>
        </w:rPr>
      </w:pPr>
    </w:p>
    <w:p w14:paraId="3919EFF4" w14:textId="77777777" w:rsidR="001D4F6D" w:rsidRDefault="001D4F6D" w:rsidP="00E667A9">
      <w:pPr>
        <w:spacing w:after="0" w:line="276" w:lineRule="auto"/>
        <w:jc w:val="both"/>
        <w:rPr>
          <w:rFonts w:eastAsia="Times New Roman"/>
          <w:b/>
          <w:szCs w:val="28"/>
        </w:rPr>
      </w:pPr>
    </w:p>
    <w:p w14:paraId="19852F6A" w14:textId="77777777" w:rsidR="00D25B76" w:rsidRDefault="00D25B76" w:rsidP="00E667A9">
      <w:pPr>
        <w:spacing w:after="0" w:line="276" w:lineRule="auto"/>
        <w:jc w:val="both"/>
        <w:rPr>
          <w:rFonts w:eastAsia="Times New Roman"/>
          <w:b/>
          <w:szCs w:val="28"/>
        </w:rPr>
      </w:pPr>
    </w:p>
    <w:p w14:paraId="2578AA42" w14:textId="77777777" w:rsidR="00D25B76" w:rsidRDefault="00D25B76" w:rsidP="00E667A9">
      <w:pPr>
        <w:spacing w:after="0" w:line="276" w:lineRule="auto"/>
        <w:jc w:val="both"/>
        <w:rPr>
          <w:rFonts w:eastAsia="Times New Roman"/>
          <w:b/>
          <w:szCs w:val="28"/>
        </w:rPr>
      </w:pPr>
    </w:p>
    <w:p w14:paraId="21287B06" w14:textId="77777777" w:rsidR="00D25B76" w:rsidRDefault="00D25B76" w:rsidP="00E667A9">
      <w:pPr>
        <w:spacing w:after="0" w:line="276" w:lineRule="auto"/>
        <w:jc w:val="both"/>
        <w:rPr>
          <w:rFonts w:eastAsia="Times New Roman"/>
          <w:b/>
          <w:szCs w:val="28"/>
        </w:rPr>
      </w:pPr>
    </w:p>
    <w:p w14:paraId="4C49D229" w14:textId="43427B4F" w:rsidR="00623D73" w:rsidRDefault="00AF23BD" w:rsidP="00E667A9">
      <w:pPr>
        <w:spacing w:after="0" w:line="276" w:lineRule="auto"/>
        <w:jc w:val="both"/>
        <w:rPr>
          <w:rFonts w:eastAsia="Times New Roman"/>
          <w:b/>
          <w:szCs w:val="28"/>
        </w:rPr>
      </w:pPr>
      <w:r>
        <w:rPr>
          <w:rFonts w:eastAsia="Times New Roman"/>
          <w:b/>
          <w:szCs w:val="28"/>
        </w:rPr>
        <w:lastRenderedPageBreak/>
        <w:t>6</w:t>
      </w:r>
      <w:r w:rsidR="00623D73">
        <w:rPr>
          <w:rFonts w:eastAsia="Times New Roman"/>
          <w:b/>
          <w:szCs w:val="28"/>
        </w:rPr>
        <w:t>.5 LCD дисплей 1602</w:t>
      </w:r>
    </w:p>
    <w:p w14:paraId="5A92EC4E" w14:textId="77777777" w:rsidR="001D4F6D" w:rsidRDefault="00623D73" w:rsidP="00D25B76">
      <w:pPr>
        <w:spacing w:line="360" w:lineRule="auto"/>
        <w:ind w:firstLine="720"/>
        <w:rPr>
          <w:noProof/>
          <w:lang w:val="ru-RU"/>
        </w:rPr>
      </w:pPr>
      <w:r>
        <w:rPr>
          <w:rFonts w:eastAsia="Times New Roman"/>
          <w:szCs w:val="28"/>
        </w:rPr>
        <w:t xml:space="preserve">Для моніторингу даних мікроклімату у системі встановлено LCD дисплей 1602, схему підключення </w:t>
      </w:r>
      <w:r w:rsidR="001D4F6D">
        <w:rPr>
          <w:rFonts w:eastAsia="Times New Roman"/>
          <w:szCs w:val="28"/>
        </w:rPr>
        <w:t>якого зображено на рисунку 6.9. На рисунку 6.</w:t>
      </w:r>
      <w:r w:rsidR="001D4F6D" w:rsidRPr="001D4F6D">
        <w:rPr>
          <w:rFonts w:eastAsia="Times New Roman"/>
          <w:szCs w:val="28"/>
          <w:lang w:val="ru-RU"/>
        </w:rPr>
        <w:t>10</w:t>
      </w:r>
      <w:r>
        <w:rPr>
          <w:rFonts w:eastAsia="Times New Roman"/>
          <w:szCs w:val="28"/>
        </w:rPr>
        <w:t xml:space="preserve"> зображено вигляд дисплею.</w:t>
      </w:r>
      <w:r w:rsidR="001D4F6D" w:rsidRPr="001D4F6D">
        <w:rPr>
          <w:noProof/>
          <w:lang w:val="ru-RU"/>
        </w:rPr>
        <w:t xml:space="preserve"> </w:t>
      </w:r>
    </w:p>
    <w:p w14:paraId="471046B6" w14:textId="5180633F" w:rsidR="00623D73" w:rsidRPr="001D4F6D" w:rsidRDefault="001D4F6D" w:rsidP="001D4F6D">
      <w:pPr>
        <w:jc w:val="center"/>
        <w:rPr>
          <w:rFonts w:eastAsia="Times New Roman"/>
          <w:szCs w:val="28"/>
        </w:rPr>
      </w:pPr>
      <w:r w:rsidRPr="001D4F6D">
        <w:rPr>
          <w:rFonts w:eastAsia="Times New Roman"/>
          <w:noProof/>
          <w:szCs w:val="28"/>
          <w:lang w:val="en-US"/>
        </w:rPr>
        <w:drawing>
          <wp:inline distT="0" distB="0" distL="0" distR="0" wp14:anchorId="3EE73317" wp14:editId="1D4426D8">
            <wp:extent cx="4092291" cy="4172532"/>
            <wp:effectExtent l="0" t="0" r="381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103428" cy="4183888"/>
                    </a:xfrm>
                    <a:prstGeom prst="rect">
                      <a:avLst/>
                    </a:prstGeom>
                  </pic:spPr>
                </pic:pic>
              </a:graphicData>
            </a:graphic>
          </wp:inline>
        </w:drawing>
      </w:r>
    </w:p>
    <w:p w14:paraId="56758976" w14:textId="6911C92D" w:rsidR="00623D73" w:rsidRDefault="00623D73" w:rsidP="00E667A9">
      <w:pPr>
        <w:spacing w:after="0" w:line="276" w:lineRule="auto"/>
        <w:jc w:val="center"/>
      </w:pPr>
    </w:p>
    <w:p w14:paraId="7627496F" w14:textId="3C020A81" w:rsidR="00623D73" w:rsidRDefault="001D4F6D" w:rsidP="00E667A9">
      <w:pPr>
        <w:spacing w:after="0" w:line="276" w:lineRule="auto"/>
        <w:jc w:val="center"/>
        <w:rPr>
          <w:rFonts w:eastAsia="Times New Roman"/>
          <w:szCs w:val="28"/>
        </w:rPr>
      </w:pPr>
      <w:r>
        <w:rPr>
          <w:rFonts w:eastAsia="Times New Roman"/>
          <w:szCs w:val="28"/>
        </w:rPr>
        <w:t>Рисунок 6.9</w:t>
      </w:r>
      <w:r w:rsidR="00623D73">
        <w:rPr>
          <w:rFonts w:eastAsia="Times New Roman"/>
          <w:szCs w:val="28"/>
        </w:rPr>
        <w:t xml:space="preserve"> - Схема підключення LCD дисплею</w:t>
      </w:r>
    </w:p>
    <w:p w14:paraId="5C3911CC" w14:textId="77777777" w:rsidR="00623D73" w:rsidRDefault="00623D73" w:rsidP="00E667A9">
      <w:pPr>
        <w:spacing w:after="0" w:line="276" w:lineRule="auto"/>
        <w:jc w:val="center"/>
      </w:pPr>
      <w:r>
        <w:rPr>
          <w:noProof/>
          <w:lang w:val="en-US"/>
        </w:rPr>
        <w:lastRenderedPageBreak/>
        <w:drawing>
          <wp:inline distT="0" distB="0" distL="114300" distR="114300" wp14:anchorId="73F725F6" wp14:editId="6B784640">
            <wp:extent cx="2295525" cy="2295525"/>
            <wp:effectExtent l="0" t="0" r="0" b="0"/>
            <wp:docPr id="1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3"/>
                    <a:srcRect/>
                    <a:stretch>
                      <a:fillRect/>
                    </a:stretch>
                  </pic:blipFill>
                  <pic:spPr>
                    <a:xfrm>
                      <a:off x="0" y="0"/>
                      <a:ext cx="2295525" cy="2295525"/>
                    </a:xfrm>
                    <a:prstGeom prst="rect">
                      <a:avLst/>
                    </a:prstGeom>
                    <a:ln/>
                  </pic:spPr>
                </pic:pic>
              </a:graphicData>
            </a:graphic>
          </wp:inline>
        </w:drawing>
      </w:r>
    </w:p>
    <w:p w14:paraId="146C9D4C" w14:textId="3429AE6B" w:rsidR="00623D73" w:rsidRDefault="00AF23BD" w:rsidP="00E667A9">
      <w:pPr>
        <w:spacing w:after="0" w:line="276" w:lineRule="auto"/>
        <w:jc w:val="center"/>
        <w:rPr>
          <w:rFonts w:eastAsia="Times New Roman"/>
          <w:szCs w:val="28"/>
        </w:rPr>
      </w:pPr>
      <w:r>
        <w:rPr>
          <w:rFonts w:eastAsia="Times New Roman"/>
          <w:szCs w:val="28"/>
        </w:rPr>
        <w:t>Рисунок 6.</w:t>
      </w:r>
      <w:r w:rsidR="001D4F6D">
        <w:rPr>
          <w:rFonts w:eastAsia="Times New Roman"/>
          <w:szCs w:val="28"/>
          <w:lang w:val="ru-RU"/>
        </w:rPr>
        <w:t>10</w:t>
      </w:r>
      <w:r w:rsidR="00623D73">
        <w:rPr>
          <w:rFonts w:eastAsia="Times New Roman"/>
          <w:szCs w:val="28"/>
        </w:rPr>
        <w:t xml:space="preserve"> - LCD дисплей 1602</w:t>
      </w:r>
    </w:p>
    <w:p w14:paraId="79701A77" w14:textId="77777777" w:rsidR="00E23A0B" w:rsidRDefault="00E23A0B" w:rsidP="00E667A9">
      <w:pPr>
        <w:spacing w:after="0" w:line="276" w:lineRule="auto"/>
        <w:jc w:val="center"/>
        <w:rPr>
          <w:rFonts w:eastAsia="Times New Roman"/>
          <w:szCs w:val="28"/>
        </w:rPr>
      </w:pPr>
    </w:p>
    <w:p w14:paraId="25DB2C73" w14:textId="4C67B0AD" w:rsidR="00623D73" w:rsidRDefault="001D4F6D" w:rsidP="00E667A9">
      <w:pPr>
        <w:spacing w:after="0" w:line="276" w:lineRule="auto"/>
        <w:jc w:val="center"/>
        <w:rPr>
          <w:rFonts w:eastAsia="Times New Roman"/>
          <w:szCs w:val="28"/>
        </w:rPr>
      </w:pPr>
      <w:r w:rsidRPr="001D4F6D">
        <w:rPr>
          <w:rFonts w:eastAsia="Times New Roman"/>
          <w:noProof/>
          <w:szCs w:val="28"/>
          <w:lang w:val="en-US"/>
        </w:rPr>
        <w:drawing>
          <wp:inline distT="0" distB="0" distL="0" distR="0" wp14:anchorId="40F1BDF4" wp14:editId="171CDF2E">
            <wp:extent cx="5943600" cy="4053840"/>
            <wp:effectExtent l="0" t="0" r="0"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943600" cy="4053840"/>
                    </a:xfrm>
                    <a:prstGeom prst="rect">
                      <a:avLst/>
                    </a:prstGeom>
                  </pic:spPr>
                </pic:pic>
              </a:graphicData>
            </a:graphic>
          </wp:inline>
        </w:drawing>
      </w:r>
    </w:p>
    <w:p w14:paraId="64450853" w14:textId="46963B80" w:rsidR="00623D73" w:rsidRDefault="00AF23BD" w:rsidP="00E667A9">
      <w:pPr>
        <w:spacing w:after="0" w:line="276" w:lineRule="auto"/>
        <w:jc w:val="center"/>
        <w:rPr>
          <w:rFonts w:eastAsia="Times New Roman"/>
          <w:szCs w:val="28"/>
        </w:rPr>
      </w:pPr>
      <w:r>
        <w:rPr>
          <w:rFonts w:eastAsia="Times New Roman"/>
          <w:szCs w:val="28"/>
        </w:rPr>
        <w:t>Рисунок 6.</w:t>
      </w:r>
      <w:r w:rsidR="001D4F6D" w:rsidRPr="001D4F6D">
        <w:rPr>
          <w:rFonts w:eastAsia="Times New Roman"/>
          <w:szCs w:val="28"/>
          <w:lang w:val="ru-RU"/>
        </w:rPr>
        <w:t>11</w:t>
      </w:r>
      <w:r w:rsidR="00623D73">
        <w:rPr>
          <w:rFonts w:eastAsia="Times New Roman"/>
          <w:szCs w:val="28"/>
        </w:rPr>
        <w:t xml:space="preserve"> - Принципова схема системи вимірювання параметрів мікроклімату для промислової (виробничої) будівлі</w:t>
      </w:r>
    </w:p>
    <w:p w14:paraId="25350B8F" w14:textId="77777777" w:rsidR="00D25B76" w:rsidRDefault="00D25B76" w:rsidP="00E667A9">
      <w:pPr>
        <w:spacing w:after="0" w:line="276" w:lineRule="auto"/>
        <w:jc w:val="center"/>
        <w:rPr>
          <w:rFonts w:eastAsia="Times New Roman"/>
          <w:szCs w:val="28"/>
        </w:rPr>
      </w:pPr>
    </w:p>
    <w:p w14:paraId="475D3C1B" w14:textId="652176C0" w:rsidR="00623D73" w:rsidRDefault="00623D73" w:rsidP="00D25B76">
      <w:pPr>
        <w:spacing w:after="0" w:line="360" w:lineRule="auto"/>
        <w:rPr>
          <w:rFonts w:eastAsia="Times New Roman"/>
          <w:szCs w:val="28"/>
        </w:rPr>
      </w:pPr>
      <w:r>
        <w:rPr>
          <w:rFonts w:eastAsia="Times New Roman"/>
          <w:szCs w:val="28"/>
        </w:rPr>
        <w:lastRenderedPageBreak/>
        <w:t>На принциповій схемі зображено</w:t>
      </w:r>
      <w:r w:rsidRPr="00891651">
        <w:rPr>
          <w:rFonts w:eastAsia="Times New Roman"/>
          <w:szCs w:val="28"/>
        </w:rPr>
        <w:t>:</w:t>
      </w:r>
      <w:r w:rsidRPr="00891651">
        <w:rPr>
          <w:rFonts w:eastAsia="Times New Roman"/>
          <w:szCs w:val="28"/>
        </w:rPr>
        <w:br/>
      </w:r>
      <w:r>
        <w:rPr>
          <w:rFonts w:eastAsia="Times New Roman"/>
          <w:szCs w:val="28"/>
        </w:rPr>
        <w:t xml:space="preserve">ДТВ – </w:t>
      </w:r>
      <w:r w:rsidR="003B5DA7">
        <w:rPr>
          <w:rFonts w:eastAsia="Times New Roman"/>
          <w:szCs w:val="28"/>
        </w:rPr>
        <w:t>сенсор</w:t>
      </w:r>
      <w:r>
        <w:rPr>
          <w:rFonts w:eastAsia="Times New Roman"/>
          <w:szCs w:val="28"/>
        </w:rPr>
        <w:t xml:space="preserve"> температури та вологості</w:t>
      </w:r>
      <w:r>
        <w:rPr>
          <w:rFonts w:eastAsia="Times New Roman"/>
          <w:szCs w:val="28"/>
        </w:rPr>
        <w:br/>
        <w:t xml:space="preserve">ДТП – </w:t>
      </w:r>
      <w:r w:rsidR="003B5DA7">
        <w:rPr>
          <w:rFonts w:eastAsia="Times New Roman"/>
          <w:szCs w:val="28"/>
        </w:rPr>
        <w:t>сенсор</w:t>
      </w:r>
      <w:r>
        <w:rPr>
          <w:rFonts w:eastAsia="Times New Roman"/>
          <w:szCs w:val="28"/>
        </w:rPr>
        <w:t xml:space="preserve"> температури поверхні </w:t>
      </w:r>
    </w:p>
    <w:p w14:paraId="5ED7BD7C" w14:textId="4ED21DE9" w:rsidR="00623D73" w:rsidRDefault="00623D73" w:rsidP="00D25B76">
      <w:pPr>
        <w:spacing w:after="0" w:line="360" w:lineRule="auto"/>
        <w:rPr>
          <w:rFonts w:eastAsia="Times New Roman"/>
          <w:szCs w:val="28"/>
        </w:rPr>
      </w:pPr>
      <w:r>
        <w:rPr>
          <w:rFonts w:eastAsia="Times New Roman"/>
          <w:szCs w:val="28"/>
        </w:rPr>
        <w:t xml:space="preserve">ДШП – </w:t>
      </w:r>
      <w:r w:rsidR="003B5DA7">
        <w:rPr>
          <w:rFonts w:eastAsia="Times New Roman"/>
          <w:szCs w:val="28"/>
        </w:rPr>
        <w:t>сенсор</w:t>
      </w:r>
      <w:r>
        <w:rPr>
          <w:rFonts w:eastAsia="Times New Roman"/>
          <w:szCs w:val="28"/>
        </w:rPr>
        <w:t xml:space="preserve"> швидкості повітря</w:t>
      </w:r>
    </w:p>
    <w:p w14:paraId="158D2A8C" w14:textId="77777777" w:rsidR="00623D73" w:rsidRDefault="00623D73" w:rsidP="00D25B76">
      <w:pPr>
        <w:spacing w:after="0" w:line="360" w:lineRule="auto"/>
        <w:rPr>
          <w:rFonts w:eastAsia="Times New Roman"/>
          <w:szCs w:val="28"/>
        </w:rPr>
      </w:pPr>
      <w:r>
        <w:rPr>
          <w:rFonts w:eastAsia="Times New Roman"/>
          <w:szCs w:val="28"/>
          <w:lang w:val="en-US"/>
        </w:rPr>
        <w:t>DA</w:t>
      </w:r>
      <w:r w:rsidRPr="00891651">
        <w:rPr>
          <w:rFonts w:eastAsia="Times New Roman"/>
          <w:szCs w:val="28"/>
        </w:rPr>
        <w:t xml:space="preserve">1 </w:t>
      </w:r>
      <w:r>
        <w:rPr>
          <w:rFonts w:eastAsia="Times New Roman"/>
          <w:szCs w:val="28"/>
        </w:rPr>
        <w:t>–</w:t>
      </w:r>
      <w:r w:rsidRPr="00891651">
        <w:rPr>
          <w:rFonts w:eastAsia="Times New Roman"/>
          <w:szCs w:val="28"/>
        </w:rPr>
        <w:t xml:space="preserve"> </w:t>
      </w:r>
      <w:r>
        <w:rPr>
          <w:rFonts w:eastAsia="Times New Roman"/>
          <w:szCs w:val="28"/>
        </w:rPr>
        <w:t>перетворювач струм – напруга</w:t>
      </w:r>
    </w:p>
    <w:p w14:paraId="63A5F0EF" w14:textId="77777777" w:rsidR="00623D73" w:rsidRDefault="00623D73" w:rsidP="00D25B76">
      <w:pPr>
        <w:spacing w:after="0" w:line="360" w:lineRule="auto"/>
        <w:rPr>
          <w:rFonts w:eastAsia="Times New Roman"/>
          <w:szCs w:val="28"/>
        </w:rPr>
      </w:pPr>
      <w:r>
        <w:rPr>
          <w:rFonts w:eastAsia="Times New Roman"/>
          <w:szCs w:val="28"/>
          <w:lang w:val="en-US"/>
        </w:rPr>
        <w:t>R</w:t>
      </w:r>
      <w:r w:rsidRPr="00891651">
        <w:rPr>
          <w:rFonts w:eastAsia="Times New Roman"/>
          <w:szCs w:val="28"/>
        </w:rPr>
        <w:t xml:space="preserve">1 – </w:t>
      </w:r>
      <w:r>
        <w:rPr>
          <w:rFonts w:eastAsia="Times New Roman"/>
          <w:szCs w:val="28"/>
        </w:rPr>
        <w:t>резистор</w:t>
      </w:r>
    </w:p>
    <w:p w14:paraId="7018E3E0" w14:textId="77777777" w:rsidR="00623D73" w:rsidRPr="00891651" w:rsidRDefault="00623D73" w:rsidP="00D25B76">
      <w:pPr>
        <w:spacing w:after="0" w:line="360" w:lineRule="auto"/>
        <w:rPr>
          <w:rFonts w:eastAsia="Times New Roman"/>
          <w:szCs w:val="28"/>
        </w:rPr>
      </w:pPr>
      <w:r>
        <w:rPr>
          <w:rFonts w:eastAsia="Times New Roman"/>
          <w:szCs w:val="28"/>
          <w:lang w:val="en-US"/>
        </w:rPr>
        <w:t>Arduino</w:t>
      </w:r>
      <w:r w:rsidRPr="00891651">
        <w:rPr>
          <w:rFonts w:eastAsia="Times New Roman"/>
          <w:szCs w:val="28"/>
        </w:rPr>
        <w:t xml:space="preserve"> </w:t>
      </w:r>
      <w:r>
        <w:rPr>
          <w:rFonts w:eastAsia="Times New Roman"/>
          <w:szCs w:val="28"/>
          <w:lang w:val="en-US"/>
        </w:rPr>
        <w:t>UNO</w:t>
      </w:r>
      <w:r w:rsidRPr="00891651">
        <w:rPr>
          <w:rFonts w:eastAsia="Times New Roman"/>
          <w:szCs w:val="28"/>
        </w:rPr>
        <w:t xml:space="preserve"> </w:t>
      </w:r>
      <w:r>
        <w:rPr>
          <w:rFonts w:eastAsia="Times New Roman"/>
          <w:szCs w:val="28"/>
          <w:lang w:val="en-US"/>
        </w:rPr>
        <w:t>R</w:t>
      </w:r>
      <w:r w:rsidRPr="00891651">
        <w:rPr>
          <w:rFonts w:eastAsia="Times New Roman"/>
          <w:szCs w:val="28"/>
        </w:rPr>
        <w:t xml:space="preserve">3 - </w:t>
      </w:r>
      <w:r>
        <w:rPr>
          <w:rFonts w:eastAsia="Times New Roman"/>
          <w:szCs w:val="28"/>
        </w:rPr>
        <w:t>мікроконтролер</w:t>
      </w:r>
    </w:p>
    <w:p w14:paraId="05EB0D87" w14:textId="60E92E2C" w:rsidR="00623D73" w:rsidRDefault="00623D73" w:rsidP="00D25B76">
      <w:pPr>
        <w:spacing w:after="0" w:line="360" w:lineRule="auto"/>
        <w:rPr>
          <w:rFonts w:eastAsia="Times New Roman"/>
          <w:szCs w:val="28"/>
          <w:lang w:val="ru-RU"/>
        </w:rPr>
      </w:pPr>
      <w:r>
        <w:rPr>
          <w:rFonts w:eastAsia="Times New Roman"/>
          <w:szCs w:val="28"/>
          <w:lang w:val="en-US"/>
        </w:rPr>
        <w:t>LCD</w:t>
      </w:r>
      <w:r w:rsidRPr="00891651">
        <w:rPr>
          <w:rFonts w:eastAsia="Times New Roman"/>
          <w:szCs w:val="28"/>
        </w:rPr>
        <w:t xml:space="preserve"> 1602</w:t>
      </w:r>
      <w:r>
        <w:rPr>
          <w:rFonts w:eastAsia="Times New Roman"/>
          <w:szCs w:val="28"/>
        </w:rPr>
        <w:t xml:space="preserve"> - дисплей</w:t>
      </w:r>
      <w:r>
        <w:rPr>
          <w:rFonts w:eastAsia="Times New Roman"/>
          <w:szCs w:val="28"/>
        </w:rPr>
        <w:br/>
      </w:r>
      <w:r w:rsidR="001D4F6D">
        <w:rPr>
          <w:rFonts w:eastAsia="Times New Roman"/>
          <w:szCs w:val="28"/>
        </w:rPr>
        <w:t xml:space="preserve">Перетворювач </w:t>
      </w:r>
      <w:r w:rsidR="001D4F6D" w:rsidRPr="001D4F6D">
        <w:rPr>
          <w:rFonts w:eastAsia="Times New Roman"/>
          <w:szCs w:val="28"/>
        </w:rPr>
        <w:t>«</w:t>
      </w:r>
      <w:r w:rsidR="001D4F6D">
        <w:rPr>
          <w:rFonts w:eastAsia="Times New Roman"/>
          <w:szCs w:val="28"/>
        </w:rPr>
        <w:t>струм – напруга</w:t>
      </w:r>
      <w:r w:rsidR="001D4F6D">
        <w:rPr>
          <w:rFonts w:eastAsia="Times New Roman"/>
          <w:szCs w:val="28"/>
          <w:lang w:val="ru-RU"/>
        </w:rPr>
        <w:t>»</w:t>
      </w:r>
    </w:p>
    <w:p w14:paraId="6ACA9983" w14:textId="77777777" w:rsidR="00E23A0B" w:rsidRPr="003A76E2" w:rsidRDefault="00E23A0B" w:rsidP="00D25B76">
      <w:pPr>
        <w:spacing w:after="0" w:line="360" w:lineRule="auto"/>
        <w:rPr>
          <w:rFonts w:eastAsia="Times New Roman"/>
          <w:szCs w:val="28"/>
          <w:lang w:val="ru-RU"/>
        </w:rPr>
      </w:pPr>
    </w:p>
    <w:p w14:paraId="28DCE2EA" w14:textId="47BA4B76" w:rsidR="00623D73" w:rsidRDefault="00AB7A5E" w:rsidP="00D25B76">
      <w:pPr>
        <w:spacing w:after="0" w:line="360" w:lineRule="auto"/>
        <w:jc w:val="both"/>
        <w:rPr>
          <w:rFonts w:eastAsia="Times New Roman"/>
          <w:b/>
          <w:szCs w:val="28"/>
        </w:rPr>
      </w:pPr>
      <w:r>
        <w:rPr>
          <w:rFonts w:eastAsia="Times New Roman"/>
          <w:b/>
          <w:szCs w:val="28"/>
        </w:rPr>
        <w:t>Висновок до розділу 6</w:t>
      </w:r>
    </w:p>
    <w:p w14:paraId="71C25816" w14:textId="055AD73F" w:rsidR="00AB7A5E" w:rsidRPr="00AB7A5E" w:rsidRDefault="00AB7A5E" w:rsidP="00D25B76">
      <w:pPr>
        <w:spacing w:after="0" w:line="360" w:lineRule="auto"/>
        <w:jc w:val="both"/>
        <w:rPr>
          <w:rFonts w:eastAsia="Times New Roman"/>
          <w:szCs w:val="28"/>
        </w:rPr>
      </w:pPr>
      <w:r>
        <w:rPr>
          <w:rFonts w:eastAsia="Times New Roman"/>
          <w:b/>
          <w:szCs w:val="28"/>
        </w:rPr>
        <w:tab/>
      </w:r>
      <w:r w:rsidRPr="00AB7A5E">
        <w:rPr>
          <w:rFonts w:eastAsia="Times New Roman"/>
          <w:szCs w:val="28"/>
        </w:rPr>
        <w:t xml:space="preserve">Було розроблено принципову схему, на якій зазначено методи підключення </w:t>
      </w:r>
      <w:r w:rsidR="003B5DA7">
        <w:rPr>
          <w:rFonts w:eastAsia="Times New Roman"/>
          <w:szCs w:val="28"/>
        </w:rPr>
        <w:t>сенсор</w:t>
      </w:r>
      <w:r w:rsidRPr="00AB7A5E">
        <w:rPr>
          <w:rFonts w:eastAsia="Times New Roman"/>
          <w:szCs w:val="28"/>
        </w:rPr>
        <w:t xml:space="preserve">ів до мікроконтролера, також показано, як підключається </w:t>
      </w:r>
      <w:r w:rsidRPr="00AB7A5E">
        <w:rPr>
          <w:rFonts w:eastAsia="Times New Roman"/>
          <w:szCs w:val="28"/>
          <w:lang w:val="en-US"/>
        </w:rPr>
        <w:t>LCD</w:t>
      </w:r>
      <w:r w:rsidRPr="00AB7A5E">
        <w:rPr>
          <w:rFonts w:eastAsia="Times New Roman"/>
          <w:szCs w:val="28"/>
        </w:rPr>
        <w:t xml:space="preserve"> екран. У розділі представлені</w:t>
      </w:r>
      <w:r w:rsidRPr="00AB7A5E">
        <w:rPr>
          <w:rFonts w:eastAsia="Times New Roman"/>
          <w:szCs w:val="28"/>
          <w:lang w:val="ru-RU"/>
        </w:rPr>
        <w:t>:</w:t>
      </w:r>
      <w:r w:rsidRPr="00AB7A5E">
        <w:rPr>
          <w:rFonts w:eastAsia="Times New Roman"/>
          <w:szCs w:val="28"/>
        </w:rPr>
        <w:t xml:space="preserve"> принципова схема, її опис, та методи підключення кожного з </w:t>
      </w:r>
      <w:r w:rsidR="003B5DA7">
        <w:rPr>
          <w:rFonts w:eastAsia="Times New Roman"/>
          <w:szCs w:val="28"/>
        </w:rPr>
        <w:t>сенсор</w:t>
      </w:r>
      <w:r w:rsidRPr="00AB7A5E">
        <w:rPr>
          <w:rFonts w:eastAsia="Times New Roman"/>
          <w:szCs w:val="28"/>
        </w:rPr>
        <w:t>ів.</w:t>
      </w:r>
    </w:p>
    <w:p w14:paraId="3CF9E5AD" w14:textId="77777777" w:rsidR="00623D73" w:rsidRDefault="00623D73" w:rsidP="00E667A9">
      <w:pPr>
        <w:spacing w:after="0" w:line="276" w:lineRule="auto"/>
        <w:jc w:val="both"/>
        <w:rPr>
          <w:rFonts w:eastAsia="Times New Roman"/>
          <w:b/>
          <w:szCs w:val="28"/>
        </w:rPr>
      </w:pPr>
    </w:p>
    <w:p w14:paraId="59ED004D" w14:textId="77777777" w:rsidR="00623D73" w:rsidRDefault="00623D73" w:rsidP="00E667A9">
      <w:pPr>
        <w:spacing w:after="0" w:line="276" w:lineRule="auto"/>
        <w:jc w:val="both"/>
        <w:rPr>
          <w:rFonts w:eastAsia="Times New Roman"/>
          <w:b/>
          <w:szCs w:val="28"/>
        </w:rPr>
      </w:pPr>
    </w:p>
    <w:p w14:paraId="74317DBC" w14:textId="77777777" w:rsidR="00623D73" w:rsidRDefault="00623D73" w:rsidP="00E667A9">
      <w:pPr>
        <w:spacing w:after="0" w:line="276" w:lineRule="auto"/>
        <w:jc w:val="both"/>
        <w:rPr>
          <w:rFonts w:eastAsia="Times New Roman"/>
          <w:b/>
          <w:szCs w:val="28"/>
        </w:rPr>
      </w:pPr>
    </w:p>
    <w:p w14:paraId="29B1877D" w14:textId="77777777" w:rsidR="00623D73" w:rsidRDefault="00623D73" w:rsidP="00E667A9">
      <w:pPr>
        <w:spacing w:after="0" w:line="276" w:lineRule="auto"/>
        <w:jc w:val="both"/>
        <w:rPr>
          <w:rFonts w:eastAsia="Times New Roman"/>
          <w:b/>
          <w:szCs w:val="28"/>
        </w:rPr>
      </w:pPr>
    </w:p>
    <w:p w14:paraId="4AD596AC" w14:textId="77777777" w:rsidR="00E667A9" w:rsidRDefault="00E667A9" w:rsidP="00E667A9">
      <w:pPr>
        <w:spacing w:after="0" w:line="276" w:lineRule="auto"/>
        <w:jc w:val="both"/>
        <w:rPr>
          <w:rFonts w:eastAsia="Times New Roman"/>
          <w:b/>
          <w:szCs w:val="28"/>
        </w:rPr>
      </w:pPr>
    </w:p>
    <w:p w14:paraId="7F021B06" w14:textId="77777777" w:rsidR="00E667A9" w:rsidRDefault="00E667A9" w:rsidP="00E667A9">
      <w:pPr>
        <w:spacing w:after="0" w:line="276" w:lineRule="auto"/>
        <w:jc w:val="both"/>
        <w:rPr>
          <w:rFonts w:eastAsia="Times New Roman"/>
          <w:b/>
          <w:szCs w:val="28"/>
        </w:rPr>
      </w:pPr>
    </w:p>
    <w:p w14:paraId="0ED3AD85" w14:textId="77777777" w:rsidR="00E667A9" w:rsidRDefault="00E667A9" w:rsidP="00E667A9">
      <w:pPr>
        <w:spacing w:after="0" w:line="276" w:lineRule="auto"/>
        <w:jc w:val="both"/>
        <w:rPr>
          <w:rFonts w:eastAsia="Times New Roman"/>
          <w:b/>
          <w:szCs w:val="28"/>
        </w:rPr>
      </w:pPr>
    </w:p>
    <w:p w14:paraId="69B47000" w14:textId="77777777" w:rsidR="00E667A9" w:rsidRDefault="00E667A9" w:rsidP="00E667A9">
      <w:pPr>
        <w:spacing w:after="0" w:line="276" w:lineRule="auto"/>
        <w:jc w:val="both"/>
        <w:rPr>
          <w:rFonts w:eastAsia="Times New Roman"/>
          <w:b/>
          <w:szCs w:val="28"/>
        </w:rPr>
      </w:pPr>
    </w:p>
    <w:p w14:paraId="4A39A20A" w14:textId="77777777" w:rsidR="00E667A9" w:rsidRDefault="00E667A9" w:rsidP="00E667A9">
      <w:pPr>
        <w:spacing w:after="0" w:line="276" w:lineRule="auto"/>
        <w:jc w:val="both"/>
        <w:rPr>
          <w:rFonts w:eastAsia="Times New Roman"/>
          <w:b/>
          <w:szCs w:val="28"/>
        </w:rPr>
      </w:pPr>
    </w:p>
    <w:p w14:paraId="6C9D2679" w14:textId="77777777" w:rsidR="001D4F6D" w:rsidRDefault="001D4F6D" w:rsidP="00E667A9">
      <w:pPr>
        <w:spacing w:after="0" w:line="276" w:lineRule="auto"/>
        <w:jc w:val="both"/>
        <w:rPr>
          <w:rFonts w:eastAsia="Times New Roman"/>
          <w:b/>
          <w:szCs w:val="28"/>
        </w:rPr>
      </w:pPr>
    </w:p>
    <w:p w14:paraId="63D9DDA6" w14:textId="77777777" w:rsidR="001D4F6D" w:rsidRDefault="001D4F6D" w:rsidP="00E667A9">
      <w:pPr>
        <w:spacing w:after="0" w:line="276" w:lineRule="auto"/>
        <w:jc w:val="both"/>
        <w:rPr>
          <w:rFonts w:eastAsia="Times New Roman"/>
          <w:b/>
          <w:szCs w:val="28"/>
        </w:rPr>
      </w:pPr>
    </w:p>
    <w:p w14:paraId="38192683" w14:textId="77777777" w:rsidR="001D4F6D" w:rsidRDefault="001D4F6D" w:rsidP="00E667A9">
      <w:pPr>
        <w:spacing w:after="0" w:line="276" w:lineRule="auto"/>
        <w:jc w:val="both"/>
        <w:rPr>
          <w:rFonts w:eastAsia="Times New Roman"/>
          <w:b/>
          <w:szCs w:val="28"/>
        </w:rPr>
      </w:pPr>
    </w:p>
    <w:p w14:paraId="37E73712" w14:textId="77777777" w:rsidR="001D4F6D" w:rsidRDefault="001D4F6D" w:rsidP="00E667A9">
      <w:pPr>
        <w:spacing w:after="0" w:line="276" w:lineRule="auto"/>
        <w:jc w:val="both"/>
        <w:rPr>
          <w:rFonts w:eastAsia="Times New Roman"/>
          <w:b/>
          <w:szCs w:val="28"/>
        </w:rPr>
      </w:pPr>
    </w:p>
    <w:p w14:paraId="3C389251" w14:textId="77777777" w:rsidR="001D4F6D" w:rsidRDefault="001D4F6D" w:rsidP="00E667A9">
      <w:pPr>
        <w:spacing w:after="0" w:line="276" w:lineRule="auto"/>
        <w:jc w:val="both"/>
        <w:rPr>
          <w:rFonts w:eastAsia="Times New Roman"/>
          <w:b/>
          <w:szCs w:val="28"/>
        </w:rPr>
      </w:pPr>
    </w:p>
    <w:p w14:paraId="1B0B67B2" w14:textId="77777777" w:rsidR="001D4F6D" w:rsidRDefault="001D4F6D" w:rsidP="00E667A9">
      <w:pPr>
        <w:spacing w:after="0" w:line="276" w:lineRule="auto"/>
        <w:jc w:val="both"/>
        <w:rPr>
          <w:rFonts w:eastAsia="Times New Roman"/>
          <w:b/>
          <w:szCs w:val="28"/>
        </w:rPr>
      </w:pPr>
    </w:p>
    <w:p w14:paraId="25729EFB" w14:textId="478E338B" w:rsidR="00623D73" w:rsidRPr="00984540" w:rsidRDefault="00AF23BD" w:rsidP="00984540">
      <w:pPr>
        <w:pStyle w:val="1"/>
        <w:rPr>
          <w:rFonts w:eastAsia="Times New Roman"/>
          <w:szCs w:val="28"/>
        </w:rPr>
      </w:pPr>
      <w:bookmarkStart w:id="39" w:name="_Toc137563372"/>
      <w:r w:rsidRPr="00984540">
        <w:rPr>
          <w:rFonts w:eastAsia="Times New Roman"/>
          <w:szCs w:val="28"/>
        </w:rPr>
        <w:lastRenderedPageBreak/>
        <w:t>7</w:t>
      </w:r>
      <w:r w:rsidR="00623D73" w:rsidRPr="00984540">
        <w:rPr>
          <w:rFonts w:eastAsia="Times New Roman"/>
          <w:szCs w:val="28"/>
        </w:rPr>
        <w:t xml:space="preserve"> ОПИС АЛГОРИТМІВ РОБОТИ ТА ФУНКЦІОНУВАННЯ СИСТЕМИ</w:t>
      </w:r>
      <w:bookmarkEnd w:id="39"/>
    </w:p>
    <w:p w14:paraId="2EC04A44" w14:textId="77777777" w:rsidR="00D25B76" w:rsidRDefault="00D25B76" w:rsidP="00E667A9">
      <w:pPr>
        <w:spacing w:after="0" w:line="276" w:lineRule="auto"/>
        <w:jc w:val="both"/>
        <w:rPr>
          <w:rFonts w:eastAsia="Times New Roman"/>
          <w:b/>
          <w:szCs w:val="28"/>
        </w:rPr>
      </w:pPr>
    </w:p>
    <w:p w14:paraId="3949B9BB" w14:textId="78D6CC8C" w:rsidR="00623D73" w:rsidRDefault="00AF23BD" w:rsidP="00E667A9">
      <w:pPr>
        <w:spacing w:after="0" w:line="276" w:lineRule="auto"/>
        <w:jc w:val="both"/>
        <w:rPr>
          <w:rFonts w:eastAsia="Times New Roman"/>
          <w:b/>
          <w:szCs w:val="28"/>
        </w:rPr>
      </w:pPr>
      <w:r>
        <w:rPr>
          <w:rFonts w:eastAsia="Times New Roman"/>
          <w:b/>
          <w:szCs w:val="28"/>
        </w:rPr>
        <w:t>7</w:t>
      </w:r>
      <w:r w:rsidR="00623D73">
        <w:rPr>
          <w:rFonts w:eastAsia="Times New Roman"/>
          <w:b/>
          <w:szCs w:val="28"/>
        </w:rPr>
        <w:t>.1 Опис схеми-</w:t>
      </w:r>
      <w:proofErr w:type="spellStart"/>
      <w:r w:rsidR="00623D73">
        <w:rPr>
          <w:rFonts w:eastAsia="Times New Roman"/>
          <w:b/>
          <w:szCs w:val="28"/>
        </w:rPr>
        <w:t>алгоритма</w:t>
      </w:r>
      <w:proofErr w:type="spellEnd"/>
    </w:p>
    <w:p w14:paraId="21EDCD4D" w14:textId="77777777" w:rsidR="00D25B76" w:rsidRDefault="00D25B76" w:rsidP="00E667A9">
      <w:pPr>
        <w:spacing w:after="0" w:line="276" w:lineRule="auto"/>
        <w:jc w:val="both"/>
        <w:rPr>
          <w:rFonts w:eastAsia="Times New Roman"/>
          <w:b/>
          <w:szCs w:val="28"/>
        </w:rPr>
      </w:pPr>
    </w:p>
    <w:p w14:paraId="5C671DC3" w14:textId="6B071362" w:rsidR="00623D73" w:rsidRDefault="00623D73" w:rsidP="00D25B76">
      <w:pPr>
        <w:spacing w:after="0" w:line="360" w:lineRule="auto"/>
        <w:ind w:firstLine="720"/>
        <w:jc w:val="both"/>
        <w:rPr>
          <w:rFonts w:eastAsia="Times New Roman"/>
          <w:szCs w:val="28"/>
        </w:rPr>
      </w:pPr>
      <w:r>
        <w:rPr>
          <w:rFonts w:eastAsia="Times New Roman"/>
          <w:szCs w:val="28"/>
        </w:rPr>
        <w:t xml:space="preserve">Алгоритм роботи системи </w:t>
      </w:r>
      <w:r w:rsidR="000769A2">
        <w:rPr>
          <w:rFonts w:eastAsia="Times New Roman"/>
          <w:szCs w:val="28"/>
        </w:rPr>
        <w:t xml:space="preserve">вимірювання параметрів мікроклімату </w:t>
      </w:r>
      <w:r>
        <w:rPr>
          <w:rFonts w:eastAsia="Times New Roman"/>
          <w:szCs w:val="28"/>
        </w:rPr>
        <w:t xml:space="preserve">для промислової будівлі складається з зчитування всіма </w:t>
      </w:r>
      <w:r w:rsidR="003B5DA7">
        <w:rPr>
          <w:rFonts w:eastAsia="Times New Roman"/>
          <w:szCs w:val="28"/>
        </w:rPr>
        <w:t>сенсор</w:t>
      </w:r>
      <w:r>
        <w:rPr>
          <w:rFonts w:eastAsia="Times New Roman"/>
          <w:szCs w:val="28"/>
        </w:rPr>
        <w:t xml:space="preserve">ами параметрів навколишнього середовища, </w:t>
      </w:r>
      <w:proofErr w:type="spellStart"/>
      <w:r>
        <w:rPr>
          <w:rFonts w:eastAsia="Times New Roman"/>
          <w:szCs w:val="28"/>
        </w:rPr>
        <w:t>передачи</w:t>
      </w:r>
      <w:proofErr w:type="spellEnd"/>
      <w:r>
        <w:rPr>
          <w:rFonts w:eastAsia="Times New Roman"/>
          <w:szCs w:val="28"/>
        </w:rPr>
        <w:t xml:space="preserve"> цих параметрів на мікроконтролер та виведення на </w:t>
      </w:r>
      <w:proofErr w:type="spellStart"/>
      <w:r>
        <w:rPr>
          <w:rFonts w:eastAsia="Times New Roman"/>
          <w:szCs w:val="28"/>
        </w:rPr>
        <w:t>єкран</w:t>
      </w:r>
      <w:proofErr w:type="spellEnd"/>
      <w:r>
        <w:rPr>
          <w:rFonts w:eastAsia="Times New Roman"/>
          <w:szCs w:val="28"/>
        </w:rPr>
        <w:t xml:space="preserve"> або ПК користувача.</w:t>
      </w:r>
    </w:p>
    <w:p w14:paraId="7AEDB214" w14:textId="2BC048FE" w:rsidR="00623D73" w:rsidRDefault="00AF23BD" w:rsidP="00D25B76">
      <w:pPr>
        <w:spacing w:after="0" w:line="360" w:lineRule="auto"/>
        <w:jc w:val="both"/>
        <w:rPr>
          <w:rFonts w:eastAsia="Times New Roman"/>
          <w:b/>
          <w:szCs w:val="28"/>
        </w:rPr>
      </w:pPr>
      <w:r>
        <w:rPr>
          <w:rFonts w:eastAsia="Times New Roman"/>
          <w:b/>
          <w:szCs w:val="28"/>
        </w:rPr>
        <w:t>7</w:t>
      </w:r>
      <w:r w:rsidR="00623D73">
        <w:rPr>
          <w:rFonts w:eastAsia="Times New Roman"/>
          <w:b/>
          <w:szCs w:val="28"/>
        </w:rPr>
        <w:t xml:space="preserve">.2 Схема - алгоритм роботи системи </w:t>
      </w:r>
      <w:proofErr w:type="spellStart"/>
      <w:r w:rsidR="00623D73">
        <w:rPr>
          <w:rFonts w:eastAsia="Times New Roman"/>
          <w:b/>
          <w:szCs w:val="28"/>
        </w:rPr>
        <w:t>мікроконтролю</w:t>
      </w:r>
      <w:proofErr w:type="spellEnd"/>
      <w:r w:rsidR="00623D73">
        <w:rPr>
          <w:rFonts w:eastAsia="Times New Roman"/>
          <w:b/>
          <w:szCs w:val="28"/>
        </w:rPr>
        <w:t xml:space="preserve"> </w:t>
      </w:r>
    </w:p>
    <w:p w14:paraId="3AE9B819" w14:textId="77777777" w:rsidR="00D25B76" w:rsidRDefault="00D25B76" w:rsidP="00E667A9">
      <w:pPr>
        <w:spacing w:after="0" w:line="276" w:lineRule="auto"/>
        <w:jc w:val="both"/>
        <w:rPr>
          <w:rFonts w:eastAsia="Times New Roman"/>
          <w:b/>
          <w:szCs w:val="28"/>
        </w:rPr>
      </w:pPr>
    </w:p>
    <w:p w14:paraId="0BD5AD38" w14:textId="3348689B" w:rsidR="00623D73" w:rsidRDefault="000769A2" w:rsidP="00E667A9">
      <w:pPr>
        <w:spacing w:after="0" w:line="276" w:lineRule="auto"/>
        <w:jc w:val="both"/>
        <w:rPr>
          <w:rFonts w:eastAsia="Times New Roman"/>
          <w:szCs w:val="28"/>
        </w:rPr>
      </w:pPr>
      <w:r w:rsidRPr="000769A2">
        <w:rPr>
          <w:rFonts w:eastAsia="Times New Roman"/>
          <w:noProof/>
          <w:szCs w:val="28"/>
          <w:lang w:val="en-US"/>
        </w:rPr>
        <w:drawing>
          <wp:inline distT="0" distB="0" distL="0" distR="0" wp14:anchorId="7E7454EC" wp14:editId="692BB96D">
            <wp:extent cx="5943600" cy="4344035"/>
            <wp:effectExtent l="0" t="0" r="0" b="0"/>
            <wp:docPr id="604778255" name="Рисунок 604778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943600" cy="4344035"/>
                    </a:xfrm>
                    <a:prstGeom prst="rect">
                      <a:avLst/>
                    </a:prstGeom>
                  </pic:spPr>
                </pic:pic>
              </a:graphicData>
            </a:graphic>
          </wp:inline>
        </w:drawing>
      </w:r>
    </w:p>
    <w:p w14:paraId="6D6F72CB" w14:textId="0E33973C" w:rsidR="00AB7A5E" w:rsidRPr="00AB7A5E" w:rsidRDefault="00AF23BD" w:rsidP="00AB7A5E">
      <w:pPr>
        <w:spacing w:after="0" w:line="276" w:lineRule="auto"/>
        <w:jc w:val="center"/>
        <w:rPr>
          <w:rFonts w:eastAsia="Times New Roman"/>
          <w:szCs w:val="28"/>
        </w:rPr>
      </w:pPr>
      <w:r>
        <w:rPr>
          <w:rFonts w:eastAsia="Times New Roman"/>
          <w:szCs w:val="28"/>
        </w:rPr>
        <w:t>Рисунок 7.</w:t>
      </w:r>
      <w:r w:rsidRPr="00AF23BD">
        <w:rPr>
          <w:rFonts w:eastAsia="Times New Roman"/>
          <w:szCs w:val="28"/>
          <w:lang w:val="ru-RU"/>
        </w:rPr>
        <w:t>1</w:t>
      </w:r>
      <w:r w:rsidR="00623D73">
        <w:rPr>
          <w:rFonts w:eastAsia="Times New Roman"/>
          <w:szCs w:val="28"/>
        </w:rPr>
        <w:t xml:space="preserve"> - Алгоритм роботи системи моніторингу мік</w:t>
      </w:r>
      <w:r w:rsidR="00AB7A5E">
        <w:rPr>
          <w:rFonts w:eastAsia="Times New Roman"/>
          <w:szCs w:val="28"/>
        </w:rPr>
        <w:t>роклімату в промисловій будівлі</w:t>
      </w:r>
    </w:p>
    <w:p w14:paraId="20B9CC5C" w14:textId="77777777" w:rsidR="001D4F6D" w:rsidRDefault="001D4F6D" w:rsidP="002226C8">
      <w:pPr>
        <w:spacing w:after="0" w:line="276" w:lineRule="auto"/>
        <w:jc w:val="both"/>
        <w:rPr>
          <w:rFonts w:eastAsia="Times New Roman"/>
          <w:b/>
          <w:szCs w:val="28"/>
        </w:rPr>
      </w:pPr>
    </w:p>
    <w:p w14:paraId="75ED6A8E" w14:textId="5255D3A4" w:rsidR="002226C8" w:rsidRDefault="002226C8" w:rsidP="00D25B76">
      <w:pPr>
        <w:spacing w:after="0" w:line="360" w:lineRule="auto"/>
        <w:ind w:firstLine="720"/>
        <w:jc w:val="both"/>
        <w:rPr>
          <w:rFonts w:eastAsia="Times New Roman"/>
          <w:szCs w:val="28"/>
        </w:rPr>
      </w:pPr>
      <w:r>
        <w:rPr>
          <w:rFonts w:eastAsia="Times New Roman"/>
          <w:szCs w:val="28"/>
        </w:rPr>
        <w:lastRenderedPageBreak/>
        <w:t xml:space="preserve">Робота системи починається з заміру параметрів навколишнього середовища всіма трьома вимірювальними каналами – температури та вологості, температури поверхні та швидкості повітряного потоку. Після того, як виміри були проведені, інформація поступає на мікроконтролер, у випадку </w:t>
      </w:r>
      <w:r w:rsidR="003B5DA7">
        <w:rPr>
          <w:rFonts w:eastAsia="Times New Roman"/>
          <w:szCs w:val="28"/>
        </w:rPr>
        <w:t>сенсор</w:t>
      </w:r>
      <w:r>
        <w:rPr>
          <w:rFonts w:eastAsia="Times New Roman"/>
          <w:szCs w:val="28"/>
        </w:rPr>
        <w:t xml:space="preserve">ів температури поверхні та швидкості повітряного потоку – через аналогові входи, а у випадку </w:t>
      </w:r>
      <w:r w:rsidR="003B5DA7">
        <w:rPr>
          <w:rFonts w:eastAsia="Times New Roman"/>
          <w:szCs w:val="28"/>
        </w:rPr>
        <w:t>сенсор</w:t>
      </w:r>
      <w:r>
        <w:rPr>
          <w:rFonts w:eastAsia="Times New Roman"/>
          <w:szCs w:val="28"/>
        </w:rPr>
        <w:t xml:space="preserve">у температури та вологості – через цифрові. При переданні даних на мікроконтролер у вимірювальному каналі швидкості повітряного потоку використовується перетворювач </w:t>
      </w:r>
      <w:r>
        <w:rPr>
          <w:rFonts w:eastAsia="Times New Roman"/>
          <w:szCs w:val="28"/>
          <w:lang w:val="ru-RU"/>
        </w:rPr>
        <w:t>«</w:t>
      </w:r>
      <w:r>
        <w:rPr>
          <w:rFonts w:eastAsia="Times New Roman"/>
          <w:szCs w:val="28"/>
        </w:rPr>
        <w:t>струм – напруга</w:t>
      </w:r>
      <w:r>
        <w:rPr>
          <w:rFonts w:eastAsia="Times New Roman"/>
          <w:szCs w:val="28"/>
          <w:lang w:val="ru-RU"/>
        </w:rPr>
        <w:t>»</w:t>
      </w:r>
      <w:r w:rsidRPr="002226C8">
        <w:rPr>
          <w:rFonts w:eastAsia="Times New Roman"/>
          <w:szCs w:val="28"/>
          <w:lang w:val="ru-RU"/>
        </w:rPr>
        <w:t xml:space="preserve">. </w:t>
      </w:r>
      <w:r>
        <w:rPr>
          <w:rFonts w:eastAsia="Times New Roman"/>
          <w:szCs w:val="28"/>
        </w:rPr>
        <w:t xml:space="preserve">Після передачі інформації на мікроконтролер </w:t>
      </w:r>
      <w:r>
        <w:rPr>
          <w:rFonts w:eastAsia="Times New Roman"/>
          <w:szCs w:val="28"/>
          <w:lang w:val="en-US"/>
        </w:rPr>
        <w:t>ARDUINO</w:t>
      </w:r>
      <w:r w:rsidRPr="002226C8">
        <w:rPr>
          <w:rFonts w:eastAsia="Times New Roman"/>
          <w:szCs w:val="28"/>
          <w:lang w:val="ru-RU"/>
        </w:rPr>
        <w:t xml:space="preserve"> </w:t>
      </w:r>
      <w:r>
        <w:rPr>
          <w:rFonts w:eastAsia="Times New Roman"/>
          <w:szCs w:val="28"/>
          <w:lang w:val="en-US"/>
        </w:rPr>
        <w:t>UNO</w:t>
      </w:r>
      <w:r>
        <w:rPr>
          <w:rFonts w:eastAsia="Times New Roman"/>
          <w:szCs w:val="28"/>
        </w:rPr>
        <w:t xml:space="preserve">, прилад виводить інформацію на </w:t>
      </w:r>
      <w:r>
        <w:rPr>
          <w:rFonts w:eastAsia="Times New Roman"/>
          <w:szCs w:val="28"/>
          <w:lang w:val="en-US"/>
        </w:rPr>
        <w:t>LCD</w:t>
      </w:r>
      <w:r w:rsidRPr="002226C8">
        <w:rPr>
          <w:rFonts w:eastAsia="Times New Roman"/>
          <w:szCs w:val="28"/>
          <w:lang w:val="ru-RU"/>
        </w:rPr>
        <w:t xml:space="preserve"> </w:t>
      </w:r>
      <w:r>
        <w:rPr>
          <w:rFonts w:eastAsia="Times New Roman"/>
          <w:szCs w:val="28"/>
        </w:rPr>
        <w:t>дисплей або на ПК користувача.</w:t>
      </w:r>
    </w:p>
    <w:p w14:paraId="403EDFF1" w14:textId="77777777" w:rsidR="002226C8" w:rsidRDefault="002226C8" w:rsidP="00D25B76">
      <w:pPr>
        <w:spacing w:after="0" w:line="360" w:lineRule="auto"/>
        <w:ind w:firstLine="720"/>
        <w:jc w:val="both"/>
        <w:rPr>
          <w:rFonts w:eastAsia="Times New Roman"/>
          <w:szCs w:val="28"/>
        </w:rPr>
      </w:pPr>
    </w:p>
    <w:p w14:paraId="4721FCB6" w14:textId="6480CC00" w:rsidR="002226C8" w:rsidRDefault="002226C8" w:rsidP="00D25B76">
      <w:pPr>
        <w:spacing w:after="0" w:line="360" w:lineRule="auto"/>
        <w:ind w:firstLine="720"/>
        <w:jc w:val="both"/>
        <w:rPr>
          <w:rFonts w:eastAsia="Times New Roman"/>
          <w:b/>
          <w:szCs w:val="28"/>
        </w:rPr>
      </w:pPr>
      <w:r w:rsidRPr="002226C8">
        <w:rPr>
          <w:rFonts w:eastAsia="Times New Roman"/>
          <w:b/>
          <w:szCs w:val="28"/>
        </w:rPr>
        <w:t>Висновок до розділу 7</w:t>
      </w:r>
    </w:p>
    <w:p w14:paraId="71B1710B" w14:textId="77777777" w:rsidR="002226C8" w:rsidRDefault="002226C8" w:rsidP="00D25B76">
      <w:pPr>
        <w:spacing w:after="0" w:line="360" w:lineRule="auto"/>
        <w:ind w:firstLine="720"/>
        <w:jc w:val="both"/>
        <w:rPr>
          <w:rFonts w:eastAsia="Times New Roman"/>
          <w:b/>
          <w:szCs w:val="28"/>
        </w:rPr>
      </w:pPr>
    </w:p>
    <w:p w14:paraId="3C1EF5D7" w14:textId="78B91440" w:rsidR="002226C8" w:rsidRPr="002226C8" w:rsidRDefault="002226C8" w:rsidP="00D25B76">
      <w:pPr>
        <w:spacing w:after="0" w:line="360" w:lineRule="auto"/>
        <w:ind w:firstLine="720"/>
        <w:jc w:val="both"/>
        <w:rPr>
          <w:rFonts w:eastAsia="Times New Roman"/>
          <w:szCs w:val="28"/>
        </w:rPr>
      </w:pPr>
      <w:r>
        <w:rPr>
          <w:rFonts w:eastAsia="Times New Roman"/>
          <w:szCs w:val="28"/>
        </w:rPr>
        <w:t xml:space="preserve">Розробили алгоритм роботи системи вимірювання параметрів мікроклімату  у промисловій (виробничій) будівлі. Пояснили алгоритм роботи усіх </w:t>
      </w:r>
      <w:r w:rsidR="003B5DA7">
        <w:rPr>
          <w:rFonts w:eastAsia="Times New Roman"/>
          <w:szCs w:val="28"/>
        </w:rPr>
        <w:t>сенсор</w:t>
      </w:r>
      <w:r>
        <w:rPr>
          <w:rFonts w:eastAsia="Times New Roman"/>
          <w:szCs w:val="28"/>
        </w:rPr>
        <w:t>ів та приладів у системи і звичайному режимі.</w:t>
      </w:r>
    </w:p>
    <w:p w14:paraId="6F0C00FB" w14:textId="77777777" w:rsidR="002226C8" w:rsidRPr="002226C8" w:rsidRDefault="002226C8" w:rsidP="00E667A9">
      <w:pPr>
        <w:spacing w:after="0" w:line="276" w:lineRule="auto"/>
        <w:jc w:val="center"/>
        <w:rPr>
          <w:rFonts w:eastAsia="Times New Roman"/>
          <w:b/>
          <w:szCs w:val="28"/>
        </w:rPr>
      </w:pPr>
    </w:p>
    <w:p w14:paraId="3A8E9D50" w14:textId="77777777" w:rsidR="002226C8" w:rsidRPr="002226C8" w:rsidRDefault="002226C8" w:rsidP="00E667A9">
      <w:pPr>
        <w:spacing w:after="0" w:line="276" w:lineRule="auto"/>
        <w:jc w:val="center"/>
        <w:rPr>
          <w:rFonts w:eastAsia="Times New Roman"/>
          <w:b/>
          <w:szCs w:val="28"/>
        </w:rPr>
      </w:pPr>
    </w:p>
    <w:p w14:paraId="0C35D0EB" w14:textId="77777777" w:rsidR="002226C8" w:rsidRPr="002226C8" w:rsidRDefault="002226C8" w:rsidP="00E667A9">
      <w:pPr>
        <w:spacing w:after="0" w:line="276" w:lineRule="auto"/>
        <w:jc w:val="center"/>
        <w:rPr>
          <w:rFonts w:eastAsia="Times New Roman"/>
          <w:b/>
          <w:szCs w:val="28"/>
        </w:rPr>
      </w:pPr>
    </w:p>
    <w:p w14:paraId="079C8C75" w14:textId="77777777" w:rsidR="002226C8" w:rsidRPr="002226C8" w:rsidRDefault="002226C8" w:rsidP="00E667A9">
      <w:pPr>
        <w:spacing w:after="0" w:line="276" w:lineRule="auto"/>
        <w:jc w:val="center"/>
        <w:rPr>
          <w:rFonts w:eastAsia="Times New Roman"/>
          <w:b/>
          <w:szCs w:val="28"/>
        </w:rPr>
      </w:pPr>
    </w:p>
    <w:p w14:paraId="1BC52A1D" w14:textId="77777777" w:rsidR="002226C8" w:rsidRPr="002226C8" w:rsidRDefault="002226C8" w:rsidP="00E667A9">
      <w:pPr>
        <w:spacing w:after="0" w:line="276" w:lineRule="auto"/>
        <w:jc w:val="center"/>
        <w:rPr>
          <w:rFonts w:eastAsia="Times New Roman"/>
          <w:b/>
          <w:szCs w:val="28"/>
        </w:rPr>
      </w:pPr>
    </w:p>
    <w:p w14:paraId="2AD95904" w14:textId="77777777" w:rsidR="002226C8" w:rsidRDefault="002226C8" w:rsidP="00E667A9">
      <w:pPr>
        <w:spacing w:after="0" w:line="276" w:lineRule="auto"/>
        <w:jc w:val="center"/>
        <w:rPr>
          <w:rFonts w:eastAsia="Times New Roman"/>
          <w:b/>
          <w:szCs w:val="28"/>
        </w:rPr>
      </w:pPr>
    </w:p>
    <w:p w14:paraId="6F38B003" w14:textId="77777777" w:rsidR="002226C8" w:rsidRDefault="002226C8" w:rsidP="00E667A9">
      <w:pPr>
        <w:spacing w:after="0" w:line="276" w:lineRule="auto"/>
        <w:jc w:val="center"/>
        <w:rPr>
          <w:rFonts w:eastAsia="Times New Roman"/>
          <w:b/>
          <w:szCs w:val="28"/>
        </w:rPr>
      </w:pPr>
    </w:p>
    <w:p w14:paraId="6CC560D1" w14:textId="77777777" w:rsidR="002226C8" w:rsidRDefault="002226C8" w:rsidP="00E667A9">
      <w:pPr>
        <w:spacing w:after="0" w:line="276" w:lineRule="auto"/>
        <w:jc w:val="center"/>
        <w:rPr>
          <w:rFonts w:eastAsia="Times New Roman"/>
          <w:b/>
          <w:szCs w:val="28"/>
        </w:rPr>
      </w:pPr>
    </w:p>
    <w:p w14:paraId="6B202A55" w14:textId="77777777" w:rsidR="002226C8" w:rsidRDefault="002226C8" w:rsidP="00E667A9">
      <w:pPr>
        <w:spacing w:after="0" w:line="276" w:lineRule="auto"/>
        <w:jc w:val="center"/>
        <w:rPr>
          <w:rFonts w:eastAsia="Times New Roman"/>
          <w:b/>
          <w:szCs w:val="28"/>
        </w:rPr>
      </w:pPr>
    </w:p>
    <w:p w14:paraId="4C04FB2F" w14:textId="77777777" w:rsidR="002226C8" w:rsidRDefault="002226C8" w:rsidP="00E667A9">
      <w:pPr>
        <w:spacing w:after="0" w:line="276" w:lineRule="auto"/>
        <w:jc w:val="center"/>
        <w:rPr>
          <w:rFonts w:eastAsia="Times New Roman"/>
          <w:b/>
          <w:szCs w:val="28"/>
        </w:rPr>
      </w:pPr>
    </w:p>
    <w:p w14:paraId="76252119" w14:textId="77777777" w:rsidR="002226C8" w:rsidRDefault="002226C8" w:rsidP="00E667A9">
      <w:pPr>
        <w:spacing w:after="0" w:line="276" w:lineRule="auto"/>
        <w:jc w:val="center"/>
        <w:rPr>
          <w:rFonts w:eastAsia="Times New Roman"/>
          <w:b/>
          <w:szCs w:val="28"/>
        </w:rPr>
      </w:pPr>
    </w:p>
    <w:p w14:paraId="0973B2EC" w14:textId="77777777" w:rsidR="002226C8" w:rsidRDefault="002226C8" w:rsidP="00E667A9">
      <w:pPr>
        <w:spacing w:after="0" w:line="276" w:lineRule="auto"/>
        <w:jc w:val="center"/>
        <w:rPr>
          <w:rFonts w:eastAsia="Times New Roman"/>
          <w:b/>
          <w:szCs w:val="28"/>
        </w:rPr>
      </w:pPr>
    </w:p>
    <w:p w14:paraId="36A3BE82" w14:textId="77777777" w:rsidR="002226C8" w:rsidRDefault="002226C8" w:rsidP="00E667A9">
      <w:pPr>
        <w:spacing w:after="0" w:line="276" w:lineRule="auto"/>
        <w:jc w:val="center"/>
        <w:rPr>
          <w:rFonts w:eastAsia="Times New Roman"/>
          <w:b/>
          <w:szCs w:val="28"/>
        </w:rPr>
      </w:pPr>
    </w:p>
    <w:p w14:paraId="75F77E1D" w14:textId="77777777" w:rsidR="002226C8" w:rsidRDefault="002226C8" w:rsidP="00D25B76">
      <w:pPr>
        <w:spacing w:after="0" w:line="276" w:lineRule="auto"/>
        <w:rPr>
          <w:rFonts w:eastAsia="Times New Roman"/>
          <w:b/>
          <w:szCs w:val="28"/>
        </w:rPr>
      </w:pPr>
    </w:p>
    <w:p w14:paraId="3D43D309" w14:textId="6E03CEF1" w:rsidR="00D218ED" w:rsidRDefault="00AF23BD" w:rsidP="00984540">
      <w:pPr>
        <w:pStyle w:val="1"/>
        <w:rPr>
          <w:rFonts w:eastAsia="Times New Roman"/>
          <w:b w:val="0"/>
          <w:szCs w:val="28"/>
        </w:rPr>
      </w:pPr>
      <w:bookmarkStart w:id="40" w:name="_Toc137563373"/>
      <w:r w:rsidRPr="002226C8">
        <w:rPr>
          <w:rFonts w:eastAsia="Times New Roman"/>
          <w:b w:val="0"/>
          <w:szCs w:val="28"/>
        </w:rPr>
        <w:lastRenderedPageBreak/>
        <w:t xml:space="preserve">8 </w:t>
      </w:r>
      <w:r w:rsidR="00623D73">
        <w:rPr>
          <w:rFonts w:eastAsia="Times New Roman"/>
          <w:b w:val="0"/>
          <w:szCs w:val="28"/>
        </w:rPr>
        <w:t>МЕТРОЛОГІЧНЕ ЗАБЕЗПЕЧЕННЯ</w:t>
      </w:r>
      <w:bookmarkEnd w:id="40"/>
    </w:p>
    <w:p w14:paraId="3FD5BFA7" w14:textId="77777777" w:rsidR="00D25B76" w:rsidRDefault="00D25B76" w:rsidP="00D25B76">
      <w:pPr>
        <w:spacing w:after="0" w:line="360" w:lineRule="auto"/>
        <w:jc w:val="center"/>
        <w:rPr>
          <w:rFonts w:eastAsia="Times New Roman"/>
          <w:b/>
          <w:szCs w:val="28"/>
        </w:rPr>
      </w:pPr>
    </w:p>
    <w:p w14:paraId="5E8C090B" w14:textId="2326E91E" w:rsidR="00D218ED" w:rsidRDefault="00AF23BD" w:rsidP="00D25B76">
      <w:pPr>
        <w:spacing w:after="0" w:line="360" w:lineRule="auto"/>
        <w:rPr>
          <w:rFonts w:eastAsia="Times New Roman"/>
          <w:b/>
          <w:szCs w:val="28"/>
        </w:rPr>
      </w:pPr>
      <w:r>
        <w:rPr>
          <w:rFonts w:eastAsia="Times New Roman"/>
          <w:b/>
          <w:szCs w:val="28"/>
        </w:rPr>
        <w:t>8</w:t>
      </w:r>
      <w:r w:rsidR="00623D73">
        <w:rPr>
          <w:rFonts w:eastAsia="Times New Roman"/>
          <w:b/>
          <w:szCs w:val="28"/>
        </w:rPr>
        <w:t>.1 Аналіз похибок</w:t>
      </w:r>
    </w:p>
    <w:p w14:paraId="0626392C" w14:textId="77777777" w:rsidR="00D25B76" w:rsidRPr="00D218ED" w:rsidRDefault="00D25B76" w:rsidP="00D25B76">
      <w:pPr>
        <w:spacing w:after="0" w:line="360" w:lineRule="auto"/>
        <w:rPr>
          <w:rFonts w:eastAsia="Times New Roman"/>
          <w:b/>
          <w:szCs w:val="28"/>
        </w:rPr>
      </w:pPr>
    </w:p>
    <w:p w14:paraId="651F7821" w14:textId="77777777" w:rsidR="00623D73" w:rsidRDefault="00623D73" w:rsidP="00D25B76">
      <w:pPr>
        <w:spacing w:after="0" w:line="360" w:lineRule="auto"/>
        <w:ind w:firstLine="720"/>
        <w:jc w:val="both"/>
        <w:rPr>
          <w:rFonts w:eastAsia="Times New Roman"/>
          <w:szCs w:val="28"/>
        </w:rPr>
      </w:pPr>
      <w:r>
        <w:rPr>
          <w:rFonts w:eastAsia="Times New Roman"/>
          <w:szCs w:val="28"/>
        </w:rPr>
        <w:t>Зважаючи на те, що вимірювання температури та вологості є прямими, значення похибок кожного компонента можна отримати без врахування компонентів, які мають вплив. Враховуючи функціональну схему,  а також вибрані електротехнічні компоненти, що дозволяють визначити основні джерела похибок.</w:t>
      </w:r>
    </w:p>
    <w:p w14:paraId="03507D88" w14:textId="2505ABFF" w:rsidR="00623D73" w:rsidRDefault="00623D73" w:rsidP="00D25B76">
      <w:pPr>
        <w:spacing w:after="0" w:line="360" w:lineRule="auto"/>
        <w:jc w:val="both"/>
        <w:rPr>
          <w:rFonts w:eastAsia="Times New Roman"/>
          <w:szCs w:val="28"/>
        </w:rPr>
      </w:pPr>
      <w:proofErr w:type="spellStart"/>
      <w:r>
        <w:rPr>
          <w:rFonts w:eastAsia="Times New Roman"/>
          <w:szCs w:val="28"/>
        </w:rPr>
        <w:t>Терморезистивний</w:t>
      </w:r>
      <w:proofErr w:type="spellEnd"/>
      <w:r>
        <w:rPr>
          <w:rFonts w:eastAsia="Times New Roman"/>
          <w:szCs w:val="28"/>
        </w:rPr>
        <w:t xml:space="preserve"> та ємнісний (відносна вологість) сенсори та </w:t>
      </w:r>
      <w:proofErr w:type="spellStart"/>
      <w:r>
        <w:rPr>
          <w:rFonts w:eastAsia="Times New Roman"/>
          <w:szCs w:val="28"/>
        </w:rPr>
        <w:t>аналогово</w:t>
      </w:r>
      <w:proofErr w:type="spellEnd"/>
      <w:r>
        <w:rPr>
          <w:rFonts w:eastAsia="Times New Roman"/>
          <w:szCs w:val="28"/>
        </w:rPr>
        <w:t xml:space="preserve">-цифровий перетворювач самого </w:t>
      </w:r>
      <w:r w:rsidR="003B5DA7">
        <w:rPr>
          <w:rFonts w:eastAsia="Times New Roman"/>
          <w:szCs w:val="28"/>
        </w:rPr>
        <w:t>сенсор</w:t>
      </w:r>
      <w:r>
        <w:rPr>
          <w:rFonts w:eastAsia="Times New Roman"/>
          <w:szCs w:val="28"/>
        </w:rPr>
        <w:t>а AM2320 безпосередньо є джерелами цих похибок.</w:t>
      </w:r>
    </w:p>
    <w:p w14:paraId="41EC8154" w14:textId="648AC657" w:rsidR="00623D73" w:rsidRDefault="00623D73" w:rsidP="00D25B76">
      <w:pPr>
        <w:spacing w:after="0" w:line="360" w:lineRule="auto"/>
        <w:jc w:val="both"/>
        <w:rPr>
          <w:rFonts w:eastAsia="Times New Roman"/>
          <w:szCs w:val="28"/>
        </w:rPr>
      </w:pPr>
      <w:r w:rsidRPr="00EA7F25">
        <w:rPr>
          <w:rFonts w:eastAsia="Times New Roman"/>
          <w:szCs w:val="28"/>
        </w:rPr>
        <w:t xml:space="preserve">У якості АЦП </w:t>
      </w:r>
      <w:r>
        <w:rPr>
          <w:rFonts w:eastAsia="Times New Roman"/>
          <w:szCs w:val="28"/>
        </w:rPr>
        <w:t xml:space="preserve">у </w:t>
      </w:r>
      <w:r w:rsidR="003B5DA7">
        <w:rPr>
          <w:rFonts w:eastAsia="Times New Roman"/>
          <w:szCs w:val="28"/>
        </w:rPr>
        <w:t>сенсор</w:t>
      </w:r>
      <w:r>
        <w:rPr>
          <w:rFonts w:eastAsia="Times New Roman"/>
          <w:szCs w:val="28"/>
        </w:rPr>
        <w:t xml:space="preserve">у </w:t>
      </w:r>
      <w:r>
        <w:rPr>
          <w:rFonts w:eastAsia="Times New Roman"/>
          <w:szCs w:val="28"/>
          <w:lang w:val="en-US"/>
        </w:rPr>
        <w:t>AM</w:t>
      </w:r>
      <w:r w:rsidRPr="00EA7F25">
        <w:rPr>
          <w:rFonts w:eastAsia="Times New Roman"/>
          <w:szCs w:val="28"/>
        </w:rPr>
        <w:t xml:space="preserve">2320 використовується вбудований 12-розрядний АЦП. Це відповідає 4096 градаціям на виході АЦП, номінальна максимальна напруга дорівнює 5 В. </w:t>
      </w:r>
      <w:r>
        <w:rPr>
          <w:rFonts w:eastAsia="Times New Roman"/>
          <w:szCs w:val="28"/>
        </w:rPr>
        <w:t>Маючи ці значення, можемо розр</w:t>
      </w:r>
      <w:r w:rsidR="00D25B76">
        <w:rPr>
          <w:rFonts w:eastAsia="Times New Roman"/>
          <w:szCs w:val="28"/>
        </w:rPr>
        <w:t>ахувати похибку за формулою 1.7</w:t>
      </w:r>
    </w:p>
    <w:p w14:paraId="292A52D4" w14:textId="28AB5DC0" w:rsidR="00623D73" w:rsidRPr="00891651" w:rsidRDefault="00623D73" w:rsidP="00D25B76">
      <w:pPr>
        <w:spacing w:after="0" w:line="360" w:lineRule="auto"/>
        <w:jc w:val="both"/>
        <w:rPr>
          <w:szCs w:val="28"/>
        </w:rPr>
      </w:pPr>
      <w:r w:rsidRPr="00891651">
        <w:rPr>
          <w:position w:val="-24"/>
          <w:szCs w:val="28"/>
        </w:rPr>
        <w:object w:dxaOrig="1900" w:dyaOrig="620" w14:anchorId="666FA979">
          <v:shape id="_x0000_i1033" type="#_x0000_t75" style="width:95.15pt;height:30.85pt" o:ole="">
            <v:imagedata r:id="rId66" o:title=""/>
          </v:shape>
          <o:OLEObject Type="Embed" ProgID="Equation.DSMT4" ShapeID="_x0000_i1033" DrawAspect="Content" ObjectID="_1748629227" r:id="rId67"/>
        </w:object>
      </w:r>
      <w:r w:rsidR="00D25B76">
        <w:rPr>
          <w:szCs w:val="28"/>
        </w:rPr>
        <w:t xml:space="preserve"> </w:t>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t>(1.7</w:t>
      </w:r>
      <w:r w:rsidR="00E7165A">
        <w:rPr>
          <w:szCs w:val="28"/>
        </w:rPr>
        <w:t>)</w:t>
      </w:r>
    </w:p>
    <w:p w14:paraId="57B85B4B" w14:textId="77777777" w:rsidR="00623D73" w:rsidRPr="00891651" w:rsidRDefault="00623D73" w:rsidP="00D25B76">
      <w:pPr>
        <w:spacing w:after="0" w:line="360" w:lineRule="auto"/>
        <w:jc w:val="both"/>
        <w:rPr>
          <w:szCs w:val="28"/>
        </w:rPr>
      </w:pPr>
      <w:r w:rsidRPr="00891651">
        <w:rPr>
          <w:szCs w:val="28"/>
        </w:rPr>
        <w:t xml:space="preserve">Де </w:t>
      </w:r>
      <w:r w:rsidRPr="00891651">
        <w:rPr>
          <w:position w:val="-12"/>
          <w:szCs w:val="28"/>
        </w:rPr>
        <w:object w:dxaOrig="499" w:dyaOrig="360" w14:anchorId="64C567C3">
          <v:shape id="_x0000_i1034" type="#_x0000_t75" style="width:24.85pt;height:18pt" o:ole="">
            <v:imagedata r:id="rId68" o:title=""/>
          </v:shape>
          <o:OLEObject Type="Embed" ProgID="Equation.DSMT4" ShapeID="_x0000_i1034" DrawAspect="Content" ObjectID="_1748629228" r:id="rId69"/>
        </w:object>
      </w:r>
      <w:r w:rsidRPr="00891651">
        <w:rPr>
          <w:szCs w:val="28"/>
        </w:rPr>
        <w:t>- значення діапазону;</w:t>
      </w:r>
    </w:p>
    <w:p w14:paraId="569322A3" w14:textId="77777777" w:rsidR="00623D73" w:rsidRPr="00891651" w:rsidRDefault="00623D73" w:rsidP="00D25B76">
      <w:pPr>
        <w:spacing w:after="0" w:line="360" w:lineRule="auto"/>
        <w:jc w:val="both"/>
        <w:rPr>
          <w:rFonts w:eastAsia="Times New Roman"/>
          <w:szCs w:val="28"/>
        </w:rPr>
      </w:pPr>
      <w:r w:rsidRPr="00891651">
        <w:rPr>
          <w:szCs w:val="28"/>
          <w:lang w:val="en-US"/>
        </w:rPr>
        <w:t>N</w:t>
      </w:r>
      <w:r w:rsidRPr="00891651">
        <w:rPr>
          <w:szCs w:val="28"/>
        </w:rPr>
        <w:t xml:space="preserve"> – </w:t>
      </w:r>
      <w:proofErr w:type="gramStart"/>
      <w:r w:rsidRPr="00891651">
        <w:rPr>
          <w:szCs w:val="28"/>
        </w:rPr>
        <w:t>розрядність</w:t>
      </w:r>
      <w:proofErr w:type="gramEnd"/>
      <w:r w:rsidRPr="00891651">
        <w:rPr>
          <w:szCs w:val="28"/>
        </w:rPr>
        <w:t xml:space="preserve"> АЦП;</w:t>
      </w:r>
    </w:p>
    <w:p w14:paraId="65A4B19C" w14:textId="15EB6650" w:rsidR="00623D73" w:rsidRPr="00891651" w:rsidRDefault="00623D73" w:rsidP="00D25B76">
      <w:pPr>
        <w:spacing w:after="0" w:line="360" w:lineRule="auto"/>
        <w:jc w:val="both"/>
        <w:rPr>
          <w:rFonts w:eastAsia="Times New Roman"/>
          <w:szCs w:val="28"/>
        </w:rPr>
      </w:pPr>
      <w:r w:rsidRPr="00891651">
        <w:rPr>
          <w:rFonts w:eastAsia="Times New Roman"/>
          <w:szCs w:val="28"/>
        </w:rPr>
        <w:t>По цій формулі, значення відносної похибки квантуванн</w:t>
      </w:r>
      <w:r w:rsidR="00D25B76">
        <w:rPr>
          <w:rFonts w:eastAsia="Times New Roman"/>
          <w:szCs w:val="28"/>
        </w:rPr>
        <w:t>я АЦП визначаємо за формулою 1.8</w:t>
      </w:r>
      <w:r w:rsidRPr="00891651">
        <w:rPr>
          <w:rFonts w:eastAsia="Times New Roman"/>
          <w:szCs w:val="28"/>
        </w:rPr>
        <w:t>.</w:t>
      </w:r>
    </w:p>
    <w:p w14:paraId="7A3EAB2C" w14:textId="7C5077AE" w:rsidR="00623D73" w:rsidRPr="00891651" w:rsidRDefault="00623D73" w:rsidP="00D25B76">
      <w:pPr>
        <w:spacing w:after="0" w:line="360" w:lineRule="auto"/>
        <w:jc w:val="both"/>
        <w:rPr>
          <w:szCs w:val="28"/>
        </w:rPr>
      </w:pPr>
      <w:r w:rsidRPr="00891651">
        <w:rPr>
          <w:position w:val="-24"/>
          <w:szCs w:val="28"/>
        </w:rPr>
        <w:object w:dxaOrig="4880" w:dyaOrig="620" w14:anchorId="042A97C2">
          <v:shape id="_x0000_i1035" type="#_x0000_t75" style="width:243.45pt;height:30.85pt" o:ole="">
            <v:imagedata r:id="rId70" o:title=""/>
          </v:shape>
          <o:OLEObject Type="Embed" ProgID="Equation.DSMT4" ShapeID="_x0000_i1035" DrawAspect="Content" ObjectID="_1748629229" r:id="rId71"/>
        </w:object>
      </w:r>
      <w:r w:rsidR="00D25B76">
        <w:rPr>
          <w:szCs w:val="28"/>
        </w:rPr>
        <w:t xml:space="preserve"> </w:t>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t>(1.8</w:t>
      </w:r>
      <w:r w:rsidR="00E7165A">
        <w:rPr>
          <w:szCs w:val="28"/>
        </w:rPr>
        <w:t>)</w:t>
      </w:r>
    </w:p>
    <w:p w14:paraId="5139C0B4" w14:textId="6A9A113D" w:rsidR="00623D73" w:rsidRPr="00891651" w:rsidRDefault="00623D73" w:rsidP="00D25B76">
      <w:pPr>
        <w:spacing w:after="0" w:line="360" w:lineRule="auto"/>
        <w:jc w:val="both"/>
        <w:rPr>
          <w:szCs w:val="28"/>
        </w:rPr>
      </w:pPr>
      <w:r w:rsidRPr="00891651">
        <w:rPr>
          <w:szCs w:val="28"/>
        </w:rPr>
        <w:t xml:space="preserve">Щоб знайти сумарну похибку вимірювання температури, необхідно взяти паспортні значення максимальної допустимою похибки вимірювання та похибки чутливості термістору в </w:t>
      </w:r>
      <w:r w:rsidR="003B5DA7">
        <w:rPr>
          <w:szCs w:val="28"/>
        </w:rPr>
        <w:t>сенсор</w:t>
      </w:r>
      <w:r w:rsidRPr="00891651">
        <w:rPr>
          <w:szCs w:val="28"/>
        </w:rPr>
        <w:t xml:space="preserve">у </w:t>
      </w:r>
      <w:r w:rsidRPr="00891651">
        <w:rPr>
          <w:szCs w:val="28"/>
          <w:lang w:val="en-US"/>
        </w:rPr>
        <w:t>AM</w:t>
      </w:r>
      <w:r w:rsidR="00D25B76">
        <w:rPr>
          <w:szCs w:val="28"/>
        </w:rPr>
        <w:t>2320. Формула 1.9</w:t>
      </w:r>
      <w:r w:rsidRPr="00891651">
        <w:rPr>
          <w:szCs w:val="28"/>
        </w:rPr>
        <w:t>.</w:t>
      </w:r>
    </w:p>
    <w:p w14:paraId="2FA28DD6" w14:textId="60510E78" w:rsidR="00623D73" w:rsidRPr="00891651" w:rsidRDefault="00623D73" w:rsidP="00D25B76">
      <w:pPr>
        <w:spacing w:after="0" w:line="360" w:lineRule="auto"/>
        <w:jc w:val="both"/>
        <w:rPr>
          <w:szCs w:val="28"/>
        </w:rPr>
      </w:pPr>
      <w:r w:rsidRPr="00891651">
        <w:rPr>
          <w:position w:val="-20"/>
          <w:szCs w:val="28"/>
        </w:rPr>
        <w:object w:dxaOrig="3260" w:dyaOrig="520" w14:anchorId="710CA0E0">
          <v:shape id="_x0000_i1036" type="#_x0000_t75" style="width:162.85pt;height:26.55pt" o:ole="">
            <v:imagedata r:id="rId72" o:title=""/>
          </v:shape>
          <o:OLEObject Type="Embed" ProgID="Equation.DSMT4" ShapeID="_x0000_i1036" DrawAspect="Content" ObjectID="_1748629230" r:id="rId73"/>
        </w:object>
      </w:r>
      <w:r w:rsidR="00E7165A">
        <w:rPr>
          <w:szCs w:val="28"/>
        </w:rPr>
        <w:t xml:space="preserve"> </w:t>
      </w:r>
      <w:r w:rsidR="00E7165A">
        <w:rPr>
          <w:szCs w:val="28"/>
        </w:rPr>
        <w:tab/>
      </w:r>
      <w:r w:rsidR="00E7165A">
        <w:rPr>
          <w:szCs w:val="28"/>
        </w:rPr>
        <w:tab/>
      </w:r>
      <w:r w:rsidR="00E7165A">
        <w:rPr>
          <w:szCs w:val="28"/>
        </w:rPr>
        <w:tab/>
      </w:r>
      <w:r w:rsidR="00E7165A">
        <w:rPr>
          <w:szCs w:val="28"/>
        </w:rPr>
        <w:tab/>
      </w:r>
      <w:r w:rsidR="00E7165A">
        <w:rPr>
          <w:szCs w:val="28"/>
        </w:rPr>
        <w:tab/>
      </w:r>
      <w:r w:rsidR="00E7165A">
        <w:rPr>
          <w:szCs w:val="28"/>
        </w:rPr>
        <w:tab/>
      </w:r>
      <w:r w:rsidR="00D25B76">
        <w:rPr>
          <w:szCs w:val="28"/>
        </w:rPr>
        <w:tab/>
      </w:r>
      <w:r w:rsidR="00D25B76">
        <w:rPr>
          <w:szCs w:val="28"/>
        </w:rPr>
        <w:tab/>
        <w:t>(1.9</w:t>
      </w:r>
      <w:r w:rsidR="00E7165A">
        <w:rPr>
          <w:szCs w:val="28"/>
        </w:rPr>
        <w:t>)</w:t>
      </w:r>
    </w:p>
    <w:p w14:paraId="7389D372" w14:textId="527FEB41" w:rsidR="000769A2" w:rsidRPr="0060209C" w:rsidRDefault="0060209C" w:rsidP="00D25B76">
      <w:pPr>
        <w:spacing w:after="0" w:line="360" w:lineRule="auto"/>
        <w:jc w:val="both"/>
        <w:rPr>
          <w:lang w:val="ru-RU"/>
        </w:rPr>
      </w:pPr>
      <w:r w:rsidRPr="000F18FD">
        <w:rPr>
          <w:position w:val="-14"/>
        </w:rPr>
        <w:object w:dxaOrig="540" w:dyaOrig="380" w14:anchorId="144CE41A">
          <v:shape id="_x0000_i1037" type="#_x0000_t75" style="width:27.45pt;height:18.85pt" o:ole="">
            <v:imagedata r:id="rId74" o:title=""/>
          </v:shape>
          <o:OLEObject Type="Embed" ProgID="Equation.DSMT4" ShapeID="_x0000_i1037" DrawAspect="Content" ObjectID="_1748629231" r:id="rId75"/>
        </w:object>
      </w:r>
      <w:r w:rsidRPr="0060209C">
        <w:rPr>
          <w:lang w:val="ru-RU"/>
        </w:rPr>
        <w:t xml:space="preserve"> - </w:t>
      </w:r>
      <w:proofErr w:type="spellStart"/>
      <w:r w:rsidRPr="0060209C">
        <w:rPr>
          <w:lang w:val="ru-RU"/>
        </w:rPr>
        <w:t>похибка</w:t>
      </w:r>
      <w:proofErr w:type="spellEnd"/>
      <w:r w:rsidRPr="0060209C">
        <w:rPr>
          <w:lang w:val="ru-RU"/>
        </w:rPr>
        <w:t xml:space="preserve">, </w:t>
      </w:r>
      <w:proofErr w:type="spellStart"/>
      <w:r w:rsidRPr="0060209C">
        <w:rPr>
          <w:lang w:val="ru-RU"/>
        </w:rPr>
        <w:t>що</w:t>
      </w:r>
      <w:proofErr w:type="spellEnd"/>
      <w:r w:rsidRPr="0060209C">
        <w:rPr>
          <w:lang w:val="ru-RU"/>
        </w:rPr>
        <w:t xml:space="preserve"> вноситься </w:t>
      </w:r>
      <w:proofErr w:type="spellStart"/>
      <w:r w:rsidRPr="0060209C">
        <w:rPr>
          <w:lang w:val="ru-RU"/>
        </w:rPr>
        <w:t>квантуванням</w:t>
      </w:r>
      <w:proofErr w:type="spellEnd"/>
      <w:r w:rsidRPr="0060209C">
        <w:rPr>
          <w:lang w:val="ru-RU"/>
        </w:rPr>
        <w:t xml:space="preserve"> АЦП</w:t>
      </w:r>
    </w:p>
    <w:p w14:paraId="2A2FDCD9" w14:textId="47847CB0" w:rsidR="0060209C" w:rsidRPr="0060209C" w:rsidRDefault="0060209C" w:rsidP="00D25B76">
      <w:pPr>
        <w:spacing w:after="0" w:line="360" w:lineRule="auto"/>
        <w:jc w:val="both"/>
        <w:rPr>
          <w:lang w:val="ru-RU"/>
        </w:rPr>
      </w:pPr>
      <w:r w:rsidRPr="000F18FD">
        <w:rPr>
          <w:position w:val="-12"/>
        </w:rPr>
        <w:object w:dxaOrig="320" w:dyaOrig="360" w14:anchorId="3E01994A">
          <v:shape id="_x0000_i1038" type="#_x0000_t75" style="width:16.3pt;height:18pt" o:ole="">
            <v:imagedata r:id="rId76" o:title=""/>
          </v:shape>
          <o:OLEObject Type="Embed" ProgID="Equation.DSMT4" ShapeID="_x0000_i1038" DrawAspect="Content" ObjectID="_1748629232" r:id="rId77"/>
        </w:object>
      </w:r>
      <w:r w:rsidRPr="0060209C">
        <w:rPr>
          <w:lang w:val="ru-RU"/>
        </w:rPr>
        <w:t xml:space="preserve"> -  </w:t>
      </w:r>
      <w:proofErr w:type="spellStart"/>
      <w:r w:rsidRPr="0060209C">
        <w:rPr>
          <w:lang w:val="ru-RU"/>
        </w:rPr>
        <w:t>похибка</w:t>
      </w:r>
      <w:proofErr w:type="spellEnd"/>
      <w:r w:rsidRPr="0060209C">
        <w:rPr>
          <w:lang w:val="ru-RU"/>
        </w:rPr>
        <w:t xml:space="preserve"> </w:t>
      </w:r>
      <w:proofErr w:type="spellStart"/>
      <w:r w:rsidRPr="0060209C">
        <w:rPr>
          <w:lang w:val="ru-RU"/>
        </w:rPr>
        <w:t>вимірювання</w:t>
      </w:r>
      <w:proofErr w:type="spellEnd"/>
      <w:r w:rsidRPr="0060209C">
        <w:rPr>
          <w:lang w:val="ru-RU"/>
        </w:rPr>
        <w:t xml:space="preserve"> </w:t>
      </w:r>
      <w:proofErr w:type="spellStart"/>
      <w:r w:rsidRPr="0060209C">
        <w:rPr>
          <w:lang w:val="ru-RU"/>
        </w:rPr>
        <w:t>температури</w:t>
      </w:r>
      <w:proofErr w:type="spellEnd"/>
      <w:r w:rsidRPr="0060209C">
        <w:rPr>
          <w:lang w:val="ru-RU"/>
        </w:rPr>
        <w:t xml:space="preserve">, </w:t>
      </w:r>
      <w:proofErr w:type="spellStart"/>
      <w:r w:rsidRPr="0060209C">
        <w:rPr>
          <w:lang w:val="ru-RU"/>
        </w:rPr>
        <w:t>що</w:t>
      </w:r>
      <w:proofErr w:type="spellEnd"/>
      <w:r w:rsidRPr="0060209C">
        <w:rPr>
          <w:lang w:val="ru-RU"/>
        </w:rPr>
        <w:t xml:space="preserve"> </w:t>
      </w:r>
      <w:proofErr w:type="spellStart"/>
      <w:r w:rsidRPr="0060209C">
        <w:rPr>
          <w:lang w:val="ru-RU"/>
        </w:rPr>
        <w:t>згідно</w:t>
      </w:r>
      <w:proofErr w:type="spellEnd"/>
      <w:r w:rsidRPr="0060209C">
        <w:rPr>
          <w:lang w:val="ru-RU"/>
        </w:rPr>
        <w:t xml:space="preserve"> паспорту, </w:t>
      </w:r>
      <w:proofErr w:type="spellStart"/>
      <w:r w:rsidRPr="0060209C">
        <w:rPr>
          <w:lang w:val="ru-RU"/>
        </w:rPr>
        <w:t>дорів</w:t>
      </w:r>
      <w:r w:rsidR="00DF02F9">
        <w:rPr>
          <w:lang w:val="ru-RU"/>
        </w:rPr>
        <w:t>нює</w:t>
      </w:r>
      <w:proofErr w:type="spellEnd"/>
      <w:r w:rsidR="00DF02F9">
        <w:rPr>
          <w:lang w:val="ru-RU"/>
        </w:rPr>
        <w:t xml:space="preserve"> 0,5</w:t>
      </w:r>
      <w:r w:rsidRPr="0060209C">
        <w:rPr>
          <w:lang w:val="ru-RU"/>
        </w:rPr>
        <w:t xml:space="preserve"> °С;</w:t>
      </w:r>
    </w:p>
    <w:p w14:paraId="05AAF0A2" w14:textId="2CDE1A67" w:rsidR="0060209C" w:rsidRPr="0060209C" w:rsidRDefault="0060209C" w:rsidP="00D25B76">
      <w:pPr>
        <w:spacing w:after="0" w:line="360" w:lineRule="auto"/>
        <w:jc w:val="both"/>
        <w:rPr>
          <w:szCs w:val="28"/>
        </w:rPr>
      </w:pPr>
      <w:r w:rsidRPr="000F18FD">
        <w:rPr>
          <w:position w:val="-12"/>
        </w:rPr>
        <w:object w:dxaOrig="400" w:dyaOrig="360" w14:anchorId="315145A6">
          <v:shape id="_x0000_i1039" type="#_x0000_t75" style="width:19.7pt;height:18pt" o:ole="">
            <v:imagedata r:id="rId78" o:title=""/>
          </v:shape>
          <o:OLEObject Type="Embed" ProgID="Equation.DSMT4" ShapeID="_x0000_i1039" DrawAspect="Content" ObjectID="_1748629233" r:id="rId79"/>
        </w:object>
      </w:r>
      <w:r w:rsidRPr="0060209C">
        <w:rPr>
          <w:lang w:val="ru-RU"/>
        </w:rPr>
        <w:t xml:space="preserve">- </w:t>
      </w:r>
      <w:proofErr w:type="spellStart"/>
      <w:r w:rsidRPr="0060209C">
        <w:rPr>
          <w:lang w:val="ru-RU"/>
        </w:rPr>
        <w:t>похибка</w:t>
      </w:r>
      <w:proofErr w:type="spellEnd"/>
      <w:r w:rsidRPr="0060209C">
        <w:rPr>
          <w:lang w:val="ru-RU"/>
        </w:rPr>
        <w:t xml:space="preserve">, </w:t>
      </w:r>
      <w:proofErr w:type="spellStart"/>
      <w:r w:rsidRPr="0060209C">
        <w:rPr>
          <w:lang w:val="ru-RU"/>
        </w:rPr>
        <w:t>що</w:t>
      </w:r>
      <w:proofErr w:type="spellEnd"/>
      <w:r w:rsidRPr="0060209C">
        <w:rPr>
          <w:lang w:val="ru-RU"/>
        </w:rPr>
        <w:t xml:space="preserve"> вноситься </w:t>
      </w:r>
      <w:proofErr w:type="spellStart"/>
      <w:r w:rsidRPr="0060209C">
        <w:rPr>
          <w:lang w:val="ru-RU"/>
        </w:rPr>
        <w:t>чутливістю</w:t>
      </w:r>
      <w:proofErr w:type="spellEnd"/>
      <w:r w:rsidRPr="0060209C">
        <w:rPr>
          <w:lang w:val="ru-RU"/>
        </w:rPr>
        <w:t xml:space="preserve"> сенсору, </w:t>
      </w:r>
      <w:proofErr w:type="spellStart"/>
      <w:r w:rsidRPr="0060209C">
        <w:rPr>
          <w:lang w:val="ru-RU"/>
        </w:rPr>
        <w:t>що</w:t>
      </w:r>
      <w:proofErr w:type="spellEnd"/>
      <w:r w:rsidRPr="0060209C">
        <w:rPr>
          <w:lang w:val="ru-RU"/>
        </w:rPr>
        <w:t xml:space="preserve"> </w:t>
      </w:r>
      <w:proofErr w:type="spellStart"/>
      <w:r w:rsidRPr="0060209C">
        <w:rPr>
          <w:lang w:val="ru-RU"/>
        </w:rPr>
        <w:t>згідно</w:t>
      </w:r>
      <w:proofErr w:type="spellEnd"/>
      <w:r w:rsidRPr="0060209C">
        <w:rPr>
          <w:lang w:val="ru-RU"/>
        </w:rPr>
        <w:t xml:space="preserve"> паспорту, </w:t>
      </w:r>
      <w:proofErr w:type="spellStart"/>
      <w:r w:rsidRPr="0060209C">
        <w:rPr>
          <w:lang w:val="ru-RU"/>
        </w:rPr>
        <w:t>дорівнює</w:t>
      </w:r>
      <w:proofErr w:type="spellEnd"/>
      <w:r w:rsidRPr="0060209C">
        <w:rPr>
          <w:lang w:val="ru-RU"/>
        </w:rPr>
        <w:t xml:space="preserve"> 0,1 °С</w:t>
      </w:r>
    </w:p>
    <w:p w14:paraId="0A28196C" w14:textId="73786104" w:rsidR="00623D73" w:rsidRPr="00891651" w:rsidRDefault="00623D73" w:rsidP="00D25B76">
      <w:pPr>
        <w:spacing w:after="0" w:line="360" w:lineRule="auto"/>
        <w:jc w:val="both"/>
        <w:rPr>
          <w:szCs w:val="28"/>
        </w:rPr>
      </w:pPr>
      <w:r w:rsidRPr="00891651">
        <w:rPr>
          <w:szCs w:val="28"/>
        </w:rPr>
        <w:t>Сумарна похибка вимірювання відносної волого</w:t>
      </w:r>
      <w:r w:rsidR="00D25B76">
        <w:rPr>
          <w:szCs w:val="28"/>
        </w:rPr>
        <w:t>сті визначається за формулою 1.10</w:t>
      </w:r>
      <w:r w:rsidRPr="00891651">
        <w:rPr>
          <w:szCs w:val="28"/>
        </w:rPr>
        <w:t>.</w:t>
      </w:r>
    </w:p>
    <w:p w14:paraId="3F63ED12" w14:textId="36EAA2A2" w:rsidR="00623D73" w:rsidRPr="00891651" w:rsidRDefault="00623D73" w:rsidP="00D25B76">
      <w:pPr>
        <w:spacing w:after="0" w:line="360" w:lineRule="auto"/>
        <w:jc w:val="both"/>
        <w:rPr>
          <w:szCs w:val="28"/>
        </w:rPr>
      </w:pPr>
      <w:r w:rsidRPr="00891651">
        <w:rPr>
          <w:position w:val="-20"/>
          <w:szCs w:val="28"/>
        </w:rPr>
        <w:object w:dxaOrig="3460" w:dyaOrig="520" w14:anchorId="0C84A272">
          <v:shape id="_x0000_i1040" type="#_x0000_t75" style="width:172.3pt;height:26.55pt" o:ole="">
            <v:imagedata r:id="rId80" o:title=""/>
          </v:shape>
          <o:OLEObject Type="Embed" ProgID="Equation.DSMT4" ShapeID="_x0000_i1040" DrawAspect="Content" ObjectID="_1748629234" r:id="rId81"/>
        </w:object>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r>
      <w:r w:rsidR="00D25B76">
        <w:rPr>
          <w:szCs w:val="28"/>
        </w:rPr>
        <w:tab/>
        <w:t>(1.10</w:t>
      </w:r>
      <w:r w:rsidR="00E7165A">
        <w:rPr>
          <w:szCs w:val="28"/>
        </w:rPr>
        <w:t>)</w:t>
      </w:r>
    </w:p>
    <w:p w14:paraId="778AA526" w14:textId="7717A59F" w:rsidR="00623D73" w:rsidRDefault="00623D73" w:rsidP="00D25B76">
      <w:pPr>
        <w:spacing w:after="0" w:line="360" w:lineRule="auto"/>
        <w:jc w:val="both"/>
        <w:rPr>
          <w:szCs w:val="28"/>
        </w:rPr>
      </w:pPr>
      <w:r w:rsidRPr="00FF3C8D">
        <w:rPr>
          <w:position w:val="-14"/>
        </w:rPr>
        <w:object w:dxaOrig="499" w:dyaOrig="380" w14:anchorId="5758A6A3">
          <v:shape id="_x0000_i1041" type="#_x0000_t75" style="width:24.85pt;height:18.85pt" o:ole="">
            <v:imagedata r:id="rId82" o:title=""/>
          </v:shape>
          <o:OLEObject Type="Embed" ProgID="Equation.DSMT4" ShapeID="_x0000_i1041" DrawAspect="Content" ObjectID="_1748629235" r:id="rId83"/>
        </w:object>
      </w:r>
      <w:r w:rsidRPr="005D0E71">
        <w:rPr>
          <w:szCs w:val="28"/>
        </w:rPr>
        <w:t xml:space="preserve">- </w:t>
      </w:r>
      <w:r>
        <w:rPr>
          <w:szCs w:val="28"/>
        </w:rPr>
        <w:t>похибка квантув</w:t>
      </w:r>
      <w:r w:rsidR="00E7165A">
        <w:rPr>
          <w:szCs w:val="28"/>
        </w:rPr>
        <w:t>ання АЦП визначена у формулі 1.6</w:t>
      </w:r>
      <w:r w:rsidRPr="005D0E71">
        <w:rPr>
          <w:szCs w:val="28"/>
        </w:rPr>
        <w:t>;</w:t>
      </w:r>
    </w:p>
    <w:p w14:paraId="1CEEAC4D" w14:textId="77777777" w:rsidR="00623D73" w:rsidRPr="00AF2FAA" w:rsidRDefault="00623D73" w:rsidP="00D25B76">
      <w:pPr>
        <w:spacing w:after="0" w:line="360" w:lineRule="auto"/>
        <w:jc w:val="both"/>
        <w:rPr>
          <w:szCs w:val="28"/>
        </w:rPr>
      </w:pPr>
      <w:r w:rsidRPr="00FF3C8D">
        <w:rPr>
          <w:position w:val="-12"/>
        </w:rPr>
        <w:object w:dxaOrig="320" w:dyaOrig="360" w14:anchorId="7EFD9008">
          <v:shape id="_x0000_i1042" type="#_x0000_t75" style="width:15.45pt;height:18pt" o:ole="">
            <v:imagedata r:id="rId84" o:title=""/>
          </v:shape>
          <o:OLEObject Type="Embed" ProgID="Equation.DSMT4" ShapeID="_x0000_i1042" DrawAspect="Content" ObjectID="_1748629236" r:id="rId85"/>
        </w:object>
      </w:r>
      <w:r w:rsidRPr="00AF2FAA">
        <w:t xml:space="preserve"> </w:t>
      </w:r>
      <w:r w:rsidRPr="00AF2FAA">
        <w:rPr>
          <w:szCs w:val="28"/>
        </w:rPr>
        <w:t xml:space="preserve">- </w:t>
      </w:r>
      <w:r>
        <w:rPr>
          <w:szCs w:val="28"/>
        </w:rPr>
        <w:t>похибка виміру відносної вологості зазначена у паспорті – 3%</w:t>
      </w:r>
      <w:r w:rsidRPr="00AF2FAA">
        <w:rPr>
          <w:szCs w:val="28"/>
        </w:rPr>
        <w:t>;</w:t>
      </w:r>
    </w:p>
    <w:p w14:paraId="0B54C571" w14:textId="77777777" w:rsidR="00623D73" w:rsidRDefault="00623D73" w:rsidP="00D25B76">
      <w:pPr>
        <w:spacing w:after="0" w:line="360" w:lineRule="auto"/>
        <w:jc w:val="both"/>
        <w:rPr>
          <w:szCs w:val="28"/>
        </w:rPr>
      </w:pPr>
      <w:r w:rsidRPr="00FF3C8D">
        <w:rPr>
          <w:position w:val="-12"/>
        </w:rPr>
        <w:object w:dxaOrig="380" w:dyaOrig="360" w14:anchorId="608B746C">
          <v:shape id="_x0000_i1043" type="#_x0000_t75" style="width:18.85pt;height:18pt" o:ole="">
            <v:imagedata r:id="rId86" o:title=""/>
          </v:shape>
          <o:OLEObject Type="Embed" ProgID="Equation.DSMT4" ShapeID="_x0000_i1043" DrawAspect="Content" ObjectID="_1748629237" r:id="rId87"/>
        </w:object>
      </w:r>
      <w:r w:rsidRPr="00AF2FAA">
        <w:rPr>
          <w:szCs w:val="28"/>
        </w:rPr>
        <w:t>-</w:t>
      </w:r>
      <w:r>
        <w:rPr>
          <w:szCs w:val="28"/>
        </w:rPr>
        <w:t xml:space="preserve"> похибка чутливості сенсору, згідно паспорту – 0.1 %.</w:t>
      </w:r>
    </w:p>
    <w:p w14:paraId="40B04241" w14:textId="22150C13" w:rsidR="00DF02F9" w:rsidRDefault="00DF02F9" w:rsidP="00D25B76">
      <w:pPr>
        <w:spacing w:after="0" w:line="360" w:lineRule="auto"/>
        <w:jc w:val="both"/>
        <w:rPr>
          <w:szCs w:val="28"/>
        </w:rPr>
      </w:pPr>
      <w:r w:rsidRPr="00DF02F9">
        <w:rPr>
          <w:szCs w:val="28"/>
        </w:rPr>
        <w:t>Рівняння перетворення каналу вимірювання температури:</w:t>
      </w:r>
    </w:p>
    <w:p w14:paraId="1C7CF81E" w14:textId="25CC2AB5" w:rsidR="00DF02F9" w:rsidRDefault="00DF02F9" w:rsidP="00D25B76">
      <w:pPr>
        <w:spacing w:after="0" w:line="360" w:lineRule="auto"/>
        <w:jc w:val="both"/>
      </w:pPr>
      <w:r w:rsidRPr="000F18FD">
        <w:rPr>
          <w:position w:val="-14"/>
        </w:rPr>
        <w:object w:dxaOrig="1960" w:dyaOrig="380" w14:anchorId="7CB26E15">
          <v:shape id="_x0000_i1044" type="#_x0000_t75" style="width:97.7pt;height:18.85pt" o:ole="">
            <v:imagedata r:id="rId88" o:title=""/>
          </v:shape>
          <o:OLEObject Type="Embed" ProgID="Equation.DSMT4" ShapeID="_x0000_i1044" DrawAspect="Content" ObjectID="_1748629238" r:id="rId89"/>
        </w:object>
      </w:r>
      <w:r>
        <w:tab/>
      </w:r>
      <w:r>
        <w:tab/>
      </w:r>
      <w:r>
        <w:tab/>
      </w:r>
      <w:r>
        <w:tab/>
      </w:r>
      <w:r>
        <w:tab/>
      </w:r>
      <w:r>
        <w:tab/>
      </w:r>
      <w:r>
        <w:tab/>
      </w:r>
      <w:r>
        <w:tab/>
      </w:r>
      <w:r>
        <w:tab/>
      </w:r>
      <w:r>
        <w:tab/>
        <w:t>(1.11)</w:t>
      </w:r>
    </w:p>
    <w:p w14:paraId="248F2FFB" w14:textId="42580E6E" w:rsidR="00DF02F9" w:rsidRDefault="00DF02F9" w:rsidP="00D25B76">
      <w:pPr>
        <w:spacing w:after="0" w:line="360" w:lineRule="auto"/>
        <w:jc w:val="both"/>
      </w:pPr>
      <w:r w:rsidRPr="000F18FD">
        <w:rPr>
          <w:position w:val="-12"/>
        </w:rPr>
        <w:object w:dxaOrig="300" w:dyaOrig="360" w14:anchorId="2CA133BA">
          <v:shape id="_x0000_i1045" type="#_x0000_t75" style="width:15.45pt;height:18pt" o:ole="">
            <v:imagedata r:id="rId90" o:title=""/>
          </v:shape>
          <o:OLEObject Type="Embed" ProgID="Equation.DSMT4" ShapeID="_x0000_i1045" DrawAspect="Content" ObjectID="_1748629239" r:id="rId91"/>
        </w:object>
      </w:r>
      <w:r w:rsidRPr="00DF02F9">
        <w:t xml:space="preserve"> – вихідний цифровий код</w:t>
      </w:r>
    </w:p>
    <w:p w14:paraId="1A31E063" w14:textId="1A691A81" w:rsidR="00DF02F9" w:rsidRDefault="00DF02F9" w:rsidP="00D25B76">
      <w:pPr>
        <w:spacing w:after="0" w:line="360" w:lineRule="auto"/>
        <w:jc w:val="both"/>
      </w:pPr>
      <w:r w:rsidRPr="000F18FD">
        <w:rPr>
          <w:position w:val="-12"/>
        </w:rPr>
        <w:object w:dxaOrig="300" w:dyaOrig="360" w14:anchorId="5B2BD20F">
          <v:shape id="_x0000_i1046" type="#_x0000_t75" style="width:15.45pt;height:18pt" o:ole="">
            <v:imagedata r:id="rId92" o:title=""/>
          </v:shape>
          <o:OLEObject Type="Embed" ProgID="Equation.DSMT4" ShapeID="_x0000_i1046" DrawAspect="Content" ObjectID="_1748629240" r:id="rId93"/>
        </w:object>
      </w:r>
      <w:r w:rsidRPr="00DF02F9">
        <w:t xml:space="preserve"> – вихідний цифровий код</w:t>
      </w:r>
    </w:p>
    <w:p w14:paraId="4C906A79" w14:textId="70790A01" w:rsidR="00DF02F9" w:rsidRDefault="00DF02F9" w:rsidP="00D25B76">
      <w:pPr>
        <w:spacing w:after="0" w:line="360" w:lineRule="auto"/>
        <w:jc w:val="both"/>
      </w:pPr>
      <w:r w:rsidRPr="000F18FD">
        <w:rPr>
          <w:position w:val="-12"/>
        </w:rPr>
        <w:object w:dxaOrig="480" w:dyaOrig="360" w14:anchorId="6571F14C">
          <v:shape id="_x0000_i1047" type="#_x0000_t75" style="width:24pt;height:18pt" o:ole="">
            <v:imagedata r:id="rId94" o:title=""/>
          </v:shape>
          <o:OLEObject Type="Embed" ProgID="Equation.DSMT4" ShapeID="_x0000_i1047" DrawAspect="Content" ObjectID="_1748629241" r:id="rId95"/>
        </w:object>
      </w:r>
      <w:r w:rsidRPr="00DF02F9">
        <w:t xml:space="preserve"> – коефіцієнт підсилення нормуючого підсилювача</w:t>
      </w:r>
    </w:p>
    <w:p w14:paraId="25B8A8C4" w14:textId="329B519C" w:rsidR="00DF02F9" w:rsidRDefault="00DF02F9" w:rsidP="00D25B76">
      <w:pPr>
        <w:spacing w:after="0" w:line="360" w:lineRule="auto"/>
        <w:jc w:val="both"/>
        <w:rPr>
          <w:szCs w:val="28"/>
        </w:rPr>
      </w:pPr>
      <w:r w:rsidRPr="000F18FD">
        <w:rPr>
          <w:position w:val="-14"/>
        </w:rPr>
        <w:object w:dxaOrig="560" w:dyaOrig="380" w14:anchorId="06140989">
          <v:shape id="_x0000_i1048" type="#_x0000_t75" style="width:28.3pt;height:18.85pt" o:ole="">
            <v:imagedata r:id="rId96" o:title=""/>
          </v:shape>
          <o:OLEObject Type="Embed" ProgID="Equation.DSMT4" ShapeID="_x0000_i1048" DrawAspect="Content" ObjectID="_1748629242" r:id="rId97"/>
        </w:object>
      </w:r>
      <w:r w:rsidRPr="00DF02F9">
        <w:t xml:space="preserve"> – коефіцієнт перетворення аналого-цифрового перетворювача</w:t>
      </w:r>
    </w:p>
    <w:p w14:paraId="129F9056" w14:textId="77CA9529" w:rsidR="005F6930" w:rsidRDefault="005F6930" w:rsidP="00D25B76">
      <w:pPr>
        <w:spacing w:after="0" w:line="360" w:lineRule="auto"/>
        <w:jc w:val="both"/>
        <w:rPr>
          <w:b/>
          <w:szCs w:val="28"/>
        </w:rPr>
      </w:pPr>
      <w:r w:rsidRPr="005F6930">
        <w:rPr>
          <w:b/>
          <w:szCs w:val="28"/>
        </w:rPr>
        <w:t>8</w:t>
      </w:r>
      <w:r w:rsidRPr="00D25B76">
        <w:rPr>
          <w:b/>
          <w:szCs w:val="28"/>
        </w:rPr>
        <w:t>.2</w:t>
      </w:r>
      <w:r w:rsidRPr="005F6930">
        <w:rPr>
          <w:b/>
          <w:szCs w:val="28"/>
        </w:rPr>
        <w:t xml:space="preserve"> Калібрування ЗВТ</w:t>
      </w:r>
    </w:p>
    <w:p w14:paraId="0B969801" w14:textId="77777777" w:rsidR="00DF02F9" w:rsidRDefault="00DF02F9" w:rsidP="00D25B76">
      <w:pPr>
        <w:spacing w:after="0" w:line="360" w:lineRule="auto"/>
        <w:jc w:val="both"/>
        <w:rPr>
          <w:b/>
          <w:szCs w:val="28"/>
        </w:rPr>
      </w:pPr>
    </w:p>
    <w:p w14:paraId="1F5481FE" w14:textId="2AAE4471" w:rsidR="005F6930" w:rsidRPr="005F6930" w:rsidRDefault="005F6930" w:rsidP="00D25B76">
      <w:pPr>
        <w:spacing w:after="0" w:line="360" w:lineRule="auto"/>
        <w:ind w:firstLine="720"/>
        <w:jc w:val="both"/>
        <w:rPr>
          <w:szCs w:val="28"/>
          <w:lang w:val="ru-RU"/>
        </w:rPr>
      </w:pPr>
      <w:r w:rsidRPr="005F6930">
        <w:rPr>
          <w:szCs w:val="28"/>
        </w:rPr>
        <w:t xml:space="preserve">Це визначення в певних умовах або контроль метрологічних характеристик ЗВТ, на які не поширюється державний метрологічний нагляд. Засоби вимірювальної техніки, які підлягають державним випробуванням (згідно зі статтею 18 Закону про метрологію та метрологічну діяльність) і на які не поширюється державний метрологічний нагляд, підлягають </w:t>
      </w:r>
      <w:r w:rsidRPr="005F6930">
        <w:rPr>
          <w:szCs w:val="28"/>
        </w:rPr>
        <w:lastRenderedPageBreak/>
        <w:t>калібруванню під час випуску з виробництва. Необхідність проведення калібрування в експлуатації ЗВТ, на які не поширюється державний метрологічний нагляд, визначається їх користувачем.</w:t>
      </w:r>
      <w:r w:rsidRPr="005F6930">
        <w:rPr>
          <w:szCs w:val="28"/>
          <w:lang w:val="ru-RU"/>
        </w:rPr>
        <w:t>[24]</w:t>
      </w:r>
    </w:p>
    <w:p w14:paraId="4347BEB9" w14:textId="1D0C5090" w:rsidR="005F6930" w:rsidRPr="005F6930" w:rsidRDefault="005F6930" w:rsidP="00D25B76">
      <w:pPr>
        <w:spacing w:after="0" w:line="360" w:lineRule="auto"/>
        <w:ind w:firstLine="720"/>
        <w:jc w:val="both"/>
        <w:rPr>
          <w:szCs w:val="28"/>
        </w:rPr>
      </w:pPr>
      <w:r w:rsidRPr="005F6930">
        <w:rPr>
          <w:szCs w:val="28"/>
        </w:rPr>
        <w:t>Калібрування проводиться метрологічними службами юридичних осіб з використанням еталонів, супідрядних державним еталонам одиниць величин. Результати калібрування ЗВ засвідчуються каліб­рованим знаком, нанесеним на ЗВ, або свідченням (сертифікатом) про калібрування, а також записом в експлуатаційних документах.</w:t>
      </w:r>
    </w:p>
    <w:p w14:paraId="6C65EB9A" w14:textId="155C1D63" w:rsidR="000769A2" w:rsidRPr="00E667A9" w:rsidRDefault="005F6930" w:rsidP="00D25B76">
      <w:pPr>
        <w:spacing w:after="0" w:line="360" w:lineRule="auto"/>
        <w:ind w:firstLine="720"/>
        <w:jc w:val="both"/>
        <w:rPr>
          <w:szCs w:val="28"/>
          <w:lang w:val="ru-RU"/>
        </w:rPr>
      </w:pPr>
      <w:r w:rsidRPr="005F6930">
        <w:rPr>
          <w:szCs w:val="28"/>
        </w:rPr>
        <w:t>Повірка ЗВТ. Повірку ЗВТ здійснюють з метою встановлення або підтвердження придатності ЗВТ до застосування. Під терміном «повірка» розуміють визначення метрологічним органом похибок ЗВТ і встановлення його придатності для вимірів.</w:t>
      </w:r>
      <w:r>
        <w:rPr>
          <w:szCs w:val="28"/>
        </w:rPr>
        <w:t xml:space="preserve"> </w:t>
      </w:r>
      <w:r w:rsidRPr="005F6930">
        <w:rPr>
          <w:szCs w:val="28"/>
        </w:rPr>
        <w:t>Повірка ЗВТ - це встановлення придатності ЗВТ, на які поши­рюється державний метрологічний нагляд, до застосування на підставі результатів контролю їх</w:t>
      </w:r>
      <w:r w:rsidR="00F569AC">
        <w:rPr>
          <w:szCs w:val="28"/>
        </w:rPr>
        <w:t xml:space="preserve">ніх метрологічних характеристик </w:t>
      </w:r>
      <w:r w:rsidRPr="005F6930">
        <w:rPr>
          <w:szCs w:val="28"/>
          <w:lang w:val="ru-RU"/>
        </w:rPr>
        <w:t>[24]</w:t>
      </w:r>
      <w:r w:rsidR="00F569AC">
        <w:rPr>
          <w:szCs w:val="28"/>
          <w:lang w:val="ru-RU"/>
        </w:rPr>
        <w:t>.</w:t>
      </w:r>
    </w:p>
    <w:p w14:paraId="1D0C71CD" w14:textId="77777777" w:rsidR="000769A2" w:rsidRDefault="000769A2" w:rsidP="00D25B76">
      <w:pPr>
        <w:spacing w:after="0" w:line="360" w:lineRule="auto"/>
        <w:ind w:firstLine="720"/>
        <w:jc w:val="both"/>
        <w:rPr>
          <w:szCs w:val="28"/>
        </w:rPr>
      </w:pPr>
    </w:p>
    <w:p w14:paraId="31C94559" w14:textId="783996B8" w:rsidR="005F6930" w:rsidRPr="005F6930" w:rsidRDefault="005F6930" w:rsidP="00D25B76">
      <w:pPr>
        <w:spacing w:after="0" w:line="360" w:lineRule="auto"/>
        <w:ind w:firstLine="720"/>
        <w:jc w:val="both"/>
        <w:rPr>
          <w:szCs w:val="28"/>
        </w:rPr>
      </w:pPr>
      <w:r w:rsidRPr="005F6930">
        <w:rPr>
          <w:szCs w:val="28"/>
        </w:rPr>
        <w:t xml:space="preserve">Державну повірку ЗВТ виконують органи державної метрологічної служби, а </w:t>
      </w:r>
      <w:proofErr w:type="spellStart"/>
      <w:r w:rsidRPr="005F6930">
        <w:rPr>
          <w:szCs w:val="28"/>
        </w:rPr>
        <w:t>калібровку</w:t>
      </w:r>
      <w:proofErr w:type="spellEnd"/>
      <w:r w:rsidRPr="005F6930">
        <w:rPr>
          <w:szCs w:val="28"/>
        </w:rPr>
        <w:t xml:space="preserve"> - метрологічні служби підприємств, організацій та міністерств. Державній повірці підлягають вихідні ЗВТ і робочі засоби, які застосовуються в охороні здоров’я; при виробництві медикаментів; при здійсненні заходів щодо охорони навколишнього середовища; при виконанні робіт, </w:t>
      </w:r>
      <w:proofErr w:type="spellStart"/>
      <w:r w:rsidRPr="005F6930">
        <w:rPr>
          <w:szCs w:val="28"/>
        </w:rPr>
        <w:t>пов</w:t>
      </w:r>
      <w:proofErr w:type="spellEnd"/>
      <w:r w:rsidRPr="005F6930">
        <w:rPr>
          <w:szCs w:val="28"/>
        </w:rPr>
        <w:t xml:space="preserve">’ </w:t>
      </w:r>
      <w:proofErr w:type="spellStart"/>
      <w:r w:rsidRPr="005F6930">
        <w:rPr>
          <w:szCs w:val="28"/>
        </w:rPr>
        <w:t>язаних</w:t>
      </w:r>
      <w:proofErr w:type="spellEnd"/>
      <w:r w:rsidRPr="005F6930">
        <w:rPr>
          <w:szCs w:val="28"/>
        </w:rPr>
        <w:t xml:space="preserve"> з </w:t>
      </w:r>
      <w:proofErr w:type="spellStart"/>
      <w:r w:rsidRPr="005F6930">
        <w:rPr>
          <w:szCs w:val="28"/>
        </w:rPr>
        <w:t>обов</w:t>
      </w:r>
      <w:proofErr w:type="spellEnd"/>
      <w:r w:rsidRPr="005F6930">
        <w:rPr>
          <w:szCs w:val="28"/>
        </w:rPr>
        <w:t xml:space="preserve">’ </w:t>
      </w:r>
      <w:proofErr w:type="spellStart"/>
      <w:r w:rsidRPr="005F6930">
        <w:rPr>
          <w:szCs w:val="28"/>
        </w:rPr>
        <w:t>язковою</w:t>
      </w:r>
      <w:proofErr w:type="spellEnd"/>
      <w:r w:rsidRPr="005F6930">
        <w:rPr>
          <w:szCs w:val="28"/>
        </w:rPr>
        <w:t xml:space="preserve"> серти­фікацією продукції і т. д. ЗВТ, що не підлягають державній повірці, </w:t>
      </w:r>
      <w:proofErr w:type="spellStart"/>
      <w:r w:rsidRPr="005F6930">
        <w:rPr>
          <w:szCs w:val="28"/>
        </w:rPr>
        <w:t>калібруються</w:t>
      </w:r>
      <w:proofErr w:type="spellEnd"/>
      <w:r w:rsidRPr="005F6930">
        <w:rPr>
          <w:szCs w:val="28"/>
        </w:rPr>
        <w:t xml:space="preserve"> відомчими метрологічними службами. Крім повірки, державні метрологічні організації проводять випробовування - встановлення придатності до випуску ЗВТ на конструкторських заводах. Повірку можуть здійснювати тільки ті органи, які акредитовані ДКТРСП України. Фахівці територіальних органів, які проводять </w:t>
      </w:r>
      <w:r w:rsidRPr="005F6930">
        <w:rPr>
          <w:szCs w:val="28"/>
        </w:rPr>
        <w:lastRenderedPageBreak/>
        <w:t>державну повірку ЗВ, повинні бути атестовані і володіти статусом повірника згідно з процедурою ДКТРСП.</w:t>
      </w:r>
    </w:p>
    <w:p w14:paraId="13D5DB55" w14:textId="77777777" w:rsidR="005F6930" w:rsidRPr="00F14377" w:rsidRDefault="005F6930" w:rsidP="00D25B76">
      <w:pPr>
        <w:spacing w:after="0" w:line="360" w:lineRule="auto"/>
        <w:jc w:val="both"/>
        <w:rPr>
          <w:szCs w:val="28"/>
        </w:rPr>
      </w:pPr>
      <w:r w:rsidRPr="00F14377">
        <w:rPr>
          <w:szCs w:val="28"/>
        </w:rPr>
        <w:t>Загальна мета періодичного калібрування:</w:t>
      </w:r>
    </w:p>
    <w:p w14:paraId="0E4C0DAB" w14:textId="77777777" w:rsidR="005F6930" w:rsidRPr="00F14377" w:rsidRDefault="005F6930" w:rsidP="00D25B76">
      <w:pPr>
        <w:spacing w:after="0" w:line="360" w:lineRule="auto"/>
        <w:jc w:val="both"/>
        <w:rPr>
          <w:szCs w:val="28"/>
        </w:rPr>
      </w:pPr>
      <w:r w:rsidRPr="00F14377">
        <w:rPr>
          <w:szCs w:val="28"/>
        </w:rPr>
        <w:t>— удосконалити визначення оцінки відхилу між еталонним значенням і значенням, отриманим із використанням ЗВТ, та невизначеності в межах цього відхилу під час використання ЗВТ;</w:t>
      </w:r>
    </w:p>
    <w:p w14:paraId="16B51F08" w14:textId="77777777" w:rsidR="005F6930" w:rsidRPr="005F6930" w:rsidRDefault="005F6930" w:rsidP="00D25B76">
      <w:pPr>
        <w:spacing w:after="0" w:line="360" w:lineRule="auto"/>
        <w:jc w:val="both"/>
        <w:rPr>
          <w:szCs w:val="28"/>
          <w:lang w:val="ru-RU"/>
        </w:rPr>
      </w:pPr>
      <w:r w:rsidRPr="005F6930">
        <w:rPr>
          <w:szCs w:val="28"/>
          <w:lang w:val="ru-RU"/>
        </w:rPr>
        <w:t xml:space="preserve">— </w:t>
      </w:r>
      <w:proofErr w:type="spellStart"/>
      <w:r w:rsidRPr="005F6930">
        <w:rPr>
          <w:szCs w:val="28"/>
          <w:lang w:val="ru-RU"/>
        </w:rPr>
        <w:t>оцінити</w:t>
      </w:r>
      <w:proofErr w:type="spellEnd"/>
      <w:r w:rsidRPr="005F6930">
        <w:rPr>
          <w:szCs w:val="28"/>
          <w:lang w:val="ru-RU"/>
        </w:rPr>
        <w:t xml:space="preserve"> </w:t>
      </w:r>
      <w:proofErr w:type="spellStart"/>
      <w:r w:rsidRPr="005F6930">
        <w:rPr>
          <w:szCs w:val="28"/>
          <w:lang w:val="ru-RU"/>
        </w:rPr>
        <w:t>невизначеність</w:t>
      </w:r>
      <w:proofErr w:type="spellEnd"/>
      <w:r w:rsidRPr="005F6930">
        <w:rPr>
          <w:szCs w:val="28"/>
          <w:lang w:val="ru-RU"/>
        </w:rPr>
        <w:t xml:space="preserve">, яку </w:t>
      </w:r>
      <w:proofErr w:type="spellStart"/>
      <w:r w:rsidRPr="005F6930">
        <w:rPr>
          <w:szCs w:val="28"/>
          <w:lang w:val="ru-RU"/>
        </w:rPr>
        <w:t>може</w:t>
      </w:r>
      <w:proofErr w:type="spellEnd"/>
      <w:r w:rsidRPr="005F6930">
        <w:rPr>
          <w:szCs w:val="28"/>
          <w:lang w:val="ru-RU"/>
        </w:rPr>
        <w:t xml:space="preserve"> бути </w:t>
      </w:r>
      <w:proofErr w:type="spellStart"/>
      <w:r w:rsidRPr="005F6930">
        <w:rPr>
          <w:szCs w:val="28"/>
          <w:lang w:val="ru-RU"/>
        </w:rPr>
        <w:t>досягнуто</w:t>
      </w:r>
      <w:proofErr w:type="spellEnd"/>
      <w:r w:rsidRPr="005F6930">
        <w:rPr>
          <w:szCs w:val="28"/>
          <w:lang w:val="ru-RU"/>
        </w:rPr>
        <w:t xml:space="preserve"> </w:t>
      </w:r>
      <w:proofErr w:type="spellStart"/>
      <w:r w:rsidRPr="005F6930">
        <w:rPr>
          <w:szCs w:val="28"/>
          <w:lang w:val="ru-RU"/>
        </w:rPr>
        <w:t>під</w:t>
      </w:r>
      <w:proofErr w:type="spellEnd"/>
      <w:r w:rsidRPr="005F6930">
        <w:rPr>
          <w:szCs w:val="28"/>
          <w:lang w:val="ru-RU"/>
        </w:rPr>
        <w:t xml:space="preserve"> час </w:t>
      </w:r>
      <w:proofErr w:type="spellStart"/>
      <w:r w:rsidRPr="005F6930">
        <w:rPr>
          <w:szCs w:val="28"/>
          <w:lang w:val="ru-RU"/>
        </w:rPr>
        <w:t>застосування</w:t>
      </w:r>
      <w:proofErr w:type="spellEnd"/>
      <w:r w:rsidRPr="005F6930">
        <w:rPr>
          <w:szCs w:val="28"/>
          <w:lang w:val="ru-RU"/>
        </w:rPr>
        <w:t xml:space="preserve"> конкретного ЗВТ;</w:t>
      </w:r>
    </w:p>
    <w:p w14:paraId="220FFCCF" w14:textId="1490D6B8" w:rsidR="000769A2" w:rsidRPr="00E667A9" w:rsidRDefault="005F6930" w:rsidP="00D25B76">
      <w:pPr>
        <w:spacing w:after="0" w:line="360" w:lineRule="auto"/>
        <w:jc w:val="both"/>
        <w:rPr>
          <w:szCs w:val="28"/>
          <w:lang w:val="ru-RU"/>
        </w:rPr>
      </w:pPr>
      <w:r w:rsidRPr="005F6930">
        <w:rPr>
          <w:szCs w:val="28"/>
          <w:lang w:val="ru-RU"/>
        </w:rPr>
        <w:t xml:space="preserve">— </w:t>
      </w:r>
      <w:proofErr w:type="spellStart"/>
      <w:r w:rsidRPr="005F6930">
        <w:rPr>
          <w:szCs w:val="28"/>
          <w:lang w:val="ru-RU"/>
        </w:rPr>
        <w:t>виявити</w:t>
      </w:r>
      <w:proofErr w:type="spellEnd"/>
      <w:r w:rsidRPr="005F6930">
        <w:rPr>
          <w:szCs w:val="28"/>
          <w:lang w:val="ru-RU"/>
        </w:rPr>
        <w:t xml:space="preserve">, </w:t>
      </w:r>
      <w:proofErr w:type="spellStart"/>
      <w:r w:rsidRPr="005F6930">
        <w:rPr>
          <w:szCs w:val="28"/>
          <w:lang w:val="ru-RU"/>
        </w:rPr>
        <w:t>чи</w:t>
      </w:r>
      <w:proofErr w:type="spellEnd"/>
      <w:r w:rsidRPr="005F6930">
        <w:rPr>
          <w:szCs w:val="28"/>
          <w:lang w:val="ru-RU"/>
        </w:rPr>
        <w:t xml:space="preserve"> </w:t>
      </w:r>
      <w:proofErr w:type="spellStart"/>
      <w:r w:rsidRPr="005F6930">
        <w:rPr>
          <w:szCs w:val="28"/>
          <w:lang w:val="ru-RU"/>
        </w:rPr>
        <w:t>були</w:t>
      </w:r>
      <w:proofErr w:type="spellEnd"/>
      <w:r w:rsidRPr="005F6930">
        <w:rPr>
          <w:szCs w:val="28"/>
          <w:lang w:val="ru-RU"/>
        </w:rPr>
        <w:t xml:space="preserve"> </w:t>
      </w:r>
      <w:proofErr w:type="spellStart"/>
      <w:r w:rsidRPr="005F6930">
        <w:rPr>
          <w:szCs w:val="28"/>
          <w:lang w:val="ru-RU"/>
        </w:rPr>
        <w:t>якісь</w:t>
      </w:r>
      <w:proofErr w:type="spellEnd"/>
      <w:r w:rsidRPr="005F6930">
        <w:rPr>
          <w:szCs w:val="28"/>
          <w:lang w:val="ru-RU"/>
        </w:rPr>
        <w:t xml:space="preserve"> </w:t>
      </w:r>
      <w:proofErr w:type="spellStart"/>
      <w:r w:rsidRPr="005F6930">
        <w:rPr>
          <w:szCs w:val="28"/>
          <w:lang w:val="ru-RU"/>
        </w:rPr>
        <w:t>зміни</w:t>
      </w:r>
      <w:proofErr w:type="spellEnd"/>
      <w:r w:rsidRPr="005F6930">
        <w:rPr>
          <w:szCs w:val="28"/>
          <w:lang w:val="ru-RU"/>
        </w:rPr>
        <w:t xml:space="preserve"> у ЗВТ, </w:t>
      </w:r>
      <w:proofErr w:type="spellStart"/>
      <w:r w:rsidRPr="005F6930">
        <w:rPr>
          <w:szCs w:val="28"/>
          <w:lang w:val="ru-RU"/>
        </w:rPr>
        <w:t>які</w:t>
      </w:r>
      <w:proofErr w:type="spellEnd"/>
      <w:r w:rsidRPr="005F6930">
        <w:rPr>
          <w:szCs w:val="28"/>
          <w:lang w:val="ru-RU"/>
        </w:rPr>
        <w:t xml:space="preserve"> б поставили </w:t>
      </w:r>
      <w:proofErr w:type="spellStart"/>
      <w:r w:rsidRPr="005F6930">
        <w:rPr>
          <w:szCs w:val="28"/>
          <w:lang w:val="ru-RU"/>
        </w:rPr>
        <w:t>під</w:t>
      </w:r>
      <w:proofErr w:type="spellEnd"/>
      <w:r w:rsidRPr="005F6930">
        <w:rPr>
          <w:szCs w:val="28"/>
          <w:lang w:val="ru-RU"/>
        </w:rPr>
        <w:t xml:space="preserve"> </w:t>
      </w:r>
      <w:proofErr w:type="spellStart"/>
      <w:r w:rsidRPr="005F6930">
        <w:rPr>
          <w:szCs w:val="28"/>
          <w:lang w:val="ru-RU"/>
        </w:rPr>
        <w:t>сумнів</w:t>
      </w:r>
      <w:proofErr w:type="spellEnd"/>
      <w:r w:rsidRPr="005F6930">
        <w:rPr>
          <w:szCs w:val="28"/>
          <w:lang w:val="ru-RU"/>
        </w:rPr>
        <w:t xml:space="preserve"> </w:t>
      </w:r>
      <w:proofErr w:type="spellStart"/>
      <w:r w:rsidRPr="005F6930">
        <w:rPr>
          <w:szCs w:val="28"/>
          <w:lang w:val="ru-RU"/>
        </w:rPr>
        <w:t>результати</w:t>
      </w:r>
      <w:proofErr w:type="spellEnd"/>
      <w:r w:rsidRPr="005F6930">
        <w:rPr>
          <w:szCs w:val="28"/>
          <w:lang w:val="ru-RU"/>
        </w:rPr>
        <w:t xml:space="preserve">, </w:t>
      </w:r>
      <w:proofErr w:type="spellStart"/>
      <w:r w:rsidRPr="005F6930">
        <w:rPr>
          <w:szCs w:val="28"/>
          <w:lang w:val="ru-RU"/>
        </w:rPr>
        <w:t>отримані</w:t>
      </w:r>
      <w:proofErr w:type="spellEnd"/>
      <w:r w:rsidRPr="005F6930">
        <w:rPr>
          <w:szCs w:val="28"/>
          <w:lang w:val="ru-RU"/>
        </w:rPr>
        <w:t xml:space="preserve"> за </w:t>
      </w:r>
      <w:proofErr w:type="spellStart"/>
      <w:r w:rsidRPr="005F6930">
        <w:rPr>
          <w:szCs w:val="28"/>
          <w:lang w:val="ru-RU"/>
        </w:rPr>
        <w:t>певний</w:t>
      </w:r>
      <w:proofErr w:type="spellEnd"/>
      <w:r w:rsidRPr="005F6930">
        <w:rPr>
          <w:szCs w:val="28"/>
          <w:lang w:val="ru-RU"/>
        </w:rPr>
        <w:t xml:space="preserve"> </w:t>
      </w:r>
      <w:proofErr w:type="spellStart"/>
      <w:r w:rsidRPr="005F6930">
        <w:rPr>
          <w:szCs w:val="28"/>
          <w:lang w:val="ru-RU"/>
        </w:rPr>
        <w:t>період</w:t>
      </w:r>
      <w:proofErr w:type="spellEnd"/>
      <w:r w:rsidRPr="005F6930">
        <w:rPr>
          <w:szCs w:val="28"/>
          <w:lang w:val="ru-RU"/>
        </w:rPr>
        <w:t xml:space="preserve">. </w:t>
      </w:r>
      <w:proofErr w:type="spellStart"/>
      <w:r w:rsidRPr="005F6930">
        <w:rPr>
          <w:szCs w:val="28"/>
          <w:lang w:val="ru-RU"/>
        </w:rPr>
        <w:t>Найважливішими</w:t>
      </w:r>
      <w:proofErr w:type="spellEnd"/>
      <w:r w:rsidRPr="005F6930">
        <w:rPr>
          <w:szCs w:val="28"/>
          <w:lang w:val="ru-RU"/>
        </w:rPr>
        <w:t xml:space="preserve"> </w:t>
      </w:r>
      <w:proofErr w:type="spellStart"/>
      <w:r w:rsidRPr="005F6930">
        <w:rPr>
          <w:szCs w:val="28"/>
          <w:lang w:val="ru-RU"/>
        </w:rPr>
        <w:t>питаннями</w:t>
      </w:r>
      <w:proofErr w:type="spellEnd"/>
      <w:r w:rsidRPr="005F6930">
        <w:rPr>
          <w:szCs w:val="28"/>
          <w:lang w:val="ru-RU"/>
        </w:rPr>
        <w:t xml:space="preserve"> </w:t>
      </w:r>
      <w:proofErr w:type="spellStart"/>
      <w:r w:rsidRPr="005F6930">
        <w:rPr>
          <w:szCs w:val="28"/>
          <w:lang w:val="ru-RU"/>
        </w:rPr>
        <w:t>відповідно</w:t>
      </w:r>
      <w:proofErr w:type="spellEnd"/>
      <w:r w:rsidRPr="005F6930">
        <w:rPr>
          <w:szCs w:val="28"/>
          <w:lang w:val="ru-RU"/>
        </w:rPr>
        <w:t xml:space="preserve"> до </w:t>
      </w:r>
      <w:proofErr w:type="spellStart"/>
      <w:r w:rsidRPr="005F6930">
        <w:rPr>
          <w:szCs w:val="28"/>
          <w:lang w:val="ru-RU"/>
        </w:rPr>
        <w:t>калібрування</w:t>
      </w:r>
      <w:proofErr w:type="spellEnd"/>
      <w:r w:rsidRPr="005F6930">
        <w:rPr>
          <w:szCs w:val="28"/>
          <w:lang w:val="ru-RU"/>
        </w:rPr>
        <w:t xml:space="preserve"> є «коли </w:t>
      </w:r>
      <w:proofErr w:type="spellStart"/>
      <w:r w:rsidRPr="005F6930">
        <w:rPr>
          <w:szCs w:val="28"/>
          <w:lang w:val="ru-RU"/>
        </w:rPr>
        <w:t>проводити</w:t>
      </w:r>
      <w:proofErr w:type="spellEnd"/>
      <w:r w:rsidRPr="005F6930">
        <w:rPr>
          <w:szCs w:val="28"/>
          <w:lang w:val="ru-RU"/>
        </w:rPr>
        <w:t xml:space="preserve">» та «як часто </w:t>
      </w:r>
      <w:proofErr w:type="spellStart"/>
      <w:r w:rsidRPr="005F6930">
        <w:rPr>
          <w:szCs w:val="28"/>
          <w:lang w:val="ru-RU"/>
        </w:rPr>
        <w:t>проводити</w:t>
      </w:r>
      <w:proofErr w:type="spellEnd"/>
      <w:r w:rsidRPr="005F6930">
        <w:rPr>
          <w:szCs w:val="28"/>
          <w:lang w:val="ru-RU"/>
        </w:rPr>
        <w:t xml:space="preserve">». </w:t>
      </w:r>
      <w:proofErr w:type="spellStart"/>
      <w:r w:rsidRPr="005F6930">
        <w:rPr>
          <w:szCs w:val="28"/>
          <w:lang w:val="ru-RU"/>
        </w:rPr>
        <w:t>Багато</w:t>
      </w:r>
      <w:proofErr w:type="spellEnd"/>
      <w:r w:rsidRPr="005F6930">
        <w:rPr>
          <w:szCs w:val="28"/>
          <w:lang w:val="ru-RU"/>
        </w:rPr>
        <w:t xml:space="preserve"> </w:t>
      </w:r>
      <w:proofErr w:type="spellStart"/>
      <w:r w:rsidRPr="005F6930">
        <w:rPr>
          <w:szCs w:val="28"/>
          <w:lang w:val="ru-RU"/>
        </w:rPr>
        <w:t>чинників</w:t>
      </w:r>
      <w:proofErr w:type="spellEnd"/>
      <w:r w:rsidRPr="005F6930">
        <w:rPr>
          <w:szCs w:val="28"/>
          <w:lang w:val="ru-RU"/>
        </w:rPr>
        <w:t xml:space="preserve"> </w:t>
      </w:r>
      <w:proofErr w:type="spellStart"/>
      <w:r w:rsidRPr="005F6930">
        <w:rPr>
          <w:szCs w:val="28"/>
          <w:lang w:val="ru-RU"/>
        </w:rPr>
        <w:t>впливає</w:t>
      </w:r>
      <w:proofErr w:type="spellEnd"/>
      <w:r w:rsidRPr="005F6930">
        <w:rPr>
          <w:szCs w:val="28"/>
          <w:lang w:val="ru-RU"/>
        </w:rPr>
        <w:t xml:space="preserve"> на </w:t>
      </w:r>
      <w:proofErr w:type="spellStart"/>
      <w:r w:rsidRPr="005F6930">
        <w:rPr>
          <w:szCs w:val="28"/>
          <w:lang w:val="ru-RU"/>
        </w:rPr>
        <w:t>проміжок</w:t>
      </w:r>
      <w:proofErr w:type="spellEnd"/>
      <w:r w:rsidRPr="005F6930">
        <w:rPr>
          <w:szCs w:val="28"/>
          <w:lang w:val="ru-RU"/>
        </w:rPr>
        <w:t xml:space="preserve"> часу, </w:t>
      </w:r>
      <w:proofErr w:type="spellStart"/>
      <w:r w:rsidRPr="005F6930">
        <w:rPr>
          <w:szCs w:val="28"/>
          <w:lang w:val="ru-RU"/>
        </w:rPr>
        <w:t>що</w:t>
      </w:r>
      <w:proofErr w:type="spellEnd"/>
      <w:r w:rsidRPr="005F6930">
        <w:rPr>
          <w:szCs w:val="28"/>
          <w:lang w:val="ru-RU"/>
        </w:rPr>
        <w:t xml:space="preserve"> </w:t>
      </w:r>
      <w:proofErr w:type="spellStart"/>
      <w:r w:rsidRPr="005F6930">
        <w:rPr>
          <w:szCs w:val="28"/>
          <w:lang w:val="ru-RU"/>
        </w:rPr>
        <w:t>має</w:t>
      </w:r>
      <w:proofErr w:type="spellEnd"/>
      <w:r w:rsidRPr="005F6930">
        <w:rPr>
          <w:szCs w:val="28"/>
          <w:lang w:val="ru-RU"/>
        </w:rPr>
        <w:t xml:space="preserve"> пройти </w:t>
      </w:r>
      <w:proofErr w:type="spellStart"/>
      <w:r w:rsidRPr="005F6930">
        <w:rPr>
          <w:szCs w:val="28"/>
          <w:lang w:val="ru-RU"/>
        </w:rPr>
        <w:t>між</w:t>
      </w:r>
      <w:proofErr w:type="spellEnd"/>
      <w:r w:rsidRPr="005F6930">
        <w:rPr>
          <w:szCs w:val="28"/>
          <w:lang w:val="ru-RU"/>
        </w:rPr>
        <w:t xml:space="preserve"> </w:t>
      </w:r>
      <w:proofErr w:type="spellStart"/>
      <w:r w:rsidRPr="005F6930">
        <w:rPr>
          <w:szCs w:val="28"/>
          <w:lang w:val="ru-RU"/>
        </w:rPr>
        <w:t>калібруваннями</w:t>
      </w:r>
      <w:proofErr w:type="spellEnd"/>
      <w:r w:rsidRPr="005F6930">
        <w:rPr>
          <w:szCs w:val="28"/>
          <w:lang w:val="ru-RU"/>
        </w:rPr>
        <w:t xml:space="preserve">, та </w:t>
      </w:r>
      <w:proofErr w:type="spellStart"/>
      <w:r w:rsidRPr="005F6930">
        <w:rPr>
          <w:szCs w:val="28"/>
          <w:lang w:val="ru-RU"/>
        </w:rPr>
        <w:t>їх</w:t>
      </w:r>
      <w:proofErr w:type="spellEnd"/>
      <w:r w:rsidRPr="005F6930">
        <w:rPr>
          <w:szCs w:val="28"/>
          <w:lang w:val="ru-RU"/>
        </w:rPr>
        <w:t xml:space="preserve"> </w:t>
      </w:r>
      <w:proofErr w:type="spellStart"/>
      <w:r w:rsidRPr="005F6930">
        <w:rPr>
          <w:szCs w:val="28"/>
          <w:lang w:val="ru-RU"/>
        </w:rPr>
        <w:t>має</w:t>
      </w:r>
      <w:proofErr w:type="spellEnd"/>
      <w:r w:rsidRPr="005F6930">
        <w:rPr>
          <w:szCs w:val="28"/>
          <w:lang w:val="ru-RU"/>
        </w:rPr>
        <w:t xml:space="preserve"> бути </w:t>
      </w:r>
      <w:proofErr w:type="spellStart"/>
      <w:r w:rsidRPr="005F6930">
        <w:rPr>
          <w:szCs w:val="28"/>
          <w:lang w:val="ru-RU"/>
        </w:rPr>
        <w:t>враховано</w:t>
      </w:r>
      <w:proofErr w:type="spellEnd"/>
      <w:r w:rsidRPr="005F6930">
        <w:rPr>
          <w:szCs w:val="28"/>
          <w:lang w:val="ru-RU"/>
        </w:rPr>
        <w:t xml:space="preserve"> </w:t>
      </w:r>
      <w:proofErr w:type="spellStart"/>
      <w:r w:rsidRPr="005F6930">
        <w:rPr>
          <w:szCs w:val="28"/>
          <w:lang w:val="ru-RU"/>
        </w:rPr>
        <w:t>лабораторією</w:t>
      </w:r>
      <w:proofErr w:type="spellEnd"/>
      <w:r w:rsidRPr="005F6930">
        <w:rPr>
          <w:szCs w:val="28"/>
          <w:lang w:val="ru-RU"/>
        </w:rPr>
        <w:t>.</w:t>
      </w:r>
    </w:p>
    <w:p w14:paraId="5A6260B2" w14:textId="77777777" w:rsidR="000769A2" w:rsidRPr="00E667A9" w:rsidRDefault="000769A2" w:rsidP="00D25B76">
      <w:pPr>
        <w:spacing w:after="0" w:line="360" w:lineRule="auto"/>
        <w:jc w:val="both"/>
        <w:rPr>
          <w:szCs w:val="28"/>
          <w:lang w:val="ru-RU"/>
        </w:rPr>
      </w:pPr>
    </w:p>
    <w:p w14:paraId="6C322088" w14:textId="2F42E139" w:rsidR="005F6930" w:rsidRPr="005F6930" w:rsidRDefault="005F6930" w:rsidP="00D25B76">
      <w:pPr>
        <w:spacing w:after="0" w:line="360" w:lineRule="auto"/>
        <w:jc w:val="both"/>
        <w:rPr>
          <w:szCs w:val="28"/>
          <w:lang w:val="en-US"/>
        </w:rPr>
      </w:pPr>
      <w:r w:rsidRPr="005F6930">
        <w:rPr>
          <w:szCs w:val="28"/>
          <w:lang w:val="en-US"/>
        </w:rPr>
        <w:t xml:space="preserve">Найважливішими </w:t>
      </w:r>
      <w:proofErr w:type="spellStart"/>
      <w:r w:rsidRPr="005F6930">
        <w:rPr>
          <w:szCs w:val="28"/>
          <w:lang w:val="en-US"/>
        </w:rPr>
        <w:t>чинниками</w:t>
      </w:r>
      <w:proofErr w:type="spellEnd"/>
      <w:r w:rsidRPr="005F6930">
        <w:rPr>
          <w:szCs w:val="28"/>
          <w:lang w:val="en-US"/>
        </w:rPr>
        <w:t xml:space="preserve"> є:</w:t>
      </w:r>
    </w:p>
    <w:p w14:paraId="5A16ED14" w14:textId="0B009A33"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gramStart"/>
      <w:r w:rsidRPr="005F6930">
        <w:rPr>
          <w:rFonts w:ascii="Times New Roman" w:hAnsi="Times New Roman" w:cs="Times New Roman"/>
          <w:sz w:val="28"/>
          <w:szCs w:val="28"/>
          <w:lang w:val="ru-RU"/>
        </w:rPr>
        <w:t>невизначеність</w:t>
      </w:r>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вимірювань</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що</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необхідна</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чи</w:t>
      </w:r>
      <w:proofErr w:type="spellEnd"/>
      <w:r w:rsidRPr="005F6930">
        <w:rPr>
          <w:rFonts w:ascii="Times New Roman" w:hAnsi="Times New Roman" w:cs="Times New Roman"/>
          <w:sz w:val="28"/>
          <w:szCs w:val="28"/>
          <w:lang w:val="ru-RU"/>
        </w:rPr>
        <w:t xml:space="preserve"> заявлена </w:t>
      </w:r>
      <w:proofErr w:type="spellStart"/>
      <w:r w:rsidRPr="005F6930">
        <w:rPr>
          <w:rFonts w:ascii="Times New Roman" w:hAnsi="Times New Roman" w:cs="Times New Roman"/>
          <w:sz w:val="28"/>
          <w:szCs w:val="28"/>
          <w:lang w:val="ru-RU"/>
        </w:rPr>
        <w:t>лабораторією</w:t>
      </w:r>
      <w:proofErr w:type="spellEnd"/>
      <w:r w:rsidRPr="005F6930">
        <w:rPr>
          <w:rFonts w:ascii="Times New Roman" w:hAnsi="Times New Roman" w:cs="Times New Roman"/>
          <w:sz w:val="28"/>
          <w:szCs w:val="28"/>
          <w:lang w:val="ru-RU"/>
        </w:rPr>
        <w:t>;</w:t>
      </w:r>
    </w:p>
    <w:p w14:paraId="3C91F2DB" w14:textId="31284D4D"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t>ризик</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перевищення</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границі</w:t>
      </w:r>
      <w:proofErr w:type="spellEnd"/>
      <w:r w:rsidRPr="005F6930">
        <w:rPr>
          <w:rFonts w:ascii="Times New Roman" w:hAnsi="Times New Roman" w:cs="Times New Roman"/>
          <w:sz w:val="28"/>
          <w:szCs w:val="28"/>
          <w:lang w:val="ru-RU"/>
        </w:rPr>
        <w:t xml:space="preserve"> максимально </w:t>
      </w:r>
      <w:proofErr w:type="spellStart"/>
      <w:r w:rsidRPr="005F6930">
        <w:rPr>
          <w:rFonts w:ascii="Times New Roman" w:hAnsi="Times New Roman" w:cs="Times New Roman"/>
          <w:sz w:val="28"/>
          <w:szCs w:val="28"/>
          <w:lang w:val="ru-RU"/>
        </w:rPr>
        <w:t>допустимої</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похибки</w:t>
      </w:r>
      <w:proofErr w:type="spellEnd"/>
      <w:r w:rsidRPr="005F6930">
        <w:rPr>
          <w:rFonts w:ascii="Times New Roman" w:hAnsi="Times New Roman" w:cs="Times New Roman"/>
          <w:sz w:val="28"/>
          <w:szCs w:val="28"/>
          <w:lang w:val="ru-RU"/>
        </w:rPr>
        <w:t xml:space="preserve"> ЗВТ </w:t>
      </w:r>
      <w:proofErr w:type="spellStart"/>
      <w:r w:rsidRPr="005F6930">
        <w:rPr>
          <w:rFonts w:ascii="Times New Roman" w:hAnsi="Times New Roman" w:cs="Times New Roman"/>
          <w:sz w:val="28"/>
          <w:szCs w:val="28"/>
          <w:lang w:val="ru-RU"/>
        </w:rPr>
        <w:t>під</w:t>
      </w:r>
      <w:proofErr w:type="spellEnd"/>
      <w:r w:rsidRPr="005F6930">
        <w:rPr>
          <w:rFonts w:ascii="Times New Roman" w:hAnsi="Times New Roman" w:cs="Times New Roman"/>
          <w:sz w:val="28"/>
          <w:szCs w:val="28"/>
          <w:lang w:val="ru-RU"/>
        </w:rPr>
        <w:t xml:space="preserve"> час </w:t>
      </w:r>
      <w:proofErr w:type="spellStart"/>
      <w:r w:rsidRPr="005F6930">
        <w:rPr>
          <w:rFonts w:ascii="Times New Roman" w:hAnsi="Times New Roman" w:cs="Times New Roman"/>
          <w:sz w:val="28"/>
          <w:szCs w:val="28"/>
          <w:lang w:val="ru-RU"/>
        </w:rPr>
        <w:t>застосовування</w:t>
      </w:r>
      <w:proofErr w:type="spellEnd"/>
      <w:r w:rsidRPr="005F6930">
        <w:rPr>
          <w:rFonts w:ascii="Times New Roman" w:hAnsi="Times New Roman" w:cs="Times New Roman"/>
          <w:sz w:val="28"/>
          <w:szCs w:val="28"/>
          <w:lang w:val="ru-RU"/>
        </w:rPr>
        <w:t>;</w:t>
      </w:r>
    </w:p>
    <w:p w14:paraId="461E8630" w14:textId="63891DB4"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t>вартість</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потрібного</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виправлення</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результатів</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вимірювань</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якщо</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виявлено</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що</w:t>
      </w:r>
      <w:proofErr w:type="spellEnd"/>
      <w:r w:rsidRPr="005F6930">
        <w:rPr>
          <w:rFonts w:ascii="Times New Roman" w:hAnsi="Times New Roman" w:cs="Times New Roman"/>
          <w:sz w:val="28"/>
          <w:szCs w:val="28"/>
          <w:lang w:val="ru-RU"/>
        </w:rPr>
        <w:t xml:space="preserve"> ЗВТ не </w:t>
      </w:r>
      <w:proofErr w:type="spellStart"/>
      <w:r w:rsidRPr="005F6930">
        <w:rPr>
          <w:rFonts w:ascii="Times New Roman" w:hAnsi="Times New Roman" w:cs="Times New Roman"/>
          <w:sz w:val="28"/>
          <w:szCs w:val="28"/>
          <w:lang w:val="ru-RU"/>
        </w:rPr>
        <w:t>відповідав</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вимогам</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деякий</w:t>
      </w:r>
      <w:proofErr w:type="spellEnd"/>
      <w:r w:rsidRPr="005F6930">
        <w:rPr>
          <w:rFonts w:ascii="Times New Roman" w:hAnsi="Times New Roman" w:cs="Times New Roman"/>
          <w:sz w:val="28"/>
          <w:szCs w:val="28"/>
          <w:lang w:val="ru-RU"/>
        </w:rPr>
        <w:t xml:space="preserve"> час;</w:t>
      </w:r>
    </w:p>
    <w:p w14:paraId="1C0EB5FB" w14:textId="14399C3B"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en-US"/>
        </w:rPr>
      </w:pPr>
      <w:r w:rsidRPr="005F6930">
        <w:rPr>
          <w:rFonts w:ascii="Times New Roman" w:hAnsi="Times New Roman" w:cs="Times New Roman"/>
          <w:sz w:val="28"/>
          <w:szCs w:val="28"/>
          <w:lang w:val="en-US"/>
        </w:rPr>
        <w:t>тип ЗВТ;</w:t>
      </w:r>
    </w:p>
    <w:p w14:paraId="7B683027" w14:textId="67E9FE58"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gramStart"/>
      <w:r w:rsidRPr="005F6930">
        <w:rPr>
          <w:rFonts w:ascii="Times New Roman" w:hAnsi="Times New Roman" w:cs="Times New Roman"/>
          <w:sz w:val="28"/>
          <w:szCs w:val="28"/>
          <w:lang w:val="ru-RU"/>
        </w:rPr>
        <w:t>тенденція</w:t>
      </w:r>
      <w:proofErr w:type="gramEnd"/>
      <w:r w:rsidRPr="005F6930">
        <w:rPr>
          <w:rFonts w:ascii="Times New Roman" w:hAnsi="Times New Roman" w:cs="Times New Roman"/>
          <w:sz w:val="28"/>
          <w:szCs w:val="28"/>
          <w:lang w:val="ru-RU"/>
        </w:rPr>
        <w:t xml:space="preserve"> до </w:t>
      </w:r>
      <w:proofErr w:type="spellStart"/>
      <w:r w:rsidRPr="005F6930">
        <w:rPr>
          <w:rFonts w:ascii="Times New Roman" w:hAnsi="Times New Roman" w:cs="Times New Roman"/>
          <w:sz w:val="28"/>
          <w:szCs w:val="28"/>
          <w:lang w:val="ru-RU"/>
        </w:rPr>
        <w:t>зносу</w:t>
      </w:r>
      <w:proofErr w:type="spellEnd"/>
      <w:r w:rsidRPr="005F6930">
        <w:rPr>
          <w:rFonts w:ascii="Times New Roman" w:hAnsi="Times New Roman" w:cs="Times New Roman"/>
          <w:sz w:val="28"/>
          <w:szCs w:val="28"/>
          <w:lang w:val="ru-RU"/>
        </w:rPr>
        <w:t xml:space="preserve"> та дрейфу;</w:t>
      </w:r>
    </w:p>
    <w:p w14:paraId="670C3D6E" w14:textId="5BFE5B97"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t>рекомендації</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виробника</w:t>
      </w:r>
      <w:proofErr w:type="spellEnd"/>
      <w:r w:rsidRPr="005F6930">
        <w:rPr>
          <w:rFonts w:ascii="Times New Roman" w:hAnsi="Times New Roman" w:cs="Times New Roman"/>
          <w:sz w:val="28"/>
          <w:szCs w:val="28"/>
          <w:lang w:val="ru-RU"/>
        </w:rPr>
        <w:t>;</w:t>
      </w:r>
    </w:p>
    <w:p w14:paraId="5B9D8924" w14:textId="457BE10A"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t>умови</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експлуатування</w:t>
      </w:r>
      <w:proofErr w:type="spellEnd"/>
      <w:r w:rsidRPr="005F6930">
        <w:rPr>
          <w:rFonts w:ascii="Times New Roman" w:hAnsi="Times New Roman" w:cs="Times New Roman"/>
          <w:sz w:val="28"/>
          <w:szCs w:val="28"/>
          <w:lang w:val="ru-RU"/>
        </w:rPr>
        <w:t>;</w:t>
      </w:r>
    </w:p>
    <w:p w14:paraId="45A2FE4C" w14:textId="2D94DE2E"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t>умови</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навколишнього</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середовища</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кліматичні</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умови</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вібрація</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іонізувальневипромінення</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тощо</w:t>
      </w:r>
      <w:proofErr w:type="spellEnd"/>
      <w:r w:rsidRPr="005F6930">
        <w:rPr>
          <w:rFonts w:ascii="Times New Roman" w:hAnsi="Times New Roman" w:cs="Times New Roman"/>
          <w:sz w:val="28"/>
          <w:szCs w:val="28"/>
          <w:lang w:val="ru-RU"/>
        </w:rPr>
        <w:t>);</w:t>
      </w:r>
    </w:p>
    <w:p w14:paraId="190289BF" w14:textId="090B4FD6"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lastRenderedPageBreak/>
        <w:t>дані</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щодо</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тенденції</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отримані</w:t>
      </w:r>
      <w:proofErr w:type="spellEnd"/>
      <w:r w:rsidRPr="005F6930">
        <w:rPr>
          <w:rFonts w:ascii="Times New Roman" w:hAnsi="Times New Roman" w:cs="Times New Roman"/>
          <w:sz w:val="28"/>
          <w:szCs w:val="28"/>
          <w:lang w:val="ru-RU"/>
        </w:rPr>
        <w:t xml:space="preserve"> з </w:t>
      </w:r>
      <w:proofErr w:type="spellStart"/>
      <w:r w:rsidRPr="005F6930">
        <w:rPr>
          <w:rFonts w:ascii="Times New Roman" w:hAnsi="Times New Roman" w:cs="Times New Roman"/>
          <w:sz w:val="28"/>
          <w:szCs w:val="28"/>
          <w:lang w:val="ru-RU"/>
        </w:rPr>
        <w:t>попередніх</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звітів</w:t>
      </w:r>
      <w:proofErr w:type="spellEnd"/>
      <w:r w:rsidRPr="005F6930">
        <w:rPr>
          <w:rFonts w:ascii="Times New Roman" w:hAnsi="Times New Roman" w:cs="Times New Roman"/>
          <w:sz w:val="28"/>
          <w:szCs w:val="28"/>
          <w:lang w:val="ru-RU"/>
        </w:rPr>
        <w:t xml:space="preserve"> про </w:t>
      </w:r>
      <w:proofErr w:type="spellStart"/>
      <w:r w:rsidRPr="005F6930">
        <w:rPr>
          <w:rFonts w:ascii="Times New Roman" w:hAnsi="Times New Roman" w:cs="Times New Roman"/>
          <w:sz w:val="28"/>
          <w:szCs w:val="28"/>
          <w:lang w:val="ru-RU"/>
        </w:rPr>
        <w:t>калібрування</w:t>
      </w:r>
      <w:proofErr w:type="spellEnd"/>
      <w:r w:rsidRPr="005F6930">
        <w:rPr>
          <w:rFonts w:ascii="Times New Roman" w:hAnsi="Times New Roman" w:cs="Times New Roman"/>
          <w:sz w:val="28"/>
          <w:szCs w:val="28"/>
          <w:lang w:val="ru-RU"/>
        </w:rPr>
        <w:t>;</w:t>
      </w:r>
    </w:p>
    <w:p w14:paraId="116B1997" w14:textId="085C5225"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t>зареєстрована</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історія</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щодо</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зберігання</w:t>
      </w:r>
      <w:proofErr w:type="spellEnd"/>
      <w:r w:rsidRPr="005F6930">
        <w:rPr>
          <w:rFonts w:ascii="Times New Roman" w:hAnsi="Times New Roman" w:cs="Times New Roman"/>
          <w:sz w:val="28"/>
          <w:szCs w:val="28"/>
          <w:lang w:val="ru-RU"/>
        </w:rPr>
        <w:t xml:space="preserve"> й </w:t>
      </w:r>
      <w:proofErr w:type="spellStart"/>
      <w:r w:rsidRPr="005F6930">
        <w:rPr>
          <w:rFonts w:ascii="Times New Roman" w:hAnsi="Times New Roman" w:cs="Times New Roman"/>
          <w:sz w:val="28"/>
          <w:szCs w:val="28"/>
          <w:lang w:val="ru-RU"/>
        </w:rPr>
        <w:t>обслуговування</w:t>
      </w:r>
      <w:proofErr w:type="spellEnd"/>
      <w:r w:rsidRPr="005F6930">
        <w:rPr>
          <w:rFonts w:ascii="Times New Roman" w:hAnsi="Times New Roman" w:cs="Times New Roman"/>
          <w:sz w:val="28"/>
          <w:szCs w:val="28"/>
          <w:lang w:val="ru-RU"/>
        </w:rPr>
        <w:t>;</w:t>
      </w:r>
    </w:p>
    <w:p w14:paraId="54C167FB" w14:textId="431C5EC8"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gramStart"/>
      <w:r w:rsidRPr="005F6930">
        <w:rPr>
          <w:rFonts w:ascii="Times New Roman" w:hAnsi="Times New Roman" w:cs="Times New Roman"/>
          <w:sz w:val="28"/>
          <w:szCs w:val="28"/>
          <w:lang w:val="ru-RU"/>
        </w:rPr>
        <w:t>частота</w:t>
      </w:r>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порівняння</w:t>
      </w:r>
      <w:proofErr w:type="spellEnd"/>
      <w:r w:rsidRPr="005F6930">
        <w:rPr>
          <w:rFonts w:ascii="Times New Roman" w:hAnsi="Times New Roman" w:cs="Times New Roman"/>
          <w:sz w:val="28"/>
          <w:szCs w:val="28"/>
          <w:lang w:val="ru-RU"/>
        </w:rPr>
        <w:t xml:space="preserve"> з </w:t>
      </w:r>
      <w:proofErr w:type="spellStart"/>
      <w:r w:rsidRPr="005F6930">
        <w:rPr>
          <w:rFonts w:ascii="Times New Roman" w:hAnsi="Times New Roman" w:cs="Times New Roman"/>
          <w:sz w:val="28"/>
          <w:szCs w:val="28"/>
          <w:lang w:val="ru-RU"/>
        </w:rPr>
        <w:t>іншими</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еталонами</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чи</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вимірювальними</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пристроями</w:t>
      </w:r>
      <w:proofErr w:type="spellEnd"/>
      <w:r w:rsidRPr="005F6930">
        <w:rPr>
          <w:rFonts w:ascii="Times New Roman" w:hAnsi="Times New Roman" w:cs="Times New Roman"/>
          <w:sz w:val="28"/>
          <w:szCs w:val="28"/>
          <w:lang w:val="ru-RU"/>
        </w:rPr>
        <w:t>;</w:t>
      </w:r>
    </w:p>
    <w:p w14:paraId="1ABEF5E2" w14:textId="326CF0DB"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r w:rsidRPr="005F6930">
        <w:rPr>
          <w:rFonts w:ascii="Times New Roman" w:hAnsi="Times New Roman" w:cs="Times New Roman"/>
          <w:sz w:val="28"/>
          <w:szCs w:val="28"/>
          <w:lang w:val="ru-RU"/>
        </w:rPr>
        <w:t xml:space="preserve"> </w:t>
      </w:r>
      <w:proofErr w:type="gramStart"/>
      <w:r w:rsidRPr="005F6930">
        <w:rPr>
          <w:rFonts w:ascii="Times New Roman" w:hAnsi="Times New Roman" w:cs="Times New Roman"/>
          <w:sz w:val="28"/>
          <w:szCs w:val="28"/>
          <w:lang w:val="ru-RU"/>
        </w:rPr>
        <w:t>частота</w:t>
      </w:r>
      <w:proofErr w:type="gramEnd"/>
      <w:r w:rsidRPr="005F6930">
        <w:rPr>
          <w:rFonts w:ascii="Times New Roman" w:hAnsi="Times New Roman" w:cs="Times New Roman"/>
          <w:sz w:val="28"/>
          <w:szCs w:val="28"/>
          <w:lang w:val="ru-RU"/>
        </w:rPr>
        <w:t xml:space="preserve"> та </w:t>
      </w:r>
      <w:proofErr w:type="spellStart"/>
      <w:r w:rsidRPr="005F6930">
        <w:rPr>
          <w:rFonts w:ascii="Times New Roman" w:hAnsi="Times New Roman" w:cs="Times New Roman"/>
          <w:sz w:val="28"/>
          <w:szCs w:val="28"/>
          <w:lang w:val="ru-RU"/>
        </w:rPr>
        <w:t>якість</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проміжних</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перевірок</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між</w:t>
      </w:r>
      <w:proofErr w:type="spell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калібруваннями</w:t>
      </w:r>
      <w:proofErr w:type="spellEnd"/>
      <w:r w:rsidRPr="005F6930">
        <w:rPr>
          <w:rFonts w:ascii="Times New Roman" w:hAnsi="Times New Roman" w:cs="Times New Roman"/>
          <w:sz w:val="28"/>
          <w:szCs w:val="28"/>
          <w:lang w:val="ru-RU"/>
        </w:rPr>
        <w:t>;</w:t>
      </w:r>
    </w:p>
    <w:p w14:paraId="2AEB8F95" w14:textId="741DF1B2"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t>умови</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транспортування</w:t>
      </w:r>
      <w:proofErr w:type="spellEnd"/>
      <w:r w:rsidRPr="005F6930">
        <w:rPr>
          <w:rFonts w:ascii="Times New Roman" w:hAnsi="Times New Roman" w:cs="Times New Roman"/>
          <w:sz w:val="28"/>
          <w:szCs w:val="28"/>
          <w:lang w:val="ru-RU"/>
        </w:rPr>
        <w:t xml:space="preserve"> та </w:t>
      </w:r>
      <w:proofErr w:type="spellStart"/>
      <w:r w:rsidRPr="005F6930">
        <w:rPr>
          <w:rFonts w:ascii="Times New Roman" w:hAnsi="Times New Roman" w:cs="Times New Roman"/>
          <w:sz w:val="28"/>
          <w:szCs w:val="28"/>
          <w:lang w:val="ru-RU"/>
        </w:rPr>
        <w:t>ризик</w:t>
      </w:r>
      <w:proofErr w:type="spellEnd"/>
      <w:r w:rsidRPr="005F6930">
        <w:rPr>
          <w:rFonts w:ascii="Times New Roman" w:hAnsi="Times New Roman" w:cs="Times New Roman"/>
          <w:sz w:val="28"/>
          <w:szCs w:val="28"/>
          <w:lang w:val="ru-RU"/>
        </w:rPr>
        <w:t>;</w:t>
      </w:r>
    </w:p>
    <w:p w14:paraId="29F00E9D" w14:textId="4A04F1C9" w:rsidR="005F6930" w:rsidRPr="005F6930" w:rsidRDefault="005F6930" w:rsidP="00D25B76">
      <w:pPr>
        <w:pStyle w:val="a6"/>
        <w:numPr>
          <w:ilvl w:val="0"/>
          <w:numId w:val="9"/>
        </w:numPr>
        <w:spacing w:after="0" w:line="360" w:lineRule="auto"/>
        <w:jc w:val="both"/>
        <w:rPr>
          <w:rFonts w:ascii="Times New Roman" w:hAnsi="Times New Roman" w:cs="Times New Roman"/>
          <w:sz w:val="28"/>
          <w:szCs w:val="28"/>
          <w:lang w:val="ru-RU"/>
        </w:rPr>
      </w:pPr>
      <w:proofErr w:type="spellStart"/>
      <w:proofErr w:type="gramStart"/>
      <w:r w:rsidRPr="005F6930">
        <w:rPr>
          <w:rFonts w:ascii="Times New Roman" w:hAnsi="Times New Roman" w:cs="Times New Roman"/>
          <w:sz w:val="28"/>
          <w:szCs w:val="28"/>
          <w:lang w:val="ru-RU"/>
        </w:rPr>
        <w:t>кваліфікація</w:t>
      </w:r>
      <w:proofErr w:type="spellEnd"/>
      <w:proofErr w:type="gramEnd"/>
      <w:r w:rsidRPr="005F6930">
        <w:rPr>
          <w:rFonts w:ascii="Times New Roman" w:hAnsi="Times New Roman" w:cs="Times New Roman"/>
          <w:sz w:val="28"/>
          <w:szCs w:val="28"/>
          <w:lang w:val="ru-RU"/>
        </w:rPr>
        <w:t xml:space="preserve"> </w:t>
      </w:r>
      <w:proofErr w:type="spellStart"/>
      <w:r w:rsidRPr="005F6930">
        <w:rPr>
          <w:rFonts w:ascii="Times New Roman" w:hAnsi="Times New Roman" w:cs="Times New Roman"/>
          <w:sz w:val="28"/>
          <w:szCs w:val="28"/>
          <w:lang w:val="ru-RU"/>
        </w:rPr>
        <w:t>обслуговувального</w:t>
      </w:r>
      <w:proofErr w:type="spellEnd"/>
      <w:r w:rsidRPr="005F6930">
        <w:rPr>
          <w:rFonts w:ascii="Times New Roman" w:hAnsi="Times New Roman" w:cs="Times New Roman"/>
          <w:sz w:val="28"/>
          <w:szCs w:val="28"/>
          <w:lang w:val="ru-RU"/>
        </w:rPr>
        <w:t xml:space="preserve"> персоналу.</w:t>
      </w:r>
    </w:p>
    <w:p w14:paraId="796D5B72" w14:textId="44B5AB29" w:rsidR="005F6930" w:rsidRDefault="005F6930" w:rsidP="00D25B76">
      <w:pPr>
        <w:spacing w:after="0" w:line="360" w:lineRule="auto"/>
        <w:ind w:firstLine="360"/>
        <w:jc w:val="both"/>
        <w:rPr>
          <w:szCs w:val="28"/>
          <w:lang w:val="ru-RU"/>
        </w:rPr>
      </w:pPr>
      <w:proofErr w:type="spellStart"/>
      <w:r w:rsidRPr="005F6930">
        <w:rPr>
          <w:szCs w:val="28"/>
          <w:lang w:val="ru-RU"/>
        </w:rPr>
        <w:t>Навіть</w:t>
      </w:r>
      <w:proofErr w:type="spellEnd"/>
      <w:r w:rsidRPr="005F6930">
        <w:rPr>
          <w:szCs w:val="28"/>
          <w:lang w:val="ru-RU"/>
        </w:rPr>
        <w:t xml:space="preserve"> за </w:t>
      </w:r>
      <w:proofErr w:type="spellStart"/>
      <w:r w:rsidRPr="005F6930">
        <w:rPr>
          <w:szCs w:val="28"/>
          <w:lang w:val="ru-RU"/>
        </w:rPr>
        <w:t>великої</w:t>
      </w:r>
      <w:proofErr w:type="spellEnd"/>
      <w:r w:rsidRPr="005F6930">
        <w:rPr>
          <w:szCs w:val="28"/>
          <w:lang w:val="ru-RU"/>
        </w:rPr>
        <w:t xml:space="preserve"> </w:t>
      </w:r>
      <w:proofErr w:type="spellStart"/>
      <w:r w:rsidRPr="005F6930">
        <w:rPr>
          <w:szCs w:val="28"/>
          <w:lang w:val="ru-RU"/>
        </w:rPr>
        <w:t>вартості</w:t>
      </w:r>
      <w:proofErr w:type="spellEnd"/>
      <w:r w:rsidRPr="005F6930">
        <w:rPr>
          <w:szCs w:val="28"/>
          <w:lang w:val="ru-RU"/>
        </w:rPr>
        <w:t xml:space="preserve"> </w:t>
      </w:r>
      <w:proofErr w:type="spellStart"/>
      <w:r w:rsidRPr="005F6930">
        <w:rPr>
          <w:szCs w:val="28"/>
          <w:lang w:val="ru-RU"/>
        </w:rPr>
        <w:t>калібрування</w:t>
      </w:r>
      <w:proofErr w:type="spellEnd"/>
      <w:r w:rsidRPr="005F6930">
        <w:rPr>
          <w:szCs w:val="28"/>
          <w:lang w:val="ru-RU"/>
        </w:rPr>
        <w:t xml:space="preserve"> </w:t>
      </w:r>
      <w:proofErr w:type="spellStart"/>
      <w:r w:rsidRPr="005F6930">
        <w:rPr>
          <w:szCs w:val="28"/>
          <w:lang w:val="ru-RU"/>
        </w:rPr>
        <w:t>під</w:t>
      </w:r>
      <w:proofErr w:type="spellEnd"/>
      <w:r w:rsidRPr="005F6930">
        <w:rPr>
          <w:szCs w:val="28"/>
          <w:lang w:val="ru-RU"/>
        </w:rPr>
        <w:t xml:space="preserve"> час </w:t>
      </w:r>
      <w:proofErr w:type="spellStart"/>
      <w:r w:rsidRPr="005F6930">
        <w:rPr>
          <w:szCs w:val="28"/>
          <w:lang w:val="ru-RU"/>
        </w:rPr>
        <w:t>визначання</w:t>
      </w:r>
      <w:proofErr w:type="spellEnd"/>
      <w:r w:rsidRPr="005F6930">
        <w:rPr>
          <w:szCs w:val="28"/>
          <w:lang w:val="ru-RU"/>
        </w:rPr>
        <w:t xml:space="preserve"> </w:t>
      </w:r>
      <w:proofErr w:type="spellStart"/>
      <w:r w:rsidRPr="005F6930">
        <w:rPr>
          <w:szCs w:val="28"/>
          <w:lang w:val="ru-RU"/>
        </w:rPr>
        <w:t>міжкалібрувальних</w:t>
      </w:r>
      <w:proofErr w:type="spellEnd"/>
      <w:r w:rsidRPr="005F6930">
        <w:rPr>
          <w:szCs w:val="28"/>
          <w:lang w:val="ru-RU"/>
        </w:rPr>
        <w:t xml:space="preserve"> </w:t>
      </w:r>
      <w:proofErr w:type="spellStart"/>
      <w:r w:rsidRPr="005F6930">
        <w:rPr>
          <w:szCs w:val="28"/>
          <w:lang w:val="ru-RU"/>
        </w:rPr>
        <w:t>інтервалів</w:t>
      </w:r>
      <w:proofErr w:type="spellEnd"/>
      <w:r w:rsidRPr="005F6930">
        <w:rPr>
          <w:szCs w:val="28"/>
          <w:lang w:val="ru-RU"/>
        </w:rPr>
        <w:t xml:space="preserve"> не </w:t>
      </w:r>
      <w:proofErr w:type="spellStart"/>
      <w:r w:rsidRPr="005F6930">
        <w:rPr>
          <w:szCs w:val="28"/>
          <w:lang w:val="ru-RU"/>
        </w:rPr>
        <w:t>можна</w:t>
      </w:r>
      <w:proofErr w:type="spellEnd"/>
      <w:r w:rsidRPr="005F6930">
        <w:rPr>
          <w:szCs w:val="28"/>
          <w:lang w:val="ru-RU"/>
        </w:rPr>
        <w:t xml:space="preserve"> </w:t>
      </w:r>
      <w:proofErr w:type="spellStart"/>
      <w:r w:rsidRPr="005F6930">
        <w:rPr>
          <w:szCs w:val="28"/>
          <w:lang w:val="ru-RU"/>
        </w:rPr>
        <w:t>ігнорувати</w:t>
      </w:r>
      <w:proofErr w:type="spellEnd"/>
      <w:r w:rsidRPr="005F6930">
        <w:rPr>
          <w:szCs w:val="28"/>
          <w:lang w:val="ru-RU"/>
        </w:rPr>
        <w:t xml:space="preserve"> </w:t>
      </w:r>
      <w:proofErr w:type="spellStart"/>
      <w:r w:rsidRPr="005F6930">
        <w:rPr>
          <w:szCs w:val="28"/>
          <w:lang w:val="ru-RU"/>
        </w:rPr>
        <w:t>збільшенням</w:t>
      </w:r>
      <w:proofErr w:type="spellEnd"/>
      <w:r w:rsidRPr="005F6930">
        <w:rPr>
          <w:szCs w:val="28"/>
          <w:lang w:val="ru-RU"/>
        </w:rPr>
        <w:t xml:space="preserve"> </w:t>
      </w:r>
      <w:proofErr w:type="spellStart"/>
      <w:r w:rsidRPr="005F6930">
        <w:rPr>
          <w:szCs w:val="28"/>
          <w:lang w:val="ru-RU"/>
        </w:rPr>
        <w:t>невизначеності</w:t>
      </w:r>
      <w:proofErr w:type="spellEnd"/>
      <w:r w:rsidRPr="005F6930">
        <w:rPr>
          <w:szCs w:val="28"/>
          <w:lang w:val="ru-RU"/>
        </w:rPr>
        <w:t xml:space="preserve"> </w:t>
      </w:r>
      <w:proofErr w:type="spellStart"/>
      <w:r w:rsidRPr="005F6930">
        <w:rPr>
          <w:szCs w:val="28"/>
          <w:lang w:val="ru-RU"/>
        </w:rPr>
        <w:t>вимірювань</w:t>
      </w:r>
      <w:proofErr w:type="spellEnd"/>
      <w:r w:rsidRPr="005F6930">
        <w:rPr>
          <w:szCs w:val="28"/>
          <w:lang w:val="ru-RU"/>
        </w:rPr>
        <w:t xml:space="preserve"> </w:t>
      </w:r>
      <w:proofErr w:type="spellStart"/>
      <w:r w:rsidRPr="005F6930">
        <w:rPr>
          <w:szCs w:val="28"/>
          <w:lang w:val="ru-RU"/>
        </w:rPr>
        <w:t>або</w:t>
      </w:r>
      <w:proofErr w:type="spellEnd"/>
      <w:r w:rsidRPr="005F6930">
        <w:rPr>
          <w:szCs w:val="28"/>
          <w:lang w:val="ru-RU"/>
        </w:rPr>
        <w:t xml:space="preserve"> </w:t>
      </w:r>
      <w:proofErr w:type="spellStart"/>
      <w:r w:rsidRPr="005F6930">
        <w:rPr>
          <w:szCs w:val="28"/>
          <w:lang w:val="ru-RU"/>
        </w:rPr>
        <w:t>ризиком</w:t>
      </w:r>
      <w:proofErr w:type="spellEnd"/>
      <w:r w:rsidRPr="005F6930">
        <w:rPr>
          <w:szCs w:val="28"/>
          <w:lang w:val="ru-RU"/>
        </w:rPr>
        <w:t xml:space="preserve"> </w:t>
      </w:r>
      <w:proofErr w:type="spellStart"/>
      <w:r w:rsidRPr="005F6930">
        <w:rPr>
          <w:szCs w:val="28"/>
          <w:lang w:val="ru-RU"/>
        </w:rPr>
        <w:t>погіршення</w:t>
      </w:r>
      <w:proofErr w:type="spellEnd"/>
      <w:r w:rsidRPr="005F6930">
        <w:rPr>
          <w:szCs w:val="28"/>
          <w:lang w:val="ru-RU"/>
        </w:rPr>
        <w:t xml:space="preserve"> </w:t>
      </w:r>
      <w:proofErr w:type="spellStart"/>
      <w:r w:rsidRPr="005F6930">
        <w:rPr>
          <w:szCs w:val="28"/>
          <w:lang w:val="ru-RU"/>
        </w:rPr>
        <w:t>якості</w:t>
      </w:r>
      <w:proofErr w:type="spellEnd"/>
      <w:r w:rsidRPr="005F6930">
        <w:rPr>
          <w:szCs w:val="28"/>
          <w:lang w:val="ru-RU"/>
        </w:rPr>
        <w:t xml:space="preserve"> </w:t>
      </w:r>
      <w:proofErr w:type="spellStart"/>
      <w:r w:rsidRPr="005F6930">
        <w:rPr>
          <w:szCs w:val="28"/>
          <w:lang w:val="ru-RU"/>
        </w:rPr>
        <w:t>вимірювань</w:t>
      </w:r>
      <w:proofErr w:type="spellEnd"/>
      <w:r w:rsidRPr="005F6930">
        <w:rPr>
          <w:szCs w:val="28"/>
          <w:lang w:val="ru-RU"/>
        </w:rPr>
        <w:t xml:space="preserve"> та </w:t>
      </w:r>
      <w:proofErr w:type="spellStart"/>
      <w:r w:rsidRPr="005F6930">
        <w:rPr>
          <w:szCs w:val="28"/>
          <w:lang w:val="ru-RU"/>
        </w:rPr>
        <w:t>обслуговування</w:t>
      </w:r>
      <w:proofErr w:type="spellEnd"/>
      <w:r w:rsidRPr="005F6930">
        <w:rPr>
          <w:szCs w:val="28"/>
          <w:lang w:val="ru-RU"/>
        </w:rPr>
        <w:t xml:space="preserve">, </w:t>
      </w:r>
      <w:proofErr w:type="spellStart"/>
      <w:r w:rsidRPr="005F6930">
        <w:rPr>
          <w:szCs w:val="28"/>
          <w:lang w:val="ru-RU"/>
        </w:rPr>
        <w:t>обумовлених</w:t>
      </w:r>
      <w:proofErr w:type="spellEnd"/>
      <w:r w:rsidRPr="005F6930">
        <w:rPr>
          <w:szCs w:val="28"/>
          <w:lang w:val="ru-RU"/>
        </w:rPr>
        <w:t xml:space="preserve"> </w:t>
      </w:r>
      <w:proofErr w:type="spellStart"/>
      <w:r w:rsidRPr="005F6930">
        <w:rPr>
          <w:szCs w:val="28"/>
          <w:lang w:val="ru-RU"/>
        </w:rPr>
        <w:t>довшими</w:t>
      </w:r>
      <w:proofErr w:type="spellEnd"/>
      <w:r w:rsidRPr="005F6930">
        <w:rPr>
          <w:szCs w:val="28"/>
          <w:lang w:val="ru-RU"/>
        </w:rPr>
        <w:t xml:space="preserve"> </w:t>
      </w:r>
      <w:proofErr w:type="spellStart"/>
      <w:r w:rsidRPr="005F6930">
        <w:rPr>
          <w:szCs w:val="28"/>
          <w:lang w:val="ru-RU"/>
        </w:rPr>
        <w:t>міжкалібрувальними</w:t>
      </w:r>
      <w:proofErr w:type="spellEnd"/>
      <w:r w:rsidRPr="005F6930">
        <w:rPr>
          <w:szCs w:val="28"/>
          <w:lang w:val="ru-RU"/>
        </w:rPr>
        <w:t xml:space="preserve"> </w:t>
      </w:r>
      <w:proofErr w:type="spellStart"/>
      <w:r w:rsidRPr="005F6930">
        <w:rPr>
          <w:szCs w:val="28"/>
          <w:lang w:val="ru-RU"/>
        </w:rPr>
        <w:t>інтервалами</w:t>
      </w:r>
      <w:proofErr w:type="spellEnd"/>
      <w:r w:rsidRPr="005F6930">
        <w:rPr>
          <w:szCs w:val="28"/>
          <w:lang w:val="ru-RU"/>
        </w:rPr>
        <w:t>. [25]</w:t>
      </w:r>
    </w:p>
    <w:p w14:paraId="08741558" w14:textId="2A0E537D" w:rsidR="005F6930" w:rsidRPr="003B5DA7" w:rsidRDefault="005F6930" w:rsidP="00D25B76">
      <w:pPr>
        <w:spacing w:after="0" w:line="360" w:lineRule="auto"/>
        <w:ind w:firstLine="360"/>
        <w:jc w:val="both"/>
        <w:rPr>
          <w:szCs w:val="28"/>
          <w:lang w:val="ru-RU"/>
        </w:rPr>
      </w:pPr>
      <w:r>
        <w:rPr>
          <w:szCs w:val="28"/>
        </w:rPr>
        <w:t xml:space="preserve">Для проведення калібрування </w:t>
      </w:r>
      <w:r w:rsidR="003B5DA7">
        <w:rPr>
          <w:szCs w:val="28"/>
        </w:rPr>
        <w:t>сенсор</w:t>
      </w:r>
      <w:r>
        <w:rPr>
          <w:szCs w:val="28"/>
        </w:rPr>
        <w:t xml:space="preserve">ів використовують кліматичні камери, що проводять стрес тести та проводять калібрування </w:t>
      </w:r>
      <w:r w:rsidR="003B5DA7">
        <w:rPr>
          <w:szCs w:val="28"/>
        </w:rPr>
        <w:t>сенсор</w:t>
      </w:r>
      <w:r>
        <w:rPr>
          <w:szCs w:val="28"/>
        </w:rPr>
        <w:t xml:space="preserve">ів у режимі </w:t>
      </w:r>
      <w:r>
        <w:rPr>
          <w:szCs w:val="28"/>
          <w:lang w:val="ru-RU"/>
        </w:rPr>
        <w:t>«</w:t>
      </w:r>
      <w:r>
        <w:rPr>
          <w:szCs w:val="28"/>
        </w:rPr>
        <w:t>прискорення старіння». Приклад такої камери наведено на рисунку 8</w:t>
      </w:r>
      <w:r w:rsidRPr="003B5DA7">
        <w:rPr>
          <w:szCs w:val="28"/>
          <w:lang w:val="ru-RU"/>
        </w:rPr>
        <w:t>.1</w:t>
      </w:r>
    </w:p>
    <w:p w14:paraId="56326128" w14:textId="413E0F97" w:rsidR="005F6930" w:rsidRDefault="005F6930" w:rsidP="00E667A9">
      <w:pPr>
        <w:spacing w:after="0" w:line="276" w:lineRule="auto"/>
        <w:ind w:firstLine="360"/>
        <w:jc w:val="center"/>
        <w:rPr>
          <w:szCs w:val="28"/>
          <w:lang w:val="en-US"/>
        </w:rPr>
      </w:pPr>
      <w:r w:rsidRPr="005F6930">
        <w:rPr>
          <w:noProof/>
          <w:szCs w:val="28"/>
          <w:lang w:val="en-US"/>
        </w:rPr>
        <w:drawing>
          <wp:inline distT="0" distB="0" distL="0" distR="0" wp14:anchorId="04E8E41C" wp14:editId="53E85EFC">
            <wp:extent cx="1431071" cy="17907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1438617" cy="1800143"/>
                    </a:xfrm>
                    <a:prstGeom prst="rect">
                      <a:avLst/>
                    </a:prstGeom>
                  </pic:spPr>
                </pic:pic>
              </a:graphicData>
            </a:graphic>
          </wp:inline>
        </w:drawing>
      </w:r>
    </w:p>
    <w:p w14:paraId="357DEF60" w14:textId="54580EF2" w:rsidR="005F6930" w:rsidRPr="005F6930" w:rsidRDefault="005F6930" w:rsidP="00E667A9">
      <w:pPr>
        <w:spacing w:after="0" w:line="276" w:lineRule="auto"/>
        <w:ind w:firstLine="360"/>
        <w:jc w:val="center"/>
        <w:rPr>
          <w:szCs w:val="28"/>
        </w:rPr>
      </w:pPr>
      <w:r>
        <w:rPr>
          <w:szCs w:val="28"/>
        </w:rPr>
        <w:t xml:space="preserve">Рисунок 8.1 – Кліматична камера </w:t>
      </w:r>
      <w:r w:rsidRPr="005F6930">
        <w:rPr>
          <w:szCs w:val="28"/>
        </w:rPr>
        <w:t>KK-CHULT</w:t>
      </w:r>
    </w:p>
    <w:p w14:paraId="67C1F45D" w14:textId="77777777" w:rsidR="00AF23BD" w:rsidRPr="005F6930" w:rsidRDefault="00AF23BD" w:rsidP="00E667A9">
      <w:pPr>
        <w:spacing w:after="0" w:line="276" w:lineRule="auto"/>
        <w:rPr>
          <w:szCs w:val="28"/>
          <w:lang w:val="ru-RU"/>
        </w:rPr>
      </w:pPr>
    </w:p>
    <w:p w14:paraId="16C88FCB" w14:textId="72557970" w:rsidR="00AF23BD" w:rsidRDefault="005F6930" w:rsidP="00D25B76">
      <w:pPr>
        <w:spacing w:after="0" w:line="360" w:lineRule="auto"/>
        <w:ind w:firstLine="357"/>
        <w:jc w:val="both"/>
        <w:rPr>
          <w:szCs w:val="28"/>
          <w:lang w:val="ru-RU"/>
        </w:rPr>
      </w:pPr>
      <w:r w:rsidRPr="005F6930">
        <w:rPr>
          <w:szCs w:val="28"/>
        </w:rPr>
        <w:t>Кліматична камера KK-CHULT має температурний діапазон від -75 ° С до +180 ° С з доступними для замовлення обсягами робочої камери 105, 190, 340, 500, 1000 л.</w:t>
      </w:r>
      <w:r>
        <w:rPr>
          <w:szCs w:val="28"/>
        </w:rPr>
        <w:t xml:space="preserve"> </w:t>
      </w:r>
      <w:r w:rsidRPr="005F6930">
        <w:rPr>
          <w:szCs w:val="28"/>
          <w:lang w:val="ru-RU"/>
        </w:rPr>
        <w:t>[26]</w:t>
      </w:r>
    </w:p>
    <w:p w14:paraId="568892E2" w14:textId="77777777" w:rsidR="00E7165A" w:rsidRDefault="00E7165A" w:rsidP="00E667A9">
      <w:pPr>
        <w:spacing w:after="0" w:line="276" w:lineRule="auto"/>
        <w:ind w:firstLine="360"/>
        <w:rPr>
          <w:szCs w:val="28"/>
        </w:rPr>
      </w:pPr>
    </w:p>
    <w:p w14:paraId="5077CFF4" w14:textId="77777777" w:rsidR="00E7165A" w:rsidRDefault="00E7165A" w:rsidP="00E667A9">
      <w:pPr>
        <w:spacing w:after="0" w:line="276" w:lineRule="auto"/>
        <w:ind w:firstLine="360"/>
        <w:rPr>
          <w:szCs w:val="28"/>
        </w:rPr>
      </w:pPr>
    </w:p>
    <w:p w14:paraId="1F71940A" w14:textId="77777777" w:rsidR="00E7165A" w:rsidRDefault="00E7165A" w:rsidP="00E667A9">
      <w:pPr>
        <w:spacing w:after="0" w:line="276" w:lineRule="auto"/>
        <w:ind w:firstLine="360"/>
        <w:rPr>
          <w:szCs w:val="28"/>
        </w:rPr>
      </w:pPr>
    </w:p>
    <w:p w14:paraId="5F17AD80" w14:textId="77777777" w:rsidR="00E7165A" w:rsidRPr="00E7165A" w:rsidRDefault="00E7165A" w:rsidP="00E667A9">
      <w:pPr>
        <w:spacing w:after="0" w:line="276" w:lineRule="auto"/>
        <w:ind w:firstLine="360"/>
        <w:rPr>
          <w:szCs w:val="28"/>
        </w:rPr>
      </w:pPr>
      <w:r>
        <w:rPr>
          <w:szCs w:val="28"/>
        </w:rPr>
        <w:t xml:space="preserve">Характеристики кліматичної камери </w:t>
      </w:r>
      <w:r>
        <w:rPr>
          <w:szCs w:val="28"/>
          <w:lang w:val="en-US"/>
        </w:rPr>
        <w:t>KK</w:t>
      </w:r>
      <w:r w:rsidRPr="00E7165A">
        <w:rPr>
          <w:szCs w:val="28"/>
          <w:lang w:val="ru-RU"/>
        </w:rPr>
        <w:t>-</w:t>
      </w:r>
      <w:r>
        <w:rPr>
          <w:szCs w:val="28"/>
          <w:lang w:val="en-US"/>
        </w:rPr>
        <w:t>CHULT</w:t>
      </w:r>
      <w:r w:rsidRPr="00E7165A">
        <w:rPr>
          <w:szCs w:val="28"/>
          <w:lang w:val="ru-RU"/>
        </w:rPr>
        <w:t xml:space="preserve"> </w:t>
      </w:r>
      <w:r>
        <w:rPr>
          <w:szCs w:val="28"/>
        </w:rPr>
        <w:t>наведені у таблиці 7.</w:t>
      </w:r>
    </w:p>
    <w:tbl>
      <w:tblPr>
        <w:tblStyle w:val="ab"/>
        <w:tblW w:w="0" w:type="auto"/>
        <w:tblLook w:val="04A0" w:firstRow="1" w:lastRow="0" w:firstColumn="1" w:lastColumn="0" w:noHBand="0" w:noVBand="1"/>
      </w:tblPr>
      <w:tblGrid>
        <w:gridCol w:w="4675"/>
        <w:gridCol w:w="4675"/>
      </w:tblGrid>
      <w:tr w:rsidR="00E7165A" w14:paraId="3D2C6A62" w14:textId="77777777" w:rsidTr="00E7165A">
        <w:tc>
          <w:tcPr>
            <w:tcW w:w="4675" w:type="dxa"/>
          </w:tcPr>
          <w:p w14:paraId="59FDABC3" w14:textId="5BAFDA0D" w:rsidR="00E7165A" w:rsidRPr="00E7165A" w:rsidRDefault="00E7165A" w:rsidP="00E667A9">
            <w:pPr>
              <w:spacing w:line="276" w:lineRule="auto"/>
              <w:rPr>
                <w:rFonts w:ascii="Times New Roman" w:hAnsi="Times New Roman" w:cs="Times New Roman"/>
                <w:b/>
                <w:sz w:val="28"/>
                <w:szCs w:val="28"/>
              </w:rPr>
            </w:pPr>
            <w:r w:rsidRPr="00E7165A">
              <w:rPr>
                <w:rFonts w:ascii="Times New Roman" w:hAnsi="Times New Roman" w:cs="Times New Roman"/>
                <w:b/>
                <w:sz w:val="28"/>
                <w:szCs w:val="28"/>
              </w:rPr>
              <w:t>Характеристика</w:t>
            </w:r>
          </w:p>
        </w:tc>
        <w:tc>
          <w:tcPr>
            <w:tcW w:w="4675" w:type="dxa"/>
          </w:tcPr>
          <w:p w14:paraId="73B33606" w14:textId="1BFF0742" w:rsidR="00E7165A" w:rsidRPr="00E7165A" w:rsidRDefault="00E7165A" w:rsidP="00E667A9">
            <w:pPr>
              <w:spacing w:line="276" w:lineRule="auto"/>
              <w:rPr>
                <w:rFonts w:ascii="Times New Roman" w:hAnsi="Times New Roman" w:cs="Times New Roman"/>
                <w:b/>
                <w:sz w:val="28"/>
                <w:szCs w:val="28"/>
              </w:rPr>
            </w:pPr>
            <w:proofErr w:type="spellStart"/>
            <w:r w:rsidRPr="00E7165A">
              <w:rPr>
                <w:rFonts w:ascii="Times New Roman" w:hAnsi="Times New Roman" w:cs="Times New Roman"/>
                <w:b/>
                <w:sz w:val="28"/>
                <w:szCs w:val="28"/>
              </w:rPr>
              <w:t>Значення</w:t>
            </w:r>
            <w:proofErr w:type="spellEnd"/>
            <w:r w:rsidRPr="00E7165A">
              <w:rPr>
                <w:rFonts w:ascii="Times New Roman" w:hAnsi="Times New Roman" w:cs="Times New Roman"/>
                <w:b/>
                <w:sz w:val="28"/>
                <w:szCs w:val="28"/>
              </w:rPr>
              <w:t xml:space="preserve"> </w:t>
            </w:r>
          </w:p>
        </w:tc>
      </w:tr>
      <w:tr w:rsidR="00E7165A" w14:paraId="0BCDAB4F" w14:textId="77777777" w:rsidTr="00E7165A">
        <w:tc>
          <w:tcPr>
            <w:tcW w:w="4675" w:type="dxa"/>
          </w:tcPr>
          <w:p w14:paraId="6BFA0226" w14:textId="32E2F802" w:rsidR="00E7165A" w:rsidRPr="00E7165A" w:rsidRDefault="00E7165A" w:rsidP="00E667A9">
            <w:pPr>
              <w:spacing w:line="276" w:lineRule="auto"/>
              <w:rPr>
                <w:rFonts w:ascii="Times New Roman" w:hAnsi="Times New Roman" w:cs="Times New Roman"/>
                <w:sz w:val="28"/>
                <w:szCs w:val="28"/>
              </w:rPr>
            </w:pPr>
            <w:proofErr w:type="spellStart"/>
            <w:r w:rsidRPr="00E7165A">
              <w:rPr>
                <w:rFonts w:ascii="Times New Roman" w:hAnsi="Times New Roman" w:cs="Times New Roman"/>
                <w:sz w:val="28"/>
                <w:szCs w:val="28"/>
              </w:rPr>
              <w:t>Об`єм</w:t>
            </w:r>
            <w:proofErr w:type="spellEnd"/>
          </w:p>
        </w:tc>
        <w:tc>
          <w:tcPr>
            <w:tcW w:w="4675" w:type="dxa"/>
          </w:tcPr>
          <w:p w14:paraId="71314FC2" w14:textId="3567295A" w:rsidR="00E7165A" w:rsidRPr="00E7165A" w:rsidRDefault="00E7165A" w:rsidP="00E667A9">
            <w:pPr>
              <w:spacing w:line="276" w:lineRule="auto"/>
              <w:rPr>
                <w:rFonts w:ascii="Times New Roman" w:hAnsi="Times New Roman" w:cs="Times New Roman"/>
                <w:sz w:val="28"/>
                <w:szCs w:val="28"/>
              </w:rPr>
            </w:pPr>
            <w:r w:rsidRPr="00E7165A">
              <w:rPr>
                <w:rFonts w:ascii="Times New Roman" w:hAnsi="Times New Roman" w:cs="Times New Roman"/>
                <w:sz w:val="28"/>
                <w:szCs w:val="28"/>
              </w:rPr>
              <w:t xml:space="preserve">105, 190, 340, 500, 1000 </w:t>
            </w:r>
            <w:proofErr w:type="spellStart"/>
            <w:r w:rsidRPr="00E7165A">
              <w:rPr>
                <w:rFonts w:ascii="Times New Roman" w:hAnsi="Times New Roman" w:cs="Times New Roman"/>
                <w:sz w:val="28"/>
                <w:szCs w:val="28"/>
              </w:rPr>
              <w:t>liters</w:t>
            </w:r>
            <w:proofErr w:type="spellEnd"/>
          </w:p>
        </w:tc>
      </w:tr>
      <w:tr w:rsidR="00E7165A" w14:paraId="4F642AAA" w14:textId="77777777" w:rsidTr="00E7165A">
        <w:tc>
          <w:tcPr>
            <w:tcW w:w="4675" w:type="dxa"/>
          </w:tcPr>
          <w:p w14:paraId="6C31A37A" w14:textId="7AFAA5A5" w:rsidR="00E7165A" w:rsidRPr="00E7165A" w:rsidRDefault="00E7165A" w:rsidP="00E667A9">
            <w:pPr>
              <w:spacing w:line="276" w:lineRule="auto"/>
              <w:rPr>
                <w:rFonts w:ascii="Times New Roman" w:hAnsi="Times New Roman" w:cs="Times New Roman"/>
                <w:sz w:val="28"/>
                <w:szCs w:val="28"/>
              </w:rPr>
            </w:pPr>
            <w:proofErr w:type="spellStart"/>
            <w:r w:rsidRPr="00E7165A">
              <w:rPr>
                <w:rFonts w:ascii="Times New Roman" w:hAnsi="Times New Roman" w:cs="Times New Roman"/>
                <w:sz w:val="28"/>
                <w:szCs w:val="28"/>
              </w:rPr>
              <w:t>Діапазон</w:t>
            </w:r>
            <w:proofErr w:type="spellEnd"/>
            <w:r w:rsidRPr="00E7165A">
              <w:rPr>
                <w:rFonts w:ascii="Times New Roman" w:hAnsi="Times New Roman" w:cs="Times New Roman"/>
                <w:sz w:val="28"/>
                <w:szCs w:val="28"/>
              </w:rPr>
              <w:t xml:space="preserve"> температур</w:t>
            </w:r>
          </w:p>
        </w:tc>
        <w:tc>
          <w:tcPr>
            <w:tcW w:w="4675" w:type="dxa"/>
          </w:tcPr>
          <w:p w14:paraId="47597ED9" w14:textId="01FD1A78" w:rsidR="00E7165A" w:rsidRPr="00E7165A" w:rsidRDefault="00E7165A" w:rsidP="00E667A9">
            <w:pPr>
              <w:spacing w:line="276" w:lineRule="auto"/>
              <w:rPr>
                <w:rFonts w:ascii="Times New Roman" w:hAnsi="Times New Roman" w:cs="Times New Roman"/>
                <w:sz w:val="28"/>
                <w:szCs w:val="28"/>
              </w:rPr>
            </w:pPr>
            <w:r w:rsidRPr="00E7165A">
              <w:rPr>
                <w:rFonts w:ascii="Times New Roman" w:hAnsi="Times New Roman" w:cs="Times New Roman"/>
                <w:sz w:val="28"/>
                <w:szCs w:val="28"/>
              </w:rPr>
              <w:t>-75 ... +180 °C</w:t>
            </w:r>
          </w:p>
        </w:tc>
      </w:tr>
      <w:tr w:rsidR="00E7165A" w14:paraId="7165632E" w14:textId="77777777" w:rsidTr="00E7165A">
        <w:tc>
          <w:tcPr>
            <w:tcW w:w="4675" w:type="dxa"/>
          </w:tcPr>
          <w:p w14:paraId="50C5A1CF" w14:textId="563F93B1" w:rsidR="00E7165A" w:rsidRPr="00E7165A" w:rsidRDefault="00E7165A" w:rsidP="00E667A9">
            <w:pPr>
              <w:spacing w:line="276" w:lineRule="auto"/>
              <w:rPr>
                <w:rFonts w:ascii="Times New Roman" w:hAnsi="Times New Roman" w:cs="Times New Roman"/>
                <w:sz w:val="28"/>
                <w:szCs w:val="28"/>
              </w:rPr>
            </w:pPr>
            <w:proofErr w:type="spellStart"/>
            <w:r w:rsidRPr="00E7165A">
              <w:rPr>
                <w:rFonts w:ascii="Times New Roman" w:hAnsi="Times New Roman" w:cs="Times New Roman"/>
                <w:sz w:val="28"/>
                <w:szCs w:val="28"/>
              </w:rPr>
              <w:t>Роздільна</w:t>
            </w:r>
            <w:proofErr w:type="spellEnd"/>
            <w:r w:rsidRPr="00E7165A">
              <w:rPr>
                <w:rFonts w:ascii="Times New Roman" w:hAnsi="Times New Roman" w:cs="Times New Roman"/>
                <w:sz w:val="28"/>
                <w:szCs w:val="28"/>
              </w:rPr>
              <w:t xml:space="preserve"> </w:t>
            </w:r>
            <w:proofErr w:type="spellStart"/>
            <w:r w:rsidRPr="00E7165A">
              <w:rPr>
                <w:rFonts w:ascii="Times New Roman" w:hAnsi="Times New Roman" w:cs="Times New Roman"/>
                <w:sz w:val="28"/>
                <w:szCs w:val="28"/>
              </w:rPr>
              <w:t>здатність</w:t>
            </w:r>
            <w:proofErr w:type="spellEnd"/>
            <w:r w:rsidRPr="00E7165A">
              <w:rPr>
                <w:rFonts w:ascii="Times New Roman" w:hAnsi="Times New Roman" w:cs="Times New Roman"/>
                <w:sz w:val="28"/>
                <w:szCs w:val="28"/>
              </w:rPr>
              <w:t xml:space="preserve"> </w:t>
            </w:r>
            <w:proofErr w:type="spellStart"/>
            <w:r w:rsidRPr="00E7165A">
              <w:rPr>
                <w:rFonts w:ascii="Times New Roman" w:hAnsi="Times New Roman" w:cs="Times New Roman"/>
                <w:sz w:val="28"/>
                <w:szCs w:val="28"/>
              </w:rPr>
              <w:t>температури</w:t>
            </w:r>
            <w:proofErr w:type="spellEnd"/>
          </w:p>
        </w:tc>
        <w:tc>
          <w:tcPr>
            <w:tcW w:w="4675" w:type="dxa"/>
          </w:tcPr>
          <w:p w14:paraId="48DD6B2C" w14:textId="6171C6C0" w:rsidR="00E7165A" w:rsidRPr="00E7165A" w:rsidRDefault="00E7165A" w:rsidP="00E667A9">
            <w:pPr>
              <w:spacing w:line="276" w:lineRule="auto"/>
              <w:rPr>
                <w:rFonts w:ascii="Times New Roman" w:hAnsi="Times New Roman" w:cs="Times New Roman"/>
                <w:sz w:val="28"/>
                <w:szCs w:val="28"/>
              </w:rPr>
            </w:pPr>
            <w:r w:rsidRPr="00E7165A">
              <w:rPr>
                <w:rFonts w:ascii="Times New Roman" w:hAnsi="Times New Roman" w:cs="Times New Roman"/>
                <w:sz w:val="28"/>
                <w:szCs w:val="28"/>
              </w:rPr>
              <w:t>0.1 °C</w:t>
            </w:r>
          </w:p>
        </w:tc>
      </w:tr>
      <w:tr w:rsidR="00E7165A" w14:paraId="5E414945" w14:textId="77777777" w:rsidTr="00E7165A">
        <w:tc>
          <w:tcPr>
            <w:tcW w:w="4675" w:type="dxa"/>
          </w:tcPr>
          <w:p w14:paraId="599AC0A3" w14:textId="5B282162" w:rsidR="00E7165A" w:rsidRPr="00E7165A" w:rsidRDefault="00E7165A" w:rsidP="00E667A9">
            <w:pPr>
              <w:spacing w:line="276" w:lineRule="auto"/>
              <w:rPr>
                <w:rFonts w:ascii="Times New Roman" w:hAnsi="Times New Roman" w:cs="Times New Roman"/>
                <w:sz w:val="28"/>
                <w:szCs w:val="28"/>
              </w:rPr>
            </w:pPr>
            <w:proofErr w:type="spellStart"/>
            <w:r w:rsidRPr="00E7165A">
              <w:rPr>
                <w:rFonts w:ascii="Times New Roman" w:hAnsi="Times New Roman" w:cs="Times New Roman"/>
                <w:sz w:val="28"/>
                <w:szCs w:val="28"/>
              </w:rPr>
              <w:t>Діапазон</w:t>
            </w:r>
            <w:proofErr w:type="spellEnd"/>
            <w:r w:rsidRPr="00E7165A">
              <w:rPr>
                <w:rFonts w:ascii="Times New Roman" w:hAnsi="Times New Roman" w:cs="Times New Roman"/>
                <w:sz w:val="28"/>
                <w:szCs w:val="28"/>
              </w:rPr>
              <w:t xml:space="preserve"> </w:t>
            </w:r>
            <w:proofErr w:type="spellStart"/>
            <w:r w:rsidRPr="00E7165A">
              <w:rPr>
                <w:rFonts w:ascii="Times New Roman" w:hAnsi="Times New Roman" w:cs="Times New Roman"/>
                <w:sz w:val="28"/>
                <w:szCs w:val="28"/>
              </w:rPr>
              <w:t>відносної</w:t>
            </w:r>
            <w:proofErr w:type="spellEnd"/>
            <w:r w:rsidRPr="00E7165A">
              <w:rPr>
                <w:rFonts w:ascii="Times New Roman" w:hAnsi="Times New Roman" w:cs="Times New Roman"/>
                <w:sz w:val="28"/>
                <w:szCs w:val="28"/>
              </w:rPr>
              <w:t xml:space="preserve"> </w:t>
            </w:r>
            <w:proofErr w:type="spellStart"/>
            <w:r w:rsidRPr="00E7165A">
              <w:rPr>
                <w:rFonts w:ascii="Times New Roman" w:hAnsi="Times New Roman" w:cs="Times New Roman"/>
                <w:sz w:val="28"/>
                <w:szCs w:val="28"/>
              </w:rPr>
              <w:t>вологості</w:t>
            </w:r>
            <w:proofErr w:type="spellEnd"/>
          </w:p>
        </w:tc>
        <w:tc>
          <w:tcPr>
            <w:tcW w:w="4675" w:type="dxa"/>
          </w:tcPr>
          <w:p w14:paraId="20DD20D5" w14:textId="30001B6B" w:rsidR="00E7165A" w:rsidRPr="00E7165A" w:rsidRDefault="00E7165A" w:rsidP="00E667A9">
            <w:pPr>
              <w:spacing w:line="276" w:lineRule="auto"/>
              <w:rPr>
                <w:rFonts w:ascii="Times New Roman" w:hAnsi="Times New Roman" w:cs="Times New Roman"/>
                <w:sz w:val="28"/>
                <w:szCs w:val="28"/>
              </w:rPr>
            </w:pPr>
            <w:r w:rsidRPr="00E7165A">
              <w:rPr>
                <w:rFonts w:ascii="Times New Roman" w:hAnsi="Times New Roman" w:cs="Times New Roman"/>
                <w:sz w:val="28"/>
                <w:szCs w:val="28"/>
              </w:rPr>
              <w:t>10 ... 98 %</w:t>
            </w:r>
          </w:p>
        </w:tc>
      </w:tr>
      <w:tr w:rsidR="00E7165A" w14:paraId="037F1A11" w14:textId="77777777" w:rsidTr="00E7165A">
        <w:tc>
          <w:tcPr>
            <w:tcW w:w="4675" w:type="dxa"/>
          </w:tcPr>
          <w:p w14:paraId="09A4B742" w14:textId="4D382D2F" w:rsidR="00E7165A" w:rsidRPr="00E7165A" w:rsidRDefault="00E7165A" w:rsidP="00E667A9">
            <w:pPr>
              <w:spacing w:line="276" w:lineRule="auto"/>
              <w:rPr>
                <w:rFonts w:ascii="Times New Roman" w:hAnsi="Times New Roman" w:cs="Times New Roman"/>
                <w:sz w:val="28"/>
                <w:szCs w:val="28"/>
              </w:rPr>
            </w:pPr>
            <w:proofErr w:type="spellStart"/>
            <w:r w:rsidRPr="00E7165A">
              <w:rPr>
                <w:rFonts w:ascii="Times New Roman" w:hAnsi="Times New Roman" w:cs="Times New Roman"/>
                <w:sz w:val="28"/>
                <w:szCs w:val="28"/>
              </w:rPr>
              <w:t>Роздільна</w:t>
            </w:r>
            <w:proofErr w:type="spellEnd"/>
            <w:r w:rsidRPr="00E7165A">
              <w:rPr>
                <w:rFonts w:ascii="Times New Roman" w:hAnsi="Times New Roman" w:cs="Times New Roman"/>
                <w:sz w:val="28"/>
                <w:szCs w:val="28"/>
              </w:rPr>
              <w:t xml:space="preserve"> </w:t>
            </w:r>
            <w:proofErr w:type="spellStart"/>
            <w:r w:rsidRPr="00E7165A">
              <w:rPr>
                <w:rFonts w:ascii="Times New Roman" w:hAnsi="Times New Roman" w:cs="Times New Roman"/>
                <w:sz w:val="28"/>
                <w:szCs w:val="28"/>
              </w:rPr>
              <w:t>здатність</w:t>
            </w:r>
            <w:proofErr w:type="spellEnd"/>
            <w:r w:rsidRPr="00E7165A">
              <w:rPr>
                <w:rFonts w:ascii="Times New Roman" w:hAnsi="Times New Roman" w:cs="Times New Roman"/>
                <w:sz w:val="28"/>
                <w:szCs w:val="28"/>
              </w:rPr>
              <w:t xml:space="preserve"> </w:t>
            </w:r>
            <w:proofErr w:type="spellStart"/>
            <w:r w:rsidRPr="00E7165A">
              <w:rPr>
                <w:rFonts w:ascii="Times New Roman" w:hAnsi="Times New Roman" w:cs="Times New Roman"/>
                <w:sz w:val="28"/>
                <w:szCs w:val="28"/>
              </w:rPr>
              <w:t>вологості</w:t>
            </w:r>
            <w:proofErr w:type="spellEnd"/>
          </w:p>
        </w:tc>
        <w:tc>
          <w:tcPr>
            <w:tcW w:w="4675" w:type="dxa"/>
          </w:tcPr>
          <w:p w14:paraId="0F1714A1" w14:textId="60A54ADD" w:rsidR="00E7165A" w:rsidRPr="00E7165A" w:rsidRDefault="00E7165A" w:rsidP="00E667A9">
            <w:pPr>
              <w:spacing w:line="276" w:lineRule="auto"/>
              <w:rPr>
                <w:rFonts w:ascii="Times New Roman" w:hAnsi="Times New Roman" w:cs="Times New Roman"/>
                <w:sz w:val="28"/>
                <w:szCs w:val="28"/>
              </w:rPr>
            </w:pPr>
            <w:r w:rsidRPr="00E7165A">
              <w:rPr>
                <w:rFonts w:ascii="Times New Roman" w:hAnsi="Times New Roman" w:cs="Times New Roman"/>
                <w:sz w:val="28"/>
                <w:szCs w:val="28"/>
              </w:rPr>
              <w:t>1 %</w:t>
            </w:r>
          </w:p>
        </w:tc>
      </w:tr>
      <w:tr w:rsidR="00E7165A" w14:paraId="634F711A" w14:textId="77777777" w:rsidTr="00E7165A">
        <w:tc>
          <w:tcPr>
            <w:tcW w:w="4675" w:type="dxa"/>
          </w:tcPr>
          <w:p w14:paraId="3E17ACC8" w14:textId="3A8354AF" w:rsidR="00E7165A" w:rsidRPr="00E7165A" w:rsidRDefault="00E7165A" w:rsidP="00E667A9">
            <w:pPr>
              <w:spacing w:line="276" w:lineRule="auto"/>
              <w:rPr>
                <w:rFonts w:ascii="Times New Roman" w:hAnsi="Times New Roman" w:cs="Times New Roman"/>
                <w:sz w:val="28"/>
                <w:szCs w:val="28"/>
              </w:rPr>
            </w:pPr>
            <w:proofErr w:type="spellStart"/>
            <w:r w:rsidRPr="00E7165A">
              <w:rPr>
                <w:rFonts w:ascii="Times New Roman" w:hAnsi="Times New Roman" w:cs="Times New Roman"/>
                <w:sz w:val="28"/>
                <w:szCs w:val="28"/>
              </w:rPr>
              <w:t>Валідаційний</w:t>
            </w:r>
            <w:proofErr w:type="spellEnd"/>
            <w:r w:rsidRPr="00E7165A">
              <w:rPr>
                <w:rFonts w:ascii="Times New Roman" w:hAnsi="Times New Roman" w:cs="Times New Roman"/>
                <w:sz w:val="28"/>
                <w:szCs w:val="28"/>
              </w:rPr>
              <w:t xml:space="preserve"> порт</w:t>
            </w:r>
          </w:p>
        </w:tc>
        <w:tc>
          <w:tcPr>
            <w:tcW w:w="4675" w:type="dxa"/>
          </w:tcPr>
          <w:p w14:paraId="2D4C4DBF" w14:textId="7EA69F22" w:rsidR="00E7165A" w:rsidRPr="00E7165A" w:rsidRDefault="00E7165A" w:rsidP="00E667A9">
            <w:pPr>
              <w:spacing w:line="276" w:lineRule="auto"/>
              <w:rPr>
                <w:rFonts w:ascii="Times New Roman" w:hAnsi="Times New Roman" w:cs="Times New Roman"/>
                <w:sz w:val="28"/>
                <w:szCs w:val="28"/>
                <w:lang w:val="en-US"/>
              </w:rPr>
            </w:pPr>
            <w:r w:rsidRPr="00E7165A">
              <w:rPr>
                <w:rFonts w:ascii="Times New Roman" w:hAnsi="Times New Roman" w:cs="Times New Roman"/>
                <w:sz w:val="28"/>
                <w:szCs w:val="28"/>
                <w:lang w:val="en-US"/>
              </w:rPr>
              <w:t>Ø 40 mm (Ø 50 / Ø 90 mm optional)</w:t>
            </w:r>
          </w:p>
        </w:tc>
      </w:tr>
    </w:tbl>
    <w:p w14:paraId="2D73813D" w14:textId="58877170" w:rsidR="00E7165A" w:rsidRDefault="00E7165A" w:rsidP="00E667A9">
      <w:pPr>
        <w:spacing w:after="0" w:line="276" w:lineRule="auto"/>
        <w:ind w:firstLine="360"/>
        <w:rPr>
          <w:szCs w:val="28"/>
        </w:rPr>
      </w:pPr>
    </w:p>
    <w:p w14:paraId="634919A6" w14:textId="1B74538B" w:rsidR="00E7165A" w:rsidRPr="00E7165A" w:rsidRDefault="00E7165A" w:rsidP="00E667A9">
      <w:pPr>
        <w:spacing w:after="0" w:line="276" w:lineRule="auto"/>
        <w:ind w:firstLine="360"/>
        <w:jc w:val="center"/>
        <w:rPr>
          <w:szCs w:val="28"/>
        </w:rPr>
      </w:pPr>
      <w:r>
        <w:rPr>
          <w:szCs w:val="28"/>
        </w:rPr>
        <w:t xml:space="preserve">Таблиця 7 – Характеристики </w:t>
      </w:r>
      <w:r w:rsidRPr="00E7165A">
        <w:rPr>
          <w:szCs w:val="28"/>
        </w:rPr>
        <w:t>кліматичної камери KK-CHULT</w:t>
      </w:r>
    </w:p>
    <w:p w14:paraId="274129D3" w14:textId="51424EBA" w:rsidR="00AF23BD" w:rsidRDefault="00E7165A" w:rsidP="00D25B76">
      <w:pPr>
        <w:spacing w:after="0" w:line="360" w:lineRule="auto"/>
        <w:jc w:val="both"/>
        <w:rPr>
          <w:szCs w:val="28"/>
        </w:rPr>
      </w:pPr>
      <w:r>
        <w:rPr>
          <w:szCs w:val="28"/>
        </w:rPr>
        <w:t>У таблиці 8 наведено засоби калібрування для застосування проведення калібрування температурного вимірювального каналу.</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2"/>
        <w:gridCol w:w="4255"/>
        <w:gridCol w:w="2939"/>
      </w:tblGrid>
      <w:tr w:rsidR="00E7165A" w:rsidRPr="00E7165A" w14:paraId="32E6C980" w14:textId="77777777" w:rsidTr="00F14377">
        <w:trPr>
          <w:trHeight w:val="1237"/>
        </w:trPr>
        <w:tc>
          <w:tcPr>
            <w:tcW w:w="2382" w:type="dxa"/>
          </w:tcPr>
          <w:p w14:paraId="7F06FFED" w14:textId="77777777" w:rsidR="00E7165A" w:rsidRPr="00E7165A" w:rsidRDefault="00E7165A" w:rsidP="00E667A9">
            <w:pPr>
              <w:spacing w:before="207" w:line="276" w:lineRule="auto"/>
              <w:ind w:left="446" w:right="416" w:firstLine="264"/>
              <w:rPr>
                <w:rFonts w:ascii="Times New Roman" w:hAnsi="Times New Roman"/>
                <w:b/>
                <w:sz w:val="24"/>
                <w:lang w:val="uk-UA"/>
              </w:rPr>
            </w:pPr>
            <w:r w:rsidRPr="00E7165A">
              <w:rPr>
                <w:rFonts w:ascii="Times New Roman" w:hAnsi="Times New Roman"/>
                <w:b/>
                <w:sz w:val="24"/>
                <w:lang w:val="uk-UA"/>
              </w:rPr>
              <w:t>Операції</w:t>
            </w:r>
            <w:r w:rsidRPr="00E7165A">
              <w:rPr>
                <w:rFonts w:ascii="Times New Roman" w:hAnsi="Times New Roman"/>
                <w:b/>
                <w:spacing w:val="1"/>
                <w:sz w:val="24"/>
                <w:lang w:val="uk-UA"/>
              </w:rPr>
              <w:t xml:space="preserve"> </w:t>
            </w:r>
            <w:r w:rsidRPr="00E7165A">
              <w:rPr>
                <w:rFonts w:ascii="Times New Roman" w:hAnsi="Times New Roman"/>
                <w:b/>
                <w:sz w:val="24"/>
                <w:lang w:val="uk-UA"/>
              </w:rPr>
              <w:t>калібрування</w:t>
            </w:r>
          </w:p>
        </w:tc>
        <w:tc>
          <w:tcPr>
            <w:tcW w:w="4255" w:type="dxa"/>
          </w:tcPr>
          <w:p w14:paraId="4A952CC5" w14:textId="77777777" w:rsidR="00E7165A" w:rsidRPr="00E7165A" w:rsidRDefault="00E7165A" w:rsidP="00E667A9">
            <w:pPr>
              <w:spacing w:before="1" w:line="276" w:lineRule="auto"/>
              <w:ind w:left="119" w:right="113" w:hanging="4"/>
              <w:rPr>
                <w:rFonts w:ascii="Times New Roman" w:hAnsi="Times New Roman"/>
                <w:b/>
                <w:sz w:val="24"/>
                <w:lang w:val="uk-UA"/>
              </w:rPr>
            </w:pPr>
            <w:r w:rsidRPr="00E7165A">
              <w:rPr>
                <w:rFonts w:ascii="Times New Roman" w:hAnsi="Times New Roman"/>
                <w:b/>
                <w:sz w:val="24"/>
                <w:lang w:val="uk-UA"/>
              </w:rPr>
              <w:t>Найменування, типи (умовні</w:t>
            </w:r>
            <w:r w:rsidRPr="00E7165A">
              <w:rPr>
                <w:rFonts w:ascii="Times New Roman" w:hAnsi="Times New Roman"/>
                <w:b/>
                <w:spacing w:val="1"/>
                <w:sz w:val="24"/>
                <w:lang w:val="uk-UA"/>
              </w:rPr>
              <w:t xml:space="preserve"> </w:t>
            </w:r>
            <w:r w:rsidRPr="00E7165A">
              <w:rPr>
                <w:rFonts w:ascii="Times New Roman" w:hAnsi="Times New Roman"/>
                <w:b/>
                <w:sz w:val="24"/>
                <w:lang w:val="uk-UA"/>
              </w:rPr>
              <w:t>позначення)</w:t>
            </w:r>
            <w:r w:rsidRPr="00E7165A">
              <w:rPr>
                <w:rFonts w:ascii="Times New Roman" w:hAnsi="Times New Roman"/>
                <w:b/>
                <w:spacing w:val="2"/>
                <w:sz w:val="24"/>
                <w:lang w:val="uk-UA"/>
              </w:rPr>
              <w:t xml:space="preserve"> </w:t>
            </w:r>
            <w:r w:rsidRPr="00E7165A">
              <w:rPr>
                <w:rFonts w:ascii="Times New Roman" w:hAnsi="Times New Roman"/>
                <w:b/>
                <w:sz w:val="24"/>
                <w:lang w:val="uk-UA"/>
              </w:rPr>
              <w:t>засобів</w:t>
            </w:r>
            <w:r w:rsidRPr="00E7165A">
              <w:rPr>
                <w:rFonts w:ascii="Times New Roman" w:hAnsi="Times New Roman"/>
                <w:b/>
                <w:spacing w:val="-3"/>
                <w:sz w:val="24"/>
                <w:lang w:val="uk-UA"/>
              </w:rPr>
              <w:t xml:space="preserve"> </w:t>
            </w:r>
            <w:r w:rsidRPr="00E7165A">
              <w:rPr>
                <w:rFonts w:ascii="Times New Roman" w:hAnsi="Times New Roman"/>
                <w:b/>
                <w:sz w:val="24"/>
                <w:lang w:val="uk-UA"/>
              </w:rPr>
              <w:t>калібрування</w:t>
            </w:r>
            <w:r w:rsidRPr="00E7165A">
              <w:rPr>
                <w:rFonts w:ascii="Times New Roman" w:hAnsi="Times New Roman"/>
                <w:b/>
                <w:spacing w:val="-4"/>
                <w:sz w:val="24"/>
                <w:lang w:val="uk-UA"/>
              </w:rPr>
              <w:t xml:space="preserve"> </w:t>
            </w:r>
            <w:r w:rsidRPr="00E7165A">
              <w:rPr>
                <w:rFonts w:ascii="Times New Roman" w:hAnsi="Times New Roman"/>
                <w:b/>
                <w:sz w:val="24"/>
                <w:lang w:val="uk-UA"/>
              </w:rPr>
              <w:t>та</w:t>
            </w:r>
          </w:p>
          <w:p w14:paraId="57E35D34" w14:textId="77777777" w:rsidR="00E7165A" w:rsidRPr="00E7165A" w:rsidRDefault="00E7165A" w:rsidP="00E667A9">
            <w:pPr>
              <w:spacing w:line="276" w:lineRule="auto"/>
              <w:ind w:left="142" w:right="136"/>
              <w:rPr>
                <w:rFonts w:ascii="Times New Roman" w:hAnsi="Times New Roman"/>
                <w:b/>
                <w:sz w:val="24"/>
                <w:lang w:val="uk-UA"/>
              </w:rPr>
            </w:pPr>
            <w:r w:rsidRPr="00E7165A">
              <w:rPr>
                <w:rFonts w:ascii="Times New Roman" w:hAnsi="Times New Roman"/>
                <w:b/>
                <w:sz w:val="24"/>
                <w:lang w:val="uk-UA"/>
              </w:rPr>
              <w:t>допоміжного обладнання</w:t>
            </w:r>
          </w:p>
        </w:tc>
        <w:tc>
          <w:tcPr>
            <w:tcW w:w="2939" w:type="dxa"/>
          </w:tcPr>
          <w:p w14:paraId="487B7359" w14:textId="77777777" w:rsidR="00E7165A" w:rsidRPr="00E7165A" w:rsidRDefault="00E7165A" w:rsidP="00E667A9">
            <w:pPr>
              <w:spacing w:before="1" w:line="276" w:lineRule="auto"/>
              <w:ind w:left="172" w:right="161" w:firstLine="557"/>
              <w:rPr>
                <w:rFonts w:ascii="Times New Roman" w:hAnsi="Times New Roman"/>
                <w:b/>
                <w:sz w:val="24"/>
                <w:lang w:val="uk-UA"/>
              </w:rPr>
            </w:pPr>
            <w:r w:rsidRPr="00E7165A">
              <w:rPr>
                <w:rFonts w:ascii="Times New Roman" w:hAnsi="Times New Roman"/>
                <w:b/>
                <w:sz w:val="24"/>
                <w:lang w:val="uk-UA"/>
              </w:rPr>
              <w:t>Метрологічні</w:t>
            </w:r>
            <w:r w:rsidRPr="00E7165A">
              <w:rPr>
                <w:rFonts w:ascii="Times New Roman" w:hAnsi="Times New Roman"/>
                <w:b/>
                <w:spacing w:val="1"/>
                <w:sz w:val="24"/>
                <w:lang w:val="uk-UA"/>
              </w:rPr>
              <w:t xml:space="preserve"> </w:t>
            </w:r>
            <w:r w:rsidRPr="00E7165A">
              <w:rPr>
                <w:rFonts w:ascii="Times New Roman" w:hAnsi="Times New Roman"/>
                <w:b/>
                <w:sz w:val="24"/>
                <w:lang w:val="uk-UA"/>
              </w:rPr>
              <w:t>характеристики</w:t>
            </w:r>
            <w:r w:rsidRPr="00E7165A">
              <w:rPr>
                <w:rFonts w:ascii="Times New Roman" w:hAnsi="Times New Roman"/>
                <w:b/>
                <w:spacing w:val="-11"/>
                <w:sz w:val="24"/>
                <w:lang w:val="uk-UA"/>
              </w:rPr>
              <w:t xml:space="preserve"> </w:t>
            </w:r>
            <w:r w:rsidRPr="00E7165A">
              <w:rPr>
                <w:rFonts w:ascii="Times New Roman" w:hAnsi="Times New Roman"/>
                <w:b/>
                <w:sz w:val="24"/>
                <w:lang w:val="uk-UA"/>
              </w:rPr>
              <w:t>засобів</w:t>
            </w:r>
          </w:p>
          <w:p w14:paraId="430506E8" w14:textId="77777777" w:rsidR="00E7165A" w:rsidRPr="00E7165A" w:rsidRDefault="00E7165A" w:rsidP="00E667A9">
            <w:pPr>
              <w:spacing w:line="276" w:lineRule="auto"/>
              <w:ind w:left="724"/>
              <w:rPr>
                <w:rFonts w:ascii="Times New Roman" w:hAnsi="Times New Roman"/>
                <w:b/>
                <w:sz w:val="24"/>
                <w:lang w:val="uk-UA"/>
              </w:rPr>
            </w:pPr>
            <w:r w:rsidRPr="00E7165A">
              <w:rPr>
                <w:rFonts w:ascii="Times New Roman" w:hAnsi="Times New Roman"/>
                <w:b/>
                <w:sz w:val="24"/>
                <w:lang w:val="uk-UA"/>
              </w:rPr>
              <w:t>калібрування</w:t>
            </w:r>
          </w:p>
        </w:tc>
      </w:tr>
      <w:tr w:rsidR="00E7165A" w:rsidRPr="00E7165A" w14:paraId="1E43FB18" w14:textId="77777777" w:rsidTr="00F14377">
        <w:trPr>
          <w:trHeight w:val="278"/>
        </w:trPr>
        <w:tc>
          <w:tcPr>
            <w:tcW w:w="2382" w:type="dxa"/>
          </w:tcPr>
          <w:p w14:paraId="5ACCF775" w14:textId="77777777" w:rsidR="00E7165A" w:rsidRPr="00E7165A" w:rsidRDefault="00E7165A" w:rsidP="00E667A9">
            <w:pPr>
              <w:spacing w:before="2" w:line="276" w:lineRule="auto"/>
              <w:ind w:left="110"/>
              <w:rPr>
                <w:rFonts w:ascii="Times New Roman" w:hAnsi="Times New Roman"/>
                <w:sz w:val="24"/>
                <w:lang w:val="uk-UA"/>
              </w:rPr>
            </w:pPr>
            <w:r w:rsidRPr="00E7165A">
              <w:rPr>
                <w:rFonts w:ascii="Times New Roman" w:hAnsi="Times New Roman"/>
                <w:sz w:val="24"/>
                <w:lang w:val="uk-UA"/>
              </w:rPr>
              <w:t>Зовнішній</w:t>
            </w:r>
            <w:r w:rsidRPr="00E7165A">
              <w:rPr>
                <w:rFonts w:ascii="Times New Roman" w:hAnsi="Times New Roman"/>
                <w:spacing w:val="1"/>
                <w:sz w:val="24"/>
                <w:lang w:val="uk-UA"/>
              </w:rPr>
              <w:t xml:space="preserve"> </w:t>
            </w:r>
            <w:r w:rsidRPr="00E7165A">
              <w:rPr>
                <w:rFonts w:ascii="Times New Roman" w:hAnsi="Times New Roman"/>
                <w:sz w:val="24"/>
                <w:lang w:val="uk-UA"/>
              </w:rPr>
              <w:t>огляд</w:t>
            </w:r>
          </w:p>
        </w:tc>
        <w:tc>
          <w:tcPr>
            <w:tcW w:w="4255" w:type="dxa"/>
          </w:tcPr>
          <w:p w14:paraId="043E3A0B" w14:textId="77777777" w:rsidR="00E7165A" w:rsidRPr="00E7165A" w:rsidRDefault="00E7165A" w:rsidP="00E667A9">
            <w:pPr>
              <w:spacing w:before="2" w:line="276" w:lineRule="auto"/>
              <w:ind w:left="4"/>
              <w:rPr>
                <w:rFonts w:ascii="Times New Roman" w:hAnsi="Times New Roman"/>
                <w:sz w:val="24"/>
                <w:lang w:val="uk-UA"/>
              </w:rPr>
            </w:pPr>
            <w:r w:rsidRPr="00E7165A">
              <w:rPr>
                <w:rFonts w:ascii="Times New Roman" w:hAnsi="Times New Roman"/>
                <w:sz w:val="24"/>
                <w:lang w:val="uk-UA"/>
              </w:rPr>
              <w:t>–</w:t>
            </w:r>
          </w:p>
        </w:tc>
        <w:tc>
          <w:tcPr>
            <w:tcW w:w="2939" w:type="dxa"/>
          </w:tcPr>
          <w:p w14:paraId="6245791B" w14:textId="77777777" w:rsidR="00E7165A" w:rsidRPr="00E7165A" w:rsidRDefault="00E7165A" w:rsidP="00E667A9">
            <w:pPr>
              <w:spacing w:before="2" w:line="276" w:lineRule="auto"/>
              <w:ind w:left="3"/>
              <w:rPr>
                <w:rFonts w:ascii="Times New Roman" w:hAnsi="Times New Roman"/>
                <w:sz w:val="24"/>
                <w:lang w:val="uk-UA"/>
              </w:rPr>
            </w:pPr>
            <w:r w:rsidRPr="00E7165A">
              <w:rPr>
                <w:rFonts w:ascii="Times New Roman" w:hAnsi="Times New Roman"/>
                <w:sz w:val="24"/>
                <w:lang w:val="uk-UA"/>
              </w:rPr>
              <w:t>–</w:t>
            </w:r>
          </w:p>
        </w:tc>
      </w:tr>
      <w:tr w:rsidR="00E7165A" w:rsidRPr="00E7165A" w14:paraId="107EE100" w14:textId="77777777" w:rsidTr="00F14377">
        <w:trPr>
          <w:trHeight w:val="277"/>
        </w:trPr>
        <w:tc>
          <w:tcPr>
            <w:tcW w:w="2382" w:type="dxa"/>
          </w:tcPr>
          <w:p w14:paraId="31048BFB" w14:textId="77777777" w:rsidR="00E7165A" w:rsidRPr="00E7165A" w:rsidRDefault="00E7165A" w:rsidP="00E667A9">
            <w:pPr>
              <w:spacing w:line="276" w:lineRule="auto"/>
              <w:ind w:left="110"/>
              <w:rPr>
                <w:rFonts w:ascii="Times New Roman" w:hAnsi="Times New Roman"/>
                <w:sz w:val="24"/>
                <w:lang w:val="uk-UA"/>
              </w:rPr>
            </w:pPr>
            <w:r w:rsidRPr="00E7165A">
              <w:rPr>
                <w:rFonts w:ascii="Times New Roman" w:hAnsi="Times New Roman"/>
                <w:sz w:val="24"/>
                <w:lang w:val="uk-UA"/>
              </w:rPr>
              <w:t>Опробування</w:t>
            </w:r>
          </w:p>
        </w:tc>
        <w:tc>
          <w:tcPr>
            <w:tcW w:w="4255" w:type="dxa"/>
          </w:tcPr>
          <w:p w14:paraId="167AE1DF" w14:textId="77777777" w:rsidR="00E7165A" w:rsidRPr="00E7165A" w:rsidRDefault="00E7165A" w:rsidP="00E667A9">
            <w:pPr>
              <w:spacing w:line="276" w:lineRule="auto"/>
              <w:ind w:left="4"/>
              <w:rPr>
                <w:rFonts w:ascii="Times New Roman" w:hAnsi="Times New Roman"/>
                <w:sz w:val="24"/>
                <w:lang w:val="uk-UA"/>
              </w:rPr>
            </w:pPr>
            <w:r w:rsidRPr="00E7165A">
              <w:rPr>
                <w:rFonts w:ascii="Times New Roman" w:hAnsi="Times New Roman"/>
                <w:sz w:val="24"/>
                <w:lang w:val="uk-UA"/>
              </w:rPr>
              <w:t>–</w:t>
            </w:r>
          </w:p>
        </w:tc>
        <w:tc>
          <w:tcPr>
            <w:tcW w:w="2939" w:type="dxa"/>
          </w:tcPr>
          <w:p w14:paraId="0337D8A5" w14:textId="77777777" w:rsidR="00E7165A" w:rsidRPr="00E7165A" w:rsidRDefault="00E7165A" w:rsidP="00E667A9">
            <w:pPr>
              <w:spacing w:line="276" w:lineRule="auto"/>
              <w:ind w:left="3"/>
              <w:rPr>
                <w:rFonts w:ascii="Times New Roman" w:hAnsi="Times New Roman"/>
                <w:sz w:val="24"/>
                <w:lang w:val="uk-UA"/>
              </w:rPr>
            </w:pPr>
            <w:r w:rsidRPr="00E7165A">
              <w:rPr>
                <w:rFonts w:ascii="Times New Roman" w:hAnsi="Times New Roman"/>
                <w:sz w:val="24"/>
                <w:lang w:val="uk-UA"/>
              </w:rPr>
              <w:t>–</w:t>
            </w:r>
          </w:p>
        </w:tc>
      </w:tr>
      <w:tr w:rsidR="00E7165A" w:rsidRPr="00E7165A" w14:paraId="487DE196" w14:textId="77777777" w:rsidTr="00F14377">
        <w:trPr>
          <w:trHeight w:val="551"/>
        </w:trPr>
        <w:tc>
          <w:tcPr>
            <w:tcW w:w="2382" w:type="dxa"/>
          </w:tcPr>
          <w:p w14:paraId="6E8A732C" w14:textId="77777777" w:rsidR="00E7165A" w:rsidRPr="00E7165A" w:rsidRDefault="00E7165A" w:rsidP="00E667A9">
            <w:pPr>
              <w:spacing w:line="276" w:lineRule="auto"/>
              <w:ind w:left="110" w:right="105"/>
              <w:rPr>
                <w:rFonts w:ascii="Times New Roman" w:hAnsi="Times New Roman"/>
                <w:sz w:val="24"/>
                <w:lang w:val="uk-UA"/>
              </w:rPr>
            </w:pPr>
            <w:r w:rsidRPr="00E7165A">
              <w:rPr>
                <w:rFonts w:ascii="Times New Roman" w:hAnsi="Times New Roman"/>
                <w:sz w:val="24"/>
                <w:lang w:val="uk-UA"/>
              </w:rPr>
              <w:t>Визначення</w:t>
            </w:r>
            <w:r w:rsidRPr="00E7165A">
              <w:rPr>
                <w:rFonts w:ascii="Times New Roman" w:hAnsi="Times New Roman"/>
                <w:spacing w:val="1"/>
                <w:sz w:val="24"/>
                <w:lang w:val="uk-UA"/>
              </w:rPr>
              <w:t xml:space="preserve"> </w:t>
            </w:r>
            <w:r w:rsidRPr="00E7165A">
              <w:rPr>
                <w:rFonts w:ascii="Times New Roman" w:hAnsi="Times New Roman"/>
                <w:sz w:val="24"/>
                <w:lang w:val="uk-UA"/>
              </w:rPr>
              <w:t>основних</w:t>
            </w:r>
            <w:r w:rsidRPr="00E7165A">
              <w:rPr>
                <w:rFonts w:ascii="Times New Roman" w:hAnsi="Times New Roman"/>
                <w:spacing w:val="-13"/>
                <w:sz w:val="24"/>
                <w:lang w:val="uk-UA"/>
              </w:rPr>
              <w:t xml:space="preserve"> </w:t>
            </w:r>
            <w:r w:rsidRPr="00E7165A">
              <w:rPr>
                <w:rFonts w:ascii="Times New Roman" w:hAnsi="Times New Roman"/>
                <w:sz w:val="24"/>
                <w:lang w:val="uk-UA"/>
              </w:rPr>
              <w:t>параметрів</w:t>
            </w:r>
          </w:p>
        </w:tc>
        <w:tc>
          <w:tcPr>
            <w:tcW w:w="4255" w:type="dxa"/>
          </w:tcPr>
          <w:p w14:paraId="50715C57" w14:textId="77777777" w:rsidR="00E7165A" w:rsidRPr="00E7165A" w:rsidRDefault="00E7165A" w:rsidP="00E667A9">
            <w:pPr>
              <w:spacing w:before="131" w:line="276" w:lineRule="auto"/>
              <w:ind w:left="4"/>
              <w:rPr>
                <w:rFonts w:ascii="Times New Roman" w:hAnsi="Times New Roman"/>
                <w:sz w:val="24"/>
                <w:lang w:val="uk-UA"/>
              </w:rPr>
            </w:pPr>
            <w:r w:rsidRPr="00E7165A">
              <w:rPr>
                <w:rFonts w:ascii="Times New Roman" w:hAnsi="Times New Roman"/>
                <w:sz w:val="24"/>
                <w:lang w:val="uk-UA"/>
              </w:rPr>
              <w:t>–</w:t>
            </w:r>
          </w:p>
        </w:tc>
        <w:tc>
          <w:tcPr>
            <w:tcW w:w="2939" w:type="dxa"/>
          </w:tcPr>
          <w:p w14:paraId="27F04B1A" w14:textId="77777777" w:rsidR="00E7165A" w:rsidRPr="00E7165A" w:rsidRDefault="00E7165A" w:rsidP="00E667A9">
            <w:pPr>
              <w:spacing w:before="131" w:line="276" w:lineRule="auto"/>
              <w:ind w:left="3"/>
              <w:rPr>
                <w:rFonts w:ascii="Times New Roman" w:hAnsi="Times New Roman"/>
                <w:sz w:val="24"/>
                <w:lang w:val="uk-UA"/>
              </w:rPr>
            </w:pPr>
            <w:r w:rsidRPr="00E7165A">
              <w:rPr>
                <w:rFonts w:ascii="Times New Roman" w:hAnsi="Times New Roman"/>
                <w:sz w:val="24"/>
                <w:lang w:val="uk-UA"/>
              </w:rPr>
              <w:t>–</w:t>
            </w:r>
          </w:p>
        </w:tc>
      </w:tr>
      <w:tr w:rsidR="00E7165A" w:rsidRPr="00E7165A" w14:paraId="0E60C14B" w14:textId="77777777" w:rsidTr="00F14377">
        <w:trPr>
          <w:trHeight w:val="551"/>
        </w:trPr>
        <w:tc>
          <w:tcPr>
            <w:tcW w:w="2382" w:type="dxa"/>
            <w:vMerge w:val="restart"/>
          </w:tcPr>
          <w:p w14:paraId="204419BA" w14:textId="77777777" w:rsidR="00E7165A" w:rsidRPr="00E7165A" w:rsidRDefault="00E7165A" w:rsidP="00E667A9">
            <w:pPr>
              <w:spacing w:line="276" w:lineRule="auto"/>
              <w:rPr>
                <w:rFonts w:ascii="Times New Roman" w:hAnsi="Times New Roman"/>
                <w:sz w:val="36"/>
                <w:lang w:val="uk-UA"/>
              </w:rPr>
            </w:pPr>
          </w:p>
          <w:p w14:paraId="6F9BAD10" w14:textId="77777777" w:rsidR="00E7165A" w:rsidRPr="00E7165A" w:rsidRDefault="00E7165A" w:rsidP="00E667A9">
            <w:pPr>
              <w:spacing w:line="276" w:lineRule="auto"/>
              <w:ind w:left="110" w:right="94"/>
              <w:rPr>
                <w:rFonts w:ascii="Times New Roman" w:hAnsi="Times New Roman"/>
                <w:sz w:val="24"/>
                <w:lang w:val="uk-UA"/>
              </w:rPr>
            </w:pPr>
            <w:r w:rsidRPr="00E7165A">
              <w:rPr>
                <w:rFonts w:ascii="Times New Roman" w:hAnsi="Times New Roman"/>
                <w:sz w:val="24"/>
                <w:lang w:val="uk-UA"/>
              </w:rPr>
              <w:t>Калібрування</w:t>
            </w:r>
            <w:r w:rsidRPr="00E7165A">
              <w:rPr>
                <w:rFonts w:ascii="Times New Roman" w:hAnsi="Times New Roman"/>
                <w:spacing w:val="29"/>
                <w:sz w:val="24"/>
                <w:lang w:val="uk-UA"/>
              </w:rPr>
              <w:t xml:space="preserve"> </w:t>
            </w:r>
            <w:r w:rsidRPr="00E7165A">
              <w:rPr>
                <w:rFonts w:ascii="Times New Roman" w:hAnsi="Times New Roman"/>
                <w:sz w:val="24"/>
                <w:lang w:val="uk-UA"/>
              </w:rPr>
              <w:t>шкали</w:t>
            </w:r>
            <w:r w:rsidRPr="00E7165A">
              <w:rPr>
                <w:rFonts w:ascii="Times New Roman" w:hAnsi="Times New Roman"/>
                <w:spacing w:val="-57"/>
                <w:sz w:val="24"/>
                <w:lang w:val="uk-UA"/>
              </w:rPr>
              <w:t xml:space="preserve"> </w:t>
            </w:r>
            <w:r w:rsidRPr="00E7165A">
              <w:rPr>
                <w:rFonts w:ascii="Times New Roman" w:hAnsi="Times New Roman"/>
                <w:sz w:val="24"/>
                <w:lang w:val="uk-UA"/>
              </w:rPr>
              <w:t>термометрів</w:t>
            </w:r>
          </w:p>
        </w:tc>
        <w:tc>
          <w:tcPr>
            <w:tcW w:w="4255" w:type="dxa"/>
          </w:tcPr>
          <w:p w14:paraId="424B3D5E" w14:textId="77777777" w:rsidR="00E7165A" w:rsidRPr="00E7165A" w:rsidRDefault="00E7165A" w:rsidP="00E667A9">
            <w:pPr>
              <w:spacing w:line="276" w:lineRule="auto"/>
              <w:ind w:left="1104" w:right="571" w:hanging="514"/>
              <w:rPr>
                <w:rFonts w:ascii="Times New Roman" w:hAnsi="Times New Roman"/>
                <w:sz w:val="24"/>
                <w:lang w:val="uk-UA"/>
              </w:rPr>
            </w:pPr>
            <w:r w:rsidRPr="00E7165A">
              <w:rPr>
                <w:rFonts w:ascii="Times New Roman" w:hAnsi="Times New Roman"/>
                <w:sz w:val="24"/>
                <w:lang w:val="uk-UA"/>
              </w:rPr>
              <w:t>Термометр опору платиновий</w:t>
            </w:r>
            <w:r w:rsidRPr="00E7165A">
              <w:rPr>
                <w:rFonts w:ascii="Times New Roman" w:hAnsi="Times New Roman"/>
                <w:spacing w:val="-57"/>
                <w:sz w:val="24"/>
                <w:lang w:val="uk-UA"/>
              </w:rPr>
              <w:t xml:space="preserve"> </w:t>
            </w:r>
            <w:r w:rsidRPr="00E7165A">
              <w:rPr>
                <w:rFonts w:ascii="Times New Roman" w:hAnsi="Times New Roman"/>
                <w:sz w:val="24"/>
                <w:lang w:val="uk-UA"/>
              </w:rPr>
              <w:t>еталонний</w:t>
            </w:r>
            <w:r w:rsidRPr="00E7165A">
              <w:rPr>
                <w:rFonts w:ascii="Times New Roman" w:hAnsi="Times New Roman"/>
                <w:spacing w:val="-3"/>
                <w:sz w:val="24"/>
                <w:lang w:val="uk-UA"/>
              </w:rPr>
              <w:t xml:space="preserve"> </w:t>
            </w:r>
            <w:r w:rsidRPr="00E7165A">
              <w:rPr>
                <w:rFonts w:ascii="Times New Roman" w:hAnsi="Times New Roman"/>
                <w:sz w:val="24"/>
                <w:lang w:val="uk-UA"/>
              </w:rPr>
              <w:t>ТОЕ-115</w:t>
            </w:r>
          </w:p>
        </w:tc>
        <w:tc>
          <w:tcPr>
            <w:tcW w:w="2939" w:type="dxa"/>
          </w:tcPr>
          <w:p w14:paraId="5B7E110B" w14:textId="77777777" w:rsidR="00E7165A" w:rsidRPr="00E7165A" w:rsidRDefault="00E7165A" w:rsidP="00E667A9">
            <w:pPr>
              <w:spacing w:line="276" w:lineRule="auto"/>
              <w:ind w:left="436" w:right="419" w:firstLine="62"/>
              <w:rPr>
                <w:rFonts w:ascii="Times New Roman" w:hAnsi="Times New Roman"/>
                <w:sz w:val="24"/>
                <w:lang w:val="uk-UA"/>
              </w:rPr>
            </w:pPr>
            <w:r w:rsidRPr="00E7165A">
              <w:rPr>
                <w:rFonts w:ascii="Times New Roman" w:hAnsi="Times New Roman"/>
                <w:sz w:val="24"/>
                <w:lang w:val="uk-UA"/>
              </w:rPr>
              <w:t>T</w:t>
            </w:r>
            <w:r w:rsidRPr="00E7165A">
              <w:rPr>
                <w:rFonts w:ascii="Times New Roman" w:hAnsi="Times New Roman"/>
                <w:spacing w:val="3"/>
                <w:sz w:val="24"/>
                <w:lang w:val="uk-UA"/>
              </w:rPr>
              <w:t xml:space="preserve"> </w:t>
            </w:r>
            <w:r w:rsidRPr="00E7165A">
              <w:rPr>
                <w:rFonts w:ascii="Times New Roman" w:hAnsi="Times New Roman"/>
                <w:sz w:val="24"/>
                <w:lang w:val="uk-UA"/>
              </w:rPr>
              <w:t>=</w:t>
            </w:r>
            <w:r w:rsidRPr="00E7165A">
              <w:rPr>
                <w:rFonts w:ascii="Times New Roman" w:hAnsi="Times New Roman"/>
                <w:spacing w:val="1"/>
                <w:sz w:val="24"/>
                <w:lang w:val="uk-UA"/>
              </w:rPr>
              <w:t xml:space="preserve"> </w:t>
            </w:r>
            <w:r w:rsidRPr="00E7165A">
              <w:rPr>
                <w:rFonts w:ascii="Times New Roman" w:hAnsi="Times New Roman"/>
                <w:sz w:val="24"/>
                <w:lang w:val="uk-UA"/>
              </w:rPr>
              <w:t>50</w:t>
            </w:r>
            <w:r w:rsidRPr="00E7165A">
              <w:rPr>
                <w:rFonts w:ascii="Times New Roman" w:hAnsi="Times New Roman"/>
                <w:spacing w:val="-3"/>
                <w:sz w:val="24"/>
                <w:lang w:val="uk-UA"/>
              </w:rPr>
              <w:t xml:space="preserve"> </w:t>
            </w:r>
            <w:r w:rsidRPr="00E7165A">
              <w:rPr>
                <w:rFonts w:ascii="Times New Roman" w:hAnsi="Times New Roman"/>
                <w:sz w:val="24"/>
                <w:lang w:val="uk-UA"/>
              </w:rPr>
              <w:t>°С</w:t>
            </w:r>
            <w:r w:rsidRPr="00E7165A">
              <w:rPr>
                <w:rFonts w:ascii="Times New Roman" w:hAnsi="Times New Roman"/>
                <w:spacing w:val="1"/>
                <w:sz w:val="24"/>
                <w:lang w:val="uk-UA"/>
              </w:rPr>
              <w:t xml:space="preserve"> </w:t>
            </w:r>
            <w:r w:rsidRPr="00E7165A">
              <w:rPr>
                <w:rFonts w:ascii="Times New Roman" w:hAnsi="Times New Roman"/>
                <w:sz w:val="24"/>
                <w:lang w:val="uk-UA"/>
              </w:rPr>
              <w:t>–</w:t>
            </w:r>
            <w:r w:rsidRPr="00E7165A">
              <w:rPr>
                <w:rFonts w:ascii="Times New Roman" w:hAnsi="Times New Roman"/>
                <w:spacing w:val="2"/>
                <w:sz w:val="24"/>
                <w:lang w:val="uk-UA"/>
              </w:rPr>
              <w:t xml:space="preserve"> </w:t>
            </w:r>
            <w:r w:rsidRPr="00E7165A">
              <w:rPr>
                <w:rFonts w:ascii="Times New Roman" w:hAnsi="Times New Roman"/>
                <w:sz w:val="24"/>
                <w:lang w:val="uk-UA"/>
              </w:rPr>
              <w:t>420</w:t>
            </w:r>
            <w:r w:rsidRPr="00E7165A">
              <w:rPr>
                <w:rFonts w:ascii="Times New Roman" w:hAnsi="Times New Roman"/>
                <w:spacing w:val="-3"/>
                <w:sz w:val="24"/>
                <w:lang w:val="uk-UA"/>
              </w:rPr>
              <w:t xml:space="preserve"> </w:t>
            </w:r>
            <w:r w:rsidRPr="00E7165A">
              <w:rPr>
                <w:rFonts w:ascii="Times New Roman" w:hAnsi="Times New Roman"/>
                <w:sz w:val="24"/>
                <w:lang w:val="uk-UA"/>
              </w:rPr>
              <w:t>°С,</w:t>
            </w:r>
            <w:r w:rsidRPr="00E7165A">
              <w:rPr>
                <w:rFonts w:ascii="Times New Roman" w:hAnsi="Times New Roman"/>
                <w:spacing w:val="1"/>
                <w:sz w:val="24"/>
                <w:lang w:val="uk-UA"/>
              </w:rPr>
              <w:t xml:space="preserve"> </w:t>
            </w:r>
            <w:r w:rsidRPr="00E7165A">
              <w:rPr>
                <w:rFonts w:ascii="Times New Roman" w:hAnsi="Times New Roman"/>
                <w:sz w:val="24"/>
                <w:lang w:val="uk-UA"/>
              </w:rPr>
              <w:t>U</w:t>
            </w:r>
            <w:r w:rsidRPr="00E7165A">
              <w:rPr>
                <w:rFonts w:ascii="Times New Roman" w:hAnsi="Times New Roman"/>
                <w:spacing w:val="-2"/>
                <w:sz w:val="24"/>
                <w:lang w:val="uk-UA"/>
              </w:rPr>
              <w:t xml:space="preserve"> </w:t>
            </w:r>
            <w:r w:rsidRPr="00E7165A">
              <w:rPr>
                <w:rFonts w:ascii="Times New Roman" w:hAnsi="Times New Roman"/>
                <w:sz w:val="24"/>
                <w:lang w:val="uk-UA"/>
              </w:rPr>
              <w:t>=</w:t>
            </w:r>
            <w:r w:rsidRPr="00E7165A">
              <w:rPr>
                <w:rFonts w:ascii="Times New Roman" w:hAnsi="Times New Roman"/>
                <w:spacing w:val="-2"/>
                <w:sz w:val="24"/>
                <w:lang w:val="uk-UA"/>
              </w:rPr>
              <w:t xml:space="preserve"> </w:t>
            </w:r>
            <w:r w:rsidRPr="00E7165A">
              <w:rPr>
                <w:rFonts w:ascii="Times New Roman" w:hAnsi="Times New Roman"/>
                <w:sz w:val="24"/>
                <w:lang w:val="uk-UA"/>
              </w:rPr>
              <w:t>0,013</w:t>
            </w:r>
            <w:r w:rsidRPr="00E7165A">
              <w:rPr>
                <w:rFonts w:ascii="Times New Roman" w:hAnsi="Times New Roman"/>
                <w:spacing w:val="-5"/>
                <w:sz w:val="24"/>
                <w:lang w:val="uk-UA"/>
              </w:rPr>
              <w:t xml:space="preserve"> </w:t>
            </w:r>
            <w:r w:rsidRPr="00E7165A">
              <w:rPr>
                <w:rFonts w:ascii="Times New Roman" w:hAnsi="Times New Roman"/>
                <w:sz w:val="24"/>
                <w:lang w:val="uk-UA"/>
              </w:rPr>
              <w:t>–</w:t>
            </w:r>
            <w:r w:rsidRPr="00E7165A">
              <w:rPr>
                <w:rFonts w:ascii="Times New Roman" w:hAnsi="Times New Roman"/>
                <w:spacing w:val="-1"/>
                <w:sz w:val="24"/>
                <w:lang w:val="uk-UA"/>
              </w:rPr>
              <w:t xml:space="preserve"> </w:t>
            </w:r>
            <w:r w:rsidRPr="00E7165A">
              <w:rPr>
                <w:rFonts w:ascii="Times New Roman" w:hAnsi="Times New Roman"/>
                <w:sz w:val="24"/>
                <w:lang w:val="uk-UA"/>
              </w:rPr>
              <w:t>0,021</w:t>
            </w:r>
            <w:r w:rsidRPr="00E7165A">
              <w:rPr>
                <w:rFonts w:ascii="Times New Roman" w:hAnsi="Times New Roman"/>
                <w:spacing w:val="-1"/>
                <w:sz w:val="24"/>
                <w:lang w:val="uk-UA"/>
              </w:rPr>
              <w:t xml:space="preserve"> </w:t>
            </w:r>
            <w:r w:rsidRPr="00E7165A">
              <w:rPr>
                <w:rFonts w:ascii="Times New Roman" w:hAnsi="Times New Roman"/>
                <w:sz w:val="24"/>
                <w:lang w:val="uk-UA"/>
              </w:rPr>
              <w:t>°С</w:t>
            </w:r>
          </w:p>
        </w:tc>
      </w:tr>
      <w:tr w:rsidR="00E7165A" w:rsidRPr="00E7165A" w14:paraId="3400B350" w14:textId="77777777" w:rsidTr="00F14377">
        <w:trPr>
          <w:trHeight w:val="825"/>
        </w:trPr>
        <w:tc>
          <w:tcPr>
            <w:tcW w:w="2382" w:type="dxa"/>
            <w:vMerge/>
            <w:tcBorders>
              <w:top w:val="nil"/>
            </w:tcBorders>
          </w:tcPr>
          <w:p w14:paraId="30E41C1C" w14:textId="77777777" w:rsidR="00E7165A" w:rsidRPr="00E7165A" w:rsidRDefault="00E7165A" w:rsidP="00E667A9">
            <w:pPr>
              <w:spacing w:line="276" w:lineRule="auto"/>
              <w:rPr>
                <w:rFonts w:eastAsia="Calibri"/>
                <w:sz w:val="2"/>
                <w:szCs w:val="2"/>
              </w:rPr>
            </w:pPr>
          </w:p>
        </w:tc>
        <w:tc>
          <w:tcPr>
            <w:tcW w:w="4255" w:type="dxa"/>
          </w:tcPr>
          <w:p w14:paraId="3A172B0D" w14:textId="77777777" w:rsidR="00E7165A" w:rsidRPr="00E7165A" w:rsidRDefault="00E7165A" w:rsidP="00E667A9">
            <w:pPr>
              <w:spacing w:before="138" w:line="276" w:lineRule="auto"/>
              <w:ind w:left="1104" w:right="1094" w:firstLine="72"/>
              <w:rPr>
                <w:rFonts w:ascii="Times New Roman" w:hAnsi="Times New Roman"/>
                <w:sz w:val="24"/>
                <w:lang w:val="uk-UA"/>
              </w:rPr>
            </w:pPr>
            <w:r w:rsidRPr="00E7165A">
              <w:rPr>
                <w:rFonts w:ascii="Times New Roman" w:hAnsi="Times New Roman"/>
                <w:sz w:val="24"/>
                <w:lang w:val="uk-UA"/>
              </w:rPr>
              <w:t>Омметр цифровий</w:t>
            </w:r>
            <w:r w:rsidRPr="00E7165A">
              <w:rPr>
                <w:rFonts w:ascii="Times New Roman" w:hAnsi="Times New Roman"/>
                <w:spacing w:val="1"/>
                <w:sz w:val="24"/>
                <w:lang w:val="uk-UA"/>
              </w:rPr>
              <w:t xml:space="preserve"> </w:t>
            </w:r>
            <w:r w:rsidRPr="00E7165A">
              <w:rPr>
                <w:rFonts w:ascii="Times New Roman" w:hAnsi="Times New Roman"/>
                <w:sz w:val="24"/>
                <w:lang w:val="uk-UA"/>
              </w:rPr>
              <w:t>еталонний</w:t>
            </w:r>
            <w:r w:rsidRPr="00E7165A">
              <w:rPr>
                <w:rFonts w:ascii="Times New Roman" w:hAnsi="Times New Roman"/>
                <w:spacing w:val="-11"/>
                <w:sz w:val="24"/>
                <w:lang w:val="uk-UA"/>
              </w:rPr>
              <w:t xml:space="preserve"> </w:t>
            </w:r>
            <w:r w:rsidRPr="00E7165A">
              <w:rPr>
                <w:rFonts w:ascii="Times New Roman" w:hAnsi="Times New Roman"/>
                <w:sz w:val="24"/>
                <w:lang w:val="uk-UA"/>
              </w:rPr>
              <w:t>ОЦ-0103</w:t>
            </w:r>
          </w:p>
        </w:tc>
        <w:tc>
          <w:tcPr>
            <w:tcW w:w="2939" w:type="dxa"/>
          </w:tcPr>
          <w:p w14:paraId="25DB5323" w14:textId="77777777" w:rsidR="00E7165A" w:rsidRPr="00E7165A" w:rsidRDefault="00E7165A" w:rsidP="00E667A9">
            <w:pPr>
              <w:spacing w:line="276" w:lineRule="auto"/>
              <w:ind w:left="111" w:right="107"/>
              <w:rPr>
                <w:rFonts w:ascii="Times New Roman" w:hAnsi="Times New Roman"/>
                <w:sz w:val="24"/>
                <w:lang w:val="uk-UA"/>
              </w:rPr>
            </w:pPr>
            <w:r w:rsidRPr="00E7165A">
              <w:rPr>
                <w:rFonts w:ascii="Times New Roman" w:hAnsi="Times New Roman"/>
                <w:sz w:val="24"/>
                <w:lang w:val="uk-UA"/>
              </w:rPr>
              <w:t>R</w:t>
            </w:r>
            <w:r w:rsidRPr="00E7165A">
              <w:rPr>
                <w:rFonts w:ascii="Times New Roman" w:hAnsi="Times New Roman"/>
                <w:spacing w:val="-1"/>
                <w:sz w:val="24"/>
                <w:lang w:val="uk-UA"/>
              </w:rPr>
              <w:t xml:space="preserve"> </w:t>
            </w:r>
            <w:r w:rsidRPr="00E7165A">
              <w:rPr>
                <w:rFonts w:ascii="Times New Roman" w:hAnsi="Times New Roman"/>
                <w:sz w:val="24"/>
                <w:lang w:val="uk-UA"/>
              </w:rPr>
              <w:t>= 0</w:t>
            </w:r>
            <w:r w:rsidRPr="00E7165A">
              <w:rPr>
                <w:rFonts w:ascii="Times New Roman" w:hAnsi="Times New Roman"/>
                <w:spacing w:val="1"/>
                <w:sz w:val="24"/>
                <w:lang w:val="uk-UA"/>
              </w:rPr>
              <w:t xml:space="preserve"> </w:t>
            </w:r>
            <w:proofErr w:type="spellStart"/>
            <w:r w:rsidRPr="00E7165A">
              <w:rPr>
                <w:rFonts w:ascii="Times New Roman" w:hAnsi="Times New Roman"/>
                <w:sz w:val="24"/>
                <w:lang w:val="uk-UA"/>
              </w:rPr>
              <w:t>Ом</w:t>
            </w:r>
            <w:proofErr w:type="spellEnd"/>
            <w:r w:rsidRPr="00E7165A">
              <w:rPr>
                <w:rFonts w:ascii="Times New Roman" w:hAnsi="Times New Roman"/>
                <w:spacing w:val="-2"/>
                <w:sz w:val="24"/>
                <w:lang w:val="uk-UA"/>
              </w:rPr>
              <w:t xml:space="preserve"> </w:t>
            </w:r>
            <w:r w:rsidRPr="00E7165A">
              <w:rPr>
                <w:rFonts w:ascii="Times New Roman" w:hAnsi="Times New Roman"/>
                <w:sz w:val="24"/>
                <w:lang w:val="uk-UA"/>
              </w:rPr>
              <w:t>–</w:t>
            </w:r>
            <w:r w:rsidRPr="00E7165A">
              <w:rPr>
                <w:rFonts w:ascii="Times New Roman" w:hAnsi="Times New Roman"/>
                <w:spacing w:val="1"/>
                <w:sz w:val="24"/>
                <w:lang w:val="uk-UA"/>
              </w:rPr>
              <w:t xml:space="preserve"> </w:t>
            </w:r>
            <w:r w:rsidRPr="00E7165A">
              <w:rPr>
                <w:rFonts w:ascii="Times New Roman" w:hAnsi="Times New Roman"/>
                <w:sz w:val="24"/>
                <w:lang w:val="uk-UA"/>
              </w:rPr>
              <w:t>750</w:t>
            </w:r>
            <w:r w:rsidRPr="00E7165A">
              <w:rPr>
                <w:rFonts w:ascii="Times New Roman" w:hAnsi="Times New Roman"/>
                <w:spacing w:val="-3"/>
                <w:sz w:val="24"/>
                <w:lang w:val="uk-UA"/>
              </w:rPr>
              <w:t xml:space="preserve"> </w:t>
            </w:r>
            <w:proofErr w:type="spellStart"/>
            <w:r w:rsidRPr="00E7165A">
              <w:rPr>
                <w:rFonts w:ascii="Times New Roman" w:hAnsi="Times New Roman"/>
                <w:sz w:val="24"/>
                <w:lang w:val="uk-UA"/>
              </w:rPr>
              <w:t>Ом</w:t>
            </w:r>
            <w:proofErr w:type="spellEnd"/>
            <w:r w:rsidRPr="00E7165A">
              <w:rPr>
                <w:rFonts w:ascii="Times New Roman" w:hAnsi="Times New Roman"/>
                <w:sz w:val="24"/>
                <w:lang w:val="uk-UA"/>
              </w:rPr>
              <w:t>,</w:t>
            </w:r>
          </w:p>
          <w:p w14:paraId="6A112F24" w14:textId="77777777" w:rsidR="00E7165A" w:rsidRPr="00E7165A" w:rsidRDefault="00E7165A" w:rsidP="00E667A9">
            <w:pPr>
              <w:spacing w:line="276" w:lineRule="auto"/>
              <w:ind w:left="117" w:right="107"/>
              <w:rPr>
                <w:rFonts w:ascii="Times New Roman" w:hAnsi="Times New Roman"/>
                <w:sz w:val="24"/>
                <w:lang w:val="uk-UA"/>
              </w:rPr>
            </w:pPr>
            <w:r w:rsidRPr="00E7165A">
              <w:rPr>
                <w:rFonts w:ascii="Times New Roman" w:hAnsi="Times New Roman"/>
                <w:sz w:val="24"/>
                <w:lang w:val="uk-UA"/>
              </w:rPr>
              <w:t>U</w:t>
            </w:r>
            <w:r w:rsidRPr="00E7165A">
              <w:rPr>
                <w:rFonts w:ascii="Times New Roman" w:hAnsi="Times New Roman"/>
                <w:spacing w:val="-1"/>
                <w:sz w:val="24"/>
                <w:lang w:val="uk-UA"/>
              </w:rPr>
              <w:t xml:space="preserve"> </w:t>
            </w:r>
            <w:r w:rsidRPr="00E7165A">
              <w:rPr>
                <w:rFonts w:ascii="Times New Roman" w:hAnsi="Times New Roman"/>
                <w:sz w:val="24"/>
                <w:lang w:val="uk-UA"/>
              </w:rPr>
              <w:t>=</w:t>
            </w:r>
            <w:r w:rsidRPr="00E7165A">
              <w:rPr>
                <w:rFonts w:ascii="Times New Roman" w:hAnsi="Times New Roman"/>
                <w:spacing w:val="-1"/>
                <w:sz w:val="24"/>
                <w:lang w:val="uk-UA"/>
              </w:rPr>
              <w:t xml:space="preserve"> </w:t>
            </w:r>
            <w:r w:rsidRPr="00E7165A">
              <w:rPr>
                <w:rFonts w:ascii="Times New Roman" w:hAnsi="Times New Roman"/>
                <w:sz w:val="24"/>
                <w:lang w:val="uk-UA"/>
              </w:rPr>
              <w:t>0,004+5×10</w:t>
            </w:r>
            <w:r w:rsidRPr="00E7165A">
              <w:rPr>
                <w:rFonts w:ascii="Times New Roman" w:hAnsi="Times New Roman"/>
                <w:sz w:val="24"/>
                <w:vertAlign w:val="superscript"/>
                <w:lang w:val="uk-UA"/>
              </w:rPr>
              <w:t>-5</w:t>
            </w:r>
            <w:r w:rsidRPr="00E7165A">
              <w:rPr>
                <w:rFonts w:ascii="Times New Roman" w:hAnsi="Times New Roman"/>
                <w:spacing w:val="-2"/>
                <w:sz w:val="24"/>
                <w:lang w:val="uk-UA"/>
              </w:rPr>
              <w:t xml:space="preserve"> </w:t>
            </w:r>
            <w:proofErr w:type="spellStart"/>
            <w:r w:rsidRPr="00E7165A">
              <w:rPr>
                <w:rFonts w:ascii="Times New Roman" w:hAnsi="Times New Roman"/>
                <w:sz w:val="24"/>
                <w:lang w:val="uk-UA"/>
              </w:rPr>
              <w:t>Rx</w:t>
            </w:r>
            <w:proofErr w:type="spellEnd"/>
            <w:r w:rsidRPr="00E7165A">
              <w:rPr>
                <w:rFonts w:ascii="Times New Roman" w:hAnsi="Times New Roman"/>
                <w:sz w:val="24"/>
                <w:lang w:val="uk-UA"/>
              </w:rPr>
              <w:t xml:space="preserve"> </w:t>
            </w:r>
            <w:proofErr w:type="spellStart"/>
            <w:r w:rsidRPr="00E7165A">
              <w:rPr>
                <w:rFonts w:ascii="Times New Roman" w:hAnsi="Times New Roman"/>
                <w:sz w:val="24"/>
                <w:lang w:val="uk-UA"/>
              </w:rPr>
              <w:t>Ом</w:t>
            </w:r>
            <w:proofErr w:type="spellEnd"/>
            <w:r w:rsidRPr="00E7165A">
              <w:rPr>
                <w:rFonts w:ascii="Times New Roman" w:hAnsi="Times New Roman"/>
                <w:sz w:val="24"/>
                <w:lang w:val="uk-UA"/>
              </w:rPr>
              <w:t>,</w:t>
            </w:r>
          </w:p>
          <w:p w14:paraId="304A7895" w14:textId="77777777" w:rsidR="00E7165A" w:rsidRPr="00E7165A" w:rsidRDefault="00E7165A" w:rsidP="00E667A9">
            <w:pPr>
              <w:spacing w:before="2" w:line="276" w:lineRule="auto"/>
              <w:ind w:left="160" w:right="107"/>
              <w:rPr>
                <w:rFonts w:ascii="Times New Roman" w:hAnsi="Times New Roman"/>
                <w:sz w:val="24"/>
                <w:lang w:val="uk-UA"/>
              </w:rPr>
            </w:pPr>
            <w:proofErr w:type="spellStart"/>
            <w:r w:rsidRPr="00E7165A">
              <w:rPr>
                <w:rFonts w:ascii="Times New Roman" w:hAnsi="Times New Roman"/>
                <w:sz w:val="24"/>
                <w:lang w:val="uk-UA"/>
              </w:rPr>
              <w:t>Rx</w:t>
            </w:r>
            <w:proofErr w:type="spellEnd"/>
            <w:r w:rsidRPr="00E7165A">
              <w:rPr>
                <w:rFonts w:ascii="Times New Roman" w:hAnsi="Times New Roman"/>
                <w:sz w:val="24"/>
                <w:lang w:val="uk-UA"/>
              </w:rPr>
              <w:t xml:space="preserve"> –</w:t>
            </w:r>
            <w:r w:rsidRPr="00E7165A">
              <w:rPr>
                <w:rFonts w:ascii="Times New Roman" w:hAnsi="Times New Roman"/>
                <w:spacing w:val="1"/>
                <w:sz w:val="24"/>
                <w:lang w:val="uk-UA"/>
              </w:rPr>
              <w:t xml:space="preserve"> </w:t>
            </w:r>
            <w:r w:rsidRPr="00E7165A">
              <w:rPr>
                <w:rFonts w:ascii="Times New Roman" w:hAnsi="Times New Roman"/>
                <w:sz w:val="24"/>
                <w:lang w:val="uk-UA"/>
              </w:rPr>
              <w:t>значення</w:t>
            </w:r>
            <w:r w:rsidRPr="00E7165A">
              <w:rPr>
                <w:rFonts w:ascii="Times New Roman" w:hAnsi="Times New Roman"/>
                <w:spacing w:val="-4"/>
                <w:sz w:val="24"/>
                <w:lang w:val="uk-UA"/>
              </w:rPr>
              <w:t xml:space="preserve"> </w:t>
            </w:r>
            <w:proofErr w:type="spellStart"/>
            <w:r w:rsidRPr="00E7165A">
              <w:rPr>
                <w:rFonts w:ascii="Times New Roman" w:hAnsi="Times New Roman"/>
                <w:sz w:val="24"/>
                <w:lang w:val="uk-UA"/>
              </w:rPr>
              <w:t>вим</w:t>
            </w:r>
            <w:proofErr w:type="spellEnd"/>
            <w:r w:rsidRPr="00E7165A">
              <w:rPr>
                <w:rFonts w:ascii="Times New Roman" w:hAnsi="Times New Roman"/>
                <w:sz w:val="24"/>
                <w:lang w:val="uk-UA"/>
              </w:rPr>
              <w:t>.</w:t>
            </w:r>
            <w:r w:rsidRPr="00E7165A">
              <w:rPr>
                <w:rFonts w:ascii="Times New Roman" w:hAnsi="Times New Roman"/>
                <w:spacing w:val="-3"/>
                <w:sz w:val="24"/>
                <w:lang w:val="uk-UA"/>
              </w:rPr>
              <w:t xml:space="preserve"> </w:t>
            </w:r>
            <w:r w:rsidRPr="00E7165A">
              <w:rPr>
                <w:rFonts w:ascii="Times New Roman" w:hAnsi="Times New Roman"/>
                <w:sz w:val="24"/>
                <w:lang w:val="uk-UA"/>
              </w:rPr>
              <w:t>опору</w:t>
            </w:r>
          </w:p>
        </w:tc>
      </w:tr>
      <w:tr w:rsidR="00E7165A" w:rsidRPr="00E7165A" w14:paraId="2E8E47E5" w14:textId="77777777" w:rsidTr="00F14377">
        <w:trPr>
          <w:trHeight w:val="277"/>
        </w:trPr>
        <w:tc>
          <w:tcPr>
            <w:tcW w:w="2382" w:type="dxa"/>
            <w:vMerge w:val="restart"/>
          </w:tcPr>
          <w:p w14:paraId="19EBCCF8" w14:textId="77777777" w:rsidR="00E7165A" w:rsidRPr="00E7165A" w:rsidRDefault="00E7165A" w:rsidP="00E667A9">
            <w:pPr>
              <w:spacing w:before="5" w:line="276" w:lineRule="auto"/>
              <w:rPr>
                <w:rFonts w:ascii="Times New Roman" w:hAnsi="Times New Roman"/>
                <w:sz w:val="37"/>
                <w:lang w:val="uk-UA"/>
              </w:rPr>
            </w:pPr>
          </w:p>
          <w:p w14:paraId="062315D2" w14:textId="77777777" w:rsidR="00E7165A" w:rsidRPr="00E7165A" w:rsidRDefault="00E7165A" w:rsidP="00E667A9">
            <w:pPr>
              <w:spacing w:line="276" w:lineRule="auto"/>
              <w:ind w:left="110" w:right="94"/>
              <w:rPr>
                <w:rFonts w:ascii="Times New Roman" w:hAnsi="Times New Roman"/>
                <w:sz w:val="24"/>
                <w:lang w:val="uk-UA"/>
              </w:rPr>
            </w:pPr>
            <w:r w:rsidRPr="00E7165A">
              <w:rPr>
                <w:rFonts w:ascii="Times New Roman" w:hAnsi="Times New Roman"/>
                <w:sz w:val="24"/>
                <w:lang w:val="uk-UA"/>
              </w:rPr>
              <w:t>Калібрування</w:t>
            </w:r>
            <w:r w:rsidRPr="00E7165A">
              <w:rPr>
                <w:rFonts w:ascii="Times New Roman" w:hAnsi="Times New Roman"/>
                <w:spacing w:val="29"/>
                <w:sz w:val="24"/>
                <w:lang w:val="uk-UA"/>
              </w:rPr>
              <w:t xml:space="preserve"> </w:t>
            </w:r>
            <w:r w:rsidRPr="00E7165A">
              <w:rPr>
                <w:rFonts w:ascii="Times New Roman" w:hAnsi="Times New Roman"/>
                <w:sz w:val="24"/>
                <w:lang w:val="uk-UA"/>
              </w:rPr>
              <w:t>шкали</w:t>
            </w:r>
            <w:r w:rsidRPr="00E7165A">
              <w:rPr>
                <w:rFonts w:ascii="Times New Roman" w:hAnsi="Times New Roman"/>
                <w:spacing w:val="-57"/>
                <w:sz w:val="24"/>
                <w:lang w:val="uk-UA"/>
              </w:rPr>
              <w:t xml:space="preserve"> </w:t>
            </w:r>
            <w:r w:rsidRPr="00E7165A">
              <w:rPr>
                <w:rFonts w:ascii="Times New Roman" w:hAnsi="Times New Roman"/>
                <w:sz w:val="24"/>
                <w:lang w:val="uk-UA"/>
              </w:rPr>
              <w:t>термометрів</w:t>
            </w:r>
          </w:p>
        </w:tc>
        <w:tc>
          <w:tcPr>
            <w:tcW w:w="4255" w:type="dxa"/>
          </w:tcPr>
          <w:p w14:paraId="0B08D6F5" w14:textId="77777777" w:rsidR="00E7165A" w:rsidRPr="00E7165A" w:rsidRDefault="00E7165A" w:rsidP="00E667A9">
            <w:pPr>
              <w:spacing w:line="276" w:lineRule="auto"/>
              <w:ind w:left="142" w:right="138"/>
              <w:rPr>
                <w:rFonts w:ascii="Times New Roman" w:hAnsi="Times New Roman"/>
                <w:sz w:val="24"/>
                <w:lang w:val="uk-UA"/>
              </w:rPr>
            </w:pPr>
            <w:r w:rsidRPr="00E7165A">
              <w:rPr>
                <w:rFonts w:ascii="Times New Roman" w:hAnsi="Times New Roman"/>
                <w:sz w:val="24"/>
                <w:lang w:val="uk-UA"/>
              </w:rPr>
              <w:t>Термостат</w:t>
            </w:r>
            <w:r w:rsidRPr="00E7165A">
              <w:rPr>
                <w:rFonts w:ascii="Times New Roman" w:hAnsi="Times New Roman"/>
                <w:spacing w:val="-4"/>
                <w:sz w:val="24"/>
                <w:lang w:val="uk-UA"/>
              </w:rPr>
              <w:t xml:space="preserve"> </w:t>
            </w:r>
            <w:r w:rsidRPr="00E7165A">
              <w:rPr>
                <w:rFonts w:ascii="Times New Roman" w:hAnsi="Times New Roman"/>
                <w:sz w:val="24"/>
                <w:lang w:val="uk-UA"/>
              </w:rPr>
              <w:t>ТСР-0105</w:t>
            </w:r>
          </w:p>
        </w:tc>
        <w:tc>
          <w:tcPr>
            <w:tcW w:w="2939" w:type="dxa"/>
          </w:tcPr>
          <w:p w14:paraId="6D2B3B49" w14:textId="77777777" w:rsidR="00E7165A" w:rsidRPr="00E7165A" w:rsidRDefault="00E7165A" w:rsidP="00E667A9">
            <w:pPr>
              <w:spacing w:line="276" w:lineRule="auto"/>
              <w:ind w:left="116" w:right="107"/>
              <w:rPr>
                <w:rFonts w:ascii="Times New Roman" w:hAnsi="Times New Roman"/>
                <w:sz w:val="24"/>
                <w:lang w:val="uk-UA"/>
              </w:rPr>
            </w:pPr>
            <w:r w:rsidRPr="00E7165A">
              <w:rPr>
                <w:rFonts w:ascii="Times New Roman" w:hAnsi="Times New Roman"/>
                <w:position w:val="2"/>
                <w:sz w:val="24"/>
                <w:lang w:val="uk-UA"/>
              </w:rPr>
              <w:t>Т</w:t>
            </w:r>
            <w:proofErr w:type="spellStart"/>
            <w:r w:rsidRPr="00E7165A">
              <w:rPr>
                <w:rFonts w:ascii="Times New Roman" w:hAnsi="Times New Roman"/>
                <w:sz w:val="16"/>
                <w:lang w:val="uk-UA"/>
              </w:rPr>
              <w:t>навк</w:t>
            </w:r>
            <w:proofErr w:type="spellEnd"/>
            <w:r w:rsidRPr="00E7165A">
              <w:rPr>
                <w:rFonts w:ascii="Times New Roman" w:hAnsi="Times New Roman"/>
                <w:spacing w:val="-3"/>
                <w:sz w:val="16"/>
                <w:lang w:val="uk-UA"/>
              </w:rPr>
              <w:t xml:space="preserve"> </w:t>
            </w:r>
            <w:r w:rsidRPr="00E7165A">
              <w:rPr>
                <w:rFonts w:ascii="Times New Roman" w:hAnsi="Times New Roman"/>
                <w:position w:val="2"/>
                <w:sz w:val="24"/>
                <w:lang w:val="uk-UA"/>
              </w:rPr>
              <w:t>≤ 100</w:t>
            </w:r>
            <w:r w:rsidRPr="00E7165A">
              <w:rPr>
                <w:rFonts w:ascii="Times New Roman" w:hAnsi="Times New Roman"/>
                <w:spacing w:val="2"/>
                <w:position w:val="2"/>
                <w:sz w:val="24"/>
                <w:lang w:val="uk-UA"/>
              </w:rPr>
              <w:t xml:space="preserve"> </w:t>
            </w:r>
            <w:r w:rsidRPr="00E7165A">
              <w:rPr>
                <w:rFonts w:ascii="Times New Roman" w:hAnsi="Times New Roman"/>
                <w:position w:val="2"/>
                <w:sz w:val="24"/>
                <w:lang w:val="uk-UA"/>
              </w:rPr>
              <w:t>°С</w:t>
            </w:r>
          </w:p>
        </w:tc>
      </w:tr>
      <w:tr w:rsidR="00E7165A" w:rsidRPr="00E7165A" w14:paraId="5E34AC98" w14:textId="77777777" w:rsidTr="00F14377">
        <w:trPr>
          <w:trHeight w:val="273"/>
        </w:trPr>
        <w:tc>
          <w:tcPr>
            <w:tcW w:w="2382" w:type="dxa"/>
            <w:vMerge/>
            <w:tcBorders>
              <w:top w:val="nil"/>
            </w:tcBorders>
          </w:tcPr>
          <w:p w14:paraId="2368F715" w14:textId="77777777" w:rsidR="00E7165A" w:rsidRPr="00E7165A" w:rsidRDefault="00E7165A" w:rsidP="00E667A9">
            <w:pPr>
              <w:spacing w:line="276" w:lineRule="auto"/>
              <w:rPr>
                <w:rFonts w:eastAsia="Calibri"/>
                <w:sz w:val="2"/>
                <w:szCs w:val="2"/>
              </w:rPr>
            </w:pPr>
          </w:p>
        </w:tc>
        <w:tc>
          <w:tcPr>
            <w:tcW w:w="4255" w:type="dxa"/>
          </w:tcPr>
          <w:p w14:paraId="0CDBA0C5" w14:textId="77777777" w:rsidR="00E7165A" w:rsidRPr="00E7165A" w:rsidRDefault="00E7165A" w:rsidP="00E667A9">
            <w:pPr>
              <w:spacing w:line="276" w:lineRule="auto"/>
              <w:ind w:left="142" w:right="138"/>
              <w:rPr>
                <w:rFonts w:ascii="Times New Roman" w:hAnsi="Times New Roman"/>
                <w:sz w:val="24"/>
                <w:lang w:val="uk-UA"/>
              </w:rPr>
            </w:pPr>
            <w:r w:rsidRPr="00E7165A">
              <w:rPr>
                <w:rFonts w:ascii="Times New Roman" w:hAnsi="Times New Roman"/>
                <w:sz w:val="24"/>
                <w:lang w:val="uk-UA"/>
              </w:rPr>
              <w:t>Термостат</w:t>
            </w:r>
            <w:r w:rsidRPr="00E7165A">
              <w:rPr>
                <w:rFonts w:ascii="Times New Roman" w:hAnsi="Times New Roman"/>
                <w:spacing w:val="-4"/>
                <w:sz w:val="24"/>
                <w:lang w:val="uk-UA"/>
              </w:rPr>
              <w:t xml:space="preserve"> </w:t>
            </w:r>
            <w:r w:rsidRPr="00E7165A">
              <w:rPr>
                <w:rFonts w:ascii="Times New Roman" w:hAnsi="Times New Roman"/>
                <w:sz w:val="24"/>
                <w:lang w:val="uk-UA"/>
              </w:rPr>
              <w:t>ТСР-0105А</w:t>
            </w:r>
          </w:p>
        </w:tc>
        <w:tc>
          <w:tcPr>
            <w:tcW w:w="2939" w:type="dxa"/>
          </w:tcPr>
          <w:p w14:paraId="60B36B9F" w14:textId="77777777" w:rsidR="00E7165A" w:rsidRPr="00E7165A" w:rsidRDefault="00E7165A" w:rsidP="00E667A9">
            <w:pPr>
              <w:spacing w:line="276" w:lineRule="auto"/>
              <w:ind w:left="120" w:right="107"/>
              <w:rPr>
                <w:rFonts w:ascii="Times New Roman" w:hAnsi="Times New Roman"/>
                <w:sz w:val="24"/>
                <w:lang w:val="uk-UA"/>
              </w:rPr>
            </w:pPr>
            <w:r w:rsidRPr="00E7165A">
              <w:rPr>
                <w:rFonts w:ascii="Times New Roman" w:hAnsi="Times New Roman"/>
                <w:sz w:val="24"/>
                <w:lang w:val="uk-UA"/>
              </w:rPr>
              <w:t>T</w:t>
            </w:r>
            <w:r w:rsidRPr="00E7165A">
              <w:rPr>
                <w:rFonts w:ascii="Times New Roman" w:hAnsi="Times New Roman"/>
                <w:spacing w:val="4"/>
                <w:sz w:val="24"/>
                <w:lang w:val="uk-UA"/>
              </w:rPr>
              <w:t xml:space="preserve"> </w:t>
            </w:r>
            <w:r w:rsidRPr="00E7165A">
              <w:rPr>
                <w:rFonts w:ascii="Times New Roman" w:hAnsi="Times New Roman"/>
                <w:sz w:val="24"/>
                <w:lang w:val="uk-UA"/>
              </w:rPr>
              <w:t>=</w:t>
            </w:r>
            <w:r w:rsidRPr="00E7165A">
              <w:rPr>
                <w:rFonts w:ascii="Times New Roman" w:hAnsi="Times New Roman"/>
                <w:spacing w:val="1"/>
                <w:sz w:val="24"/>
                <w:lang w:val="uk-UA"/>
              </w:rPr>
              <w:t xml:space="preserve"> </w:t>
            </w:r>
            <w:r w:rsidRPr="00E7165A">
              <w:rPr>
                <w:rFonts w:ascii="Times New Roman" w:hAnsi="Times New Roman"/>
                <w:sz w:val="24"/>
                <w:lang w:val="uk-UA"/>
              </w:rPr>
              <w:t>50</w:t>
            </w:r>
            <w:r w:rsidRPr="00E7165A">
              <w:rPr>
                <w:rFonts w:ascii="Times New Roman" w:hAnsi="Times New Roman"/>
                <w:spacing w:val="-3"/>
                <w:sz w:val="24"/>
                <w:lang w:val="uk-UA"/>
              </w:rPr>
              <w:t xml:space="preserve"> </w:t>
            </w:r>
            <w:r w:rsidRPr="00E7165A">
              <w:rPr>
                <w:rFonts w:ascii="Times New Roman" w:hAnsi="Times New Roman"/>
                <w:sz w:val="24"/>
                <w:lang w:val="uk-UA"/>
              </w:rPr>
              <w:t>°С</w:t>
            </w:r>
            <w:r w:rsidRPr="00E7165A">
              <w:rPr>
                <w:rFonts w:ascii="Times New Roman" w:hAnsi="Times New Roman"/>
                <w:spacing w:val="2"/>
                <w:sz w:val="24"/>
                <w:lang w:val="uk-UA"/>
              </w:rPr>
              <w:t xml:space="preserve"> </w:t>
            </w:r>
            <w:r w:rsidRPr="00E7165A">
              <w:rPr>
                <w:rFonts w:ascii="Times New Roman" w:hAnsi="Times New Roman"/>
                <w:sz w:val="24"/>
                <w:lang w:val="uk-UA"/>
              </w:rPr>
              <w:t>–</w:t>
            </w:r>
            <w:r w:rsidRPr="00E7165A">
              <w:rPr>
                <w:rFonts w:ascii="Times New Roman" w:hAnsi="Times New Roman"/>
                <w:spacing w:val="2"/>
                <w:sz w:val="24"/>
                <w:lang w:val="uk-UA"/>
              </w:rPr>
              <w:t xml:space="preserve"> </w:t>
            </w:r>
            <w:r w:rsidRPr="00E7165A">
              <w:rPr>
                <w:rFonts w:ascii="Times New Roman" w:hAnsi="Times New Roman"/>
                <w:sz w:val="24"/>
                <w:lang w:val="uk-UA"/>
              </w:rPr>
              <w:t>250</w:t>
            </w:r>
            <w:r w:rsidRPr="00E7165A">
              <w:rPr>
                <w:rFonts w:ascii="Times New Roman" w:hAnsi="Times New Roman"/>
                <w:spacing w:val="-3"/>
                <w:sz w:val="24"/>
                <w:lang w:val="uk-UA"/>
              </w:rPr>
              <w:t xml:space="preserve"> </w:t>
            </w:r>
            <w:r w:rsidRPr="00E7165A">
              <w:rPr>
                <w:rFonts w:ascii="Times New Roman" w:hAnsi="Times New Roman"/>
                <w:sz w:val="24"/>
                <w:lang w:val="uk-UA"/>
              </w:rPr>
              <w:t>°С</w:t>
            </w:r>
          </w:p>
        </w:tc>
      </w:tr>
      <w:tr w:rsidR="00E7165A" w:rsidRPr="00E7165A" w14:paraId="0C544910" w14:textId="77777777" w:rsidTr="00F14377">
        <w:trPr>
          <w:trHeight w:val="278"/>
        </w:trPr>
        <w:tc>
          <w:tcPr>
            <w:tcW w:w="2382" w:type="dxa"/>
            <w:vMerge/>
            <w:tcBorders>
              <w:top w:val="nil"/>
            </w:tcBorders>
          </w:tcPr>
          <w:p w14:paraId="25CE2A66" w14:textId="77777777" w:rsidR="00E7165A" w:rsidRPr="00E7165A" w:rsidRDefault="00E7165A" w:rsidP="00E667A9">
            <w:pPr>
              <w:spacing w:line="276" w:lineRule="auto"/>
              <w:rPr>
                <w:rFonts w:eastAsia="Calibri"/>
                <w:sz w:val="2"/>
                <w:szCs w:val="2"/>
              </w:rPr>
            </w:pPr>
          </w:p>
        </w:tc>
        <w:tc>
          <w:tcPr>
            <w:tcW w:w="4255" w:type="dxa"/>
          </w:tcPr>
          <w:p w14:paraId="713D4319" w14:textId="77777777" w:rsidR="00E7165A" w:rsidRPr="00E7165A" w:rsidRDefault="00E7165A" w:rsidP="00E667A9">
            <w:pPr>
              <w:spacing w:before="1" w:line="276" w:lineRule="auto"/>
              <w:ind w:left="142" w:right="145"/>
              <w:rPr>
                <w:rFonts w:ascii="Times New Roman" w:hAnsi="Times New Roman"/>
                <w:sz w:val="24"/>
                <w:lang w:val="uk-UA"/>
              </w:rPr>
            </w:pPr>
            <w:r w:rsidRPr="00E7165A">
              <w:rPr>
                <w:rFonts w:ascii="Times New Roman" w:hAnsi="Times New Roman"/>
                <w:sz w:val="24"/>
                <w:lang w:val="uk-UA"/>
              </w:rPr>
              <w:t>Термостат</w:t>
            </w:r>
            <w:r w:rsidRPr="00E7165A">
              <w:rPr>
                <w:rFonts w:ascii="Times New Roman" w:hAnsi="Times New Roman"/>
                <w:spacing w:val="-3"/>
                <w:sz w:val="24"/>
                <w:lang w:val="uk-UA"/>
              </w:rPr>
              <w:t xml:space="preserve"> </w:t>
            </w:r>
            <w:r w:rsidRPr="00E7165A">
              <w:rPr>
                <w:rFonts w:ascii="Times New Roman" w:hAnsi="Times New Roman"/>
                <w:sz w:val="24"/>
                <w:lang w:val="uk-UA"/>
              </w:rPr>
              <w:t>рідинний</w:t>
            </w:r>
            <w:r w:rsidRPr="00E7165A">
              <w:rPr>
                <w:rFonts w:ascii="Times New Roman" w:hAnsi="Times New Roman"/>
                <w:spacing w:val="-6"/>
                <w:sz w:val="24"/>
                <w:lang w:val="uk-UA"/>
              </w:rPr>
              <w:t xml:space="preserve"> </w:t>
            </w:r>
            <w:r w:rsidRPr="00E7165A">
              <w:rPr>
                <w:rFonts w:ascii="Times New Roman" w:hAnsi="Times New Roman"/>
                <w:sz w:val="24"/>
                <w:lang w:val="uk-UA"/>
              </w:rPr>
              <w:t>ТСР-0105НО-100</w:t>
            </w:r>
          </w:p>
        </w:tc>
        <w:tc>
          <w:tcPr>
            <w:tcW w:w="2939" w:type="dxa"/>
          </w:tcPr>
          <w:p w14:paraId="56441130" w14:textId="77777777" w:rsidR="00E7165A" w:rsidRPr="00E7165A" w:rsidRDefault="00E7165A" w:rsidP="00E667A9">
            <w:pPr>
              <w:spacing w:before="1" w:line="276" w:lineRule="auto"/>
              <w:ind w:left="120" w:right="107"/>
              <w:rPr>
                <w:rFonts w:ascii="Times New Roman" w:hAnsi="Times New Roman"/>
                <w:sz w:val="24"/>
                <w:lang w:val="uk-UA"/>
              </w:rPr>
            </w:pPr>
            <w:r w:rsidRPr="00E7165A">
              <w:rPr>
                <w:rFonts w:ascii="Times New Roman" w:hAnsi="Times New Roman"/>
                <w:sz w:val="24"/>
                <w:lang w:val="uk-UA"/>
              </w:rPr>
              <w:t>T</w:t>
            </w:r>
            <w:r w:rsidRPr="00E7165A">
              <w:rPr>
                <w:rFonts w:ascii="Times New Roman" w:hAnsi="Times New Roman"/>
                <w:spacing w:val="3"/>
                <w:sz w:val="24"/>
                <w:lang w:val="uk-UA"/>
              </w:rPr>
              <w:t xml:space="preserve"> </w:t>
            </w:r>
            <w:r w:rsidRPr="00E7165A">
              <w:rPr>
                <w:rFonts w:ascii="Times New Roman" w:hAnsi="Times New Roman"/>
                <w:sz w:val="24"/>
                <w:lang w:val="uk-UA"/>
              </w:rPr>
              <w:t>=</w:t>
            </w:r>
            <w:r w:rsidRPr="00E7165A">
              <w:rPr>
                <w:rFonts w:ascii="Times New Roman" w:hAnsi="Times New Roman"/>
                <w:spacing w:val="1"/>
                <w:sz w:val="24"/>
                <w:lang w:val="uk-UA"/>
              </w:rPr>
              <w:t xml:space="preserve"> </w:t>
            </w:r>
            <w:r w:rsidRPr="00E7165A">
              <w:rPr>
                <w:rFonts w:ascii="Times New Roman" w:hAnsi="Times New Roman"/>
                <w:sz w:val="24"/>
                <w:lang w:val="uk-UA"/>
              </w:rPr>
              <w:t>-3</w:t>
            </w:r>
            <w:r w:rsidRPr="00E7165A">
              <w:rPr>
                <w:rFonts w:ascii="Times New Roman" w:hAnsi="Times New Roman"/>
                <w:spacing w:val="2"/>
                <w:sz w:val="24"/>
                <w:lang w:val="uk-UA"/>
              </w:rPr>
              <w:t xml:space="preserve"> </w:t>
            </w:r>
            <w:r w:rsidRPr="00E7165A">
              <w:rPr>
                <w:rFonts w:ascii="Times New Roman" w:hAnsi="Times New Roman"/>
                <w:sz w:val="24"/>
                <w:lang w:val="uk-UA"/>
              </w:rPr>
              <w:t>°С</w:t>
            </w:r>
            <w:r w:rsidRPr="00E7165A">
              <w:rPr>
                <w:rFonts w:ascii="Times New Roman" w:hAnsi="Times New Roman"/>
                <w:spacing w:val="-1"/>
                <w:sz w:val="24"/>
                <w:lang w:val="uk-UA"/>
              </w:rPr>
              <w:t xml:space="preserve"> </w:t>
            </w:r>
            <w:r w:rsidRPr="00E7165A">
              <w:rPr>
                <w:rFonts w:ascii="Times New Roman" w:hAnsi="Times New Roman"/>
                <w:sz w:val="24"/>
                <w:lang w:val="uk-UA"/>
              </w:rPr>
              <w:t>–</w:t>
            </w:r>
            <w:r w:rsidRPr="00E7165A">
              <w:rPr>
                <w:rFonts w:ascii="Times New Roman" w:hAnsi="Times New Roman"/>
                <w:spacing w:val="-3"/>
                <w:sz w:val="24"/>
                <w:lang w:val="uk-UA"/>
              </w:rPr>
              <w:t xml:space="preserve"> </w:t>
            </w:r>
            <w:r w:rsidRPr="00E7165A">
              <w:rPr>
                <w:rFonts w:ascii="Times New Roman" w:hAnsi="Times New Roman"/>
                <w:sz w:val="24"/>
                <w:lang w:val="uk-UA"/>
              </w:rPr>
              <w:t>100</w:t>
            </w:r>
            <w:r w:rsidRPr="00E7165A">
              <w:rPr>
                <w:rFonts w:ascii="Times New Roman" w:hAnsi="Times New Roman"/>
                <w:spacing w:val="1"/>
                <w:sz w:val="24"/>
                <w:lang w:val="uk-UA"/>
              </w:rPr>
              <w:t xml:space="preserve"> </w:t>
            </w:r>
            <w:r w:rsidRPr="00E7165A">
              <w:rPr>
                <w:rFonts w:ascii="Times New Roman" w:hAnsi="Times New Roman"/>
                <w:sz w:val="24"/>
                <w:lang w:val="uk-UA"/>
              </w:rPr>
              <w:t>°С</w:t>
            </w:r>
          </w:p>
        </w:tc>
      </w:tr>
      <w:tr w:rsidR="00E7165A" w:rsidRPr="00E7165A" w14:paraId="4164BDDA" w14:textId="77777777" w:rsidTr="00F14377">
        <w:trPr>
          <w:trHeight w:val="551"/>
        </w:trPr>
        <w:tc>
          <w:tcPr>
            <w:tcW w:w="2382" w:type="dxa"/>
            <w:vMerge/>
            <w:tcBorders>
              <w:top w:val="nil"/>
            </w:tcBorders>
          </w:tcPr>
          <w:p w14:paraId="1883B080" w14:textId="77777777" w:rsidR="00E7165A" w:rsidRPr="00E7165A" w:rsidRDefault="00E7165A" w:rsidP="00E667A9">
            <w:pPr>
              <w:spacing w:line="276" w:lineRule="auto"/>
              <w:rPr>
                <w:rFonts w:eastAsia="Calibri"/>
                <w:sz w:val="2"/>
                <w:szCs w:val="2"/>
              </w:rPr>
            </w:pPr>
          </w:p>
        </w:tc>
        <w:tc>
          <w:tcPr>
            <w:tcW w:w="4255" w:type="dxa"/>
          </w:tcPr>
          <w:p w14:paraId="0F16CF22" w14:textId="6BCB9B7A" w:rsidR="00E7165A" w:rsidRPr="00E7165A" w:rsidRDefault="00E7165A" w:rsidP="00E667A9">
            <w:pPr>
              <w:spacing w:before="136" w:line="276" w:lineRule="auto"/>
              <w:ind w:left="142" w:right="142"/>
              <w:rPr>
                <w:rFonts w:ascii="Times New Roman" w:hAnsi="Times New Roman"/>
                <w:sz w:val="24"/>
                <w:lang w:val="uk-UA"/>
              </w:rPr>
            </w:pPr>
            <w:r w:rsidRPr="00E7165A">
              <w:rPr>
                <w:rFonts w:ascii="Times New Roman" w:hAnsi="Times New Roman"/>
                <w:sz w:val="24"/>
                <w:lang w:val="uk-UA"/>
              </w:rPr>
              <w:t>Кліматична</w:t>
            </w:r>
            <w:r w:rsidRPr="00E7165A">
              <w:rPr>
                <w:rFonts w:ascii="Times New Roman" w:hAnsi="Times New Roman"/>
                <w:spacing w:val="-3"/>
                <w:sz w:val="24"/>
                <w:lang w:val="uk-UA"/>
              </w:rPr>
              <w:t xml:space="preserve"> </w:t>
            </w:r>
            <w:r w:rsidRPr="00E7165A">
              <w:rPr>
                <w:rFonts w:ascii="Times New Roman" w:hAnsi="Times New Roman"/>
                <w:sz w:val="24"/>
                <w:lang w:val="uk-UA"/>
              </w:rPr>
              <w:t>камера</w:t>
            </w:r>
            <w:r w:rsidRPr="00E7165A">
              <w:rPr>
                <w:rFonts w:ascii="Times New Roman" w:hAnsi="Times New Roman"/>
                <w:spacing w:val="-2"/>
                <w:sz w:val="24"/>
                <w:lang w:val="uk-UA"/>
              </w:rPr>
              <w:t xml:space="preserve"> </w:t>
            </w:r>
            <w:r w:rsidRPr="00E7165A">
              <w:rPr>
                <w:rFonts w:ascii="Times New Roman" w:hAnsi="Times New Roman"/>
                <w:sz w:val="24"/>
                <w:lang w:val="uk-UA"/>
              </w:rPr>
              <w:t>KK-CHULT</w:t>
            </w:r>
          </w:p>
        </w:tc>
        <w:tc>
          <w:tcPr>
            <w:tcW w:w="2939" w:type="dxa"/>
          </w:tcPr>
          <w:p w14:paraId="7914FA67" w14:textId="329F4B42" w:rsidR="00E7165A" w:rsidRPr="00E7165A" w:rsidRDefault="00E7165A" w:rsidP="00E667A9">
            <w:pPr>
              <w:spacing w:line="276" w:lineRule="auto"/>
              <w:ind w:left="714"/>
              <w:rPr>
                <w:rFonts w:ascii="Times New Roman" w:hAnsi="Times New Roman"/>
                <w:sz w:val="24"/>
                <w:lang w:val="uk-UA"/>
              </w:rPr>
            </w:pPr>
            <w:r w:rsidRPr="00E7165A">
              <w:rPr>
                <w:rFonts w:ascii="Times New Roman" w:hAnsi="Times New Roman"/>
                <w:sz w:val="24"/>
                <w:lang w:val="uk-UA"/>
              </w:rPr>
              <w:t>T</w:t>
            </w:r>
            <w:r w:rsidRPr="00E7165A">
              <w:rPr>
                <w:rFonts w:ascii="Times New Roman" w:hAnsi="Times New Roman"/>
                <w:spacing w:val="3"/>
                <w:sz w:val="24"/>
                <w:lang w:val="uk-UA"/>
              </w:rPr>
              <w:t xml:space="preserve"> </w:t>
            </w:r>
            <w:r w:rsidRPr="00E7165A">
              <w:rPr>
                <w:rFonts w:ascii="Times New Roman" w:hAnsi="Times New Roman"/>
                <w:sz w:val="24"/>
                <w:lang w:val="uk-UA"/>
              </w:rPr>
              <w:t>=</w:t>
            </w:r>
            <w:r w:rsidRPr="00E7165A">
              <w:rPr>
                <w:rFonts w:ascii="Times New Roman" w:hAnsi="Times New Roman"/>
                <w:spacing w:val="1"/>
                <w:sz w:val="24"/>
                <w:lang w:val="uk-UA"/>
              </w:rPr>
              <w:t xml:space="preserve"> </w:t>
            </w:r>
            <w:r>
              <w:rPr>
                <w:rFonts w:ascii="Times New Roman" w:hAnsi="Times New Roman"/>
                <w:sz w:val="24"/>
                <w:lang w:val="uk-UA"/>
              </w:rPr>
              <w:t>-75</w:t>
            </w:r>
            <w:r w:rsidRPr="00E7165A">
              <w:rPr>
                <w:rFonts w:ascii="Times New Roman" w:hAnsi="Times New Roman"/>
                <w:spacing w:val="-2"/>
                <w:sz w:val="24"/>
                <w:lang w:val="uk-UA"/>
              </w:rPr>
              <w:t xml:space="preserve"> </w:t>
            </w:r>
            <w:r w:rsidRPr="00E7165A">
              <w:rPr>
                <w:rFonts w:ascii="Times New Roman" w:hAnsi="Times New Roman"/>
                <w:sz w:val="24"/>
                <w:lang w:val="uk-UA"/>
              </w:rPr>
              <w:t>–</w:t>
            </w:r>
            <w:r w:rsidRPr="00E7165A">
              <w:rPr>
                <w:rFonts w:ascii="Times New Roman" w:hAnsi="Times New Roman"/>
                <w:spacing w:val="1"/>
                <w:sz w:val="24"/>
                <w:lang w:val="uk-UA"/>
              </w:rPr>
              <w:t xml:space="preserve"> </w:t>
            </w:r>
            <w:r w:rsidRPr="00E7165A">
              <w:rPr>
                <w:rFonts w:ascii="Times New Roman" w:hAnsi="Times New Roman"/>
                <w:sz w:val="24"/>
                <w:lang w:val="uk-UA"/>
              </w:rPr>
              <w:t>180</w:t>
            </w:r>
            <w:r w:rsidRPr="00E7165A">
              <w:rPr>
                <w:rFonts w:ascii="Times New Roman" w:hAnsi="Times New Roman"/>
                <w:spacing w:val="-3"/>
                <w:sz w:val="24"/>
                <w:lang w:val="uk-UA"/>
              </w:rPr>
              <w:t xml:space="preserve"> </w:t>
            </w:r>
            <w:r w:rsidRPr="00E7165A">
              <w:rPr>
                <w:rFonts w:ascii="Times New Roman" w:hAnsi="Times New Roman"/>
                <w:sz w:val="24"/>
                <w:lang w:val="uk-UA"/>
              </w:rPr>
              <w:t>°С,</w:t>
            </w:r>
          </w:p>
          <w:p w14:paraId="34D74452" w14:textId="77777777" w:rsidR="00E7165A" w:rsidRPr="00E7165A" w:rsidRDefault="00E7165A" w:rsidP="00E667A9">
            <w:pPr>
              <w:spacing w:before="2" w:line="276" w:lineRule="auto"/>
              <w:ind w:left="762"/>
              <w:rPr>
                <w:rFonts w:ascii="Times New Roman" w:hAnsi="Times New Roman"/>
                <w:sz w:val="24"/>
                <w:lang w:val="uk-UA"/>
              </w:rPr>
            </w:pPr>
            <w:r w:rsidRPr="00E7165A">
              <w:rPr>
                <w:rFonts w:ascii="Times New Roman" w:hAnsi="Times New Roman"/>
                <w:position w:val="2"/>
                <w:sz w:val="24"/>
                <w:lang w:val="uk-UA"/>
              </w:rPr>
              <w:t>u</w:t>
            </w:r>
            <w:proofErr w:type="spellStart"/>
            <w:r w:rsidRPr="00E7165A">
              <w:rPr>
                <w:rFonts w:ascii="Times New Roman" w:hAnsi="Times New Roman"/>
                <w:sz w:val="16"/>
                <w:lang w:val="uk-UA"/>
              </w:rPr>
              <w:t>стаб</w:t>
            </w:r>
            <w:proofErr w:type="spellEnd"/>
            <w:r w:rsidRPr="00E7165A">
              <w:rPr>
                <w:rFonts w:ascii="Times New Roman" w:hAnsi="Times New Roman"/>
                <w:spacing w:val="22"/>
                <w:sz w:val="16"/>
                <w:lang w:val="uk-UA"/>
              </w:rPr>
              <w:t xml:space="preserve"> </w:t>
            </w:r>
            <w:r w:rsidRPr="00E7165A">
              <w:rPr>
                <w:rFonts w:ascii="Times New Roman" w:hAnsi="Times New Roman"/>
                <w:position w:val="2"/>
                <w:sz w:val="24"/>
                <w:lang w:val="uk-UA"/>
              </w:rPr>
              <w:t>=</w:t>
            </w:r>
            <w:r w:rsidRPr="00E7165A">
              <w:rPr>
                <w:rFonts w:ascii="Times New Roman" w:hAnsi="Times New Roman"/>
                <w:spacing w:val="1"/>
                <w:position w:val="2"/>
                <w:sz w:val="24"/>
                <w:lang w:val="uk-UA"/>
              </w:rPr>
              <w:t xml:space="preserve"> </w:t>
            </w:r>
            <w:r w:rsidRPr="00E7165A">
              <w:rPr>
                <w:rFonts w:ascii="Times New Roman" w:hAnsi="Times New Roman"/>
                <w:position w:val="2"/>
                <w:sz w:val="24"/>
                <w:lang w:val="uk-UA"/>
              </w:rPr>
              <w:t>0,05</w:t>
            </w:r>
            <w:r w:rsidRPr="00E7165A">
              <w:rPr>
                <w:rFonts w:ascii="Times New Roman" w:hAnsi="Times New Roman"/>
                <w:spacing w:val="-4"/>
                <w:position w:val="2"/>
                <w:sz w:val="24"/>
                <w:lang w:val="uk-UA"/>
              </w:rPr>
              <w:t xml:space="preserve"> </w:t>
            </w:r>
            <w:r w:rsidRPr="00E7165A">
              <w:rPr>
                <w:rFonts w:ascii="Times New Roman" w:hAnsi="Times New Roman"/>
                <w:position w:val="2"/>
                <w:sz w:val="24"/>
                <w:lang w:val="uk-UA"/>
              </w:rPr>
              <w:t>°С</w:t>
            </w:r>
          </w:p>
        </w:tc>
      </w:tr>
    </w:tbl>
    <w:p w14:paraId="09EE5DA5" w14:textId="77777777" w:rsidR="00AF23BD" w:rsidRDefault="00AF23BD" w:rsidP="00E667A9">
      <w:pPr>
        <w:spacing w:after="0" w:line="276" w:lineRule="auto"/>
        <w:rPr>
          <w:szCs w:val="28"/>
        </w:rPr>
      </w:pPr>
    </w:p>
    <w:p w14:paraId="188B3C30" w14:textId="6A4D51DA" w:rsidR="00AF23BD" w:rsidRDefault="00E7165A" w:rsidP="00E667A9">
      <w:pPr>
        <w:spacing w:after="0" w:line="276" w:lineRule="auto"/>
        <w:jc w:val="center"/>
        <w:rPr>
          <w:szCs w:val="28"/>
        </w:rPr>
      </w:pPr>
      <w:r>
        <w:rPr>
          <w:szCs w:val="28"/>
        </w:rPr>
        <w:t>Таблиця 8 – Засоби, що використовуються при калібруванні</w:t>
      </w:r>
    </w:p>
    <w:p w14:paraId="3090CE96" w14:textId="77777777" w:rsidR="00AF23BD" w:rsidRDefault="00AF23BD" w:rsidP="00E667A9">
      <w:pPr>
        <w:spacing w:after="0" w:line="276" w:lineRule="auto"/>
        <w:rPr>
          <w:szCs w:val="28"/>
        </w:rPr>
      </w:pPr>
    </w:p>
    <w:p w14:paraId="54D60AA2" w14:textId="77777777" w:rsidR="00DF02F9" w:rsidRDefault="00DF02F9" w:rsidP="00D25B76">
      <w:pPr>
        <w:spacing w:after="0" w:line="360" w:lineRule="auto"/>
        <w:jc w:val="both"/>
        <w:rPr>
          <w:b/>
          <w:szCs w:val="28"/>
        </w:rPr>
      </w:pPr>
    </w:p>
    <w:p w14:paraId="3E521F78" w14:textId="12AF392C" w:rsidR="00AF23BD" w:rsidRPr="00AB7A5E" w:rsidRDefault="00AB7A5E" w:rsidP="00D25B76">
      <w:pPr>
        <w:spacing w:after="0" w:line="360" w:lineRule="auto"/>
        <w:jc w:val="both"/>
        <w:rPr>
          <w:b/>
          <w:szCs w:val="28"/>
        </w:rPr>
      </w:pPr>
      <w:r w:rsidRPr="00AB7A5E">
        <w:rPr>
          <w:b/>
          <w:szCs w:val="28"/>
        </w:rPr>
        <w:lastRenderedPageBreak/>
        <w:t>Висновок до розділу 8</w:t>
      </w:r>
    </w:p>
    <w:p w14:paraId="6F8E034D" w14:textId="77777777" w:rsidR="00AF23BD" w:rsidRDefault="00AF23BD" w:rsidP="00D25B76">
      <w:pPr>
        <w:spacing w:after="0" w:line="360" w:lineRule="auto"/>
        <w:jc w:val="both"/>
        <w:rPr>
          <w:szCs w:val="28"/>
        </w:rPr>
      </w:pPr>
    </w:p>
    <w:p w14:paraId="36219078" w14:textId="0152A784" w:rsidR="00AF23BD" w:rsidRDefault="00AB7A5E" w:rsidP="00D25B76">
      <w:pPr>
        <w:spacing w:after="0" w:line="360" w:lineRule="auto"/>
        <w:ind w:firstLine="720"/>
        <w:jc w:val="both"/>
        <w:rPr>
          <w:szCs w:val="28"/>
        </w:rPr>
      </w:pPr>
      <w:r>
        <w:rPr>
          <w:szCs w:val="28"/>
        </w:rPr>
        <w:t>У восьмому розділі було розраховано по</w:t>
      </w:r>
      <w:r w:rsidR="008E70ED">
        <w:rPr>
          <w:szCs w:val="28"/>
        </w:rPr>
        <w:t xml:space="preserve">хибки температурного та </w:t>
      </w:r>
      <w:proofErr w:type="spellStart"/>
      <w:r w:rsidR="008E70ED">
        <w:rPr>
          <w:szCs w:val="28"/>
        </w:rPr>
        <w:t>вологіст</w:t>
      </w:r>
      <w:r>
        <w:rPr>
          <w:szCs w:val="28"/>
        </w:rPr>
        <w:t>ного</w:t>
      </w:r>
      <w:proofErr w:type="spellEnd"/>
      <w:r>
        <w:rPr>
          <w:szCs w:val="28"/>
        </w:rPr>
        <w:t xml:space="preserve"> вимірювальних каналів. Описано методики та голов</w:t>
      </w:r>
      <w:r w:rsidR="008E70ED">
        <w:rPr>
          <w:szCs w:val="28"/>
        </w:rPr>
        <w:t xml:space="preserve">ні причини проведення калібрування </w:t>
      </w:r>
      <w:r>
        <w:rPr>
          <w:szCs w:val="28"/>
        </w:rPr>
        <w:t>вимірювальних пристроїв, представлено характеристики кліматичної камери, що може бути використана для калібрування приладів у створеній системі.</w:t>
      </w:r>
      <w:r w:rsidR="008E70ED">
        <w:rPr>
          <w:szCs w:val="28"/>
        </w:rPr>
        <w:t xml:space="preserve"> Сумарна похибка вимірювання температури склала 0.5 </w:t>
      </w:r>
      <w:r w:rsidR="008E70ED" w:rsidRPr="008E70ED">
        <w:rPr>
          <w:szCs w:val="28"/>
        </w:rPr>
        <w:t>°С</w:t>
      </w:r>
      <w:r w:rsidR="008E70ED">
        <w:rPr>
          <w:szCs w:val="28"/>
        </w:rPr>
        <w:t>. Сумарна похибка вимірювання вологості склала 3.001. Похибки не перевищують значень технічного завдання та знаходяться у межах норми.  Наведено засоби для проведення калібрування температурного вимірювального каналу, а саме, термостати, термометру опору платинові, омметри цифрові еталонні, термостати рідинні. Калібрування проводиться до досягнення бажаних параметрів виміру.</w:t>
      </w:r>
    </w:p>
    <w:p w14:paraId="65D60363" w14:textId="77777777" w:rsidR="00E728C7" w:rsidRDefault="00E728C7" w:rsidP="00E667A9">
      <w:pPr>
        <w:spacing w:after="0" w:line="276" w:lineRule="auto"/>
        <w:rPr>
          <w:b/>
          <w:szCs w:val="28"/>
        </w:rPr>
      </w:pPr>
    </w:p>
    <w:p w14:paraId="2629D285" w14:textId="77777777" w:rsidR="000769A2" w:rsidRDefault="000769A2" w:rsidP="00E667A9">
      <w:pPr>
        <w:spacing w:after="0" w:line="276" w:lineRule="auto"/>
        <w:jc w:val="center"/>
        <w:rPr>
          <w:b/>
          <w:szCs w:val="28"/>
        </w:rPr>
      </w:pPr>
    </w:p>
    <w:p w14:paraId="3DF7AB8B" w14:textId="77777777" w:rsidR="00E667A9" w:rsidRDefault="00E667A9" w:rsidP="002226C8">
      <w:pPr>
        <w:spacing w:after="0" w:line="276" w:lineRule="auto"/>
        <w:rPr>
          <w:b/>
          <w:szCs w:val="28"/>
        </w:rPr>
      </w:pPr>
    </w:p>
    <w:p w14:paraId="32AE0AF5" w14:textId="77777777" w:rsidR="002226C8" w:rsidRDefault="002226C8" w:rsidP="00E667A9">
      <w:pPr>
        <w:spacing w:after="0" w:line="276" w:lineRule="auto"/>
        <w:jc w:val="center"/>
        <w:rPr>
          <w:b/>
          <w:szCs w:val="28"/>
        </w:rPr>
      </w:pPr>
    </w:p>
    <w:p w14:paraId="14F231A8" w14:textId="77777777" w:rsidR="002226C8" w:rsidRDefault="002226C8" w:rsidP="00D25B76">
      <w:pPr>
        <w:spacing w:after="0" w:line="276" w:lineRule="auto"/>
        <w:jc w:val="both"/>
        <w:rPr>
          <w:b/>
          <w:szCs w:val="28"/>
        </w:rPr>
      </w:pPr>
    </w:p>
    <w:p w14:paraId="2B521909" w14:textId="77777777" w:rsidR="00DF02F9" w:rsidRDefault="00DF02F9" w:rsidP="00D25B76">
      <w:pPr>
        <w:spacing w:after="0" w:line="276" w:lineRule="auto"/>
        <w:jc w:val="both"/>
        <w:rPr>
          <w:b/>
          <w:szCs w:val="28"/>
        </w:rPr>
      </w:pPr>
    </w:p>
    <w:p w14:paraId="07972A5E" w14:textId="77777777" w:rsidR="00DF02F9" w:rsidRDefault="00DF02F9" w:rsidP="00D25B76">
      <w:pPr>
        <w:spacing w:after="0" w:line="276" w:lineRule="auto"/>
        <w:jc w:val="both"/>
        <w:rPr>
          <w:b/>
          <w:szCs w:val="28"/>
        </w:rPr>
      </w:pPr>
    </w:p>
    <w:p w14:paraId="4D40FF30" w14:textId="77777777" w:rsidR="00DF02F9" w:rsidRDefault="00DF02F9" w:rsidP="00D25B76">
      <w:pPr>
        <w:spacing w:after="0" w:line="276" w:lineRule="auto"/>
        <w:jc w:val="both"/>
        <w:rPr>
          <w:b/>
          <w:szCs w:val="28"/>
        </w:rPr>
      </w:pPr>
    </w:p>
    <w:p w14:paraId="518AA044" w14:textId="77777777" w:rsidR="00DF02F9" w:rsidRDefault="00DF02F9" w:rsidP="00D25B76">
      <w:pPr>
        <w:spacing w:after="0" w:line="276" w:lineRule="auto"/>
        <w:jc w:val="both"/>
        <w:rPr>
          <w:b/>
          <w:szCs w:val="28"/>
        </w:rPr>
      </w:pPr>
    </w:p>
    <w:p w14:paraId="4E3323A6" w14:textId="77777777" w:rsidR="00DF02F9" w:rsidRDefault="00DF02F9" w:rsidP="00D25B76">
      <w:pPr>
        <w:spacing w:after="0" w:line="276" w:lineRule="auto"/>
        <w:jc w:val="both"/>
        <w:rPr>
          <w:b/>
          <w:szCs w:val="28"/>
        </w:rPr>
      </w:pPr>
    </w:p>
    <w:p w14:paraId="1AEB7412" w14:textId="77777777" w:rsidR="00DF02F9" w:rsidRDefault="00DF02F9" w:rsidP="00D25B76">
      <w:pPr>
        <w:spacing w:after="0" w:line="276" w:lineRule="auto"/>
        <w:jc w:val="both"/>
        <w:rPr>
          <w:b/>
          <w:szCs w:val="28"/>
        </w:rPr>
      </w:pPr>
    </w:p>
    <w:p w14:paraId="55D08512" w14:textId="77777777" w:rsidR="00DF02F9" w:rsidRDefault="00DF02F9" w:rsidP="00D25B76">
      <w:pPr>
        <w:spacing w:after="0" w:line="276" w:lineRule="auto"/>
        <w:jc w:val="both"/>
        <w:rPr>
          <w:b/>
          <w:szCs w:val="28"/>
        </w:rPr>
      </w:pPr>
    </w:p>
    <w:p w14:paraId="3B8DD5A9" w14:textId="77777777" w:rsidR="00DF02F9" w:rsidRDefault="00DF02F9" w:rsidP="00D25B76">
      <w:pPr>
        <w:spacing w:after="0" w:line="276" w:lineRule="auto"/>
        <w:jc w:val="both"/>
        <w:rPr>
          <w:b/>
          <w:szCs w:val="28"/>
        </w:rPr>
      </w:pPr>
    </w:p>
    <w:p w14:paraId="4B4A913B" w14:textId="77777777" w:rsidR="00DF02F9" w:rsidRDefault="00DF02F9" w:rsidP="00D25B76">
      <w:pPr>
        <w:spacing w:after="0" w:line="276" w:lineRule="auto"/>
        <w:jc w:val="both"/>
        <w:rPr>
          <w:b/>
          <w:szCs w:val="28"/>
        </w:rPr>
      </w:pPr>
    </w:p>
    <w:p w14:paraId="06B2604D" w14:textId="77777777" w:rsidR="00DF02F9" w:rsidRDefault="00DF02F9" w:rsidP="00D25B76">
      <w:pPr>
        <w:spacing w:after="0" w:line="276" w:lineRule="auto"/>
        <w:jc w:val="both"/>
        <w:rPr>
          <w:b/>
          <w:szCs w:val="28"/>
        </w:rPr>
      </w:pPr>
    </w:p>
    <w:p w14:paraId="0425119D" w14:textId="77777777" w:rsidR="00DF02F9" w:rsidRDefault="00DF02F9" w:rsidP="00D25B76">
      <w:pPr>
        <w:spacing w:after="0" w:line="276" w:lineRule="auto"/>
        <w:jc w:val="both"/>
        <w:rPr>
          <w:b/>
          <w:szCs w:val="28"/>
        </w:rPr>
      </w:pPr>
    </w:p>
    <w:p w14:paraId="1D216AE3" w14:textId="77777777" w:rsidR="00DF02F9" w:rsidRDefault="00DF02F9" w:rsidP="00D25B76">
      <w:pPr>
        <w:spacing w:after="0" w:line="276" w:lineRule="auto"/>
        <w:jc w:val="both"/>
        <w:rPr>
          <w:b/>
          <w:szCs w:val="28"/>
        </w:rPr>
      </w:pPr>
    </w:p>
    <w:p w14:paraId="260E3872" w14:textId="77777777" w:rsidR="00DF02F9" w:rsidRDefault="00DF02F9" w:rsidP="00D25B76">
      <w:pPr>
        <w:spacing w:after="0" w:line="276" w:lineRule="auto"/>
        <w:jc w:val="both"/>
        <w:rPr>
          <w:b/>
          <w:szCs w:val="28"/>
        </w:rPr>
      </w:pPr>
    </w:p>
    <w:p w14:paraId="669748F0" w14:textId="77777777" w:rsidR="00DF02F9" w:rsidRDefault="00DF02F9" w:rsidP="00D25B76">
      <w:pPr>
        <w:spacing w:after="0" w:line="276" w:lineRule="auto"/>
        <w:jc w:val="both"/>
        <w:rPr>
          <w:b/>
          <w:szCs w:val="28"/>
        </w:rPr>
      </w:pPr>
    </w:p>
    <w:p w14:paraId="34C421A9" w14:textId="77D3163A" w:rsidR="001A0961" w:rsidRPr="00984540" w:rsidRDefault="001A0961" w:rsidP="00CD7557">
      <w:pPr>
        <w:pStyle w:val="1"/>
        <w:rPr>
          <w:szCs w:val="28"/>
        </w:rPr>
      </w:pPr>
      <w:bookmarkStart w:id="41" w:name="_Toc137563374"/>
      <w:r w:rsidRPr="00984540">
        <w:rPr>
          <w:szCs w:val="28"/>
        </w:rPr>
        <w:t>ВИСНОВКИ</w:t>
      </w:r>
      <w:bookmarkStart w:id="42" w:name="_GoBack"/>
      <w:bookmarkEnd w:id="41"/>
      <w:bookmarkEnd w:id="42"/>
    </w:p>
    <w:p w14:paraId="245FC998" w14:textId="09C59B1F" w:rsidR="00F64655" w:rsidRPr="00F64655" w:rsidRDefault="001A0961" w:rsidP="008E70ED">
      <w:pPr>
        <w:spacing w:after="0" w:line="360" w:lineRule="auto"/>
        <w:jc w:val="both"/>
        <w:rPr>
          <w:szCs w:val="28"/>
        </w:rPr>
      </w:pPr>
      <w:r>
        <w:rPr>
          <w:b/>
          <w:szCs w:val="28"/>
        </w:rPr>
        <w:tab/>
      </w:r>
      <w:r w:rsidRPr="00F64655">
        <w:rPr>
          <w:szCs w:val="28"/>
        </w:rPr>
        <w:t xml:space="preserve">В результаті виконання дипломного </w:t>
      </w:r>
      <w:proofErr w:type="spellStart"/>
      <w:r w:rsidRPr="00F64655">
        <w:rPr>
          <w:szCs w:val="28"/>
        </w:rPr>
        <w:t>проєкту</w:t>
      </w:r>
      <w:proofErr w:type="spellEnd"/>
      <w:r w:rsidRPr="00F64655">
        <w:rPr>
          <w:szCs w:val="28"/>
        </w:rPr>
        <w:t xml:space="preserve"> була розроблена система моніторингу параметрів мікроклімату для промислової (виробничої) будівлі. Був зроблений огляд можливих технічних рішень та безпосередньо обраних рішень. Вибрано необхідні та ефективні компоненти для системи. Система проводить моніторинг таких показників як</w:t>
      </w:r>
      <w:r w:rsidRPr="00F64655">
        <w:rPr>
          <w:szCs w:val="28"/>
          <w:lang w:val="ru-RU"/>
        </w:rPr>
        <w:t>:</w:t>
      </w:r>
      <w:r w:rsidRPr="00F64655">
        <w:rPr>
          <w:szCs w:val="28"/>
        </w:rPr>
        <w:t xml:space="preserve"> те</w:t>
      </w:r>
      <w:r w:rsidR="00F64655" w:rsidRPr="00F64655">
        <w:rPr>
          <w:szCs w:val="28"/>
        </w:rPr>
        <w:t>мпература, відносна вологість, ш</w:t>
      </w:r>
      <w:r w:rsidRPr="00F64655">
        <w:rPr>
          <w:szCs w:val="28"/>
        </w:rPr>
        <w:t>видкість повітря</w:t>
      </w:r>
      <w:r w:rsidR="00F64655" w:rsidRPr="00F64655">
        <w:rPr>
          <w:szCs w:val="28"/>
        </w:rPr>
        <w:t>, температура поверхні. Результати моніторингу виводяться на дисплей або на ПК користувача.</w:t>
      </w:r>
    </w:p>
    <w:p w14:paraId="7CDCB200" w14:textId="5473410C" w:rsidR="00F64655" w:rsidRDefault="00F64655" w:rsidP="008E70ED">
      <w:pPr>
        <w:spacing w:after="0" w:line="360" w:lineRule="auto"/>
        <w:jc w:val="both"/>
        <w:rPr>
          <w:szCs w:val="28"/>
        </w:rPr>
      </w:pPr>
      <w:r w:rsidRPr="00F64655">
        <w:rPr>
          <w:szCs w:val="28"/>
        </w:rPr>
        <w:tab/>
        <w:t>Бу</w:t>
      </w:r>
      <w:r w:rsidR="00D25B76">
        <w:rPr>
          <w:szCs w:val="28"/>
        </w:rPr>
        <w:t>ли розроблені структурна, функціональна</w:t>
      </w:r>
      <w:r w:rsidRPr="00F64655">
        <w:rPr>
          <w:szCs w:val="28"/>
        </w:rPr>
        <w:t xml:space="preserve"> та </w:t>
      </w:r>
      <w:r w:rsidR="00D25B76">
        <w:rPr>
          <w:szCs w:val="28"/>
        </w:rPr>
        <w:t xml:space="preserve">електрична </w:t>
      </w:r>
      <w:r w:rsidRPr="00F64655">
        <w:rPr>
          <w:szCs w:val="28"/>
        </w:rPr>
        <w:t>принципова схеми. Проаналізовано похибки вимірювання каналу температури.</w:t>
      </w:r>
    </w:p>
    <w:p w14:paraId="63B6D5FD" w14:textId="01EF1A08" w:rsidR="008E70ED" w:rsidRDefault="008E70ED" w:rsidP="008E70ED">
      <w:pPr>
        <w:spacing w:after="0" w:line="360" w:lineRule="auto"/>
        <w:jc w:val="both"/>
        <w:rPr>
          <w:szCs w:val="28"/>
        </w:rPr>
      </w:pPr>
      <w:r>
        <w:rPr>
          <w:szCs w:val="28"/>
        </w:rPr>
        <w:tab/>
        <w:t>Проведено аналіз похибок температурного каналу вимірювання та каналу вимірювання вологості. Запропоновані методи та засоби калібрування сенсорів, застосованих у системі. Запропоновано методи та засоби повірки сенсорів використаних у системі, надано приклад кліматичної камери, яка може бути використана для калібрування сенсорів.</w:t>
      </w:r>
    </w:p>
    <w:p w14:paraId="5C9CAEE9" w14:textId="4527F3B4" w:rsidR="008E70ED" w:rsidRPr="00F64655" w:rsidRDefault="008E70ED" w:rsidP="008E70ED">
      <w:pPr>
        <w:spacing w:after="0" w:line="360" w:lineRule="auto"/>
        <w:jc w:val="both"/>
        <w:rPr>
          <w:szCs w:val="28"/>
        </w:rPr>
      </w:pPr>
      <w:r>
        <w:rPr>
          <w:szCs w:val="28"/>
        </w:rPr>
        <w:tab/>
        <w:t xml:space="preserve">Розроблена система є бюджетним та актуальним рішенням по виміру мікроклімату у приміщенні виробничої (промислової) будівлі, на момент розробки </w:t>
      </w:r>
      <w:proofErr w:type="spellStart"/>
      <w:r>
        <w:rPr>
          <w:szCs w:val="28"/>
        </w:rPr>
        <w:t>проєкту</w:t>
      </w:r>
      <w:proofErr w:type="spellEnd"/>
      <w:r>
        <w:rPr>
          <w:szCs w:val="28"/>
        </w:rPr>
        <w:t xml:space="preserve"> не поступається існуючим системам ні у діапазонах роботи сенсорів ні у похибках виміру параметрів мікроклімату.</w:t>
      </w:r>
    </w:p>
    <w:p w14:paraId="7DF6CED8" w14:textId="77777777" w:rsidR="001A0961" w:rsidRDefault="001A0961" w:rsidP="00E667A9">
      <w:pPr>
        <w:spacing w:after="0" w:line="276" w:lineRule="auto"/>
        <w:rPr>
          <w:b/>
          <w:szCs w:val="28"/>
        </w:rPr>
      </w:pPr>
    </w:p>
    <w:p w14:paraId="0B5F0493" w14:textId="77777777" w:rsidR="00F64655" w:rsidRDefault="00F64655" w:rsidP="00E667A9">
      <w:pPr>
        <w:spacing w:after="0" w:line="276" w:lineRule="auto"/>
        <w:rPr>
          <w:b/>
          <w:szCs w:val="28"/>
        </w:rPr>
      </w:pPr>
    </w:p>
    <w:p w14:paraId="573F3924" w14:textId="77777777" w:rsidR="00F64655" w:rsidRDefault="00F64655" w:rsidP="00E667A9">
      <w:pPr>
        <w:spacing w:after="0" w:line="276" w:lineRule="auto"/>
        <w:rPr>
          <w:b/>
          <w:szCs w:val="28"/>
        </w:rPr>
      </w:pPr>
    </w:p>
    <w:p w14:paraId="2F800DB2" w14:textId="77777777" w:rsidR="00F64655" w:rsidRDefault="00F64655" w:rsidP="00E667A9">
      <w:pPr>
        <w:spacing w:after="0" w:line="276" w:lineRule="auto"/>
        <w:rPr>
          <w:b/>
          <w:szCs w:val="28"/>
        </w:rPr>
      </w:pPr>
    </w:p>
    <w:p w14:paraId="5E9A238E" w14:textId="77777777" w:rsidR="00F64655" w:rsidRDefault="00F64655" w:rsidP="00E667A9">
      <w:pPr>
        <w:spacing w:after="0" w:line="276" w:lineRule="auto"/>
        <w:rPr>
          <w:b/>
          <w:szCs w:val="28"/>
        </w:rPr>
      </w:pPr>
    </w:p>
    <w:p w14:paraId="5A52D9C6" w14:textId="77777777" w:rsidR="00F64655" w:rsidRDefault="00F64655" w:rsidP="00E667A9">
      <w:pPr>
        <w:spacing w:after="0" w:line="276" w:lineRule="auto"/>
        <w:rPr>
          <w:b/>
          <w:szCs w:val="28"/>
        </w:rPr>
      </w:pPr>
    </w:p>
    <w:p w14:paraId="37795CF1" w14:textId="77777777" w:rsidR="00F64655" w:rsidRDefault="00F64655" w:rsidP="00E667A9">
      <w:pPr>
        <w:spacing w:after="0" w:line="276" w:lineRule="auto"/>
        <w:rPr>
          <w:b/>
          <w:szCs w:val="28"/>
        </w:rPr>
      </w:pPr>
    </w:p>
    <w:p w14:paraId="45EF657D" w14:textId="77777777" w:rsidR="00F64655" w:rsidRDefault="00F64655" w:rsidP="00E667A9">
      <w:pPr>
        <w:spacing w:after="0" w:line="276" w:lineRule="auto"/>
        <w:rPr>
          <w:b/>
          <w:szCs w:val="28"/>
        </w:rPr>
      </w:pPr>
    </w:p>
    <w:p w14:paraId="41D93DAC" w14:textId="77777777" w:rsidR="00F64655" w:rsidRDefault="00F64655" w:rsidP="00E667A9">
      <w:pPr>
        <w:spacing w:after="0" w:line="276" w:lineRule="auto"/>
        <w:rPr>
          <w:b/>
          <w:szCs w:val="28"/>
        </w:rPr>
      </w:pPr>
    </w:p>
    <w:p w14:paraId="23C7158D" w14:textId="77777777" w:rsidR="00E667A9" w:rsidRDefault="00E667A9" w:rsidP="00D25B76">
      <w:pPr>
        <w:spacing w:after="0" w:line="276" w:lineRule="auto"/>
        <w:rPr>
          <w:b/>
          <w:szCs w:val="28"/>
        </w:rPr>
      </w:pPr>
    </w:p>
    <w:p w14:paraId="6F217079" w14:textId="7808950B" w:rsidR="00AF23BD" w:rsidRPr="00984540" w:rsidRDefault="00AF23BD" w:rsidP="00984540">
      <w:pPr>
        <w:pStyle w:val="1"/>
        <w:rPr>
          <w:szCs w:val="28"/>
        </w:rPr>
      </w:pPr>
      <w:bookmarkStart w:id="43" w:name="_Toc137563375"/>
      <w:r w:rsidRPr="00984540">
        <w:rPr>
          <w:szCs w:val="28"/>
        </w:rPr>
        <w:t>СПИСОК ВИКОРИСТАНИХ ДЖЕРЕЛ</w:t>
      </w:r>
      <w:bookmarkEnd w:id="43"/>
    </w:p>
    <w:p w14:paraId="688358F4" w14:textId="4DC142E9" w:rsidR="00AF23BD" w:rsidRPr="00AF23BD" w:rsidRDefault="00AF23BD" w:rsidP="008E70ED">
      <w:pPr>
        <w:spacing w:after="0" w:line="276" w:lineRule="auto"/>
        <w:rPr>
          <w:rFonts w:eastAsia="Times New Roman"/>
          <w:szCs w:val="28"/>
        </w:rPr>
      </w:pPr>
      <w:r>
        <w:rPr>
          <w:rFonts w:eastAsia="Times New Roman"/>
          <w:szCs w:val="28"/>
        </w:rPr>
        <w:t>1) Е</w:t>
      </w:r>
      <w:r w:rsidRPr="00AF23BD">
        <w:rPr>
          <w:rFonts w:eastAsia="Times New Roman"/>
          <w:szCs w:val="28"/>
        </w:rPr>
        <w:t>лектрон</w:t>
      </w:r>
      <w:r>
        <w:rPr>
          <w:rFonts w:eastAsia="Times New Roman"/>
          <w:szCs w:val="28"/>
        </w:rPr>
        <w:t>н</w:t>
      </w:r>
      <w:r w:rsidRPr="00AF23BD">
        <w:rPr>
          <w:rFonts w:eastAsia="Times New Roman"/>
          <w:szCs w:val="28"/>
        </w:rPr>
        <w:t>ий ресурс</w:t>
      </w:r>
      <w:r w:rsidR="008E70ED">
        <w:rPr>
          <w:rFonts w:eastAsia="Times New Roman"/>
          <w:szCs w:val="28"/>
        </w:rPr>
        <w:t xml:space="preserve"> -  Санітарні норми </w:t>
      </w:r>
      <w:r w:rsidR="008E70ED" w:rsidRPr="008E70ED">
        <w:rPr>
          <w:rFonts w:eastAsia="Times New Roman"/>
          <w:szCs w:val="28"/>
        </w:rPr>
        <w:t>мік</w:t>
      </w:r>
      <w:r w:rsidR="008E70ED">
        <w:rPr>
          <w:rFonts w:eastAsia="Times New Roman"/>
          <w:szCs w:val="28"/>
        </w:rPr>
        <w:t xml:space="preserve">роклімату виробничих приміщень </w:t>
      </w:r>
      <w:r w:rsidR="008E70ED" w:rsidRPr="008E70ED">
        <w:rPr>
          <w:rFonts w:eastAsia="Times New Roman"/>
          <w:szCs w:val="28"/>
        </w:rPr>
        <w:t>ДСН 3.3.6.042-99</w:t>
      </w:r>
      <w:r w:rsidRPr="00AF23BD">
        <w:rPr>
          <w:rFonts w:eastAsia="Times New Roman"/>
          <w:szCs w:val="28"/>
        </w:rPr>
        <w:t xml:space="preserve"> - </w:t>
      </w:r>
      <w:r w:rsidR="008E70ED" w:rsidRPr="008E70ED">
        <w:rPr>
          <w:rFonts w:eastAsia="Times New Roman"/>
          <w:szCs w:val="28"/>
        </w:rPr>
        <w:t>Режим доступу</w:t>
      </w:r>
      <w:r w:rsidR="008E70ED" w:rsidRPr="008E70ED">
        <w:rPr>
          <w:rFonts w:eastAsia="Times New Roman"/>
          <w:szCs w:val="28"/>
          <w:lang w:val="ru-RU"/>
        </w:rPr>
        <w:t xml:space="preserve">: </w:t>
      </w:r>
      <w:r w:rsidRPr="00AF23BD">
        <w:rPr>
          <w:rFonts w:eastAsia="Times New Roman"/>
          <w:szCs w:val="28"/>
        </w:rPr>
        <w:t>https://zakon.rada.gov.ua/rada/show/va042282-99#Text</w:t>
      </w:r>
    </w:p>
    <w:p w14:paraId="11F87EF5" w14:textId="0A30D27E" w:rsidR="00AF23BD" w:rsidRPr="00AF23BD" w:rsidRDefault="00AF23BD" w:rsidP="00E667A9">
      <w:pPr>
        <w:spacing w:after="0" w:line="276" w:lineRule="auto"/>
        <w:rPr>
          <w:rFonts w:eastAsia="Times New Roman"/>
          <w:szCs w:val="28"/>
        </w:rPr>
      </w:pPr>
      <w:r>
        <w:rPr>
          <w:rFonts w:eastAsia="Times New Roman"/>
          <w:szCs w:val="28"/>
        </w:rPr>
        <w:t xml:space="preserve">2) </w:t>
      </w:r>
      <w:r w:rsidR="008E70ED" w:rsidRPr="008E70ED">
        <w:rPr>
          <w:rFonts w:eastAsia="Times New Roman"/>
          <w:szCs w:val="28"/>
        </w:rPr>
        <w:t>Еле</w:t>
      </w:r>
      <w:r w:rsidR="008E70ED">
        <w:rPr>
          <w:rFonts w:eastAsia="Times New Roman"/>
          <w:szCs w:val="28"/>
        </w:rPr>
        <w:t xml:space="preserve">ктронний ресурс -  </w:t>
      </w:r>
      <w:r w:rsidR="008E70ED" w:rsidRPr="008E70ED">
        <w:rPr>
          <w:rFonts w:eastAsia="Times New Roman"/>
          <w:szCs w:val="28"/>
        </w:rPr>
        <w:t xml:space="preserve">Датчики вимірювання швидкості повітря </w:t>
      </w:r>
      <w:r w:rsidR="008E70ED">
        <w:rPr>
          <w:rFonts w:eastAsia="Times New Roman"/>
          <w:szCs w:val="28"/>
        </w:rPr>
        <w:t>- Режим доступу</w:t>
      </w:r>
      <w:r w:rsidR="008E70ED" w:rsidRPr="008E70ED">
        <w:rPr>
          <w:rFonts w:eastAsia="Times New Roman"/>
          <w:szCs w:val="28"/>
          <w:lang w:val="ru-RU"/>
        </w:rPr>
        <w:t xml:space="preserve">: </w:t>
      </w:r>
      <w:r w:rsidRPr="00AF23BD">
        <w:rPr>
          <w:rFonts w:eastAsia="Times New Roman"/>
          <w:szCs w:val="28"/>
        </w:rPr>
        <w:t>https://www.epluse.com.ua/products/air-velocity/transmitters-for-air-velocity/item/ee576.html</w:t>
      </w:r>
    </w:p>
    <w:p w14:paraId="052B2937" w14:textId="01B52089" w:rsidR="00AF23BD" w:rsidRPr="00AF23BD" w:rsidRDefault="00AF23BD" w:rsidP="00E667A9">
      <w:pPr>
        <w:spacing w:after="0" w:line="276" w:lineRule="auto"/>
        <w:rPr>
          <w:rFonts w:eastAsia="Times New Roman"/>
          <w:szCs w:val="28"/>
        </w:rPr>
      </w:pPr>
      <w:r w:rsidRPr="00AF23BD">
        <w:rPr>
          <w:rFonts w:eastAsia="Times New Roman"/>
          <w:szCs w:val="28"/>
        </w:rPr>
        <w:t xml:space="preserve">3) </w:t>
      </w:r>
      <w:r w:rsidR="008E70ED" w:rsidRPr="008E70ED">
        <w:rPr>
          <w:rFonts w:eastAsia="Times New Roman"/>
          <w:szCs w:val="28"/>
        </w:rPr>
        <w:t>Електронний ресурс - Режим доступу</w:t>
      </w:r>
      <w:r w:rsidR="008E70ED" w:rsidRPr="008E70ED">
        <w:rPr>
          <w:rFonts w:eastAsia="Times New Roman"/>
          <w:szCs w:val="28"/>
          <w:lang w:val="ru-RU"/>
        </w:rPr>
        <w:t xml:space="preserve">: </w:t>
      </w:r>
      <w:r w:rsidR="008E70ED" w:rsidRPr="008E70ED">
        <w:rPr>
          <w:rFonts w:eastAsia="Times New Roman"/>
          <w:szCs w:val="28"/>
        </w:rPr>
        <w:t xml:space="preserve"> </w:t>
      </w:r>
      <w:r w:rsidRPr="00AF23BD">
        <w:rPr>
          <w:rFonts w:eastAsia="Times New Roman"/>
          <w:szCs w:val="28"/>
        </w:rPr>
        <w:t>https://www.epluse.com.ua/pdf/Air-Velocity/EE576/datasheet_EE576.pdf</w:t>
      </w:r>
    </w:p>
    <w:p w14:paraId="63D8DCE6" w14:textId="1E9A00B1" w:rsidR="00AF23BD" w:rsidRPr="00AF23BD" w:rsidRDefault="00AF23BD" w:rsidP="00E667A9">
      <w:pPr>
        <w:spacing w:after="0" w:line="276" w:lineRule="auto"/>
        <w:rPr>
          <w:rFonts w:eastAsia="Times New Roman"/>
          <w:szCs w:val="28"/>
        </w:rPr>
      </w:pPr>
      <w:r w:rsidRPr="00AF23BD">
        <w:rPr>
          <w:rFonts w:eastAsia="Times New Roman"/>
          <w:szCs w:val="28"/>
        </w:rPr>
        <w:t xml:space="preserve">4) </w:t>
      </w:r>
      <w:r w:rsidR="008E70ED" w:rsidRPr="008E70ED">
        <w:rPr>
          <w:rFonts w:eastAsia="Times New Roman"/>
          <w:szCs w:val="28"/>
        </w:rPr>
        <w:t xml:space="preserve">Електронний ресурс - Режим доступу: </w:t>
      </w:r>
      <w:r w:rsidRPr="00AF23BD">
        <w:rPr>
          <w:rFonts w:eastAsia="Times New Roman"/>
          <w:szCs w:val="28"/>
        </w:rPr>
        <w:t>https://sbtr.com.ua/ua/p1344762619-termogigrometr-datchikom-izmereniya.html?gad=1&amp;gclid=EAIaIQobChMI1I-4rauz_wIVkNeyCh1aNgZIEAQYASABEgInavD_BwE</w:t>
      </w:r>
    </w:p>
    <w:p w14:paraId="119F4D0F" w14:textId="3DE3D0F0" w:rsidR="00AF23BD" w:rsidRPr="00AF23BD" w:rsidRDefault="00AF23BD" w:rsidP="00E667A9">
      <w:pPr>
        <w:spacing w:after="0" w:line="276" w:lineRule="auto"/>
        <w:rPr>
          <w:rFonts w:eastAsia="Times New Roman"/>
          <w:szCs w:val="28"/>
        </w:rPr>
      </w:pPr>
      <w:r w:rsidRPr="00AF23BD">
        <w:rPr>
          <w:rFonts w:eastAsia="Times New Roman"/>
          <w:szCs w:val="28"/>
        </w:rPr>
        <w:t>5)</w:t>
      </w:r>
      <w:r w:rsidR="008E70ED" w:rsidRPr="008E70ED">
        <w:t xml:space="preserve"> </w:t>
      </w:r>
      <w:r w:rsidR="008E70ED" w:rsidRPr="008E70ED">
        <w:rPr>
          <w:rFonts w:eastAsia="Times New Roman"/>
          <w:szCs w:val="28"/>
        </w:rPr>
        <w:t xml:space="preserve">Електронний ресурс - Режим доступу: </w:t>
      </w:r>
      <w:r w:rsidRPr="00AF23BD">
        <w:rPr>
          <w:rFonts w:eastAsia="Times New Roman"/>
          <w:szCs w:val="28"/>
        </w:rPr>
        <w:t xml:space="preserve"> https://brom.ua/uk/tsifrovoi-gazoanalizator-co2-termogigrometr-logger-ht-501-ukr</w:t>
      </w:r>
    </w:p>
    <w:p w14:paraId="275BE256" w14:textId="74C8BB6D" w:rsidR="00AF23BD" w:rsidRPr="00AF23BD" w:rsidRDefault="00AF23BD" w:rsidP="00E667A9">
      <w:pPr>
        <w:spacing w:after="0" w:line="276" w:lineRule="auto"/>
        <w:rPr>
          <w:rFonts w:eastAsia="Times New Roman"/>
          <w:szCs w:val="28"/>
        </w:rPr>
      </w:pPr>
      <w:r w:rsidRPr="00AF23BD">
        <w:rPr>
          <w:rFonts w:eastAsia="Times New Roman"/>
          <w:szCs w:val="28"/>
        </w:rPr>
        <w:t>6)</w:t>
      </w:r>
      <w:r w:rsidR="008E70ED" w:rsidRPr="008E70ED">
        <w:t xml:space="preserve"> </w:t>
      </w:r>
      <w:r w:rsidR="008E70ED" w:rsidRPr="008E70ED">
        <w:rPr>
          <w:rFonts w:eastAsia="Times New Roman"/>
          <w:szCs w:val="28"/>
        </w:rPr>
        <w:t xml:space="preserve">Електронний ресурс - Режим доступу: </w:t>
      </w:r>
      <w:r w:rsidRPr="00AF23BD">
        <w:rPr>
          <w:rFonts w:eastAsia="Times New Roman"/>
          <w:szCs w:val="28"/>
        </w:rPr>
        <w:t xml:space="preserve"> https://techno-med.com.ua/ua/detektory-gazov/diapazon-izmereniia-vlazhnosti-0-1-99-9-rh-3516282346</w:t>
      </w:r>
    </w:p>
    <w:p w14:paraId="0B06C554" w14:textId="78C60225" w:rsidR="00AF23BD" w:rsidRPr="00AF23BD" w:rsidRDefault="00AF23BD" w:rsidP="00E667A9">
      <w:pPr>
        <w:spacing w:after="0" w:line="276" w:lineRule="auto"/>
        <w:rPr>
          <w:rFonts w:eastAsia="Times New Roman"/>
          <w:szCs w:val="28"/>
        </w:rPr>
      </w:pPr>
      <w:r w:rsidRPr="00AF23BD">
        <w:rPr>
          <w:rFonts w:eastAsia="Times New Roman"/>
          <w:szCs w:val="28"/>
        </w:rPr>
        <w:t xml:space="preserve">7) </w:t>
      </w:r>
      <w:r w:rsidR="008E70ED" w:rsidRPr="008E70ED">
        <w:rPr>
          <w:rFonts w:eastAsia="Times New Roman"/>
          <w:szCs w:val="28"/>
        </w:rPr>
        <w:t xml:space="preserve">Електронний ресурс - Режим доступу: </w:t>
      </w:r>
      <w:r w:rsidRPr="00AF23BD">
        <w:rPr>
          <w:rFonts w:eastAsia="Times New Roman"/>
          <w:szCs w:val="28"/>
        </w:rPr>
        <w:t>https://pragmatic.com.ua/trotec_ta400</w:t>
      </w:r>
    </w:p>
    <w:p w14:paraId="1DCCD0F4" w14:textId="48B598B2" w:rsidR="00AF23BD" w:rsidRPr="00AF23BD" w:rsidRDefault="00AF23BD" w:rsidP="00E667A9">
      <w:pPr>
        <w:spacing w:after="0" w:line="276" w:lineRule="auto"/>
        <w:rPr>
          <w:rFonts w:eastAsia="Times New Roman"/>
          <w:szCs w:val="28"/>
        </w:rPr>
      </w:pPr>
      <w:r w:rsidRPr="00AF23BD">
        <w:rPr>
          <w:rFonts w:eastAsia="Times New Roman"/>
          <w:szCs w:val="28"/>
        </w:rPr>
        <w:t>8)</w:t>
      </w:r>
      <w:r w:rsidR="008E70ED" w:rsidRPr="008E70ED">
        <w:t xml:space="preserve"> </w:t>
      </w:r>
      <w:r w:rsidR="008E70ED" w:rsidRPr="008E70ED">
        <w:rPr>
          <w:rFonts w:eastAsia="Times New Roman"/>
          <w:szCs w:val="28"/>
        </w:rPr>
        <w:t xml:space="preserve">Електронний ресурс - Режим доступу: </w:t>
      </w:r>
      <w:r w:rsidRPr="00AF23BD">
        <w:rPr>
          <w:rFonts w:eastAsia="Times New Roman"/>
          <w:szCs w:val="28"/>
        </w:rPr>
        <w:t xml:space="preserve"> https://pragmatic.com.ua/trotec-tr7-pirometr-promyshlennyy.html</w:t>
      </w:r>
    </w:p>
    <w:p w14:paraId="5578E546" w14:textId="2993016A" w:rsidR="00AF23BD" w:rsidRPr="00AF23BD" w:rsidRDefault="00AF23BD" w:rsidP="00E667A9">
      <w:pPr>
        <w:spacing w:after="0" w:line="276" w:lineRule="auto"/>
        <w:rPr>
          <w:rFonts w:eastAsia="Times New Roman"/>
          <w:szCs w:val="28"/>
        </w:rPr>
      </w:pPr>
      <w:r w:rsidRPr="00AF23BD">
        <w:rPr>
          <w:rFonts w:eastAsia="Times New Roman"/>
          <w:szCs w:val="28"/>
        </w:rPr>
        <w:t xml:space="preserve">9) </w:t>
      </w:r>
      <w:r w:rsidR="008E70ED" w:rsidRPr="008E70ED">
        <w:rPr>
          <w:rFonts w:eastAsia="Times New Roman"/>
          <w:szCs w:val="28"/>
        </w:rPr>
        <w:t xml:space="preserve">Електронний ресурс - Режим доступу: </w:t>
      </w:r>
      <w:r w:rsidRPr="00AF23BD">
        <w:rPr>
          <w:rFonts w:eastAsia="Times New Roman"/>
          <w:szCs w:val="28"/>
        </w:rPr>
        <w:t>https://pragmatic.com.ua/pce_em890</w:t>
      </w:r>
    </w:p>
    <w:p w14:paraId="1A0096F5" w14:textId="6BF5C92E" w:rsidR="00AF23BD" w:rsidRPr="00AF23BD" w:rsidRDefault="008E70ED" w:rsidP="00E667A9">
      <w:pPr>
        <w:spacing w:after="0" w:line="276" w:lineRule="auto"/>
        <w:rPr>
          <w:rFonts w:eastAsia="Times New Roman"/>
          <w:szCs w:val="28"/>
        </w:rPr>
      </w:pPr>
      <w:r>
        <w:rPr>
          <w:rFonts w:eastAsia="Times New Roman"/>
          <w:szCs w:val="28"/>
        </w:rPr>
        <w:t xml:space="preserve">10) </w:t>
      </w:r>
      <w:r w:rsidRPr="008E70ED">
        <w:rPr>
          <w:rFonts w:eastAsia="Times New Roman"/>
          <w:szCs w:val="28"/>
        </w:rPr>
        <w:t xml:space="preserve">Електронний ресурс - Режим доступу: </w:t>
      </w:r>
      <w:r w:rsidR="00AF23BD" w:rsidRPr="00AF23BD">
        <w:rPr>
          <w:rFonts w:eastAsia="Times New Roman"/>
          <w:szCs w:val="28"/>
        </w:rPr>
        <w:t>https://arduino.ua/prod301-datchik-vlajnosti-i-temperatyri-dht22</w:t>
      </w:r>
    </w:p>
    <w:p w14:paraId="23ABF764" w14:textId="74755722" w:rsidR="00AF23BD" w:rsidRPr="00AF23BD" w:rsidRDefault="00AF23BD" w:rsidP="00E667A9">
      <w:pPr>
        <w:spacing w:after="0" w:line="276" w:lineRule="auto"/>
        <w:rPr>
          <w:rFonts w:eastAsia="Times New Roman"/>
          <w:szCs w:val="28"/>
        </w:rPr>
      </w:pPr>
      <w:r w:rsidRPr="00AF23BD">
        <w:rPr>
          <w:rFonts w:eastAsia="Times New Roman"/>
          <w:szCs w:val="28"/>
        </w:rPr>
        <w:t xml:space="preserve">11) </w:t>
      </w:r>
      <w:r w:rsidR="008E70ED" w:rsidRPr="008E70ED">
        <w:rPr>
          <w:rFonts w:eastAsia="Times New Roman"/>
          <w:szCs w:val="28"/>
        </w:rPr>
        <w:t xml:space="preserve">Електронний ресурс - Режим доступу: </w:t>
      </w:r>
      <w:r w:rsidR="008E70ED" w:rsidRPr="008E70ED">
        <w:rPr>
          <w:rFonts w:eastAsia="Times New Roman"/>
          <w:szCs w:val="28"/>
          <w:lang w:val="ru-RU"/>
        </w:rPr>
        <w:t xml:space="preserve"> </w:t>
      </w:r>
      <w:r w:rsidRPr="00AF23BD">
        <w:rPr>
          <w:rFonts w:eastAsia="Times New Roman"/>
          <w:szCs w:val="28"/>
        </w:rPr>
        <w:t>chrome-extension://efaidnbmnnnibpcajpcglclefindmkaj/https://arduino.ua/docs/DHT22.pdf</w:t>
      </w:r>
    </w:p>
    <w:p w14:paraId="173E8E9F" w14:textId="3FBFE682" w:rsidR="00AF23BD" w:rsidRPr="00AF23BD" w:rsidRDefault="00AF23BD" w:rsidP="00E667A9">
      <w:pPr>
        <w:spacing w:after="0" w:line="276" w:lineRule="auto"/>
        <w:rPr>
          <w:rFonts w:eastAsia="Times New Roman"/>
          <w:szCs w:val="28"/>
        </w:rPr>
      </w:pPr>
      <w:r w:rsidRPr="00AF23BD">
        <w:rPr>
          <w:rFonts w:eastAsia="Times New Roman"/>
          <w:szCs w:val="28"/>
        </w:rPr>
        <w:t xml:space="preserve">12) </w:t>
      </w:r>
      <w:r w:rsidR="008E70ED" w:rsidRPr="008E70ED">
        <w:rPr>
          <w:rFonts w:eastAsia="Times New Roman"/>
          <w:szCs w:val="28"/>
        </w:rPr>
        <w:t xml:space="preserve">Електронний ресурс - Режим доступу: </w:t>
      </w:r>
      <w:r w:rsidRPr="00AF23BD">
        <w:rPr>
          <w:rFonts w:eastAsia="Times New Roman"/>
          <w:szCs w:val="28"/>
        </w:rPr>
        <w:t>https://www.meteoprog.com/ua/news/598897-osoblivosti-vimiryuvannya-temperaturi-povitrya.html</w:t>
      </w:r>
    </w:p>
    <w:p w14:paraId="55F234B0" w14:textId="60704E00" w:rsidR="00AF23BD" w:rsidRPr="00AF23BD" w:rsidRDefault="00AF23BD" w:rsidP="00E667A9">
      <w:pPr>
        <w:spacing w:after="0" w:line="276" w:lineRule="auto"/>
        <w:rPr>
          <w:rFonts w:eastAsia="Times New Roman"/>
          <w:szCs w:val="28"/>
        </w:rPr>
      </w:pPr>
      <w:r w:rsidRPr="00AF23BD">
        <w:rPr>
          <w:rFonts w:eastAsia="Times New Roman"/>
          <w:szCs w:val="28"/>
        </w:rPr>
        <w:t>13)</w:t>
      </w:r>
      <w:r w:rsidR="008E70ED" w:rsidRPr="008E70ED">
        <w:t xml:space="preserve"> </w:t>
      </w:r>
      <w:r w:rsidR="008E70ED" w:rsidRPr="008E70ED">
        <w:rPr>
          <w:rFonts w:eastAsia="Times New Roman"/>
          <w:szCs w:val="28"/>
        </w:rPr>
        <w:t xml:space="preserve">Електронний ресурс - Режим доступу: </w:t>
      </w:r>
      <w:r w:rsidRPr="00AF23BD">
        <w:rPr>
          <w:rFonts w:eastAsia="Times New Roman"/>
          <w:szCs w:val="28"/>
        </w:rPr>
        <w:t xml:space="preserve"> chrome-extension://efaidnbmnnnibpcajpcglclefindmkaj/https://kvpubd.kiev.ua/wp-content/uploads/2021/04/79-80-gr-15-na-1.04.pdf</w:t>
      </w:r>
    </w:p>
    <w:p w14:paraId="47DC365A" w14:textId="556E4A4A" w:rsidR="00AF23BD" w:rsidRPr="00AF23BD" w:rsidRDefault="00AF23BD" w:rsidP="00E667A9">
      <w:pPr>
        <w:spacing w:after="0" w:line="276" w:lineRule="auto"/>
        <w:rPr>
          <w:rFonts w:eastAsia="Times New Roman"/>
          <w:szCs w:val="28"/>
        </w:rPr>
      </w:pPr>
      <w:r w:rsidRPr="00AF23BD">
        <w:rPr>
          <w:rFonts w:eastAsia="Times New Roman"/>
          <w:szCs w:val="28"/>
        </w:rPr>
        <w:t>14)</w:t>
      </w:r>
      <w:r w:rsidR="008E70ED" w:rsidRPr="008E70ED">
        <w:t xml:space="preserve"> </w:t>
      </w:r>
      <w:r w:rsidR="008E70ED" w:rsidRPr="008E70ED">
        <w:rPr>
          <w:rFonts w:eastAsia="Times New Roman"/>
          <w:szCs w:val="28"/>
        </w:rPr>
        <w:t xml:space="preserve">Електронний ресурс - Режим доступу: </w:t>
      </w:r>
      <w:r w:rsidRPr="00AF23BD">
        <w:rPr>
          <w:rFonts w:eastAsia="Times New Roman"/>
          <w:szCs w:val="28"/>
        </w:rPr>
        <w:t xml:space="preserve"> https://pobut.lviv.ua/articles/volog</w:t>
      </w:r>
    </w:p>
    <w:p w14:paraId="0498C063" w14:textId="0A330E43" w:rsidR="000769A2" w:rsidRDefault="00E667A9" w:rsidP="00E667A9">
      <w:pPr>
        <w:spacing w:after="0" w:line="276" w:lineRule="auto"/>
        <w:rPr>
          <w:rFonts w:eastAsia="Times New Roman"/>
          <w:szCs w:val="28"/>
        </w:rPr>
      </w:pPr>
      <w:r>
        <w:rPr>
          <w:rFonts w:eastAsia="Times New Roman"/>
          <w:szCs w:val="28"/>
        </w:rPr>
        <w:lastRenderedPageBreak/>
        <w:t>15)</w:t>
      </w:r>
      <w:r w:rsidR="008E70ED" w:rsidRPr="008E70ED">
        <w:t xml:space="preserve"> </w:t>
      </w:r>
      <w:r w:rsidR="008E70ED" w:rsidRPr="008E70ED">
        <w:rPr>
          <w:rFonts w:eastAsia="Times New Roman"/>
          <w:szCs w:val="28"/>
        </w:rPr>
        <w:t xml:space="preserve">Електронний ресурс - Режим доступу: </w:t>
      </w:r>
      <w:r w:rsidR="00AF23BD" w:rsidRPr="00AF23BD">
        <w:rPr>
          <w:rFonts w:eastAsia="Times New Roman"/>
          <w:szCs w:val="28"/>
        </w:rPr>
        <w:t>https://uk.wikipedia.org/wiki/%D0%9F%D1%96%D1%80%D0%BE%D0%BC%D0%B5%D1%82%D1%80</w:t>
      </w:r>
    </w:p>
    <w:p w14:paraId="28548542" w14:textId="6F9EF455" w:rsidR="00AF23BD" w:rsidRPr="00AF23BD" w:rsidRDefault="000769A2" w:rsidP="00E667A9">
      <w:pPr>
        <w:spacing w:after="0" w:line="276" w:lineRule="auto"/>
        <w:rPr>
          <w:rFonts w:eastAsia="Times New Roman"/>
          <w:szCs w:val="28"/>
        </w:rPr>
      </w:pPr>
      <w:r>
        <w:rPr>
          <w:rFonts w:eastAsia="Times New Roman"/>
          <w:szCs w:val="28"/>
        </w:rPr>
        <w:t>16)</w:t>
      </w:r>
      <w:r w:rsidR="008E70ED" w:rsidRPr="008E70ED">
        <w:t xml:space="preserve"> </w:t>
      </w:r>
      <w:r w:rsidR="008E70ED" w:rsidRPr="008E70ED">
        <w:rPr>
          <w:rFonts w:eastAsia="Times New Roman"/>
          <w:szCs w:val="28"/>
        </w:rPr>
        <w:t xml:space="preserve">Електронний ресурс - Режим доступу: </w:t>
      </w:r>
      <w:r w:rsidR="00AF23BD" w:rsidRPr="00AF23BD">
        <w:rPr>
          <w:rFonts w:eastAsia="Times New Roman"/>
          <w:szCs w:val="28"/>
        </w:rPr>
        <w:t>http://socrates.vsau.org/b04213/elbook/view_page.php?book_id=1&amp;user=575&amp;page_id=8</w:t>
      </w:r>
    </w:p>
    <w:p w14:paraId="4D890AFE" w14:textId="368F4AB5" w:rsidR="00AF23BD" w:rsidRPr="00AF23BD" w:rsidRDefault="00AF23BD" w:rsidP="00E667A9">
      <w:pPr>
        <w:spacing w:after="0" w:line="276" w:lineRule="auto"/>
        <w:rPr>
          <w:rFonts w:eastAsia="Times New Roman"/>
          <w:szCs w:val="28"/>
        </w:rPr>
      </w:pPr>
      <w:r w:rsidRPr="00AF23BD">
        <w:rPr>
          <w:rFonts w:eastAsia="Times New Roman"/>
          <w:szCs w:val="28"/>
        </w:rPr>
        <w:t xml:space="preserve">17) </w:t>
      </w:r>
      <w:r w:rsidR="008E70ED" w:rsidRPr="008E70ED">
        <w:rPr>
          <w:rFonts w:eastAsia="Times New Roman"/>
          <w:szCs w:val="28"/>
        </w:rPr>
        <w:t xml:space="preserve">Електронний ресурс - Режим доступу: </w:t>
      </w:r>
      <w:r w:rsidRPr="00AF23BD">
        <w:rPr>
          <w:rFonts w:eastAsia="Times New Roman"/>
          <w:szCs w:val="28"/>
        </w:rPr>
        <w:t>https://arduino.ua/prod3563-datchik-vlajnosti-i-temperatyri-am2320</w:t>
      </w:r>
    </w:p>
    <w:p w14:paraId="1D77A032" w14:textId="428560EF" w:rsidR="00AF23BD" w:rsidRPr="00AF23BD" w:rsidRDefault="00AF23BD" w:rsidP="00E667A9">
      <w:pPr>
        <w:spacing w:after="0" w:line="276" w:lineRule="auto"/>
        <w:rPr>
          <w:rFonts w:eastAsia="Times New Roman"/>
          <w:szCs w:val="28"/>
        </w:rPr>
      </w:pPr>
      <w:r w:rsidRPr="00AF23BD">
        <w:rPr>
          <w:rFonts w:eastAsia="Times New Roman"/>
          <w:szCs w:val="28"/>
        </w:rPr>
        <w:t>18)</w:t>
      </w:r>
      <w:r w:rsidR="008E70ED" w:rsidRPr="008E70ED">
        <w:t xml:space="preserve"> </w:t>
      </w:r>
      <w:r w:rsidR="008E70ED" w:rsidRPr="008E70ED">
        <w:rPr>
          <w:rFonts w:eastAsia="Times New Roman"/>
          <w:szCs w:val="28"/>
        </w:rPr>
        <w:t xml:space="preserve">Електронний ресурс - Режим доступу: </w:t>
      </w:r>
      <w:r w:rsidRPr="00AF23BD">
        <w:rPr>
          <w:rFonts w:eastAsia="Times New Roman"/>
          <w:szCs w:val="28"/>
        </w:rPr>
        <w:t xml:space="preserve"> https://www.epluse.com.ua/products/air-velocity/transmitters-for-air-velocity/item/ee650.html</w:t>
      </w:r>
    </w:p>
    <w:p w14:paraId="1149638D" w14:textId="052C9E8C" w:rsidR="00AF23BD" w:rsidRPr="00AF23BD" w:rsidRDefault="00AF23BD" w:rsidP="00E667A9">
      <w:pPr>
        <w:spacing w:after="0" w:line="276" w:lineRule="auto"/>
        <w:rPr>
          <w:rFonts w:eastAsia="Times New Roman"/>
          <w:szCs w:val="28"/>
        </w:rPr>
      </w:pPr>
      <w:r w:rsidRPr="00AF23BD">
        <w:rPr>
          <w:rFonts w:eastAsia="Times New Roman"/>
          <w:szCs w:val="28"/>
        </w:rPr>
        <w:t xml:space="preserve">19) </w:t>
      </w:r>
      <w:r w:rsidR="008E70ED" w:rsidRPr="008E70ED">
        <w:rPr>
          <w:rFonts w:eastAsia="Times New Roman"/>
          <w:szCs w:val="28"/>
        </w:rPr>
        <w:t xml:space="preserve">Електронний ресурс - Режим доступу: </w:t>
      </w:r>
      <w:r w:rsidRPr="00AF23BD">
        <w:rPr>
          <w:rFonts w:eastAsia="Times New Roman"/>
          <w:szCs w:val="28"/>
        </w:rPr>
        <w:t>https://electronica.in.ua/ua/p1530391926-modul-termorezistora-datchik.html</w:t>
      </w:r>
    </w:p>
    <w:p w14:paraId="477CD357" w14:textId="384AFE07" w:rsidR="00AF23BD" w:rsidRPr="00AF23BD" w:rsidRDefault="00AF23BD" w:rsidP="00E667A9">
      <w:pPr>
        <w:spacing w:after="0" w:line="276" w:lineRule="auto"/>
        <w:rPr>
          <w:rFonts w:eastAsia="Times New Roman"/>
          <w:szCs w:val="28"/>
        </w:rPr>
      </w:pPr>
      <w:r w:rsidRPr="00AF23BD">
        <w:rPr>
          <w:rFonts w:eastAsia="Times New Roman"/>
          <w:szCs w:val="28"/>
        </w:rPr>
        <w:t xml:space="preserve">20) </w:t>
      </w:r>
      <w:r w:rsidR="008E70ED" w:rsidRPr="008E70ED">
        <w:rPr>
          <w:rFonts w:eastAsia="Times New Roman"/>
          <w:szCs w:val="28"/>
        </w:rPr>
        <w:t xml:space="preserve">Електронний ресурс - Режим доступу: </w:t>
      </w:r>
      <w:r w:rsidRPr="00AF23BD">
        <w:rPr>
          <w:rFonts w:eastAsia="Times New Roman"/>
          <w:szCs w:val="28"/>
        </w:rPr>
        <w:t>https://uscompany.com.ua/ua/p1027909360-arduino-uno-mega328p.html</w:t>
      </w:r>
    </w:p>
    <w:p w14:paraId="1AC49683" w14:textId="71A861F2" w:rsidR="00AF23BD" w:rsidRPr="00AF23BD" w:rsidRDefault="00AF23BD" w:rsidP="00E667A9">
      <w:pPr>
        <w:spacing w:after="0" w:line="276" w:lineRule="auto"/>
        <w:rPr>
          <w:rFonts w:eastAsia="Times New Roman"/>
          <w:szCs w:val="28"/>
        </w:rPr>
      </w:pPr>
      <w:r w:rsidRPr="00AF23BD">
        <w:rPr>
          <w:rFonts w:eastAsia="Times New Roman"/>
          <w:szCs w:val="28"/>
        </w:rPr>
        <w:t xml:space="preserve">21) </w:t>
      </w:r>
      <w:r w:rsidR="008E70ED" w:rsidRPr="008E70ED">
        <w:rPr>
          <w:rFonts w:eastAsia="Times New Roman"/>
          <w:szCs w:val="28"/>
        </w:rPr>
        <w:t xml:space="preserve">Електронний ресурс - Режим доступу: </w:t>
      </w:r>
      <w:r w:rsidRPr="00AF23BD">
        <w:rPr>
          <w:rFonts w:eastAsia="Times New Roman"/>
          <w:szCs w:val="28"/>
        </w:rPr>
        <w:t>chrome-extension://efaidnbmnnnibpcajpcglclefindmkaj/https://www.makershop.de/download/uno-r3-manual.pdf</w:t>
      </w:r>
    </w:p>
    <w:p w14:paraId="02CED445" w14:textId="7A7117A8" w:rsidR="00AF23BD" w:rsidRPr="00AF23BD" w:rsidRDefault="00AF23BD" w:rsidP="00E667A9">
      <w:pPr>
        <w:spacing w:after="0" w:line="276" w:lineRule="auto"/>
        <w:rPr>
          <w:rFonts w:eastAsia="Times New Roman"/>
          <w:szCs w:val="28"/>
        </w:rPr>
      </w:pPr>
      <w:r w:rsidRPr="00AF23BD">
        <w:rPr>
          <w:rFonts w:eastAsia="Times New Roman"/>
          <w:szCs w:val="28"/>
        </w:rPr>
        <w:t xml:space="preserve">22) </w:t>
      </w:r>
      <w:r w:rsidR="008E70ED" w:rsidRPr="008E70ED">
        <w:rPr>
          <w:rFonts w:eastAsia="Times New Roman"/>
          <w:szCs w:val="28"/>
        </w:rPr>
        <w:t xml:space="preserve">Електронний ресурс - Режим доступу: </w:t>
      </w:r>
      <w:r w:rsidRPr="00AF23BD">
        <w:rPr>
          <w:rFonts w:eastAsia="Times New Roman"/>
          <w:szCs w:val="28"/>
        </w:rPr>
        <w:t>chrome-extension://efaidnbmnnnibpcajpcglclefindmkaj/https://www.epluse.com/fileadmin/data/product/ee650/datasheet_EE650.pdf</w:t>
      </w:r>
    </w:p>
    <w:p w14:paraId="096646D1" w14:textId="51EB14C9" w:rsidR="00AF23BD" w:rsidRDefault="00AF23BD" w:rsidP="00E667A9">
      <w:pPr>
        <w:spacing w:after="0" w:line="276" w:lineRule="auto"/>
        <w:rPr>
          <w:rFonts w:eastAsia="Times New Roman"/>
          <w:szCs w:val="28"/>
        </w:rPr>
      </w:pPr>
      <w:r w:rsidRPr="00AF23BD">
        <w:rPr>
          <w:rFonts w:eastAsia="Times New Roman"/>
          <w:szCs w:val="28"/>
        </w:rPr>
        <w:t>23)</w:t>
      </w:r>
      <w:r w:rsidR="008E70ED" w:rsidRPr="008E70ED">
        <w:t xml:space="preserve"> </w:t>
      </w:r>
      <w:r w:rsidR="008E70ED" w:rsidRPr="008E70ED">
        <w:rPr>
          <w:rFonts w:eastAsia="Times New Roman"/>
          <w:szCs w:val="28"/>
        </w:rPr>
        <w:t xml:space="preserve">Електронний ресурс - Режим доступу: </w:t>
      </w:r>
      <w:r w:rsidRPr="00AF23BD">
        <w:rPr>
          <w:rFonts w:eastAsia="Times New Roman"/>
          <w:szCs w:val="28"/>
        </w:rPr>
        <w:t xml:space="preserve"> chrome-extension://efaidnbmnnnibpcajpcglclefindmkaj/https://www.farnell.com/datasheets/1682209.pdf</w:t>
      </w:r>
    </w:p>
    <w:p w14:paraId="63175BB5" w14:textId="3B246327" w:rsidR="00E7165A" w:rsidRPr="00E7165A" w:rsidRDefault="00E7165A" w:rsidP="00E667A9">
      <w:pPr>
        <w:spacing w:after="0" w:line="276" w:lineRule="auto"/>
        <w:rPr>
          <w:rFonts w:eastAsia="Times New Roman"/>
          <w:szCs w:val="28"/>
        </w:rPr>
      </w:pPr>
      <w:r w:rsidRPr="00E7165A">
        <w:rPr>
          <w:rFonts w:eastAsia="Times New Roman"/>
          <w:szCs w:val="28"/>
        </w:rPr>
        <w:t xml:space="preserve">24) </w:t>
      </w:r>
      <w:r w:rsidR="008E70ED" w:rsidRPr="008E70ED">
        <w:rPr>
          <w:rFonts w:eastAsia="Times New Roman"/>
          <w:szCs w:val="28"/>
        </w:rPr>
        <w:t xml:space="preserve">Електронний ресурс - Режим доступу: </w:t>
      </w:r>
      <w:r w:rsidRPr="00E7165A">
        <w:rPr>
          <w:rFonts w:eastAsia="Times New Roman"/>
          <w:szCs w:val="28"/>
        </w:rPr>
        <w:t>https://buklib.net/books/35991/</w:t>
      </w:r>
    </w:p>
    <w:p w14:paraId="12261748" w14:textId="79129EA9" w:rsidR="00E7165A" w:rsidRPr="00E7165A" w:rsidRDefault="008E70ED" w:rsidP="00E667A9">
      <w:pPr>
        <w:spacing w:after="0" w:line="276" w:lineRule="auto"/>
        <w:rPr>
          <w:rFonts w:eastAsia="Times New Roman"/>
          <w:szCs w:val="28"/>
        </w:rPr>
      </w:pPr>
      <w:r>
        <w:rPr>
          <w:rFonts w:eastAsia="Times New Roman"/>
          <w:szCs w:val="28"/>
        </w:rPr>
        <w:t xml:space="preserve">25) </w:t>
      </w:r>
      <w:r w:rsidRPr="008E70ED">
        <w:rPr>
          <w:rFonts w:eastAsia="Times New Roman"/>
          <w:szCs w:val="28"/>
        </w:rPr>
        <w:t xml:space="preserve">ДСТУ ILAC-G 24/OIML D 10:2013 Метрологія. Настанови щодо визначення </w:t>
      </w:r>
      <w:proofErr w:type="spellStart"/>
      <w:r w:rsidRPr="008E70ED">
        <w:rPr>
          <w:rFonts w:eastAsia="Times New Roman"/>
          <w:szCs w:val="28"/>
        </w:rPr>
        <w:t>міжкалібрувальних</w:t>
      </w:r>
      <w:proofErr w:type="spellEnd"/>
      <w:r w:rsidRPr="008E70ED">
        <w:rPr>
          <w:rFonts w:eastAsia="Times New Roman"/>
          <w:szCs w:val="28"/>
        </w:rPr>
        <w:t xml:space="preserve"> інтервалів засобів вимірювальної техніки (ILAC-G 24/OIML D 10:2007, IDT)</w:t>
      </w:r>
    </w:p>
    <w:p w14:paraId="3952585C" w14:textId="7C3E5A26" w:rsidR="00E7165A" w:rsidRDefault="00E7165A" w:rsidP="00E667A9">
      <w:pPr>
        <w:spacing w:after="0" w:line="276" w:lineRule="auto"/>
        <w:rPr>
          <w:rFonts w:eastAsia="Times New Roman"/>
          <w:szCs w:val="28"/>
        </w:rPr>
      </w:pPr>
      <w:r w:rsidRPr="00E7165A">
        <w:rPr>
          <w:rFonts w:eastAsia="Times New Roman"/>
          <w:szCs w:val="28"/>
        </w:rPr>
        <w:t xml:space="preserve">26) </w:t>
      </w:r>
      <w:r w:rsidR="008E70ED" w:rsidRPr="008E70ED">
        <w:rPr>
          <w:rFonts w:eastAsia="Times New Roman"/>
          <w:szCs w:val="28"/>
        </w:rPr>
        <w:t xml:space="preserve">Електронний ресурс - Режим доступу: </w:t>
      </w:r>
      <w:r w:rsidRPr="00E7165A">
        <w:rPr>
          <w:rFonts w:eastAsia="Times New Roman"/>
          <w:szCs w:val="28"/>
        </w:rPr>
        <w:t>https://val-center.com/ua/product/climatic-chamber-kk-chult</w:t>
      </w:r>
    </w:p>
    <w:p w14:paraId="247B4FA7" w14:textId="77777777" w:rsidR="001A0961" w:rsidRDefault="001A0961" w:rsidP="00E667A9">
      <w:pPr>
        <w:spacing w:after="0" w:line="276" w:lineRule="auto"/>
        <w:rPr>
          <w:rFonts w:eastAsia="Times New Roman"/>
          <w:szCs w:val="28"/>
        </w:rPr>
      </w:pPr>
    </w:p>
    <w:p w14:paraId="4EA5D247" w14:textId="77777777" w:rsidR="00984540" w:rsidRDefault="00984540" w:rsidP="00E667A9">
      <w:pPr>
        <w:spacing w:after="0" w:line="276" w:lineRule="auto"/>
        <w:rPr>
          <w:rFonts w:eastAsia="Times New Roman"/>
          <w:szCs w:val="28"/>
        </w:rPr>
      </w:pPr>
    </w:p>
    <w:p w14:paraId="545C779C" w14:textId="77777777" w:rsidR="00984540" w:rsidRDefault="00984540" w:rsidP="00E667A9">
      <w:pPr>
        <w:spacing w:after="0" w:line="276" w:lineRule="auto"/>
        <w:rPr>
          <w:rFonts w:eastAsia="Times New Roman"/>
          <w:szCs w:val="28"/>
        </w:rPr>
      </w:pPr>
    </w:p>
    <w:p w14:paraId="7A658FCF" w14:textId="77777777" w:rsidR="00984540" w:rsidRDefault="00984540" w:rsidP="00E667A9">
      <w:pPr>
        <w:spacing w:after="0" w:line="276" w:lineRule="auto"/>
        <w:rPr>
          <w:rFonts w:eastAsia="Times New Roman"/>
          <w:szCs w:val="28"/>
        </w:rPr>
      </w:pPr>
    </w:p>
    <w:p w14:paraId="254AE6DF" w14:textId="77777777" w:rsidR="00984540" w:rsidRDefault="00984540" w:rsidP="00E667A9">
      <w:pPr>
        <w:spacing w:after="0" w:line="276" w:lineRule="auto"/>
        <w:rPr>
          <w:rFonts w:eastAsia="Times New Roman"/>
          <w:szCs w:val="28"/>
        </w:rPr>
      </w:pPr>
    </w:p>
    <w:p w14:paraId="4587B76D" w14:textId="77777777" w:rsidR="00984540" w:rsidRDefault="00984540" w:rsidP="00E667A9">
      <w:pPr>
        <w:spacing w:after="0" w:line="276" w:lineRule="auto"/>
        <w:rPr>
          <w:rFonts w:eastAsia="Times New Roman"/>
          <w:szCs w:val="28"/>
        </w:rPr>
      </w:pPr>
    </w:p>
    <w:p w14:paraId="0294B634" w14:textId="77777777" w:rsidR="00984540" w:rsidRDefault="00984540" w:rsidP="00E667A9">
      <w:pPr>
        <w:spacing w:after="0" w:line="276" w:lineRule="auto"/>
        <w:rPr>
          <w:rFonts w:eastAsia="Times New Roman"/>
          <w:szCs w:val="28"/>
        </w:rPr>
      </w:pPr>
    </w:p>
    <w:p w14:paraId="1E1EA80F" w14:textId="77777777" w:rsidR="00984540" w:rsidRDefault="00984540" w:rsidP="00E667A9">
      <w:pPr>
        <w:spacing w:after="0" w:line="276" w:lineRule="auto"/>
        <w:rPr>
          <w:rFonts w:eastAsia="Times New Roman"/>
          <w:szCs w:val="28"/>
        </w:rPr>
      </w:pPr>
    </w:p>
    <w:p w14:paraId="1921FFA7" w14:textId="77777777" w:rsidR="00984540" w:rsidRDefault="00984540" w:rsidP="00E667A9">
      <w:pPr>
        <w:spacing w:after="0" w:line="276" w:lineRule="auto"/>
        <w:rPr>
          <w:rFonts w:eastAsia="Times New Roman"/>
          <w:szCs w:val="28"/>
        </w:rPr>
      </w:pPr>
    </w:p>
    <w:p w14:paraId="485956A0" w14:textId="77777777" w:rsidR="00984540" w:rsidRDefault="00984540" w:rsidP="00E667A9">
      <w:pPr>
        <w:spacing w:after="0" w:line="276" w:lineRule="auto"/>
        <w:rPr>
          <w:rFonts w:eastAsia="Times New Roman"/>
          <w:szCs w:val="28"/>
        </w:rPr>
      </w:pPr>
    </w:p>
    <w:p w14:paraId="265D115E" w14:textId="77777777" w:rsidR="00984540" w:rsidRDefault="00984540" w:rsidP="00E667A9">
      <w:pPr>
        <w:spacing w:after="0" w:line="276" w:lineRule="auto"/>
        <w:rPr>
          <w:rFonts w:eastAsia="Times New Roman"/>
          <w:szCs w:val="28"/>
        </w:rPr>
      </w:pPr>
    </w:p>
    <w:p w14:paraId="5B700370" w14:textId="77777777" w:rsidR="00984540" w:rsidRDefault="00984540" w:rsidP="00E667A9">
      <w:pPr>
        <w:spacing w:after="0" w:line="276" w:lineRule="auto"/>
        <w:rPr>
          <w:rFonts w:eastAsia="Times New Roman"/>
          <w:szCs w:val="28"/>
        </w:rPr>
      </w:pPr>
    </w:p>
    <w:p w14:paraId="7340B3AE" w14:textId="77777777" w:rsidR="00984540" w:rsidRDefault="00984540" w:rsidP="00E667A9">
      <w:pPr>
        <w:spacing w:after="0" w:line="276" w:lineRule="auto"/>
        <w:rPr>
          <w:rFonts w:eastAsia="Times New Roman"/>
          <w:szCs w:val="28"/>
        </w:rPr>
      </w:pPr>
    </w:p>
    <w:p w14:paraId="143A0BCE" w14:textId="77777777" w:rsidR="00984540" w:rsidRDefault="00984540" w:rsidP="00E667A9">
      <w:pPr>
        <w:spacing w:after="0" w:line="276" w:lineRule="auto"/>
        <w:rPr>
          <w:rFonts w:eastAsia="Times New Roman"/>
          <w:szCs w:val="28"/>
        </w:rPr>
      </w:pPr>
    </w:p>
    <w:p w14:paraId="11E39F67" w14:textId="77777777" w:rsidR="00984540" w:rsidRDefault="00984540" w:rsidP="00E667A9">
      <w:pPr>
        <w:spacing w:after="0" w:line="276" w:lineRule="auto"/>
        <w:rPr>
          <w:rFonts w:eastAsia="Times New Roman"/>
          <w:szCs w:val="28"/>
        </w:rPr>
      </w:pPr>
    </w:p>
    <w:p w14:paraId="6466E36B" w14:textId="77777777" w:rsidR="00984540" w:rsidRDefault="00984540" w:rsidP="00E667A9">
      <w:pPr>
        <w:spacing w:after="0" w:line="276" w:lineRule="auto"/>
        <w:rPr>
          <w:rFonts w:eastAsia="Times New Roman"/>
          <w:szCs w:val="28"/>
        </w:rPr>
      </w:pPr>
    </w:p>
    <w:p w14:paraId="22FB8641" w14:textId="77777777" w:rsidR="00984540" w:rsidRDefault="00984540" w:rsidP="00E667A9">
      <w:pPr>
        <w:spacing w:after="0" w:line="276" w:lineRule="auto"/>
        <w:rPr>
          <w:rFonts w:eastAsia="Times New Roman"/>
          <w:szCs w:val="28"/>
        </w:rPr>
      </w:pPr>
    </w:p>
    <w:p w14:paraId="265A3DA9" w14:textId="77777777" w:rsidR="00984540" w:rsidRDefault="00984540" w:rsidP="00E667A9">
      <w:pPr>
        <w:spacing w:after="0" w:line="276" w:lineRule="auto"/>
        <w:rPr>
          <w:rFonts w:eastAsia="Times New Roman"/>
          <w:szCs w:val="28"/>
        </w:rPr>
      </w:pPr>
    </w:p>
    <w:tbl>
      <w:tblPr>
        <w:tblpPr w:leftFromText="180" w:rightFromText="180" w:horzAnchor="page" w:tblpX="1203" w:tblpY="-839"/>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0"/>
        <w:gridCol w:w="579"/>
        <w:gridCol w:w="2980"/>
        <w:gridCol w:w="3977"/>
        <w:gridCol w:w="579"/>
        <w:gridCol w:w="1506"/>
      </w:tblGrid>
      <w:tr w:rsidR="00F0300F" w:rsidRPr="00CA3337" w14:paraId="0FC2D499" w14:textId="77777777" w:rsidTr="00F0300F">
        <w:trPr>
          <w:cantSplit/>
          <w:trHeight w:val="1557"/>
        </w:trPr>
        <w:tc>
          <w:tcPr>
            <w:tcW w:w="580" w:type="dxa"/>
            <w:tcBorders>
              <w:bottom w:val="single" w:sz="18" w:space="0" w:color="auto"/>
              <w:right w:val="single" w:sz="18" w:space="0" w:color="auto"/>
            </w:tcBorders>
            <w:textDirection w:val="btLr"/>
          </w:tcPr>
          <w:p w14:paraId="3ABC5702" w14:textId="77777777" w:rsidR="00F0300F" w:rsidRPr="00CA3337" w:rsidRDefault="00F0300F" w:rsidP="00D95083">
            <w:pPr>
              <w:spacing w:after="0"/>
              <w:ind w:left="113" w:right="113"/>
              <w:jc w:val="center"/>
              <w:rPr>
                <w:rFonts w:ascii="Arial" w:hAnsi="Arial" w:cs="Arial"/>
                <w:bCs/>
                <w:i/>
                <w:iCs/>
                <w:szCs w:val="28"/>
              </w:rPr>
            </w:pPr>
            <w:r w:rsidRPr="00CA3337">
              <w:rPr>
                <w:rFonts w:ascii="Arial" w:hAnsi="Arial" w:cs="Arial"/>
                <w:bCs/>
                <w:i/>
                <w:iCs/>
                <w:szCs w:val="28"/>
              </w:rPr>
              <w:lastRenderedPageBreak/>
              <w:t>№ рядка</w:t>
            </w:r>
          </w:p>
        </w:tc>
        <w:tc>
          <w:tcPr>
            <w:tcW w:w="579" w:type="dxa"/>
            <w:tcBorders>
              <w:left w:val="single" w:sz="18" w:space="0" w:color="auto"/>
              <w:bottom w:val="single" w:sz="18" w:space="0" w:color="auto"/>
              <w:right w:val="single" w:sz="18" w:space="0" w:color="auto"/>
            </w:tcBorders>
            <w:textDirection w:val="btLr"/>
          </w:tcPr>
          <w:p w14:paraId="6662AF48" w14:textId="77777777" w:rsidR="00F0300F" w:rsidRPr="00CA3337" w:rsidRDefault="00F0300F" w:rsidP="00D95083">
            <w:pPr>
              <w:spacing w:after="0"/>
              <w:ind w:left="113" w:right="113"/>
              <w:jc w:val="center"/>
              <w:rPr>
                <w:rFonts w:ascii="Arial" w:hAnsi="Arial" w:cs="Arial"/>
                <w:bCs/>
                <w:i/>
                <w:iCs/>
                <w:szCs w:val="28"/>
              </w:rPr>
            </w:pPr>
            <w:r w:rsidRPr="00CA3337">
              <w:rPr>
                <w:rFonts w:ascii="Arial" w:hAnsi="Arial" w:cs="Arial"/>
                <w:bCs/>
                <w:i/>
                <w:iCs/>
                <w:szCs w:val="28"/>
              </w:rPr>
              <w:t>Формат</w:t>
            </w:r>
          </w:p>
        </w:tc>
        <w:tc>
          <w:tcPr>
            <w:tcW w:w="2980" w:type="dxa"/>
            <w:tcBorders>
              <w:left w:val="single" w:sz="18" w:space="0" w:color="auto"/>
              <w:bottom w:val="single" w:sz="18" w:space="0" w:color="auto"/>
              <w:right w:val="single" w:sz="18" w:space="0" w:color="auto"/>
            </w:tcBorders>
          </w:tcPr>
          <w:p w14:paraId="72EB48E6" w14:textId="77777777" w:rsidR="00F0300F" w:rsidRPr="00CA3337" w:rsidRDefault="00F0300F" w:rsidP="00D95083">
            <w:pPr>
              <w:jc w:val="center"/>
              <w:rPr>
                <w:rFonts w:ascii="Arial" w:hAnsi="Arial" w:cs="Arial"/>
                <w:bCs/>
                <w:i/>
                <w:iCs/>
                <w:szCs w:val="28"/>
              </w:rPr>
            </w:pPr>
          </w:p>
          <w:p w14:paraId="4758A766" w14:textId="77777777" w:rsidR="00F0300F" w:rsidRPr="00CA3337" w:rsidRDefault="00F0300F" w:rsidP="00D95083">
            <w:pPr>
              <w:jc w:val="center"/>
              <w:rPr>
                <w:rFonts w:ascii="Arial" w:hAnsi="Arial" w:cs="Arial"/>
                <w:bCs/>
                <w:i/>
                <w:iCs/>
                <w:szCs w:val="28"/>
              </w:rPr>
            </w:pPr>
            <w:r w:rsidRPr="00CA3337">
              <w:rPr>
                <w:rFonts w:ascii="Arial" w:hAnsi="Arial" w:cs="Arial"/>
                <w:bCs/>
                <w:i/>
                <w:iCs/>
                <w:szCs w:val="28"/>
              </w:rPr>
              <w:t>Позначення</w:t>
            </w:r>
          </w:p>
        </w:tc>
        <w:tc>
          <w:tcPr>
            <w:tcW w:w="3977" w:type="dxa"/>
            <w:tcBorders>
              <w:left w:val="single" w:sz="18" w:space="0" w:color="auto"/>
              <w:bottom w:val="single" w:sz="18" w:space="0" w:color="auto"/>
              <w:right w:val="single" w:sz="18" w:space="0" w:color="auto"/>
            </w:tcBorders>
          </w:tcPr>
          <w:p w14:paraId="2F1ADA09" w14:textId="77777777" w:rsidR="00F0300F" w:rsidRPr="00CA3337" w:rsidRDefault="00F0300F" w:rsidP="00D95083">
            <w:pPr>
              <w:rPr>
                <w:b/>
                <w:szCs w:val="28"/>
              </w:rPr>
            </w:pPr>
          </w:p>
          <w:p w14:paraId="342B46EA" w14:textId="77777777" w:rsidR="00F0300F" w:rsidRPr="00CA3337" w:rsidRDefault="00F0300F" w:rsidP="00D95083">
            <w:pPr>
              <w:jc w:val="center"/>
              <w:rPr>
                <w:rFonts w:ascii="Arial" w:hAnsi="Arial" w:cs="Arial"/>
                <w:bCs/>
                <w:i/>
                <w:iCs/>
                <w:szCs w:val="28"/>
              </w:rPr>
            </w:pPr>
            <w:r w:rsidRPr="00CA3337">
              <w:rPr>
                <w:rFonts w:ascii="Arial" w:hAnsi="Arial" w:cs="Arial"/>
                <w:bCs/>
                <w:i/>
                <w:iCs/>
                <w:szCs w:val="28"/>
              </w:rPr>
              <w:t>Найменування</w:t>
            </w:r>
          </w:p>
        </w:tc>
        <w:tc>
          <w:tcPr>
            <w:tcW w:w="579" w:type="dxa"/>
            <w:tcBorders>
              <w:left w:val="single" w:sz="18" w:space="0" w:color="auto"/>
              <w:bottom w:val="single" w:sz="18" w:space="0" w:color="auto"/>
              <w:right w:val="single" w:sz="18" w:space="0" w:color="auto"/>
            </w:tcBorders>
            <w:textDirection w:val="btLr"/>
          </w:tcPr>
          <w:p w14:paraId="7B4C48F5" w14:textId="77777777" w:rsidR="00F0300F" w:rsidRPr="00CA3337" w:rsidRDefault="00F0300F" w:rsidP="00D95083">
            <w:pPr>
              <w:spacing w:after="0"/>
              <w:ind w:left="113" w:right="113"/>
              <w:jc w:val="center"/>
              <w:rPr>
                <w:rFonts w:ascii="Arial" w:hAnsi="Arial" w:cs="Arial"/>
                <w:bCs/>
                <w:i/>
                <w:iCs/>
                <w:szCs w:val="28"/>
              </w:rPr>
            </w:pPr>
            <w:r w:rsidRPr="00CA3337">
              <w:rPr>
                <w:rFonts w:ascii="Arial" w:hAnsi="Arial" w:cs="Arial"/>
                <w:bCs/>
                <w:i/>
                <w:iCs/>
                <w:szCs w:val="28"/>
              </w:rPr>
              <w:t>Аркушів</w:t>
            </w:r>
          </w:p>
        </w:tc>
        <w:tc>
          <w:tcPr>
            <w:tcW w:w="1506" w:type="dxa"/>
            <w:tcBorders>
              <w:left w:val="single" w:sz="18" w:space="0" w:color="auto"/>
              <w:bottom w:val="single" w:sz="18" w:space="0" w:color="auto"/>
            </w:tcBorders>
          </w:tcPr>
          <w:p w14:paraId="3897E9EC" w14:textId="77777777" w:rsidR="00F0300F" w:rsidRPr="00CA3337" w:rsidRDefault="00F0300F" w:rsidP="00D95083">
            <w:pPr>
              <w:rPr>
                <w:bCs/>
                <w:szCs w:val="28"/>
              </w:rPr>
            </w:pPr>
          </w:p>
          <w:p w14:paraId="36F5D395" w14:textId="77777777" w:rsidR="00F0300F" w:rsidRPr="00CA3337" w:rsidRDefault="00F0300F" w:rsidP="00D95083">
            <w:pPr>
              <w:jc w:val="center"/>
              <w:rPr>
                <w:rFonts w:ascii="Arial" w:hAnsi="Arial" w:cs="Arial"/>
                <w:bCs/>
                <w:i/>
                <w:iCs/>
                <w:szCs w:val="28"/>
              </w:rPr>
            </w:pPr>
            <w:r w:rsidRPr="00CA3337">
              <w:rPr>
                <w:rFonts w:ascii="Arial" w:hAnsi="Arial" w:cs="Arial"/>
                <w:bCs/>
                <w:i/>
                <w:iCs/>
                <w:szCs w:val="28"/>
              </w:rPr>
              <w:t>Примітка</w:t>
            </w:r>
          </w:p>
        </w:tc>
      </w:tr>
      <w:tr w:rsidR="00F0300F" w:rsidRPr="00CA3337" w14:paraId="5DE2A0EA" w14:textId="77777777" w:rsidTr="00F0300F">
        <w:trPr>
          <w:cantSplit/>
          <w:trHeight w:val="397"/>
        </w:trPr>
        <w:tc>
          <w:tcPr>
            <w:tcW w:w="580" w:type="dxa"/>
            <w:tcBorders>
              <w:top w:val="single" w:sz="18" w:space="0" w:color="auto"/>
              <w:right w:val="single" w:sz="18" w:space="0" w:color="auto"/>
            </w:tcBorders>
            <w:vAlign w:val="center"/>
          </w:tcPr>
          <w:p w14:paraId="4062A06A"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w:t>
            </w:r>
          </w:p>
        </w:tc>
        <w:tc>
          <w:tcPr>
            <w:tcW w:w="579" w:type="dxa"/>
            <w:tcBorders>
              <w:top w:val="single" w:sz="18" w:space="0" w:color="auto"/>
              <w:left w:val="single" w:sz="18" w:space="0" w:color="auto"/>
              <w:right w:val="single" w:sz="18" w:space="0" w:color="auto"/>
            </w:tcBorders>
            <w:vAlign w:val="center"/>
          </w:tcPr>
          <w:p w14:paraId="22B0CA24" w14:textId="77777777" w:rsidR="00F0300F" w:rsidRPr="00CA3337" w:rsidRDefault="00F0300F" w:rsidP="00D95083">
            <w:pPr>
              <w:spacing w:after="0"/>
              <w:jc w:val="center"/>
              <w:rPr>
                <w:b/>
                <w:szCs w:val="28"/>
              </w:rPr>
            </w:pPr>
          </w:p>
        </w:tc>
        <w:tc>
          <w:tcPr>
            <w:tcW w:w="2980" w:type="dxa"/>
            <w:tcBorders>
              <w:top w:val="single" w:sz="18" w:space="0" w:color="auto"/>
              <w:left w:val="single" w:sz="18" w:space="0" w:color="auto"/>
              <w:right w:val="single" w:sz="18" w:space="0" w:color="auto"/>
            </w:tcBorders>
            <w:vAlign w:val="center"/>
          </w:tcPr>
          <w:p w14:paraId="7347936D" w14:textId="77777777" w:rsidR="00F0300F" w:rsidRPr="00CA3337" w:rsidRDefault="00F0300F" w:rsidP="00D95083">
            <w:pPr>
              <w:spacing w:after="0"/>
              <w:jc w:val="center"/>
              <w:rPr>
                <w:b/>
                <w:szCs w:val="28"/>
              </w:rPr>
            </w:pPr>
          </w:p>
        </w:tc>
        <w:tc>
          <w:tcPr>
            <w:tcW w:w="3977" w:type="dxa"/>
            <w:tcBorders>
              <w:top w:val="single" w:sz="18" w:space="0" w:color="auto"/>
              <w:left w:val="single" w:sz="18" w:space="0" w:color="auto"/>
              <w:right w:val="single" w:sz="18" w:space="0" w:color="auto"/>
            </w:tcBorders>
            <w:vAlign w:val="center"/>
          </w:tcPr>
          <w:p w14:paraId="1BEFC053" w14:textId="77777777" w:rsidR="00F0300F" w:rsidRPr="00CA3337" w:rsidRDefault="00F0300F" w:rsidP="00D95083">
            <w:pPr>
              <w:spacing w:after="0"/>
              <w:jc w:val="center"/>
              <w:rPr>
                <w:b/>
                <w:szCs w:val="28"/>
              </w:rPr>
            </w:pPr>
          </w:p>
        </w:tc>
        <w:tc>
          <w:tcPr>
            <w:tcW w:w="579" w:type="dxa"/>
            <w:tcBorders>
              <w:top w:val="single" w:sz="18" w:space="0" w:color="auto"/>
              <w:left w:val="single" w:sz="18" w:space="0" w:color="auto"/>
              <w:right w:val="single" w:sz="18" w:space="0" w:color="auto"/>
            </w:tcBorders>
            <w:vAlign w:val="center"/>
          </w:tcPr>
          <w:p w14:paraId="57B1F037" w14:textId="77777777" w:rsidR="00F0300F" w:rsidRPr="00CA3337" w:rsidRDefault="00F0300F" w:rsidP="00D95083">
            <w:pPr>
              <w:spacing w:after="0"/>
              <w:jc w:val="center"/>
              <w:rPr>
                <w:b/>
                <w:szCs w:val="28"/>
              </w:rPr>
            </w:pPr>
          </w:p>
        </w:tc>
        <w:tc>
          <w:tcPr>
            <w:tcW w:w="1506" w:type="dxa"/>
            <w:tcBorders>
              <w:top w:val="single" w:sz="18" w:space="0" w:color="auto"/>
              <w:left w:val="single" w:sz="18" w:space="0" w:color="auto"/>
            </w:tcBorders>
            <w:vAlign w:val="center"/>
          </w:tcPr>
          <w:p w14:paraId="6059536F" w14:textId="77777777" w:rsidR="00F0300F" w:rsidRPr="00CA3337" w:rsidRDefault="00F0300F" w:rsidP="00D95083">
            <w:pPr>
              <w:spacing w:after="0"/>
              <w:jc w:val="center"/>
              <w:rPr>
                <w:b/>
                <w:szCs w:val="28"/>
              </w:rPr>
            </w:pPr>
          </w:p>
        </w:tc>
      </w:tr>
      <w:tr w:rsidR="00F0300F" w:rsidRPr="00CA3337" w14:paraId="69208B6D" w14:textId="77777777" w:rsidTr="00F0300F">
        <w:trPr>
          <w:cantSplit/>
          <w:trHeight w:val="397"/>
        </w:trPr>
        <w:tc>
          <w:tcPr>
            <w:tcW w:w="580" w:type="dxa"/>
            <w:tcBorders>
              <w:right w:val="single" w:sz="18" w:space="0" w:color="auto"/>
            </w:tcBorders>
            <w:vAlign w:val="center"/>
          </w:tcPr>
          <w:p w14:paraId="5A4417CF"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w:t>
            </w:r>
          </w:p>
        </w:tc>
        <w:tc>
          <w:tcPr>
            <w:tcW w:w="579" w:type="dxa"/>
            <w:tcBorders>
              <w:left w:val="single" w:sz="18" w:space="0" w:color="auto"/>
              <w:right w:val="single" w:sz="18" w:space="0" w:color="auto"/>
            </w:tcBorders>
            <w:vAlign w:val="center"/>
          </w:tcPr>
          <w:p w14:paraId="01524222"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BBFD556"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19682CEC" w14:textId="6CE77BFF" w:rsidR="00F0300F" w:rsidRPr="00CA3337" w:rsidRDefault="00F0300F" w:rsidP="00D95083">
            <w:pPr>
              <w:spacing w:after="0"/>
              <w:jc w:val="center"/>
              <w:rPr>
                <w:rFonts w:ascii="Arial" w:hAnsi="Arial" w:cs="Arial"/>
                <w:bCs/>
                <w:i/>
                <w:iCs/>
                <w:sz w:val="24"/>
                <w:szCs w:val="24"/>
                <w:u w:val="single"/>
              </w:rPr>
            </w:pPr>
          </w:p>
        </w:tc>
        <w:tc>
          <w:tcPr>
            <w:tcW w:w="579" w:type="dxa"/>
            <w:tcBorders>
              <w:left w:val="single" w:sz="18" w:space="0" w:color="auto"/>
              <w:right w:val="single" w:sz="18" w:space="0" w:color="auto"/>
            </w:tcBorders>
            <w:shd w:val="clear" w:color="auto" w:fill="auto"/>
            <w:vAlign w:val="center"/>
          </w:tcPr>
          <w:p w14:paraId="4C900F28" w14:textId="77777777" w:rsidR="00F0300F" w:rsidRPr="00CA3337" w:rsidRDefault="00F0300F" w:rsidP="00D95083">
            <w:pPr>
              <w:spacing w:after="0"/>
              <w:jc w:val="center"/>
              <w:rPr>
                <w:b/>
                <w:szCs w:val="28"/>
              </w:rPr>
            </w:pPr>
          </w:p>
        </w:tc>
        <w:tc>
          <w:tcPr>
            <w:tcW w:w="1506" w:type="dxa"/>
            <w:tcBorders>
              <w:left w:val="single" w:sz="18" w:space="0" w:color="auto"/>
            </w:tcBorders>
            <w:shd w:val="clear" w:color="auto" w:fill="auto"/>
            <w:vAlign w:val="center"/>
          </w:tcPr>
          <w:p w14:paraId="4DA25EED" w14:textId="77777777" w:rsidR="00F0300F" w:rsidRPr="00CA3337" w:rsidRDefault="00F0300F" w:rsidP="00D95083">
            <w:pPr>
              <w:spacing w:after="0"/>
              <w:jc w:val="center"/>
              <w:rPr>
                <w:b/>
                <w:szCs w:val="28"/>
              </w:rPr>
            </w:pPr>
          </w:p>
        </w:tc>
      </w:tr>
      <w:tr w:rsidR="00F0300F" w:rsidRPr="00CA3337" w14:paraId="3C719C7B" w14:textId="77777777" w:rsidTr="00F0300F">
        <w:trPr>
          <w:cantSplit/>
          <w:trHeight w:val="397"/>
        </w:trPr>
        <w:tc>
          <w:tcPr>
            <w:tcW w:w="580" w:type="dxa"/>
            <w:tcBorders>
              <w:right w:val="single" w:sz="18" w:space="0" w:color="auto"/>
            </w:tcBorders>
            <w:vAlign w:val="center"/>
          </w:tcPr>
          <w:p w14:paraId="2091D2EE"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3</w:t>
            </w:r>
          </w:p>
        </w:tc>
        <w:tc>
          <w:tcPr>
            <w:tcW w:w="579" w:type="dxa"/>
            <w:tcBorders>
              <w:left w:val="single" w:sz="18" w:space="0" w:color="auto"/>
              <w:right w:val="single" w:sz="18" w:space="0" w:color="auto"/>
            </w:tcBorders>
            <w:vAlign w:val="center"/>
          </w:tcPr>
          <w:p w14:paraId="1555B161"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1382A391"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15C9B68A" w14:textId="416753CD" w:rsidR="00F0300F" w:rsidRPr="000D2F74" w:rsidRDefault="00F0300F" w:rsidP="00D95083">
            <w:pPr>
              <w:spacing w:after="0"/>
              <w:jc w:val="center"/>
              <w:rPr>
                <w:rFonts w:ascii="Arial" w:hAnsi="Arial" w:cs="Arial"/>
                <w:i/>
                <w:sz w:val="24"/>
                <w:szCs w:val="24"/>
                <w:lang w:val="en-US"/>
              </w:rPr>
            </w:pPr>
            <w:r w:rsidRPr="000D2F74">
              <w:rPr>
                <w:rFonts w:ascii="Arial" w:hAnsi="Arial" w:cs="Arial"/>
                <w:i/>
                <w:sz w:val="24"/>
                <w:szCs w:val="24"/>
              </w:rPr>
              <w:t>Мікроконтролер</w:t>
            </w:r>
          </w:p>
        </w:tc>
        <w:tc>
          <w:tcPr>
            <w:tcW w:w="579" w:type="dxa"/>
            <w:tcBorders>
              <w:left w:val="single" w:sz="18" w:space="0" w:color="auto"/>
              <w:right w:val="single" w:sz="18" w:space="0" w:color="auto"/>
            </w:tcBorders>
            <w:shd w:val="clear" w:color="auto" w:fill="auto"/>
            <w:vAlign w:val="center"/>
          </w:tcPr>
          <w:p w14:paraId="766C7CD5" w14:textId="77777777" w:rsidR="00F0300F" w:rsidRPr="000D2F74" w:rsidRDefault="00F0300F" w:rsidP="00D95083">
            <w:pPr>
              <w:spacing w:after="0"/>
              <w:jc w:val="center"/>
              <w:rPr>
                <w:rFonts w:ascii="Arial" w:hAnsi="Arial" w:cs="Arial"/>
                <w:i/>
                <w:sz w:val="24"/>
                <w:szCs w:val="24"/>
              </w:rPr>
            </w:pPr>
          </w:p>
        </w:tc>
        <w:tc>
          <w:tcPr>
            <w:tcW w:w="1506" w:type="dxa"/>
            <w:tcBorders>
              <w:left w:val="single" w:sz="18" w:space="0" w:color="auto"/>
            </w:tcBorders>
            <w:shd w:val="clear" w:color="auto" w:fill="auto"/>
            <w:vAlign w:val="center"/>
          </w:tcPr>
          <w:p w14:paraId="3AFDFA21" w14:textId="77777777" w:rsidR="00F0300F" w:rsidRPr="000D2F74" w:rsidRDefault="00F0300F" w:rsidP="00D95083">
            <w:pPr>
              <w:spacing w:after="0"/>
              <w:jc w:val="center"/>
              <w:rPr>
                <w:rFonts w:ascii="Arial" w:hAnsi="Arial" w:cs="Arial"/>
                <w:i/>
                <w:sz w:val="24"/>
                <w:szCs w:val="24"/>
              </w:rPr>
            </w:pPr>
          </w:p>
        </w:tc>
      </w:tr>
      <w:tr w:rsidR="00F0300F" w:rsidRPr="00CA3337" w14:paraId="7C7D3A8C" w14:textId="77777777" w:rsidTr="00F0300F">
        <w:trPr>
          <w:cantSplit/>
          <w:trHeight w:val="397"/>
        </w:trPr>
        <w:tc>
          <w:tcPr>
            <w:tcW w:w="580" w:type="dxa"/>
            <w:tcBorders>
              <w:right w:val="single" w:sz="18" w:space="0" w:color="auto"/>
            </w:tcBorders>
            <w:vAlign w:val="center"/>
          </w:tcPr>
          <w:p w14:paraId="6D8CE203"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4</w:t>
            </w:r>
          </w:p>
        </w:tc>
        <w:tc>
          <w:tcPr>
            <w:tcW w:w="579" w:type="dxa"/>
            <w:tcBorders>
              <w:left w:val="single" w:sz="18" w:space="0" w:color="auto"/>
              <w:right w:val="single" w:sz="18" w:space="0" w:color="auto"/>
            </w:tcBorders>
            <w:vAlign w:val="center"/>
          </w:tcPr>
          <w:p w14:paraId="50C78A4B"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12114D2B"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CCA3001" w14:textId="3353C1AC" w:rsidR="00F0300F" w:rsidRPr="000D2F74" w:rsidRDefault="00F0300F" w:rsidP="00D95083">
            <w:pPr>
              <w:spacing w:after="0"/>
              <w:jc w:val="center"/>
              <w:rPr>
                <w:rFonts w:ascii="Arial" w:hAnsi="Arial" w:cs="Arial"/>
                <w:bCs/>
                <w:i/>
                <w:iCs/>
                <w:sz w:val="24"/>
                <w:szCs w:val="24"/>
              </w:rPr>
            </w:pPr>
            <w:proofErr w:type="spellStart"/>
            <w:r w:rsidRPr="000D2F74">
              <w:rPr>
                <w:rFonts w:ascii="Arial" w:hAnsi="Arial" w:cs="Arial"/>
                <w:bCs/>
                <w:i/>
                <w:iCs/>
                <w:sz w:val="24"/>
                <w:szCs w:val="24"/>
              </w:rPr>
              <w:t>Arduino</w:t>
            </w:r>
            <w:proofErr w:type="spellEnd"/>
            <w:r w:rsidRPr="000D2F74">
              <w:rPr>
                <w:rFonts w:ascii="Arial" w:hAnsi="Arial" w:cs="Arial"/>
                <w:bCs/>
                <w:i/>
                <w:iCs/>
                <w:sz w:val="24"/>
                <w:szCs w:val="24"/>
              </w:rPr>
              <w:t xml:space="preserve"> UNO R3</w:t>
            </w:r>
          </w:p>
        </w:tc>
        <w:tc>
          <w:tcPr>
            <w:tcW w:w="579" w:type="dxa"/>
            <w:tcBorders>
              <w:left w:val="single" w:sz="18" w:space="0" w:color="auto"/>
              <w:right w:val="single" w:sz="18" w:space="0" w:color="auto"/>
            </w:tcBorders>
            <w:shd w:val="clear" w:color="auto" w:fill="auto"/>
            <w:vAlign w:val="center"/>
          </w:tcPr>
          <w:p w14:paraId="33A077D9" w14:textId="2F39A439" w:rsidR="00F0300F" w:rsidRPr="000D2F74" w:rsidRDefault="00F0300F" w:rsidP="00D95083">
            <w:pPr>
              <w:spacing w:after="0"/>
              <w:jc w:val="center"/>
              <w:rPr>
                <w:rFonts w:ascii="Arial" w:hAnsi="Arial" w:cs="Arial"/>
                <w:i/>
                <w:sz w:val="24"/>
                <w:szCs w:val="24"/>
                <w:lang w:val="en-US"/>
              </w:rPr>
            </w:pPr>
            <w:r w:rsidRPr="000D2F74">
              <w:rPr>
                <w:rFonts w:ascii="Arial" w:hAnsi="Arial" w:cs="Arial"/>
                <w:i/>
                <w:sz w:val="24"/>
                <w:szCs w:val="24"/>
                <w:lang w:val="en-US"/>
              </w:rPr>
              <w:t>1</w:t>
            </w:r>
          </w:p>
        </w:tc>
        <w:tc>
          <w:tcPr>
            <w:tcW w:w="1506" w:type="dxa"/>
            <w:tcBorders>
              <w:left w:val="single" w:sz="18" w:space="0" w:color="auto"/>
            </w:tcBorders>
            <w:shd w:val="clear" w:color="auto" w:fill="auto"/>
            <w:vAlign w:val="center"/>
          </w:tcPr>
          <w:p w14:paraId="2E227F5F" w14:textId="77777777" w:rsidR="00F0300F" w:rsidRPr="000D2F74" w:rsidRDefault="00F0300F" w:rsidP="00D95083">
            <w:pPr>
              <w:spacing w:after="0"/>
              <w:jc w:val="center"/>
              <w:rPr>
                <w:rFonts w:ascii="Arial" w:hAnsi="Arial" w:cs="Arial"/>
                <w:i/>
                <w:sz w:val="24"/>
                <w:szCs w:val="24"/>
              </w:rPr>
            </w:pPr>
          </w:p>
        </w:tc>
      </w:tr>
      <w:tr w:rsidR="00F0300F" w:rsidRPr="00CA3337" w14:paraId="179D23F2" w14:textId="77777777" w:rsidTr="00F0300F">
        <w:trPr>
          <w:cantSplit/>
          <w:trHeight w:val="397"/>
        </w:trPr>
        <w:tc>
          <w:tcPr>
            <w:tcW w:w="580" w:type="dxa"/>
            <w:tcBorders>
              <w:right w:val="single" w:sz="18" w:space="0" w:color="auto"/>
            </w:tcBorders>
            <w:vAlign w:val="center"/>
          </w:tcPr>
          <w:p w14:paraId="6B3C014C"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5</w:t>
            </w:r>
          </w:p>
        </w:tc>
        <w:tc>
          <w:tcPr>
            <w:tcW w:w="579" w:type="dxa"/>
            <w:tcBorders>
              <w:left w:val="single" w:sz="18" w:space="0" w:color="auto"/>
              <w:right w:val="single" w:sz="18" w:space="0" w:color="auto"/>
            </w:tcBorders>
            <w:vAlign w:val="center"/>
          </w:tcPr>
          <w:p w14:paraId="780AA4EF"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B666D6B"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38080CE" w14:textId="77777777" w:rsidR="00F0300F" w:rsidRPr="000D2F74" w:rsidRDefault="00F0300F" w:rsidP="00D95083">
            <w:pPr>
              <w:spacing w:after="0"/>
              <w:jc w:val="center"/>
              <w:rPr>
                <w:rFonts w:ascii="Arial" w:hAnsi="Arial" w:cs="Arial"/>
                <w:i/>
                <w:sz w:val="24"/>
                <w:szCs w:val="24"/>
              </w:rPr>
            </w:pPr>
          </w:p>
        </w:tc>
        <w:tc>
          <w:tcPr>
            <w:tcW w:w="579" w:type="dxa"/>
            <w:tcBorders>
              <w:left w:val="single" w:sz="18" w:space="0" w:color="auto"/>
              <w:right w:val="single" w:sz="18" w:space="0" w:color="auto"/>
            </w:tcBorders>
            <w:shd w:val="clear" w:color="auto" w:fill="auto"/>
            <w:vAlign w:val="center"/>
          </w:tcPr>
          <w:p w14:paraId="63DA3DFE" w14:textId="77777777" w:rsidR="00F0300F" w:rsidRPr="000D2F74" w:rsidRDefault="00F0300F" w:rsidP="00D95083">
            <w:pPr>
              <w:spacing w:after="0"/>
              <w:jc w:val="center"/>
              <w:rPr>
                <w:rFonts w:ascii="Arial" w:hAnsi="Arial" w:cs="Arial"/>
                <w:i/>
                <w:sz w:val="24"/>
                <w:szCs w:val="24"/>
              </w:rPr>
            </w:pPr>
          </w:p>
        </w:tc>
        <w:tc>
          <w:tcPr>
            <w:tcW w:w="1506" w:type="dxa"/>
            <w:tcBorders>
              <w:left w:val="single" w:sz="18" w:space="0" w:color="auto"/>
            </w:tcBorders>
            <w:shd w:val="clear" w:color="auto" w:fill="auto"/>
            <w:vAlign w:val="center"/>
          </w:tcPr>
          <w:p w14:paraId="46892D56" w14:textId="77777777" w:rsidR="00F0300F" w:rsidRPr="000D2F74" w:rsidRDefault="00F0300F" w:rsidP="00D95083">
            <w:pPr>
              <w:spacing w:after="0"/>
              <w:jc w:val="center"/>
              <w:rPr>
                <w:rFonts w:ascii="Arial" w:hAnsi="Arial" w:cs="Arial"/>
                <w:i/>
                <w:sz w:val="24"/>
                <w:szCs w:val="24"/>
              </w:rPr>
            </w:pPr>
          </w:p>
        </w:tc>
      </w:tr>
      <w:tr w:rsidR="00F0300F" w:rsidRPr="00CA3337" w14:paraId="5DFB9D27" w14:textId="77777777" w:rsidTr="00F0300F">
        <w:trPr>
          <w:cantSplit/>
          <w:trHeight w:val="397"/>
        </w:trPr>
        <w:tc>
          <w:tcPr>
            <w:tcW w:w="580" w:type="dxa"/>
            <w:tcBorders>
              <w:right w:val="single" w:sz="18" w:space="0" w:color="auto"/>
            </w:tcBorders>
            <w:vAlign w:val="center"/>
          </w:tcPr>
          <w:p w14:paraId="0278BD61"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6</w:t>
            </w:r>
          </w:p>
        </w:tc>
        <w:tc>
          <w:tcPr>
            <w:tcW w:w="579" w:type="dxa"/>
            <w:tcBorders>
              <w:left w:val="single" w:sz="18" w:space="0" w:color="auto"/>
              <w:right w:val="single" w:sz="18" w:space="0" w:color="auto"/>
            </w:tcBorders>
            <w:vAlign w:val="center"/>
          </w:tcPr>
          <w:p w14:paraId="6D05EA22"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16F40787"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2AD1831C" w14:textId="515DF626" w:rsidR="00F0300F" w:rsidRPr="000D2F74" w:rsidRDefault="00F0300F" w:rsidP="00D95083">
            <w:pPr>
              <w:spacing w:after="0"/>
              <w:jc w:val="center"/>
              <w:rPr>
                <w:rFonts w:ascii="Arial" w:hAnsi="Arial" w:cs="Arial"/>
                <w:bCs/>
                <w:i/>
                <w:iCs/>
                <w:sz w:val="24"/>
                <w:szCs w:val="24"/>
                <w:u w:val="single"/>
              </w:rPr>
            </w:pPr>
          </w:p>
        </w:tc>
        <w:tc>
          <w:tcPr>
            <w:tcW w:w="579" w:type="dxa"/>
            <w:tcBorders>
              <w:left w:val="single" w:sz="18" w:space="0" w:color="auto"/>
              <w:right w:val="single" w:sz="18" w:space="0" w:color="auto"/>
            </w:tcBorders>
            <w:shd w:val="clear" w:color="auto" w:fill="auto"/>
            <w:vAlign w:val="center"/>
          </w:tcPr>
          <w:p w14:paraId="429FA46F" w14:textId="77777777" w:rsidR="00F0300F" w:rsidRPr="000D2F74" w:rsidRDefault="00F0300F" w:rsidP="00D95083">
            <w:pPr>
              <w:spacing w:after="0"/>
              <w:jc w:val="center"/>
              <w:rPr>
                <w:rFonts w:ascii="Arial" w:hAnsi="Arial" w:cs="Arial"/>
                <w:i/>
                <w:sz w:val="24"/>
                <w:szCs w:val="24"/>
              </w:rPr>
            </w:pPr>
          </w:p>
        </w:tc>
        <w:tc>
          <w:tcPr>
            <w:tcW w:w="1506" w:type="dxa"/>
            <w:tcBorders>
              <w:left w:val="single" w:sz="18" w:space="0" w:color="auto"/>
            </w:tcBorders>
            <w:shd w:val="clear" w:color="auto" w:fill="auto"/>
            <w:vAlign w:val="center"/>
          </w:tcPr>
          <w:p w14:paraId="0174194F" w14:textId="77777777" w:rsidR="00F0300F" w:rsidRPr="000D2F74" w:rsidRDefault="00F0300F" w:rsidP="00D95083">
            <w:pPr>
              <w:spacing w:after="0"/>
              <w:jc w:val="center"/>
              <w:rPr>
                <w:rFonts w:ascii="Arial" w:hAnsi="Arial" w:cs="Arial"/>
                <w:i/>
                <w:sz w:val="24"/>
                <w:szCs w:val="24"/>
              </w:rPr>
            </w:pPr>
          </w:p>
        </w:tc>
      </w:tr>
      <w:tr w:rsidR="00F0300F" w:rsidRPr="00CA3337" w14:paraId="5BA9EA5C" w14:textId="77777777" w:rsidTr="00F0300F">
        <w:trPr>
          <w:cantSplit/>
          <w:trHeight w:val="397"/>
        </w:trPr>
        <w:tc>
          <w:tcPr>
            <w:tcW w:w="580" w:type="dxa"/>
            <w:tcBorders>
              <w:right w:val="single" w:sz="18" w:space="0" w:color="auto"/>
            </w:tcBorders>
            <w:vAlign w:val="center"/>
          </w:tcPr>
          <w:p w14:paraId="18C8B684"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7</w:t>
            </w:r>
          </w:p>
        </w:tc>
        <w:tc>
          <w:tcPr>
            <w:tcW w:w="579" w:type="dxa"/>
            <w:tcBorders>
              <w:left w:val="single" w:sz="18" w:space="0" w:color="auto"/>
              <w:right w:val="single" w:sz="18" w:space="0" w:color="auto"/>
            </w:tcBorders>
            <w:vAlign w:val="center"/>
          </w:tcPr>
          <w:p w14:paraId="670EA09F"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3734D638"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010AEFC0" w14:textId="77777777" w:rsidR="00F0300F" w:rsidRPr="000D2F74" w:rsidRDefault="00F0300F" w:rsidP="00D95083">
            <w:pPr>
              <w:spacing w:after="0"/>
              <w:jc w:val="center"/>
              <w:rPr>
                <w:rFonts w:ascii="Arial" w:hAnsi="Arial" w:cs="Arial"/>
                <w:i/>
                <w:sz w:val="24"/>
                <w:szCs w:val="24"/>
              </w:rPr>
            </w:pPr>
          </w:p>
        </w:tc>
        <w:tc>
          <w:tcPr>
            <w:tcW w:w="579" w:type="dxa"/>
            <w:tcBorders>
              <w:left w:val="single" w:sz="18" w:space="0" w:color="auto"/>
              <w:right w:val="single" w:sz="18" w:space="0" w:color="auto"/>
            </w:tcBorders>
            <w:shd w:val="clear" w:color="auto" w:fill="auto"/>
            <w:vAlign w:val="center"/>
          </w:tcPr>
          <w:p w14:paraId="1B9C3E37" w14:textId="77777777" w:rsidR="00F0300F" w:rsidRPr="000D2F74" w:rsidRDefault="00F0300F" w:rsidP="00D95083">
            <w:pPr>
              <w:spacing w:after="0"/>
              <w:jc w:val="center"/>
              <w:rPr>
                <w:rFonts w:ascii="Arial" w:hAnsi="Arial" w:cs="Arial"/>
                <w:i/>
                <w:sz w:val="24"/>
                <w:szCs w:val="24"/>
              </w:rPr>
            </w:pPr>
          </w:p>
        </w:tc>
        <w:tc>
          <w:tcPr>
            <w:tcW w:w="1506" w:type="dxa"/>
            <w:tcBorders>
              <w:left w:val="single" w:sz="18" w:space="0" w:color="auto"/>
            </w:tcBorders>
            <w:shd w:val="clear" w:color="auto" w:fill="auto"/>
            <w:vAlign w:val="center"/>
          </w:tcPr>
          <w:p w14:paraId="540B96ED" w14:textId="77777777" w:rsidR="00F0300F" w:rsidRPr="000D2F74" w:rsidRDefault="00F0300F" w:rsidP="00D95083">
            <w:pPr>
              <w:spacing w:after="0"/>
              <w:jc w:val="center"/>
              <w:rPr>
                <w:rFonts w:ascii="Arial" w:hAnsi="Arial" w:cs="Arial"/>
                <w:i/>
                <w:sz w:val="24"/>
                <w:szCs w:val="24"/>
              </w:rPr>
            </w:pPr>
          </w:p>
        </w:tc>
      </w:tr>
      <w:tr w:rsidR="00F0300F" w:rsidRPr="00CA3337" w14:paraId="257D6FB7" w14:textId="77777777" w:rsidTr="00F0300F">
        <w:trPr>
          <w:cantSplit/>
          <w:trHeight w:val="397"/>
        </w:trPr>
        <w:tc>
          <w:tcPr>
            <w:tcW w:w="580" w:type="dxa"/>
            <w:tcBorders>
              <w:right w:val="single" w:sz="18" w:space="0" w:color="auto"/>
            </w:tcBorders>
            <w:vAlign w:val="center"/>
          </w:tcPr>
          <w:p w14:paraId="2090AEEE"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8</w:t>
            </w:r>
          </w:p>
        </w:tc>
        <w:tc>
          <w:tcPr>
            <w:tcW w:w="579" w:type="dxa"/>
            <w:tcBorders>
              <w:left w:val="single" w:sz="18" w:space="0" w:color="auto"/>
              <w:right w:val="single" w:sz="18" w:space="0" w:color="auto"/>
            </w:tcBorders>
            <w:vAlign w:val="center"/>
          </w:tcPr>
          <w:p w14:paraId="69939C54"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5EE12160"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7DCA3810" w14:textId="590A6FD8" w:rsidR="00F0300F" w:rsidRPr="000D2F74" w:rsidRDefault="00F0300F" w:rsidP="00D95083">
            <w:pPr>
              <w:pStyle w:val="Arial12K"/>
              <w:framePr w:hSpace="0" w:wrap="auto" w:hAnchor="text" w:xAlign="left" w:yAlign="inline"/>
              <w:rPr>
                <w:rFonts w:cs="Arial"/>
                <w:szCs w:val="24"/>
              </w:rPr>
            </w:pPr>
            <w:r w:rsidRPr="000D2F74">
              <w:rPr>
                <w:rFonts w:cs="Arial"/>
                <w:szCs w:val="24"/>
              </w:rPr>
              <w:t>Сенсори</w:t>
            </w:r>
          </w:p>
        </w:tc>
        <w:tc>
          <w:tcPr>
            <w:tcW w:w="579" w:type="dxa"/>
            <w:tcBorders>
              <w:left w:val="single" w:sz="18" w:space="0" w:color="auto"/>
              <w:right w:val="single" w:sz="18" w:space="0" w:color="auto"/>
            </w:tcBorders>
            <w:shd w:val="clear" w:color="auto" w:fill="auto"/>
            <w:vAlign w:val="center"/>
          </w:tcPr>
          <w:p w14:paraId="51D5B5FF" w14:textId="77777777" w:rsidR="00F0300F" w:rsidRPr="000D2F74" w:rsidRDefault="00F0300F" w:rsidP="00D95083">
            <w:pPr>
              <w:spacing w:after="0"/>
              <w:jc w:val="center"/>
              <w:rPr>
                <w:rFonts w:ascii="Arial" w:hAnsi="Arial" w:cs="Arial"/>
                <w:i/>
                <w:sz w:val="24"/>
                <w:szCs w:val="24"/>
              </w:rPr>
            </w:pPr>
          </w:p>
        </w:tc>
        <w:tc>
          <w:tcPr>
            <w:tcW w:w="1506" w:type="dxa"/>
            <w:tcBorders>
              <w:left w:val="single" w:sz="18" w:space="0" w:color="auto"/>
            </w:tcBorders>
            <w:shd w:val="clear" w:color="auto" w:fill="auto"/>
            <w:vAlign w:val="center"/>
          </w:tcPr>
          <w:p w14:paraId="0EB3DEF7" w14:textId="77777777" w:rsidR="00F0300F" w:rsidRPr="000D2F74" w:rsidRDefault="00F0300F" w:rsidP="00D95083">
            <w:pPr>
              <w:spacing w:after="0"/>
              <w:jc w:val="center"/>
              <w:rPr>
                <w:rFonts w:ascii="Arial" w:hAnsi="Arial" w:cs="Arial"/>
                <w:i/>
                <w:sz w:val="24"/>
                <w:szCs w:val="24"/>
              </w:rPr>
            </w:pPr>
          </w:p>
        </w:tc>
      </w:tr>
      <w:tr w:rsidR="00F0300F" w:rsidRPr="00CA3337" w14:paraId="7D28D98A" w14:textId="77777777" w:rsidTr="00F0300F">
        <w:trPr>
          <w:cantSplit/>
          <w:trHeight w:val="397"/>
        </w:trPr>
        <w:tc>
          <w:tcPr>
            <w:tcW w:w="580" w:type="dxa"/>
            <w:tcBorders>
              <w:right w:val="single" w:sz="18" w:space="0" w:color="auto"/>
            </w:tcBorders>
            <w:vAlign w:val="center"/>
          </w:tcPr>
          <w:p w14:paraId="58338BFB"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9</w:t>
            </w:r>
          </w:p>
        </w:tc>
        <w:tc>
          <w:tcPr>
            <w:tcW w:w="579" w:type="dxa"/>
            <w:tcBorders>
              <w:left w:val="single" w:sz="18" w:space="0" w:color="auto"/>
              <w:right w:val="single" w:sz="18" w:space="0" w:color="auto"/>
            </w:tcBorders>
            <w:vAlign w:val="center"/>
          </w:tcPr>
          <w:p w14:paraId="4C8E077B"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7FC1D7B7"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4A7D861C" w14:textId="77777777" w:rsidR="00F0300F" w:rsidRPr="000D2F74" w:rsidRDefault="00F0300F" w:rsidP="00D95083">
            <w:pPr>
              <w:spacing w:after="0"/>
              <w:jc w:val="center"/>
              <w:rPr>
                <w:rFonts w:ascii="Arial" w:hAnsi="Arial" w:cs="Arial"/>
                <w:i/>
                <w:sz w:val="24"/>
                <w:szCs w:val="24"/>
              </w:rPr>
            </w:pPr>
          </w:p>
        </w:tc>
        <w:tc>
          <w:tcPr>
            <w:tcW w:w="579" w:type="dxa"/>
            <w:tcBorders>
              <w:left w:val="single" w:sz="18" w:space="0" w:color="auto"/>
              <w:right w:val="single" w:sz="18" w:space="0" w:color="auto"/>
            </w:tcBorders>
            <w:shd w:val="clear" w:color="auto" w:fill="auto"/>
            <w:vAlign w:val="center"/>
          </w:tcPr>
          <w:p w14:paraId="4C8EB91C" w14:textId="77777777" w:rsidR="00F0300F" w:rsidRPr="000D2F74" w:rsidRDefault="00F0300F" w:rsidP="00D95083">
            <w:pPr>
              <w:spacing w:after="0"/>
              <w:jc w:val="center"/>
              <w:rPr>
                <w:rFonts w:ascii="Arial" w:hAnsi="Arial" w:cs="Arial"/>
                <w:i/>
                <w:sz w:val="24"/>
                <w:szCs w:val="24"/>
              </w:rPr>
            </w:pPr>
          </w:p>
        </w:tc>
        <w:tc>
          <w:tcPr>
            <w:tcW w:w="1506" w:type="dxa"/>
            <w:tcBorders>
              <w:left w:val="single" w:sz="18" w:space="0" w:color="auto"/>
            </w:tcBorders>
            <w:shd w:val="clear" w:color="auto" w:fill="auto"/>
            <w:vAlign w:val="center"/>
          </w:tcPr>
          <w:p w14:paraId="1A605851" w14:textId="77777777" w:rsidR="00F0300F" w:rsidRPr="000D2F74" w:rsidRDefault="00F0300F" w:rsidP="00D95083">
            <w:pPr>
              <w:spacing w:after="0"/>
              <w:jc w:val="center"/>
              <w:rPr>
                <w:rFonts w:ascii="Arial" w:hAnsi="Arial" w:cs="Arial"/>
                <w:i/>
                <w:sz w:val="24"/>
                <w:szCs w:val="24"/>
              </w:rPr>
            </w:pPr>
          </w:p>
        </w:tc>
      </w:tr>
      <w:tr w:rsidR="00F0300F" w:rsidRPr="00CA3337" w14:paraId="4B545A6F" w14:textId="77777777" w:rsidTr="00F0300F">
        <w:trPr>
          <w:cantSplit/>
          <w:trHeight w:val="397"/>
        </w:trPr>
        <w:tc>
          <w:tcPr>
            <w:tcW w:w="580" w:type="dxa"/>
            <w:tcBorders>
              <w:right w:val="single" w:sz="18" w:space="0" w:color="auto"/>
            </w:tcBorders>
            <w:vAlign w:val="center"/>
          </w:tcPr>
          <w:p w14:paraId="232E733A"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10</w:t>
            </w:r>
          </w:p>
        </w:tc>
        <w:tc>
          <w:tcPr>
            <w:tcW w:w="579" w:type="dxa"/>
            <w:tcBorders>
              <w:left w:val="single" w:sz="18" w:space="0" w:color="auto"/>
              <w:right w:val="single" w:sz="18" w:space="0" w:color="auto"/>
            </w:tcBorders>
            <w:vAlign w:val="center"/>
          </w:tcPr>
          <w:p w14:paraId="480747B8" w14:textId="5F23A1F5" w:rsidR="00F0300F" w:rsidRPr="00CA3337" w:rsidRDefault="00F0300F" w:rsidP="00D95083">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5A573AE7" w14:textId="77777777" w:rsidR="00F0300F" w:rsidRPr="00CA3337" w:rsidRDefault="00F0300F" w:rsidP="00D95083">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5F7BA0AF" w14:textId="2241819C" w:rsidR="00F0300F" w:rsidRPr="000D2F74" w:rsidRDefault="00F0300F" w:rsidP="00F0300F">
            <w:pPr>
              <w:pStyle w:val="Arial12K"/>
              <w:framePr w:hSpace="0" w:wrap="auto" w:hAnchor="text" w:xAlign="left" w:yAlign="inline"/>
              <w:rPr>
                <w:rFonts w:cs="Arial"/>
                <w:szCs w:val="24"/>
                <w:lang w:val="en-US"/>
              </w:rPr>
            </w:pPr>
            <w:r w:rsidRPr="000D2F74">
              <w:rPr>
                <w:rFonts w:cs="Arial"/>
                <w:szCs w:val="24"/>
                <w:lang w:val="en-US"/>
              </w:rPr>
              <w:t>AM2320</w:t>
            </w:r>
          </w:p>
        </w:tc>
        <w:tc>
          <w:tcPr>
            <w:tcW w:w="579" w:type="dxa"/>
            <w:tcBorders>
              <w:left w:val="single" w:sz="18" w:space="0" w:color="auto"/>
              <w:right w:val="single" w:sz="18" w:space="0" w:color="auto"/>
            </w:tcBorders>
            <w:shd w:val="clear" w:color="auto" w:fill="auto"/>
            <w:vAlign w:val="center"/>
          </w:tcPr>
          <w:p w14:paraId="24D04194" w14:textId="566332DA" w:rsidR="00F0300F" w:rsidRPr="000D2F74" w:rsidRDefault="00F0300F" w:rsidP="00D95083">
            <w:pPr>
              <w:pStyle w:val="Arial12K"/>
              <w:framePr w:hSpace="0" w:wrap="auto" w:hAnchor="text" w:xAlign="left" w:yAlign="inline"/>
              <w:rPr>
                <w:rFonts w:cs="Arial"/>
                <w:szCs w:val="24"/>
              </w:rPr>
            </w:pPr>
            <w:r w:rsidRPr="000D2F74">
              <w:rPr>
                <w:rFonts w:cs="Arial"/>
                <w:szCs w:val="24"/>
              </w:rPr>
              <w:t>1</w:t>
            </w:r>
          </w:p>
        </w:tc>
        <w:tc>
          <w:tcPr>
            <w:tcW w:w="1506" w:type="dxa"/>
            <w:tcBorders>
              <w:left w:val="single" w:sz="18" w:space="0" w:color="auto"/>
            </w:tcBorders>
            <w:shd w:val="clear" w:color="auto" w:fill="auto"/>
            <w:vAlign w:val="center"/>
          </w:tcPr>
          <w:p w14:paraId="647082BC" w14:textId="77777777" w:rsidR="00F0300F" w:rsidRPr="000D2F74" w:rsidRDefault="00F0300F" w:rsidP="00D95083">
            <w:pPr>
              <w:spacing w:after="0"/>
              <w:jc w:val="center"/>
              <w:rPr>
                <w:rFonts w:ascii="Arial" w:hAnsi="Arial" w:cs="Arial"/>
                <w:i/>
                <w:sz w:val="24"/>
                <w:szCs w:val="24"/>
              </w:rPr>
            </w:pPr>
          </w:p>
        </w:tc>
      </w:tr>
      <w:tr w:rsidR="00F0300F" w:rsidRPr="00CA3337" w14:paraId="1EA53529" w14:textId="77777777" w:rsidTr="00F0300F">
        <w:trPr>
          <w:cantSplit/>
          <w:trHeight w:val="397"/>
        </w:trPr>
        <w:tc>
          <w:tcPr>
            <w:tcW w:w="580" w:type="dxa"/>
            <w:tcBorders>
              <w:right w:val="single" w:sz="18" w:space="0" w:color="auto"/>
            </w:tcBorders>
            <w:vAlign w:val="center"/>
          </w:tcPr>
          <w:p w14:paraId="7E1E42FD"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11</w:t>
            </w:r>
          </w:p>
        </w:tc>
        <w:tc>
          <w:tcPr>
            <w:tcW w:w="579" w:type="dxa"/>
            <w:tcBorders>
              <w:left w:val="single" w:sz="18" w:space="0" w:color="auto"/>
              <w:right w:val="single" w:sz="18" w:space="0" w:color="auto"/>
            </w:tcBorders>
            <w:vAlign w:val="center"/>
          </w:tcPr>
          <w:p w14:paraId="69FCEEFA" w14:textId="77777777" w:rsidR="00F0300F" w:rsidRPr="00CA3337" w:rsidRDefault="00F0300F" w:rsidP="00D95083">
            <w:pPr>
              <w:pStyle w:val="Arial12K"/>
              <w:framePr w:hSpace="0" w:wrap="auto" w:hAnchor="text" w:xAlign="left" w:yAlign="inline"/>
            </w:pPr>
          </w:p>
        </w:tc>
        <w:tc>
          <w:tcPr>
            <w:tcW w:w="2980" w:type="dxa"/>
            <w:tcBorders>
              <w:left w:val="single" w:sz="18" w:space="0" w:color="auto"/>
              <w:right w:val="single" w:sz="18" w:space="0" w:color="auto"/>
            </w:tcBorders>
            <w:shd w:val="clear" w:color="auto" w:fill="auto"/>
            <w:vAlign w:val="center"/>
          </w:tcPr>
          <w:p w14:paraId="2768CB75" w14:textId="77777777" w:rsidR="00F0300F" w:rsidRPr="00CA3337" w:rsidRDefault="00F0300F" w:rsidP="00D95083">
            <w:pPr>
              <w:pStyle w:val="Arial12K"/>
              <w:framePr w:hSpace="0" w:wrap="auto" w:hAnchor="text" w:xAlign="left" w:yAlign="inline"/>
            </w:pPr>
          </w:p>
        </w:tc>
        <w:tc>
          <w:tcPr>
            <w:tcW w:w="3977" w:type="dxa"/>
            <w:tcBorders>
              <w:left w:val="single" w:sz="18" w:space="0" w:color="auto"/>
              <w:right w:val="single" w:sz="18" w:space="0" w:color="auto"/>
            </w:tcBorders>
            <w:shd w:val="clear" w:color="auto" w:fill="auto"/>
            <w:vAlign w:val="center"/>
          </w:tcPr>
          <w:p w14:paraId="7A520AC9" w14:textId="1B55501B" w:rsidR="00F0300F" w:rsidRPr="000D2F74" w:rsidRDefault="00F0300F" w:rsidP="00F0300F">
            <w:pPr>
              <w:pStyle w:val="Arial12K"/>
              <w:framePr w:hSpace="0" w:wrap="auto" w:hAnchor="text" w:xAlign="left" w:yAlign="inline"/>
              <w:rPr>
                <w:rFonts w:cs="Arial"/>
                <w:szCs w:val="24"/>
                <w:lang w:val="en-US"/>
              </w:rPr>
            </w:pPr>
            <w:r w:rsidRPr="000D2F74">
              <w:rPr>
                <w:rFonts w:cs="Arial"/>
                <w:szCs w:val="24"/>
                <w:lang w:val="en-US"/>
              </w:rPr>
              <w:t>KY-013</w:t>
            </w:r>
          </w:p>
        </w:tc>
        <w:tc>
          <w:tcPr>
            <w:tcW w:w="579" w:type="dxa"/>
            <w:tcBorders>
              <w:left w:val="single" w:sz="18" w:space="0" w:color="auto"/>
              <w:right w:val="single" w:sz="18" w:space="0" w:color="auto"/>
            </w:tcBorders>
            <w:shd w:val="clear" w:color="auto" w:fill="auto"/>
            <w:vAlign w:val="center"/>
          </w:tcPr>
          <w:p w14:paraId="3874C592" w14:textId="32EEE23E" w:rsidR="00F0300F" w:rsidRPr="000D2F74" w:rsidRDefault="00F0300F" w:rsidP="00D95083">
            <w:pPr>
              <w:pStyle w:val="Arial12K"/>
              <w:framePr w:hSpace="0" w:wrap="auto" w:hAnchor="text" w:xAlign="left" w:yAlign="inline"/>
              <w:rPr>
                <w:rFonts w:cs="Arial"/>
                <w:szCs w:val="24"/>
                <w:lang w:val="en-US"/>
              </w:rPr>
            </w:pPr>
            <w:r w:rsidRPr="000D2F74">
              <w:rPr>
                <w:rFonts w:cs="Arial"/>
                <w:szCs w:val="24"/>
                <w:lang w:val="en-US"/>
              </w:rPr>
              <w:t>1</w:t>
            </w:r>
          </w:p>
        </w:tc>
        <w:tc>
          <w:tcPr>
            <w:tcW w:w="1506" w:type="dxa"/>
            <w:tcBorders>
              <w:left w:val="single" w:sz="18" w:space="0" w:color="auto"/>
            </w:tcBorders>
            <w:shd w:val="clear" w:color="auto" w:fill="auto"/>
            <w:vAlign w:val="center"/>
          </w:tcPr>
          <w:p w14:paraId="72CC31F3" w14:textId="77777777" w:rsidR="00F0300F" w:rsidRPr="000D2F74" w:rsidRDefault="00F0300F" w:rsidP="00D95083">
            <w:pPr>
              <w:spacing w:after="0"/>
              <w:jc w:val="center"/>
              <w:rPr>
                <w:rFonts w:ascii="Arial" w:hAnsi="Arial" w:cs="Arial"/>
                <w:i/>
                <w:sz w:val="24"/>
                <w:szCs w:val="24"/>
              </w:rPr>
            </w:pPr>
          </w:p>
        </w:tc>
      </w:tr>
      <w:tr w:rsidR="00F0300F" w:rsidRPr="00CA3337" w14:paraId="3336BEE1" w14:textId="77777777" w:rsidTr="00F0300F">
        <w:trPr>
          <w:cantSplit/>
          <w:trHeight w:val="397"/>
        </w:trPr>
        <w:tc>
          <w:tcPr>
            <w:tcW w:w="580" w:type="dxa"/>
            <w:tcBorders>
              <w:right w:val="single" w:sz="18" w:space="0" w:color="auto"/>
            </w:tcBorders>
            <w:vAlign w:val="center"/>
          </w:tcPr>
          <w:p w14:paraId="42F51F5D"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12</w:t>
            </w:r>
          </w:p>
        </w:tc>
        <w:tc>
          <w:tcPr>
            <w:tcW w:w="579" w:type="dxa"/>
            <w:tcBorders>
              <w:left w:val="single" w:sz="18" w:space="0" w:color="auto"/>
              <w:right w:val="single" w:sz="18" w:space="0" w:color="auto"/>
            </w:tcBorders>
            <w:vAlign w:val="center"/>
          </w:tcPr>
          <w:p w14:paraId="50C118D6" w14:textId="5E7C3C56" w:rsidR="00F0300F" w:rsidRPr="00CA3337" w:rsidRDefault="00F0300F" w:rsidP="00D95083">
            <w:pPr>
              <w:pStyle w:val="Arial12K"/>
              <w:framePr w:hSpace="0" w:wrap="auto" w:hAnchor="text" w:xAlign="left" w:yAlign="inline"/>
              <w:rPr>
                <w:rFonts w:ascii="Times New Roman" w:hAnsi="Times New Roman"/>
                <w:sz w:val="28"/>
              </w:rPr>
            </w:pPr>
          </w:p>
        </w:tc>
        <w:tc>
          <w:tcPr>
            <w:tcW w:w="2980" w:type="dxa"/>
            <w:tcBorders>
              <w:left w:val="single" w:sz="18" w:space="0" w:color="auto"/>
              <w:right w:val="single" w:sz="18" w:space="0" w:color="auto"/>
            </w:tcBorders>
            <w:shd w:val="clear" w:color="auto" w:fill="auto"/>
            <w:vAlign w:val="center"/>
          </w:tcPr>
          <w:p w14:paraId="1AE2B2B8" w14:textId="77777777" w:rsidR="00F0300F" w:rsidRPr="00CA3337" w:rsidRDefault="00F0300F" w:rsidP="00D95083">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05EF02AE" w14:textId="326BD887" w:rsidR="00F0300F" w:rsidRPr="000D2F74" w:rsidRDefault="00F0300F" w:rsidP="00F0300F">
            <w:pPr>
              <w:pStyle w:val="Arial12K"/>
              <w:framePr w:hSpace="0" w:wrap="auto" w:hAnchor="text" w:xAlign="left" w:yAlign="inline"/>
              <w:rPr>
                <w:rFonts w:cs="Arial"/>
                <w:szCs w:val="24"/>
                <w:lang w:val="en-US"/>
              </w:rPr>
            </w:pPr>
            <w:r w:rsidRPr="000D2F74">
              <w:rPr>
                <w:rFonts w:cs="Arial"/>
                <w:szCs w:val="24"/>
                <w:lang w:val="en-US"/>
              </w:rPr>
              <w:t>EE650</w:t>
            </w:r>
          </w:p>
        </w:tc>
        <w:tc>
          <w:tcPr>
            <w:tcW w:w="579" w:type="dxa"/>
            <w:tcBorders>
              <w:left w:val="single" w:sz="18" w:space="0" w:color="auto"/>
              <w:right w:val="single" w:sz="18" w:space="0" w:color="auto"/>
            </w:tcBorders>
            <w:shd w:val="clear" w:color="auto" w:fill="auto"/>
            <w:vAlign w:val="center"/>
          </w:tcPr>
          <w:p w14:paraId="3D468BC7" w14:textId="77777777" w:rsidR="00F0300F" w:rsidRPr="000D2F74" w:rsidRDefault="00F0300F" w:rsidP="00D95083">
            <w:pPr>
              <w:pStyle w:val="Arial12K"/>
              <w:framePr w:hSpace="0" w:wrap="auto" w:hAnchor="text" w:xAlign="left" w:yAlign="inline"/>
              <w:rPr>
                <w:rFonts w:cs="Arial"/>
                <w:szCs w:val="24"/>
              </w:rPr>
            </w:pPr>
            <w:r w:rsidRPr="000D2F74">
              <w:rPr>
                <w:rFonts w:cs="Arial"/>
                <w:szCs w:val="24"/>
              </w:rPr>
              <w:t>1</w:t>
            </w:r>
          </w:p>
        </w:tc>
        <w:tc>
          <w:tcPr>
            <w:tcW w:w="1506" w:type="dxa"/>
            <w:tcBorders>
              <w:left w:val="single" w:sz="18" w:space="0" w:color="auto"/>
            </w:tcBorders>
            <w:shd w:val="clear" w:color="auto" w:fill="auto"/>
            <w:vAlign w:val="center"/>
          </w:tcPr>
          <w:p w14:paraId="566D1E78" w14:textId="77777777" w:rsidR="00F0300F" w:rsidRPr="000D2F74" w:rsidRDefault="00F0300F" w:rsidP="00D95083">
            <w:pPr>
              <w:spacing w:after="0"/>
              <w:jc w:val="center"/>
              <w:rPr>
                <w:rFonts w:ascii="Arial" w:hAnsi="Arial" w:cs="Arial"/>
                <w:i/>
                <w:sz w:val="24"/>
                <w:szCs w:val="24"/>
              </w:rPr>
            </w:pPr>
          </w:p>
        </w:tc>
      </w:tr>
      <w:tr w:rsidR="00F0300F" w:rsidRPr="00CA3337" w14:paraId="6C95E0F9" w14:textId="77777777" w:rsidTr="00F0300F">
        <w:trPr>
          <w:cantSplit/>
          <w:trHeight w:val="397"/>
        </w:trPr>
        <w:tc>
          <w:tcPr>
            <w:tcW w:w="580" w:type="dxa"/>
            <w:tcBorders>
              <w:right w:val="single" w:sz="18" w:space="0" w:color="auto"/>
            </w:tcBorders>
            <w:vAlign w:val="center"/>
          </w:tcPr>
          <w:p w14:paraId="56459D0C"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13</w:t>
            </w:r>
          </w:p>
        </w:tc>
        <w:tc>
          <w:tcPr>
            <w:tcW w:w="579" w:type="dxa"/>
            <w:tcBorders>
              <w:left w:val="single" w:sz="18" w:space="0" w:color="auto"/>
              <w:right w:val="single" w:sz="18" w:space="0" w:color="auto"/>
            </w:tcBorders>
            <w:vAlign w:val="center"/>
          </w:tcPr>
          <w:p w14:paraId="47A6B0FF" w14:textId="037FF23A" w:rsidR="00F0300F" w:rsidRPr="00CA3337" w:rsidRDefault="00F0300F" w:rsidP="00D95083">
            <w:pPr>
              <w:pStyle w:val="Arial12K"/>
              <w:framePr w:hSpace="0" w:wrap="auto" w:hAnchor="text" w:xAlign="left" w:yAlign="inline"/>
              <w:rPr>
                <w:rFonts w:ascii="Times New Roman" w:hAnsi="Times New Roman"/>
                <w:sz w:val="28"/>
              </w:rPr>
            </w:pPr>
          </w:p>
        </w:tc>
        <w:tc>
          <w:tcPr>
            <w:tcW w:w="2980" w:type="dxa"/>
            <w:tcBorders>
              <w:left w:val="single" w:sz="18" w:space="0" w:color="auto"/>
              <w:right w:val="single" w:sz="18" w:space="0" w:color="auto"/>
            </w:tcBorders>
            <w:shd w:val="clear" w:color="auto" w:fill="auto"/>
            <w:vAlign w:val="center"/>
          </w:tcPr>
          <w:p w14:paraId="60E10618" w14:textId="77777777" w:rsidR="00F0300F" w:rsidRPr="00CA3337" w:rsidRDefault="00F0300F" w:rsidP="00D95083">
            <w:pPr>
              <w:pStyle w:val="Arial12K"/>
              <w:framePr w:hSpace="0" w:wrap="auto" w:hAnchor="text" w:xAlign="left" w:yAlign="inline"/>
              <w:rPr>
                <w:rFonts w:ascii="Times New Roman" w:hAnsi="Times New Roman"/>
                <w:sz w:val="28"/>
              </w:rPr>
            </w:pPr>
          </w:p>
        </w:tc>
        <w:tc>
          <w:tcPr>
            <w:tcW w:w="3977" w:type="dxa"/>
            <w:tcBorders>
              <w:left w:val="single" w:sz="18" w:space="0" w:color="auto"/>
              <w:right w:val="single" w:sz="18" w:space="0" w:color="auto"/>
            </w:tcBorders>
            <w:shd w:val="clear" w:color="auto" w:fill="auto"/>
            <w:vAlign w:val="center"/>
          </w:tcPr>
          <w:p w14:paraId="33B3B04B" w14:textId="3D7C9AF1" w:rsidR="00F0300F" w:rsidRPr="000D2F74" w:rsidRDefault="00F0300F" w:rsidP="00D95083">
            <w:pPr>
              <w:pStyle w:val="Arial12K"/>
              <w:framePr w:hSpace="0" w:wrap="auto" w:hAnchor="text" w:xAlign="left" w:yAlign="inline"/>
              <w:jc w:val="left"/>
              <w:rPr>
                <w:rFonts w:cs="Arial"/>
                <w:szCs w:val="24"/>
              </w:rPr>
            </w:pPr>
          </w:p>
        </w:tc>
        <w:tc>
          <w:tcPr>
            <w:tcW w:w="579" w:type="dxa"/>
            <w:tcBorders>
              <w:left w:val="single" w:sz="18" w:space="0" w:color="auto"/>
              <w:right w:val="single" w:sz="18" w:space="0" w:color="auto"/>
            </w:tcBorders>
            <w:shd w:val="clear" w:color="auto" w:fill="auto"/>
            <w:vAlign w:val="center"/>
          </w:tcPr>
          <w:p w14:paraId="0F7F0477" w14:textId="6E5E9353" w:rsidR="00F0300F" w:rsidRPr="000D2F74" w:rsidRDefault="00F0300F" w:rsidP="00D95083">
            <w:pPr>
              <w:pStyle w:val="Arial12K"/>
              <w:framePr w:hSpace="0" w:wrap="auto" w:hAnchor="text" w:xAlign="left" w:yAlign="inline"/>
              <w:rPr>
                <w:rFonts w:cs="Arial"/>
                <w:szCs w:val="24"/>
                <w:lang w:val="en-US"/>
              </w:rPr>
            </w:pPr>
          </w:p>
        </w:tc>
        <w:tc>
          <w:tcPr>
            <w:tcW w:w="1506" w:type="dxa"/>
            <w:tcBorders>
              <w:left w:val="single" w:sz="18" w:space="0" w:color="auto"/>
            </w:tcBorders>
            <w:shd w:val="clear" w:color="auto" w:fill="auto"/>
            <w:vAlign w:val="center"/>
          </w:tcPr>
          <w:p w14:paraId="16DB0D31" w14:textId="77777777" w:rsidR="00F0300F" w:rsidRPr="000D2F74" w:rsidRDefault="00F0300F" w:rsidP="00D95083">
            <w:pPr>
              <w:spacing w:after="0"/>
              <w:jc w:val="center"/>
              <w:rPr>
                <w:rFonts w:ascii="Arial" w:hAnsi="Arial" w:cs="Arial"/>
                <w:i/>
                <w:sz w:val="24"/>
                <w:szCs w:val="24"/>
              </w:rPr>
            </w:pPr>
          </w:p>
        </w:tc>
      </w:tr>
      <w:tr w:rsidR="00F0300F" w:rsidRPr="00CA3337" w14:paraId="134D0FDC" w14:textId="77777777" w:rsidTr="00F0300F">
        <w:trPr>
          <w:cantSplit/>
          <w:trHeight w:val="397"/>
        </w:trPr>
        <w:tc>
          <w:tcPr>
            <w:tcW w:w="580" w:type="dxa"/>
            <w:tcBorders>
              <w:right w:val="single" w:sz="18" w:space="0" w:color="auto"/>
            </w:tcBorders>
            <w:vAlign w:val="center"/>
          </w:tcPr>
          <w:p w14:paraId="4CE497EF"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14</w:t>
            </w:r>
          </w:p>
        </w:tc>
        <w:tc>
          <w:tcPr>
            <w:tcW w:w="579" w:type="dxa"/>
            <w:tcBorders>
              <w:left w:val="single" w:sz="18" w:space="0" w:color="auto"/>
              <w:right w:val="single" w:sz="18" w:space="0" w:color="auto"/>
            </w:tcBorders>
            <w:vAlign w:val="center"/>
          </w:tcPr>
          <w:p w14:paraId="78A57FD1" w14:textId="1E60D2B3" w:rsidR="00F0300F" w:rsidRPr="00CA3337" w:rsidRDefault="00F0300F" w:rsidP="00D95083">
            <w:pPr>
              <w:spacing w:after="0"/>
              <w:jc w:val="center"/>
              <w:rPr>
                <w:rFonts w:ascii="Arial" w:hAnsi="Arial" w:cs="Arial"/>
                <w:b/>
                <w:i/>
                <w:iCs/>
                <w:sz w:val="24"/>
                <w:szCs w:val="24"/>
              </w:rPr>
            </w:pPr>
          </w:p>
        </w:tc>
        <w:tc>
          <w:tcPr>
            <w:tcW w:w="2980" w:type="dxa"/>
            <w:tcBorders>
              <w:left w:val="single" w:sz="18" w:space="0" w:color="auto"/>
              <w:right w:val="single" w:sz="18" w:space="0" w:color="auto"/>
            </w:tcBorders>
            <w:shd w:val="clear" w:color="auto" w:fill="auto"/>
            <w:vAlign w:val="center"/>
          </w:tcPr>
          <w:p w14:paraId="00256685" w14:textId="262A210B" w:rsidR="00F0300F" w:rsidRPr="00CA3337" w:rsidRDefault="00F0300F" w:rsidP="00D95083">
            <w:pPr>
              <w:spacing w:after="0"/>
              <w:jc w:val="center"/>
              <w:rPr>
                <w:rFonts w:ascii="Arial" w:hAnsi="Arial" w:cs="Arial"/>
                <w:bCs/>
                <w:i/>
                <w:iCs/>
                <w:sz w:val="24"/>
                <w:szCs w:val="24"/>
              </w:rPr>
            </w:pPr>
          </w:p>
        </w:tc>
        <w:tc>
          <w:tcPr>
            <w:tcW w:w="3977" w:type="dxa"/>
            <w:tcBorders>
              <w:left w:val="single" w:sz="18" w:space="0" w:color="auto"/>
              <w:right w:val="single" w:sz="18" w:space="0" w:color="auto"/>
            </w:tcBorders>
            <w:shd w:val="clear" w:color="auto" w:fill="auto"/>
            <w:vAlign w:val="center"/>
          </w:tcPr>
          <w:p w14:paraId="35DABDE1" w14:textId="48175939" w:rsidR="00F0300F" w:rsidRPr="000D2F74" w:rsidRDefault="000D2F74" w:rsidP="000D2F74">
            <w:pPr>
              <w:pStyle w:val="Arial12K"/>
              <w:framePr w:hSpace="0" w:wrap="auto" w:hAnchor="text" w:xAlign="left" w:yAlign="inline"/>
              <w:rPr>
                <w:rFonts w:cs="Arial"/>
                <w:szCs w:val="24"/>
              </w:rPr>
            </w:pPr>
            <w:r w:rsidRPr="000D2F74">
              <w:rPr>
                <w:rFonts w:cs="Arial"/>
                <w:szCs w:val="24"/>
              </w:rPr>
              <w:t>Резистори</w:t>
            </w:r>
          </w:p>
        </w:tc>
        <w:tc>
          <w:tcPr>
            <w:tcW w:w="579" w:type="dxa"/>
            <w:tcBorders>
              <w:left w:val="single" w:sz="18" w:space="0" w:color="auto"/>
              <w:right w:val="single" w:sz="18" w:space="0" w:color="auto"/>
            </w:tcBorders>
            <w:shd w:val="clear" w:color="auto" w:fill="auto"/>
            <w:vAlign w:val="center"/>
          </w:tcPr>
          <w:p w14:paraId="23B3381C" w14:textId="3D46C0A7" w:rsidR="00F0300F" w:rsidRPr="000D2F74" w:rsidRDefault="00F0300F" w:rsidP="00D95083">
            <w:pPr>
              <w:pStyle w:val="Arial12K"/>
              <w:framePr w:hSpace="0" w:wrap="auto" w:hAnchor="text" w:xAlign="left" w:yAlign="inline"/>
              <w:rPr>
                <w:rFonts w:cs="Arial"/>
                <w:szCs w:val="24"/>
              </w:rPr>
            </w:pPr>
          </w:p>
        </w:tc>
        <w:tc>
          <w:tcPr>
            <w:tcW w:w="1506" w:type="dxa"/>
            <w:tcBorders>
              <w:left w:val="single" w:sz="18" w:space="0" w:color="auto"/>
            </w:tcBorders>
            <w:shd w:val="clear" w:color="auto" w:fill="auto"/>
            <w:vAlign w:val="center"/>
          </w:tcPr>
          <w:p w14:paraId="2D7C4418" w14:textId="77777777" w:rsidR="00F0300F" w:rsidRPr="000D2F74" w:rsidRDefault="00F0300F" w:rsidP="00D95083">
            <w:pPr>
              <w:spacing w:after="0"/>
              <w:jc w:val="center"/>
              <w:rPr>
                <w:rFonts w:ascii="Arial" w:hAnsi="Arial" w:cs="Arial"/>
                <w:i/>
                <w:sz w:val="24"/>
                <w:szCs w:val="24"/>
              </w:rPr>
            </w:pPr>
          </w:p>
        </w:tc>
      </w:tr>
      <w:tr w:rsidR="00F0300F" w:rsidRPr="00CA3337" w14:paraId="18691CA4" w14:textId="77777777" w:rsidTr="00F0300F">
        <w:trPr>
          <w:cantSplit/>
          <w:trHeight w:val="397"/>
        </w:trPr>
        <w:tc>
          <w:tcPr>
            <w:tcW w:w="580" w:type="dxa"/>
            <w:tcBorders>
              <w:right w:val="single" w:sz="18" w:space="0" w:color="auto"/>
            </w:tcBorders>
            <w:vAlign w:val="center"/>
          </w:tcPr>
          <w:p w14:paraId="0E6614CF"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15</w:t>
            </w:r>
          </w:p>
        </w:tc>
        <w:tc>
          <w:tcPr>
            <w:tcW w:w="579" w:type="dxa"/>
            <w:tcBorders>
              <w:left w:val="single" w:sz="18" w:space="0" w:color="auto"/>
              <w:right w:val="single" w:sz="18" w:space="0" w:color="auto"/>
            </w:tcBorders>
            <w:vAlign w:val="center"/>
          </w:tcPr>
          <w:p w14:paraId="7D391147" w14:textId="2F42526C" w:rsidR="00F0300F" w:rsidRPr="00CA3337" w:rsidRDefault="00F0300F" w:rsidP="00D95083">
            <w:pPr>
              <w:spacing w:after="0"/>
              <w:jc w:val="center"/>
              <w:rPr>
                <w:rFonts w:ascii="Arial" w:hAnsi="Arial" w:cs="Arial"/>
                <w:b/>
                <w:i/>
                <w:iCs/>
                <w:sz w:val="24"/>
                <w:szCs w:val="24"/>
              </w:rPr>
            </w:pPr>
          </w:p>
        </w:tc>
        <w:tc>
          <w:tcPr>
            <w:tcW w:w="2980" w:type="dxa"/>
            <w:tcBorders>
              <w:left w:val="single" w:sz="18" w:space="0" w:color="auto"/>
              <w:right w:val="single" w:sz="18" w:space="0" w:color="auto"/>
            </w:tcBorders>
            <w:shd w:val="clear" w:color="auto" w:fill="auto"/>
            <w:vAlign w:val="center"/>
          </w:tcPr>
          <w:p w14:paraId="1158C6F5" w14:textId="394269F4"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15D569B7" w14:textId="7DD344F7" w:rsidR="00F0300F" w:rsidRPr="000D2F74" w:rsidRDefault="000D2F74" w:rsidP="000D2F74">
            <w:pPr>
              <w:pStyle w:val="Arial12K"/>
              <w:framePr w:hSpace="0" w:wrap="auto" w:hAnchor="text" w:xAlign="left" w:yAlign="inline"/>
              <w:rPr>
                <w:rFonts w:cs="Arial"/>
                <w:szCs w:val="24"/>
              </w:rPr>
            </w:pPr>
            <w:r w:rsidRPr="000D2F74">
              <w:rPr>
                <w:rFonts w:cs="Arial"/>
                <w:szCs w:val="24"/>
              </w:rPr>
              <w:t>d5 L11 (MOF1W)</w:t>
            </w:r>
          </w:p>
        </w:tc>
        <w:tc>
          <w:tcPr>
            <w:tcW w:w="579" w:type="dxa"/>
            <w:tcBorders>
              <w:left w:val="single" w:sz="18" w:space="0" w:color="auto"/>
              <w:right w:val="single" w:sz="18" w:space="0" w:color="auto"/>
            </w:tcBorders>
            <w:shd w:val="clear" w:color="auto" w:fill="auto"/>
            <w:vAlign w:val="center"/>
          </w:tcPr>
          <w:p w14:paraId="37455A9D" w14:textId="2D09B1CA" w:rsidR="00F0300F" w:rsidRPr="000D2F74" w:rsidRDefault="000D2F74" w:rsidP="00D95083">
            <w:pPr>
              <w:pStyle w:val="Arial12K"/>
              <w:framePr w:hSpace="0" w:wrap="auto" w:hAnchor="text" w:xAlign="left" w:yAlign="inline"/>
              <w:rPr>
                <w:rFonts w:cs="Arial"/>
                <w:szCs w:val="24"/>
              </w:rPr>
            </w:pPr>
            <w:r w:rsidRPr="000D2F74">
              <w:rPr>
                <w:rFonts w:cs="Arial"/>
                <w:szCs w:val="24"/>
              </w:rPr>
              <w:t>1</w:t>
            </w:r>
          </w:p>
        </w:tc>
        <w:tc>
          <w:tcPr>
            <w:tcW w:w="1506" w:type="dxa"/>
            <w:tcBorders>
              <w:left w:val="single" w:sz="18" w:space="0" w:color="auto"/>
            </w:tcBorders>
            <w:shd w:val="clear" w:color="auto" w:fill="auto"/>
            <w:vAlign w:val="center"/>
          </w:tcPr>
          <w:p w14:paraId="7AB1F74C" w14:textId="77777777" w:rsidR="00F0300F" w:rsidRPr="000D2F74" w:rsidRDefault="00F0300F" w:rsidP="00D95083">
            <w:pPr>
              <w:spacing w:after="0"/>
              <w:jc w:val="center"/>
              <w:rPr>
                <w:rFonts w:ascii="Arial" w:hAnsi="Arial" w:cs="Arial"/>
                <w:i/>
                <w:sz w:val="24"/>
                <w:szCs w:val="24"/>
              </w:rPr>
            </w:pPr>
          </w:p>
        </w:tc>
      </w:tr>
      <w:tr w:rsidR="00F0300F" w:rsidRPr="00CA3337" w14:paraId="7874CE01" w14:textId="77777777" w:rsidTr="00F0300F">
        <w:trPr>
          <w:cantSplit/>
          <w:trHeight w:val="397"/>
        </w:trPr>
        <w:tc>
          <w:tcPr>
            <w:tcW w:w="580" w:type="dxa"/>
            <w:tcBorders>
              <w:right w:val="single" w:sz="18" w:space="0" w:color="auto"/>
            </w:tcBorders>
            <w:vAlign w:val="center"/>
          </w:tcPr>
          <w:p w14:paraId="137C8723"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16</w:t>
            </w:r>
          </w:p>
        </w:tc>
        <w:tc>
          <w:tcPr>
            <w:tcW w:w="579" w:type="dxa"/>
            <w:tcBorders>
              <w:left w:val="single" w:sz="18" w:space="0" w:color="auto"/>
              <w:right w:val="single" w:sz="18" w:space="0" w:color="auto"/>
            </w:tcBorders>
            <w:vAlign w:val="center"/>
          </w:tcPr>
          <w:p w14:paraId="2B590F1A" w14:textId="1343E8B0" w:rsidR="00F0300F" w:rsidRPr="00CA3337" w:rsidRDefault="00F0300F" w:rsidP="00D95083">
            <w:pPr>
              <w:spacing w:after="0"/>
              <w:jc w:val="center"/>
              <w:rPr>
                <w:rFonts w:ascii="Arial" w:hAnsi="Arial" w:cs="Arial"/>
                <w:b/>
                <w:i/>
                <w:iCs/>
                <w:sz w:val="24"/>
                <w:szCs w:val="24"/>
              </w:rPr>
            </w:pPr>
          </w:p>
        </w:tc>
        <w:tc>
          <w:tcPr>
            <w:tcW w:w="2980" w:type="dxa"/>
            <w:tcBorders>
              <w:left w:val="single" w:sz="18" w:space="0" w:color="auto"/>
              <w:right w:val="single" w:sz="18" w:space="0" w:color="auto"/>
            </w:tcBorders>
            <w:shd w:val="clear" w:color="auto" w:fill="auto"/>
            <w:vAlign w:val="center"/>
          </w:tcPr>
          <w:p w14:paraId="12A51391" w14:textId="43E79001"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61EC6137" w14:textId="6F6F9167" w:rsidR="00F0300F" w:rsidRPr="000D2F74" w:rsidRDefault="00F0300F" w:rsidP="00D95083">
            <w:pPr>
              <w:pStyle w:val="Arial12K"/>
              <w:framePr w:hSpace="0" w:wrap="auto" w:hAnchor="text" w:xAlign="left" w:yAlign="inline"/>
              <w:jc w:val="left"/>
              <w:rPr>
                <w:rFonts w:cs="Arial"/>
                <w:szCs w:val="24"/>
              </w:rPr>
            </w:pPr>
          </w:p>
        </w:tc>
        <w:tc>
          <w:tcPr>
            <w:tcW w:w="579" w:type="dxa"/>
            <w:tcBorders>
              <w:left w:val="single" w:sz="18" w:space="0" w:color="auto"/>
              <w:right w:val="single" w:sz="18" w:space="0" w:color="auto"/>
            </w:tcBorders>
            <w:shd w:val="clear" w:color="auto" w:fill="auto"/>
            <w:vAlign w:val="center"/>
          </w:tcPr>
          <w:p w14:paraId="445A5605" w14:textId="2DFF7D74" w:rsidR="00F0300F" w:rsidRPr="000D2F74" w:rsidRDefault="00F0300F" w:rsidP="00D95083">
            <w:pPr>
              <w:spacing w:after="0"/>
              <w:jc w:val="center"/>
              <w:rPr>
                <w:rFonts w:ascii="Arial" w:hAnsi="Arial" w:cs="Arial"/>
                <w:i/>
                <w:sz w:val="24"/>
                <w:szCs w:val="24"/>
              </w:rPr>
            </w:pPr>
          </w:p>
        </w:tc>
        <w:tc>
          <w:tcPr>
            <w:tcW w:w="1506" w:type="dxa"/>
            <w:tcBorders>
              <w:left w:val="single" w:sz="18" w:space="0" w:color="auto"/>
            </w:tcBorders>
            <w:shd w:val="clear" w:color="auto" w:fill="auto"/>
            <w:vAlign w:val="center"/>
          </w:tcPr>
          <w:p w14:paraId="58A2CBE4" w14:textId="77777777" w:rsidR="00F0300F" w:rsidRPr="000D2F74" w:rsidRDefault="00F0300F" w:rsidP="00D95083">
            <w:pPr>
              <w:spacing w:after="0"/>
              <w:jc w:val="center"/>
              <w:rPr>
                <w:rFonts w:ascii="Arial" w:hAnsi="Arial" w:cs="Arial"/>
                <w:i/>
                <w:sz w:val="24"/>
                <w:szCs w:val="24"/>
              </w:rPr>
            </w:pPr>
          </w:p>
        </w:tc>
      </w:tr>
      <w:tr w:rsidR="00F0300F" w:rsidRPr="00CA3337" w14:paraId="611FA0B6" w14:textId="77777777" w:rsidTr="00F0300F">
        <w:trPr>
          <w:cantSplit/>
          <w:trHeight w:val="397"/>
        </w:trPr>
        <w:tc>
          <w:tcPr>
            <w:tcW w:w="580" w:type="dxa"/>
            <w:tcBorders>
              <w:right w:val="single" w:sz="18" w:space="0" w:color="auto"/>
            </w:tcBorders>
            <w:vAlign w:val="center"/>
          </w:tcPr>
          <w:p w14:paraId="340FF6F2"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17</w:t>
            </w:r>
          </w:p>
        </w:tc>
        <w:tc>
          <w:tcPr>
            <w:tcW w:w="579" w:type="dxa"/>
            <w:tcBorders>
              <w:left w:val="single" w:sz="18" w:space="0" w:color="auto"/>
              <w:right w:val="single" w:sz="18" w:space="0" w:color="auto"/>
            </w:tcBorders>
            <w:vAlign w:val="center"/>
          </w:tcPr>
          <w:p w14:paraId="6381820C"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7A66E1EB" w14:textId="77777777" w:rsidR="00F0300F" w:rsidRPr="000D2F74"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7F5F339" w14:textId="73075F5C" w:rsidR="00F0300F" w:rsidRPr="000D2F74" w:rsidRDefault="000D2F74" w:rsidP="00D95083">
            <w:pPr>
              <w:spacing w:after="0"/>
              <w:jc w:val="center"/>
              <w:rPr>
                <w:rFonts w:ascii="Arial" w:hAnsi="Arial" w:cs="Arial"/>
                <w:i/>
                <w:sz w:val="24"/>
                <w:szCs w:val="24"/>
              </w:rPr>
            </w:pPr>
            <w:r w:rsidRPr="000D2F74">
              <w:rPr>
                <w:rFonts w:ascii="Arial" w:hAnsi="Arial" w:cs="Arial"/>
                <w:i/>
                <w:sz w:val="24"/>
                <w:szCs w:val="24"/>
              </w:rPr>
              <w:t>Дисплей</w:t>
            </w:r>
          </w:p>
        </w:tc>
        <w:tc>
          <w:tcPr>
            <w:tcW w:w="579" w:type="dxa"/>
            <w:tcBorders>
              <w:left w:val="single" w:sz="18" w:space="0" w:color="auto"/>
              <w:right w:val="single" w:sz="18" w:space="0" w:color="auto"/>
            </w:tcBorders>
            <w:shd w:val="clear" w:color="auto" w:fill="auto"/>
            <w:vAlign w:val="center"/>
          </w:tcPr>
          <w:p w14:paraId="1180BF7B" w14:textId="77777777" w:rsidR="00F0300F" w:rsidRPr="000D2F74" w:rsidRDefault="00F0300F" w:rsidP="00D95083">
            <w:pPr>
              <w:spacing w:after="0"/>
              <w:jc w:val="center"/>
              <w:rPr>
                <w:rFonts w:ascii="Arial" w:hAnsi="Arial" w:cs="Arial"/>
                <w:i/>
                <w:sz w:val="24"/>
                <w:szCs w:val="24"/>
              </w:rPr>
            </w:pPr>
          </w:p>
        </w:tc>
        <w:tc>
          <w:tcPr>
            <w:tcW w:w="1506" w:type="dxa"/>
            <w:tcBorders>
              <w:left w:val="single" w:sz="18" w:space="0" w:color="auto"/>
            </w:tcBorders>
            <w:shd w:val="clear" w:color="auto" w:fill="auto"/>
            <w:vAlign w:val="center"/>
          </w:tcPr>
          <w:p w14:paraId="133E8922" w14:textId="77777777" w:rsidR="00F0300F" w:rsidRPr="000D2F74" w:rsidRDefault="00F0300F" w:rsidP="00D95083">
            <w:pPr>
              <w:spacing w:after="0"/>
              <w:jc w:val="center"/>
              <w:rPr>
                <w:rFonts w:ascii="Arial" w:hAnsi="Arial" w:cs="Arial"/>
                <w:i/>
                <w:sz w:val="24"/>
                <w:szCs w:val="24"/>
              </w:rPr>
            </w:pPr>
          </w:p>
        </w:tc>
      </w:tr>
      <w:tr w:rsidR="00F0300F" w:rsidRPr="00CA3337" w14:paraId="047A2607" w14:textId="77777777" w:rsidTr="00F0300F">
        <w:trPr>
          <w:cantSplit/>
          <w:trHeight w:val="397"/>
        </w:trPr>
        <w:tc>
          <w:tcPr>
            <w:tcW w:w="580" w:type="dxa"/>
            <w:tcBorders>
              <w:right w:val="single" w:sz="18" w:space="0" w:color="auto"/>
            </w:tcBorders>
            <w:vAlign w:val="center"/>
          </w:tcPr>
          <w:p w14:paraId="15654B46"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18</w:t>
            </w:r>
          </w:p>
        </w:tc>
        <w:tc>
          <w:tcPr>
            <w:tcW w:w="579" w:type="dxa"/>
            <w:tcBorders>
              <w:left w:val="single" w:sz="18" w:space="0" w:color="auto"/>
              <w:right w:val="single" w:sz="18" w:space="0" w:color="auto"/>
            </w:tcBorders>
            <w:vAlign w:val="center"/>
          </w:tcPr>
          <w:p w14:paraId="6A057825"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6EDF1ABA"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00113202" w14:textId="7CE24487" w:rsidR="00F0300F" w:rsidRPr="000D2F74" w:rsidRDefault="000D2F74" w:rsidP="00D95083">
            <w:pPr>
              <w:pStyle w:val="Arial12K"/>
              <w:framePr w:hSpace="0" w:wrap="auto" w:hAnchor="text" w:xAlign="left" w:yAlign="inline"/>
              <w:rPr>
                <w:rFonts w:cs="Arial"/>
                <w:szCs w:val="24"/>
                <w:lang w:val="en-US"/>
              </w:rPr>
            </w:pPr>
            <w:r w:rsidRPr="000D2F74">
              <w:rPr>
                <w:rFonts w:cs="Arial"/>
                <w:szCs w:val="24"/>
                <w:lang w:val="en-US"/>
              </w:rPr>
              <w:t>LCD1602</w:t>
            </w:r>
          </w:p>
        </w:tc>
        <w:tc>
          <w:tcPr>
            <w:tcW w:w="579" w:type="dxa"/>
            <w:tcBorders>
              <w:left w:val="single" w:sz="18" w:space="0" w:color="auto"/>
              <w:right w:val="single" w:sz="18" w:space="0" w:color="auto"/>
            </w:tcBorders>
            <w:shd w:val="clear" w:color="auto" w:fill="auto"/>
            <w:vAlign w:val="center"/>
          </w:tcPr>
          <w:p w14:paraId="2EB82183" w14:textId="0F6BF5D8" w:rsidR="00F0300F" w:rsidRPr="000D2F74" w:rsidRDefault="000D2F74" w:rsidP="00D95083">
            <w:pPr>
              <w:spacing w:after="0"/>
              <w:jc w:val="center"/>
              <w:rPr>
                <w:rFonts w:ascii="Arial" w:hAnsi="Arial" w:cs="Arial"/>
                <w:i/>
                <w:sz w:val="24"/>
                <w:szCs w:val="24"/>
                <w:lang w:val="en-US"/>
              </w:rPr>
            </w:pPr>
            <w:r w:rsidRPr="000D2F74">
              <w:rPr>
                <w:rFonts w:ascii="Arial" w:hAnsi="Arial" w:cs="Arial"/>
                <w:i/>
                <w:sz w:val="24"/>
                <w:szCs w:val="24"/>
                <w:lang w:val="en-US"/>
              </w:rPr>
              <w:t>1</w:t>
            </w:r>
          </w:p>
        </w:tc>
        <w:tc>
          <w:tcPr>
            <w:tcW w:w="1506" w:type="dxa"/>
            <w:tcBorders>
              <w:left w:val="single" w:sz="18" w:space="0" w:color="auto"/>
            </w:tcBorders>
            <w:shd w:val="clear" w:color="auto" w:fill="auto"/>
            <w:vAlign w:val="center"/>
          </w:tcPr>
          <w:p w14:paraId="68EA6D90" w14:textId="77777777" w:rsidR="00F0300F" w:rsidRPr="000D2F74" w:rsidRDefault="00F0300F" w:rsidP="00D95083">
            <w:pPr>
              <w:spacing w:after="0"/>
              <w:jc w:val="center"/>
              <w:rPr>
                <w:rFonts w:ascii="Arial" w:hAnsi="Arial" w:cs="Arial"/>
                <w:i/>
                <w:sz w:val="24"/>
                <w:szCs w:val="24"/>
              </w:rPr>
            </w:pPr>
          </w:p>
        </w:tc>
      </w:tr>
      <w:tr w:rsidR="00F0300F" w:rsidRPr="00CA3337" w14:paraId="7FE218EC" w14:textId="77777777" w:rsidTr="00F0300F">
        <w:trPr>
          <w:cantSplit/>
          <w:trHeight w:val="397"/>
        </w:trPr>
        <w:tc>
          <w:tcPr>
            <w:tcW w:w="580" w:type="dxa"/>
            <w:tcBorders>
              <w:right w:val="single" w:sz="18" w:space="0" w:color="auto"/>
            </w:tcBorders>
            <w:vAlign w:val="center"/>
          </w:tcPr>
          <w:p w14:paraId="5D117F8E"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19</w:t>
            </w:r>
          </w:p>
        </w:tc>
        <w:tc>
          <w:tcPr>
            <w:tcW w:w="579" w:type="dxa"/>
            <w:tcBorders>
              <w:left w:val="single" w:sz="18" w:space="0" w:color="auto"/>
              <w:right w:val="single" w:sz="18" w:space="0" w:color="auto"/>
            </w:tcBorders>
            <w:vAlign w:val="center"/>
          </w:tcPr>
          <w:p w14:paraId="03576074"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A1BEAE7"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2C0F7291" w14:textId="5E1B5825" w:rsidR="00F0300F" w:rsidRPr="00CA3337" w:rsidRDefault="00F0300F" w:rsidP="00D95083">
            <w:pPr>
              <w:pStyle w:val="Arial12K"/>
              <w:framePr w:hSpace="0" w:wrap="auto" w:hAnchor="text" w:xAlign="left" w:yAlign="inline"/>
              <w:rPr>
                <w:u w:val="single"/>
              </w:rPr>
            </w:pPr>
          </w:p>
        </w:tc>
        <w:tc>
          <w:tcPr>
            <w:tcW w:w="579" w:type="dxa"/>
            <w:tcBorders>
              <w:left w:val="single" w:sz="18" w:space="0" w:color="auto"/>
              <w:right w:val="single" w:sz="18" w:space="0" w:color="auto"/>
            </w:tcBorders>
            <w:shd w:val="clear" w:color="auto" w:fill="auto"/>
            <w:vAlign w:val="center"/>
          </w:tcPr>
          <w:p w14:paraId="67AAE590" w14:textId="77777777" w:rsidR="00F0300F" w:rsidRPr="00CA3337" w:rsidRDefault="00F0300F" w:rsidP="00D95083">
            <w:pPr>
              <w:spacing w:after="0"/>
              <w:jc w:val="center"/>
              <w:rPr>
                <w:b/>
                <w:szCs w:val="28"/>
              </w:rPr>
            </w:pPr>
          </w:p>
        </w:tc>
        <w:tc>
          <w:tcPr>
            <w:tcW w:w="1506" w:type="dxa"/>
            <w:tcBorders>
              <w:left w:val="single" w:sz="18" w:space="0" w:color="auto"/>
            </w:tcBorders>
            <w:shd w:val="clear" w:color="auto" w:fill="auto"/>
            <w:vAlign w:val="center"/>
          </w:tcPr>
          <w:p w14:paraId="2235AAB1" w14:textId="77777777" w:rsidR="00F0300F" w:rsidRPr="00CA3337" w:rsidRDefault="00F0300F" w:rsidP="00D95083">
            <w:pPr>
              <w:spacing w:after="0"/>
              <w:jc w:val="center"/>
              <w:rPr>
                <w:b/>
                <w:szCs w:val="28"/>
              </w:rPr>
            </w:pPr>
          </w:p>
        </w:tc>
      </w:tr>
      <w:tr w:rsidR="00F0300F" w:rsidRPr="00CA3337" w14:paraId="2DE443BA" w14:textId="77777777" w:rsidTr="00F0300F">
        <w:trPr>
          <w:cantSplit/>
          <w:trHeight w:val="397"/>
        </w:trPr>
        <w:tc>
          <w:tcPr>
            <w:tcW w:w="580" w:type="dxa"/>
            <w:tcBorders>
              <w:right w:val="single" w:sz="18" w:space="0" w:color="auto"/>
            </w:tcBorders>
            <w:vAlign w:val="center"/>
          </w:tcPr>
          <w:p w14:paraId="1FE300A9"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20</w:t>
            </w:r>
          </w:p>
        </w:tc>
        <w:tc>
          <w:tcPr>
            <w:tcW w:w="579" w:type="dxa"/>
            <w:tcBorders>
              <w:left w:val="single" w:sz="18" w:space="0" w:color="auto"/>
              <w:right w:val="single" w:sz="18" w:space="0" w:color="auto"/>
            </w:tcBorders>
            <w:vAlign w:val="center"/>
          </w:tcPr>
          <w:p w14:paraId="629D0EA9"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3E485D3C"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792D9997" w14:textId="77777777" w:rsidR="00F0300F" w:rsidRPr="00CA3337" w:rsidRDefault="00F0300F" w:rsidP="00D95083">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656A2B0B" w14:textId="77777777" w:rsidR="00F0300F" w:rsidRPr="00CA3337" w:rsidRDefault="00F0300F" w:rsidP="00D95083">
            <w:pPr>
              <w:spacing w:after="0"/>
              <w:jc w:val="center"/>
              <w:rPr>
                <w:b/>
                <w:szCs w:val="28"/>
              </w:rPr>
            </w:pPr>
          </w:p>
        </w:tc>
        <w:tc>
          <w:tcPr>
            <w:tcW w:w="1506" w:type="dxa"/>
            <w:tcBorders>
              <w:left w:val="single" w:sz="18" w:space="0" w:color="auto"/>
            </w:tcBorders>
            <w:shd w:val="clear" w:color="auto" w:fill="auto"/>
            <w:vAlign w:val="center"/>
          </w:tcPr>
          <w:p w14:paraId="35022222" w14:textId="77777777" w:rsidR="00F0300F" w:rsidRPr="00CA3337" w:rsidRDefault="00F0300F" w:rsidP="00D95083">
            <w:pPr>
              <w:spacing w:after="0"/>
              <w:jc w:val="center"/>
              <w:rPr>
                <w:b/>
                <w:szCs w:val="28"/>
              </w:rPr>
            </w:pPr>
          </w:p>
        </w:tc>
      </w:tr>
      <w:tr w:rsidR="00F0300F" w:rsidRPr="00CA3337" w14:paraId="60C2381D" w14:textId="77777777" w:rsidTr="00F0300F">
        <w:trPr>
          <w:cantSplit/>
          <w:trHeight w:val="397"/>
        </w:trPr>
        <w:tc>
          <w:tcPr>
            <w:tcW w:w="580" w:type="dxa"/>
            <w:tcBorders>
              <w:right w:val="single" w:sz="18" w:space="0" w:color="auto"/>
            </w:tcBorders>
            <w:vAlign w:val="center"/>
          </w:tcPr>
          <w:p w14:paraId="2906F417"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21</w:t>
            </w:r>
          </w:p>
        </w:tc>
        <w:tc>
          <w:tcPr>
            <w:tcW w:w="579" w:type="dxa"/>
            <w:tcBorders>
              <w:left w:val="single" w:sz="18" w:space="0" w:color="auto"/>
              <w:right w:val="single" w:sz="18" w:space="0" w:color="auto"/>
            </w:tcBorders>
            <w:vAlign w:val="center"/>
          </w:tcPr>
          <w:p w14:paraId="0ACECEB5"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3ADC99A5"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BFF2901" w14:textId="5638DA4B" w:rsidR="00F0300F" w:rsidRPr="00CA3337" w:rsidRDefault="00F0300F" w:rsidP="00D95083">
            <w:pPr>
              <w:pStyle w:val="Arial12K"/>
              <w:framePr w:hSpace="0" w:wrap="auto" w:hAnchor="text" w:xAlign="left" w:yAlign="inline"/>
              <w:rPr>
                <w:u w:val="single"/>
              </w:rPr>
            </w:pPr>
          </w:p>
        </w:tc>
        <w:tc>
          <w:tcPr>
            <w:tcW w:w="579" w:type="dxa"/>
            <w:tcBorders>
              <w:left w:val="single" w:sz="18" w:space="0" w:color="auto"/>
              <w:right w:val="single" w:sz="18" w:space="0" w:color="auto"/>
            </w:tcBorders>
            <w:shd w:val="clear" w:color="auto" w:fill="auto"/>
            <w:vAlign w:val="center"/>
          </w:tcPr>
          <w:p w14:paraId="46D4F1F1" w14:textId="77777777" w:rsidR="00F0300F" w:rsidRPr="00CA3337" w:rsidRDefault="00F0300F" w:rsidP="00D95083">
            <w:pPr>
              <w:spacing w:after="0"/>
              <w:jc w:val="center"/>
              <w:rPr>
                <w:b/>
                <w:szCs w:val="28"/>
              </w:rPr>
            </w:pPr>
          </w:p>
        </w:tc>
        <w:tc>
          <w:tcPr>
            <w:tcW w:w="1506" w:type="dxa"/>
            <w:tcBorders>
              <w:left w:val="single" w:sz="18" w:space="0" w:color="auto"/>
            </w:tcBorders>
            <w:shd w:val="clear" w:color="auto" w:fill="auto"/>
            <w:vAlign w:val="center"/>
          </w:tcPr>
          <w:p w14:paraId="72527793" w14:textId="77777777" w:rsidR="00F0300F" w:rsidRPr="00CA3337" w:rsidRDefault="00F0300F" w:rsidP="00D95083">
            <w:pPr>
              <w:spacing w:after="0"/>
              <w:jc w:val="center"/>
              <w:rPr>
                <w:b/>
                <w:szCs w:val="28"/>
              </w:rPr>
            </w:pPr>
          </w:p>
        </w:tc>
      </w:tr>
      <w:tr w:rsidR="00F0300F" w:rsidRPr="00CA3337" w14:paraId="4B6FA80A" w14:textId="77777777" w:rsidTr="00F0300F">
        <w:trPr>
          <w:cantSplit/>
          <w:trHeight w:val="397"/>
        </w:trPr>
        <w:tc>
          <w:tcPr>
            <w:tcW w:w="580" w:type="dxa"/>
            <w:tcBorders>
              <w:right w:val="single" w:sz="18" w:space="0" w:color="auto"/>
            </w:tcBorders>
            <w:vAlign w:val="center"/>
          </w:tcPr>
          <w:p w14:paraId="15EF982A"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22</w:t>
            </w:r>
          </w:p>
        </w:tc>
        <w:tc>
          <w:tcPr>
            <w:tcW w:w="579" w:type="dxa"/>
            <w:tcBorders>
              <w:left w:val="single" w:sz="18" w:space="0" w:color="auto"/>
              <w:right w:val="single" w:sz="18" w:space="0" w:color="auto"/>
            </w:tcBorders>
            <w:vAlign w:val="center"/>
          </w:tcPr>
          <w:p w14:paraId="23AD3EC1"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484D2E21"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53EF94C9" w14:textId="77777777" w:rsidR="00F0300F" w:rsidRPr="00CA3337" w:rsidRDefault="00F0300F" w:rsidP="00D95083">
            <w:pPr>
              <w:spacing w:after="0"/>
              <w:jc w:val="center"/>
              <w:rPr>
                <w:b/>
                <w:szCs w:val="28"/>
              </w:rPr>
            </w:pPr>
          </w:p>
        </w:tc>
        <w:tc>
          <w:tcPr>
            <w:tcW w:w="579" w:type="dxa"/>
            <w:tcBorders>
              <w:left w:val="single" w:sz="18" w:space="0" w:color="auto"/>
              <w:right w:val="single" w:sz="18" w:space="0" w:color="auto"/>
            </w:tcBorders>
            <w:shd w:val="clear" w:color="auto" w:fill="auto"/>
            <w:vAlign w:val="center"/>
          </w:tcPr>
          <w:p w14:paraId="292BB2F8" w14:textId="77777777" w:rsidR="00F0300F" w:rsidRPr="00CA3337" w:rsidRDefault="00F0300F" w:rsidP="00D95083">
            <w:pPr>
              <w:spacing w:after="0"/>
              <w:jc w:val="center"/>
              <w:rPr>
                <w:b/>
                <w:szCs w:val="28"/>
              </w:rPr>
            </w:pPr>
          </w:p>
        </w:tc>
        <w:tc>
          <w:tcPr>
            <w:tcW w:w="1506" w:type="dxa"/>
            <w:tcBorders>
              <w:left w:val="single" w:sz="18" w:space="0" w:color="auto"/>
            </w:tcBorders>
            <w:shd w:val="clear" w:color="auto" w:fill="auto"/>
            <w:vAlign w:val="center"/>
          </w:tcPr>
          <w:p w14:paraId="0C7DA6AB" w14:textId="77777777" w:rsidR="00F0300F" w:rsidRPr="00CA3337" w:rsidRDefault="00F0300F" w:rsidP="00D95083">
            <w:pPr>
              <w:spacing w:after="0"/>
              <w:jc w:val="center"/>
              <w:rPr>
                <w:b/>
                <w:szCs w:val="28"/>
              </w:rPr>
            </w:pPr>
          </w:p>
        </w:tc>
      </w:tr>
      <w:tr w:rsidR="00F0300F" w:rsidRPr="00CA3337" w14:paraId="7001273B" w14:textId="77777777" w:rsidTr="00F0300F">
        <w:trPr>
          <w:cantSplit/>
          <w:trHeight w:val="397"/>
        </w:trPr>
        <w:tc>
          <w:tcPr>
            <w:tcW w:w="580" w:type="dxa"/>
            <w:tcBorders>
              <w:right w:val="single" w:sz="18" w:space="0" w:color="auto"/>
            </w:tcBorders>
            <w:vAlign w:val="center"/>
          </w:tcPr>
          <w:p w14:paraId="158E7122"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23</w:t>
            </w:r>
          </w:p>
        </w:tc>
        <w:tc>
          <w:tcPr>
            <w:tcW w:w="579" w:type="dxa"/>
            <w:tcBorders>
              <w:left w:val="single" w:sz="18" w:space="0" w:color="auto"/>
              <w:right w:val="single" w:sz="18" w:space="0" w:color="auto"/>
            </w:tcBorders>
            <w:vAlign w:val="center"/>
          </w:tcPr>
          <w:p w14:paraId="1496F59A" w14:textId="343E5468"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7E58DD06" w14:textId="77EC030F"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32242558" w14:textId="68E9512B" w:rsidR="00F0300F" w:rsidRPr="00204EE5" w:rsidRDefault="00F0300F" w:rsidP="00D95083">
            <w:pPr>
              <w:pStyle w:val="Arial12K"/>
              <w:framePr w:hSpace="0" w:wrap="auto" w:hAnchor="text" w:xAlign="left" w:yAlign="inline"/>
              <w:jc w:val="left"/>
            </w:pPr>
          </w:p>
        </w:tc>
        <w:tc>
          <w:tcPr>
            <w:tcW w:w="579" w:type="dxa"/>
            <w:tcBorders>
              <w:left w:val="single" w:sz="18" w:space="0" w:color="auto"/>
              <w:right w:val="single" w:sz="18" w:space="0" w:color="auto"/>
            </w:tcBorders>
            <w:shd w:val="clear" w:color="auto" w:fill="auto"/>
            <w:vAlign w:val="center"/>
          </w:tcPr>
          <w:p w14:paraId="2FB965AE" w14:textId="5A1168AB" w:rsidR="00F0300F" w:rsidRPr="00CA3337" w:rsidRDefault="00F0300F" w:rsidP="00D95083">
            <w:pPr>
              <w:pStyle w:val="Arial12K"/>
              <w:framePr w:hSpace="0" w:wrap="auto" w:hAnchor="text" w:xAlign="left" w:yAlign="inline"/>
            </w:pPr>
          </w:p>
        </w:tc>
        <w:tc>
          <w:tcPr>
            <w:tcW w:w="1506" w:type="dxa"/>
            <w:tcBorders>
              <w:left w:val="single" w:sz="18" w:space="0" w:color="auto"/>
            </w:tcBorders>
            <w:shd w:val="clear" w:color="auto" w:fill="auto"/>
            <w:vAlign w:val="center"/>
          </w:tcPr>
          <w:p w14:paraId="767E8D57" w14:textId="77777777" w:rsidR="00F0300F" w:rsidRPr="00CA3337" w:rsidRDefault="00F0300F" w:rsidP="00D95083">
            <w:pPr>
              <w:spacing w:after="0"/>
              <w:jc w:val="center"/>
              <w:rPr>
                <w:b/>
                <w:szCs w:val="28"/>
              </w:rPr>
            </w:pPr>
          </w:p>
        </w:tc>
      </w:tr>
      <w:tr w:rsidR="00F0300F" w:rsidRPr="00CA3337" w14:paraId="3C48A3E5" w14:textId="77777777" w:rsidTr="00F0300F">
        <w:trPr>
          <w:cantSplit/>
          <w:trHeight w:val="397"/>
        </w:trPr>
        <w:tc>
          <w:tcPr>
            <w:tcW w:w="580" w:type="dxa"/>
            <w:tcBorders>
              <w:right w:val="single" w:sz="18" w:space="0" w:color="auto"/>
            </w:tcBorders>
            <w:vAlign w:val="center"/>
          </w:tcPr>
          <w:p w14:paraId="774B0089"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24</w:t>
            </w:r>
          </w:p>
        </w:tc>
        <w:tc>
          <w:tcPr>
            <w:tcW w:w="579" w:type="dxa"/>
            <w:tcBorders>
              <w:left w:val="single" w:sz="18" w:space="0" w:color="auto"/>
              <w:right w:val="single" w:sz="18" w:space="0" w:color="auto"/>
            </w:tcBorders>
            <w:vAlign w:val="center"/>
          </w:tcPr>
          <w:p w14:paraId="13607C96"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779840DC"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26FD24DF" w14:textId="59DBD1C9" w:rsidR="00F0300F" w:rsidRPr="00204EE5" w:rsidRDefault="00F0300F" w:rsidP="00D95083">
            <w:pPr>
              <w:pStyle w:val="Arial12K"/>
              <w:framePr w:hSpace="0" w:wrap="auto" w:hAnchor="text" w:xAlign="left" w:yAlign="inline"/>
              <w:jc w:val="left"/>
            </w:pPr>
          </w:p>
        </w:tc>
        <w:tc>
          <w:tcPr>
            <w:tcW w:w="579" w:type="dxa"/>
            <w:tcBorders>
              <w:left w:val="single" w:sz="18" w:space="0" w:color="auto"/>
              <w:right w:val="single" w:sz="18" w:space="0" w:color="auto"/>
            </w:tcBorders>
            <w:shd w:val="clear" w:color="auto" w:fill="auto"/>
            <w:vAlign w:val="center"/>
          </w:tcPr>
          <w:p w14:paraId="587C36AF" w14:textId="77777777" w:rsidR="00F0300F" w:rsidRPr="00CA3337" w:rsidRDefault="00F0300F" w:rsidP="00D95083">
            <w:pPr>
              <w:spacing w:after="0"/>
              <w:jc w:val="center"/>
              <w:rPr>
                <w:b/>
                <w:szCs w:val="28"/>
              </w:rPr>
            </w:pPr>
          </w:p>
        </w:tc>
        <w:tc>
          <w:tcPr>
            <w:tcW w:w="1506" w:type="dxa"/>
            <w:tcBorders>
              <w:left w:val="single" w:sz="18" w:space="0" w:color="auto"/>
            </w:tcBorders>
            <w:shd w:val="clear" w:color="auto" w:fill="auto"/>
            <w:vAlign w:val="center"/>
          </w:tcPr>
          <w:p w14:paraId="304AAFD7" w14:textId="77777777" w:rsidR="00F0300F" w:rsidRPr="00CA3337" w:rsidRDefault="00F0300F" w:rsidP="00D95083">
            <w:pPr>
              <w:spacing w:after="0"/>
              <w:jc w:val="center"/>
              <w:rPr>
                <w:b/>
                <w:szCs w:val="28"/>
              </w:rPr>
            </w:pPr>
          </w:p>
        </w:tc>
      </w:tr>
      <w:tr w:rsidR="00F0300F" w:rsidRPr="00CA3337" w14:paraId="56F0EE55" w14:textId="77777777" w:rsidTr="00F0300F">
        <w:trPr>
          <w:cantSplit/>
          <w:trHeight w:val="397"/>
        </w:trPr>
        <w:tc>
          <w:tcPr>
            <w:tcW w:w="580" w:type="dxa"/>
            <w:tcBorders>
              <w:right w:val="single" w:sz="18" w:space="0" w:color="auto"/>
            </w:tcBorders>
            <w:vAlign w:val="center"/>
          </w:tcPr>
          <w:p w14:paraId="49C46B65"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25</w:t>
            </w:r>
          </w:p>
        </w:tc>
        <w:tc>
          <w:tcPr>
            <w:tcW w:w="579" w:type="dxa"/>
            <w:tcBorders>
              <w:left w:val="single" w:sz="18" w:space="0" w:color="auto"/>
              <w:right w:val="single" w:sz="18" w:space="0" w:color="auto"/>
            </w:tcBorders>
            <w:vAlign w:val="center"/>
          </w:tcPr>
          <w:p w14:paraId="0F58EE6A"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shd w:val="clear" w:color="auto" w:fill="auto"/>
            <w:vAlign w:val="center"/>
          </w:tcPr>
          <w:p w14:paraId="61BF217C"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shd w:val="clear" w:color="auto" w:fill="auto"/>
            <w:vAlign w:val="center"/>
          </w:tcPr>
          <w:p w14:paraId="7C748F19" w14:textId="610BECD3" w:rsidR="00F0300F" w:rsidRPr="00204EE5" w:rsidRDefault="00F0300F" w:rsidP="00D95083">
            <w:pPr>
              <w:pStyle w:val="Arial12K"/>
              <w:framePr w:hSpace="0" w:wrap="auto" w:hAnchor="text" w:xAlign="left" w:yAlign="inline"/>
              <w:jc w:val="left"/>
            </w:pPr>
          </w:p>
        </w:tc>
        <w:tc>
          <w:tcPr>
            <w:tcW w:w="579" w:type="dxa"/>
            <w:tcBorders>
              <w:left w:val="single" w:sz="18" w:space="0" w:color="auto"/>
              <w:right w:val="single" w:sz="18" w:space="0" w:color="auto"/>
            </w:tcBorders>
            <w:shd w:val="clear" w:color="auto" w:fill="auto"/>
            <w:vAlign w:val="center"/>
          </w:tcPr>
          <w:p w14:paraId="1EA2B85B" w14:textId="77777777" w:rsidR="00F0300F" w:rsidRPr="00CA3337" w:rsidRDefault="00F0300F" w:rsidP="00D95083">
            <w:pPr>
              <w:spacing w:after="0"/>
              <w:jc w:val="center"/>
              <w:rPr>
                <w:b/>
                <w:szCs w:val="28"/>
              </w:rPr>
            </w:pPr>
          </w:p>
        </w:tc>
        <w:tc>
          <w:tcPr>
            <w:tcW w:w="1506" w:type="dxa"/>
            <w:tcBorders>
              <w:left w:val="single" w:sz="18" w:space="0" w:color="auto"/>
            </w:tcBorders>
            <w:shd w:val="clear" w:color="auto" w:fill="auto"/>
            <w:vAlign w:val="center"/>
          </w:tcPr>
          <w:p w14:paraId="638741B7" w14:textId="77777777" w:rsidR="00F0300F" w:rsidRPr="00CA3337" w:rsidRDefault="00F0300F" w:rsidP="00D95083">
            <w:pPr>
              <w:spacing w:after="0"/>
              <w:jc w:val="center"/>
              <w:rPr>
                <w:b/>
                <w:szCs w:val="28"/>
              </w:rPr>
            </w:pPr>
          </w:p>
        </w:tc>
      </w:tr>
      <w:tr w:rsidR="00F0300F" w:rsidRPr="00CA3337" w14:paraId="3A25BD08" w14:textId="77777777" w:rsidTr="00F0300F">
        <w:trPr>
          <w:cantSplit/>
          <w:trHeight w:val="397"/>
        </w:trPr>
        <w:tc>
          <w:tcPr>
            <w:tcW w:w="580" w:type="dxa"/>
            <w:tcBorders>
              <w:right w:val="single" w:sz="18" w:space="0" w:color="auto"/>
            </w:tcBorders>
            <w:vAlign w:val="center"/>
          </w:tcPr>
          <w:p w14:paraId="73F41F72"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26</w:t>
            </w:r>
          </w:p>
        </w:tc>
        <w:tc>
          <w:tcPr>
            <w:tcW w:w="579" w:type="dxa"/>
            <w:tcBorders>
              <w:left w:val="single" w:sz="18" w:space="0" w:color="auto"/>
              <w:right w:val="single" w:sz="18" w:space="0" w:color="auto"/>
            </w:tcBorders>
            <w:vAlign w:val="center"/>
          </w:tcPr>
          <w:p w14:paraId="7767602E"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vAlign w:val="center"/>
          </w:tcPr>
          <w:p w14:paraId="53E1CA02" w14:textId="77777777" w:rsidR="00F0300F" w:rsidRPr="00204EE5" w:rsidRDefault="00F0300F" w:rsidP="00D95083">
            <w:pPr>
              <w:spacing w:after="0"/>
              <w:jc w:val="center"/>
              <w:rPr>
                <w:szCs w:val="28"/>
              </w:rPr>
            </w:pPr>
          </w:p>
        </w:tc>
        <w:tc>
          <w:tcPr>
            <w:tcW w:w="3977" w:type="dxa"/>
            <w:tcBorders>
              <w:left w:val="single" w:sz="18" w:space="0" w:color="auto"/>
              <w:right w:val="single" w:sz="18" w:space="0" w:color="auto"/>
            </w:tcBorders>
            <w:vAlign w:val="center"/>
          </w:tcPr>
          <w:p w14:paraId="180F8DF7" w14:textId="21894E92" w:rsidR="00F0300F" w:rsidRPr="00204EE5" w:rsidRDefault="00F0300F" w:rsidP="00D95083">
            <w:pPr>
              <w:pStyle w:val="Arial12K"/>
              <w:framePr w:hSpace="0" w:wrap="auto" w:hAnchor="text" w:xAlign="left" w:yAlign="inline"/>
              <w:jc w:val="left"/>
              <w:rPr>
                <w:highlight w:val="yellow"/>
              </w:rPr>
            </w:pPr>
          </w:p>
        </w:tc>
        <w:tc>
          <w:tcPr>
            <w:tcW w:w="579" w:type="dxa"/>
            <w:tcBorders>
              <w:left w:val="single" w:sz="18" w:space="0" w:color="auto"/>
              <w:right w:val="single" w:sz="18" w:space="0" w:color="auto"/>
            </w:tcBorders>
            <w:vAlign w:val="center"/>
          </w:tcPr>
          <w:p w14:paraId="27C5EB0A" w14:textId="77777777" w:rsidR="00F0300F" w:rsidRPr="00CA3337" w:rsidRDefault="00F0300F" w:rsidP="00D95083">
            <w:pPr>
              <w:spacing w:after="0"/>
              <w:jc w:val="center"/>
              <w:rPr>
                <w:b/>
                <w:szCs w:val="28"/>
              </w:rPr>
            </w:pPr>
          </w:p>
        </w:tc>
        <w:tc>
          <w:tcPr>
            <w:tcW w:w="1506" w:type="dxa"/>
            <w:tcBorders>
              <w:left w:val="single" w:sz="18" w:space="0" w:color="auto"/>
            </w:tcBorders>
            <w:vAlign w:val="center"/>
          </w:tcPr>
          <w:p w14:paraId="6ED69BD9" w14:textId="77777777" w:rsidR="00F0300F" w:rsidRPr="00CA3337" w:rsidRDefault="00F0300F" w:rsidP="00D95083">
            <w:pPr>
              <w:spacing w:after="0"/>
              <w:jc w:val="center"/>
              <w:rPr>
                <w:b/>
                <w:szCs w:val="28"/>
              </w:rPr>
            </w:pPr>
          </w:p>
        </w:tc>
      </w:tr>
      <w:tr w:rsidR="00F0300F" w:rsidRPr="00CA3337" w14:paraId="3D2CF9C0" w14:textId="77777777" w:rsidTr="00F0300F">
        <w:trPr>
          <w:cantSplit/>
          <w:trHeight w:val="397"/>
        </w:trPr>
        <w:tc>
          <w:tcPr>
            <w:tcW w:w="580" w:type="dxa"/>
            <w:tcBorders>
              <w:right w:val="single" w:sz="18" w:space="0" w:color="auto"/>
            </w:tcBorders>
            <w:vAlign w:val="center"/>
          </w:tcPr>
          <w:p w14:paraId="54D1B6A5" w14:textId="77777777" w:rsidR="00F0300F" w:rsidRPr="00CA3337" w:rsidRDefault="00F0300F" w:rsidP="00D95083">
            <w:pPr>
              <w:spacing w:after="0"/>
              <w:jc w:val="center"/>
              <w:rPr>
                <w:rFonts w:ascii="Arial" w:hAnsi="Arial" w:cs="Arial"/>
                <w:bCs/>
                <w:i/>
                <w:iCs/>
                <w:sz w:val="24"/>
                <w:szCs w:val="24"/>
              </w:rPr>
            </w:pPr>
            <w:r w:rsidRPr="00CA3337">
              <w:rPr>
                <w:rFonts w:ascii="Arial" w:hAnsi="Arial" w:cs="Arial"/>
                <w:bCs/>
                <w:i/>
                <w:iCs/>
                <w:sz w:val="24"/>
                <w:szCs w:val="24"/>
              </w:rPr>
              <w:t>27</w:t>
            </w:r>
          </w:p>
        </w:tc>
        <w:tc>
          <w:tcPr>
            <w:tcW w:w="579" w:type="dxa"/>
            <w:tcBorders>
              <w:left w:val="single" w:sz="18" w:space="0" w:color="auto"/>
              <w:right w:val="single" w:sz="18" w:space="0" w:color="auto"/>
            </w:tcBorders>
            <w:vAlign w:val="center"/>
          </w:tcPr>
          <w:p w14:paraId="0C58B083" w14:textId="77777777" w:rsidR="00F0300F" w:rsidRPr="00CA3337" w:rsidRDefault="00F0300F" w:rsidP="00D95083">
            <w:pPr>
              <w:spacing w:after="0"/>
              <w:jc w:val="center"/>
              <w:rPr>
                <w:b/>
                <w:szCs w:val="28"/>
              </w:rPr>
            </w:pPr>
          </w:p>
        </w:tc>
        <w:tc>
          <w:tcPr>
            <w:tcW w:w="2980" w:type="dxa"/>
            <w:tcBorders>
              <w:left w:val="single" w:sz="18" w:space="0" w:color="auto"/>
              <w:right w:val="single" w:sz="18" w:space="0" w:color="auto"/>
            </w:tcBorders>
            <w:vAlign w:val="center"/>
          </w:tcPr>
          <w:p w14:paraId="41783987" w14:textId="77777777" w:rsidR="00F0300F" w:rsidRPr="00CA3337" w:rsidRDefault="00F0300F" w:rsidP="00D95083">
            <w:pPr>
              <w:spacing w:after="0"/>
              <w:jc w:val="center"/>
              <w:rPr>
                <w:b/>
                <w:szCs w:val="28"/>
              </w:rPr>
            </w:pPr>
          </w:p>
        </w:tc>
        <w:tc>
          <w:tcPr>
            <w:tcW w:w="3977" w:type="dxa"/>
            <w:tcBorders>
              <w:left w:val="single" w:sz="18" w:space="0" w:color="auto"/>
              <w:right w:val="single" w:sz="18" w:space="0" w:color="auto"/>
            </w:tcBorders>
            <w:vAlign w:val="center"/>
          </w:tcPr>
          <w:p w14:paraId="3C43C2C4" w14:textId="2B97EA71" w:rsidR="00F0300F" w:rsidRPr="00CA3337" w:rsidRDefault="00F0300F" w:rsidP="00D95083">
            <w:pPr>
              <w:pStyle w:val="Arial12K"/>
              <w:framePr w:hSpace="0" w:wrap="auto" w:hAnchor="text" w:xAlign="left" w:yAlign="inline"/>
              <w:jc w:val="left"/>
              <w:rPr>
                <w:b/>
              </w:rPr>
            </w:pPr>
          </w:p>
        </w:tc>
        <w:tc>
          <w:tcPr>
            <w:tcW w:w="579" w:type="dxa"/>
            <w:tcBorders>
              <w:left w:val="single" w:sz="18" w:space="0" w:color="auto"/>
              <w:right w:val="single" w:sz="18" w:space="0" w:color="auto"/>
            </w:tcBorders>
            <w:vAlign w:val="center"/>
          </w:tcPr>
          <w:p w14:paraId="0E93A110" w14:textId="77777777" w:rsidR="00F0300F" w:rsidRPr="00CA3337" w:rsidRDefault="00F0300F" w:rsidP="00D95083">
            <w:pPr>
              <w:spacing w:after="0"/>
              <w:jc w:val="center"/>
              <w:rPr>
                <w:b/>
                <w:szCs w:val="28"/>
              </w:rPr>
            </w:pPr>
          </w:p>
        </w:tc>
        <w:tc>
          <w:tcPr>
            <w:tcW w:w="1506" w:type="dxa"/>
            <w:tcBorders>
              <w:left w:val="single" w:sz="18" w:space="0" w:color="auto"/>
            </w:tcBorders>
            <w:vAlign w:val="center"/>
          </w:tcPr>
          <w:p w14:paraId="50969DB5" w14:textId="77777777" w:rsidR="00F0300F" w:rsidRPr="00CA3337" w:rsidRDefault="00F0300F" w:rsidP="00D95083">
            <w:pPr>
              <w:spacing w:after="0"/>
              <w:jc w:val="center"/>
              <w:rPr>
                <w:b/>
                <w:szCs w:val="28"/>
              </w:rPr>
            </w:pPr>
          </w:p>
        </w:tc>
      </w:tr>
    </w:tbl>
    <w:p w14:paraId="55C144DF" w14:textId="77777777" w:rsidR="00E667A9" w:rsidRDefault="00E667A9" w:rsidP="008E70ED">
      <w:pPr>
        <w:rPr>
          <w:rFonts w:eastAsia="Times New Roman"/>
          <w:szCs w:val="28"/>
        </w:rPr>
      </w:pPr>
    </w:p>
    <w:p w14:paraId="56FC9302" w14:textId="77777777" w:rsidR="008E70ED" w:rsidRDefault="008E70ED" w:rsidP="008E70ED">
      <w:pPr>
        <w:rPr>
          <w:rFonts w:eastAsia="Times New Roman"/>
          <w:szCs w:val="28"/>
        </w:rPr>
      </w:pPr>
    </w:p>
    <w:p w14:paraId="0E6ECB68" w14:textId="77777777" w:rsidR="001A0961" w:rsidRPr="00984540" w:rsidRDefault="001A0961" w:rsidP="000D2F74">
      <w:pPr>
        <w:pStyle w:val="1"/>
        <w:ind w:firstLine="0"/>
        <w:rPr>
          <w:rFonts w:eastAsia="Times New Roman"/>
          <w:szCs w:val="28"/>
        </w:rPr>
      </w:pPr>
      <w:bookmarkStart w:id="44" w:name="_Toc137563376"/>
      <w:r w:rsidRPr="00984540">
        <w:rPr>
          <w:rFonts w:eastAsia="Times New Roman"/>
          <w:szCs w:val="28"/>
        </w:rPr>
        <w:t>ДОДАТОК А</w:t>
      </w:r>
      <w:bookmarkEnd w:id="44"/>
    </w:p>
    <w:p w14:paraId="56123D3E" w14:textId="50A8BABE" w:rsidR="001A0961" w:rsidRDefault="001A0961" w:rsidP="001A0961">
      <w:pPr>
        <w:jc w:val="center"/>
        <w:rPr>
          <w:rFonts w:eastAsia="Times New Roman"/>
          <w:b/>
          <w:szCs w:val="28"/>
        </w:rPr>
      </w:pPr>
      <w:r w:rsidRPr="001A0961">
        <w:rPr>
          <w:rFonts w:eastAsia="Times New Roman"/>
          <w:b/>
          <w:szCs w:val="28"/>
        </w:rPr>
        <w:t>ПУБЛІК</w:t>
      </w:r>
      <w:r w:rsidR="000D2F74">
        <w:rPr>
          <w:rFonts w:eastAsia="Times New Roman"/>
          <w:b/>
          <w:szCs w:val="28"/>
        </w:rPr>
        <w:t>АЦІЯ В МАТЕРІАЛАХ КОНФЕРЕНЦІЇ</w:t>
      </w:r>
    </w:p>
    <w:p w14:paraId="33C76DB7" w14:textId="5377623F" w:rsidR="001A0961" w:rsidRDefault="001A0961" w:rsidP="001A0961">
      <w:pPr>
        <w:jc w:val="center"/>
        <w:rPr>
          <w:rFonts w:eastAsia="Times New Roman"/>
          <w:b/>
          <w:szCs w:val="28"/>
        </w:rPr>
      </w:pPr>
      <w:r w:rsidRPr="001A0961">
        <w:rPr>
          <w:rFonts w:eastAsia="Times New Roman"/>
          <w:b/>
          <w:noProof/>
          <w:szCs w:val="28"/>
          <w:lang w:val="en-US"/>
        </w:rPr>
        <w:lastRenderedPageBreak/>
        <w:drawing>
          <wp:inline distT="0" distB="0" distL="0" distR="0" wp14:anchorId="2600EFAB" wp14:editId="2F10B46D">
            <wp:extent cx="5943600" cy="75844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943600" cy="7584440"/>
                    </a:xfrm>
                    <a:prstGeom prst="rect">
                      <a:avLst/>
                    </a:prstGeom>
                  </pic:spPr>
                </pic:pic>
              </a:graphicData>
            </a:graphic>
          </wp:inline>
        </w:drawing>
      </w:r>
    </w:p>
    <w:p w14:paraId="5025AADE" w14:textId="27E64C76" w:rsidR="001A0961" w:rsidRPr="001A0961" w:rsidRDefault="001A0961" w:rsidP="001A0961">
      <w:pPr>
        <w:jc w:val="center"/>
        <w:rPr>
          <w:rFonts w:eastAsia="Times New Roman"/>
          <w:b/>
          <w:szCs w:val="28"/>
        </w:rPr>
      </w:pPr>
      <w:r>
        <w:rPr>
          <w:rFonts w:eastAsia="Times New Roman"/>
          <w:b/>
          <w:noProof/>
          <w:szCs w:val="28"/>
          <w:lang w:val="en-US"/>
        </w:rPr>
        <w:lastRenderedPageBreak/>
        <w:drawing>
          <wp:inline distT="0" distB="0" distL="0" distR="0" wp14:anchorId="08F49529" wp14:editId="3CD08E0D">
            <wp:extent cx="6163310" cy="7639050"/>
            <wp:effectExtent l="0" t="0" r="889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163310" cy="7639050"/>
                    </a:xfrm>
                    <a:prstGeom prst="rect">
                      <a:avLst/>
                    </a:prstGeom>
                    <a:noFill/>
                  </pic:spPr>
                </pic:pic>
              </a:graphicData>
            </a:graphic>
          </wp:inline>
        </w:drawing>
      </w:r>
    </w:p>
    <w:p w14:paraId="6EB15A6D" w14:textId="799E7CC6" w:rsidR="00F4171A" w:rsidRDefault="001A0961" w:rsidP="000C58D6">
      <w:pPr>
        <w:jc w:val="center"/>
      </w:pPr>
      <w:r>
        <w:rPr>
          <w:noProof/>
          <w:lang w:val="en-US"/>
        </w:rPr>
        <w:lastRenderedPageBreak/>
        <w:drawing>
          <wp:inline distT="0" distB="0" distL="0" distR="0" wp14:anchorId="1A24314E" wp14:editId="44D17311">
            <wp:extent cx="5958234" cy="7868920"/>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959338" cy="7870378"/>
                    </a:xfrm>
                    <a:prstGeom prst="rect">
                      <a:avLst/>
                    </a:prstGeom>
                    <a:noFill/>
                  </pic:spPr>
                </pic:pic>
              </a:graphicData>
            </a:graphic>
          </wp:inline>
        </w:drawing>
      </w:r>
      <w:r>
        <w:rPr>
          <w:noProof/>
          <w:lang w:val="en-US"/>
        </w:rPr>
        <w:lastRenderedPageBreak/>
        <w:drawing>
          <wp:inline distT="0" distB="0" distL="0" distR="0" wp14:anchorId="7DD0D144" wp14:editId="3AC6893A">
            <wp:extent cx="5822885" cy="7983220"/>
            <wp:effectExtent l="0" t="0" r="698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826017" cy="7987514"/>
                    </a:xfrm>
                    <a:prstGeom prst="rect">
                      <a:avLst/>
                    </a:prstGeom>
                    <a:noFill/>
                  </pic:spPr>
                </pic:pic>
              </a:graphicData>
            </a:graphic>
          </wp:inline>
        </w:drawing>
      </w:r>
    </w:p>
    <w:p w14:paraId="06C83A32" w14:textId="3304D717" w:rsidR="001A0961" w:rsidRDefault="001A0961" w:rsidP="000C58D6">
      <w:pPr>
        <w:jc w:val="center"/>
      </w:pPr>
      <w:r w:rsidRPr="001A0961">
        <w:rPr>
          <w:noProof/>
          <w:lang w:val="en-US"/>
        </w:rPr>
        <w:lastRenderedPageBreak/>
        <w:drawing>
          <wp:inline distT="0" distB="0" distL="0" distR="0" wp14:anchorId="5BBC4D91" wp14:editId="2709F453">
            <wp:extent cx="5943600" cy="802767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943600" cy="8027670"/>
                    </a:xfrm>
                    <a:prstGeom prst="rect">
                      <a:avLst/>
                    </a:prstGeom>
                  </pic:spPr>
                </pic:pic>
              </a:graphicData>
            </a:graphic>
          </wp:inline>
        </w:drawing>
      </w:r>
    </w:p>
    <w:p w14:paraId="43EED44B" w14:textId="349915D1" w:rsidR="001A0961" w:rsidRDefault="001A0961" w:rsidP="000C58D6">
      <w:pPr>
        <w:jc w:val="center"/>
      </w:pPr>
      <w:r>
        <w:rPr>
          <w:noProof/>
          <w:lang w:val="en-US"/>
        </w:rPr>
        <w:lastRenderedPageBreak/>
        <w:drawing>
          <wp:inline distT="0" distB="0" distL="0" distR="0" wp14:anchorId="1669A996" wp14:editId="37929AF4">
            <wp:extent cx="6023778" cy="7459345"/>
            <wp:effectExtent l="0" t="0" r="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6027690" cy="7464189"/>
                    </a:xfrm>
                    <a:prstGeom prst="rect">
                      <a:avLst/>
                    </a:prstGeom>
                    <a:noFill/>
                  </pic:spPr>
                </pic:pic>
              </a:graphicData>
            </a:graphic>
          </wp:inline>
        </w:drawing>
      </w:r>
    </w:p>
    <w:p w14:paraId="0AA53484" w14:textId="77777777" w:rsidR="000B7515" w:rsidRDefault="000B7515" w:rsidP="000C58D6">
      <w:pPr>
        <w:jc w:val="center"/>
      </w:pPr>
    </w:p>
    <w:p w14:paraId="7EDC6485" w14:textId="77777777" w:rsidR="000B7515" w:rsidRDefault="000B7515" w:rsidP="000C58D6">
      <w:pPr>
        <w:jc w:val="center"/>
      </w:pPr>
    </w:p>
    <w:p w14:paraId="680947D6" w14:textId="44FFE88A" w:rsidR="000B7515" w:rsidRPr="000B7515" w:rsidRDefault="000B7515" w:rsidP="000C58D6">
      <w:pPr>
        <w:jc w:val="center"/>
        <w:rPr>
          <w:lang w:val="ru-RU"/>
        </w:rPr>
      </w:pPr>
      <w:r w:rsidRPr="000B7515">
        <w:rPr>
          <w:noProof/>
          <w:lang w:val="en-US"/>
        </w:rPr>
        <w:lastRenderedPageBreak/>
        <w:drawing>
          <wp:inline distT="0" distB="0" distL="0" distR="0" wp14:anchorId="2888C795" wp14:editId="30F50EA8">
            <wp:extent cx="5943600" cy="6669405"/>
            <wp:effectExtent l="0" t="0" r="0" b="0"/>
            <wp:docPr id="2055" name="Рисунок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943600" cy="6669405"/>
                    </a:xfrm>
                    <a:prstGeom prst="rect">
                      <a:avLst/>
                    </a:prstGeom>
                  </pic:spPr>
                </pic:pic>
              </a:graphicData>
            </a:graphic>
          </wp:inline>
        </w:drawing>
      </w:r>
    </w:p>
    <w:sectPr w:rsidR="000B7515" w:rsidRPr="000B7515" w:rsidSect="00D218ED">
      <w:headerReference w:type="default" r:id="rId106"/>
      <w:pgSz w:w="12240" w:h="15840"/>
      <w:pgMar w:top="1440" w:right="1440" w:bottom="1440" w:left="1440"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3EFE2F" w14:textId="77777777" w:rsidR="0011244B" w:rsidRDefault="0011244B" w:rsidP="00EC681A">
      <w:pPr>
        <w:spacing w:after="0" w:line="240" w:lineRule="auto"/>
      </w:pPr>
      <w:r>
        <w:separator/>
      </w:r>
    </w:p>
  </w:endnote>
  <w:endnote w:type="continuationSeparator" w:id="0">
    <w:p w14:paraId="0E393FC1" w14:textId="77777777" w:rsidR="0011244B" w:rsidRDefault="0011244B" w:rsidP="00EC6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Journal">
    <w:altName w:val="Times New Roman"/>
    <w:charset w:val="00"/>
    <w:family w:val="auto"/>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AA4727" w14:textId="77777777" w:rsidR="009E760D" w:rsidRDefault="009E760D">
    <w:pPr>
      <w:pStyle w:val="af"/>
    </w:pPr>
    <w:r>
      <w:rPr>
        <w:noProof/>
        <w:lang w:val="en-US"/>
      </w:rPr>
      <mc:AlternateContent>
        <mc:Choice Requires="wps">
          <w:drawing>
            <wp:anchor distT="0" distB="0" distL="114300" distR="114300" simplePos="0" relativeHeight="251661312" behindDoc="0" locked="0" layoutInCell="1" allowOverlap="1" wp14:anchorId="70B4FB12" wp14:editId="6A10E15D">
              <wp:simplePos x="0" y="0"/>
              <wp:positionH relativeFrom="column">
                <wp:posOffset>5908026</wp:posOffset>
              </wp:positionH>
              <wp:positionV relativeFrom="paragraph">
                <wp:posOffset>8241</wp:posOffset>
              </wp:positionV>
              <wp:extent cx="357978" cy="351790"/>
              <wp:effectExtent l="0" t="0" r="4445" b="0"/>
              <wp:wrapNone/>
              <wp:docPr id="1944" name="Надпись 1944"/>
              <wp:cNvGraphicFramePr/>
              <a:graphic xmlns:a="http://schemas.openxmlformats.org/drawingml/2006/main">
                <a:graphicData uri="http://schemas.microsoft.com/office/word/2010/wordprocessingShape">
                  <wps:wsp>
                    <wps:cNvSpPr txBox="1"/>
                    <wps:spPr>
                      <a:xfrm>
                        <a:off x="0" y="0"/>
                        <a:ext cx="357978" cy="351790"/>
                      </a:xfrm>
                      <a:prstGeom prst="rect">
                        <a:avLst/>
                      </a:prstGeom>
                      <a:solidFill>
                        <a:sysClr val="window" lastClr="FFFFFF"/>
                      </a:solidFill>
                      <a:ln w="6350">
                        <a:noFill/>
                      </a:ln>
                    </wps:spPr>
                    <wps:txbx>
                      <w:txbxContent>
                        <w:p w14:paraId="7C7AEB13" w14:textId="77777777" w:rsidR="009E760D" w:rsidRPr="00AB3018" w:rsidRDefault="009E760D" w:rsidP="006E12EE">
                          <w:pPr>
                            <w:jc w:val="center"/>
                            <w:rPr>
                              <w:lang w:val="en-US"/>
                            </w:rPr>
                          </w:pPr>
                          <w:r>
                            <w:fldChar w:fldCharType="begin"/>
                          </w:r>
                          <w:r>
                            <w:instrText>PAGE   \* MERGEFORMAT</w:instrText>
                          </w:r>
                          <w:r>
                            <w:fldChar w:fldCharType="separate"/>
                          </w:r>
                          <w:r w:rsidR="00CD7557">
                            <w:rPr>
                              <w:noProof/>
                            </w:rPr>
                            <w:t>5</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0B4FB12" id="_x0000_t202" coordsize="21600,21600" o:spt="202" path="m,l,21600r21600,l21600,xe">
              <v:stroke joinstyle="miter"/>
              <v:path gradientshapeok="t" o:connecttype="rect"/>
            </v:shapetype>
            <v:shape id="Надпись 1944" o:spid="_x0000_s1222" type="#_x0000_t202" style="position:absolute;margin-left:465.2pt;margin-top:.65pt;width:28.2pt;height:27.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" fillcolor="window" stroked="f" strokeweight=".5pt">
              <v:textbox>
                <w:txbxContent>
                  <w:p w14:paraId="7C7AEB13" w14:textId="77777777" w:rsidR="009E760D" w:rsidRPr="00AB3018" w:rsidRDefault="009E760D" w:rsidP="006E12EE">
                    <w:pPr>
                      <w:jc w:val="center"/>
                      <w:rPr>
                        <w:lang w:val="en-US"/>
                      </w:rPr>
                    </w:pPr>
                    <w:r>
                      <w:fldChar w:fldCharType="begin"/>
                    </w:r>
                    <w:r>
                      <w:instrText>PAGE   \* MERGEFORMAT</w:instrText>
                    </w:r>
                    <w:r>
                      <w:fldChar w:fldCharType="separate"/>
                    </w:r>
                    <w:r w:rsidR="00CD7557">
                      <w:rPr>
                        <w:noProof/>
                      </w:rPr>
                      <w:t>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3A5258" w14:textId="77777777" w:rsidR="009E760D" w:rsidRDefault="009E760D">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A9AFC" w14:textId="77777777" w:rsidR="009E760D" w:rsidRDefault="009E760D">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517998" w14:textId="77777777" w:rsidR="0011244B" w:rsidRDefault="0011244B" w:rsidP="00EC681A">
      <w:pPr>
        <w:spacing w:after="0" w:line="240" w:lineRule="auto"/>
      </w:pPr>
      <w:r>
        <w:separator/>
      </w:r>
    </w:p>
  </w:footnote>
  <w:footnote w:type="continuationSeparator" w:id="0">
    <w:p w14:paraId="3156901A" w14:textId="77777777" w:rsidR="0011244B" w:rsidRDefault="0011244B" w:rsidP="00EC68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92C92" w14:textId="77777777" w:rsidR="009E760D" w:rsidRPr="00EE1AB2" w:rsidRDefault="009E760D" w:rsidP="00EE1AB2">
    <w:pPr>
      <w:pStyle w:val="ad"/>
      <w:jc w:val="right"/>
      <w:rPr>
        <w:lang w:val="ru-RU"/>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C94E36" w14:textId="265FD4DD" w:rsidR="009E760D" w:rsidRDefault="009E760D" w:rsidP="003A76E2">
    <w:pPr>
      <w:pStyle w:val="ad"/>
      <w:tabs>
        <w:tab w:val="clear" w:pos="4677"/>
        <w:tab w:val="clear" w:pos="9355"/>
        <w:tab w:val="left" w:pos="8020"/>
      </w:tabs>
    </w:pPr>
    <w:r>
      <w:tab/>
    </w:r>
  </w:p>
  <w:p w14:paraId="2BCA2956" w14:textId="77777777" w:rsidR="009E760D" w:rsidRDefault="009E760D">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0C0B0" w14:textId="77777777" w:rsidR="009E760D" w:rsidRPr="00EE1AB2" w:rsidRDefault="009E760D" w:rsidP="00EE1AB2">
    <w:pPr>
      <w:pStyle w:val="ad"/>
      <w:jc w:val="right"/>
      <w:rPr>
        <w:lang w:val="ru-RU"/>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C68607" w14:textId="03516E80" w:rsidR="009E760D" w:rsidRDefault="009E760D" w:rsidP="008E70ED">
    <w:pPr>
      <w:pStyle w:val="ad"/>
    </w:pPr>
  </w:p>
  <w:p w14:paraId="0A10B7C0" w14:textId="77777777" w:rsidR="009E760D" w:rsidRPr="00EE1AB2" w:rsidRDefault="009E760D" w:rsidP="00EE1AB2">
    <w:pPr>
      <w:pStyle w:val="ad"/>
      <w:jc w:val="right"/>
      <w:rPr>
        <w:lang w:val="ru-RU"/>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598415" w14:textId="77777777" w:rsidR="009E760D" w:rsidRPr="00EE1AB2" w:rsidRDefault="009E760D" w:rsidP="00EE1AB2">
    <w:pPr>
      <w:pStyle w:val="ad"/>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B4F3BE" w14:textId="44A221F3" w:rsidR="009E760D" w:rsidRDefault="009E760D" w:rsidP="00EE1AB2">
    <w:pPr>
      <w:pStyle w:val="ad"/>
      <w:rPr>
        <w:sz w:val="18"/>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C6A657" w14:textId="0D4E54FB" w:rsidR="009E760D" w:rsidRDefault="009E760D">
    <w:pPr>
      <w:pStyle w:val="ad"/>
    </w:pPr>
    <w:r w:rsidRPr="00CA3337">
      <w:rPr>
        <w:bCs/>
        <w:noProof/>
        <w:lang w:val="en-US"/>
      </w:rPr>
      <mc:AlternateContent>
        <mc:Choice Requires="wpg">
          <w:drawing>
            <wp:anchor distT="0" distB="0" distL="0" distR="0" simplePos="0" relativeHeight="251663360" behindDoc="0" locked="0" layoutInCell="1" allowOverlap="1" wp14:anchorId="111EEBE4" wp14:editId="5F8F12FD">
              <wp:simplePos x="0" y="0"/>
              <wp:positionH relativeFrom="margin">
                <wp:posOffset>-279400</wp:posOffset>
              </wp:positionH>
              <wp:positionV relativeFrom="margin">
                <wp:align>center</wp:align>
              </wp:positionV>
              <wp:extent cx="6587490" cy="9334500"/>
              <wp:effectExtent l="0" t="0" r="22860" b="38100"/>
              <wp:wrapNone/>
              <wp:docPr id="9"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490" cy="9334500"/>
                        <a:chOff x="1134" y="468"/>
                        <a:chExt cx="10375" cy="15986"/>
                      </a:xfrm>
                    </wpg:grpSpPr>
                    <wps:wsp>
                      <wps:cNvPr id="13" name="Rectangle 32"/>
                      <wps:cNvSpPr>
                        <a:spLocks noChangeArrowheads="1"/>
                      </wps:cNvSpPr>
                      <wps:spPr bwMode="auto">
                        <a:xfrm>
                          <a:off x="1134" y="468"/>
                          <a:ext cx="10375" cy="15986"/>
                        </a:xfrm>
                        <a:prstGeom prst="rect">
                          <a:avLst/>
                        </a:prstGeom>
                        <a:noFill/>
                        <a:ln w="2556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938" name="Line 33"/>
                      <wps:cNvCnPr>
                        <a:cxnSpLocks noChangeShapeType="1"/>
                      </wps:cNvCnPr>
                      <wps:spPr bwMode="auto">
                        <a:xfrm>
                          <a:off x="1701"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9" name="Line 34"/>
                      <wps:cNvCnPr>
                        <a:cxnSpLocks noChangeShapeType="1"/>
                      </wps:cNvCnPr>
                      <wps:spPr bwMode="auto">
                        <a:xfrm>
                          <a:off x="1139" y="15609"/>
                          <a:ext cx="10358"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0" name="Line 35"/>
                      <wps:cNvCnPr>
                        <a:cxnSpLocks noChangeShapeType="1"/>
                      </wps:cNvCnPr>
                      <wps:spPr bwMode="auto">
                        <a:xfrm>
                          <a:off x="2268"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1" name="Line 36"/>
                      <wps:cNvCnPr>
                        <a:cxnSpLocks noChangeShapeType="1"/>
                      </wps:cNvCnPr>
                      <wps:spPr bwMode="auto">
                        <a:xfrm>
                          <a:off x="3686" y="15615"/>
                          <a:ext cx="0"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1" name="Line 37"/>
                      <wps:cNvCnPr>
                        <a:cxnSpLocks noChangeShapeType="1"/>
                      </wps:cNvCnPr>
                      <wps:spPr bwMode="auto">
                        <a:xfrm>
                          <a:off x="4535" y="15623"/>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2" name="Line 38"/>
                      <wps:cNvCnPr>
                        <a:cxnSpLocks noChangeShapeType="1"/>
                      </wps:cNvCnPr>
                      <wps:spPr bwMode="auto">
                        <a:xfrm>
                          <a:off x="5103" y="15615"/>
                          <a:ext cx="0" cy="822"/>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3" name="Line 39"/>
                      <wps:cNvCnPr>
                        <a:cxnSpLocks noChangeShapeType="1"/>
                      </wps:cNvCnPr>
                      <wps:spPr bwMode="auto">
                        <a:xfrm>
                          <a:off x="10942" y="15615"/>
                          <a:ext cx="1" cy="83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12" name="Line 40"/>
                      <wps:cNvCnPr>
                        <a:cxnSpLocks noChangeShapeType="1"/>
                      </wps:cNvCnPr>
                      <wps:spPr bwMode="auto">
                        <a:xfrm>
                          <a:off x="1139" y="15890"/>
                          <a:ext cx="3953" cy="1"/>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13" name="Line 41"/>
                      <wps:cNvCnPr>
                        <a:cxnSpLocks noChangeShapeType="1"/>
                      </wps:cNvCnPr>
                      <wps:spPr bwMode="auto">
                        <a:xfrm>
                          <a:off x="1139" y="16172"/>
                          <a:ext cx="3953" cy="0"/>
                        </a:xfrm>
                        <a:prstGeom prst="line">
                          <a:avLst/>
                        </a:prstGeom>
                        <a:noFill/>
                        <a:ln w="2556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15" name="Line 42"/>
                      <wps:cNvCnPr>
                        <a:cxnSpLocks noChangeShapeType="1"/>
                      </wps:cNvCnPr>
                      <wps:spPr bwMode="auto">
                        <a:xfrm>
                          <a:off x="10949" y="15892"/>
                          <a:ext cx="555" cy="0"/>
                        </a:xfrm>
                        <a:prstGeom prst="line">
                          <a:avLst/>
                        </a:prstGeom>
                        <a:noFill/>
                        <a:ln w="126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872516" name="Rectangle 43"/>
                      <wps:cNvSpPr>
                        <a:spLocks noChangeArrowheads="1"/>
                      </wps:cNvSpPr>
                      <wps:spPr bwMode="auto">
                        <a:xfrm>
                          <a:off x="1162"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ECA0B2" w14:textId="77777777" w:rsidR="009E760D" w:rsidRPr="00F01763" w:rsidRDefault="009E760D" w:rsidP="00D218ED">
                            <w:pPr>
                              <w:jc w:val="center"/>
                              <w:rPr>
                                <w:rFonts w:ascii="Arial" w:hAnsi="Arial" w:cs="Arial"/>
                                <w:i/>
                                <w:iCs/>
                                <w:sz w:val="18"/>
                              </w:rPr>
                            </w:pPr>
                            <w:r w:rsidRPr="00F01763">
                              <w:rPr>
                                <w:rFonts w:ascii="Arial" w:hAnsi="Arial" w:cs="Arial"/>
                                <w:i/>
                                <w:iCs/>
                                <w:sz w:val="18"/>
                              </w:rPr>
                              <w:t>Змін.</w:t>
                            </w:r>
                          </w:p>
                        </w:txbxContent>
                      </wps:txbx>
                      <wps:bodyPr rot="0" vert="horz" wrap="square" lIns="12600" tIns="12600" rIns="12600" bIns="12600" anchor="t" anchorCtr="1" upright="1">
                        <a:noAutofit/>
                      </wps:bodyPr>
                    </wps:wsp>
                    <wps:wsp>
                      <wps:cNvPr id="348872517" name="Rectangle 44"/>
                      <wps:cNvSpPr>
                        <a:spLocks noChangeArrowheads="1"/>
                      </wps:cNvSpPr>
                      <wps:spPr bwMode="auto">
                        <a:xfrm>
                          <a:off x="1725"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DD8D2E" w14:textId="77777777" w:rsidR="009E760D" w:rsidRPr="00F01763" w:rsidRDefault="009E760D" w:rsidP="00D218ED">
                            <w:pPr>
                              <w:jc w:val="center"/>
                              <w:rPr>
                                <w:rFonts w:ascii="Arial" w:hAnsi="Arial" w:cs="Arial"/>
                                <w:i/>
                                <w:iCs/>
                                <w:sz w:val="18"/>
                              </w:rPr>
                            </w:pPr>
                            <w:r w:rsidRPr="00F01763">
                              <w:rPr>
                                <w:rFonts w:ascii="Arial" w:hAnsi="Arial" w:cs="Arial"/>
                                <w:i/>
                                <w:iCs/>
                                <w:sz w:val="18"/>
                              </w:rPr>
                              <w:t>Лист</w:t>
                            </w:r>
                          </w:p>
                        </w:txbxContent>
                      </wps:txbx>
                      <wps:bodyPr rot="0" vert="horz" wrap="square" lIns="12600" tIns="12600" rIns="12600" bIns="12600" anchor="t" anchorCtr="1" upright="1">
                        <a:noAutofit/>
                      </wps:bodyPr>
                    </wps:wsp>
                    <wps:wsp>
                      <wps:cNvPr id="348872518" name="Rectangle 45"/>
                      <wps:cNvSpPr>
                        <a:spLocks noChangeArrowheads="1"/>
                      </wps:cNvSpPr>
                      <wps:spPr bwMode="auto">
                        <a:xfrm>
                          <a:off x="2310" y="16184"/>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A7DE040" w14:textId="77777777" w:rsidR="009E760D" w:rsidRPr="00F01763" w:rsidRDefault="009E760D" w:rsidP="00D218ED">
                            <w:pPr>
                              <w:jc w:val="center"/>
                              <w:rPr>
                                <w:rFonts w:ascii="Arial" w:hAnsi="Arial" w:cs="Arial"/>
                                <w:i/>
                                <w:iCs/>
                                <w:sz w:val="18"/>
                              </w:rPr>
                            </w:pPr>
                            <w:r w:rsidRPr="00F01763">
                              <w:rPr>
                                <w:rFonts w:ascii="Arial" w:hAnsi="Arial" w:cs="Arial"/>
                                <w:i/>
                                <w:iCs/>
                                <w:sz w:val="18"/>
                              </w:rPr>
                              <w:t xml:space="preserve">№ </w:t>
                            </w:r>
                            <w:proofErr w:type="spellStart"/>
                            <w:r w:rsidRPr="00F01763">
                              <w:rPr>
                                <w:rFonts w:ascii="Arial" w:hAnsi="Arial" w:cs="Arial"/>
                                <w:i/>
                                <w:iCs/>
                                <w:sz w:val="18"/>
                              </w:rPr>
                              <w:t>докум</w:t>
                            </w:r>
                            <w:proofErr w:type="spellEnd"/>
                            <w:r w:rsidRPr="00F01763">
                              <w:rPr>
                                <w:rFonts w:ascii="Arial" w:hAnsi="Arial" w:cs="Arial"/>
                                <w:i/>
                                <w:iCs/>
                                <w:sz w:val="18"/>
                              </w:rPr>
                              <w:t>.</w:t>
                            </w:r>
                          </w:p>
                        </w:txbxContent>
                      </wps:txbx>
                      <wps:bodyPr rot="0" vert="horz" wrap="square" lIns="12600" tIns="12600" rIns="12600" bIns="12600" anchor="t" anchorCtr="1" upright="1">
                        <a:noAutofit/>
                      </wps:bodyPr>
                    </wps:wsp>
                    <wps:wsp>
                      <wps:cNvPr id="348872519" name="Rectangle 46"/>
                      <wps:cNvSpPr>
                        <a:spLocks noChangeArrowheads="1"/>
                      </wps:cNvSpPr>
                      <wps:spPr bwMode="auto">
                        <a:xfrm>
                          <a:off x="3719" y="16184"/>
                          <a:ext cx="7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10B61D" w14:textId="77777777" w:rsidR="009E760D" w:rsidRPr="00F01763" w:rsidRDefault="009E760D" w:rsidP="00D218ED">
                            <w:pPr>
                              <w:jc w:val="center"/>
                              <w:rPr>
                                <w:rFonts w:ascii="Arial" w:hAnsi="Arial" w:cs="Arial"/>
                                <w:i/>
                                <w:iCs/>
                                <w:sz w:val="18"/>
                              </w:rPr>
                            </w:pPr>
                            <w:r w:rsidRPr="00F01763">
                              <w:rPr>
                                <w:rFonts w:ascii="Arial" w:hAnsi="Arial" w:cs="Arial"/>
                                <w:i/>
                                <w:iCs/>
                                <w:sz w:val="18"/>
                              </w:rPr>
                              <w:t>Підпис</w:t>
                            </w:r>
                          </w:p>
                        </w:txbxContent>
                      </wps:txbx>
                      <wps:bodyPr rot="0" vert="horz" wrap="square" lIns="12600" tIns="12600" rIns="12600" bIns="12600" anchor="t" anchorCtr="1" upright="1">
                        <a:noAutofit/>
                      </wps:bodyPr>
                    </wps:wsp>
                    <wps:wsp>
                      <wps:cNvPr id="348872520" name="Rectangle 47"/>
                      <wps:cNvSpPr>
                        <a:spLocks noChangeArrowheads="1"/>
                      </wps:cNvSpPr>
                      <wps:spPr bwMode="auto">
                        <a:xfrm>
                          <a:off x="4560" y="16184"/>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E275F96" w14:textId="77777777" w:rsidR="009E760D" w:rsidRPr="00F01763" w:rsidRDefault="009E760D" w:rsidP="00D218ED">
                            <w:pPr>
                              <w:jc w:val="center"/>
                              <w:rPr>
                                <w:rFonts w:ascii="Arial" w:hAnsi="Arial" w:cs="Arial"/>
                                <w:i/>
                                <w:iCs/>
                                <w:sz w:val="18"/>
                              </w:rPr>
                            </w:pPr>
                            <w:r w:rsidRPr="00F01763">
                              <w:rPr>
                                <w:rFonts w:ascii="Arial" w:hAnsi="Arial" w:cs="Arial"/>
                                <w:i/>
                                <w:iCs/>
                                <w:sz w:val="18"/>
                              </w:rPr>
                              <w:t>Дата</w:t>
                            </w:r>
                          </w:p>
                        </w:txbxContent>
                      </wps:txbx>
                      <wps:bodyPr rot="0" vert="horz" wrap="square" lIns="12600" tIns="12600" rIns="12600" bIns="12600" anchor="t" anchorCtr="1" upright="1">
                        <a:noAutofit/>
                      </wps:bodyPr>
                    </wps:wsp>
                    <wps:wsp>
                      <wps:cNvPr id="348872521" name="Rectangle 48"/>
                      <wps:cNvSpPr>
                        <a:spLocks noChangeArrowheads="1"/>
                      </wps:cNvSpPr>
                      <wps:spPr bwMode="auto">
                        <a:xfrm>
                          <a:off x="10964" y="15638"/>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78ACA4B" w14:textId="77777777" w:rsidR="009E760D" w:rsidRPr="00CF5C28" w:rsidRDefault="009E760D" w:rsidP="00D218ED">
                            <w:pPr>
                              <w:jc w:val="center"/>
                              <w:rPr>
                                <w:rFonts w:ascii="Arial" w:hAnsi="Arial" w:cs="Arial"/>
                                <w:i/>
                                <w:iCs/>
                                <w:sz w:val="18"/>
                              </w:rPr>
                            </w:pPr>
                            <w:proofErr w:type="spellStart"/>
                            <w:r w:rsidRPr="00CF5C28">
                              <w:rPr>
                                <w:rFonts w:ascii="Arial" w:hAnsi="Arial" w:cs="Arial"/>
                                <w:i/>
                                <w:iCs/>
                                <w:sz w:val="18"/>
                              </w:rPr>
                              <w:t>Арк</w:t>
                            </w:r>
                            <w:proofErr w:type="spellEnd"/>
                            <w:r w:rsidRPr="00CF5C28">
                              <w:rPr>
                                <w:rFonts w:ascii="Arial" w:hAnsi="Arial" w:cs="Arial"/>
                                <w:i/>
                                <w:iCs/>
                                <w:sz w:val="18"/>
                              </w:rPr>
                              <w:t>.</w:t>
                            </w:r>
                          </w:p>
                        </w:txbxContent>
                      </wps:txbx>
                      <wps:bodyPr rot="0" vert="horz" wrap="square" lIns="12600" tIns="12600" rIns="12600" bIns="12600" anchor="t" anchorCtr="1" upright="1">
                        <a:noAutofit/>
                      </wps:bodyPr>
                    </wps:wsp>
                    <wps:wsp>
                      <wps:cNvPr id="348872522" name="Rectangle 49"/>
                      <wps:cNvSpPr>
                        <a:spLocks noChangeArrowheads="1"/>
                      </wps:cNvSpPr>
                      <wps:spPr bwMode="auto">
                        <a:xfrm>
                          <a:off x="10964" y="16003"/>
                          <a:ext cx="518"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bodyPr rot="0" vert="horz" wrap="none" lIns="91440" tIns="45720" rIns="91440" bIns="45720" anchor="ctr" anchorCtr="0" upright="1">
                        <a:noAutofit/>
                      </wps:bodyPr>
                    </wps:wsp>
                    <wps:wsp>
                      <wps:cNvPr id="348872523" name="Rectangle 50"/>
                      <wps:cNvSpPr>
                        <a:spLocks noChangeArrowheads="1"/>
                      </wps:cNvSpPr>
                      <wps:spPr bwMode="auto">
                        <a:xfrm>
                          <a:off x="5152" y="15833"/>
                          <a:ext cx="574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7F800D" w14:textId="77777777" w:rsidR="009E760D" w:rsidRPr="00C50380" w:rsidRDefault="009E760D" w:rsidP="00D218ED">
                            <w:pPr>
                              <w:shd w:val="clear" w:color="auto" w:fill="FFFFFF" w:themeFill="background1"/>
                              <w:jc w:val="center"/>
                              <w:rPr>
                                <w:rFonts w:ascii="Arial" w:hAnsi="Arial" w:cs="Arial"/>
                                <w:i/>
                                <w:iCs/>
                                <w:sz w:val="32"/>
                              </w:rPr>
                            </w:pPr>
                            <w:r>
                              <w:rPr>
                                <w:rFonts w:ascii="Arial" w:hAnsi="Arial" w:cs="Arial"/>
                                <w:i/>
                                <w:iCs/>
                                <w:sz w:val="32"/>
                              </w:rPr>
                              <w:t>ПВ91.0</w:t>
                            </w:r>
                            <w:r w:rsidRPr="00C92E3B">
                              <w:rPr>
                                <w:rFonts w:ascii="Arial" w:hAnsi="Arial" w:cs="Arial"/>
                                <w:i/>
                                <w:iCs/>
                                <w:sz w:val="32"/>
                              </w:rPr>
                              <w:t xml:space="preserve">10004.001 </w:t>
                            </w:r>
                            <w:r>
                              <w:rPr>
                                <w:rFonts w:ascii="Arial" w:hAnsi="Arial" w:cs="Arial"/>
                                <w:i/>
                                <w:iCs/>
                                <w:sz w:val="32"/>
                              </w:rPr>
                              <w:t>ТП</w:t>
                            </w:r>
                          </w:p>
                          <w:p w14:paraId="006066A4" w14:textId="77777777" w:rsidR="009E760D" w:rsidRPr="009243C9" w:rsidRDefault="009E760D" w:rsidP="00D218ED">
                            <w:pPr>
                              <w:jc w:val="center"/>
                              <w:rPr>
                                <w:sz w:val="32"/>
                              </w:rPr>
                            </w:pPr>
                          </w:p>
                        </w:txbxContent>
                      </wps:txbx>
                      <wps:bodyPr rot="0" vert="horz" wrap="square" lIns="12600" tIns="12600" rIns="12600" bIns="12600" anchor="t" anchorCtr="1" upright="1">
                        <a:noAutofit/>
                      </wps:bodyPr>
                    </wps:wsp>
                  </wpg:wgp>
                </a:graphicData>
              </a:graphic>
              <wp14:sizeRelH relativeFrom="page">
                <wp14:pctWidth>0</wp14:pctWidth>
              </wp14:sizeRelH>
              <wp14:sizeRelV relativeFrom="page">
                <wp14:pctHeight>0</wp14:pctHeight>
              </wp14:sizeRelV>
            </wp:anchor>
          </w:drawing>
        </mc:Choice>
        <mc:Fallback>
          <w:pict>
            <v:group w14:anchorId="111EEBE4" id="_x0000_s1223" style="position:absolute;margin-left:-22pt;margin-top:0;width:518.7pt;height:735pt;z-index:251663360;mso-wrap-distance-left:0;mso-wrap-distance-right:0;mso-position-horizontal-relative:margin;mso-position-vertical:center;mso-position-vertical-relative:margin" coordorigin="1134,468" coordsize="10375,15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">
              <v:rect id="Rectangle 32" o:spid="_x0000_s1224" style="position:absolute;left:1134;top:468;width:10375;height:15986;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fzEcIA&#10;AADbAAAADwAAAGRycy9kb3ducmV2LnhtbERP3WrCMBS+H+wdwhnsZmjqClOqUTZhTJCBVh/g0Bzb&#10;sOSkNJmtb28Ewbvz8f2exWpwVpypC8azgsk4A0FceW24VnA8fI9mIEJE1mg9k4ILBVgtn58WWGjf&#10;857OZaxFCuFQoIImxraQMlQNOQxj3xIn7uQ7hzHBrpa6wz6FOyvfs+xDOjScGhpsad1Q9Vf+OwXb&#10;n6+33h53l99Jnpvpzpgyt2ulXl+GzzmISEN8iO/ujU7zc7j9kg6Qy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p/MRwgAAANsAAAAPAAAAAAAAAAAAAAAAAJgCAABkcnMvZG93&#10;bnJldi54bWxQSwUGAAAAAAQABAD1AAAAhwMAAAAA&#10;" filled="f" strokeweight=".71mm">
                <v:stroke joinstyle="round"/>
              </v:rect>
              <v:line id="Line 33" o:spid="_x0000_s1225" style="position:absolute;visibility:visible;mso-wrap-style:square" from="1701,15615" to="1701,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9BEMUAAADdAAAADwAAAGRycy9kb3ducmV2LnhtbESPQUvDQBCF70L/wzIFb3ZjFYmx21IK&#10;FYuntuJ5yE6ywexs2N200V/vHARvM7w3732z2ky+VxeKqQts4H5RgCKug+24NfBx3t+VoFJGttgH&#10;JgPflGCznt2ssLLhyke6nHKrJIRThQZczkOldaodeUyLMBCL1oToMcsaW20jXiXc93pZFE/aY8fS&#10;4HCgnaP66zR6A4cfl8LyM47l8XWk8rBt8PG9MeZ2Pm1fQGWa8r/57/rNCv7zg+DKNzKCXv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X9BEMUAAADdAAAADwAAAAAAAAAA&#10;AAAAAAChAgAAZHJzL2Rvd25yZXYueG1sUEsFBgAAAAAEAAQA+QAAAJMDAAAAAA==&#10;" strokeweight=".71mm"/>
              <v:line id="Line 34" o:spid="_x0000_s1226" style="position:absolute;visibility:visible;mso-wrap-style:square" from="1139,15609" to="11497,15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Pki8IAAADdAAAADwAAAGRycy9kb3ducmV2LnhtbERP32vCMBB+H+x/CDfY20znZNRqFBko&#10;ik/q2PPRXJticylJqnV//SIIe7uP7+fNl4NtxYV8aBwreB9lIIhLpxuuFXyf1m85iBCRNbaOScGN&#10;AiwXz09zLLS78oEux1iLFMKhQAUmxq6QMpSGLIaR64gTVzlvMSboa6k9XlO4beU4yz6lxYZTg8GO&#10;vgyV52NvFex+TXDjH9/nh01P+W5V4WRfKfX6MqxmICIN8V/8cG91mj/9mML9m3SC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jPki8IAAADdAAAADwAAAAAAAAAAAAAA&#10;AAChAgAAZHJzL2Rvd25yZXYueG1sUEsFBgAAAAAEAAQA+QAAAJADAAAAAA==&#10;" strokeweight=".71mm"/>
              <v:line id="Line 35" o:spid="_x0000_s1227" style="position:absolute;visibility:visible;mso-wrap-style:square" from="2268,15615" to="2268,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8+a8UAAADdAAAADwAAAGRycy9kb3ducmV2LnhtbESPT2vDMAzF74N9B6PBbquzUkaa1S2l&#10;0LGyU/+ws4iVOCyWg+202T79dBjsJvGe3vtptZl8r64UUxfYwPOsAEVcB9txa+By3j+VoFJGttgH&#10;JgPflGCzvr9bYWXDjY90PeVWSQinCg24nIdK61Q78phmYSAWrQnRY5Y1ttpGvEm47/W8KF60x46l&#10;weFAO0f112n0Bg4/LoX5ZxzL49tI5WHb4OKjMebxYdq+gso05X/z3/W7FfzlQvjlGxlBr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w8+a8UAAADdAAAADwAAAAAAAAAA&#10;AAAAAAChAgAAZHJzL2Rvd25yZXYueG1sUEsFBgAAAAAEAAQA+QAAAJMDAAAAAA==&#10;" strokeweight=".71mm"/>
              <v:line id="Line 36" o:spid="_x0000_s1228" style="position:absolute;visibility:visible;mso-wrap-style:square" from="3686,15615" to="368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Ob8MIAAADdAAAADwAAAGRycy9kb3ducmV2LnhtbERP32vCMBB+H+x/CCfsbaaKSNcZRQYb&#10;E5/UseejuTbF5lKSVKt/vREE3+7j+3mL1WBbcSIfGscKJuMMBHHpdMO1gr/D93sOIkRkja1jUnCh&#10;AKvl68sCC+3OvKPTPtYihXAoUIGJsSukDKUhi2HsOuLEVc5bjAn6WmqP5xRuWznNsrm02HBqMNjR&#10;l6HyuO+tgs3VBDf9932+++kp36wrnG0rpd5Gw/oTRKQhPsUP969O8z9mE7h/k06Qy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EOb8MIAAADdAAAADwAAAAAAAAAAAAAA&#10;AAChAgAAZHJzL2Rvd25yZXYueG1sUEsFBgAAAAAEAAQA+QAAAJADAAAAAA==&#10;" strokeweight=".71mm"/>
              <v:line id="Line 37" o:spid="_x0000_s1229" style="position:absolute;visibility:visible;mso-wrap-style:square" from="4535,15623" to="4535,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hasIAAADdAAAADwAAAGRycy9kb3ducmV2LnhtbERPS2sCMRC+F/ofwhS81awiZV2NIoKl&#10;0pMPPA+b2c3iZrIkWd321zcFwdt8fM9Zrgfbihv50DhWMBlnIIhLpxuuFZxPu/ccRIjIGlvHpOCH&#10;AqxXry9LLLS784Fux1iLFMKhQAUmxq6QMpSGLIax64gTVzlvMSboa6k93lO4beU0yz6kxYZTg8GO&#10;tobK67G3Cva/Jrjpxff54bOnfL+pcPZdKTV6GzYLEJGG+BQ/3F86zZ/nE/j/Jp0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ohasIAAADdAAAADwAAAAAAAAAAAAAA&#10;AAChAgAAZHJzL2Rvd25yZXYueG1sUEsFBgAAAAAEAAQA+QAAAJADAAAAAA==&#10;" strokeweight=".71mm"/>
              <v:line id="Line 38" o:spid="_x0000_s1230" style="position:absolute;visibility:visible;mso-wrap-style:square" from="5103,15615" to="5103,1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i/HcIAAADdAAAADwAAAGRycy9kb3ducmV2LnhtbERP32vCMBB+F/Y/hBvszaaWMbrOKDLY&#10;mPikjj0fzbUpNpeSpNrtrzcDwbf7+H7ecj3ZXpzJh86xgkWWgyCune64VfB9/JiXIEJE1tg7JgW/&#10;FGC9epgtsdLuwns6H2IrUgiHChWYGIdKylAbshgyNxAnrnHeYkzQt1J7vKRw28siz1+kxY5Tg8GB&#10;3g3Vp8NoFWz/THDFjx/L/edI5XbT4POuUerpcdq8gYg0xbv45v7Saf5rWcD/N+kEubo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yi/HcIAAADdAAAADwAAAAAAAAAAAAAA&#10;AAChAgAAZHJzL2Rvd25yZXYueG1sUEsFBgAAAAAEAAQA+QAAAJADAAAAAA==&#10;" strokeweight=".71mm"/>
              <v:line id="Line 39" o:spid="_x0000_s1231" style="position:absolute;visibility:visible;mso-wrap-style:square" from="10942,15615" to="10943,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QahsIAAADdAAAADwAAAGRycy9kb3ducmV2LnhtbERP32vCMBB+H/g/hBN8m6k6Rq1GEWFD&#10;2ZNu+Hw016bYXEqSat1fvwwGe7uP7+ett4NtxY18aBwrmE0zEMSl0w3XCr4+355zECEia2wdk4IH&#10;BdhuRk9rLLS784lu51iLFMKhQAUmxq6QMpSGLIap64gTVzlvMSboa6k93lO4beU8y16lxYZTg8GO&#10;9obK67m3Co7fJrj5xff56b2n/Lir8OWjUmoyHnYrEJGG+C/+cx90mr/MF/D7TTpBb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GQahsIAAADdAAAADwAAAAAAAAAAAAAA&#10;AAChAgAAZHJzL2Rvd25yZXYueG1sUEsFBgAAAAAEAAQA+QAAAJADAAAAAA==&#10;" strokeweight=".71mm"/>
              <v:line id="Line 40" o:spid="_x0000_s1232" style="position:absolute;visibility:visible;mso-wrap-style:square" from="1139,15890" to="5092,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n4JLsgAAADiAAAADwAAAGRycy9kb3ducmV2LnhtbESPzWrDMBCE74W8g9hALqWR4/4ZJ0oI&#10;gUDbW51AclysrWVirYykOO7bV4VCj8PMfMOsNqPtxEA+tI4VLOYZCOLa6ZYbBcfD/qEAESKyxs4x&#10;KfimAJv15G6FpXY3/qShio1IEA4lKjAx9qWUoTZkMcxdT5y8L+ctxiR9I7XHW4LbTuZZ9iIttpwW&#10;DPa0M1RfqqtVsO/4Hln686n6YENozDC+G6Vm03G7BBFpjP/hv/abVvD4VBSv+fMih99L6Q7I9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n4JLsgAAADiAAAADwAAAAAA&#10;AAAAAAAAAAChAgAAZHJzL2Rvd25yZXYueG1sUEsFBgAAAAAEAAQA+QAAAJYDAAAAAA==&#10;" strokeweight=".35mm"/>
              <v:line id="Line 41" o:spid="_x0000_s1233" style="position:absolute;visibility:visible;mso-wrap-style:square" from="1139,16172" to="5092,16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BBu8kAAADiAAAADwAAAGRycy9kb3ducmV2LnhtbESPQUsDMRSE74L/ITzBm812WzWsTUsR&#10;FIunVvH82LzdLG5eliTbrv56Uyh4HGbmG2a1mVwvjhRi51nDfFaAIK696bjV8PnxcqdAxIRssPdM&#10;Gn4owmZ9fbXCyvgT7+l4SK3IEI4VarApDZWUsbbkMM78QJy9xgeHKcvQShPwlOGul2VRPEiHHecF&#10;iwM9W6q/D6PTsPu10ZdfYVT715HUbtvg8r3R+vZm2j6BSDSl//Cl/WY0LJZKPZb38wWcL+U7INd/&#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D3QQbvJAAAA4gAAAA8AAAAA&#10;AAAAAAAAAAAAoQIAAGRycy9kb3ducmV2LnhtbFBLBQYAAAAABAAEAPkAAACXAwAAAAA=&#10;" strokeweight=".71mm"/>
              <v:line id="Line 42" o:spid="_x0000_s1234" style="position:absolute;visibility:visible;mso-wrap-style:square" from="10949,15892" to="11504,15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eRWsgAAADiAAAADwAAAGRycy9kb3ducmV2LnhtbESPQWsCMRSE7wX/Q3iCl1Kzam2XrVGk&#10;IGhvroX2+Ni8bhY3L0uSruu/N4WCx2FmvmFWm8G2oicfGscKZtMMBHHldMO1gs/T7ikHESKyxtYx&#10;KbhSgM169LDCQrsLH6kvYy0ShEOBCkyMXSFlqAxZDFPXESfvx3mLMUlfS+3xkuC2lfMse5EWG04L&#10;Bjt6N1Sdy1+rYNfyI7L031/lBxtCY/rhYJSajIftG4hIQ7yH/9t7rWDxnOev8+VsCX+X0h2Q6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ZeRWsgAAADiAAAADwAAAAAA&#10;AAAAAAAAAAChAgAAZHJzL2Rvd25yZXYueG1sUEsFBgAAAAAEAAQA+QAAAJYDAAAAAA==&#10;" strokeweight=".35mm"/>
              <v:rect id="Rectangle 43" o:spid="_x0000_s1235" style="position:absolute;left:1162;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fQXcsA&#10;AADiAAAADwAAAGRycy9kb3ducmV2LnhtbESP3WrCQBSE7wu+w3IKvasbf6oxdRUpFEqRgFFoLw/Z&#10;YzaYPRuyq0nfvlsoeDnMzDfMejvYRtyo87VjBZNxAoK4dLrmSsHp+P6cgvABWWPjmBT8kIftZvSw&#10;xky7ng90K0IlIoR9hgpMCG0mpS8NWfRj1xJH7+w6iyHKrpK6wz7CbSOnSbKQFmuOCwZbejNUXoqr&#10;VbA6ue/5fv/1ucQ+L2Z5cb0YypV6ehx2ryACDeEe/m9/aAWzeZoupy+TBfxdindAbn4B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Z19BdywAAAOIAAAAPAAAAAAAAAAAAAAAAAJgC&#10;AABkcnMvZG93bnJldi54bWxQSwUGAAAAAAQABAD1AAAAkAMAAAAA&#10;" filled="f" stroked="f" strokecolor="#3465a4">
                <v:stroke joinstyle="round"/>
                <v:textbox inset=".35mm,.35mm,.35mm,.35mm">
                  <w:txbxContent>
                    <w:p w14:paraId="1CECA0B2" w14:textId="77777777" w:rsidR="00984540" w:rsidRPr="00F01763" w:rsidRDefault="00984540" w:rsidP="00D218ED">
                      <w:pPr>
                        <w:jc w:val="center"/>
                        <w:rPr>
                          <w:rFonts w:ascii="Arial" w:hAnsi="Arial" w:cs="Arial"/>
                          <w:i/>
                          <w:iCs/>
                          <w:sz w:val="18"/>
                        </w:rPr>
                      </w:pPr>
                      <w:r w:rsidRPr="00F01763">
                        <w:rPr>
                          <w:rFonts w:ascii="Arial" w:hAnsi="Arial" w:cs="Arial"/>
                          <w:i/>
                          <w:iCs/>
                          <w:sz w:val="18"/>
                        </w:rPr>
                        <w:t>Змін.</w:t>
                      </w:r>
                    </w:p>
                  </w:txbxContent>
                </v:textbox>
              </v:rect>
              <v:rect id="Rectangle 44" o:spid="_x0000_s1236" style="position:absolute;left:1725;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t1xssA&#10;AADiAAAADwAAAGRycy9kb3ducmV2LnhtbESPzWrDMBCE74W8g9hCbo2cn8auGyWEQKGUYKgTaI+L&#10;tbVMrJWxlNh9+6pQ6HGYmW+YzW60rbhR7xvHCuazBARx5XTDtYLz6eUhA+EDssbWMSn4Jg+77eRu&#10;g7l2A7/TrQy1iBD2OSowIXS5lL4yZNHPXEccvS/XWwxR9rXUPQ4Rblu5SJK1tNhwXDDY0cFQdSmv&#10;VsHT2X2ujsePtxSHolwW5fViqFBqej/un0EEGsN/+K/9qhUsV1mWLh7nKfxeindAbn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2m3XGywAAAOIAAAAPAAAAAAAAAAAAAAAAAJgC&#10;AABkcnMvZG93bnJldi54bWxQSwUGAAAAAAQABAD1AAAAkAMAAAAA&#10;" filled="f" stroked="f" strokecolor="#3465a4">
                <v:stroke joinstyle="round"/>
                <v:textbox inset=".35mm,.35mm,.35mm,.35mm">
                  <w:txbxContent>
                    <w:p w14:paraId="3CDD8D2E" w14:textId="77777777" w:rsidR="00984540" w:rsidRPr="00F01763" w:rsidRDefault="00984540" w:rsidP="00D218ED">
                      <w:pPr>
                        <w:jc w:val="center"/>
                        <w:rPr>
                          <w:rFonts w:ascii="Arial" w:hAnsi="Arial" w:cs="Arial"/>
                          <w:i/>
                          <w:iCs/>
                          <w:sz w:val="18"/>
                        </w:rPr>
                      </w:pPr>
                      <w:r w:rsidRPr="00F01763">
                        <w:rPr>
                          <w:rFonts w:ascii="Arial" w:hAnsi="Arial" w:cs="Arial"/>
                          <w:i/>
                          <w:iCs/>
                          <w:sz w:val="18"/>
                        </w:rPr>
                        <w:t>Лист</w:t>
                      </w:r>
                    </w:p>
                  </w:txbxContent>
                </v:textbox>
              </v:rect>
              <v:rect id="Rectangle 45" o:spid="_x0000_s1237" style="position:absolute;left:2310;top:16184;width:1334;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ThtMgA&#10;AADiAAAADwAAAGRycy9kb3ducmV2LnhtbERPW2vCMBR+F/Yfwhn4pqmXza4zyhgIIlJYJ2yPh+as&#10;KTYnpYm2/nvzMPDx47uvt4NtxJU6XztWMJsmIIhLp2uuFJy+d5MUhA/IGhvHpOBGHrabp9EaM+16&#10;/qJrESoRQ9hnqMCE0GZS+tKQRT91LXHk/lxnMUTYVVJ32Mdw28h5krxKizXHBoMtfRoqz8XFKng7&#10;ud/l8fhzWGGfF4u8uJwN5UqNn4ePdxCBhvAQ/7v3WsFimaar+cssbo6X4h2Qm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BOG0yAAAAOIAAAAPAAAAAAAAAAAAAAAAAJgCAABk&#10;cnMvZG93bnJldi54bWxQSwUGAAAAAAQABAD1AAAAjQMAAAAA&#10;" filled="f" stroked="f" strokecolor="#3465a4">
                <v:stroke joinstyle="round"/>
                <v:textbox inset=".35mm,.35mm,.35mm,.35mm">
                  <w:txbxContent>
                    <w:p w14:paraId="1A7DE040" w14:textId="77777777" w:rsidR="00984540" w:rsidRPr="00F01763" w:rsidRDefault="00984540" w:rsidP="00D218ED">
                      <w:pPr>
                        <w:jc w:val="center"/>
                        <w:rPr>
                          <w:rFonts w:ascii="Arial" w:hAnsi="Arial" w:cs="Arial"/>
                          <w:i/>
                          <w:iCs/>
                          <w:sz w:val="18"/>
                        </w:rPr>
                      </w:pPr>
                      <w:r w:rsidRPr="00F01763">
                        <w:rPr>
                          <w:rFonts w:ascii="Arial" w:hAnsi="Arial" w:cs="Arial"/>
                          <w:i/>
                          <w:iCs/>
                          <w:sz w:val="18"/>
                        </w:rPr>
                        <w:t>№ докум.</w:t>
                      </w:r>
                    </w:p>
                  </w:txbxContent>
                </v:textbox>
              </v:rect>
              <v:rect id="Rectangle 46" o:spid="_x0000_s1238" style="position:absolute;left:3719;top:16184;width:795;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hEL8sA&#10;AADiAAAADwAAAGRycy9kb3ducmV2LnhtbESP3WrCQBSE7wu+w3IKvasbf6oxdRUpFEqRgKlQLw/Z&#10;YzaYPRuyq0nfvlsoeDnMzDfMejvYRtyo87VjBZNxAoK4dLrmSsHx6/05BeEDssbGMSn4IQ/bzehh&#10;jZl2PR/oVoRKRAj7DBWYENpMSl8asujHriWO3tl1FkOUXSV1h32E20ZOk2QhLdYcFwy29GaovBRX&#10;q2B1dKf5fv/9ucQ+L2Z5cb0YypV6ehx2ryACDeEe/m9/aAWzeZoupy+TFfxdindAbn4B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oSEQvywAAAOIAAAAPAAAAAAAAAAAAAAAAAJgC&#10;AABkcnMvZG93bnJldi54bWxQSwUGAAAAAAQABAD1AAAAkAMAAAAA&#10;" filled="f" stroked="f" strokecolor="#3465a4">
                <v:stroke joinstyle="round"/>
                <v:textbox inset=".35mm,.35mm,.35mm,.35mm">
                  <w:txbxContent>
                    <w:p w14:paraId="6A10B61D" w14:textId="77777777" w:rsidR="00984540" w:rsidRPr="00F01763" w:rsidRDefault="00984540" w:rsidP="00D218ED">
                      <w:pPr>
                        <w:jc w:val="center"/>
                        <w:rPr>
                          <w:rFonts w:ascii="Arial" w:hAnsi="Arial" w:cs="Arial"/>
                          <w:i/>
                          <w:iCs/>
                          <w:sz w:val="18"/>
                        </w:rPr>
                      </w:pPr>
                      <w:r w:rsidRPr="00F01763">
                        <w:rPr>
                          <w:rFonts w:ascii="Arial" w:hAnsi="Arial" w:cs="Arial"/>
                          <w:i/>
                          <w:iCs/>
                          <w:sz w:val="18"/>
                        </w:rPr>
                        <w:t>Підпис</w:t>
                      </w:r>
                    </w:p>
                  </w:txbxContent>
                </v:textbox>
              </v:rect>
              <v:rect id="Rectangle 47" o:spid="_x0000_s1239" style="position:absolute;left:4560;top:16184;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4nD8kA&#10;AADiAAAADwAAAGRycy9kb3ducmV2LnhtbESPXWvCMBSG7wf7D+EMvJvpqptdZ5QxEESkYCdsl4fm&#10;rCk2J6WJtv57czHw8uX94lmuR9uKC/W+cazgZZqAIK6cbrhWcPzePGcgfEDW2DomBVfysF49Piwx&#10;127gA13KUIs4wj5HBSaELpfSV4Ys+qnriKP353qLIcq+lrrHIY7bVqZJ8iYtNhwfDHb0Zag6lWer&#10;4P3ofuf7/c9ugUNRzoryfDJUKDV5Gj8/QAQawz38395qBbN5li3S1zRCRKSIA3J1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x4nD8kAAADiAAAADwAAAAAAAAAAAAAAAACYAgAA&#10;ZHJzL2Rvd25yZXYueG1sUEsFBgAAAAAEAAQA9QAAAI4DAAAAAA==&#10;" filled="f" stroked="f" strokecolor="#3465a4">
                <v:stroke joinstyle="round"/>
                <v:textbox inset=".35mm,.35mm,.35mm,.35mm">
                  <w:txbxContent>
                    <w:p w14:paraId="1E275F96" w14:textId="77777777" w:rsidR="00984540" w:rsidRPr="00F01763" w:rsidRDefault="00984540" w:rsidP="00D218ED">
                      <w:pPr>
                        <w:jc w:val="center"/>
                        <w:rPr>
                          <w:rFonts w:ascii="Arial" w:hAnsi="Arial" w:cs="Arial"/>
                          <w:i/>
                          <w:iCs/>
                          <w:sz w:val="18"/>
                        </w:rPr>
                      </w:pPr>
                      <w:r w:rsidRPr="00F01763">
                        <w:rPr>
                          <w:rFonts w:ascii="Arial" w:hAnsi="Arial" w:cs="Arial"/>
                          <w:i/>
                          <w:iCs/>
                          <w:sz w:val="18"/>
                        </w:rPr>
                        <w:t>Дата</w:t>
                      </w:r>
                    </w:p>
                  </w:txbxContent>
                </v:textbox>
              </v:rect>
              <v:rect id="Rectangle 48" o:spid="_x0000_s1240" style="position:absolute;left:10964;top:15638;width:518;height:246;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KClMsA&#10;AADiAAAADwAAAGRycy9kb3ducmV2LnhtbESPQWvCQBSE7wX/w/IK3urGaDVNXUWEQikSaBTa4yP7&#10;mg1m34bsatJ/3y0Uehxm5htmsxttK27U+8axgvksAUFcOd1wreB8ennIQPiArLF1TAq+ycNuO7nb&#10;YK7dwO90K0MtIoR9jgpMCF0upa8MWfQz1xFH78v1FkOUfS11j0OE21amSbKSFhuOCwY7OhiqLuXV&#10;Kng6u8/l8fjxtsahKBdFeb0YKpSa3o/7ZxCBxvAf/mu/agWLZZat08d0Dr+X4h2Q2x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YUoKUywAAAOIAAAAPAAAAAAAAAAAAAAAAAJgC&#10;AABkcnMvZG93bnJldi54bWxQSwUGAAAAAAQABAD1AAAAkAMAAAAA&#10;" filled="f" stroked="f" strokecolor="#3465a4">
                <v:stroke joinstyle="round"/>
                <v:textbox inset=".35mm,.35mm,.35mm,.35mm">
                  <w:txbxContent>
                    <w:p w14:paraId="678ACA4B" w14:textId="77777777" w:rsidR="00984540" w:rsidRPr="00CF5C28" w:rsidRDefault="00984540" w:rsidP="00D218ED">
                      <w:pPr>
                        <w:jc w:val="center"/>
                        <w:rPr>
                          <w:rFonts w:ascii="Arial" w:hAnsi="Arial" w:cs="Arial"/>
                          <w:i/>
                          <w:iCs/>
                          <w:sz w:val="18"/>
                        </w:rPr>
                      </w:pPr>
                      <w:r w:rsidRPr="00CF5C28">
                        <w:rPr>
                          <w:rFonts w:ascii="Arial" w:hAnsi="Arial" w:cs="Arial"/>
                          <w:i/>
                          <w:iCs/>
                          <w:sz w:val="18"/>
                        </w:rPr>
                        <w:t>Арк.</w:t>
                      </w:r>
                    </w:p>
                  </w:txbxContent>
                </v:textbox>
              </v:rect>
              <v:rect id="Rectangle 49" o:spid="_x0000_s1241" style="position:absolute;left:10964;top:16003;width:518;height:33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638wA&#10;AADiAAAADwAAAGRycy9kb3ducmV2LnhtbESPQWvCQBSE7wX/w/KE3nRj2tqQuopKKz1oaaOFHh/Z&#10;1ySafRuyq8Z/3xWEHoeZ+YaZzDpTixO1rrKsYDSMQBDnVldcKNht3wYJCOeRNdaWScGFHMymvbsJ&#10;ptqe+YtOmS9EgLBLUUHpfZNK6fKSDLqhbYiD92tbgz7ItpC6xXOAm1rGUTSWBisOCyU2tCwpP2RH&#10;o2D/Y76LTz0+dJstri/Zx+t+tdgpdd/v5i8gPHX+P3xrv2sFD49J8hw/xTFcL4U7IKd/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4/M638wAAADiAAAADwAAAAAAAAAAAAAAAACY&#10;AgAAZHJzL2Rvd25yZXYueG1sUEsFBgAAAAAEAAQA9QAAAJEDAAAAAA==&#10;" filled="f" stroked="f" strokecolor="#3465a4">
                <v:stroke joinstyle="round"/>
              </v:rect>
              <v:rect id="Rectangle 50" o:spid="_x0000_s1242" style="position:absolute;left:5152;top:15833;width:5745;height:381;visibility:visible;mso-wrap-style:square;v-text-anchor:top-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y5eMoA&#10;AADiAAAADwAAAGRycy9kb3ducmV2LnhtbESPQUvDQBSE70L/w/IEb3ZjUm1Muy1FEERKwFjQ4yP7&#10;mg3Nvg3ZbRP/vSsIPQ4z8w2z3k62ExcafOtYwcM8AUFcO91yo+Dw+Xqfg/ABWWPnmBT8kIftZnaz&#10;xkK7kT/oUoVGRAj7AhWYEPpCSl8bsujnrieO3tENFkOUQyP1gGOE206mSfIkLbYcFwz29GKoPlVn&#10;q+D54L4X+/3X+xLHssrK6nwyVCp1dzvtViACTeEa/m+/aQXZIs+X6WOawd+leAfk5h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fMuXjKAAAA4gAAAA8AAAAAAAAAAAAAAAAAmAIA&#10;AGRycy9kb3ducmV2LnhtbFBLBQYAAAAABAAEAPUAAACPAwAAAAA=&#10;" filled="f" stroked="f" strokecolor="#3465a4">
                <v:stroke joinstyle="round"/>
                <v:textbox inset=".35mm,.35mm,.35mm,.35mm">
                  <w:txbxContent>
                    <w:p w14:paraId="527F800D" w14:textId="77777777" w:rsidR="00984540" w:rsidRPr="00C50380" w:rsidRDefault="00984540" w:rsidP="00D218ED">
                      <w:pPr>
                        <w:shd w:val="clear" w:color="auto" w:fill="FFFFFF" w:themeFill="background1"/>
                        <w:jc w:val="center"/>
                        <w:rPr>
                          <w:rFonts w:ascii="Arial" w:hAnsi="Arial" w:cs="Arial"/>
                          <w:i/>
                          <w:iCs/>
                          <w:sz w:val="32"/>
                        </w:rPr>
                      </w:pPr>
                      <w:r>
                        <w:rPr>
                          <w:rFonts w:ascii="Arial" w:hAnsi="Arial" w:cs="Arial"/>
                          <w:i/>
                          <w:iCs/>
                          <w:sz w:val="32"/>
                        </w:rPr>
                        <w:t>ПВ91.0</w:t>
                      </w:r>
                      <w:r w:rsidRPr="00C92E3B">
                        <w:rPr>
                          <w:rFonts w:ascii="Arial" w:hAnsi="Arial" w:cs="Arial"/>
                          <w:i/>
                          <w:iCs/>
                          <w:sz w:val="32"/>
                        </w:rPr>
                        <w:t xml:space="preserve">10004.001 </w:t>
                      </w:r>
                      <w:r>
                        <w:rPr>
                          <w:rFonts w:ascii="Arial" w:hAnsi="Arial" w:cs="Arial"/>
                          <w:i/>
                          <w:iCs/>
                          <w:sz w:val="32"/>
                        </w:rPr>
                        <w:t>ТП</w:t>
                      </w:r>
                    </w:p>
                    <w:p w14:paraId="006066A4" w14:textId="77777777" w:rsidR="00984540" w:rsidRPr="009243C9" w:rsidRDefault="00984540" w:rsidP="00D218ED">
                      <w:pPr>
                        <w:jc w:val="center"/>
                        <w:rPr>
                          <w:sz w:val="32"/>
                        </w:rPr>
                      </w:pPr>
                    </w:p>
                  </w:txbxContent>
                </v:textbox>
              </v:rect>
              <w10:wrap anchorx="margin" anchory="margin"/>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24739B"/>
    <w:multiLevelType w:val="multilevel"/>
    <w:tmpl w:val="B5E486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1A91753D"/>
    <w:multiLevelType w:val="multilevel"/>
    <w:tmpl w:val="C83A0F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209937B9"/>
    <w:multiLevelType w:val="multilevel"/>
    <w:tmpl w:val="D4A41DDE"/>
    <w:lvl w:ilvl="0">
      <w:start w:val="3"/>
      <w:numFmt w:val="bullet"/>
      <w:lvlText w:val="-"/>
      <w:lvlJc w:val="left"/>
      <w:pPr>
        <w:ind w:left="1429" w:hanging="360"/>
      </w:pPr>
      <w:rPr>
        <w:rFonts w:ascii="Calibri" w:eastAsia="Calibri" w:hAnsi="Calibri" w:cs="Calibri"/>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nsid w:val="22F00495"/>
    <w:multiLevelType w:val="hybridMultilevel"/>
    <w:tmpl w:val="6446415E"/>
    <w:lvl w:ilvl="0" w:tplc="0B4CC32C">
      <w:start w:val="1"/>
      <w:numFmt w:val="decimal"/>
      <w:pStyle w:val="a"/>
      <w:lvlText w:val="[%1]"/>
      <w:lvlJc w:val="left"/>
      <w:pPr>
        <w:ind w:left="360" w:hanging="360"/>
      </w:pPr>
      <w:rPr>
        <w:rFonts w:cs="Times New Roman"/>
      </w:rPr>
    </w:lvl>
    <w:lvl w:ilvl="1" w:tplc="04220003">
      <w:start w:val="1"/>
      <w:numFmt w:val="bullet"/>
      <w:lvlText w:val="o"/>
      <w:lvlJc w:val="left"/>
      <w:pPr>
        <w:ind w:left="1440" w:hanging="360"/>
      </w:pPr>
      <w:rPr>
        <w:rFonts w:ascii="Courier New" w:hAnsi="Courier New" w:cs="Times New Roman"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Times New Roman"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Times New Roman" w:hint="default"/>
      </w:rPr>
    </w:lvl>
    <w:lvl w:ilvl="8" w:tplc="04220005">
      <w:start w:val="1"/>
      <w:numFmt w:val="bullet"/>
      <w:lvlText w:val=""/>
      <w:lvlJc w:val="left"/>
      <w:pPr>
        <w:ind w:left="6480" w:hanging="360"/>
      </w:pPr>
      <w:rPr>
        <w:rFonts w:ascii="Wingdings" w:hAnsi="Wingdings" w:hint="default"/>
      </w:rPr>
    </w:lvl>
  </w:abstractNum>
  <w:abstractNum w:abstractNumId="4">
    <w:nsid w:val="415D4D77"/>
    <w:multiLevelType w:val="multilevel"/>
    <w:tmpl w:val="03AEACA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5C601CC8"/>
    <w:multiLevelType w:val="hybridMultilevel"/>
    <w:tmpl w:val="97A04CC2"/>
    <w:lvl w:ilvl="0" w:tplc="04090001">
      <w:start w:val="1"/>
      <w:numFmt w:val="bullet"/>
      <w:lvlText w:val=""/>
      <w:lvlJc w:val="left"/>
      <w:pPr>
        <w:ind w:left="720" w:hanging="360"/>
      </w:pPr>
      <w:rPr>
        <w:rFonts w:ascii="Symbol" w:hAnsi="Symbol" w:hint="default"/>
      </w:rPr>
    </w:lvl>
    <w:lvl w:ilvl="1" w:tplc="625E1B58">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CB979F0"/>
    <w:multiLevelType w:val="multilevel"/>
    <w:tmpl w:val="9B96572C"/>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nsid w:val="5E5D506F"/>
    <w:multiLevelType w:val="multilevel"/>
    <w:tmpl w:val="D8EA0342"/>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nsid w:val="784367ED"/>
    <w:multiLevelType w:val="multilevel"/>
    <w:tmpl w:val="2F30AD78"/>
    <w:lvl w:ilvl="0">
      <w:start w:val="1"/>
      <w:numFmt w:val="decimal"/>
      <w:pStyle w:val="11"/>
      <w:lvlText w:val="%1"/>
      <w:lvlJc w:val="left"/>
      <w:pPr>
        <w:ind w:left="432" w:hanging="432"/>
      </w:pPr>
      <w:rPr>
        <w:rFonts w:hint="default"/>
      </w:rPr>
    </w:lvl>
    <w:lvl w:ilvl="1">
      <w:start w:val="1"/>
      <w:numFmt w:val="decimal"/>
      <w:pStyle w:val="21"/>
      <w:lvlText w:val="%1.%2"/>
      <w:lvlJc w:val="left"/>
      <w:pPr>
        <w:ind w:left="576" w:hanging="576"/>
      </w:pPr>
      <w:rPr>
        <w:rFonts w:hint="default"/>
        <w:b/>
        <w:bCs/>
      </w:rPr>
    </w:lvl>
    <w:lvl w:ilvl="2">
      <w:start w:val="1"/>
      <w:numFmt w:val="decimal"/>
      <w:pStyle w:val="31"/>
      <w:lvlText w:val="%1.%2.%3"/>
      <w:lvlJc w:val="left"/>
      <w:pPr>
        <w:ind w:left="720" w:hanging="720"/>
      </w:pPr>
      <w:rPr>
        <w:rFonts w:hint="default"/>
      </w:rPr>
    </w:lvl>
    <w:lvl w:ilvl="3">
      <w:start w:val="1"/>
      <w:numFmt w:val="decimal"/>
      <w:pStyle w:val="41"/>
      <w:lvlText w:val="%1.%2.%3.%4"/>
      <w:lvlJc w:val="left"/>
      <w:pPr>
        <w:ind w:left="864" w:hanging="864"/>
      </w:pPr>
      <w:rPr>
        <w:rFonts w:hint="default"/>
      </w:rPr>
    </w:lvl>
    <w:lvl w:ilvl="4">
      <w:start w:val="1"/>
      <w:numFmt w:val="decimal"/>
      <w:pStyle w:val="51"/>
      <w:lvlText w:val="%1.%2.%3.%4.%5"/>
      <w:lvlJc w:val="left"/>
      <w:pPr>
        <w:ind w:left="1008" w:hanging="1008"/>
      </w:pPr>
      <w:rPr>
        <w:rFonts w:hint="default"/>
      </w:rPr>
    </w:lvl>
    <w:lvl w:ilvl="5">
      <w:start w:val="1"/>
      <w:numFmt w:val="decimal"/>
      <w:pStyle w:val="61"/>
      <w:lvlText w:val="%1.%2.%3.%4.%5.%6"/>
      <w:lvlJc w:val="left"/>
      <w:pPr>
        <w:ind w:left="1152" w:hanging="1152"/>
      </w:pPr>
      <w:rPr>
        <w:rFonts w:hint="default"/>
      </w:rPr>
    </w:lvl>
    <w:lvl w:ilvl="6">
      <w:start w:val="1"/>
      <w:numFmt w:val="decimal"/>
      <w:pStyle w:val="71"/>
      <w:lvlText w:val="%1.%2.%3.%4.%5.%6.%7"/>
      <w:lvlJc w:val="left"/>
      <w:pPr>
        <w:ind w:left="1296" w:hanging="1296"/>
      </w:pPr>
      <w:rPr>
        <w:rFonts w:hint="default"/>
      </w:rPr>
    </w:lvl>
    <w:lvl w:ilvl="7">
      <w:start w:val="1"/>
      <w:numFmt w:val="decimal"/>
      <w:pStyle w:val="81"/>
      <w:lvlText w:val="%1.%2.%3.%4.%5.%6.%7.%8"/>
      <w:lvlJc w:val="left"/>
      <w:pPr>
        <w:ind w:left="1440" w:hanging="1440"/>
      </w:pPr>
      <w:rPr>
        <w:rFonts w:hint="default"/>
      </w:rPr>
    </w:lvl>
    <w:lvl w:ilvl="8">
      <w:start w:val="1"/>
      <w:numFmt w:val="decimal"/>
      <w:pStyle w:val="91"/>
      <w:lvlText w:val="%1.%2.%3.%4.%5.%6.%7.%8.%9"/>
      <w:lvlJc w:val="left"/>
      <w:pPr>
        <w:ind w:left="1584" w:hanging="1584"/>
      </w:pPr>
      <w:rPr>
        <w:rFonts w:hint="default"/>
      </w:rPr>
    </w:lvl>
  </w:abstractNum>
  <w:num w:numId="1">
    <w:abstractNumId w:val="8"/>
  </w:num>
  <w:num w:numId="2">
    <w:abstractNumId w:val="3"/>
    <w:lvlOverride w:ilvl="0">
      <w:startOverride w:val="1"/>
    </w:lvlOverride>
    <w:lvlOverride w:ilvl="1"/>
    <w:lvlOverride w:ilvl="2"/>
    <w:lvlOverride w:ilvl="3"/>
    <w:lvlOverride w:ilvl="4"/>
    <w:lvlOverride w:ilvl="5"/>
    <w:lvlOverride w:ilvl="6"/>
    <w:lvlOverride w:ilvl="7"/>
    <w:lvlOverride w:ilvl="8"/>
  </w:num>
  <w:num w:numId="3">
    <w:abstractNumId w:val="1"/>
  </w:num>
  <w:num w:numId="4">
    <w:abstractNumId w:val="2"/>
  </w:num>
  <w:num w:numId="5">
    <w:abstractNumId w:val="0"/>
  </w:num>
  <w:num w:numId="6">
    <w:abstractNumId w:val="6"/>
  </w:num>
  <w:num w:numId="7">
    <w:abstractNumId w:val="7"/>
  </w:num>
  <w:num w:numId="8">
    <w:abstractNumId w:val="4"/>
  </w:num>
  <w:num w:numId="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1B2"/>
    <w:rsid w:val="00000BCE"/>
    <w:rsid w:val="00001F4C"/>
    <w:rsid w:val="0000544B"/>
    <w:rsid w:val="00013608"/>
    <w:rsid w:val="00015C1B"/>
    <w:rsid w:val="00024887"/>
    <w:rsid w:val="00026691"/>
    <w:rsid w:val="000310AC"/>
    <w:rsid w:val="00031E57"/>
    <w:rsid w:val="000335A1"/>
    <w:rsid w:val="000339CC"/>
    <w:rsid w:val="000348D5"/>
    <w:rsid w:val="0003556E"/>
    <w:rsid w:val="00037BFC"/>
    <w:rsid w:val="000438FA"/>
    <w:rsid w:val="00043A57"/>
    <w:rsid w:val="00043FFE"/>
    <w:rsid w:val="00050771"/>
    <w:rsid w:val="00050DF4"/>
    <w:rsid w:val="000524AC"/>
    <w:rsid w:val="00052F8D"/>
    <w:rsid w:val="0005442C"/>
    <w:rsid w:val="000548DE"/>
    <w:rsid w:val="00054ACB"/>
    <w:rsid w:val="00054E89"/>
    <w:rsid w:val="000551B1"/>
    <w:rsid w:val="0005691D"/>
    <w:rsid w:val="00056B73"/>
    <w:rsid w:val="00056E86"/>
    <w:rsid w:val="00061F56"/>
    <w:rsid w:val="000633A8"/>
    <w:rsid w:val="00063FCC"/>
    <w:rsid w:val="00064847"/>
    <w:rsid w:val="00066D56"/>
    <w:rsid w:val="0007078A"/>
    <w:rsid w:val="00071124"/>
    <w:rsid w:val="0007144C"/>
    <w:rsid w:val="0007240A"/>
    <w:rsid w:val="000730C2"/>
    <w:rsid w:val="00073237"/>
    <w:rsid w:val="00075CC1"/>
    <w:rsid w:val="000769A2"/>
    <w:rsid w:val="00077ECE"/>
    <w:rsid w:val="0008170C"/>
    <w:rsid w:val="00083966"/>
    <w:rsid w:val="00085A55"/>
    <w:rsid w:val="00085BE0"/>
    <w:rsid w:val="00090073"/>
    <w:rsid w:val="00090C43"/>
    <w:rsid w:val="00092849"/>
    <w:rsid w:val="00092BE8"/>
    <w:rsid w:val="000939FE"/>
    <w:rsid w:val="0009669D"/>
    <w:rsid w:val="000A0941"/>
    <w:rsid w:val="000A2C43"/>
    <w:rsid w:val="000A4E39"/>
    <w:rsid w:val="000A6E01"/>
    <w:rsid w:val="000B1AC0"/>
    <w:rsid w:val="000B25FE"/>
    <w:rsid w:val="000B5CDC"/>
    <w:rsid w:val="000B7515"/>
    <w:rsid w:val="000B761F"/>
    <w:rsid w:val="000C41B2"/>
    <w:rsid w:val="000C58D6"/>
    <w:rsid w:val="000C776C"/>
    <w:rsid w:val="000D0479"/>
    <w:rsid w:val="000D0C6B"/>
    <w:rsid w:val="000D2859"/>
    <w:rsid w:val="000D2881"/>
    <w:rsid w:val="000D2F74"/>
    <w:rsid w:val="000D344E"/>
    <w:rsid w:val="000D56B9"/>
    <w:rsid w:val="000E2B5E"/>
    <w:rsid w:val="000E5559"/>
    <w:rsid w:val="000E6400"/>
    <w:rsid w:val="000E7632"/>
    <w:rsid w:val="000F169C"/>
    <w:rsid w:val="000F233A"/>
    <w:rsid w:val="000F47E7"/>
    <w:rsid w:val="000F7B13"/>
    <w:rsid w:val="001005CB"/>
    <w:rsid w:val="0010170F"/>
    <w:rsid w:val="00106A9E"/>
    <w:rsid w:val="00112002"/>
    <w:rsid w:val="0011244B"/>
    <w:rsid w:val="0011401C"/>
    <w:rsid w:val="00115321"/>
    <w:rsid w:val="00121304"/>
    <w:rsid w:val="001222AB"/>
    <w:rsid w:val="001239CD"/>
    <w:rsid w:val="00123FB4"/>
    <w:rsid w:val="00124839"/>
    <w:rsid w:val="0013341C"/>
    <w:rsid w:val="001355F6"/>
    <w:rsid w:val="00136DCD"/>
    <w:rsid w:val="001370F9"/>
    <w:rsid w:val="00142C45"/>
    <w:rsid w:val="00144069"/>
    <w:rsid w:val="00144DED"/>
    <w:rsid w:val="001473D1"/>
    <w:rsid w:val="001473F3"/>
    <w:rsid w:val="001506D2"/>
    <w:rsid w:val="0015326C"/>
    <w:rsid w:val="001537FD"/>
    <w:rsid w:val="00153CA0"/>
    <w:rsid w:val="00153DA7"/>
    <w:rsid w:val="00154305"/>
    <w:rsid w:val="00154FCA"/>
    <w:rsid w:val="00156285"/>
    <w:rsid w:val="0016123E"/>
    <w:rsid w:val="00162C61"/>
    <w:rsid w:val="0016318A"/>
    <w:rsid w:val="001631E2"/>
    <w:rsid w:val="00163A03"/>
    <w:rsid w:val="00167E92"/>
    <w:rsid w:val="00171BA1"/>
    <w:rsid w:val="0017242E"/>
    <w:rsid w:val="001725BF"/>
    <w:rsid w:val="00173D2C"/>
    <w:rsid w:val="00175EDB"/>
    <w:rsid w:val="00177A66"/>
    <w:rsid w:val="00177DB3"/>
    <w:rsid w:val="00181867"/>
    <w:rsid w:val="00181D71"/>
    <w:rsid w:val="00182928"/>
    <w:rsid w:val="0018292F"/>
    <w:rsid w:val="00183028"/>
    <w:rsid w:val="00184A5C"/>
    <w:rsid w:val="00184FE8"/>
    <w:rsid w:val="00185343"/>
    <w:rsid w:val="00186360"/>
    <w:rsid w:val="00192B76"/>
    <w:rsid w:val="00193AA2"/>
    <w:rsid w:val="00195BB1"/>
    <w:rsid w:val="00197A9F"/>
    <w:rsid w:val="001A0961"/>
    <w:rsid w:val="001A109C"/>
    <w:rsid w:val="001A25E1"/>
    <w:rsid w:val="001A44BE"/>
    <w:rsid w:val="001A4876"/>
    <w:rsid w:val="001A52D5"/>
    <w:rsid w:val="001A5A11"/>
    <w:rsid w:val="001A7EF5"/>
    <w:rsid w:val="001B0038"/>
    <w:rsid w:val="001B1B84"/>
    <w:rsid w:val="001B30C6"/>
    <w:rsid w:val="001B6C3D"/>
    <w:rsid w:val="001C1A1B"/>
    <w:rsid w:val="001C23B7"/>
    <w:rsid w:val="001C37AA"/>
    <w:rsid w:val="001C37F5"/>
    <w:rsid w:val="001C3866"/>
    <w:rsid w:val="001C4E48"/>
    <w:rsid w:val="001C55C3"/>
    <w:rsid w:val="001C5A69"/>
    <w:rsid w:val="001C5B0A"/>
    <w:rsid w:val="001C6149"/>
    <w:rsid w:val="001C6D9F"/>
    <w:rsid w:val="001C7584"/>
    <w:rsid w:val="001D1181"/>
    <w:rsid w:val="001D2D10"/>
    <w:rsid w:val="001D4F6D"/>
    <w:rsid w:val="001D6032"/>
    <w:rsid w:val="001D66BD"/>
    <w:rsid w:val="001D6D54"/>
    <w:rsid w:val="001E1DEB"/>
    <w:rsid w:val="001E4584"/>
    <w:rsid w:val="001E4730"/>
    <w:rsid w:val="001E7DFC"/>
    <w:rsid w:val="001F024C"/>
    <w:rsid w:val="001F0D23"/>
    <w:rsid w:val="001F241E"/>
    <w:rsid w:val="001F346B"/>
    <w:rsid w:val="001F3F98"/>
    <w:rsid w:val="001F4CEE"/>
    <w:rsid w:val="00200818"/>
    <w:rsid w:val="00201A50"/>
    <w:rsid w:val="00201E0F"/>
    <w:rsid w:val="00204EE5"/>
    <w:rsid w:val="002051B3"/>
    <w:rsid w:val="00205ECE"/>
    <w:rsid w:val="00207542"/>
    <w:rsid w:val="002127F0"/>
    <w:rsid w:val="002144A0"/>
    <w:rsid w:val="00217308"/>
    <w:rsid w:val="002226C8"/>
    <w:rsid w:val="00222B5A"/>
    <w:rsid w:val="00224704"/>
    <w:rsid w:val="002255B8"/>
    <w:rsid w:val="00227401"/>
    <w:rsid w:val="0022751C"/>
    <w:rsid w:val="00227B9D"/>
    <w:rsid w:val="002322E1"/>
    <w:rsid w:val="002325BF"/>
    <w:rsid w:val="00232777"/>
    <w:rsid w:val="00233854"/>
    <w:rsid w:val="00234A7B"/>
    <w:rsid w:val="00234B3B"/>
    <w:rsid w:val="00236906"/>
    <w:rsid w:val="00240C5E"/>
    <w:rsid w:val="00242328"/>
    <w:rsid w:val="00244C43"/>
    <w:rsid w:val="0024507C"/>
    <w:rsid w:val="00247BA1"/>
    <w:rsid w:val="00252023"/>
    <w:rsid w:val="002531EF"/>
    <w:rsid w:val="002536B1"/>
    <w:rsid w:val="0025558E"/>
    <w:rsid w:val="0025727D"/>
    <w:rsid w:val="002612D4"/>
    <w:rsid w:val="00261D2E"/>
    <w:rsid w:val="00262994"/>
    <w:rsid w:val="002652C5"/>
    <w:rsid w:val="002704CF"/>
    <w:rsid w:val="00271232"/>
    <w:rsid w:val="00271F1B"/>
    <w:rsid w:val="0027293C"/>
    <w:rsid w:val="00272AEC"/>
    <w:rsid w:val="00272C18"/>
    <w:rsid w:val="002731DC"/>
    <w:rsid w:val="00273FB6"/>
    <w:rsid w:val="00275C02"/>
    <w:rsid w:val="002768A2"/>
    <w:rsid w:val="00276BF2"/>
    <w:rsid w:val="00280B5D"/>
    <w:rsid w:val="00280DB3"/>
    <w:rsid w:val="00284235"/>
    <w:rsid w:val="00284CD8"/>
    <w:rsid w:val="002916CC"/>
    <w:rsid w:val="00291787"/>
    <w:rsid w:val="00291AE7"/>
    <w:rsid w:val="00291F95"/>
    <w:rsid w:val="002922AB"/>
    <w:rsid w:val="002933FD"/>
    <w:rsid w:val="00295612"/>
    <w:rsid w:val="0029588A"/>
    <w:rsid w:val="002A1653"/>
    <w:rsid w:val="002A357B"/>
    <w:rsid w:val="002A3DC2"/>
    <w:rsid w:val="002A7D57"/>
    <w:rsid w:val="002B15A5"/>
    <w:rsid w:val="002B1D1E"/>
    <w:rsid w:val="002B1E04"/>
    <w:rsid w:val="002B30CD"/>
    <w:rsid w:val="002B30D7"/>
    <w:rsid w:val="002B3180"/>
    <w:rsid w:val="002B4A34"/>
    <w:rsid w:val="002B5B6C"/>
    <w:rsid w:val="002B7ED1"/>
    <w:rsid w:val="002B7EFB"/>
    <w:rsid w:val="002C0764"/>
    <w:rsid w:val="002C26A1"/>
    <w:rsid w:val="002C4C80"/>
    <w:rsid w:val="002C5317"/>
    <w:rsid w:val="002C55F0"/>
    <w:rsid w:val="002C67E7"/>
    <w:rsid w:val="002D0338"/>
    <w:rsid w:val="002D118C"/>
    <w:rsid w:val="002D1981"/>
    <w:rsid w:val="002D3095"/>
    <w:rsid w:val="002D3658"/>
    <w:rsid w:val="002D6E28"/>
    <w:rsid w:val="002E058C"/>
    <w:rsid w:val="002E228C"/>
    <w:rsid w:val="002E245E"/>
    <w:rsid w:val="002E3F55"/>
    <w:rsid w:val="002E45B2"/>
    <w:rsid w:val="002E4FDA"/>
    <w:rsid w:val="002E59A4"/>
    <w:rsid w:val="002E6596"/>
    <w:rsid w:val="002E6762"/>
    <w:rsid w:val="002E7576"/>
    <w:rsid w:val="002E7BE3"/>
    <w:rsid w:val="002F0A33"/>
    <w:rsid w:val="002F1D22"/>
    <w:rsid w:val="002F5C62"/>
    <w:rsid w:val="0030062B"/>
    <w:rsid w:val="00301B65"/>
    <w:rsid w:val="0030652F"/>
    <w:rsid w:val="003078DE"/>
    <w:rsid w:val="003101CF"/>
    <w:rsid w:val="003152CC"/>
    <w:rsid w:val="00315647"/>
    <w:rsid w:val="003171B2"/>
    <w:rsid w:val="003211FF"/>
    <w:rsid w:val="00321E30"/>
    <w:rsid w:val="00324FCE"/>
    <w:rsid w:val="003253B4"/>
    <w:rsid w:val="00326C9B"/>
    <w:rsid w:val="00326F7A"/>
    <w:rsid w:val="003346EA"/>
    <w:rsid w:val="00340C54"/>
    <w:rsid w:val="00346D37"/>
    <w:rsid w:val="00353D12"/>
    <w:rsid w:val="00355DC7"/>
    <w:rsid w:val="00360D37"/>
    <w:rsid w:val="00360D49"/>
    <w:rsid w:val="00364C4D"/>
    <w:rsid w:val="00365101"/>
    <w:rsid w:val="00366564"/>
    <w:rsid w:val="00366BF5"/>
    <w:rsid w:val="00370528"/>
    <w:rsid w:val="003717AE"/>
    <w:rsid w:val="00372126"/>
    <w:rsid w:val="00372DA7"/>
    <w:rsid w:val="00373DA6"/>
    <w:rsid w:val="003759C8"/>
    <w:rsid w:val="00375CF3"/>
    <w:rsid w:val="0037676E"/>
    <w:rsid w:val="00376916"/>
    <w:rsid w:val="003811AA"/>
    <w:rsid w:val="00384060"/>
    <w:rsid w:val="00384B29"/>
    <w:rsid w:val="00385E66"/>
    <w:rsid w:val="0038636B"/>
    <w:rsid w:val="00387176"/>
    <w:rsid w:val="003878E0"/>
    <w:rsid w:val="00391F03"/>
    <w:rsid w:val="003A0456"/>
    <w:rsid w:val="003A08DD"/>
    <w:rsid w:val="003A1389"/>
    <w:rsid w:val="003A58C6"/>
    <w:rsid w:val="003A6153"/>
    <w:rsid w:val="003A6899"/>
    <w:rsid w:val="003A76E2"/>
    <w:rsid w:val="003B21A7"/>
    <w:rsid w:val="003B4A59"/>
    <w:rsid w:val="003B4BE4"/>
    <w:rsid w:val="003B518C"/>
    <w:rsid w:val="003B5DA7"/>
    <w:rsid w:val="003B5E16"/>
    <w:rsid w:val="003B6BAB"/>
    <w:rsid w:val="003B7BD3"/>
    <w:rsid w:val="003C06FC"/>
    <w:rsid w:val="003C0CA7"/>
    <w:rsid w:val="003C34D8"/>
    <w:rsid w:val="003C6539"/>
    <w:rsid w:val="003C6598"/>
    <w:rsid w:val="003C66D2"/>
    <w:rsid w:val="003D0511"/>
    <w:rsid w:val="003D153C"/>
    <w:rsid w:val="003D1781"/>
    <w:rsid w:val="003D3686"/>
    <w:rsid w:val="003D5A66"/>
    <w:rsid w:val="003E32AB"/>
    <w:rsid w:val="003E6F7A"/>
    <w:rsid w:val="003F1FAB"/>
    <w:rsid w:val="003F2C06"/>
    <w:rsid w:val="003F2CD1"/>
    <w:rsid w:val="003F4874"/>
    <w:rsid w:val="003F5624"/>
    <w:rsid w:val="003F64C6"/>
    <w:rsid w:val="00400892"/>
    <w:rsid w:val="0040170B"/>
    <w:rsid w:val="00403148"/>
    <w:rsid w:val="00405DE6"/>
    <w:rsid w:val="00411366"/>
    <w:rsid w:val="00411625"/>
    <w:rsid w:val="0041219A"/>
    <w:rsid w:val="004140C2"/>
    <w:rsid w:val="0041547C"/>
    <w:rsid w:val="00416697"/>
    <w:rsid w:val="0041713D"/>
    <w:rsid w:val="00417A0C"/>
    <w:rsid w:val="00417D69"/>
    <w:rsid w:val="00422697"/>
    <w:rsid w:val="004249D2"/>
    <w:rsid w:val="00426595"/>
    <w:rsid w:val="004276E8"/>
    <w:rsid w:val="004325B8"/>
    <w:rsid w:val="0043393E"/>
    <w:rsid w:val="00433D5B"/>
    <w:rsid w:val="00434D91"/>
    <w:rsid w:val="00440864"/>
    <w:rsid w:val="00445FC2"/>
    <w:rsid w:val="004469AB"/>
    <w:rsid w:val="00451240"/>
    <w:rsid w:val="0045162D"/>
    <w:rsid w:val="00451FED"/>
    <w:rsid w:val="004529D8"/>
    <w:rsid w:val="00453330"/>
    <w:rsid w:val="00453FCD"/>
    <w:rsid w:val="00454307"/>
    <w:rsid w:val="00455447"/>
    <w:rsid w:val="00455654"/>
    <w:rsid w:val="00457B01"/>
    <w:rsid w:val="00460044"/>
    <w:rsid w:val="00461104"/>
    <w:rsid w:val="004633FE"/>
    <w:rsid w:val="00463B20"/>
    <w:rsid w:val="00467E2D"/>
    <w:rsid w:val="00472F2A"/>
    <w:rsid w:val="0047314D"/>
    <w:rsid w:val="00474B25"/>
    <w:rsid w:val="00475524"/>
    <w:rsid w:val="004776E6"/>
    <w:rsid w:val="00480F8B"/>
    <w:rsid w:val="0048168A"/>
    <w:rsid w:val="004818FB"/>
    <w:rsid w:val="00484F76"/>
    <w:rsid w:val="004873C2"/>
    <w:rsid w:val="00487D2E"/>
    <w:rsid w:val="004901E2"/>
    <w:rsid w:val="00493BCF"/>
    <w:rsid w:val="0049476A"/>
    <w:rsid w:val="00494CE3"/>
    <w:rsid w:val="004950F7"/>
    <w:rsid w:val="0049551D"/>
    <w:rsid w:val="004969C7"/>
    <w:rsid w:val="00496F86"/>
    <w:rsid w:val="004A03A2"/>
    <w:rsid w:val="004A2F2A"/>
    <w:rsid w:val="004A403C"/>
    <w:rsid w:val="004A57EF"/>
    <w:rsid w:val="004A7DEF"/>
    <w:rsid w:val="004B18D2"/>
    <w:rsid w:val="004B1E6D"/>
    <w:rsid w:val="004B4345"/>
    <w:rsid w:val="004B5530"/>
    <w:rsid w:val="004B5E38"/>
    <w:rsid w:val="004B7D90"/>
    <w:rsid w:val="004C0FF6"/>
    <w:rsid w:val="004C1726"/>
    <w:rsid w:val="004C1DE4"/>
    <w:rsid w:val="004C33F3"/>
    <w:rsid w:val="004C4A49"/>
    <w:rsid w:val="004C645C"/>
    <w:rsid w:val="004C6871"/>
    <w:rsid w:val="004C7819"/>
    <w:rsid w:val="004D0916"/>
    <w:rsid w:val="004D57A8"/>
    <w:rsid w:val="004D5B4D"/>
    <w:rsid w:val="004D63C4"/>
    <w:rsid w:val="004E1497"/>
    <w:rsid w:val="004E1C48"/>
    <w:rsid w:val="004E1EC9"/>
    <w:rsid w:val="004E2C56"/>
    <w:rsid w:val="004E3536"/>
    <w:rsid w:val="004E7989"/>
    <w:rsid w:val="004F0475"/>
    <w:rsid w:val="004F09B0"/>
    <w:rsid w:val="004F0DE6"/>
    <w:rsid w:val="004F3052"/>
    <w:rsid w:val="00501117"/>
    <w:rsid w:val="0050287C"/>
    <w:rsid w:val="00503034"/>
    <w:rsid w:val="00503E79"/>
    <w:rsid w:val="00504009"/>
    <w:rsid w:val="00505492"/>
    <w:rsid w:val="005065AA"/>
    <w:rsid w:val="00506834"/>
    <w:rsid w:val="00510021"/>
    <w:rsid w:val="005128F2"/>
    <w:rsid w:val="00513147"/>
    <w:rsid w:val="00516671"/>
    <w:rsid w:val="00517A88"/>
    <w:rsid w:val="00517C4A"/>
    <w:rsid w:val="005200A5"/>
    <w:rsid w:val="0052193E"/>
    <w:rsid w:val="00521D87"/>
    <w:rsid w:val="005262E3"/>
    <w:rsid w:val="00526D59"/>
    <w:rsid w:val="00527AF1"/>
    <w:rsid w:val="00530D7D"/>
    <w:rsid w:val="00533AA2"/>
    <w:rsid w:val="00533B57"/>
    <w:rsid w:val="0053413C"/>
    <w:rsid w:val="00535E29"/>
    <w:rsid w:val="00537AD0"/>
    <w:rsid w:val="0054033C"/>
    <w:rsid w:val="00540464"/>
    <w:rsid w:val="005413E6"/>
    <w:rsid w:val="00550751"/>
    <w:rsid w:val="00550EFC"/>
    <w:rsid w:val="00551754"/>
    <w:rsid w:val="00551BD1"/>
    <w:rsid w:val="00553A9F"/>
    <w:rsid w:val="00553C8C"/>
    <w:rsid w:val="00555609"/>
    <w:rsid w:val="00557395"/>
    <w:rsid w:val="00557C26"/>
    <w:rsid w:val="00563AD0"/>
    <w:rsid w:val="005652BA"/>
    <w:rsid w:val="0056577F"/>
    <w:rsid w:val="0056765C"/>
    <w:rsid w:val="005706E1"/>
    <w:rsid w:val="005720CD"/>
    <w:rsid w:val="005744D5"/>
    <w:rsid w:val="00576650"/>
    <w:rsid w:val="005836C6"/>
    <w:rsid w:val="005839D5"/>
    <w:rsid w:val="005841FB"/>
    <w:rsid w:val="0058479D"/>
    <w:rsid w:val="005872C4"/>
    <w:rsid w:val="00592D17"/>
    <w:rsid w:val="00593AC3"/>
    <w:rsid w:val="005A024A"/>
    <w:rsid w:val="005A059D"/>
    <w:rsid w:val="005A30BC"/>
    <w:rsid w:val="005B0919"/>
    <w:rsid w:val="005B1067"/>
    <w:rsid w:val="005B1E35"/>
    <w:rsid w:val="005B2812"/>
    <w:rsid w:val="005B2D74"/>
    <w:rsid w:val="005B4D4E"/>
    <w:rsid w:val="005B5621"/>
    <w:rsid w:val="005B58B8"/>
    <w:rsid w:val="005B6575"/>
    <w:rsid w:val="005B7DC0"/>
    <w:rsid w:val="005C222A"/>
    <w:rsid w:val="005C5216"/>
    <w:rsid w:val="005C5363"/>
    <w:rsid w:val="005C5A94"/>
    <w:rsid w:val="005C64F2"/>
    <w:rsid w:val="005C6F5B"/>
    <w:rsid w:val="005C72C2"/>
    <w:rsid w:val="005D1023"/>
    <w:rsid w:val="005D2804"/>
    <w:rsid w:val="005D28D0"/>
    <w:rsid w:val="005D67AB"/>
    <w:rsid w:val="005D7F3E"/>
    <w:rsid w:val="005E1589"/>
    <w:rsid w:val="005E1C51"/>
    <w:rsid w:val="005E32C2"/>
    <w:rsid w:val="005E3678"/>
    <w:rsid w:val="005E62D6"/>
    <w:rsid w:val="005E7E6B"/>
    <w:rsid w:val="005F68A1"/>
    <w:rsid w:val="005F6930"/>
    <w:rsid w:val="00600A1A"/>
    <w:rsid w:val="0060209C"/>
    <w:rsid w:val="00604624"/>
    <w:rsid w:val="00605C41"/>
    <w:rsid w:val="00606B35"/>
    <w:rsid w:val="00612B91"/>
    <w:rsid w:val="00613665"/>
    <w:rsid w:val="006137B8"/>
    <w:rsid w:val="006151BE"/>
    <w:rsid w:val="00616E6D"/>
    <w:rsid w:val="006230CE"/>
    <w:rsid w:val="00623D73"/>
    <w:rsid w:val="0062445A"/>
    <w:rsid w:val="00624980"/>
    <w:rsid w:val="00625DC2"/>
    <w:rsid w:val="00627BAD"/>
    <w:rsid w:val="00627EBD"/>
    <w:rsid w:val="00630F06"/>
    <w:rsid w:val="0063140D"/>
    <w:rsid w:val="00631531"/>
    <w:rsid w:val="0063387E"/>
    <w:rsid w:val="00636DB8"/>
    <w:rsid w:val="00640679"/>
    <w:rsid w:val="00641C3C"/>
    <w:rsid w:val="00641D14"/>
    <w:rsid w:val="0064385F"/>
    <w:rsid w:val="00643C5F"/>
    <w:rsid w:val="00643CF6"/>
    <w:rsid w:val="00645B5B"/>
    <w:rsid w:val="006466E1"/>
    <w:rsid w:val="00646B77"/>
    <w:rsid w:val="00647B33"/>
    <w:rsid w:val="006524C0"/>
    <w:rsid w:val="006539A3"/>
    <w:rsid w:val="00654C9C"/>
    <w:rsid w:val="00656AE6"/>
    <w:rsid w:val="006608F9"/>
    <w:rsid w:val="0066128C"/>
    <w:rsid w:val="006644F0"/>
    <w:rsid w:val="00666263"/>
    <w:rsid w:val="00666288"/>
    <w:rsid w:val="0066689B"/>
    <w:rsid w:val="00670F3E"/>
    <w:rsid w:val="00674ED8"/>
    <w:rsid w:val="00675A23"/>
    <w:rsid w:val="00675EC4"/>
    <w:rsid w:val="00677330"/>
    <w:rsid w:val="006777D7"/>
    <w:rsid w:val="00680625"/>
    <w:rsid w:val="006821F6"/>
    <w:rsid w:val="00683998"/>
    <w:rsid w:val="006939B0"/>
    <w:rsid w:val="00695881"/>
    <w:rsid w:val="00697AD0"/>
    <w:rsid w:val="006A012A"/>
    <w:rsid w:val="006A1760"/>
    <w:rsid w:val="006A1FEA"/>
    <w:rsid w:val="006A2277"/>
    <w:rsid w:val="006A2B4A"/>
    <w:rsid w:val="006A3488"/>
    <w:rsid w:val="006A4328"/>
    <w:rsid w:val="006B0FF2"/>
    <w:rsid w:val="006B4766"/>
    <w:rsid w:val="006B4AAE"/>
    <w:rsid w:val="006B7BE8"/>
    <w:rsid w:val="006B7F2A"/>
    <w:rsid w:val="006C0216"/>
    <w:rsid w:val="006C18A3"/>
    <w:rsid w:val="006C5F41"/>
    <w:rsid w:val="006C6479"/>
    <w:rsid w:val="006D0CDA"/>
    <w:rsid w:val="006D1F10"/>
    <w:rsid w:val="006D3118"/>
    <w:rsid w:val="006D345A"/>
    <w:rsid w:val="006D4505"/>
    <w:rsid w:val="006D45C5"/>
    <w:rsid w:val="006D4F80"/>
    <w:rsid w:val="006D6063"/>
    <w:rsid w:val="006D6229"/>
    <w:rsid w:val="006E12EE"/>
    <w:rsid w:val="006E2549"/>
    <w:rsid w:val="006E328B"/>
    <w:rsid w:val="006E6B33"/>
    <w:rsid w:val="006E7215"/>
    <w:rsid w:val="006F10D7"/>
    <w:rsid w:val="006F359F"/>
    <w:rsid w:val="006F3AC0"/>
    <w:rsid w:val="006F4175"/>
    <w:rsid w:val="006F4633"/>
    <w:rsid w:val="006F55F4"/>
    <w:rsid w:val="006F5D5C"/>
    <w:rsid w:val="006F7091"/>
    <w:rsid w:val="006F78B1"/>
    <w:rsid w:val="006F7B11"/>
    <w:rsid w:val="00704848"/>
    <w:rsid w:val="007068A5"/>
    <w:rsid w:val="00706CC7"/>
    <w:rsid w:val="0071216F"/>
    <w:rsid w:val="0071387B"/>
    <w:rsid w:val="007161CF"/>
    <w:rsid w:val="00716AF8"/>
    <w:rsid w:val="00716E99"/>
    <w:rsid w:val="00716F35"/>
    <w:rsid w:val="00720AC9"/>
    <w:rsid w:val="0072371B"/>
    <w:rsid w:val="007240FF"/>
    <w:rsid w:val="00726E8F"/>
    <w:rsid w:val="00727A5A"/>
    <w:rsid w:val="0073257B"/>
    <w:rsid w:val="007345CB"/>
    <w:rsid w:val="007367FE"/>
    <w:rsid w:val="00741B86"/>
    <w:rsid w:val="00743CEC"/>
    <w:rsid w:val="00745C26"/>
    <w:rsid w:val="00745E16"/>
    <w:rsid w:val="00745FCF"/>
    <w:rsid w:val="00746A9D"/>
    <w:rsid w:val="0075131C"/>
    <w:rsid w:val="00751EAE"/>
    <w:rsid w:val="00754035"/>
    <w:rsid w:val="00756784"/>
    <w:rsid w:val="0076005C"/>
    <w:rsid w:val="007608A0"/>
    <w:rsid w:val="0076656B"/>
    <w:rsid w:val="00766906"/>
    <w:rsid w:val="00767DE7"/>
    <w:rsid w:val="00770E73"/>
    <w:rsid w:val="007711A4"/>
    <w:rsid w:val="007714AD"/>
    <w:rsid w:val="00771B7E"/>
    <w:rsid w:val="007739AC"/>
    <w:rsid w:val="00776B34"/>
    <w:rsid w:val="0077717F"/>
    <w:rsid w:val="0078169F"/>
    <w:rsid w:val="00782B95"/>
    <w:rsid w:val="00782F51"/>
    <w:rsid w:val="00783A01"/>
    <w:rsid w:val="007840A5"/>
    <w:rsid w:val="0079216A"/>
    <w:rsid w:val="00792994"/>
    <w:rsid w:val="007932BB"/>
    <w:rsid w:val="00794341"/>
    <w:rsid w:val="007946D4"/>
    <w:rsid w:val="00795428"/>
    <w:rsid w:val="00796A2E"/>
    <w:rsid w:val="007A1787"/>
    <w:rsid w:val="007A1FAF"/>
    <w:rsid w:val="007A3955"/>
    <w:rsid w:val="007A42D7"/>
    <w:rsid w:val="007A5770"/>
    <w:rsid w:val="007A5D21"/>
    <w:rsid w:val="007A5FD0"/>
    <w:rsid w:val="007B24EF"/>
    <w:rsid w:val="007B3FBB"/>
    <w:rsid w:val="007B67B4"/>
    <w:rsid w:val="007C0F6E"/>
    <w:rsid w:val="007C2CA4"/>
    <w:rsid w:val="007C5249"/>
    <w:rsid w:val="007C6BA3"/>
    <w:rsid w:val="007C6E79"/>
    <w:rsid w:val="007C7ADF"/>
    <w:rsid w:val="007D14EE"/>
    <w:rsid w:val="007D3A7E"/>
    <w:rsid w:val="007E09D7"/>
    <w:rsid w:val="007E24B1"/>
    <w:rsid w:val="007E676B"/>
    <w:rsid w:val="007E699E"/>
    <w:rsid w:val="007F07AD"/>
    <w:rsid w:val="007F10DD"/>
    <w:rsid w:val="007F193E"/>
    <w:rsid w:val="007F255E"/>
    <w:rsid w:val="007F3E11"/>
    <w:rsid w:val="007F412D"/>
    <w:rsid w:val="007F5B2B"/>
    <w:rsid w:val="007F60E3"/>
    <w:rsid w:val="007F6BA4"/>
    <w:rsid w:val="008038AD"/>
    <w:rsid w:val="00803947"/>
    <w:rsid w:val="00803F15"/>
    <w:rsid w:val="00805671"/>
    <w:rsid w:val="008063EE"/>
    <w:rsid w:val="00806523"/>
    <w:rsid w:val="00807FD7"/>
    <w:rsid w:val="00810C59"/>
    <w:rsid w:val="0081117F"/>
    <w:rsid w:val="008119E2"/>
    <w:rsid w:val="00811B1E"/>
    <w:rsid w:val="008121A2"/>
    <w:rsid w:val="00812BFD"/>
    <w:rsid w:val="00813479"/>
    <w:rsid w:val="008137FF"/>
    <w:rsid w:val="00814864"/>
    <w:rsid w:val="00814DA3"/>
    <w:rsid w:val="008168CB"/>
    <w:rsid w:val="008177BE"/>
    <w:rsid w:val="00822BAD"/>
    <w:rsid w:val="00823914"/>
    <w:rsid w:val="008263FE"/>
    <w:rsid w:val="008311E0"/>
    <w:rsid w:val="00831C1D"/>
    <w:rsid w:val="00833117"/>
    <w:rsid w:val="00833A23"/>
    <w:rsid w:val="008352D6"/>
    <w:rsid w:val="008377C4"/>
    <w:rsid w:val="00842950"/>
    <w:rsid w:val="00844C9C"/>
    <w:rsid w:val="0084534B"/>
    <w:rsid w:val="008464B3"/>
    <w:rsid w:val="008471AB"/>
    <w:rsid w:val="00847432"/>
    <w:rsid w:val="00855856"/>
    <w:rsid w:val="00856677"/>
    <w:rsid w:val="00860946"/>
    <w:rsid w:val="0086247F"/>
    <w:rsid w:val="00864599"/>
    <w:rsid w:val="008664A8"/>
    <w:rsid w:val="00866C4D"/>
    <w:rsid w:val="00871641"/>
    <w:rsid w:val="00876A4D"/>
    <w:rsid w:val="0087735B"/>
    <w:rsid w:val="0088019E"/>
    <w:rsid w:val="008856A8"/>
    <w:rsid w:val="008864FE"/>
    <w:rsid w:val="00891ED6"/>
    <w:rsid w:val="00894242"/>
    <w:rsid w:val="00895E58"/>
    <w:rsid w:val="008A0D61"/>
    <w:rsid w:val="008A1FE0"/>
    <w:rsid w:val="008A28AC"/>
    <w:rsid w:val="008A34B7"/>
    <w:rsid w:val="008B285B"/>
    <w:rsid w:val="008B337E"/>
    <w:rsid w:val="008B614D"/>
    <w:rsid w:val="008B64B7"/>
    <w:rsid w:val="008B67F4"/>
    <w:rsid w:val="008C3C42"/>
    <w:rsid w:val="008C5D5A"/>
    <w:rsid w:val="008C6B3E"/>
    <w:rsid w:val="008C6CD7"/>
    <w:rsid w:val="008D055D"/>
    <w:rsid w:val="008D17D8"/>
    <w:rsid w:val="008D1F37"/>
    <w:rsid w:val="008D2F92"/>
    <w:rsid w:val="008E09D1"/>
    <w:rsid w:val="008E177E"/>
    <w:rsid w:val="008E1F7B"/>
    <w:rsid w:val="008E4E51"/>
    <w:rsid w:val="008E5557"/>
    <w:rsid w:val="008E70ED"/>
    <w:rsid w:val="008F35FF"/>
    <w:rsid w:val="008F3F1A"/>
    <w:rsid w:val="008F4002"/>
    <w:rsid w:val="008F4916"/>
    <w:rsid w:val="008F4F74"/>
    <w:rsid w:val="008F6C35"/>
    <w:rsid w:val="00902536"/>
    <w:rsid w:val="009029C5"/>
    <w:rsid w:val="00903E36"/>
    <w:rsid w:val="00907A1C"/>
    <w:rsid w:val="00911E46"/>
    <w:rsid w:val="009121A6"/>
    <w:rsid w:val="00912BDE"/>
    <w:rsid w:val="009143F9"/>
    <w:rsid w:val="00915C0A"/>
    <w:rsid w:val="00920F44"/>
    <w:rsid w:val="00920F57"/>
    <w:rsid w:val="0092544F"/>
    <w:rsid w:val="00927611"/>
    <w:rsid w:val="009342B5"/>
    <w:rsid w:val="0093533C"/>
    <w:rsid w:val="0093714E"/>
    <w:rsid w:val="00941D89"/>
    <w:rsid w:val="00942D3E"/>
    <w:rsid w:val="00943359"/>
    <w:rsid w:val="00945D56"/>
    <w:rsid w:val="009460DF"/>
    <w:rsid w:val="00947C45"/>
    <w:rsid w:val="00950E16"/>
    <w:rsid w:val="00951A23"/>
    <w:rsid w:val="00955AEB"/>
    <w:rsid w:val="00957BF2"/>
    <w:rsid w:val="00957CAD"/>
    <w:rsid w:val="00961B8F"/>
    <w:rsid w:val="00962219"/>
    <w:rsid w:val="0096337A"/>
    <w:rsid w:val="00966764"/>
    <w:rsid w:val="009706CE"/>
    <w:rsid w:val="00970CB5"/>
    <w:rsid w:val="00970EAC"/>
    <w:rsid w:val="0097444E"/>
    <w:rsid w:val="0097737F"/>
    <w:rsid w:val="00983112"/>
    <w:rsid w:val="00984540"/>
    <w:rsid w:val="00984B8D"/>
    <w:rsid w:val="00990071"/>
    <w:rsid w:val="00990A66"/>
    <w:rsid w:val="00990F5D"/>
    <w:rsid w:val="00993842"/>
    <w:rsid w:val="00997194"/>
    <w:rsid w:val="00997AD8"/>
    <w:rsid w:val="009A0AAA"/>
    <w:rsid w:val="009A2DE0"/>
    <w:rsid w:val="009A32BD"/>
    <w:rsid w:val="009A4184"/>
    <w:rsid w:val="009A4216"/>
    <w:rsid w:val="009A4BC6"/>
    <w:rsid w:val="009A68E1"/>
    <w:rsid w:val="009B097B"/>
    <w:rsid w:val="009B1476"/>
    <w:rsid w:val="009B2660"/>
    <w:rsid w:val="009B3832"/>
    <w:rsid w:val="009B3AB6"/>
    <w:rsid w:val="009B64E8"/>
    <w:rsid w:val="009C1530"/>
    <w:rsid w:val="009C2078"/>
    <w:rsid w:val="009C48C4"/>
    <w:rsid w:val="009C6951"/>
    <w:rsid w:val="009C7BD0"/>
    <w:rsid w:val="009C7F06"/>
    <w:rsid w:val="009D0DFA"/>
    <w:rsid w:val="009D1D56"/>
    <w:rsid w:val="009D366D"/>
    <w:rsid w:val="009D373B"/>
    <w:rsid w:val="009D49EB"/>
    <w:rsid w:val="009E2E8C"/>
    <w:rsid w:val="009E37D9"/>
    <w:rsid w:val="009E59C5"/>
    <w:rsid w:val="009E6684"/>
    <w:rsid w:val="009E760D"/>
    <w:rsid w:val="009F06F2"/>
    <w:rsid w:val="009F19B7"/>
    <w:rsid w:val="009F2C95"/>
    <w:rsid w:val="009F356E"/>
    <w:rsid w:val="009F53FD"/>
    <w:rsid w:val="009F5E65"/>
    <w:rsid w:val="009F5EEE"/>
    <w:rsid w:val="00A074A9"/>
    <w:rsid w:val="00A1104A"/>
    <w:rsid w:val="00A11DD3"/>
    <w:rsid w:val="00A11F25"/>
    <w:rsid w:val="00A12EDD"/>
    <w:rsid w:val="00A136A1"/>
    <w:rsid w:val="00A162ED"/>
    <w:rsid w:val="00A16FA0"/>
    <w:rsid w:val="00A17234"/>
    <w:rsid w:val="00A205A5"/>
    <w:rsid w:val="00A2400C"/>
    <w:rsid w:val="00A24A05"/>
    <w:rsid w:val="00A26D67"/>
    <w:rsid w:val="00A27BCF"/>
    <w:rsid w:val="00A31C99"/>
    <w:rsid w:val="00A328A4"/>
    <w:rsid w:val="00A34BD8"/>
    <w:rsid w:val="00A368AB"/>
    <w:rsid w:val="00A36AD6"/>
    <w:rsid w:val="00A36EBD"/>
    <w:rsid w:val="00A40E0F"/>
    <w:rsid w:val="00A448AA"/>
    <w:rsid w:val="00A47DC7"/>
    <w:rsid w:val="00A500D6"/>
    <w:rsid w:val="00A5158E"/>
    <w:rsid w:val="00A5208F"/>
    <w:rsid w:val="00A55221"/>
    <w:rsid w:val="00A56156"/>
    <w:rsid w:val="00A57B7E"/>
    <w:rsid w:val="00A61860"/>
    <w:rsid w:val="00A6189E"/>
    <w:rsid w:val="00A6271D"/>
    <w:rsid w:val="00A658F2"/>
    <w:rsid w:val="00A67EF4"/>
    <w:rsid w:val="00A70A66"/>
    <w:rsid w:val="00A80800"/>
    <w:rsid w:val="00A83B15"/>
    <w:rsid w:val="00A84EF4"/>
    <w:rsid w:val="00A85146"/>
    <w:rsid w:val="00A92E04"/>
    <w:rsid w:val="00A952A0"/>
    <w:rsid w:val="00A961C2"/>
    <w:rsid w:val="00A97A0E"/>
    <w:rsid w:val="00A97A5C"/>
    <w:rsid w:val="00AA2754"/>
    <w:rsid w:val="00AA3DA4"/>
    <w:rsid w:val="00AA3E65"/>
    <w:rsid w:val="00AA47EE"/>
    <w:rsid w:val="00AA6E9B"/>
    <w:rsid w:val="00AB04C7"/>
    <w:rsid w:val="00AB3A6E"/>
    <w:rsid w:val="00AB3B2E"/>
    <w:rsid w:val="00AB5CE3"/>
    <w:rsid w:val="00AB6659"/>
    <w:rsid w:val="00AB67B3"/>
    <w:rsid w:val="00AB74FD"/>
    <w:rsid w:val="00AB772F"/>
    <w:rsid w:val="00AB7A5E"/>
    <w:rsid w:val="00AC074C"/>
    <w:rsid w:val="00AC5913"/>
    <w:rsid w:val="00AC6711"/>
    <w:rsid w:val="00AD0C2C"/>
    <w:rsid w:val="00AD2680"/>
    <w:rsid w:val="00AD38E4"/>
    <w:rsid w:val="00AD7986"/>
    <w:rsid w:val="00AE078E"/>
    <w:rsid w:val="00AE1EFD"/>
    <w:rsid w:val="00AE3482"/>
    <w:rsid w:val="00AE373B"/>
    <w:rsid w:val="00AE44B6"/>
    <w:rsid w:val="00AE4554"/>
    <w:rsid w:val="00AF1A42"/>
    <w:rsid w:val="00AF23BD"/>
    <w:rsid w:val="00AF391A"/>
    <w:rsid w:val="00AF4E32"/>
    <w:rsid w:val="00AF5D4E"/>
    <w:rsid w:val="00AF66EF"/>
    <w:rsid w:val="00B007DA"/>
    <w:rsid w:val="00B014BF"/>
    <w:rsid w:val="00B0395C"/>
    <w:rsid w:val="00B0441D"/>
    <w:rsid w:val="00B05D8E"/>
    <w:rsid w:val="00B068E3"/>
    <w:rsid w:val="00B12307"/>
    <w:rsid w:val="00B12673"/>
    <w:rsid w:val="00B133F7"/>
    <w:rsid w:val="00B170B0"/>
    <w:rsid w:val="00B20971"/>
    <w:rsid w:val="00B23B9F"/>
    <w:rsid w:val="00B24ED8"/>
    <w:rsid w:val="00B26743"/>
    <w:rsid w:val="00B26920"/>
    <w:rsid w:val="00B26E4A"/>
    <w:rsid w:val="00B27D29"/>
    <w:rsid w:val="00B305DF"/>
    <w:rsid w:val="00B34436"/>
    <w:rsid w:val="00B34A34"/>
    <w:rsid w:val="00B35165"/>
    <w:rsid w:val="00B35301"/>
    <w:rsid w:val="00B3592B"/>
    <w:rsid w:val="00B4009C"/>
    <w:rsid w:val="00B457B0"/>
    <w:rsid w:val="00B45A49"/>
    <w:rsid w:val="00B47FD9"/>
    <w:rsid w:val="00B50EE6"/>
    <w:rsid w:val="00B52FE7"/>
    <w:rsid w:val="00B54CC1"/>
    <w:rsid w:val="00B61953"/>
    <w:rsid w:val="00B64077"/>
    <w:rsid w:val="00B6446F"/>
    <w:rsid w:val="00B65F7E"/>
    <w:rsid w:val="00B67C0C"/>
    <w:rsid w:val="00B67E34"/>
    <w:rsid w:val="00B67E74"/>
    <w:rsid w:val="00B737F1"/>
    <w:rsid w:val="00B73D2C"/>
    <w:rsid w:val="00B757A6"/>
    <w:rsid w:val="00B77A87"/>
    <w:rsid w:val="00B811D5"/>
    <w:rsid w:val="00B82A4D"/>
    <w:rsid w:val="00B83E03"/>
    <w:rsid w:val="00B847A4"/>
    <w:rsid w:val="00B866B9"/>
    <w:rsid w:val="00B87BEE"/>
    <w:rsid w:val="00B87FFC"/>
    <w:rsid w:val="00B91A95"/>
    <w:rsid w:val="00B92CF8"/>
    <w:rsid w:val="00B9481D"/>
    <w:rsid w:val="00B94CAE"/>
    <w:rsid w:val="00B96354"/>
    <w:rsid w:val="00BA0662"/>
    <w:rsid w:val="00BA29BF"/>
    <w:rsid w:val="00BB1650"/>
    <w:rsid w:val="00BB419A"/>
    <w:rsid w:val="00BB66A8"/>
    <w:rsid w:val="00BC2038"/>
    <w:rsid w:val="00BC3102"/>
    <w:rsid w:val="00BC3695"/>
    <w:rsid w:val="00BC527C"/>
    <w:rsid w:val="00BD3937"/>
    <w:rsid w:val="00BD55B3"/>
    <w:rsid w:val="00BE6345"/>
    <w:rsid w:val="00BE65DF"/>
    <w:rsid w:val="00BE660D"/>
    <w:rsid w:val="00BE6CA0"/>
    <w:rsid w:val="00BF0E9C"/>
    <w:rsid w:val="00BF2947"/>
    <w:rsid w:val="00BF4BA7"/>
    <w:rsid w:val="00BF5F51"/>
    <w:rsid w:val="00BF61C6"/>
    <w:rsid w:val="00C00792"/>
    <w:rsid w:val="00C01DBF"/>
    <w:rsid w:val="00C0588B"/>
    <w:rsid w:val="00C0728E"/>
    <w:rsid w:val="00C07531"/>
    <w:rsid w:val="00C113EE"/>
    <w:rsid w:val="00C11761"/>
    <w:rsid w:val="00C12E03"/>
    <w:rsid w:val="00C1438F"/>
    <w:rsid w:val="00C143CE"/>
    <w:rsid w:val="00C15FEE"/>
    <w:rsid w:val="00C1608A"/>
    <w:rsid w:val="00C175A6"/>
    <w:rsid w:val="00C200F3"/>
    <w:rsid w:val="00C203D3"/>
    <w:rsid w:val="00C21326"/>
    <w:rsid w:val="00C21A40"/>
    <w:rsid w:val="00C23D28"/>
    <w:rsid w:val="00C23E56"/>
    <w:rsid w:val="00C31898"/>
    <w:rsid w:val="00C33E94"/>
    <w:rsid w:val="00C36686"/>
    <w:rsid w:val="00C37EE8"/>
    <w:rsid w:val="00C40036"/>
    <w:rsid w:val="00C40F41"/>
    <w:rsid w:val="00C435B7"/>
    <w:rsid w:val="00C44028"/>
    <w:rsid w:val="00C4444B"/>
    <w:rsid w:val="00C464F4"/>
    <w:rsid w:val="00C46728"/>
    <w:rsid w:val="00C46A43"/>
    <w:rsid w:val="00C47EBC"/>
    <w:rsid w:val="00C50CE0"/>
    <w:rsid w:val="00C51769"/>
    <w:rsid w:val="00C51821"/>
    <w:rsid w:val="00C53855"/>
    <w:rsid w:val="00C53CC7"/>
    <w:rsid w:val="00C54F0C"/>
    <w:rsid w:val="00C56752"/>
    <w:rsid w:val="00C63566"/>
    <w:rsid w:val="00C63DBE"/>
    <w:rsid w:val="00C71C5E"/>
    <w:rsid w:val="00C77483"/>
    <w:rsid w:val="00C800AE"/>
    <w:rsid w:val="00C826D3"/>
    <w:rsid w:val="00C8514D"/>
    <w:rsid w:val="00C92852"/>
    <w:rsid w:val="00C92E3B"/>
    <w:rsid w:val="00C93679"/>
    <w:rsid w:val="00C93F1B"/>
    <w:rsid w:val="00C945B3"/>
    <w:rsid w:val="00C96049"/>
    <w:rsid w:val="00C978B1"/>
    <w:rsid w:val="00C9793E"/>
    <w:rsid w:val="00CA3337"/>
    <w:rsid w:val="00CA35DB"/>
    <w:rsid w:val="00CB0918"/>
    <w:rsid w:val="00CB0CFC"/>
    <w:rsid w:val="00CB3053"/>
    <w:rsid w:val="00CB4A82"/>
    <w:rsid w:val="00CB5DF5"/>
    <w:rsid w:val="00CC3234"/>
    <w:rsid w:val="00CC67A3"/>
    <w:rsid w:val="00CC6A98"/>
    <w:rsid w:val="00CD1D7C"/>
    <w:rsid w:val="00CD5B19"/>
    <w:rsid w:val="00CD7557"/>
    <w:rsid w:val="00CE689A"/>
    <w:rsid w:val="00CE74A1"/>
    <w:rsid w:val="00CE7F4C"/>
    <w:rsid w:val="00CF087F"/>
    <w:rsid w:val="00CF1D1D"/>
    <w:rsid w:val="00CF6A9D"/>
    <w:rsid w:val="00CF76EE"/>
    <w:rsid w:val="00D0124F"/>
    <w:rsid w:val="00D03B20"/>
    <w:rsid w:val="00D03E09"/>
    <w:rsid w:val="00D05CB3"/>
    <w:rsid w:val="00D06FF5"/>
    <w:rsid w:val="00D102E9"/>
    <w:rsid w:val="00D105AB"/>
    <w:rsid w:val="00D218ED"/>
    <w:rsid w:val="00D21FF2"/>
    <w:rsid w:val="00D25B76"/>
    <w:rsid w:val="00D260F6"/>
    <w:rsid w:val="00D2621A"/>
    <w:rsid w:val="00D27896"/>
    <w:rsid w:val="00D3077F"/>
    <w:rsid w:val="00D30AB2"/>
    <w:rsid w:val="00D30DBC"/>
    <w:rsid w:val="00D3318B"/>
    <w:rsid w:val="00D34F16"/>
    <w:rsid w:val="00D35846"/>
    <w:rsid w:val="00D36438"/>
    <w:rsid w:val="00D36F5C"/>
    <w:rsid w:val="00D41EC0"/>
    <w:rsid w:val="00D43CB0"/>
    <w:rsid w:val="00D44189"/>
    <w:rsid w:val="00D50D75"/>
    <w:rsid w:val="00D50DA6"/>
    <w:rsid w:val="00D51333"/>
    <w:rsid w:val="00D5226A"/>
    <w:rsid w:val="00D53362"/>
    <w:rsid w:val="00D55064"/>
    <w:rsid w:val="00D65906"/>
    <w:rsid w:val="00D67888"/>
    <w:rsid w:val="00D7028B"/>
    <w:rsid w:val="00D74CCD"/>
    <w:rsid w:val="00D750BC"/>
    <w:rsid w:val="00D84B2F"/>
    <w:rsid w:val="00D85F9E"/>
    <w:rsid w:val="00D931FF"/>
    <w:rsid w:val="00D95083"/>
    <w:rsid w:val="00D960B9"/>
    <w:rsid w:val="00D97C32"/>
    <w:rsid w:val="00DA0766"/>
    <w:rsid w:val="00DA287B"/>
    <w:rsid w:val="00DA4D4F"/>
    <w:rsid w:val="00DA5748"/>
    <w:rsid w:val="00DA5C4B"/>
    <w:rsid w:val="00DA613C"/>
    <w:rsid w:val="00DA6B7D"/>
    <w:rsid w:val="00DB1314"/>
    <w:rsid w:val="00DB3D5D"/>
    <w:rsid w:val="00DB6E96"/>
    <w:rsid w:val="00DB7FF7"/>
    <w:rsid w:val="00DC0950"/>
    <w:rsid w:val="00DC203A"/>
    <w:rsid w:val="00DC592F"/>
    <w:rsid w:val="00DC5DC7"/>
    <w:rsid w:val="00DC7849"/>
    <w:rsid w:val="00DD1855"/>
    <w:rsid w:val="00DD1861"/>
    <w:rsid w:val="00DD26CE"/>
    <w:rsid w:val="00DD381E"/>
    <w:rsid w:val="00DD5EB5"/>
    <w:rsid w:val="00DD6364"/>
    <w:rsid w:val="00DE1DA0"/>
    <w:rsid w:val="00DE1F60"/>
    <w:rsid w:val="00DE22FD"/>
    <w:rsid w:val="00DE4732"/>
    <w:rsid w:val="00DE57BE"/>
    <w:rsid w:val="00DF02F9"/>
    <w:rsid w:val="00DF03DE"/>
    <w:rsid w:val="00DF3692"/>
    <w:rsid w:val="00DF4EB7"/>
    <w:rsid w:val="00DF756B"/>
    <w:rsid w:val="00E03C83"/>
    <w:rsid w:val="00E06C3B"/>
    <w:rsid w:val="00E10874"/>
    <w:rsid w:val="00E121D1"/>
    <w:rsid w:val="00E206DB"/>
    <w:rsid w:val="00E20B99"/>
    <w:rsid w:val="00E2328F"/>
    <w:rsid w:val="00E23A0B"/>
    <w:rsid w:val="00E24355"/>
    <w:rsid w:val="00E2778D"/>
    <w:rsid w:val="00E31D5A"/>
    <w:rsid w:val="00E320FB"/>
    <w:rsid w:val="00E32CB8"/>
    <w:rsid w:val="00E33740"/>
    <w:rsid w:val="00E37B47"/>
    <w:rsid w:val="00E44C61"/>
    <w:rsid w:val="00E4567E"/>
    <w:rsid w:val="00E4642B"/>
    <w:rsid w:val="00E617B5"/>
    <w:rsid w:val="00E667A9"/>
    <w:rsid w:val="00E66975"/>
    <w:rsid w:val="00E70D9C"/>
    <w:rsid w:val="00E7165A"/>
    <w:rsid w:val="00E719E1"/>
    <w:rsid w:val="00E728C7"/>
    <w:rsid w:val="00E7499A"/>
    <w:rsid w:val="00E779B2"/>
    <w:rsid w:val="00E803B7"/>
    <w:rsid w:val="00E81D30"/>
    <w:rsid w:val="00E83195"/>
    <w:rsid w:val="00E83895"/>
    <w:rsid w:val="00E87A10"/>
    <w:rsid w:val="00E90C42"/>
    <w:rsid w:val="00E90E5B"/>
    <w:rsid w:val="00E9122F"/>
    <w:rsid w:val="00E915A1"/>
    <w:rsid w:val="00E91B1C"/>
    <w:rsid w:val="00E93D30"/>
    <w:rsid w:val="00E973A9"/>
    <w:rsid w:val="00EA07DB"/>
    <w:rsid w:val="00EA09A7"/>
    <w:rsid w:val="00EA0DCF"/>
    <w:rsid w:val="00EA1150"/>
    <w:rsid w:val="00EA1DBF"/>
    <w:rsid w:val="00EA201E"/>
    <w:rsid w:val="00EA337F"/>
    <w:rsid w:val="00EA6EC5"/>
    <w:rsid w:val="00EA7639"/>
    <w:rsid w:val="00EA7CBA"/>
    <w:rsid w:val="00EB011C"/>
    <w:rsid w:val="00EB0EA2"/>
    <w:rsid w:val="00EB0FF8"/>
    <w:rsid w:val="00EB2A59"/>
    <w:rsid w:val="00EB33A8"/>
    <w:rsid w:val="00EB43DB"/>
    <w:rsid w:val="00EB48A8"/>
    <w:rsid w:val="00EB71F1"/>
    <w:rsid w:val="00EC3F12"/>
    <w:rsid w:val="00EC681A"/>
    <w:rsid w:val="00ED027A"/>
    <w:rsid w:val="00ED2369"/>
    <w:rsid w:val="00ED33AA"/>
    <w:rsid w:val="00ED6FBD"/>
    <w:rsid w:val="00ED7C75"/>
    <w:rsid w:val="00EE1AB2"/>
    <w:rsid w:val="00EE45A8"/>
    <w:rsid w:val="00EE7B67"/>
    <w:rsid w:val="00EF129A"/>
    <w:rsid w:val="00EF1E23"/>
    <w:rsid w:val="00EF42F9"/>
    <w:rsid w:val="00EF51F5"/>
    <w:rsid w:val="00EF695B"/>
    <w:rsid w:val="00F01F36"/>
    <w:rsid w:val="00F021B8"/>
    <w:rsid w:val="00F0300F"/>
    <w:rsid w:val="00F03551"/>
    <w:rsid w:val="00F03AFD"/>
    <w:rsid w:val="00F04464"/>
    <w:rsid w:val="00F04A35"/>
    <w:rsid w:val="00F06BFB"/>
    <w:rsid w:val="00F07173"/>
    <w:rsid w:val="00F12234"/>
    <w:rsid w:val="00F14377"/>
    <w:rsid w:val="00F16475"/>
    <w:rsid w:val="00F17466"/>
    <w:rsid w:val="00F17772"/>
    <w:rsid w:val="00F20330"/>
    <w:rsid w:val="00F218F8"/>
    <w:rsid w:val="00F24094"/>
    <w:rsid w:val="00F242F3"/>
    <w:rsid w:val="00F2714C"/>
    <w:rsid w:val="00F3074D"/>
    <w:rsid w:val="00F31F9E"/>
    <w:rsid w:val="00F3233E"/>
    <w:rsid w:val="00F35FB1"/>
    <w:rsid w:val="00F36E25"/>
    <w:rsid w:val="00F402F1"/>
    <w:rsid w:val="00F4135D"/>
    <w:rsid w:val="00F4171A"/>
    <w:rsid w:val="00F41E9F"/>
    <w:rsid w:val="00F429F1"/>
    <w:rsid w:val="00F44B93"/>
    <w:rsid w:val="00F474F1"/>
    <w:rsid w:val="00F51555"/>
    <w:rsid w:val="00F539C6"/>
    <w:rsid w:val="00F55257"/>
    <w:rsid w:val="00F56021"/>
    <w:rsid w:val="00F569AC"/>
    <w:rsid w:val="00F57593"/>
    <w:rsid w:val="00F575B2"/>
    <w:rsid w:val="00F57DFC"/>
    <w:rsid w:val="00F600FC"/>
    <w:rsid w:val="00F60D04"/>
    <w:rsid w:val="00F61B31"/>
    <w:rsid w:val="00F61DA2"/>
    <w:rsid w:val="00F62419"/>
    <w:rsid w:val="00F6247B"/>
    <w:rsid w:val="00F6423F"/>
    <w:rsid w:val="00F64655"/>
    <w:rsid w:val="00F703A2"/>
    <w:rsid w:val="00F70F12"/>
    <w:rsid w:val="00F74B8A"/>
    <w:rsid w:val="00F758BE"/>
    <w:rsid w:val="00F75D0C"/>
    <w:rsid w:val="00F776A3"/>
    <w:rsid w:val="00F83511"/>
    <w:rsid w:val="00F86018"/>
    <w:rsid w:val="00F8619A"/>
    <w:rsid w:val="00F91EBB"/>
    <w:rsid w:val="00F91FEB"/>
    <w:rsid w:val="00F96121"/>
    <w:rsid w:val="00F97255"/>
    <w:rsid w:val="00FA07B1"/>
    <w:rsid w:val="00FA1681"/>
    <w:rsid w:val="00FA6476"/>
    <w:rsid w:val="00FA69B7"/>
    <w:rsid w:val="00FA7A19"/>
    <w:rsid w:val="00FB001A"/>
    <w:rsid w:val="00FB335C"/>
    <w:rsid w:val="00FB3DEA"/>
    <w:rsid w:val="00FB6204"/>
    <w:rsid w:val="00FC1DF7"/>
    <w:rsid w:val="00FC42AE"/>
    <w:rsid w:val="00FC4355"/>
    <w:rsid w:val="00FC6CD8"/>
    <w:rsid w:val="00FD18B2"/>
    <w:rsid w:val="00FD1FD9"/>
    <w:rsid w:val="00FD3A02"/>
    <w:rsid w:val="00FD3D02"/>
    <w:rsid w:val="00FD48BB"/>
    <w:rsid w:val="00FD5CFC"/>
    <w:rsid w:val="00FD669C"/>
    <w:rsid w:val="00FE0091"/>
    <w:rsid w:val="00FE01D9"/>
    <w:rsid w:val="00FE0BFE"/>
    <w:rsid w:val="00FE1E10"/>
    <w:rsid w:val="00FE330D"/>
    <w:rsid w:val="00FE6C01"/>
    <w:rsid w:val="00FE7C85"/>
    <w:rsid w:val="00FF4CD2"/>
    <w:rsid w:val="00FF4ECE"/>
    <w:rsid w:val="00FF63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CD96A7"/>
  <w15:chartTrackingRefBased/>
  <w15:docId w15:val="{1B14670A-964F-402F-880C-7DEBC65EF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17466"/>
  </w:style>
  <w:style w:type="paragraph" w:styleId="1">
    <w:name w:val="heading 1"/>
    <w:basedOn w:val="a0"/>
    <w:next w:val="a0"/>
    <w:link w:val="10"/>
    <w:uiPriority w:val="9"/>
    <w:qFormat/>
    <w:rsid w:val="003253B4"/>
    <w:pPr>
      <w:keepNext/>
      <w:keepLines/>
      <w:spacing w:after="0" w:line="360" w:lineRule="auto"/>
      <w:ind w:firstLine="709"/>
      <w:jc w:val="center"/>
      <w:outlineLvl w:val="0"/>
    </w:pPr>
    <w:rPr>
      <w:rFonts w:eastAsiaTheme="majorEastAsia" w:cstheme="majorBidi"/>
      <w:b/>
      <w:szCs w:val="32"/>
    </w:rPr>
  </w:style>
  <w:style w:type="paragraph" w:styleId="2">
    <w:name w:val="heading 2"/>
    <w:basedOn w:val="a0"/>
    <w:next w:val="a0"/>
    <w:link w:val="20"/>
    <w:uiPriority w:val="9"/>
    <w:unhideWhenUsed/>
    <w:qFormat/>
    <w:rsid w:val="003F2C06"/>
    <w:pPr>
      <w:keepNext/>
      <w:keepLines/>
      <w:spacing w:before="120" w:after="120" w:line="360" w:lineRule="auto"/>
      <w:ind w:firstLine="709"/>
      <w:jc w:val="both"/>
      <w:outlineLvl w:val="1"/>
    </w:pPr>
    <w:rPr>
      <w:rFonts w:eastAsiaTheme="majorEastAsia" w:cstheme="majorBidi"/>
      <w:b/>
      <w:szCs w:val="26"/>
    </w:rPr>
  </w:style>
  <w:style w:type="paragraph" w:styleId="3">
    <w:name w:val="heading 3"/>
    <w:basedOn w:val="a0"/>
    <w:next w:val="a0"/>
    <w:link w:val="30"/>
    <w:uiPriority w:val="9"/>
    <w:semiHidden/>
    <w:unhideWhenUsed/>
    <w:qFormat/>
    <w:rsid w:val="0086459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Заголовок 11"/>
    <w:basedOn w:val="a0"/>
    <w:rsid w:val="007E699E"/>
    <w:pPr>
      <w:numPr>
        <w:numId w:val="1"/>
      </w:numPr>
      <w:spacing w:after="200" w:line="276" w:lineRule="auto"/>
    </w:pPr>
  </w:style>
  <w:style w:type="paragraph" w:customStyle="1" w:styleId="21">
    <w:name w:val="Заголовок 21"/>
    <w:basedOn w:val="a0"/>
    <w:rsid w:val="007E699E"/>
    <w:pPr>
      <w:numPr>
        <w:ilvl w:val="1"/>
        <w:numId w:val="1"/>
      </w:numPr>
      <w:spacing w:after="200" w:line="276" w:lineRule="auto"/>
    </w:pPr>
  </w:style>
  <w:style w:type="paragraph" w:customStyle="1" w:styleId="31">
    <w:name w:val="Заголовок 31"/>
    <w:basedOn w:val="a0"/>
    <w:rsid w:val="007E699E"/>
    <w:pPr>
      <w:numPr>
        <w:ilvl w:val="2"/>
        <w:numId w:val="1"/>
      </w:numPr>
      <w:spacing w:after="200" w:line="276" w:lineRule="auto"/>
    </w:pPr>
  </w:style>
  <w:style w:type="paragraph" w:customStyle="1" w:styleId="41">
    <w:name w:val="Заголовок 41"/>
    <w:basedOn w:val="a0"/>
    <w:rsid w:val="007E699E"/>
    <w:pPr>
      <w:numPr>
        <w:ilvl w:val="3"/>
        <w:numId w:val="1"/>
      </w:numPr>
      <w:spacing w:after="200" w:line="276" w:lineRule="auto"/>
    </w:pPr>
  </w:style>
  <w:style w:type="paragraph" w:customStyle="1" w:styleId="51">
    <w:name w:val="Заголовок 51"/>
    <w:basedOn w:val="a0"/>
    <w:rsid w:val="007E699E"/>
    <w:pPr>
      <w:numPr>
        <w:ilvl w:val="4"/>
        <w:numId w:val="1"/>
      </w:numPr>
      <w:spacing w:after="200" w:line="276" w:lineRule="auto"/>
    </w:pPr>
  </w:style>
  <w:style w:type="paragraph" w:customStyle="1" w:styleId="61">
    <w:name w:val="Заголовок 61"/>
    <w:basedOn w:val="a0"/>
    <w:rsid w:val="007E699E"/>
    <w:pPr>
      <w:numPr>
        <w:ilvl w:val="5"/>
        <w:numId w:val="1"/>
      </w:numPr>
      <w:spacing w:after="200" w:line="276" w:lineRule="auto"/>
    </w:pPr>
  </w:style>
  <w:style w:type="paragraph" w:customStyle="1" w:styleId="71">
    <w:name w:val="Заголовок 71"/>
    <w:basedOn w:val="a0"/>
    <w:rsid w:val="007E699E"/>
    <w:pPr>
      <w:numPr>
        <w:ilvl w:val="6"/>
        <w:numId w:val="1"/>
      </w:numPr>
      <w:spacing w:after="200" w:line="276" w:lineRule="auto"/>
    </w:pPr>
  </w:style>
  <w:style w:type="paragraph" w:customStyle="1" w:styleId="81">
    <w:name w:val="Заголовок 81"/>
    <w:basedOn w:val="a0"/>
    <w:rsid w:val="007E699E"/>
    <w:pPr>
      <w:numPr>
        <w:ilvl w:val="7"/>
        <w:numId w:val="1"/>
      </w:numPr>
      <w:spacing w:after="200" w:line="276" w:lineRule="auto"/>
    </w:pPr>
  </w:style>
  <w:style w:type="paragraph" w:customStyle="1" w:styleId="91">
    <w:name w:val="Заголовок 91"/>
    <w:basedOn w:val="a0"/>
    <w:rsid w:val="007E699E"/>
    <w:pPr>
      <w:numPr>
        <w:ilvl w:val="8"/>
        <w:numId w:val="1"/>
      </w:numPr>
      <w:spacing w:after="200" w:line="276" w:lineRule="auto"/>
    </w:pPr>
  </w:style>
  <w:style w:type="character" w:customStyle="1" w:styleId="notranslate">
    <w:name w:val="notranslate"/>
    <w:basedOn w:val="a1"/>
    <w:rsid w:val="00440864"/>
  </w:style>
  <w:style w:type="character" w:customStyle="1" w:styleId="10">
    <w:name w:val="Заголовок 1 Знак"/>
    <w:basedOn w:val="a1"/>
    <w:link w:val="1"/>
    <w:uiPriority w:val="9"/>
    <w:rsid w:val="003253B4"/>
    <w:rPr>
      <w:rFonts w:eastAsiaTheme="majorEastAsia" w:cstheme="majorBidi"/>
      <w:b/>
      <w:szCs w:val="32"/>
    </w:rPr>
  </w:style>
  <w:style w:type="paragraph" w:styleId="a4">
    <w:name w:val="TOC Heading"/>
    <w:basedOn w:val="1"/>
    <w:next w:val="a0"/>
    <w:uiPriority w:val="39"/>
    <w:unhideWhenUsed/>
    <w:qFormat/>
    <w:rsid w:val="00440864"/>
    <w:pPr>
      <w:outlineLvl w:val="9"/>
    </w:pPr>
  </w:style>
  <w:style w:type="paragraph" w:styleId="12">
    <w:name w:val="toc 1"/>
    <w:basedOn w:val="a0"/>
    <w:next w:val="a0"/>
    <w:autoRedefine/>
    <w:uiPriority w:val="39"/>
    <w:unhideWhenUsed/>
    <w:rsid w:val="007608A0"/>
    <w:pPr>
      <w:tabs>
        <w:tab w:val="right" w:leader="dot" w:pos="9345"/>
      </w:tabs>
      <w:spacing w:after="100"/>
    </w:pPr>
    <w:rPr>
      <w:noProof/>
    </w:rPr>
  </w:style>
  <w:style w:type="paragraph" w:styleId="22">
    <w:name w:val="toc 2"/>
    <w:basedOn w:val="a0"/>
    <w:next w:val="a0"/>
    <w:autoRedefine/>
    <w:uiPriority w:val="39"/>
    <w:unhideWhenUsed/>
    <w:rsid w:val="00970CB5"/>
    <w:pPr>
      <w:tabs>
        <w:tab w:val="right" w:leader="dot" w:pos="9345"/>
      </w:tabs>
      <w:spacing w:after="100"/>
      <w:ind w:left="220"/>
      <w:jc w:val="both"/>
    </w:pPr>
  </w:style>
  <w:style w:type="character" w:styleId="a5">
    <w:name w:val="Hyperlink"/>
    <w:basedOn w:val="a1"/>
    <w:uiPriority w:val="99"/>
    <w:unhideWhenUsed/>
    <w:rsid w:val="00440864"/>
    <w:rPr>
      <w:color w:val="0563C1" w:themeColor="hyperlink"/>
      <w:u w:val="single"/>
    </w:rPr>
  </w:style>
  <w:style w:type="character" w:customStyle="1" w:styleId="UnresolvedMention">
    <w:name w:val="Unresolved Mention"/>
    <w:basedOn w:val="a1"/>
    <w:uiPriority w:val="99"/>
    <w:semiHidden/>
    <w:unhideWhenUsed/>
    <w:rsid w:val="00A162ED"/>
    <w:rPr>
      <w:color w:val="605E5C"/>
      <w:shd w:val="clear" w:color="auto" w:fill="E1DFDD"/>
    </w:rPr>
  </w:style>
  <w:style w:type="paragraph" w:styleId="a6">
    <w:name w:val="List Paragraph"/>
    <w:basedOn w:val="a0"/>
    <w:link w:val="a7"/>
    <w:uiPriority w:val="34"/>
    <w:qFormat/>
    <w:rsid w:val="00075CC1"/>
    <w:pPr>
      <w:spacing w:after="200" w:line="276" w:lineRule="auto"/>
      <w:ind w:left="720"/>
      <w:contextualSpacing/>
    </w:pPr>
    <w:rPr>
      <w:rFonts w:asciiTheme="minorHAnsi" w:hAnsiTheme="minorHAnsi" w:cstheme="minorBidi"/>
      <w:sz w:val="22"/>
    </w:rPr>
  </w:style>
  <w:style w:type="character" w:customStyle="1" w:styleId="a7">
    <w:name w:val="Абзац списка Знак"/>
    <w:link w:val="a6"/>
    <w:uiPriority w:val="34"/>
    <w:locked/>
    <w:rsid w:val="00075CC1"/>
    <w:rPr>
      <w:rFonts w:asciiTheme="minorHAnsi" w:hAnsiTheme="minorHAnsi" w:cstheme="minorBidi"/>
      <w:sz w:val="22"/>
      <w:lang w:val="uk-UA"/>
    </w:rPr>
  </w:style>
  <w:style w:type="paragraph" w:styleId="a8">
    <w:name w:val="Normal (Web)"/>
    <w:basedOn w:val="a0"/>
    <w:uiPriority w:val="99"/>
    <w:semiHidden/>
    <w:unhideWhenUsed/>
    <w:rsid w:val="00B007DA"/>
    <w:pPr>
      <w:spacing w:before="100" w:beforeAutospacing="1" w:after="100" w:afterAutospacing="1" w:line="240" w:lineRule="auto"/>
    </w:pPr>
    <w:rPr>
      <w:rFonts w:eastAsia="Times New Roman"/>
      <w:sz w:val="24"/>
      <w:szCs w:val="24"/>
    </w:rPr>
  </w:style>
  <w:style w:type="character" w:styleId="a9">
    <w:name w:val="Strong"/>
    <w:basedOn w:val="a1"/>
    <w:uiPriority w:val="22"/>
    <w:qFormat/>
    <w:rsid w:val="00B007DA"/>
    <w:rPr>
      <w:b/>
      <w:bCs/>
    </w:rPr>
  </w:style>
  <w:style w:type="character" w:styleId="aa">
    <w:name w:val="Emphasis"/>
    <w:basedOn w:val="a1"/>
    <w:uiPriority w:val="20"/>
    <w:qFormat/>
    <w:rsid w:val="00B007DA"/>
    <w:rPr>
      <w:i/>
      <w:iCs/>
    </w:rPr>
  </w:style>
  <w:style w:type="paragraph" w:customStyle="1" w:styleId="Default">
    <w:name w:val="Default"/>
    <w:rsid w:val="00092BE8"/>
    <w:pPr>
      <w:autoSpaceDE w:val="0"/>
      <w:autoSpaceDN w:val="0"/>
      <w:adjustRightInd w:val="0"/>
      <w:spacing w:after="0" w:line="240" w:lineRule="auto"/>
    </w:pPr>
    <w:rPr>
      <w:color w:val="000000"/>
      <w:sz w:val="24"/>
      <w:szCs w:val="24"/>
      <w:lang w:val="ru-RU"/>
    </w:rPr>
  </w:style>
  <w:style w:type="table" w:styleId="ab">
    <w:name w:val="Table Grid"/>
    <w:basedOn w:val="a2"/>
    <w:rsid w:val="0037676E"/>
    <w:pPr>
      <w:spacing w:after="0" w:line="240" w:lineRule="auto"/>
    </w:pPr>
    <w:rPr>
      <w:rFonts w:asciiTheme="minorHAnsi" w:hAnsiTheme="minorHAnsi" w:cstheme="minorBid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rial12K">
    <w:name w:val="Arial12K"/>
    <w:basedOn w:val="a0"/>
    <w:link w:val="Arial12K0"/>
    <w:qFormat/>
    <w:rsid w:val="001E7DFC"/>
    <w:pPr>
      <w:framePr w:hSpace="180" w:wrap="around" w:hAnchor="page" w:x="1203" w:y="-839"/>
      <w:spacing w:after="0"/>
      <w:jc w:val="center"/>
    </w:pPr>
    <w:rPr>
      <w:rFonts w:ascii="Arial" w:eastAsia="Calibri" w:hAnsi="Arial"/>
      <w:i/>
      <w:sz w:val="24"/>
      <w:szCs w:val="28"/>
    </w:rPr>
  </w:style>
  <w:style w:type="character" w:customStyle="1" w:styleId="Arial12K0">
    <w:name w:val="Arial12K Знак"/>
    <w:basedOn w:val="a1"/>
    <w:link w:val="Arial12K"/>
    <w:rsid w:val="001E7DFC"/>
    <w:rPr>
      <w:rFonts w:ascii="Arial" w:eastAsia="Calibri" w:hAnsi="Arial"/>
      <w:i/>
      <w:sz w:val="24"/>
      <w:szCs w:val="28"/>
      <w:lang w:val="uk-UA"/>
    </w:rPr>
  </w:style>
  <w:style w:type="paragraph" w:customStyle="1" w:styleId="32">
    <w:name w:val="Текст_табл3"/>
    <w:basedOn w:val="a0"/>
    <w:rsid w:val="001E7DFC"/>
    <w:pPr>
      <w:autoSpaceDE w:val="0"/>
      <w:autoSpaceDN w:val="0"/>
      <w:spacing w:before="40" w:after="0" w:line="240" w:lineRule="auto"/>
      <w:jc w:val="center"/>
    </w:pPr>
    <w:rPr>
      <w:rFonts w:eastAsia="Times New Roman"/>
      <w:i/>
      <w:iCs/>
      <w:szCs w:val="28"/>
      <w:lang w:val="en-US"/>
    </w:rPr>
  </w:style>
  <w:style w:type="paragraph" w:styleId="23">
    <w:name w:val="Body Text 2"/>
    <w:basedOn w:val="a0"/>
    <w:link w:val="24"/>
    <w:rsid w:val="001E7DFC"/>
    <w:pPr>
      <w:autoSpaceDE w:val="0"/>
      <w:autoSpaceDN w:val="0"/>
      <w:spacing w:after="0" w:line="360" w:lineRule="auto"/>
      <w:jc w:val="center"/>
    </w:pPr>
    <w:rPr>
      <w:rFonts w:ascii="Arial" w:eastAsia="Times New Roman" w:hAnsi="Arial"/>
      <w:i/>
      <w:sz w:val="16"/>
      <w:szCs w:val="28"/>
      <w:lang w:val="ru-RU"/>
    </w:rPr>
  </w:style>
  <w:style w:type="character" w:customStyle="1" w:styleId="24">
    <w:name w:val="Основной текст 2 Знак"/>
    <w:basedOn w:val="a1"/>
    <w:link w:val="23"/>
    <w:rsid w:val="001E7DFC"/>
    <w:rPr>
      <w:rFonts w:ascii="Arial" w:eastAsia="Times New Roman" w:hAnsi="Arial"/>
      <w:i/>
      <w:sz w:val="16"/>
      <w:szCs w:val="28"/>
      <w:lang w:val="ru-RU"/>
    </w:rPr>
  </w:style>
  <w:style w:type="paragraph" w:styleId="33">
    <w:name w:val="Body Text 3"/>
    <w:basedOn w:val="a0"/>
    <w:link w:val="34"/>
    <w:rsid w:val="001E7DFC"/>
    <w:pPr>
      <w:autoSpaceDE w:val="0"/>
      <w:autoSpaceDN w:val="0"/>
      <w:spacing w:after="0" w:line="240" w:lineRule="auto"/>
      <w:jc w:val="center"/>
    </w:pPr>
    <w:rPr>
      <w:rFonts w:ascii="Arial" w:eastAsia="Times New Roman" w:hAnsi="Arial"/>
      <w:i/>
      <w:iCs/>
      <w:position w:val="8"/>
      <w:sz w:val="22"/>
      <w:szCs w:val="28"/>
      <w:lang w:val="ru-RU"/>
    </w:rPr>
  </w:style>
  <w:style w:type="character" w:customStyle="1" w:styleId="34">
    <w:name w:val="Основной текст 3 Знак"/>
    <w:basedOn w:val="a1"/>
    <w:link w:val="33"/>
    <w:rsid w:val="001E7DFC"/>
    <w:rPr>
      <w:rFonts w:ascii="Arial" w:eastAsia="Times New Roman" w:hAnsi="Arial"/>
      <w:i/>
      <w:iCs/>
      <w:position w:val="8"/>
      <w:sz w:val="22"/>
      <w:szCs w:val="28"/>
      <w:lang w:val="ru-RU"/>
    </w:rPr>
  </w:style>
  <w:style w:type="paragraph" w:customStyle="1" w:styleId="ac">
    <w:name w:val="УДК"/>
    <w:basedOn w:val="a0"/>
    <w:uiPriority w:val="2"/>
    <w:qFormat/>
    <w:rsid w:val="00C50CE0"/>
    <w:pPr>
      <w:spacing w:after="0" w:line="240" w:lineRule="auto"/>
    </w:pPr>
    <w:rPr>
      <w:rFonts w:eastAsia="Calibri"/>
      <w:b/>
      <w:lang w:val="ru-RU"/>
    </w:rPr>
  </w:style>
  <w:style w:type="paragraph" w:customStyle="1" w:styleId="FR3">
    <w:name w:val="FR3"/>
    <w:rsid w:val="00A1104A"/>
    <w:pPr>
      <w:widowControl w:val="0"/>
      <w:snapToGrid w:val="0"/>
      <w:spacing w:after="0" w:line="338" w:lineRule="auto"/>
      <w:ind w:firstLine="680"/>
      <w:jc w:val="both"/>
    </w:pPr>
    <w:rPr>
      <w:rFonts w:ascii="Courier New" w:eastAsia="Times New Roman" w:hAnsi="Courier New"/>
      <w:sz w:val="22"/>
      <w:szCs w:val="20"/>
      <w:lang w:val="ru-RU" w:eastAsia="ru-RU"/>
    </w:rPr>
  </w:style>
  <w:style w:type="paragraph" w:styleId="ad">
    <w:name w:val="header"/>
    <w:basedOn w:val="a0"/>
    <w:link w:val="ae"/>
    <w:uiPriority w:val="99"/>
    <w:unhideWhenUsed/>
    <w:rsid w:val="00EC681A"/>
    <w:pPr>
      <w:tabs>
        <w:tab w:val="center" w:pos="4677"/>
        <w:tab w:val="right" w:pos="9355"/>
      </w:tabs>
      <w:spacing w:after="0" w:line="240" w:lineRule="auto"/>
    </w:pPr>
  </w:style>
  <w:style w:type="character" w:customStyle="1" w:styleId="ae">
    <w:name w:val="Верхний колонтитул Знак"/>
    <w:basedOn w:val="a1"/>
    <w:link w:val="ad"/>
    <w:uiPriority w:val="99"/>
    <w:rsid w:val="00EC681A"/>
  </w:style>
  <w:style w:type="paragraph" w:styleId="af">
    <w:name w:val="footer"/>
    <w:basedOn w:val="a0"/>
    <w:link w:val="af0"/>
    <w:uiPriority w:val="99"/>
    <w:unhideWhenUsed/>
    <w:rsid w:val="00EC681A"/>
    <w:pPr>
      <w:tabs>
        <w:tab w:val="center" w:pos="4677"/>
        <w:tab w:val="right" w:pos="9355"/>
      </w:tabs>
      <w:spacing w:after="0" w:line="240" w:lineRule="auto"/>
    </w:pPr>
  </w:style>
  <w:style w:type="character" w:customStyle="1" w:styleId="af0">
    <w:name w:val="Нижний колонтитул Знак"/>
    <w:basedOn w:val="a1"/>
    <w:link w:val="af"/>
    <w:uiPriority w:val="99"/>
    <w:rsid w:val="00EC681A"/>
  </w:style>
  <w:style w:type="paragraph" w:customStyle="1" w:styleId="af1">
    <w:name w:val="Автори"/>
    <w:basedOn w:val="a0"/>
    <w:uiPriority w:val="3"/>
    <w:qFormat/>
    <w:rsid w:val="000C58D6"/>
    <w:pPr>
      <w:autoSpaceDE w:val="0"/>
      <w:autoSpaceDN w:val="0"/>
      <w:adjustRightInd w:val="0"/>
      <w:spacing w:after="0" w:line="240" w:lineRule="auto"/>
      <w:jc w:val="center"/>
    </w:pPr>
    <w:rPr>
      <w:rFonts w:eastAsia="Calibri"/>
      <w:i/>
      <w:szCs w:val="28"/>
    </w:rPr>
  </w:style>
  <w:style w:type="paragraph" w:customStyle="1" w:styleId="af2">
    <w:name w:val="Організація"/>
    <w:basedOn w:val="a0"/>
    <w:uiPriority w:val="3"/>
    <w:qFormat/>
    <w:rsid w:val="000C58D6"/>
    <w:pPr>
      <w:autoSpaceDE w:val="0"/>
      <w:autoSpaceDN w:val="0"/>
      <w:adjustRightInd w:val="0"/>
      <w:spacing w:after="0" w:line="240" w:lineRule="auto"/>
      <w:jc w:val="center"/>
    </w:pPr>
    <w:rPr>
      <w:rFonts w:eastAsia="Calibri"/>
      <w:sz w:val="24"/>
      <w:szCs w:val="24"/>
    </w:rPr>
  </w:style>
  <w:style w:type="paragraph" w:customStyle="1" w:styleId="af3">
    <w:name w:val="Назва статті"/>
    <w:basedOn w:val="a0"/>
    <w:uiPriority w:val="3"/>
    <w:qFormat/>
    <w:rsid w:val="000C58D6"/>
    <w:pPr>
      <w:suppressAutoHyphens/>
      <w:autoSpaceDE w:val="0"/>
      <w:autoSpaceDN w:val="0"/>
      <w:adjustRightInd w:val="0"/>
      <w:spacing w:before="120" w:after="60" w:line="240" w:lineRule="auto"/>
      <w:jc w:val="center"/>
    </w:pPr>
    <w:rPr>
      <w:rFonts w:ascii="Cambria" w:eastAsia="Calibri" w:hAnsi="Cambria" w:cs="Arial"/>
      <w:b/>
      <w:caps/>
      <w:szCs w:val="28"/>
    </w:rPr>
  </w:style>
  <w:style w:type="paragraph" w:customStyle="1" w:styleId="af4">
    <w:name w:val="Анотація_текст"/>
    <w:basedOn w:val="a0"/>
    <w:uiPriority w:val="4"/>
    <w:qFormat/>
    <w:rsid w:val="000C58D6"/>
    <w:pPr>
      <w:autoSpaceDE w:val="0"/>
      <w:autoSpaceDN w:val="0"/>
      <w:adjustRightInd w:val="0"/>
      <w:spacing w:after="0" w:line="240" w:lineRule="auto"/>
      <w:jc w:val="both"/>
    </w:pPr>
    <w:rPr>
      <w:rFonts w:eastAsia="Calibri"/>
      <w:sz w:val="20"/>
      <w:szCs w:val="20"/>
    </w:rPr>
  </w:style>
  <w:style w:type="paragraph" w:customStyle="1" w:styleId="af5">
    <w:name w:val="Основний текст СТАТТІ"/>
    <w:basedOn w:val="a0"/>
    <w:qFormat/>
    <w:rsid w:val="000C58D6"/>
    <w:pPr>
      <w:spacing w:after="0" w:line="240" w:lineRule="auto"/>
      <w:ind w:firstLine="567"/>
      <w:jc w:val="both"/>
    </w:pPr>
    <w:rPr>
      <w:rFonts w:eastAsia="Calibri"/>
      <w:szCs w:val="28"/>
    </w:rPr>
  </w:style>
  <w:style w:type="paragraph" w:customStyle="1" w:styleId="af6">
    <w:name w:val="Назва ПІДРОЗДІЛУ статті"/>
    <w:basedOn w:val="1"/>
    <w:qFormat/>
    <w:rsid w:val="000C58D6"/>
    <w:pPr>
      <w:keepNext w:val="0"/>
      <w:keepLines w:val="0"/>
      <w:spacing w:line="240" w:lineRule="auto"/>
      <w:ind w:firstLine="567"/>
      <w:jc w:val="both"/>
    </w:pPr>
    <w:rPr>
      <w:rFonts w:eastAsia="Calibri" w:cs="Times New Roman"/>
      <w:b w:val="0"/>
      <w:caps/>
      <w:szCs w:val="28"/>
      <w:lang w:val="x-none"/>
    </w:rPr>
  </w:style>
  <w:style w:type="paragraph" w:customStyle="1" w:styleId="a">
    <w:name w:val="Джерела"/>
    <w:basedOn w:val="af7"/>
    <w:uiPriority w:val="3"/>
    <w:rsid w:val="000C58D6"/>
    <w:pPr>
      <w:numPr>
        <w:numId w:val="2"/>
      </w:numPr>
      <w:tabs>
        <w:tab w:val="num" w:pos="360"/>
      </w:tabs>
      <w:spacing w:after="0" w:line="240" w:lineRule="auto"/>
      <w:ind w:left="425" w:hanging="425"/>
      <w:jc w:val="both"/>
    </w:pPr>
    <w:rPr>
      <w:rFonts w:eastAsia="Calibri"/>
      <w:szCs w:val="28"/>
      <w:lang w:val="ru-RU" w:eastAsia="uk-UA"/>
    </w:rPr>
  </w:style>
  <w:style w:type="paragraph" w:customStyle="1" w:styleId="af8">
    <w:name w:val="Наук Керівник"/>
    <w:basedOn w:val="af1"/>
    <w:uiPriority w:val="99"/>
    <w:rsid w:val="000C58D6"/>
    <w:pPr>
      <w:jc w:val="right"/>
    </w:pPr>
    <w:rPr>
      <w:b/>
    </w:rPr>
  </w:style>
  <w:style w:type="character" w:customStyle="1" w:styleId="af9">
    <w:name w:val="Анотація_назва"/>
    <w:uiPriority w:val="4"/>
    <w:qFormat/>
    <w:rsid w:val="000C58D6"/>
    <w:rPr>
      <w:rFonts w:ascii="Times New Roman" w:hAnsi="Times New Roman" w:cs="Times New Roman" w:hint="default"/>
      <w:b/>
      <w:bCs w:val="0"/>
      <w:i/>
      <w:iCs w:val="0"/>
      <w:sz w:val="20"/>
      <w:szCs w:val="20"/>
      <w:lang w:val="uk-UA"/>
    </w:rPr>
  </w:style>
  <w:style w:type="character" w:customStyle="1" w:styleId="afa">
    <w:name w:val="Ключові слова_назва"/>
    <w:uiPriority w:val="4"/>
    <w:qFormat/>
    <w:rsid w:val="000C58D6"/>
    <w:rPr>
      <w:rFonts w:ascii="Times New Roman" w:hAnsi="Times New Roman" w:cs="Times New Roman" w:hint="default"/>
      <w:b/>
      <w:bCs w:val="0"/>
      <w:i/>
      <w:iCs w:val="0"/>
      <w:sz w:val="22"/>
      <w:u w:val="single"/>
      <w:lang w:val="uk-UA"/>
    </w:rPr>
  </w:style>
  <w:style w:type="character" w:customStyle="1" w:styleId="tlid-translation">
    <w:name w:val="tlid-translation"/>
    <w:basedOn w:val="a1"/>
    <w:rsid w:val="000C58D6"/>
  </w:style>
  <w:style w:type="character" w:customStyle="1" w:styleId="fontstyle01">
    <w:name w:val="fontstyle01"/>
    <w:basedOn w:val="a1"/>
    <w:rsid w:val="000C58D6"/>
    <w:rPr>
      <w:rFonts w:ascii="Times New Roman" w:hAnsi="Times New Roman" w:cs="Times New Roman" w:hint="default"/>
      <w:b w:val="0"/>
      <w:bCs w:val="0"/>
      <w:i w:val="0"/>
      <w:iCs w:val="0"/>
      <w:color w:val="000000"/>
      <w:sz w:val="28"/>
      <w:szCs w:val="28"/>
    </w:rPr>
  </w:style>
  <w:style w:type="paragraph" w:styleId="af7">
    <w:name w:val="Body Text"/>
    <w:basedOn w:val="a0"/>
    <w:link w:val="afb"/>
    <w:uiPriority w:val="99"/>
    <w:semiHidden/>
    <w:unhideWhenUsed/>
    <w:rsid w:val="000C58D6"/>
    <w:pPr>
      <w:spacing w:after="120"/>
    </w:pPr>
  </w:style>
  <w:style w:type="character" w:customStyle="1" w:styleId="afb">
    <w:name w:val="Основной текст Знак"/>
    <w:basedOn w:val="a1"/>
    <w:link w:val="af7"/>
    <w:uiPriority w:val="99"/>
    <w:semiHidden/>
    <w:rsid w:val="000C58D6"/>
  </w:style>
  <w:style w:type="character" w:styleId="afc">
    <w:name w:val="annotation reference"/>
    <w:basedOn w:val="a1"/>
    <w:uiPriority w:val="99"/>
    <w:semiHidden/>
    <w:unhideWhenUsed/>
    <w:rsid w:val="002933FD"/>
    <w:rPr>
      <w:sz w:val="16"/>
      <w:szCs w:val="16"/>
    </w:rPr>
  </w:style>
  <w:style w:type="paragraph" w:styleId="afd">
    <w:name w:val="annotation text"/>
    <w:basedOn w:val="a0"/>
    <w:link w:val="afe"/>
    <w:uiPriority w:val="99"/>
    <w:semiHidden/>
    <w:unhideWhenUsed/>
    <w:rsid w:val="002933FD"/>
    <w:pPr>
      <w:spacing w:line="240" w:lineRule="auto"/>
    </w:pPr>
    <w:rPr>
      <w:sz w:val="20"/>
      <w:szCs w:val="20"/>
    </w:rPr>
  </w:style>
  <w:style w:type="character" w:customStyle="1" w:styleId="afe">
    <w:name w:val="Текст примечания Знак"/>
    <w:basedOn w:val="a1"/>
    <w:link w:val="afd"/>
    <w:uiPriority w:val="99"/>
    <w:semiHidden/>
    <w:rsid w:val="002933FD"/>
    <w:rPr>
      <w:sz w:val="20"/>
      <w:szCs w:val="20"/>
    </w:rPr>
  </w:style>
  <w:style w:type="paragraph" w:styleId="aff">
    <w:name w:val="annotation subject"/>
    <w:basedOn w:val="afd"/>
    <w:next w:val="afd"/>
    <w:link w:val="aff0"/>
    <w:uiPriority w:val="99"/>
    <w:semiHidden/>
    <w:unhideWhenUsed/>
    <w:rsid w:val="002933FD"/>
    <w:rPr>
      <w:b/>
      <w:bCs/>
    </w:rPr>
  </w:style>
  <w:style w:type="character" w:customStyle="1" w:styleId="aff0">
    <w:name w:val="Тема примечания Знак"/>
    <w:basedOn w:val="afe"/>
    <w:link w:val="aff"/>
    <w:uiPriority w:val="99"/>
    <w:semiHidden/>
    <w:rsid w:val="002933FD"/>
    <w:rPr>
      <w:b/>
      <w:bCs/>
      <w:sz w:val="20"/>
      <w:szCs w:val="20"/>
    </w:rPr>
  </w:style>
  <w:style w:type="table" w:customStyle="1" w:styleId="13">
    <w:name w:val="Сетка таблицы1"/>
    <w:basedOn w:val="a2"/>
    <w:next w:val="ab"/>
    <w:uiPriority w:val="39"/>
    <w:rsid w:val="00894242"/>
    <w:pPr>
      <w:spacing w:after="0" w:line="240" w:lineRule="auto"/>
    </w:pPr>
    <w:rPr>
      <w:rFonts w:eastAsia="Calibri"/>
      <w:bCs/>
      <w:szCs w:val="28"/>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1"/>
    <w:link w:val="2"/>
    <w:uiPriority w:val="9"/>
    <w:rsid w:val="003F2C06"/>
    <w:rPr>
      <w:rFonts w:eastAsiaTheme="majorEastAsia" w:cstheme="majorBidi"/>
      <w:b/>
      <w:szCs w:val="26"/>
    </w:rPr>
  </w:style>
  <w:style w:type="paragraph" w:customStyle="1" w:styleId="aff1">
    <w:name w:val="Рисунок_підпис"/>
    <w:basedOn w:val="23"/>
    <w:uiPriority w:val="1"/>
    <w:qFormat/>
    <w:rsid w:val="001355F6"/>
    <w:pPr>
      <w:autoSpaceDE/>
      <w:autoSpaceDN/>
      <w:spacing w:after="120" w:line="240" w:lineRule="auto"/>
    </w:pPr>
    <w:rPr>
      <w:rFonts w:ascii="Times New Roman" w:eastAsia="Calibri" w:hAnsi="Times New Roman"/>
      <w:i w:val="0"/>
      <w:sz w:val="24"/>
      <w:szCs w:val="20"/>
      <w:lang w:val="uk-UA" w:eastAsia="x-none"/>
    </w:rPr>
  </w:style>
  <w:style w:type="paragraph" w:customStyle="1" w:styleId="12pt">
    <w:name w:val="Текст ТАБЛ_12pt"/>
    <w:basedOn w:val="af5"/>
    <w:uiPriority w:val="1"/>
    <w:qFormat/>
    <w:rsid w:val="001355F6"/>
    <w:pPr>
      <w:widowControl w:val="0"/>
      <w:ind w:firstLine="0"/>
    </w:pPr>
    <w:rPr>
      <w:sz w:val="24"/>
      <w:szCs w:val="24"/>
    </w:rPr>
  </w:style>
  <w:style w:type="paragraph" w:styleId="HTML">
    <w:name w:val="HTML Preformatted"/>
    <w:basedOn w:val="a0"/>
    <w:link w:val="HTML0"/>
    <w:uiPriority w:val="99"/>
    <w:unhideWhenUsed/>
    <w:rsid w:val="001355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1"/>
    <w:link w:val="HTML"/>
    <w:uiPriority w:val="99"/>
    <w:rsid w:val="001355F6"/>
    <w:rPr>
      <w:rFonts w:ascii="Courier New" w:eastAsia="Times New Roman" w:hAnsi="Courier New" w:cs="Courier New"/>
      <w:sz w:val="20"/>
      <w:szCs w:val="20"/>
      <w:lang w:val="ru-RU" w:eastAsia="ru-RU"/>
    </w:rPr>
  </w:style>
  <w:style w:type="character" w:customStyle="1" w:styleId="longtext">
    <w:name w:val="long_text"/>
    <w:basedOn w:val="a1"/>
    <w:rsid w:val="00533B57"/>
  </w:style>
  <w:style w:type="character" w:customStyle="1" w:styleId="shorttext">
    <w:name w:val="short_text"/>
    <w:basedOn w:val="a1"/>
    <w:rsid w:val="009E6684"/>
  </w:style>
  <w:style w:type="character" w:customStyle="1" w:styleId="30">
    <w:name w:val="Заголовок 3 Знак"/>
    <w:basedOn w:val="a1"/>
    <w:link w:val="3"/>
    <w:uiPriority w:val="9"/>
    <w:semiHidden/>
    <w:rsid w:val="00864599"/>
    <w:rPr>
      <w:rFonts w:asciiTheme="majorHAnsi" w:eastAsiaTheme="majorEastAsia" w:hAnsiTheme="majorHAnsi" w:cstheme="majorBidi"/>
      <w:color w:val="1F3763" w:themeColor="accent1" w:themeShade="7F"/>
      <w:sz w:val="24"/>
      <w:szCs w:val="24"/>
    </w:rPr>
  </w:style>
  <w:style w:type="character" w:customStyle="1" w:styleId="aff2">
    <w:name w:val="Обч Знак"/>
    <w:basedOn w:val="a1"/>
    <w:link w:val="aff3"/>
    <w:locked/>
    <w:rsid w:val="0022751C"/>
    <w:rPr>
      <w:szCs w:val="28"/>
      <w:lang w:val="ru-RU" w:eastAsia="ru-RU"/>
    </w:rPr>
  </w:style>
  <w:style w:type="paragraph" w:customStyle="1" w:styleId="aff3">
    <w:name w:val="Обч"/>
    <w:basedOn w:val="a0"/>
    <w:link w:val="aff2"/>
    <w:qFormat/>
    <w:rsid w:val="0022751C"/>
    <w:pPr>
      <w:spacing w:after="0" w:line="360" w:lineRule="auto"/>
      <w:ind w:left="567" w:right="140" w:firstLine="567"/>
      <w:jc w:val="both"/>
    </w:pPr>
    <w:rPr>
      <w:szCs w:val="28"/>
      <w:lang w:val="ru-RU" w:eastAsia="ru-RU"/>
    </w:rPr>
  </w:style>
  <w:style w:type="character" w:styleId="aff4">
    <w:name w:val="FollowedHyperlink"/>
    <w:basedOn w:val="a1"/>
    <w:uiPriority w:val="99"/>
    <w:semiHidden/>
    <w:unhideWhenUsed/>
    <w:rsid w:val="00484F76"/>
    <w:rPr>
      <w:color w:val="954F72" w:themeColor="followedHyperlink"/>
      <w:u w:val="single"/>
    </w:rPr>
  </w:style>
  <w:style w:type="paragraph" w:styleId="aff5">
    <w:name w:val="footnote text"/>
    <w:basedOn w:val="a0"/>
    <w:link w:val="aff6"/>
    <w:uiPriority w:val="99"/>
    <w:semiHidden/>
    <w:unhideWhenUsed/>
    <w:rsid w:val="00B67C0C"/>
    <w:pPr>
      <w:spacing w:after="0" w:line="240" w:lineRule="auto"/>
    </w:pPr>
    <w:rPr>
      <w:rFonts w:ascii="Calibri" w:eastAsia="Calibri" w:hAnsi="Calibri" w:cs="Calibri"/>
      <w:sz w:val="20"/>
      <w:szCs w:val="20"/>
      <w:lang w:val="ru-RU"/>
    </w:rPr>
  </w:style>
  <w:style w:type="character" w:customStyle="1" w:styleId="aff6">
    <w:name w:val="Текст сноски Знак"/>
    <w:basedOn w:val="a1"/>
    <w:link w:val="aff5"/>
    <w:uiPriority w:val="99"/>
    <w:semiHidden/>
    <w:rsid w:val="00B67C0C"/>
    <w:rPr>
      <w:rFonts w:ascii="Calibri" w:eastAsia="Calibri" w:hAnsi="Calibri" w:cs="Calibri"/>
      <w:sz w:val="20"/>
      <w:szCs w:val="20"/>
      <w:lang w:val="ru-RU"/>
    </w:rPr>
  </w:style>
  <w:style w:type="character" w:styleId="aff7">
    <w:name w:val="footnote reference"/>
    <w:semiHidden/>
    <w:unhideWhenUsed/>
    <w:rsid w:val="00B67C0C"/>
    <w:rPr>
      <w:vertAlign w:val="superscript"/>
    </w:rPr>
  </w:style>
  <w:style w:type="paragraph" w:styleId="aff8">
    <w:name w:val="Balloon Text"/>
    <w:basedOn w:val="a0"/>
    <w:link w:val="aff9"/>
    <w:uiPriority w:val="99"/>
    <w:semiHidden/>
    <w:unhideWhenUsed/>
    <w:rsid w:val="001A0961"/>
    <w:pPr>
      <w:spacing w:after="0" w:line="240" w:lineRule="auto"/>
    </w:pPr>
    <w:rPr>
      <w:rFonts w:ascii="Segoe UI" w:hAnsi="Segoe UI" w:cs="Segoe UI"/>
      <w:sz w:val="18"/>
      <w:szCs w:val="18"/>
    </w:rPr>
  </w:style>
  <w:style w:type="character" w:customStyle="1" w:styleId="aff9">
    <w:name w:val="Текст выноски Знак"/>
    <w:basedOn w:val="a1"/>
    <w:link w:val="aff8"/>
    <w:uiPriority w:val="99"/>
    <w:semiHidden/>
    <w:rsid w:val="001A0961"/>
    <w:rPr>
      <w:rFonts w:ascii="Segoe UI" w:hAnsi="Segoe UI" w:cs="Segoe UI"/>
      <w:sz w:val="18"/>
      <w:szCs w:val="18"/>
    </w:rPr>
  </w:style>
  <w:style w:type="table" w:customStyle="1" w:styleId="TableNormal">
    <w:name w:val="Table Normal"/>
    <w:uiPriority w:val="2"/>
    <w:semiHidden/>
    <w:unhideWhenUsed/>
    <w:qFormat/>
    <w:rsid w:val="00E7165A"/>
    <w:pPr>
      <w:widowControl w:val="0"/>
      <w:autoSpaceDE w:val="0"/>
      <w:autoSpaceDN w:val="0"/>
      <w:spacing w:after="0" w:line="240" w:lineRule="auto"/>
    </w:pPr>
    <w:rPr>
      <w:rFonts w:ascii="Calibri" w:hAnsi="Calibri"/>
      <w:sz w:val="22"/>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13095">
      <w:bodyDiv w:val="1"/>
      <w:marLeft w:val="0"/>
      <w:marRight w:val="0"/>
      <w:marTop w:val="0"/>
      <w:marBottom w:val="0"/>
      <w:divBdr>
        <w:top w:val="none" w:sz="0" w:space="0" w:color="auto"/>
        <w:left w:val="none" w:sz="0" w:space="0" w:color="auto"/>
        <w:bottom w:val="none" w:sz="0" w:space="0" w:color="auto"/>
        <w:right w:val="none" w:sz="0" w:space="0" w:color="auto"/>
      </w:divBdr>
    </w:div>
    <w:div w:id="18236955">
      <w:bodyDiv w:val="1"/>
      <w:marLeft w:val="0"/>
      <w:marRight w:val="0"/>
      <w:marTop w:val="0"/>
      <w:marBottom w:val="0"/>
      <w:divBdr>
        <w:top w:val="none" w:sz="0" w:space="0" w:color="auto"/>
        <w:left w:val="none" w:sz="0" w:space="0" w:color="auto"/>
        <w:bottom w:val="none" w:sz="0" w:space="0" w:color="auto"/>
        <w:right w:val="none" w:sz="0" w:space="0" w:color="auto"/>
      </w:divBdr>
    </w:div>
    <w:div w:id="25108588">
      <w:bodyDiv w:val="1"/>
      <w:marLeft w:val="0"/>
      <w:marRight w:val="0"/>
      <w:marTop w:val="0"/>
      <w:marBottom w:val="0"/>
      <w:divBdr>
        <w:top w:val="none" w:sz="0" w:space="0" w:color="auto"/>
        <w:left w:val="none" w:sz="0" w:space="0" w:color="auto"/>
        <w:bottom w:val="none" w:sz="0" w:space="0" w:color="auto"/>
        <w:right w:val="none" w:sz="0" w:space="0" w:color="auto"/>
      </w:divBdr>
    </w:div>
    <w:div w:id="36902037">
      <w:bodyDiv w:val="1"/>
      <w:marLeft w:val="0"/>
      <w:marRight w:val="0"/>
      <w:marTop w:val="0"/>
      <w:marBottom w:val="0"/>
      <w:divBdr>
        <w:top w:val="none" w:sz="0" w:space="0" w:color="auto"/>
        <w:left w:val="none" w:sz="0" w:space="0" w:color="auto"/>
        <w:bottom w:val="none" w:sz="0" w:space="0" w:color="auto"/>
        <w:right w:val="none" w:sz="0" w:space="0" w:color="auto"/>
      </w:divBdr>
    </w:div>
    <w:div w:id="60250851">
      <w:bodyDiv w:val="1"/>
      <w:marLeft w:val="0"/>
      <w:marRight w:val="0"/>
      <w:marTop w:val="0"/>
      <w:marBottom w:val="0"/>
      <w:divBdr>
        <w:top w:val="none" w:sz="0" w:space="0" w:color="auto"/>
        <w:left w:val="none" w:sz="0" w:space="0" w:color="auto"/>
        <w:bottom w:val="none" w:sz="0" w:space="0" w:color="auto"/>
        <w:right w:val="none" w:sz="0" w:space="0" w:color="auto"/>
      </w:divBdr>
    </w:div>
    <w:div w:id="71048618">
      <w:bodyDiv w:val="1"/>
      <w:marLeft w:val="0"/>
      <w:marRight w:val="0"/>
      <w:marTop w:val="0"/>
      <w:marBottom w:val="0"/>
      <w:divBdr>
        <w:top w:val="none" w:sz="0" w:space="0" w:color="auto"/>
        <w:left w:val="none" w:sz="0" w:space="0" w:color="auto"/>
        <w:bottom w:val="none" w:sz="0" w:space="0" w:color="auto"/>
        <w:right w:val="none" w:sz="0" w:space="0" w:color="auto"/>
      </w:divBdr>
    </w:div>
    <w:div w:id="72171197">
      <w:bodyDiv w:val="1"/>
      <w:marLeft w:val="0"/>
      <w:marRight w:val="0"/>
      <w:marTop w:val="0"/>
      <w:marBottom w:val="0"/>
      <w:divBdr>
        <w:top w:val="none" w:sz="0" w:space="0" w:color="auto"/>
        <w:left w:val="none" w:sz="0" w:space="0" w:color="auto"/>
        <w:bottom w:val="none" w:sz="0" w:space="0" w:color="auto"/>
        <w:right w:val="none" w:sz="0" w:space="0" w:color="auto"/>
      </w:divBdr>
    </w:div>
    <w:div w:id="79760828">
      <w:bodyDiv w:val="1"/>
      <w:marLeft w:val="0"/>
      <w:marRight w:val="0"/>
      <w:marTop w:val="0"/>
      <w:marBottom w:val="0"/>
      <w:divBdr>
        <w:top w:val="none" w:sz="0" w:space="0" w:color="auto"/>
        <w:left w:val="none" w:sz="0" w:space="0" w:color="auto"/>
        <w:bottom w:val="none" w:sz="0" w:space="0" w:color="auto"/>
        <w:right w:val="none" w:sz="0" w:space="0" w:color="auto"/>
      </w:divBdr>
    </w:div>
    <w:div w:id="80107284">
      <w:bodyDiv w:val="1"/>
      <w:marLeft w:val="0"/>
      <w:marRight w:val="0"/>
      <w:marTop w:val="0"/>
      <w:marBottom w:val="0"/>
      <w:divBdr>
        <w:top w:val="none" w:sz="0" w:space="0" w:color="auto"/>
        <w:left w:val="none" w:sz="0" w:space="0" w:color="auto"/>
        <w:bottom w:val="none" w:sz="0" w:space="0" w:color="auto"/>
        <w:right w:val="none" w:sz="0" w:space="0" w:color="auto"/>
      </w:divBdr>
    </w:div>
    <w:div w:id="85928322">
      <w:bodyDiv w:val="1"/>
      <w:marLeft w:val="0"/>
      <w:marRight w:val="0"/>
      <w:marTop w:val="0"/>
      <w:marBottom w:val="0"/>
      <w:divBdr>
        <w:top w:val="none" w:sz="0" w:space="0" w:color="auto"/>
        <w:left w:val="none" w:sz="0" w:space="0" w:color="auto"/>
        <w:bottom w:val="none" w:sz="0" w:space="0" w:color="auto"/>
        <w:right w:val="none" w:sz="0" w:space="0" w:color="auto"/>
      </w:divBdr>
    </w:div>
    <w:div w:id="86660220">
      <w:bodyDiv w:val="1"/>
      <w:marLeft w:val="0"/>
      <w:marRight w:val="0"/>
      <w:marTop w:val="0"/>
      <w:marBottom w:val="0"/>
      <w:divBdr>
        <w:top w:val="none" w:sz="0" w:space="0" w:color="auto"/>
        <w:left w:val="none" w:sz="0" w:space="0" w:color="auto"/>
        <w:bottom w:val="none" w:sz="0" w:space="0" w:color="auto"/>
        <w:right w:val="none" w:sz="0" w:space="0" w:color="auto"/>
      </w:divBdr>
    </w:div>
    <w:div w:id="91901681">
      <w:bodyDiv w:val="1"/>
      <w:marLeft w:val="0"/>
      <w:marRight w:val="0"/>
      <w:marTop w:val="0"/>
      <w:marBottom w:val="0"/>
      <w:divBdr>
        <w:top w:val="none" w:sz="0" w:space="0" w:color="auto"/>
        <w:left w:val="none" w:sz="0" w:space="0" w:color="auto"/>
        <w:bottom w:val="none" w:sz="0" w:space="0" w:color="auto"/>
        <w:right w:val="none" w:sz="0" w:space="0" w:color="auto"/>
      </w:divBdr>
    </w:div>
    <w:div w:id="93944385">
      <w:bodyDiv w:val="1"/>
      <w:marLeft w:val="0"/>
      <w:marRight w:val="0"/>
      <w:marTop w:val="0"/>
      <w:marBottom w:val="0"/>
      <w:divBdr>
        <w:top w:val="none" w:sz="0" w:space="0" w:color="auto"/>
        <w:left w:val="none" w:sz="0" w:space="0" w:color="auto"/>
        <w:bottom w:val="none" w:sz="0" w:space="0" w:color="auto"/>
        <w:right w:val="none" w:sz="0" w:space="0" w:color="auto"/>
      </w:divBdr>
    </w:div>
    <w:div w:id="96414468">
      <w:bodyDiv w:val="1"/>
      <w:marLeft w:val="0"/>
      <w:marRight w:val="0"/>
      <w:marTop w:val="0"/>
      <w:marBottom w:val="0"/>
      <w:divBdr>
        <w:top w:val="none" w:sz="0" w:space="0" w:color="auto"/>
        <w:left w:val="none" w:sz="0" w:space="0" w:color="auto"/>
        <w:bottom w:val="none" w:sz="0" w:space="0" w:color="auto"/>
        <w:right w:val="none" w:sz="0" w:space="0" w:color="auto"/>
      </w:divBdr>
    </w:div>
    <w:div w:id="104084360">
      <w:bodyDiv w:val="1"/>
      <w:marLeft w:val="0"/>
      <w:marRight w:val="0"/>
      <w:marTop w:val="0"/>
      <w:marBottom w:val="0"/>
      <w:divBdr>
        <w:top w:val="none" w:sz="0" w:space="0" w:color="auto"/>
        <w:left w:val="none" w:sz="0" w:space="0" w:color="auto"/>
        <w:bottom w:val="none" w:sz="0" w:space="0" w:color="auto"/>
        <w:right w:val="none" w:sz="0" w:space="0" w:color="auto"/>
      </w:divBdr>
    </w:div>
    <w:div w:id="125704004">
      <w:bodyDiv w:val="1"/>
      <w:marLeft w:val="0"/>
      <w:marRight w:val="0"/>
      <w:marTop w:val="0"/>
      <w:marBottom w:val="0"/>
      <w:divBdr>
        <w:top w:val="none" w:sz="0" w:space="0" w:color="auto"/>
        <w:left w:val="none" w:sz="0" w:space="0" w:color="auto"/>
        <w:bottom w:val="none" w:sz="0" w:space="0" w:color="auto"/>
        <w:right w:val="none" w:sz="0" w:space="0" w:color="auto"/>
      </w:divBdr>
    </w:div>
    <w:div w:id="132479699">
      <w:bodyDiv w:val="1"/>
      <w:marLeft w:val="0"/>
      <w:marRight w:val="0"/>
      <w:marTop w:val="0"/>
      <w:marBottom w:val="0"/>
      <w:divBdr>
        <w:top w:val="none" w:sz="0" w:space="0" w:color="auto"/>
        <w:left w:val="none" w:sz="0" w:space="0" w:color="auto"/>
        <w:bottom w:val="none" w:sz="0" w:space="0" w:color="auto"/>
        <w:right w:val="none" w:sz="0" w:space="0" w:color="auto"/>
      </w:divBdr>
    </w:div>
    <w:div w:id="143621426">
      <w:bodyDiv w:val="1"/>
      <w:marLeft w:val="0"/>
      <w:marRight w:val="0"/>
      <w:marTop w:val="0"/>
      <w:marBottom w:val="0"/>
      <w:divBdr>
        <w:top w:val="none" w:sz="0" w:space="0" w:color="auto"/>
        <w:left w:val="none" w:sz="0" w:space="0" w:color="auto"/>
        <w:bottom w:val="none" w:sz="0" w:space="0" w:color="auto"/>
        <w:right w:val="none" w:sz="0" w:space="0" w:color="auto"/>
      </w:divBdr>
    </w:div>
    <w:div w:id="165825892">
      <w:bodyDiv w:val="1"/>
      <w:marLeft w:val="0"/>
      <w:marRight w:val="0"/>
      <w:marTop w:val="0"/>
      <w:marBottom w:val="0"/>
      <w:divBdr>
        <w:top w:val="none" w:sz="0" w:space="0" w:color="auto"/>
        <w:left w:val="none" w:sz="0" w:space="0" w:color="auto"/>
        <w:bottom w:val="none" w:sz="0" w:space="0" w:color="auto"/>
        <w:right w:val="none" w:sz="0" w:space="0" w:color="auto"/>
      </w:divBdr>
    </w:div>
    <w:div w:id="171799752">
      <w:bodyDiv w:val="1"/>
      <w:marLeft w:val="0"/>
      <w:marRight w:val="0"/>
      <w:marTop w:val="0"/>
      <w:marBottom w:val="0"/>
      <w:divBdr>
        <w:top w:val="none" w:sz="0" w:space="0" w:color="auto"/>
        <w:left w:val="none" w:sz="0" w:space="0" w:color="auto"/>
        <w:bottom w:val="none" w:sz="0" w:space="0" w:color="auto"/>
        <w:right w:val="none" w:sz="0" w:space="0" w:color="auto"/>
      </w:divBdr>
    </w:div>
    <w:div w:id="179782997">
      <w:bodyDiv w:val="1"/>
      <w:marLeft w:val="0"/>
      <w:marRight w:val="0"/>
      <w:marTop w:val="0"/>
      <w:marBottom w:val="0"/>
      <w:divBdr>
        <w:top w:val="none" w:sz="0" w:space="0" w:color="auto"/>
        <w:left w:val="none" w:sz="0" w:space="0" w:color="auto"/>
        <w:bottom w:val="none" w:sz="0" w:space="0" w:color="auto"/>
        <w:right w:val="none" w:sz="0" w:space="0" w:color="auto"/>
      </w:divBdr>
    </w:div>
    <w:div w:id="192808422">
      <w:bodyDiv w:val="1"/>
      <w:marLeft w:val="0"/>
      <w:marRight w:val="0"/>
      <w:marTop w:val="0"/>
      <w:marBottom w:val="0"/>
      <w:divBdr>
        <w:top w:val="none" w:sz="0" w:space="0" w:color="auto"/>
        <w:left w:val="none" w:sz="0" w:space="0" w:color="auto"/>
        <w:bottom w:val="none" w:sz="0" w:space="0" w:color="auto"/>
        <w:right w:val="none" w:sz="0" w:space="0" w:color="auto"/>
      </w:divBdr>
    </w:div>
    <w:div w:id="193201742">
      <w:bodyDiv w:val="1"/>
      <w:marLeft w:val="0"/>
      <w:marRight w:val="0"/>
      <w:marTop w:val="0"/>
      <w:marBottom w:val="0"/>
      <w:divBdr>
        <w:top w:val="none" w:sz="0" w:space="0" w:color="auto"/>
        <w:left w:val="none" w:sz="0" w:space="0" w:color="auto"/>
        <w:bottom w:val="none" w:sz="0" w:space="0" w:color="auto"/>
        <w:right w:val="none" w:sz="0" w:space="0" w:color="auto"/>
      </w:divBdr>
    </w:div>
    <w:div w:id="194006277">
      <w:bodyDiv w:val="1"/>
      <w:marLeft w:val="0"/>
      <w:marRight w:val="0"/>
      <w:marTop w:val="0"/>
      <w:marBottom w:val="0"/>
      <w:divBdr>
        <w:top w:val="none" w:sz="0" w:space="0" w:color="auto"/>
        <w:left w:val="none" w:sz="0" w:space="0" w:color="auto"/>
        <w:bottom w:val="none" w:sz="0" w:space="0" w:color="auto"/>
        <w:right w:val="none" w:sz="0" w:space="0" w:color="auto"/>
      </w:divBdr>
    </w:div>
    <w:div w:id="218707382">
      <w:bodyDiv w:val="1"/>
      <w:marLeft w:val="0"/>
      <w:marRight w:val="0"/>
      <w:marTop w:val="0"/>
      <w:marBottom w:val="0"/>
      <w:divBdr>
        <w:top w:val="none" w:sz="0" w:space="0" w:color="auto"/>
        <w:left w:val="none" w:sz="0" w:space="0" w:color="auto"/>
        <w:bottom w:val="none" w:sz="0" w:space="0" w:color="auto"/>
        <w:right w:val="none" w:sz="0" w:space="0" w:color="auto"/>
      </w:divBdr>
    </w:div>
    <w:div w:id="225068882">
      <w:bodyDiv w:val="1"/>
      <w:marLeft w:val="0"/>
      <w:marRight w:val="0"/>
      <w:marTop w:val="0"/>
      <w:marBottom w:val="0"/>
      <w:divBdr>
        <w:top w:val="none" w:sz="0" w:space="0" w:color="auto"/>
        <w:left w:val="none" w:sz="0" w:space="0" w:color="auto"/>
        <w:bottom w:val="none" w:sz="0" w:space="0" w:color="auto"/>
        <w:right w:val="none" w:sz="0" w:space="0" w:color="auto"/>
      </w:divBdr>
    </w:div>
    <w:div w:id="230701240">
      <w:bodyDiv w:val="1"/>
      <w:marLeft w:val="0"/>
      <w:marRight w:val="0"/>
      <w:marTop w:val="0"/>
      <w:marBottom w:val="0"/>
      <w:divBdr>
        <w:top w:val="none" w:sz="0" w:space="0" w:color="auto"/>
        <w:left w:val="none" w:sz="0" w:space="0" w:color="auto"/>
        <w:bottom w:val="none" w:sz="0" w:space="0" w:color="auto"/>
        <w:right w:val="none" w:sz="0" w:space="0" w:color="auto"/>
      </w:divBdr>
    </w:div>
    <w:div w:id="252738785">
      <w:bodyDiv w:val="1"/>
      <w:marLeft w:val="0"/>
      <w:marRight w:val="0"/>
      <w:marTop w:val="0"/>
      <w:marBottom w:val="0"/>
      <w:divBdr>
        <w:top w:val="none" w:sz="0" w:space="0" w:color="auto"/>
        <w:left w:val="none" w:sz="0" w:space="0" w:color="auto"/>
        <w:bottom w:val="none" w:sz="0" w:space="0" w:color="auto"/>
        <w:right w:val="none" w:sz="0" w:space="0" w:color="auto"/>
      </w:divBdr>
    </w:div>
    <w:div w:id="255402017">
      <w:bodyDiv w:val="1"/>
      <w:marLeft w:val="0"/>
      <w:marRight w:val="0"/>
      <w:marTop w:val="0"/>
      <w:marBottom w:val="0"/>
      <w:divBdr>
        <w:top w:val="none" w:sz="0" w:space="0" w:color="auto"/>
        <w:left w:val="none" w:sz="0" w:space="0" w:color="auto"/>
        <w:bottom w:val="none" w:sz="0" w:space="0" w:color="auto"/>
        <w:right w:val="none" w:sz="0" w:space="0" w:color="auto"/>
      </w:divBdr>
    </w:div>
    <w:div w:id="262807279">
      <w:bodyDiv w:val="1"/>
      <w:marLeft w:val="0"/>
      <w:marRight w:val="0"/>
      <w:marTop w:val="0"/>
      <w:marBottom w:val="0"/>
      <w:divBdr>
        <w:top w:val="none" w:sz="0" w:space="0" w:color="auto"/>
        <w:left w:val="none" w:sz="0" w:space="0" w:color="auto"/>
        <w:bottom w:val="none" w:sz="0" w:space="0" w:color="auto"/>
        <w:right w:val="none" w:sz="0" w:space="0" w:color="auto"/>
      </w:divBdr>
    </w:div>
    <w:div w:id="265623944">
      <w:bodyDiv w:val="1"/>
      <w:marLeft w:val="0"/>
      <w:marRight w:val="0"/>
      <w:marTop w:val="0"/>
      <w:marBottom w:val="0"/>
      <w:divBdr>
        <w:top w:val="none" w:sz="0" w:space="0" w:color="auto"/>
        <w:left w:val="none" w:sz="0" w:space="0" w:color="auto"/>
        <w:bottom w:val="none" w:sz="0" w:space="0" w:color="auto"/>
        <w:right w:val="none" w:sz="0" w:space="0" w:color="auto"/>
      </w:divBdr>
    </w:div>
    <w:div w:id="293095655">
      <w:bodyDiv w:val="1"/>
      <w:marLeft w:val="0"/>
      <w:marRight w:val="0"/>
      <w:marTop w:val="0"/>
      <w:marBottom w:val="0"/>
      <w:divBdr>
        <w:top w:val="none" w:sz="0" w:space="0" w:color="auto"/>
        <w:left w:val="none" w:sz="0" w:space="0" w:color="auto"/>
        <w:bottom w:val="none" w:sz="0" w:space="0" w:color="auto"/>
        <w:right w:val="none" w:sz="0" w:space="0" w:color="auto"/>
      </w:divBdr>
    </w:div>
    <w:div w:id="294675842">
      <w:bodyDiv w:val="1"/>
      <w:marLeft w:val="0"/>
      <w:marRight w:val="0"/>
      <w:marTop w:val="0"/>
      <w:marBottom w:val="0"/>
      <w:divBdr>
        <w:top w:val="none" w:sz="0" w:space="0" w:color="auto"/>
        <w:left w:val="none" w:sz="0" w:space="0" w:color="auto"/>
        <w:bottom w:val="none" w:sz="0" w:space="0" w:color="auto"/>
        <w:right w:val="none" w:sz="0" w:space="0" w:color="auto"/>
      </w:divBdr>
      <w:divsChild>
        <w:div w:id="1007290873">
          <w:marLeft w:val="0"/>
          <w:marRight w:val="0"/>
          <w:marTop w:val="150"/>
          <w:marBottom w:val="150"/>
          <w:divBdr>
            <w:top w:val="none" w:sz="0" w:space="0" w:color="auto"/>
            <w:left w:val="none" w:sz="0" w:space="0" w:color="auto"/>
            <w:bottom w:val="none" w:sz="0" w:space="0" w:color="auto"/>
            <w:right w:val="none" w:sz="0" w:space="0" w:color="auto"/>
          </w:divBdr>
        </w:div>
      </w:divsChild>
    </w:div>
    <w:div w:id="315457501">
      <w:bodyDiv w:val="1"/>
      <w:marLeft w:val="0"/>
      <w:marRight w:val="0"/>
      <w:marTop w:val="0"/>
      <w:marBottom w:val="0"/>
      <w:divBdr>
        <w:top w:val="none" w:sz="0" w:space="0" w:color="auto"/>
        <w:left w:val="none" w:sz="0" w:space="0" w:color="auto"/>
        <w:bottom w:val="none" w:sz="0" w:space="0" w:color="auto"/>
        <w:right w:val="none" w:sz="0" w:space="0" w:color="auto"/>
      </w:divBdr>
    </w:div>
    <w:div w:id="317152143">
      <w:bodyDiv w:val="1"/>
      <w:marLeft w:val="0"/>
      <w:marRight w:val="0"/>
      <w:marTop w:val="0"/>
      <w:marBottom w:val="0"/>
      <w:divBdr>
        <w:top w:val="none" w:sz="0" w:space="0" w:color="auto"/>
        <w:left w:val="none" w:sz="0" w:space="0" w:color="auto"/>
        <w:bottom w:val="none" w:sz="0" w:space="0" w:color="auto"/>
        <w:right w:val="none" w:sz="0" w:space="0" w:color="auto"/>
      </w:divBdr>
    </w:div>
    <w:div w:id="324362797">
      <w:bodyDiv w:val="1"/>
      <w:marLeft w:val="0"/>
      <w:marRight w:val="0"/>
      <w:marTop w:val="0"/>
      <w:marBottom w:val="0"/>
      <w:divBdr>
        <w:top w:val="none" w:sz="0" w:space="0" w:color="auto"/>
        <w:left w:val="none" w:sz="0" w:space="0" w:color="auto"/>
        <w:bottom w:val="none" w:sz="0" w:space="0" w:color="auto"/>
        <w:right w:val="none" w:sz="0" w:space="0" w:color="auto"/>
      </w:divBdr>
    </w:div>
    <w:div w:id="345525112">
      <w:bodyDiv w:val="1"/>
      <w:marLeft w:val="0"/>
      <w:marRight w:val="0"/>
      <w:marTop w:val="0"/>
      <w:marBottom w:val="0"/>
      <w:divBdr>
        <w:top w:val="none" w:sz="0" w:space="0" w:color="auto"/>
        <w:left w:val="none" w:sz="0" w:space="0" w:color="auto"/>
        <w:bottom w:val="none" w:sz="0" w:space="0" w:color="auto"/>
        <w:right w:val="none" w:sz="0" w:space="0" w:color="auto"/>
      </w:divBdr>
    </w:div>
    <w:div w:id="353727658">
      <w:bodyDiv w:val="1"/>
      <w:marLeft w:val="0"/>
      <w:marRight w:val="0"/>
      <w:marTop w:val="0"/>
      <w:marBottom w:val="0"/>
      <w:divBdr>
        <w:top w:val="none" w:sz="0" w:space="0" w:color="auto"/>
        <w:left w:val="none" w:sz="0" w:space="0" w:color="auto"/>
        <w:bottom w:val="none" w:sz="0" w:space="0" w:color="auto"/>
        <w:right w:val="none" w:sz="0" w:space="0" w:color="auto"/>
      </w:divBdr>
    </w:div>
    <w:div w:id="354238070">
      <w:bodyDiv w:val="1"/>
      <w:marLeft w:val="0"/>
      <w:marRight w:val="0"/>
      <w:marTop w:val="0"/>
      <w:marBottom w:val="0"/>
      <w:divBdr>
        <w:top w:val="none" w:sz="0" w:space="0" w:color="auto"/>
        <w:left w:val="none" w:sz="0" w:space="0" w:color="auto"/>
        <w:bottom w:val="none" w:sz="0" w:space="0" w:color="auto"/>
        <w:right w:val="none" w:sz="0" w:space="0" w:color="auto"/>
      </w:divBdr>
    </w:div>
    <w:div w:id="373235159">
      <w:bodyDiv w:val="1"/>
      <w:marLeft w:val="0"/>
      <w:marRight w:val="0"/>
      <w:marTop w:val="0"/>
      <w:marBottom w:val="0"/>
      <w:divBdr>
        <w:top w:val="none" w:sz="0" w:space="0" w:color="auto"/>
        <w:left w:val="none" w:sz="0" w:space="0" w:color="auto"/>
        <w:bottom w:val="none" w:sz="0" w:space="0" w:color="auto"/>
        <w:right w:val="none" w:sz="0" w:space="0" w:color="auto"/>
      </w:divBdr>
    </w:div>
    <w:div w:id="375156788">
      <w:bodyDiv w:val="1"/>
      <w:marLeft w:val="0"/>
      <w:marRight w:val="0"/>
      <w:marTop w:val="0"/>
      <w:marBottom w:val="0"/>
      <w:divBdr>
        <w:top w:val="none" w:sz="0" w:space="0" w:color="auto"/>
        <w:left w:val="none" w:sz="0" w:space="0" w:color="auto"/>
        <w:bottom w:val="none" w:sz="0" w:space="0" w:color="auto"/>
        <w:right w:val="none" w:sz="0" w:space="0" w:color="auto"/>
      </w:divBdr>
    </w:div>
    <w:div w:id="381054572">
      <w:bodyDiv w:val="1"/>
      <w:marLeft w:val="0"/>
      <w:marRight w:val="0"/>
      <w:marTop w:val="0"/>
      <w:marBottom w:val="0"/>
      <w:divBdr>
        <w:top w:val="none" w:sz="0" w:space="0" w:color="auto"/>
        <w:left w:val="none" w:sz="0" w:space="0" w:color="auto"/>
        <w:bottom w:val="none" w:sz="0" w:space="0" w:color="auto"/>
        <w:right w:val="none" w:sz="0" w:space="0" w:color="auto"/>
      </w:divBdr>
    </w:div>
    <w:div w:id="421687532">
      <w:bodyDiv w:val="1"/>
      <w:marLeft w:val="0"/>
      <w:marRight w:val="0"/>
      <w:marTop w:val="0"/>
      <w:marBottom w:val="0"/>
      <w:divBdr>
        <w:top w:val="none" w:sz="0" w:space="0" w:color="auto"/>
        <w:left w:val="none" w:sz="0" w:space="0" w:color="auto"/>
        <w:bottom w:val="none" w:sz="0" w:space="0" w:color="auto"/>
        <w:right w:val="none" w:sz="0" w:space="0" w:color="auto"/>
      </w:divBdr>
    </w:div>
    <w:div w:id="431436507">
      <w:bodyDiv w:val="1"/>
      <w:marLeft w:val="0"/>
      <w:marRight w:val="0"/>
      <w:marTop w:val="0"/>
      <w:marBottom w:val="0"/>
      <w:divBdr>
        <w:top w:val="none" w:sz="0" w:space="0" w:color="auto"/>
        <w:left w:val="none" w:sz="0" w:space="0" w:color="auto"/>
        <w:bottom w:val="none" w:sz="0" w:space="0" w:color="auto"/>
        <w:right w:val="none" w:sz="0" w:space="0" w:color="auto"/>
      </w:divBdr>
    </w:div>
    <w:div w:id="450707823">
      <w:bodyDiv w:val="1"/>
      <w:marLeft w:val="0"/>
      <w:marRight w:val="0"/>
      <w:marTop w:val="0"/>
      <w:marBottom w:val="0"/>
      <w:divBdr>
        <w:top w:val="none" w:sz="0" w:space="0" w:color="auto"/>
        <w:left w:val="none" w:sz="0" w:space="0" w:color="auto"/>
        <w:bottom w:val="none" w:sz="0" w:space="0" w:color="auto"/>
        <w:right w:val="none" w:sz="0" w:space="0" w:color="auto"/>
      </w:divBdr>
    </w:div>
    <w:div w:id="451479248">
      <w:bodyDiv w:val="1"/>
      <w:marLeft w:val="0"/>
      <w:marRight w:val="0"/>
      <w:marTop w:val="0"/>
      <w:marBottom w:val="0"/>
      <w:divBdr>
        <w:top w:val="none" w:sz="0" w:space="0" w:color="auto"/>
        <w:left w:val="none" w:sz="0" w:space="0" w:color="auto"/>
        <w:bottom w:val="none" w:sz="0" w:space="0" w:color="auto"/>
        <w:right w:val="none" w:sz="0" w:space="0" w:color="auto"/>
      </w:divBdr>
    </w:div>
    <w:div w:id="457647779">
      <w:bodyDiv w:val="1"/>
      <w:marLeft w:val="0"/>
      <w:marRight w:val="0"/>
      <w:marTop w:val="0"/>
      <w:marBottom w:val="0"/>
      <w:divBdr>
        <w:top w:val="none" w:sz="0" w:space="0" w:color="auto"/>
        <w:left w:val="none" w:sz="0" w:space="0" w:color="auto"/>
        <w:bottom w:val="none" w:sz="0" w:space="0" w:color="auto"/>
        <w:right w:val="none" w:sz="0" w:space="0" w:color="auto"/>
      </w:divBdr>
    </w:div>
    <w:div w:id="506022256">
      <w:bodyDiv w:val="1"/>
      <w:marLeft w:val="0"/>
      <w:marRight w:val="0"/>
      <w:marTop w:val="0"/>
      <w:marBottom w:val="0"/>
      <w:divBdr>
        <w:top w:val="none" w:sz="0" w:space="0" w:color="auto"/>
        <w:left w:val="none" w:sz="0" w:space="0" w:color="auto"/>
        <w:bottom w:val="none" w:sz="0" w:space="0" w:color="auto"/>
        <w:right w:val="none" w:sz="0" w:space="0" w:color="auto"/>
      </w:divBdr>
    </w:div>
    <w:div w:id="507673528">
      <w:bodyDiv w:val="1"/>
      <w:marLeft w:val="0"/>
      <w:marRight w:val="0"/>
      <w:marTop w:val="0"/>
      <w:marBottom w:val="0"/>
      <w:divBdr>
        <w:top w:val="none" w:sz="0" w:space="0" w:color="auto"/>
        <w:left w:val="none" w:sz="0" w:space="0" w:color="auto"/>
        <w:bottom w:val="none" w:sz="0" w:space="0" w:color="auto"/>
        <w:right w:val="none" w:sz="0" w:space="0" w:color="auto"/>
      </w:divBdr>
    </w:div>
    <w:div w:id="507910476">
      <w:bodyDiv w:val="1"/>
      <w:marLeft w:val="0"/>
      <w:marRight w:val="0"/>
      <w:marTop w:val="0"/>
      <w:marBottom w:val="0"/>
      <w:divBdr>
        <w:top w:val="none" w:sz="0" w:space="0" w:color="auto"/>
        <w:left w:val="none" w:sz="0" w:space="0" w:color="auto"/>
        <w:bottom w:val="none" w:sz="0" w:space="0" w:color="auto"/>
        <w:right w:val="none" w:sz="0" w:space="0" w:color="auto"/>
      </w:divBdr>
    </w:div>
    <w:div w:id="513034967">
      <w:bodyDiv w:val="1"/>
      <w:marLeft w:val="0"/>
      <w:marRight w:val="0"/>
      <w:marTop w:val="0"/>
      <w:marBottom w:val="0"/>
      <w:divBdr>
        <w:top w:val="none" w:sz="0" w:space="0" w:color="auto"/>
        <w:left w:val="none" w:sz="0" w:space="0" w:color="auto"/>
        <w:bottom w:val="none" w:sz="0" w:space="0" w:color="auto"/>
        <w:right w:val="none" w:sz="0" w:space="0" w:color="auto"/>
      </w:divBdr>
    </w:div>
    <w:div w:id="522020362">
      <w:bodyDiv w:val="1"/>
      <w:marLeft w:val="0"/>
      <w:marRight w:val="0"/>
      <w:marTop w:val="0"/>
      <w:marBottom w:val="0"/>
      <w:divBdr>
        <w:top w:val="none" w:sz="0" w:space="0" w:color="auto"/>
        <w:left w:val="none" w:sz="0" w:space="0" w:color="auto"/>
        <w:bottom w:val="none" w:sz="0" w:space="0" w:color="auto"/>
        <w:right w:val="none" w:sz="0" w:space="0" w:color="auto"/>
      </w:divBdr>
    </w:div>
    <w:div w:id="539250039">
      <w:bodyDiv w:val="1"/>
      <w:marLeft w:val="0"/>
      <w:marRight w:val="0"/>
      <w:marTop w:val="0"/>
      <w:marBottom w:val="0"/>
      <w:divBdr>
        <w:top w:val="none" w:sz="0" w:space="0" w:color="auto"/>
        <w:left w:val="none" w:sz="0" w:space="0" w:color="auto"/>
        <w:bottom w:val="none" w:sz="0" w:space="0" w:color="auto"/>
        <w:right w:val="none" w:sz="0" w:space="0" w:color="auto"/>
      </w:divBdr>
    </w:div>
    <w:div w:id="548303452">
      <w:bodyDiv w:val="1"/>
      <w:marLeft w:val="0"/>
      <w:marRight w:val="0"/>
      <w:marTop w:val="0"/>
      <w:marBottom w:val="0"/>
      <w:divBdr>
        <w:top w:val="none" w:sz="0" w:space="0" w:color="auto"/>
        <w:left w:val="none" w:sz="0" w:space="0" w:color="auto"/>
        <w:bottom w:val="none" w:sz="0" w:space="0" w:color="auto"/>
        <w:right w:val="none" w:sz="0" w:space="0" w:color="auto"/>
      </w:divBdr>
    </w:div>
    <w:div w:id="550700303">
      <w:bodyDiv w:val="1"/>
      <w:marLeft w:val="0"/>
      <w:marRight w:val="0"/>
      <w:marTop w:val="0"/>
      <w:marBottom w:val="0"/>
      <w:divBdr>
        <w:top w:val="none" w:sz="0" w:space="0" w:color="auto"/>
        <w:left w:val="none" w:sz="0" w:space="0" w:color="auto"/>
        <w:bottom w:val="none" w:sz="0" w:space="0" w:color="auto"/>
        <w:right w:val="none" w:sz="0" w:space="0" w:color="auto"/>
      </w:divBdr>
    </w:div>
    <w:div w:id="560020636">
      <w:bodyDiv w:val="1"/>
      <w:marLeft w:val="0"/>
      <w:marRight w:val="0"/>
      <w:marTop w:val="0"/>
      <w:marBottom w:val="0"/>
      <w:divBdr>
        <w:top w:val="none" w:sz="0" w:space="0" w:color="auto"/>
        <w:left w:val="none" w:sz="0" w:space="0" w:color="auto"/>
        <w:bottom w:val="none" w:sz="0" w:space="0" w:color="auto"/>
        <w:right w:val="none" w:sz="0" w:space="0" w:color="auto"/>
      </w:divBdr>
    </w:div>
    <w:div w:id="581136470">
      <w:bodyDiv w:val="1"/>
      <w:marLeft w:val="0"/>
      <w:marRight w:val="0"/>
      <w:marTop w:val="0"/>
      <w:marBottom w:val="0"/>
      <w:divBdr>
        <w:top w:val="none" w:sz="0" w:space="0" w:color="auto"/>
        <w:left w:val="none" w:sz="0" w:space="0" w:color="auto"/>
        <w:bottom w:val="none" w:sz="0" w:space="0" w:color="auto"/>
        <w:right w:val="none" w:sz="0" w:space="0" w:color="auto"/>
      </w:divBdr>
    </w:div>
    <w:div w:id="587614668">
      <w:bodyDiv w:val="1"/>
      <w:marLeft w:val="0"/>
      <w:marRight w:val="0"/>
      <w:marTop w:val="0"/>
      <w:marBottom w:val="0"/>
      <w:divBdr>
        <w:top w:val="none" w:sz="0" w:space="0" w:color="auto"/>
        <w:left w:val="none" w:sz="0" w:space="0" w:color="auto"/>
        <w:bottom w:val="none" w:sz="0" w:space="0" w:color="auto"/>
        <w:right w:val="none" w:sz="0" w:space="0" w:color="auto"/>
      </w:divBdr>
    </w:div>
    <w:div w:id="588854194">
      <w:bodyDiv w:val="1"/>
      <w:marLeft w:val="0"/>
      <w:marRight w:val="0"/>
      <w:marTop w:val="0"/>
      <w:marBottom w:val="0"/>
      <w:divBdr>
        <w:top w:val="none" w:sz="0" w:space="0" w:color="auto"/>
        <w:left w:val="none" w:sz="0" w:space="0" w:color="auto"/>
        <w:bottom w:val="none" w:sz="0" w:space="0" w:color="auto"/>
        <w:right w:val="none" w:sz="0" w:space="0" w:color="auto"/>
      </w:divBdr>
    </w:div>
    <w:div w:id="612059957">
      <w:bodyDiv w:val="1"/>
      <w:marLeft w:val="0"/>
      <w:marRight w:val="0"/>
      <w:marTop w:val="0"/>
      <w:marBottom w:val="0"/>
      <w:divBdr>
        <w:top w:val="none" w:sz="0" w:space="0" w:color="auto"/>
        <w:left w:val="none" w:sz="0" w:space="0" w:color="auto"/>
        <w:bottom w:val="none" w:sz="0" w:space="0" w:color="auto"/>
        <w:right w:val="none" w:sz="0" w:space="0" w:color="auto"/>
      </w:divBdr>
    </w:div>
    <w:div w:id="628362918">
      <w:bodyDiv w:val="1"/>
      <w:marLeft w:val="0"/>
      <w:marRight w:val="0"/>
      <w:marTop w:val="0"/>
      <w:marBottom w:val="0"/>
      <w:divBdr>
        <w:top w:val="none" w:sz="0" w:space="0" w:color="auto"/>
        <w:left w:val="none" w:sz="0" w:space="0" w:color="auto"/>
        <w:bottom w:val="none" w:sz="0" w:space="0" w:color="auto"/>
        <w:right w:val="none" w:sz="0" w:space="0" w:color="auto"/>
      </w:divBdr>
    </w:div>
    <w:div w:id="644553063">
      <w:bodyDiv w:val="1"/>
      <w:marLeft w:val="0"/>
      <w:marRight w:val="0"/>
      <w:marTop w:val="0"/>
      <w:marBottom w:val="0"/>
      <w:divBdr>
        <w:top w:val="none" w:sz="0" w:space="0" w:color="auto"/>
        <w:left w:val="none" w:sz="0" w:space="0" w:color="auto"/>
        <w:bottom w:val="none" w:sz="0" w:space="0" w:color="auto"/>
        <w:right w:val="none" w:sz="0" w:space="0" w:color="auto"/>
      </w:divBdr>
    </w:div>
    <w:div w:id="654115964">
      <w:bodyDiv w:val="1"/>
      <w:marLeft w:val="0"/>
      <w:marRight w:val="0"/>
      <w:marTop w:val="0"/>
      <w:marBottom w:val="0"/>
      <w:divBdr>
        <w:top w:val="none" w:sz="0" w:space="0" w:color="auto"/>
        <w:left w:val="none" w:sz="0" w:space="0" w:color="auto"/>
        <w:bottom w:val="none" w:sz="0" w:space="0" w:color="auto"/>
        <w:right w:val="none" w:sz="0" w:space="0" w:color="auto"/>
      </w:divBdr>
    </w:div>
    <w:div w:id="664478424">
      <w:bodyDiv w:val="1"/>
      <w:marLeft w:val="0"/>
      <w:marRight w:val="0"/>
      <w:marTop w:val="0"/>
      <w:marBottom w:val="0"/>
      <w:divBdr>
        <w:top w:val="none" w:sz="0" w:space="0" w:color="auto"/>
        <w:left w:val="none" w:sz="0" w:space="0" w:color="auto"/>
        <w:bottom w:val="none" w:sz="0" w:space="0" w:color="auto"/>
        <w:right w:val="none" w:sz="0" w:space="0" w:color="auto"/>
      </w:divBdr>
    </w:div>
    <w:div w:id="669798428">
      <w:bodyDiv w:val="1"/>
      <w:marLeft w:val="0"/>
      <w:marRight w:val="0"/>
      <w:marTop w:val="0"/>
      <w:marBottom w:val="0"/>
      <w:divBdr>
        <w:top w:val="none" w:sz="0" w:space="0" w:color="auto"/>
        <w:left w:val="none" w:sz="0" w:space="0" w:color="auto"/>
        <w:bottom w:val="none" w:sz="0" w:space="0" w:color="auto"/>
        <w:right w:val="none" w:sz="0" w:space="0" w:color="auto"/>
      </w:divBdr>
    </w:div>
    <w:div w:id="671765274">
      <w:bodyDiv w:val="1"/>
      <w:marLeft w:val="0"/>
      <w:marRight w:val="0"/>
      <w:marTop w:val="0"/>
      <w:marBottom w:val="0"/>
      <w:divBdr>
        <w:top w:val="none" w:sz="0" w:space="0" w:color="auto"/>
        <w:left w:val="none" w:sz="0" w:space="0" w:color="auto"/>
        <w:bottom w:val="none" w:sz="0" w:space="0" w:color="auto"/>
        <w:right w:val="none" w:sz="0" w:space="0" w:color="auto"/>
      </w:divBdr>
    </w:div>
    <w:div w:id="672492530">
      <w:bodyDiv w:val="1"/>
      <w:marLeft w:val="0"/>
      <w:marRight w:val="0"/>
      <w:marTop w:val="0"/>
      <w:marBottom w:val="0"/>
      <w:divBdr>
        <w:top w:val="none" w:sz="0" w:space="0" w:color="auto"/>
        <w:left w:val="none" w:sz="0" w:space="0" w:color="auto"/>
        <w:bottom w:val="none" w:sz="0" w:space="0" w:color="auto"/>
        <w:right w:val="none" w:sz="0" w:space="0" w:color="auto"/>
      </w:divBdr>
    </w:div>
    <w:div w:id="684551233">
      <w:bodyDiv w:val="1"/>
      <w:marLeft w:val="0"/>
      <w:marRight w:val="0"/>
      <w:marTop w:val="0"/>
      <w:marBottom w:val="0"/>
      <w:divBdr>
        <w:top w:val="none" w:sz="0" w:space="0" w:color="auto"/>
        <w:left w:val="none" w:sz="0" w:space="0" w:color="auto"/>
        <w:bottom w:val="none" w:sz="0" w:space="0" w:color="auto"/>
        <w:right w:val="none" w:sz="0" w:space="0" w:color="auto"/>
      </w:divBdr>
    </w:div>
    <w:div w:id="703796816">
      <w:bodyDiv w:val="1"/>
      <w:marLeft w:val="0"/>
      <w:marRight w:val="0"/>
      <w:marTop w:val="0"/>
      <w:marBottom w:val="0"/>
      <w:divBdr>
        <w:top w:val="none" w:sz="0" w:space="0" w:color="auto"/>
        <w:left w:val="none" w:sz="0" w:space="0" w:color="auto"/>
        <w:bottom w:val="none" w:sz="0" w:space="0" w:color="auto"/>
        <w:right w:val="none" w:sz="0" w:space="0" w:color="auto"/>
      </w:divBdr>
    </w:div>
    <w:div w:id="709498746">
      <w:bodyDiv w:val="1"/>
      <w:marLeft w:val="0"/>
      <w:marRight w:val="0"/>
      <w:marTop w:val="0"/>
      <w:marBottom w:val="0"/>
      <w:divBdr>
        <w:top w:val="none" w:sz="0" w:space="0" w:color="auto"/>
        <w:left w:val="none" w:sz="0" w:space="0" w:color="auto"/>
        <w:bottom w:val="none" w:sz="0" w:space="0" w:color="auto"/>
        <w:right w:val="none" w:sz="0" w:space="0" w:color="auto"/>
      </w:divBdr>
    </w:div>
    <w:div w:id="725950859">
      <w:bodyDiv w:val="1"/>
      <w:marLeft w:val="0"/>
      <w:marRight w:val="0"/>
      <w:marTop w:val="0"/>
      <w:marBottom w:val="0"/>
      <w:divBdr>
        <w:top w:val="none" w:sz="0" w:space="0" w:color="auto"/>
        <w:left w:val="none" w:sz="0" w:space="0" w:color="auto"/>
        <w:bottom w:val="none" w:sz="0" w:space="0" w:color="auto"/>
        <w:right w:val="none" w:sz="0" w:space="0" w:color="auto"/>
      </w:divBdr>
    </w:div>
    <w:div w:id="727919052">
      <w:bodyDiv w:val="1"/>
      <w:marLeft w:val="0"/>
      <w:marRight w:val="0"/>
      <w:marTop w:val="0"/>
      <w:marBottom w:val="0"/>
      <w:divBdr>
        <w:top w:val="none" w:sz="0" w:space="0" w:color="auto"/>
        <w:left w:val="none" w:sz="0" w:space="0" w:color="auto"/>
        <w:bottom w:val="none" w:sz="0" w:space="0" w:color="auto"/>
        <w:right w:val="none" w:sz="0" w:space="0" w:color="auto"/>
      </w:divBdr>
    </w:div>
    <w:div w:id="732242818">
      <w:bodyDiv w:val="1"/>
      <w:marLeft w:val="0"/>
      <w:marRight w:val="0"/>
      <w:marTop w:val="0"/>
      <w:marBottom w:val="0"/>
      <w:divBdr>
        <w:top w:val="none" w:sz="0" w:space="0" w:color="auto"/>
        <w:left w:val="none" w:sz="0" w:space="0" w:color="auto"/>
        <w:bottom w:val="none" w:sz="0" w:space="0" w:color="auto"/>
        <w:right w:val="none" w:sz="0" w:space="0" w:color="auto"/>
      </w:divBdr>
    </w:div>
    <w:div w:id="751396127">
      <w:bodyDiv w:val="1"/>
      <w:marLeft w:val="0"/>
      <w:marRight w:val="0"/>
      <w:marTop w:val="0"/>
      <w:marBottom w:val="0"/>
      <w:divBdr>
        <w:top w:val="none" w:sz="0" w:space="0" w:color="auto"/>
        <w:left w:val="none" w:sz="0" w:space="0" w:color="auto"/>
        <w:bottom w:val="none" w:sz="0" w:space="0" w:color="auto"/>
        <w:right w:val="none" w:sz="0" w:space="0" w:color="auto"/>
      </w:divBdr>
    </w:div>
    <w:div w:id="767653469">
      <w:bodyDiv w:val="1"/>
      <w:marLeft w:val="0"/>
      <w:marRight w:val="0"/>
      <w:marTop w:val="0"/>
      <w:marBottom w:val="0"/>
      <w:divBdr>
        <w:top w:val="none" w:sz="0" w:space="0" w:color="auto"/>
        <w:left w:val="none" w:sz="0" w:space="0" w:color="auto"/>
        <w:bottom w:val="none" w:sz="0" w:space="0" w:color="auto"/>
        <w:right w:val="none" w:sz="0" w:space="0" w:color="auto"/>
      </w:divBdr>
    </w:div>
    <w:div w:id="772554475">
      <w:bodyDiv w:val="1"/>
      <w:marLeft w:val="0"/>
      <w:marRight w:val="0"/>
      <w:marTop w:val="0"/>
      <w:marBottom w:val="0"/>
      <w:divBdr>
        <w:top w:val="none" w:sz="0" w:space="0" w:color="auto"/>
        <w:left w:val="none" w:sz="0" w:space="0" w:color="auto"/>
        <w:bottom w:val="none" w:sz="0" w:space="0" w:color="auto"/>
        <w:right w:val="none" w:sz="0" w:space="0" w:color="auto"/>
      </w:divBdr>
    </w:div>
    <w:div w:id="775247947">
      <w:bodyDiv w:val="1"/>
      <w:marLeft w:val="0"/>
      <w:marRight w:val="0"/>
      <w:marTop w:val="0"/>
      <w:marBottom w:val="0"/>
      <w:divBdr>
        <w:top w:val="none" w:sz="0" w:space="0" w:color="auto"/>
        <w:left w:val="none" w:sz="0" w:space="0" w:color="auto"/>
        <w:bottom w:val="none" w:sz="0" w:space="0" w:color="auto"/>
        <w:right w:val="none" w:sz="0" w:space="0" w:color="auto"/>
      </w:divBdr>
    </w:div>
    <w:div w:id="784228026">
      <w:bodyDiv w:val="1"/>
      <w:marLeft w:val="0"/>
      <w:marRight w:val="0"/>
      <w:marTop w:val="0"/>
      <w:marBottom w:val="0"/>
      <w:divBdr>
        <w:top w:val="none" w:sz="0" w:space="0" w:color="auto"/>
        <w:left w:val="none" w:sz="0" w:space="0" w:color="auto"/>
        <w:bottom w:val="none" w:sz="0" w:space="0" w:color="auto"/>
        <w:right w:val="none" w:sz="0" w:space="0" w:color="auto"/>
      </w:divBdr>
    </w:div>
    <w:div w:id="788745944">
      <w:bodyDiv w:val="1"/>
      <w:marLeft w:val="0"/>
      <w:marRight w:val="0"/>
      <w:marTop w:val="0"/>
      <w:marBottom w:val="0"/>
      <w:divBdr>
        <w:top w:val="none" w:sz="0" w:space="0" w:color="auto"/>
        <w:left w:val="none" w:sz="0" w:space="0" w:color="auto"/>
        <w:bottom w:val="none" w:sz="0" w:space="0" w:color="auto"/>
        <w:right w:val="none" w:sz="0" w:space="0" w:color="auto"/>
      </w:divBdr>
    </w:div>
    <w:div w:id="804390119">
      <w:bodyDiv w:val="1"/>
      <w:marLeft w:val="0"/>
      <w:marRight w:val="0"/>
      <w:marTop w:val="0"/>
      <w:marBottom w:val="0"/>
      <w:divBdr>
        <w:top w:val="none" w:sz="0" w:space="0" w:color="auto"/>
        <w:left w:val="none" w:sz="0" w:space="0" w:color="auto"/>
        <w:bottom w:val="none" w:sz="0" w:space="0" w:color="auto"/>
        <w:right w:val="none" w:sz="0" w:space="0" w:color="auto"/>
      </w:divBdr>
    </w:div>
    <w:div w:id="805706894">
      <w:bodyDiv w:val="1"/>
      <w:marLeft w:val="0"/>
      <w:marRight w:val="0"/>
      <w:marTop w:val="0"/>
      <w:marBottom w:val="0"/>
      <w:divBdr>
        <w:top w:val="none" w:sz="0" w:space="0" w:color="auto"/>
        <w:left w:val="none" w:sz="0" w:space="0" w:color="auto"/>
        <w:bottom w:val="none" w:sz="0" w:space="0" w:color="auto"/>
        <w:right w:val="none" w:sz="0" w:space="0" w:color="auto"/>
      </w:divBdr>
    </w:div>
    <w:div w:id="817915224">
      <w:bodyDiv w:val="1"/>
      <w:marLeft w:val="0"/>
      <w:marRight w:val="0"/>
      <w:marTop w:val="0"/>
      <w:marBottom w:val="0"/>
      <w:divBdr>
        <w:top w:val="none" w:sz="0" w:space="0" w:color="auto"/>
        <w:left w:val="none" w:sz="0" w:space="0" w:color="auto"/>
        <w:bottom w:val="none" w:sz="0" w:space="0" w:color="auto"/>
        <w:right w:val="none" w:sz="0" w:space="0" w:color="auto"/>
      </w:divBdr>
    </w:div>
    <w:div w:id="818883887">
      <w:bodyDiv w:val="1"/>
      <w:marLeft w:val="0"/>
      <w:marRight w:val="0"/>
      <w:marTop w:val="0"/>
      <w:marBottom w:val="0"/>
      <w:divBdr>
        <w:top w:val="none" w:sz="0" w:space="0" w:color="auto"/>
        <w:left w:val="none" w:sz="0" w:space="0" w:color="auto"/>
        <w:bottom w:val="none" w:sz="0" w:space="0" w:color="auto"/>
        <w:right w:val="none" w:sz="0" w:space="0" w:color="auto"/>
      </w:divBdr>
    </w:div>
    <w:div w:id="823281530">
      <w:bodyDiv w:val="1"/>
      <w:marLeft w:val="0"/>
      <w:marRight w:val="0"/>
      <w:marTop w:val="0"/>
      <w:marBottom w:val="0"/>
      <w:divBdr>
        <w:top w:val="none" w:sz="0" w:space="0" w:color="auto"/>
        <w:left w:val="none" w:sz="0" w:space="0" w:color="auto"/>
        <w:bottom w:val="none" w:sz="0" w:space="0" w:color="auto"/>
        <w:right w:val="none" w:sz="0" w:space="0" w:color="auto"/>
      </w:divBdr>
    </w:div>
    <w:div w:id="857082043">
      <w:bodyDiv w:val="1"/>
      <w:marLeft w:val="0"/>
      <w:marRight w:val="0"/>
      <w:marTop w:val="0"/>
      <w:marBottom w:val="0"/>
      <w:divBdr>
        <w:top w:val="none" w:sz="0" w:space="0" w:color="auto"/>
        <w:left w:val="none" w:sz="0" w:space="0" w:color="auto"/>
        <w:bottom w:val="none" w:sz="0" w:space="0" w:color="auto"/>
        <w:right w:val="none" w:sz="0" w:space="0" w:color="auto"/>
      </w:divBdr>
    </w:div>
    <w:div w:id="858616030">
      <w:bodyDiv w:val="1"/>
      <w:marLeft w:val="0"/>
      <w:marRight w:val="0"/>
      <w:marTop w:val="0"/>
      <w:marBottom w:val="0"/>
      <w:divBdr>
        <w:top w:val="none" w:sz="0" w:space="0" w:color="auto"/>
        <w:left w:val="none" w:sz="0" w:space="0" w:color="auto"/>
        <w:bottom w:val="none" w:sz="0" w:space="0" w:color="auto"/>
        <w:right w:val="none" w:sz="0" w:space="0" w:color="auto"/>
      </w:divBdr>
    </w:div>
    <w:div w:id="859514211">
      <w:bodyDiv w:val="1"/>
      <w:marLeft w:val="0"/>
      <w:marRight w:val="0"/>
      <w:marTop w:val="0"/>
      <w:marBottom w:val="0"/>
      <w:divBdr>
        <w:top w:val="none" w:sz="0" w:space="0" w:color="auto"/>
        <w:left w:val="none" w:sz="0" w:space="0" w:color="auto"/>
        <w:bottom w:val="none" w:sz="0" w:space="0" w:color="auto"/>
        <w:right w:val="none" w:sz="0" w:space="0" w:color="auto"/>
      </w:divBdr>
    </w:div>
    <w:div w:id="866262325">
      <w:bodyDiv w:val="1"/>
      <w:marLeft w:val="0"/>
      <w:marRight w:val="0"/>
      <w:marTop w:val="0"/>
      <w:marBottom w:val="0"/>
      <w:divBdr>
        <w:top w:val="none" w:sz="0" w:space="0" w:color="auto"/>
        <w:left w:val="none" w:sz="0" w:space="0" w:color="auto"/>
        <w:bottom w:val="none" w:sz="0" w:space="0" w:color="auto"/>
        <w:right w:val="none" w:sz="0" w:space="0" w:color="auto"/>
      </w:divBdr>
    </w:div>
    <w:div w:id="891043353">
      <w:bodyDiv w:val="1"/>
      <w:marLeft w:val="0"/>
      <w:marRight w:val="0"/>
      <w:marTop w:val="0"/>
      <w:marBottom w:val="0"/>
      <w:divBdr>
        <w:top w:val="none" w:sz="0" w:space="0" w:color="auto"/>
        <w:left w:val="none" w:sz="0" w:space="0" w:color="auto"/>
        <w:bottom w:val="none" w:sz="0" w:space="0" w:color="auto"/>
        <w:right w:val="none" w:sz="0" w:space="0" w:color="auto"/>
      </w:divBdr>
    </w:div>
    <w:div w:id="900864877">
      <w:bodyDiv w:val="1"/>
      <w:marLeft w:val="0"/>
      <w:marRight w:val="0"/>
      <w:marTop w:val="0"/>
      <w:marBottom w:val="0"/>
      <w:divBdr>
        <w:top w:val="none" w:sz="0" w:space="0" w:color="auto"/>
        <w:left w:val="none" w:sz="0" w:space="0" w:color="auto"/>
        <w:bottom w:val="none" w:sz="0" w:space="0" w:color="auto"/>
        <w:right w:val="none" w:sz="0" w:space="0" w:color="auto"/>
      </w:divBdr>
    </w:div>
    <w:div w:id="900871265">
      <w:bodyDiv w:val="1"/>
      <w:marLeft w:val="0"/>
      <w:marRight w:val="0"/>
      <w:marTop w:val="0"/>
      <w:marBottom w:val="0"/>
      <w:divBdr>
        <w:top w:val="none" w:sz="0" w:space="0" w:color="auto"/>
        <w:left w:val="none" w:sz="0" w:space="0" w:color="auto"/>
        <w:bottom w:val="none" w:sz="0" w:space="0" w:color="auto"/>
        <w:right w:val="none" w:sz="0" w:space="0" w:color="auto"/>
      </w:divBdr>
    </w:div>
    <w:div w:id="903681543">
      <w:bodyDiv w:val="1"/>
      <w:marLeft w:val="0"/>
      <w:marRight w:val="0"/>
      <w:marTop w:val="0"/>
      <w:marBottom w:val="0"/>
      <w:divBdr>
        <w:top w:val="none" w:sz="0" w:space="0" w:color="auto"/>
        <w:left w:val="none" w:sz="0" w:space="0" w:color="auto"/>
        <w:bottom w:val="none" w:sz="0" w:space="0" w:color="auto"/>
        <w:right w:val="none" w:sz="0" w:space="0" w:color="auto"/>
      </w:divBdr>
    </w:div>
    <w:div w:id="907152410">
      <w:bodyDiv w:val="1"/>
      <w:marLeft w:val="0"/>
      <w:marRight w:val="0"/>
      <w:marTop w:val="0"/>
      <w:marBottom w:val="0"/>
      <w:divBdr>
        <w:top w:val="none" w:sz="0" w:space="0" w:color="auto"/>
        <w:left w:val="none" w:sz="0" w:space="0" w:color="auto"/>
        <w:bottom w:val="none" w:sz="0" w:space="0" w:color="auto"/>
        <w:right w:val="none" w:sz="0" w:space="0" w:color="auto"/>
      </w:divBdr>
    </w:div>
    <w:div w:id="923495350">
      <w:bodyDiv w:val="1"/>
      <w:marLeft w:val="0"/>
      <w:marRight w:val="0"/>
      <w:marTop w:val="0"/>
      <w:marBottom w:val="0"/>
      <w:divBdr>
        <w:top w:val="none" w:sz="0" w:space="0" w:color="auto"/>
        <w:left w:val="none" w:sz="0" w:space="0" w:color="auto"/>
        <w:bottom w:val="none" w:sz="0" w:space="0" w:color="auto"/>
        <w:right w:val="none" w:sz="0" w:space="0" w:color="auto"/>
      </w:divBdr>
    </w:div>
    <w:div w:id="926688852">
      <w:bodyDiv w:val="1"/>
      <w:marLeft w:val="0"/>
      <w:marRight w:val="0"/>
      <w:marTop w:val="0"/>
      <w:marBottom w:val="0"/>
      <w:divBdr>
        <w:top w:val="none" w:sz="0" w:space="0" w:color="auto"/>
        <w:left w:val="none" w:sz="0" w:space="0" w:color="auto"/>
        <w:bottom w:val="none" w:sz="0" w:space="0" w:color="auto"/>
        <w:right w:val="none" w:sz="0" w:space="0" w:color="auto"/>
      </w:divBdr>
    </w:div>
    <w:div w:id="930815126">
      <w:bodyDiv w:val="1"/>
      <w:marLeft w:val="0"/>
      <w:marRight w:val="0"/>
      <w:marTop w:val="0"/>
      <w:marBottom w:val="0"/>
      <w:divBdr>
        <w:top w:val="none" w:sz="0" w:space="0" w:color="auto"/>
        <w:left w:val="none" w:sz="0" w:space="0" w:color="auto"/>
        <w:bottom w:val="none" w:sz="0" w:space="0" w:color="auto"/>
        <w:right w:val="none" w:sz="0" w:space="0" w:color="auto"/>
      </w:divBdr>
    </w:div>
    <w:div w:id="932860758">
      <w:bodyDiv w:val="1"/>
      <w:marLeft w:val="0"/>
      <w:marRight w:val="0"/>
      <w:marTop w:val="0"/>
      <w:marBottom w:val="0"/>
      <w:divBdr>
        <w:top w:val="none" w:sz="0" w:space="0" w:color="auto"/>
        <w:left w:val="none" w:sz="0" w:space="0" w:color="auto"/>
        <w:bottom w:val="none" w:sz="0" w:space="0" w:color="auto"/>
        <w:right w:val="none" w:sz="0" w:space="0" w:color="auto"/>
      </w:divBdr>
    </w:div>
    <w:div w:id="955478462">
      <w:bodyDiv w:val="1"/>
      <w:marLeft w:val="0"/>
      <w:marRight w:val="0"/>
      <w:marTop w:val="0"/>
      <w:marBottom w:val="0"/>
      <w:divBdr>
        <w:top w:val="none" w:sz="0" w:space="0" w:color="auto"/>
        <w:left w:val="none" w:sz="0" w:space="0" w:color="auto"/>
        <w:bottom w:val="none" w:sz="0" w:space="0" w:color="auto"/>
        <w:right w:val="none" w:sz="0" w:space="0" w:color="auto"/>
      </w:divBdr>
    </w:div>
    <w:div w:id="971330677">
      <w:bodyDiv w:val="1"/>
      <w:marLeft w:val="0"/>
      <w:marRight w:val="0"/>
      <w:marTop w:val="0"/>
      <w:marBottom w:val="0"/>
      <w:divBdr>
        <w:top w:val="none" w:sz="0" w:space="0" w:color="auto"/>
        <w:left w:val="none" w:sz="0" w:space="0" w:color="auto"/>
        <w:bottom w:val="none" w:sz="0" w:space="0" w:color="auto"/>
        <w:right w:val="none" w:sz="0" w:space="0" w:color="auto"/>
      </w:divBdr>
    </w:div>
    <w:div w:id="972246524">
      <w:bodyDiv w:val="1"/>
      <w:marLeft w:val="0"/>
      <w:marRight w:val="0"/>
      <w:marTop w:val="0"/>
      <w:marBottom w:val="0"/>
      <w:divBdr>
        <w:top w:val="none" w:sz="0" w:space="0" w:color="auto"/>
        <w:left w:val="none" w:sz="0" w:space="0" w:color="auto"/>
        <w:bottom w:val="none" w:sz="0" w:space="0" w:color="auto"/>
        <w:right w:val="none" w:sz="0" w:space="0" w:color="auto"/>
      </w:divBdr>
    </w:div>
    <w:div w:id="973632159">
      <w:bodyDiv w:val="1"/>
      <w:marLeft w:val="0"/>
      <w:marRight w:val="0"/>
      <w:marTop w:val="0"/>
      <w:marBottom w:val="0"/>
      <w:divBdr>
        <w:top w:val="none" w:sz="0" w:space="0" w:color="auto"/>
        <w:left w:val="none" w:sz="0" w:space="0" w:color="auto"/>
        <w:bottom w:val="none" w:sz="0" w:space="0" w:color="auto"/>
        <w:right w:val="none" w:sz="0" w:space="0" w:color="auto"/>
      </w:divBdr>
    </w:div>
    <w:div w:id="985934640">
      <w:bodyDiv w:val="1"/>
      <w:marLeft w:val="0"/>
      <w:marRight w:val="0"/>
      <w:marTop w:val="0"/>
      <w:marBottom w:val="0"/>
      <w:divBdr>
        <w:top w:val="none" w:sz="0" w:space="0" w:color="auto"/>
        <w:left w:val="none" w:sz="0" w:space="0" w:color="auto"/>
        <w:bottom w:val="none" w:sz="0" w:space="0" w:color="auto"/>
        <w:right w:val="none" w:sz="0" w:space="0" w:color="auto"/>
      </w:divBdr>
    </w:div>
    <w:div w:id="1000547083">
      <w:bodyDiv w:val="1"/>
      <w:marLeft w:val="0"/>
      <w:marRight w:val="0"/>
      <w:marTop w:val="0"/>
      <w:marBottom w:val="0"/>
      <w:divBdr>
        <w:top w:val="none" w:sz="0" w:space="0" w:color="auto"/>
        <w:left w:val="none" w:sz="0" w:space="0" w:color="auto"/>
        <w:bottom w:val="none" w:sz="0" w:space="0" w:color="auto"/>
        <w:right w:val="none" w:sz="0" w:space="0" w:color="auto"/>
      </w:divBdr>
    </w:div>
    <w:div w:id="1001398225">
      <w:bodyDiv w:val="1"/>
      <w:marLeft w:val="0"/>
      <w:marRight w:val="0"/>
      <w:marTop w:val="0"/>
      <w:marBottom w:val="0"/>
      <w:divBdr>
        <w:top w:val="none" w:sz="0" w:space="0" w:color="auto"/>
        <w:left w:val="none" w:sz="0" w:space="0" w:color="auto"/>
        <w:bottom w:val="none" w:sz="0" w:space="0" w:color="auto"/>
        <w:right w:val="none" w:sz="0" w:space="0" w:color="auto"/>
      </w:divBdr>
    </w:div>
    <w:div w:id="1007707648">
      <w:bodyDiv w:val="1"/>
      <w:marLeft w:val="0"/>
      <w:marRight w:val="0"/>
      <w:marTop w:val="0"/>
      <w:marBottom w:val="0"/>
      <w:divBdr>
        <w:top w:val="none" w:sz="0" w:space="0" w:color="auto"/>
        <w:left w:val="none" w:sz="0" w:space="0" w:color="auto"/>
        <w:bottom w:val="none" w:sz="0" w:space="0" w:color="auto"/>
        <w:right w:val="none" w:sz="0" w:space="0" w:color="auto"/>
      </w:divBdr>
    </w:div>
    <w:div w:id="1026563268">
      <w:bodyDiv w:val="1"/>
      <w:marLeft w:val="0"/>
      <w:marRight w:val="0"/>
      <w:marTop w:val="0"/>
      <w:marBottom w:val="0"/>
      <w:divBdr>
        <w:top w:val="none" w:sz="0" w:space="0" w:color="auto"/>
        <w:left w:val="none" w:sz="0" w:space="0" w:color="auto"/>
        <w:bottom w:val="none" w:sz="0" w:space="0" w:color="auto"/>
        <w:right w:val="none" w:sz="0" w:space="0" w:color="auto"/>
      </w:divBdr>
    </w:div>
    <w:div w:id="1033849675">
      <w:bodyDiv w:val="1"/>
      <w:marLeft w:val="0"/>
      <w:marRight w:val="0"/>
      <w:marTop w:val="0"/>
      <w:marBottom w:val="0"/>
      <w:divBdr>
        <w:top w:val="none" w:sz="0" w:space="0" w:color="auto"/>
        <w:left w:val="none" w:sz="0" w:space="0" w:color="auto"/>
        <w:bottom w:val="none" w:sz="0" w:space="0" w:color="auto"/>
        <w:right w:val="none" w:sz="0" w:space="0" w:color="auto"/>
      </w:divBdr>
    </w:div>
    <w:div w:id="1038698023">
      <w:bodyDiv w:val="1"/>
      <w:marLeft w:val="0"/>
      <w:marRight w:val="0"/>
      <w:marTop w:val="0"/>
      <w:marBottom w:val="0"/>
      <w:divBdr>
        <w:top w:val="none" w:sz="0" w:space="0" w:color="auto"/>
        <w:left w:val="none" w:sz="0" w:space="0" w:color="auto"/>
        <w:bottom w:val="none" w:sz="0" w:space="0" w:color="auto"/>
        <w:right w:val="none" w:sz="0" w:space="0" w:color="auto"/>
      </w:divBdr>
    </w:div>
    <w:div w:id="1056857691">
      <w:bodyDiv w:val="1"/>
      <w:marLeft w:val="0"/>
      <w:marRight w:val="0"/>
      <w:marTop w:val="0"/>
      <w:marBottom w:val="0"/>
      <w:divBdr>
        <w:top w:val="none" w:sz="0" w:space="0" w:color="auto"/>
        <w:left w:val="none" w:sz="0" w:space="0" w:color="auto"/>
        <w:bottom w:val="none" w:sz="0" w:space="0" w:color="auto"/>
        <w:right w:val="none" w:sz="0" w:space="0" w:color="auto"/>
      </w:divBdr>
    </w:div>
    <w:div w:id="1072659112">
      <w:bodyDiv w:val="1"/>
      <w:marLeft w:val="0"/>
      <w:marRight w:val="0"/>
      <w:marTop w:val="0"/>
      <w:marBottom w:val="0"/>
      <w:divBdr>
        <w:top w:val="none" w:sz="0" w:space="0" w:color="auto"/>
        <w:left w:val="none" w:sz="0" w:space="0" w:color="auto"/>
        <w:bottom w:val="none" w:sz="0" w:space="0" w:color="auto"/>
        <w:right w:val="none" w:sz="0" w:space="0" w:color="auto"/>
      </w:divBdr>
    </w:div>
    <w:div w:id="1084453208">
      <w:bodyDiv w:val="1"/>
      <w:marLeft w:val="0"/>
      <w:marRight w:val="0"/>
      <w:marTop w:val="0"/>
      <w:marBottom w:val="0"/>
      <w:divBdr>
        <w:top w:val="none" w:sz="0" w:space="0" w:color="auto"/>
        <w:left w:val="none" w:sz="0" w:space="0" w:color="auto"/>
        <w:bottom w:val="none" w:sz="0" w:space="0" w:color="auto"/>
        <w:right w:val="none" w:sz="0" w:space="0" w:color="auto"/>
      </w:divBdr>
    </w:div>
    <w:div w:id="1088191241">
      <w:bodyDiv w:val="1"/>
      <w:marLeft w:val="0"/>
      <w:marRight w:val="0"/>
      <w:marTop w:val="0"/>
      <w:marBottom w:val="0"/>
      <w:divBdr>
        <w:top w:val="none" w:sz="0" w:space="0" w:color="auto"/>
        <w:left w:val="none" w:sz="0" w:space="0" w:color="auto"/>
        <w:bottom w:val="none" w:sz="0" w:space="0" w:color="auto"/>
        <w:right w:val="none" w:sz="0" w:space="0" w:color="auto"/>
      </w:divBdr>
    </w:div>
    <w:div w:id="1097678764">
      <w:bodyDiv w:val="1"/>
      <w:marLeft w:val="0"/>
      <w:marRight w:val="0"/>
      <w:marTop w:val="0"/>
      <w:marBottom w:val="0"/>
      <w:divBdr>
        <w:top w:val="none" w:sz="0" w:space="0" w:color="auto"/>
        <w:left w:val="none" w:sz="0" w:space="0" w:color="auto"/>
        <w:bottom w:val="none" w:sz="0" w:space="0" w:color="auto"/>
        <w:right w:val="none" w:sz="0" w:space="0" w:color="auto"/>
      </w:divBdr>
    </w:div>
    <w:div w:id="1124619479">
      <w:bodyDiv w:val="1"/>
      <w:marLeft w:val="0"/>
      <w:marRight w:val="0"/>
      <w:marTop w:val="0"/>
      <w:marBottom w:val="0"/>
      <w:divBdr>
        <w:top w:val="none" w:sz="0" w:space="0" w:color="auto"/>
        <w:left w:val="none" w:sz="0" w:space="0" w:color="auto"/>
        <w:bottom w:val="none" w:sz="0" w:space="0" w:color="auto"/>
        <w:right w:val="none" w:sz="0" w:space="0" w:color="auto"/>
      </w:divBdr>
    </w:div>
    <w:div w:id="1150712205">
      <w:bodyDiv w:val="1"/>
      <w:marLeft w:val="0"/>
      <w:marRight w:val="0"/>
      <w:marTop w:val="0"/>
      <w:marBottom w:val="0"/>
      <w:divBdr>
        <w:top w:val="none" w:sz="0" w:space="0" w:color="auto"/>
        <w:left w:val="none" w:sz="0" w:space="0" w:color="auto"/>
        <w:bottom w:val="none" w:sz="0" w:space="0" w:color="auto"/>
        <w:right w:val="none" w:sz="0" w:space="0" w:color="auto"/>
      </w:divBdr>
    </w:div>
    <w:div w:id="1156800184">
      <w:bodyDiv w:val="1"/>
      <w:marLeft w:val="0"/>
      <w:marRight w:val="0"/>
      <w:marTop w:val="0"/>
      <w:marBottom w:val="0"/>
      <w:divBdr>
        <w:top w:val="none" w:sz="0" w:space="0" w:color="auto"/>
        <w:left w:val="none" w:sz="0" w:space="0" w:color="auto"/>
        <w:bottom w:val="none" w:sz="0" w:space="0" w:color="auto"/>
        <w:right w:val="none" w:sz="0" w:space="0" w:color="auto"/>
      </w:divBdr>
    </w:div>
    <w:div w:id="1173184105">
      <w:bodyDiv w:val="1"/>
      <w:marLeft w:val="0"/>
      <w:marRight w:val="0"/>
      <w:marTop w:val="0"/>
      <w:marBottom w:val="0"/>
      <w:divBdr>
        <w:top w:val="none" w:sz="0" w:space="0" w:color="auto"/>
        <w:left w:val="none" w:sz="0" w:space="0" w:color="auto"/>
        <w:bottom w:val="none" w:sz="0" w:space="0" w:color="auto"/>
        <w:right w:val="none" w:sz="0" w:space="0" w:color="auto"/>
      </w:divBdr>
    </w:div>
    <w:div w:id="1176336532">
      <w:bodyDiv w:val="1"/>
      <w:marLeft w:val="0"/>
      <w:marRight w:val="0"/>
      <w:marTop w:val="0"/>
      <w:marBottom w:val="0"/>
      <w:divBdr>
        <w:top w:val="none" w:sz="0" w:space="0" w:color="auto"/>
        <w:left w:val="none" w:sz="0" w:space="0" w:color="auto"/>
        <w:bottom w:val="none" w:sz="0" w:space="0" w:color="auto"/>
        <w:right w:val="none" w:sz="0" w:space="0" w:color="auto"/>
      </w:divBdr>
    </w:div>
    <w:div w:id="1196581684">
      <w:bodyDiv w:val="1"/>
      <w:marLeft w:val="0"/>
      <w:marRight w:val="0"/>
      <w:marTop w:val="0"/>
      <w:marBottom w:val="0"/>
      <w:divBdr>
        <w:top w:val="none" w:sz="0" w:space="0" w:color="auto"/>
        <w:left w:val="none" w:sz="0" w:space="0" w:color="auto"/>
        <w:bottom w:val="none" w:sz="0" w:space="0" w:color="auto"/>
        <w:right w:val="none" w:sz="0" w:space="0" w:color="auto"/>
      </w:divBdr>
    </w:div>
    <w:div w:id="1213006914">
      <w:bodyDiv w:val="1"/>
      <w:marLeft w:val="0"/>
      <w:marRight w:val="0"/>
      <w:marTop w:val="0"/>
      <w:marBottom w:val="0"/>
      <w:divBdr>
        <w:top w:val="none" w:sz="0" w:space="0" w:color="auto"/>
        <w:left w:val="none" w:sz="0" w:space="0" w:color="auto"/>
        <w:bottom w:val="none" w:sz="0" w:space="0" w:color="auto"/>
        <w:right w:val="none" w:sz="0" w:space="0" w:color="auto"/>
      </w:divBdr>
    </w:div>
    <w:div w:id="1217014842">
      <w:bodyDiv w:val="1"/>
      <w:marLeft w:val="0"/>
      <w:marRight w:val="0"/>
      <w:marTop w:val="0"/>
      <w:marBottom w:val="0"/>
      <w:divBdr>
        <w:top w:val="none" w:sz="0" w:space="0" w:color="auto"/>
        <w:left w:val="none" w:sz="0" w:space="0" w:color="auto"/>
        <w:bottom w:val="none" w:sz="0" w:space="0" w:color="auto"/>
        <w:right w:val="none" w:sz="0" w:space="0" w:color="auto"/>
      </w:divBdr>
    </w:div>
    <w:div w:id="1217664703">
      <w:bodyDiv w:val="1"/>
      <w:marLeft w:val="0"/>
      <w:marRight w:val="0"/>
      <w:marTop w:val="0"/>
      <w:marBottom w:val="0"/>
      <w:divBdr>
        <w:top w:val="none" w:sz="0" w:space="0" w:color="auto"/>
        <w:left w:val="none" w:sz="0" w:space="0" w:color="auto"/>
        <w:bottom w:val="none" w:sz="0" w:space="0" w:color="auto"/>
        <w:right w:val="none" w:sz="0" w:space="0" w:color="auto"/>
      </w:divBdr>
    </w:div>
    <w:div w:id="1220048718">
      <w:bodyDiv w:val="1"/>
      <w:marLeft w:val="0"/>
      <w:marRight w:val="0"/>
      <w:marTop w:val="0"/>
      <w:marBottom w:val="0"/>
      <w:divBdr>
        <w:top w:val="none" w:sz="0" w:space="0" w:color="auto"/>
        <w:left w:val="none" w:sz="0" w:space="0" w:color="auto"/>
        <w:bottom w:val="none" w:sz="0" w:space="0" w:color="auto"/>
        <w:right w:val="none" w:sz="0" w:space="0" w:color="auto"/>
      </w:divBdr>
    </w:div>
    <w:div w:id="1224214094">
      <w:bodyDiv w:val="1"/>
      <w:marLeft w:val="0"/>
      <w:marRight w:val="0"/>
      <w:marTop w:val="0"/>
      <w:marBottom w:val="0"/>
      <w:divBdr>
        <w:top w:val="none" w:sz="0" w:space="0" w:color="auto"/>
        <w:left w:val="none" w:sz="0" w:space="0" w:color="auto"/>
        <w:bottom w:val="none" w:sz="0" w:space="0" w:color="auto"/>
        <w:right w:val="none" w:sz="0" w:space="0" w:color="auto"/>
      </w:divBdr>
    </w:div>
    <w:div w:id="1224945233">
      <w:bodyDiv w:val="1"/>
      <w:marLeft w:val="0"/>
      <w:marRight w:val="0"/>
      <w:marTop w:val="0"/>
      <w:marBottom w:val="0"/>
      <w:divBdr>
        <w:top w:val="none" w:sz="0" w:space="0" w:color="auto"/>
        <w:left w:val="none" w:sz="0" w:space="0" w:color="auto"/>
        <w:bottom w:val="none" w:sz="0" w:space="0" w:color="auto"/>
        <w:right w:val="none" w:sz="0" w:space="0" w:color="auto"/>
      </w:divBdr>
    </w:div>
    <w:div w:id="1232618530">
      <w:bodyDiv w:val="1"/>
      <w:marLeft w:val="0"/>
      <w:marRight w:val="0"/>
      <w:marTop w:val="0"/>
      <w:marBottom w:val="0"/>
      <w:divBdr>
        <w:top w:val="none" w:sz="0" w:space="0" w:color="auto"/>
        <w:left w:val="none" w:sz="0" w:space="0" w:color="auto"/>
        <w:bottom w:val="none" w:sz="0" w:space="0" w:color="auto"/>
        <w:right w:val="none" w:sz="0" w:space="0" w:color="auto"/>
      </w:divBdr>
    </w:div>
    <w:div w:id="1248927040">
      <w:bodyDiv w:val="1"/>
      <w:marLeft w:val="0"/>
      <w:marRight w:val="0"/>
      <w:marTop w:val="0"/>
      <w:marBottom w:val="0"/>
      <w:divBdr>
        <w:top w:val="none" w:sz="0" w:space="0" w:color="auto"/>
        <w:left w:val="none" w:sz="0" w:space="0" w:color="auto"/>
        <w:bottom w:val="none" w:sz="0" w:space="0" w:color="auto"/>
        <w:right w:val="none" w:sz="0" w:space="0" w:color="auto"/>
      </w:divBdr>
    </w:div>
    <w:div w:id="1250386022">
      <w:bodyDiv w:val="1"/>
      <w:marLeft w:val="0"/>
      <w:marRight w:val="0"/>
      <w:marTop w:val="0"/>
      <w:marBottom w:val="0"/>
      <w:divBdr>
        <w:top w:val="none" w:sz="0" w:space="0" w:color="auto"/>
        <w:left w:val="none" w:sz="0" w:space="0" w:color="auto"/>
        <w:bottom w:val="none" w:sz="0" w:space="0" w:color="auto"/>
        <w:right w:val="none" w:sz="0" w:space="0" w:color="auto"/>
      </w:divBdr>
    </w:div>
    <w:div w:id="1256744232">
      <w:bodyDiv w:val="1"/>
      <w:marLeft w:val="0"/>
      <w:marRight w:val="0"/>
      <w:marTop w:val="0"/>
      <w:marBottom w:val="0"/>
      <w:divBdr>
        <w:top w:val="none" w:sz="0" w:space="0" w:color="auto"/>
        <w:left w:val="none" w:sz="0" w:space="0" w:color="auto"/>
        <w:bottom w:val="none" w:sz="0" w:space="0" w:color="auto"/>
        <w:right w:val="none" w:sz="0" w:space="0" w:color="auto"/>
      </w:divBdr>
    </w:div>
    <w:div w:id="1261379483">
      <w:bodyDiv w:val="1"/>
      <w:marLeft w:val="0"/>
      <w:marRight w:val="0"/>
      <w:marTop w:val="0"/>
      <w:marBottom w:val="0"/>
      <w:divBdr>
        <w:top w:val="none" w:sz="0" w:space="0" w:color="auto"/>
        <w:left w:val="none" w:sz="0" w:space="0" w:color="auto"/>
        <w:bottom w:val="none" w:sz="0" w:space="0" w:color="auto"/>
        <w:right w:val="none" w:sz="0" w:space="0" w:color="auto"/>
      </w:divBdr>
    </w:div>
    <w:div w:id="1265770396">
      <w:bodyDiv w:val="1"/>
      <w:marLeft w:val="0"/>
      <w:marRight w:val="0"/>
      <w:marTop w:val="0"/>
      <w:marBottom w:val="0"/>
      <w:divBdr>
        <w:top w:val="none" w:sz="0" w:space="0" w:color="auto"/>
        <w:left w:val="none" w:sz="0" w:space="0" w:color="auto"/>
        <w:bottom w:val="none" w:sz="0" w:space="0" w:color="auto"/>
        <w:right w:val="none" w:sz="0" w:space="0" w:color="auto"/>
      </w:divBdr>
    </w:div>
    <w:div w:id="1267079966">
      <w:bodyDiv w:val="1"/>
      <w:marLeft w:val="0"/>
      <w:marRight w:val="0"/>
      <w:marTop w:val="0"/>
      <w:marBottom w:val="0"/>
      <w:divBdr>
        <w:top w:val="none" w:sz="0" w:space="0" w:color="auto"/>
        <w:left w:val="none" w:sz="0" w:space="0" w:color="auto"/>
        <w:bottom w:val="none" w:sz="0" w:space="0" w:color="auto"/>
        <w:right w:val="none" w:sz="0" w:space="0" w:color="auto"/>
      </w:divBdr>
    </w:div>
    <w:div w:id="1268974367">
      <w:bodyDiv w:val="1"/>
      <w:marLeft w:val="0"/>
      <w:marRight w:val="0"/>
      <w:marTop w:val="0"/>
      <w:marBottom w:val="0"/>
      <w:divBdr>
        <w:top w:val="none" w:sz="0" w:space="0" w:color="auto"/>
        <w:left w:val="none" w:sz="0" w:space="0" w:color="auto"/>
        <w:bottom w:val="none" w:sz="0" w:space="0" w:color="auto"/>
        <w:right w:val="none" w:sz="0" w:space="0" w:color="auto"/>
      </w:divBdr>
    </w:div>
    <w:div w:id="1283729538">
      <w:bodyDiv w:val="1"/>
      <w:marLeft w:val="0"/>
      <w:marRight w:val="0"/>
      <w:marTop w:val="0"/>
      <w:marBottom w:val="0"/>
      <w:divBdr>
        <w:top w:val="none" w:sz="0" w:space="0" w:color="auto"/>
        <w:left w:val="none" w:sz="0" w:space="0" w:color="auto"/>
        <w:bottom w:val="none" w:sz="0" w:space="0" w:color="auto"/>
        <w:right w:val="none" w:sz="0" w:space="0" w:color="auto"/>
      </w:divBdr>
    </w:div>
    <w:div w:id="1286614963">
      <w:bodyDiv w:val="1"/>
      <w:marLeft w:val="0"/>
      <w:marRight w:val="0"/>
      <w:marTop w:val="0"/>
      <w:marBottom w:val="0"/>
      <w:divBdr>
        <w:top w:val="none" w:sz="0" w:space="0" w:color="auto"/>
        <w:left w:val="none" w:sz="0" w:space="0" w:color="auto"/>
        <w:bottom w:val="none" w:sz="0" w:space="0" w:color="auto"/>
        <w:right w:val="none" w:sz="0" w:space="0" w:color="auto"/>
      </w:divBdr>
    </w:div>
    <w:div w:id="1293749283">
      <w:bodyDiv w:val="1"/>
      <w:marLeft w:val="0"/>
      <w:marRight w:val="0"/>
      <w:marTop w:val="0"/>
      <w:marBottom w:val="0"/>
      <w:divBdr>
        <w:top w:val="none" w:sz="0" w:space="0" w:color="auto"/>
        <w:left w:val="none" w:sz="0" w:space="0" w:color="auto"/>
        <w:bottom w:val="none" w:sz="0" w:space="0" w:color="auto"/>
        <w:right w:val="none" w:sz="0" w:space="0" w:color="auto"/>
      </w:divBdr>
    </w:div>
    <w:div w:id="1307278108">
      <w:bodyDiv w:val="1"/>
      <w:marLeft w:val="0"/>
      <w:marRight w:val="0"/>
      <w:marTop w:val="0"/>
      <w:marBottom w:val="0"/>
      <w:divBdr>
        <w:top w:val="none" w:sz="0" w:space="0" w:color="auto"/>
        <w:left w:val="none" w:sz="0" w:space="0" w:color="auto"/>
        <w:bottom w:val="none" w:sz="0" w:space="0" w:color="auto"/>
        <w:right w:val="none" w:sz="0" w:space="0" w:color="auto"/>
      </w:divBdr>
    </w:div>
    <w:div w:id="1317034747">
      <w:bodyDiv w:val="1"/>
      <w:marLeft w:val="0"/>
      <w:marRight w:val="0"/>
      <w:marTop w:val="0"/>
      <w:marBottom w:val="0"/>
      <w:divBdr>
        <w:top w:val="none" w:sz="0" w:space="0" w:color="auto"/>
        <w:left w:val="none" w:sz="0" w:space="0" w:color="auto"/>
        <w:bottom w:val="none" w:sz="0" w:space="0" w:color="auto"/>
        <w:right w:val="none" w:sz="0" w:space="0" w:color="auto"/>
      </w:divBdr>
    </w:div>
    <w:div w:id="1317294530">
      <w:bodyDiv w:val="1"/>
      <w:marLeft w:val="0"/>
      <w:marRight w:val="0"/>
      <w:marTop w:val="0"/>
      <w:marBottom w:val="0"/>
      <w:divBdr>
        <w:top w:val="none" w:sz="0" w:space="0" w:color="auto"/>
        <w:left w:val="none" w:sz="0" w:space="0" w:color="auto"/>
        <w:bottom w:val="none" w:sz="0" w:space="0" w:color="auto"/>
        <w:right w:val="none" w:sz="0" w:space="0" w:color="auto"/>
      </w:divBdr>
    </w:div>
    <w:div w:id="1323586384">
      <w:bodyDiv w:val="1"/>
      <w:marLeft w:val="0"/>
      <w:marRight w:val="0"/>
      <w:marTop w:val="0"/>
      <w:marBottom w:val="0"/>
      <w:divBdr>
        <w:top w:val="none" w:sz="0" w:space="0" w:color="auto"/>
        <w:left w:val="none" w:sz="0" w:space="0" w:color="auto"/>
        <w:bottom w:val="none" w:sz="0" w:space="0" w:color="auto"/>
        <w:right w:val="none" w:sz="0" w:space="0" w:color="auto"/>
      </w:divBdr>
    </w:div>
    <w:div w:id="1326012069">
      <w:bodyDiv w:val="1"/>
      <w:marLeft w:val="0"/>
      <w:marRight w:val="0"/>
      <w:marTop w:val="0"/>
      <w:marBottom w:val="0"/>
      <w:divBdr>
        <w:top w:val="none" w:sz="0" w:space="0" w:color="auto"/>
        <w:left w:val="none" w:sz="0" w:space="0" w:color="auto"/>
        <w:bottom w:val="none" w:sz="0" w:space="0" w:color="auto"/>
        <w:right w:val="none" w:sz="0" w:space="0" w:color="auto"/>
      </w:divBdr>
    </w:div>
    <w:div w:id="1345934432">
      <w:bodyDiv w:val="1"/>
      <w:marLeft w:val="0"/>
      <w:marRight w:val="0"/>
      <w:marTop w:val="0"/>
      <w:marBottom w:val="0"/>
      <w:divBdr>
        <w:top w:val="none" w:sz="0" w:space="0" w:color="auto"/>
        <w:left w:val="none" w:sz="0" w:space="0" w:color="auto"/>
        <w:bottom w:val="none" w:sz="0" w:space="0" w:color="auto"/>
        <w:right w:val="none" w:sz="0" w:space="0" w:color="auto"/>
      </w:divBdr>
    </w:div>
    <w:div w:id="1349483300">
      <w:bodyDiv w:val="1"/>
      <w:marLeft w:val="0"/>
      <w:marRight w:val="0"/>
      <w:marTop w:val="0"/>
      <w:marBottom w:val="0"/>
      <w:divBdr>
        <w:top w:val="none" w:sz="0" w:space="0" w:color="auto"/>
        <w:left w:val="none" w:sz="0" w:space="0" w:color="auto"/>
        <w:bottom w:val="none" w:sz="0" w:space="0" w:color="auto"/>
        <w:right w:val="none" w:sz="0" w:space="0" w:color="auto"/>
      </w:divBdr>
    </w:div>
    <w:div w:id="1359235186">
      <w:bodyDiv w:val="1"/>
      <w:marLeft w:val="0"/>
      <w:marRight w:val="0"/>
      <w:marTop w:val="0"/>
      <w:marBottom w:val="0"/>
      <w:divBdr>
        <w:top w:val="none" w:sz="0" w:space="0" w:color="auto"/>
        <w:left w:val="none" w:sz="0" w:space="0" w:color="auto"/>
        <w:bottom w:val="none" w:sz="0" w:space="0" w:color="auto"/>
        <w:right w:val="none" w:sz="0" w:space="0" w:color="auto"/>
      </w:divBdr>
    </w:div>
    <w:div w:id="1366979042">
      <w:bodyDiv w:val="1"/>
      <w:marLeft w:val="0"/>
      <w:marRight w:val="0"/>
      <w:marTop w:val="0"/>
      <w:marBottom w:val="0"/>
      <w:divBdr>
        <w:top w:val="none" w:sz="0" w:space="0" w:color="auto"/>
        <w:left w:val="none" w:sz="0" w:space="0" w:color="auto"/>
        <w:bottom w:val="none" w:sz="0" w:space="0" w:color="auto"/>
        <w:right w:val="none" w:sz="0" w:space="0" w:color="auto"/>
      </w:divBdr>
    </w:div>
    <w:div w:id="1383554125">
      <w:bodyDiv w:val="1"/>
      <w:marLeft w:val="0"/>
      <w:marRight w:val="0"/>
      <w:marTop w:val="0"/>
      <w:marBottom w:val="0"/>
      <w:divBdr>
        <w:top w:val="none" w:sz="0" w:space="0" w:color="auto"/>
        <w:left w:val="none" w:sz="0" w:space="0" w:color="auto"/>
        <w:bottom w:val="none" w:sz="0" w:space="0" w:color="auto"/>
        <w:right w:val="none" w:sz="0" w:space="0" w:color="auto"/>
      </w:divBdr>
    </w:div>
    <w:div w:id="1384721094">
      <w:bodyDiv w:val="1"/>
      <w:marLeft w:val="0"/>
      <w:marRight w:val="0"/>
      <w:marTop w:val="0"/>
      <w:marBottom w:val="0"/>
      <w:divBdr>
        <w:top w:val="none" w:sz="0" w:space="0" w:color="auto"/>
        <w:left w:val="none" w:sz="0" w:space="0" w:color="auto"/>
        <w:bottom w:val="none" w:sz="0" w:space="0" w:color="auto"/>
        <w:right w:val="none" w:sz="0" w:space="0" w:color="auto"/>
      </w:divBdr>
    </w:div>
    <w:div w:id="1389649664">
      <w:bodyDiv w:val="1"/>
      <w:marLeft w:val="0"/>
      <w:marRight w:val="0"/>
      <w:marTop w:val="0"/>
      <w:marBottom w:val="0"/>
      <w:divBdr>
        <w:top w:val="none" w:sz="0" w:space="0" w:color="auto"/>
        <w:left w:val="none" w:sz="0" w:space="0" w:color="auto"/>
        <w:bottom w:val="none" w:sz="0" w:space="0" w:color="auto"/>
        <w:right w:val="none" w:sz="0" w:space="0" w:color="auto"/>
      </w:divBdr>
    </w:div>
    <w:div w:id="1418553582">
      <w:bodyDiv w:val="1"/>
      <w:marLeft w:val="0"/>
      <w:marRight w:val="0"/>
      <w:marTop w:val="0"/>
      <w:marBottom w:val="0"/>
      <w:divBdr>
        <w:top w:val="none" w:sz="0" w:space="0" w:color="auto"/>
        <w:left w:val="none" w:sz="0" w:space="0" w:color="auto"/>
        <w:bottom w:val="none" w:sz="0" w:space="0" w:color="auto"/>
        <w:right w:val="none" w:sz="0" w:space="0" w:color="auto"/>
      </w:divBdr>
    </w:div>
    <w:div w:id="1421487007">
      <w:bodyDiv w:val="1"/>
      <w:marLeft w:val="0"/>
      <w:marRight w:val="0"/>
      <w:marTop w:val="0"/>
      <w:marBottom w:val="0"/>
      <w:divBdr>
        <w:top w:val="none" w:sz="0" w:space="0" w:color="auto"/>
        <w:left w:val="none" w:sz="0" w:space="0" w:color="auto"/>
        <w:bottom w:val="none" w:sz="0" w:space="0" w:color="auto"/>
        <w:right w:val="none" w:sz="0" w:space="0" w:color="auto"/>
      </w:divBdr>
    </w:div>
    <w:div w:id="1432317215">
      <w:bodyDiv w:val="1"/>
      <w:marLeft w:val="0"/>
      <w:marRight w:val="0"/>
      <w:marTop w:val="0"/>
      <w:marBottom w:val="0"/>
      <w:divBdr>
        <w:top w:val="none" w:sz="0" w:space="0" w:color="auto"/>
        <w:left w:val="none" w:sz="0" w:space="0" w:color="auto"/>
        <w:bottom w:val="none" w:sz="0" w:space="0" w:color="auto"/>
        <w:right w:val="none" w:sz="0" w:space="0" w:color="auto"/>
      </w:divBdr>
    </w:div>
    <w:div w:id="1438401539">
      <w:bodyDiv w:val="1"/>
      <w:marLeft w:val="0"/>
      <w:marRight w:val="0"/>
      <w:marTop w:val="0"/>
      <w:marBottom w:val="0"/>
      <w:divBdr>
        <w:top w:val="none" w:sz="0" w:space="0" w:color="auto"/>
        <w:left w:val="none" w:sz="0" w:space="0" w:color="auto"/>
        <w:bottom w:val="none" w:sz="0" w:space="0" w:color="auto"/>
        <w:right w:val="none" w:sz="0" w:space="0" w:color="auto"/>
      </w:divBdr>
    </w:div>
    <w:div w:id="1441946878">
      <w:bodyDiv w:val="1"/>
      <w:marLeft w:val="0"/>
      <w:marRight w:val="0"/>
      <w:marTop w:val="0"/>
      <w:marBottom w:val="0"/>
      <w:divBdr>
        <w:top w:val="none" w:sz="0" w:space="0" w:color="auto"/>
        <w:left w:val="none" w:sz="0" w:space="0" w:color="auto"/>
        <w:bottom w:val="none" w:sz="0" w:space="0" w:color="auto"/>
        <w:right w:val="none" w:sz="0" w:space="0" w:color="auto"/>
      </w:divBdr>
    </w:div>
    <w:div w:id="1463765532">
      <w:bodyDiv w:val="1"/>
      <w:marLeft w:val="0"/>
      <w:marRight w:val="0"/>
      <w:marTop w:val="0"/>
      <w:marBottom w:val="0"/>
      <w:divBdr>
        <w:top w:val="none" w:sz="0" w:space="0" w:color="auto"/>
        <w:left w:val="none" w:sz="0" w:space="0" w:color="auto"/>
        <w:bottom w:val="none" w:sz="0" w:space="0" w:color="auto"/>
        <w:right w:val="none" w:sz="0" w:space="0" w:color="auto"/>
      </w:divBdr>
    </w:div>
    <w:div w:id="1470055320">
      <w:bodyDiv w:val="1"/>
      <w:marLeft w:val="0"/>
      <w:marRight w:val="0"/>
      <w:marTop w:val="0"/>
      <w:marBottom w:val="0"/>
      <w:divBdr>
        <w:top w:val="none" w:sz="0" w:space="0" w:color="auto"/>
        <w:left w:val="none" w:sz="0" w:space="0" w:color="auto"/>
        <w:bottom w:val="none" w:sz="0" w:space="0" w:color="auto"/>
        <w:right w:val="none" w:sz="0" w:space="0" w:color="auto"/>
      </w:divBdr>
    </w:div>
    <w:div w:id="1470594098">
      <w:bodyDiv w:val="1"/>
      <w:marLeft w:val="0"/>
      <w:marRight w:val="0"/>
      <w:marTop w:val="0"/>
      <w:marBottom w:val="0"/>
      <w:divBdr>
        <w:top w:val="none" w:sz="0" w:space="0" w:color="auto"/>
        <w:left w:val="none" w:sz="0" w:space="0" w:color="auto"/>
        <w:bottom w:val="none" w:sz="0" w:space="0" w:color="auto"/>
        <w:right w:val="none" w:sz="0" w:space="0" w:color="auto"/>
      </w:divBdr>
    </w:div>
    <w:div w:id="1471243745">
      <w:bodyDiv w:val="1"/>
      <w:marLeft w:val="0"/>
      <w:marRight w:val="0"/>
      <w:marTop w:val="0"/>
      <w:marBottom w:val="0"/>
      <w:divBdr>
        <w:top w:val="none" w:sz="0" w:space="0" w:color="auto"/>
        <w:left w:val="none" w:sz="0" w:space="0" w:color="auto"/>
        <w:bottom w:val="none" w:sz="0" w:space="0" w:color="auto"/>
        <w:right w:val="none" w:sz="0" w:space="0" w:color="auto"/>
      </w:divBdr>
    </w:div>
    <w:div w:id="1480154069">
      <w:bodyDiv w:val="1"/>
      <w:marLeft w:val="0"/>
      <w:marRight w:val="0"/>
      <w:marTop w:val="0"/>
      <w:marBottom w:val="0"/>
      <w:divBdr>
        <w:top w:val="none" w:sz="0" w:space="0" w:color="auto"/>
        <w:left w:val="none" w:sz="0" w:space="0" w:color="auto"/>
        <w:bottom w:val="none" w:sz="0" w:space="0" w:color="auto"/>
        <w:right w:val="none" w:sz="0" w:space="0" w:color="auto"/>
      </w:divBdr>
    </w:div>
    <w:div w:id="1499075718">
      <w:bodyDiv w:val="1"/>
      <w:marLeft w:val="0"/>
      <w:marRight w:val="0"/>
      <w:marTop w:val="0"/>
      <w:marBottom w:val="0"/>
      <w:divBdr>
        <w:top w:val="none" w:sz="0" w:space="0" w:color="auto"/>
        <w:left w:val="none" w:sz="0" w:space="0" w:color="auto"/>
        <w:bottom w:val="none" w:sz="0" w:space="0" w:color="auto"/>
        <w:right w:val="none" w:sz="0" w:space="0" w:color="auto"/>
      </w:divBdr>
    </w:div>
    <w:div w:id="1501653875">
      <w:bodyDiv w:val="1"/>
      <w:marLeft w:val="0"/>
      <w:marRight w:val="0"/>
      <w:marTop w:val="0"/>
      <w:marBottom w:val="0"/>
      <w:divBdr>
        <w:top w:val="none" w:sz="0" w:space="0" w:color="auto"/>
        <w:left w:val="none" w:sz="0" w:space="0" w:color="auto"/>
        <w:bottom w:val="none" w:sz="0" w:space="0" w:color="auto"/>
        <w:right w:val="none" w:sz="0" w:space="0" w:color="auto"/>
      </w:divBdr>
    </w:div>
    <w:div w:id="1508128297">
      <w:bodyDiv w:val="1"/>
      <w:marLeft w:val="0"/>
      <w:marRight w:val="0"/>
      <w:marTop w:val="0"/>
      <w:marBottom w:val="0"/>
      <w:divBdr>
        <w:top w:val="none" w:sz="0" w:space="0" w:color="auto"/>
        <w:left w:val="none" w:sz="0" w:space="0" w:color="auto"/>
        <w:bottom w:val="none" w:sz="0" w:space="0" w:color="auto"/>
        <w:right w:val="none" w:sz="0" w:space="0" w:color="auto"/>
      </w:divBdr>
    </w:div>
    <w:div w:id="1516264679">
      <w:bodyDiv w:val="1"/>
      <w:marLeft w:val="0"/>
      <w:marRight w:val="0"/>
      <w:marTop w:val="0"/>
      <w:marBottom w:val="0"/>
      <w:divBdr>
        <w:top w:val="none" w:sz="0" w:space="0" w:color="auto"/>
        <w:left w:val="none" w:sz="0" w:space="0" w:color="auto"/>
        <w:bottom w:val="none" w:sz="0" w:space="0" w:color="auto"/>
        <w:right w:val="none" w:sz="0" w:space="0" w:color="auto"/>
      </w:divBdr>
    </w:div>
    <w:div w:id="1518887993">
      <w:bodyDiv w:val="1"/>
      <w:marLeft w:val="0"/>
      <w:marRight w:val="0"/>
      <w:marTop w:val="0"/>
      <w:marBottom w:val="0"/>
      <w:divBdr>
        <w:top w:val="none" w:sz="0" w:space="0" w:color="auto"/>
        <w:left w:val="none" w:sz="0" w:space="0" w:color="auto"/>
        <w:bottom w:val="none" w:sz="0" w:space="0" w:color="auto"/>
        <w:right w:val="none" w:sz="0" w:space="0" w:color="auto"/>
      </w:divBdr>
    </w:div>
    <w:div w:id="1534726536">
      <w:bodyDiv w:val="1"/>
      <w:marLeft w:val="0"/>
      <w:marRight w:val="0"/>
      <w:marTop w:val="0"/>
      <w:marBottom w:val="0"/>
      <w:divBdr>
        <w:top w:val="none" w:sz="0" w:space="0" w:color="auto"/>
        <w:left w:val="none" w:sz="0" w:space="0" w:color="auto"/>
        <w:bottom w:val="none" w:sz="0" w:space="0" w:color="auto"/>
        <w:right w:val="none" w:sz="0" w:space="0" w:color="auto"/>
      </w:divBdr>
    </w:div>
    <w:div w:id="1554195566">
      <w:bodyDiv w:val="1"/>
      <w:marLeft w:val="0"/>
      <w:marRight w:val="0"/>
      <w:marTop w:val="0"/>
      <w:marBottom w:val="0"/>
      <w:divBdr>
        <w:top w:val="none" w:sz="0" w:space="0" w:color="auto"/>
        <w:left w:val="none" w:sz="0" w:space="0" w:color="auto"/>
        <w:bottom w:val="none" w:sz="0" w:space="0" w:color="auto"/>
        <w:right w:val="none" w:sz="0" w:space="0" w:color="auto"/>
      </w:divBdr>
    </w:div>
    <w:div w:id="1560553027">
      <w:bodyDiv w:val="1"/>
      <w:marLeft w:val="0"/>
      <w:marRight w:val="0"/>
      <w:marTop w:val="0"/>
      <w:marBottom w:val="0"/>
      <w:divBdr>
        <w:top w:val="none" w:sz="0" w:space="0" w:color="auto"/>
        <w:left w:val="none" w:sz="0" w:space="0" w:color="auto"/>
        <w:bottom w:val="none" w:sz="0" w:space="0" w:color="auto"/>
        <w:right w:val="none" w:sz="0" w:space="0" w:color="auto"/>
      </w:divBdr>
    </w:div>
    <w:div w:id="1572497581">
      <w:bodyDiv w:val="1"/>
      <w:marLeft w:val="0"/>
      <w:marRight w:val="0"/>
      <w:marTop w:val="0"/>
      <w:marBottom w:val="0"/>
      <w:divBdr>
        <w:top w:val="none" w:sz="0" w:space="0" w:color="auto"/>
        <w:left w:val="none" w:sz="0" w:space="0" w:color="auto"/>
        <w:bottom w:val="none" w:sz="0" w:space="0" w:color="auto"/>
        <w:right w:val="none" w:sz="0" w:space="0" w:color="auto"/>
      </w:divBdr>
    </w:div>
    <w:div w:id="1580407334">
      <w:bodyDiv w:val="1"/>
      <w:marLeft w:val="0"/>
      <w:marRight w:val="0"/>
      <w:marTop w:val="0"/>
      <w:marBottom w:val="0"/>
      <w:divBdr>
        <w:top w:val="none" w:sz="0" w:space="0" w:color="auto"/>
        <w:left w:val="none" w:sz="0" w:space="0" w:color="auto"/>
        <w:bottom w:val="none" w:sz="0" w:space="0" w:color="auto"/>
        <w:right w:val="none" w:sz="0" w:space="0" w:color="auto"/>
      </w:divBdr>
    </w:div>
    <w:div w:id="1603219675">
      <w:bodyDiv w:val="1"/>
      <w:marLeft w:val="0"/>
      <w:marRight w:val="0"/>
      <w:marTop w:val="0"/>
      <w:marBottom w:val="0"/>
      <w:divBdr>
        <w:top w:val="none" w:sz="0" w:space="0" w:color="auto"/>
        <w:left w:val="none" w:sz="0" w:space="0" w:color="auto"/>
        <w:bottom w:val="none" w:sz="0" w:space="0" w:color="auto"/>
        <w:right w:val="none" w:sz="0" w:space="0" w:color="auto"/>
      </w:divBdr>
    </w:div>
    <w:div w:id="1604190400">
      <w:bodyDiv w:val="1"/>
      <w:marLeft w:val="0"/>
      <w:marRight w:val="0"/>
      <w:marTop w:val="0"/>
      <w:marBottom w:val="0"/>
      <w:divBdr>
        <w:top w:val="none" w:sz="0" w:space="0" w:color="auto"/>
        <w:left w:val="none" w:sz="0" w:space="0" w:color="auto"/>
        <w:bottom w:val="none" w:sz="0" w:space="0" w:color="auto"/>
        <w:right w:val="none" w:sz="0" w:space="0" w:color="auto"/>
      </w:divBdr>
    </w:div>
    <w:div w:id="1608001813">
      <w:bodyDiv w:val="1"/>
      <w:marLeft w:val="0"/>
      <w:marRight w:val="0"/>
      <w:marTop w:val="0"/>
      <w:marBottom w:val="0"/>
      <w:divBdr>
        <w:top w:val="none" w:sz="0" w:space="0" w:color="auto"/>
        <w:left w:val="none" w:sz="0" w:space="0" w:color="auto"/>
        <w:bottom w:val="none" w:sz="0" w:space="0" w:color="auto"/>
        <w:right w:val="none" w:sz="0" w:space="0" w:color="auto"/>
      </w:divBdr>
    </w:div>
    <w:div w:id="1608808670">
      <w:bodyDiv w:val="1"/>
      <w:marLeft w:val="0"/>
      <w:marRight w:val="0"/>
      <w:marTop w:val="0"/>
      <w:marBottom w:val="0"/>
      <w:divBdr>
        <w:top w:val="none" w:sz="0" w:space="0" w:color="auto"/>
        <w:left w:val="none" w:sz="0" w:space="0" w:color="auto"/>
        <w:bottom w:val="none" w:sz="0" w:space="0" w:color="auto"/>
        <w:right w:val="none" w:sz="0" w:space="0" w:color="auto"/>
      </w:divBdr>
    </w:div>
    <w:div w:id="1616327391">
      <w:bodyDiv w:val="1"/>
      <w:marLeft w:val="0"/>
      <w:marRight w:val="0"/>
      <w:marTop w:val="0"/>
      <w:marBottom w:val="0"/>
      <w:divBdr>
        <w:top w:val="none" w:sz="0" w:space="0" w:color="auto"/>
        <w:left w:val="none" w:sz="0" w:space="0" w:color="auto"/>
        <w:bottom w:val="none" w:sz="0" w:space="0" w:color="auto"/>
        <w:right w:val="none" w:sz="0" w:space="0" w:color="auto"/>
      </w:divBdr>
    </w:div>
    <w:div w:id="1618100270">
      <w:bodyDiv w:val="1"/>
      <w:marLeft w:val="0"/>
      <w:marRight w:val="0"/>
      <w:marTop w:val="0"/>
      <w:marBottom w:val="0"/>
      <w:divBdr>
        <w:top w:val="none" w:sz="0" w:space="0" w:color="auto"/>
        <w:left w:val="none" w:sz="0" w:space="0" w:color="auto"/>
        <w:bottom w:val="none" w:sz="0" w:space="0" w:color="auto"/>
        <w:right w:val="none" w:sz="0" w:space="0" w:color="auto"/>
      </w:divBdr>
    </w:div>
    <w:div w:id="1627004466">
      <w:bodyDiv w:val="1"/>
      <w:marLeft w:val="0"/>
      <w:marRight w:val="0"/>
      <w:marTop w:val="0"/>
      <w:marBottom w:val="0"/>
      <w:divBdr>
        <w:top w:val="none" w:sz="0" w:space="0" w:color="auto"/>
        <w:left w:val="none" w:sz="0" w:space="0" w:color="auto"/>
        <w:bottom w:val="none" w:sz="0" w:space="0" w:color="auto"/>
        <w:right w:val="none" w:sz="0" w:space="0" w:color="auto"/>
      </w:divBdr>
    </w:div>
    <w:div w:id="1630162061">
      <w:bodyDiv w:val="1"/>
      <w:marLeft w:val="0"/>
      <w:marRight w:val="0"/>
      <w:marTop w:val="0"/>
      <w:marBottom w:val="0"/>
      <w:divBdr>
        <w:top w:val="none" w:sz="0" w:space="0" w:color="auto"/>
        <w:left w:val="none" w:sz="0" w:space="0" w:color="auto"/>
        <w:bottom w:val="none" w:sz="0" w:space="0" w:color="auto"/>
        <w:right w:val="none" w:sz="0" w:space="0" w:color="auto"/>
      </w:divBdr>
    </w:div>
    <w:div w:id="1642073353">
      <w:bodyDiv w:val="1"/>
      <w:marLeft w:val="0"/>
      <w:marRight w:val="0"/>
      <w:marTop w:val="0"/>
      <w:marBottom w:val="0"/>
      <w:divBdr>
        <w:top w:val="none" w:sz="0" w:space="0" w:color="auto"/>
        <w:left w:val="none" w:sz="0" w:space="0" w:color="auto"/>
        <w:bottom w:val="none" w:sz="0" w:space="0" w:color="auto"/>
        <w:right w:val="none" w:sz="0" w:space="0" w:color="auto"/>
      </w:divBdr>
    </w:div>
    <w:div w:id="1668367558">
      <w:bodyDiv w:val="1"/>
      <w:marLeft w:val="0"/>
      <w:marRight w:val="0"/>
      <w:marTop w:val="0"/>
      <w:marBottom w:val="0"/>
      <w:divBdr>
        <w:top w:val="none" w:sz="0" w:space="0" w:color="auto"/>
        <w:left w:val="none" w:sz="0" w:space="0" w:color="auto"/>
        <w:bottom w:val="none" w:sz="0" w:space="0" w:color="auto"/>
        <w:right w:val="none" w:sz="0" w:space="0" w:color="auto"/>
      </w:divBdr>
    </w:div>
    <w:div w:id="1676957502">
      <w:bodyDiv w:val="1"/>
      <w:marLeft w:val="0"/>
      <w:marRight w:val="0"/>
      <w:marTop w:val="0"/>
      <w:marBottom w:val="0"/>
      <w:divBdr>
        <w:top w:val="none" w:sz="0" w:space="0" w:color="auto"/>
        <w:left w:val="none" w:sz="0" w:space="0" w:color="auto"/>
        <w:bottom w:val="none" w:sz="0" w:space="0" w:color="auto"/>
        <w:right w:val="none" w:sz="0" w:space="0" w:color="auto"/>
      </w:divBdr>
    </w:div>
    <w:div w:id="1696033138">
      <w:bodyDiv w:val="1"/>
      <w:marLeft w:val="0"/>
      <w:marRight w:val="0"/>
      <w:marTop w:val="0"/>
      <w:marBottom w:val="0"/>
      <w:divBdr>
        <w:top w:val="none" w:sz="0" w:space="0" w:color="auto"/>
        <w:left w:val="none" w:sz="0" w:space="0" w:color="auto"/>
        <w:bottom w:val="none" w:sz="0" w:space="0" w:color="auto"/>
        <w:right w:val="none" w:sz="0" w:space="0" w:color="auto"/>
      </w:divBdr>
    </w:div>
    <w:div w:id="1700201319">
      <w:bodyDiv w:val="1"/>
      <w:marLeft w:val="0"/>
      <w:marRight w:val="0"/>
      <w:marTop w:val="0"/>
      <w:marBottom w:val="0"/>
      <w:divBdr>
        <w:top w:val="none" w:sz="0" w:space="0" w:color="auto"/>
        <w:left w:val="none" w:sz="0" w:space="0" w:color="auto"/>
        <w:bottom w:val="none" w:sz="0" w:space="0" w:color="auto"/>
        <w:right w:val="none" w:sz="0" w:space="0" w:color="auto"/>
      </w:divBdr>
    </w:div>
    <w:div w:id="1710447772">
      <w:bodyDiv w:val="1"/>
      <w:marLeft w:val="0"/>
      <w:marRight w:val="0"/>
      <w:marTop w:val="0"/>
      <w:marBottom w:val="0"/>
      <w:divBdr>
        <w:top w:val="none" w:sz="0" w:space="0" w:color="auto"/>
        <w:left w:val="none" w:sz="0" w:space="0" w:color="auto"/>
        <w:bottom w:val="none" w:sz="0" w:space="0" w:color="auto"/>
        <w:right w:val="none" w:sz="0" w:space="0" w:color="auto"/>
      </w:divBdr>
    </w:div>
    <w:div w:id="1727796532">
      <w:bodyDiv w:val="1"/>
      <w:marLeft w:val="0"/>
      <w:marRight w:val="0"/>
      <w:marTop w:val="0"/>
      <w:marBottom w:val="0"/>
      <w:divBdr>
        <w:top w:val="none" w:sz="0" w:space="0" w:color="auto"/>
        <w:left w:val="none" w:sz="0" w:space="0" w:color="auto"/>
        <w:bottom w:val="none" w:sz="0" w:space="0" w:color="auto"/>
        <w:right w:val="none" w:sz="0" w:space="0" w:color="auto"/>
      </w:divBdr>
    </w:div>
    <w:div w:id="1732727158">
      <w:bodyDiv w:val="1"/>
      <w:marLeft w:val="0"/>
      <w:marRight w:val="0"/>
      <w:marTop w:val="0"/>
      <w:marBottom w:val="0"/>
      <w:divBdr>
        <w:top w:val="none" w:sz="0" w:space="0" w:color="auto"/>
        <w:left w:val="none" w:sz="0" w:space="0" w:color="auto"/>
        <w:bottom w:val="none" w:sz="0" w:space="0" w:color="auto"/>
        <w:right w:val="none" w:sz="0" w:space="0" w:color="auto"/>
      </w:divBdr>
    </w:div>
    <w:div w:id="1742290416">
      <w:bodyDiv w:val="1"/>
      <w:marLeft w:val="0"/>
      <w:marRight w:val="0"/>
      <w:marTop w:val="0"/>
      <w:marBottom w:val="0"/>
      <w:divBdr>
        <w:top w:val="none" w:sz="0" w:space="0" w:color="auto"/>
        <w:left w:val="none" w:sz="0" w:space="0" w:color="auto"/>
        <w:bottom w:val="none" w:sz="0" w:space="0" w:color="auto"/>
        <w:right w:val="none" w:sz="0" w:space="0" w:color="auto"/>
      </w:divBdr>
    </w:div>
    <w:div w:id="1748113732">
      <w:bodyDiv w:val="1"/>
      <w:marLeft w:val="0"/>
      <w:marRight w:val="0"/>
      <w:marTop w:val="0"/>
      <w:marBottom w:val="0"/>
      <w:divBdr>
        <w:top w:val="none" w:sz="0" w:space="0" w:color="auto"/>
        <w:left w:val="none" w:sz="0" w:space="0" w:color="auto"/>
        <w:bottom w:val="none" w:sz="0" w:space="0" w:color="auto"/>
        <w:right w:val="none" w:sz="0" w:space="0" w:color="auto"/>
      </w:divBdr>
    </w:div>
    <w:div w:id="1748502039">
      <w:bodyDiv w:val="1"/>
      <w:marLeft w:val="0"/>
      <w:marRight w:val="0"/>
      <w:marTop w:val="0"/>
      <w:marBottom w:val="0"/>
      <w:divBdr>
        <w:top w:val="none" w:sz="0" w:space="0" w:color="auto"/>
        <w:left w:val="none" w:sz="0" w:space="0" w:color="auto"/>
        <w:bottom w:val="none" w:sz="0" w:space="0" w:color="auto"/>
        <w:right w:val="none" w:sz="0" w:space="0" w:color="auto"/>
      </w:divBdr>
    </w:div>
    <w:div w:id="1758134339">
      <w:bodyDiv w:val="1"/>
      <w:marLeft w:val="0"/>
      <w:marRight w:val="0"/>
      <w:marTop w:val="0"/>
      <w:marBottom w:val="0"/>
      <w:divBdr>
        <w:top w:val="none" w:sz="0" w:space="0" w:color="auto"/>
        <w:left w:val="none" w:sz="0" w:space="0" w:color="auto"/>
        <w:bottom w:val="none" w:sz="0" w:space="0" w:color="auto"/>
        <w:right w:val="none" w:sz="0" w:space="0" w:color="auto"/>
      </w:divBdr>
    </w:div>
    <w:div w:id="1759518417">
      <w:bodyDiv w:val="1"/>
      <w:marLeft w:val="0"/>
      <w:marRight w:val="0"/>
      <w:marTop w:val="0"/>
      <w:marBottom w:val="0"/>
      <w:divBdr>
        <w:top w:val="none" w:sz="0" w:space="0" w:color="auto"/>
        <w:left w:val="none" w:sz="0" w:space="0" w:color="auto"/>
        <w:bottom w:val="none" w:sz="0" w:space="0" w:color="auto"/>
        <w:right w:val="none" w:sz="0" w:space="0" w:color="auto"/>
      </w:divBdr>
    </w:div>
    <w:div w:id="1760129798">
      <w:bodyDiv w:val="1"/>
      <w:marLeft w:val="0"/>
      <w:marRight w:val="0"/>
      <w:marTop w:val="0"/>
      <w:marBottom w:val="0"/>
      <w:divBdr>
        <w:top w:val="none" w:sz="0" w:space="0" w:color="auto"/>
        <w:left w:val="none" w:sz="0" w:space="0" w:color="auto"/>
        <w:bottom w:val="none" w:sz="0" w:space="0" w:color="auto"/>
        <w:right w:val="none" w:sz="0" w:space="0" w:color="auto"/>
      </w:divBdr>
    </w:div>
    <w:div w:id="1772235203">
      <w:bodyDiv w:val="1"/>
      <w:marLeft w:val="0"/>
      <w:marRight w:val="0"/>
      <w:marTop w:val="0"/>
      <w:marBottom w:val="0"/>
      <w:divBdr>
        <w:top w:val="none" w:sz="0" w:space="0" w:color="auto"/>
        <w:left w:val="none" w:sz="0" w:space="0" w:color="auto"/>
        <w:bottom w:val="none" w:sz="0" w:space="0" w:color="auto"/>
        <w:right w:val="none" w:sz="0" w:space="0" w:color="auto"/>
      </w:divBdr>
    </w:div>
    <w:div w:id="1788700304">
      <w:bodyDiv w:val="1"/>
      <w:marLeft w:val="0"/>
      <w:marRight w:val="0"/>
      <w:marTop w:val="0"/>
      <w:marBottom w:val="0"/>
      <w:divBdr>
        <w:top w:val="none" w:sz="0" w:space="0" w:color="auto"/>
        <w:left w:val="none" w:sz="0" w:space="0" w:color="auto"/>
        <w:bottom w:val="none" w:sz="0" w:space="0" w:color="auto"/>
        <w:right w:val="none" w:sz="0" w:space="0" w:color="auto"/>
      </w:divBdr>
    </w:div>
    <w:div w:id="1797602422">
      <w:bodyDiv w:val="1"/>
      <w:marLeft w:val="0"/>
      <w:marRight w:val="0"/>
      <w:marTop w:val="0"/>
      <w:marBottom w:val="0"/>
      <w:divBdr>
        <w:top w:val="none" w:sz="0" w:space="0" w:color="auto"/>
        <w:left w:val="none" w:sz="0" w:space="0" w:color="auto"/>
        <w:bottom w:val="none" w:sz="0" w:space="0" w:color="auto"/>
        <w:right w:val="none" w:sz="0" w:space="0" w:color="auto"/>
      </w:divBdr>
    </w:div>
    <w:div w:id="1800489351">
      <w:bodyDiv w:val="1"/>
      <w:marLeft w:val="0"/>
      <w:marRight w:val="0"/>
      <w:marTop w:val="0"/>
      <w:marBottom w:val="0"/>
      <w:divBdr>
        <w:top w:val="none" w:sz="0" w:space="0" w:color="auto"/>
        <w:left w:val="none" w:sz="0" w:space="0" w:color="auto"/>
        <w:bottom w:val="none" w:sz="0" w:space="0" w:color="auto"/>
        <w:right w:val="none" w:sz="0" w:space="0" w:color="auto"/>
      </w:divBdr>
    </w:div>
    <w:div w:id="1809131972">
      <w:bodyDiv w:val="1"/>
      <w:marLeft w:val="0"/>
      <w:marRight w:val="0"/>
      <w:marTop w:val="0"/>
      <w:marBottom w:val="0"/>
      <w:divBdr>
        <w:top w:val="none" w:sz="0" w:space="0" w:color="auto"/>
        <w:left w:val="none" w:sz="0" w:space="0" w:color="auto"/>
        <w:bottom w:val="none" w:sz="0" w:space="0" w:color="auto"/>
        <w:right w:val="none" w:sz="0" w:space="0" w:color="auto"/>
      </w:divBdr>
    </w:div>
    <w:div w:id="1811559105">
      <w:bodyDiv w:val="1"/>
      <w:marLeft w:val="0"/>
      <w:marRight w:val="0"/>
      <w:marTop w:val="0"/>
      <w:marBottom w:val="0"/>
      <w:divBdr>
        <w:top w:val="none" w:sz="0" w:space="0" w:color="auto"/>
        <w:left w:val="none" w:sz="0" w:space="0" w:color="auto"/>
        <w:bottom w:val="none" w:sz="0" w:space="0" w:color="auto"/>
        <w:right w:val="none" w:sz="0" w:space="0" w:color="auto"/>
      </w:divBdr>
    </w:div>
    <w:div w:id="1814368086">
      <w:bodyDiv w:val="1"/>
      <w:marLeft w:val="0"/>
      <w:marRight w:val="0"/>
      <w:marTop w:val="0"/>
      <w:marBottom w:val="0"/>
      <w:divBdr>
        <w:top w:val="none" w:sz="0" w:space="0" w:color="auto"/>
        <w:left w:val="none" w:sz="0" w:space="0" w:color="auto"/>
        <w:bottom w:val="none" w:sz="0" w:space="0" w:color="auto"/>
        <w:right w:val="none" w:sz="0" w:space="0" w:color="auto"/>
      </w:divBdr>
    </w:div>
    <w:div w:id="1846825888">
      <w:bodyDiv w:val="1"/>
      <w:marLeft w:val="0"/>
      <w:marRight w:val="0"/>
      <w:marTop w:val="0"/>
      <w:marBottom w:val="0"/>
      <w:divBdr>
        <w:top w:val="none" w:sz="0" w:space="0" w:color="auto"/>
        <w:left w:val="none" w:sz="0" w:space="0" w:color="auto"/>
        <w:bottom w:val="none" w:sz="0" w:space="0" w:color="auto"/>
        <w:right w:val="none" w:sz="0" w:space="0" w:color="auto"/>
      </w:divBdr>
    </w:div>
    <w:div w:id="1853302941">
      <w:bodyDiv w:val="1"/>
      <w:marLeft w:val="0"/>
      <w:marRight w:val="0"/>
      <w:marTop w:val="0"/>
      <w:marBottom w:val="0"/>
      <w:divBdr>
        <w:top w:val="none" w:sz="0" w:space="0" w:color="auto"/>
        <w:left w:val="none" w:sz="0" w:space="0" w:color="auto"/>
        <w:bottom w:val="none" w:sz="0" w:space="0" w:color="auto"/>
        <w:right w:val="none" w:sz="0" w:space="0" w:color="auto"/>
      </w:divBdr>
    </w:div>
    <w:div w:id="1870996448">
      <w:bodyDiv w:val="1"/>
      <w:marLeft w:val="0"/>
      <w:marRight w:val="0"/>
      <w:marTop w:val="0"/>
      <w:marBottom w:val="0"/>
      <w:divBdr>
        <w:top w:val="none" w:sz="0" w:space="0" w:color="auto"/>
        <w:left w:val="none" w:sz="0" w:space="0" w:color="auto"/>
        <w:bottom w:val="none" w:sz="0" w:space="0" w:color="auto"/>
        <w:right w:val="none" w:sz="0" w:space="0" w:color="auto"/>
      </w:divBdr>
    </w:div>
    <w:div w:id="1871915435">
      <w:bodyDiv w:val="1"/>
      <w:marLeft w:val="0"/>
      <w:marRight w:val="0"/>
      <w:marTop w:val="0"/>
      <w:marBottom w:val="0"/>
      <w:divBdr>
        <w:top w:val="none" w:sz="0" w:space="0" w:color="auto"/>
        <w:left w:val="none" w:sz="0" w:space="0" w:color="auto"/>
        <w:bottom w:val="none" w:sz="0" w:space="0" w:color="auto"/>
        <w:right w:val="none" w:sz="0" w:space="0" w:color="auto"/>
      </w:divBdr>
    </w:div>
    <w:div w:id="1881552158">
      <w:bodyDiv w:val="1"/>
      <w:marLeft w:val="0"/>
      <w:marRight w:val="0"/>
      <w:marTop w:val="0"/>
      <w:marBottom w:val="0"/>
      <w:divBdr>
        <w:top w:val="none" w:sz="0" w:space="0" w:color="auto"/>
        <w:left w:val="none" w:sz="0" w:space="0" w:color="auto"/>
        <w:bottom w:val="none" w:sz="0" w:space="0" w:color="auto"/>
        <w:right w:val="none" w:sz="0" w:space="0" w:color="auto"/>
      </w:divBdr>
    </w:div>
    <w:div w:id="1886090671">
      <w:bodyDiv w:val="1"/>
      <w:marLeft w:val="0"/>
      <w:marRight w:val="0"/>
      <w:marTop w:val="0"/>
      <w:marBottom w:val="0"/>
      <w:divBdr>
        <w:top w:val="none" w:sz="0" w:space="0" w:color="auto"/>
        <w:left w:val="none" w:sz="0" w:space="0" w:color="auto"/>
        <w:bottom w:val="none" w:sz="0" w:space="0" w:color="auto"/>
        <w:right w:val="none" w:sz="0" w:space="0" w:color="auto"/>
      </w:divBdr>
    </w:div>
    <w:div w:id="1892570339">
      <w:bodyDiv w:val="1"/>
      <w:marLeft w:val="0"/>
      <w:marRight w:val="0"/>
      <w:marTop w:val="0"/>
      <w:marBottom w:val="0"/>
      <w:divBdr>
        <w:top w:val="none" w:sz="0" w:space="0" w:color="auto"/>
        <w:left w:val="none" w:sz="0" w:space="0" w:color="auto"/>
        <w:bottom w:val="none" w:sz="0" w:space="0" w:color="auto"/>
        <w:right w:val="none" w:sz="0" w:space="0" w:color="auto"/>
      </w:divBdr>
    </w:div>
    <w:div w:id="1904675376">
      <w:bodyDiv w:val="1"/>
      <w:marLeft w:val="0"/>
      <w:marRight w:val="0"/>
      <w:marTop w:val="0"/>
      <w:marBottom w:val="0"/>
      <w:divBdr>
        <w:top w:val="none" w:sz="0" w:space="0" w:color="auto"/>
        <w:left w:val="none" w:sz="0" w:space="0" w:color="auto"/>
        <w:bottom w:val="none" w:sz="0" w:space="0" w:color="auto"/>
        <w:right w:val="none" w:sz="0" w:space="0" w:color="auto"/>
      </w:divBdr>
    </w:div>
    <w:div w:id="1916353005">
      <w:bodyDiv w:val="1"/>
      <w:marLeft w:val="0"/>
      <w:marRight w:val="0"/>
      <w:marTop w:val="0"/>
      <w:marBottom w:val="0"/>
      <w:divBdr>
        <w:top w:val="none" w:sz="0" w:space="0" w:color="auto"/>
        <w:left w:val="none" w:sz="0" w:space="0" w:color="auto"/>
        <w:bottom w:val="none" w:sz="0" w:space="0" w:color="auto"/>
        <w:right w:val="none" w:sz="0" w:space="0" w:color="auto"/>
      </w:divBdr>
    </w:div>
    <w:div w:id="1920551636">
      <w:bodyDiv w:val="1"/>
      <w:marLeft w:val="0"/>
      <w:marRight w:val="0"/>
      <w:marTop w:val="0"/>
      <w:marBottom w:val="0"/>
      <w:divBdr>
        <w:top w:val="none" w:sz="0" w:space="0" w:color="auto"/>
        <w:left w:val="none" w:sz="0" w:space="0" w:color="auto"/>
        <w:bottom w:val="none" w:sz="0" w:space="0" w:color="auto"/>
        <w:right w:val="none" w:sz="0" w:space="0" w:color="auto"/>
      </w:divBdr>
    </w:div>
    <w:div w:id="1964070437">
      <w:bodyDiv w:val="1"/>
      <w:marLeft w:val="0"/>
      <w:marRight w:val="0"/>
      <w:marTop w:val="0"/>
      <w:marBottom w:val="0"/>
      <w:divBdr>
        <w:top w:val="none" w:sz="0" w:space="0" w:color="auto"/>
        <w:left w:val="none" w:sz="0" w:space="0" w:color="auto"/>
        <w:bottom w:val="none" w:sz="0" w:space="0" w:color="auto"/>
        <w:right w:val="none" w:sz="0" w:space="0" w:color="auto"/>
      </w:divBdr>
    </w:div>
    <w:div w:id="1974871517">
      <w:bodyDiv w:val="1"/>
      <w:marLeft w:val="0"/>
      <w:marRight w:val="0"/>
      <w:marTop w:val="0"/>
      <w:marBottom w:val="0"/>
      <w:divBdr>
        <w:top w:val="none" w:sz="0" w:space="0" w:color="auto"/>
        <w:left w:val="none" w:sz="0" w:space="0" w:color="auto"/>
        <w:bottom w:val="none" w:sz="0" w:space="0" w:color="auto"/>
        <w:right w:val="none" w:sz="0" w:space="0" w:color="auto"/>
      </w:divBdr>
    </w:div>
    <w:div w:id="1976446000">
      <w:bodyDiv w:val="1"/>
      <w:marLeft w:val="0"/>
      <w:marRight w:val="0"/>
      <w:marTop w:val="0"/>
      <w:marBottom w:val="0"/>
      <w:divBdr>
        <w:top w:val="none" w:sz="0" w:space="0" w:color="auto"/>
        <w:left w:val="none" w:sz="0" w:space="0" w:color="auto"/>
        <w:bottom w:val="none" w:sz="0" w:space="0" w:color="auto"/>
        <w:right w:val="none" w:sz="0" w:space="0" w:color="auto"/>
      </w:divBdr>
    </w:div>
    <w:div w:id="1984431642">
      <w:bodyDiv w:val="1"/>
      <w:marLeft w:val="0"/>
      <w:marRight w:val="0"/>
      <w:marTop w:val="0"/>
      <w:marBottom w:val="0"/>
      <w:divBdr>
        <w:top w:val="none" w:sz="0" w:space="0" w:color="auto"/>
        <w:left w:val="none" w:sz="0" w:space="0" w:color="auto"/>
        <w:bottom w:val="none" w:sz="0" w:space="0" w:color="auto"/>
        <w:right w:val="none" w:sz="0" w:space="0" w:color="auto"/>
      </w:divBdr>
    </w:div>
    <w:div w:id="1995914489">
      <w:bodyDiv w:val="1"/>
      <w:marLeft w:val="0"/>
      <w:marRight w:val="0"/>
      <w:marTop w:val="0"/>
      <w:marBottom w:val="0"/>
      <w:divBdr>
        <w:top w:val="none" w:sz="0" w:space="0" w:color="auto"/>
        <w:left w:val="none" w:sz="0" w:space="0" w:color="auto"/>
        <w:bottom w:val="none" w:sz="0" w:space="0" w:color="auto"/>
        <w:right w:val="none" w:sz="0" w:space="0" w:color="auto"/>
      </w:divBdr>
    </w:div>
    <w:div w:id="2010013357">
      <w:bodyDiv w:val="1"/>
      <w:marLeft w:val="0"/>
      <w:marRight w:val="0"/>
      <w:marTop w:val="0"/>
      <w:marBottom w:val="0"/>
      <w:divBdr>
        <w:top w:val="none" w:sz="0" w:space="0" w:color="auto"/>
        <w:left w:val="none" w:sz="0" w:space="0" w:color="auto"/>
        <w:bottom w:val="none" w:sz="0" w:space="0" w:color="auto"/>
        <w:right w:val="none" w:sz="0" w:space="0" w:color="auto"/>
      </w:divBdr>
    </w:div>
    <w:div w:id="2012759398">
      <w:bodyDiv w:val="1"/>
      <w:marLeft w:val="0"/>
      <w:marRight w:val="0"/>
      <w:marTop w:val="0"/>
      <w:marBottom w:val="0"/>
      <w:divBdr>
        <w:top w:val="none" w:sz="0" w:space="0" w:color="auto"/>
        <w:left w:val="none" w:sz="0" w:space="0" w:color="auto"/>
        <w:bottom w:val="none" w:sz="0" w:space="0" w:color="auto"/>
        <w:right w:val="none" w:sz="0" w:space="0" w:color="auto"/>
      </w:divBdr>
    </w:div>
    <w:div w:id="2014339352">
      <w:bodyDiv w:val="1"/>
      <w:marLeft w:val="0"/>
      <w:marRight w:val="0"/>
      <w:marTop w:val="0"/>
      <w:marBottom w:val="0"/>
      <w:divBdr>
        <w:top w:val="none" w:sz="0" w:space="0" w:color="auto"/>
        <w:left w:val="none" w:sz="0" w:space="0" w:color="auto"/>
        <w:bottom w:val="none" w:sz="0" w:space="0" w:color="auto"/>
        <w:right w:val="none" w:sz="0" w:space="0" w:color="auto"/>
      </w:divBdr>
    </w:div>
    <w:div w:id="2022312576">
      <w:bodyDiv w:val="1"/>
      <w:marLeft w:val="0"/>
      <w:marRight w:val="0"/>
      <w:marTop w:val="0"/>
      <w:marBottom w:val="0"/>
      <w:divBdr>
        <w:top w:val="none" w:sz="0" w:space="0" w:color="auto"/>
        <w:left w:val="none" w:sz="0" w:space="0" w:color="auto"/>
        <w:bottom w:val="none" w:sz="0" w:space="0" w:color="auto"/>
        <w:right w:val="none" w:sz="0" w:space="0" w:color="auto"/>
      </w:divBdr>
    </w:div>
    <w:div w:id="2025740783">
      <w:bodyDiv w:val="1"/>
      <w:marLeft w:val="0"/>
      <w:marRight w:val="0"/>
      <w:marTop w:val="0"/>
      <w:marBottom w:val="0"/>
      <w:divBdr>
        <w:top w:val="none" w:sz="0" w:space="0" w:color="auto"/>
        <w:left w:val="none" w:sz="0" w:space="0" w:color="auto"/>
        <w:bottom w:val="none" w:sz="0" w:space="0" w:color="auto"/>
        <w:right w:val="none" w:sz="0" w:space="0" w:color="auto"/>
      </w:divBdr>
    </w:div>
    <w:div w:id="2047557996">
      <w:bodyDiv w:val="1"/>
      <w:marLeft w:val="0"/>
      <w:marRight w:val="0"/>
      <w:marTop w:val="0"/>
      <w:marBottom w:val="0"/>
      <w:divBdr>
        <w:top w:val="none" w:sz="0" w:space="0" w:color="auto"/>
        <w:left w:val="none" w:sz="0" w:space="0" w:color="auto"/>
        <w:bottom w:val="none" w:sz="0" w:space="0" w:color="auto"/>
        <w:right w:val="none" w:sz="0" w:space="0" w:color="auto"/>
      </w:divBdr>
    </w:div>
    <w:div w:id="2091541540">
      <w:bodyDiv w:val="1"/>
      <w:marLeft w:val="0"/>
      <w:marRight w:val="0"/>
      <w:marTop w:val="0"/>
      <w:marBottom w:val="0"/>
      <w:divBdr>
        <w:top w:val="none" w:sz="0" w:space="0" w:color="auto"/>
        <w:left w:val="none" w:sz="0" w:space="0" w:color="auto"/>
        <w:bottom w:val="none" w:sz="0" w:space="0" w:color="auto"/>
        <w:right w:val="none" w:sz="0" w:space="0" w:color="auto"/>
      </w:divBdr>
    </w:div>
    <w:div w:id="2103446781">
      <w:bodyDiv w:val="1"/>
      <w:marLeft w:val="0"/>
      <w:marRight w:val="0"/>
      <w:marTop w:val="0"/>
      <w:marBottom w:val="0"/>
      <w:divBdr>
        <w:top w:val="none" w:sz="0" w:space="0" w:color="auto"/>
        <w:left w:val="none" w:sz="0" w:space="0" w:color="auto"/>
        <w:bottom w:val="none" w:sz="0" w:space="0" w:color="auto"/>
        <w:right w:val="none" w:sz="0" w:space="0" w:color="auto"/>
      </w:divBdr>
    </w:div>
    <w:div w:id="2116317549">
      <w:bodyDiv w:val="1"/>
      <w:marLeft w:val="0"/>
      <w:marRight w:val="0"/>
      <w:marTop w:val="0"/>
      <w:marBottom w:val="0"/>
      <w:divBdr>
        <w:top w:val="none" w:sz="0" w:space="0" w:color="auto"/>
        <w:left w:val="none" w:sz="0" w:space="0" w:color="auto"/>
        <w:bottom w:val="none" w:sz="0" w:space="0" w:color="auto"/>
        <w:right w:val="none" w:sz="0" w:space="0" w:color="auto"/>
      </w:divBdr>
    </w:div>
    <w:div w:id="2118136265">
      <w:bodyDiv w:val="1"/>
      <w:marLeft w:val="0"/>
      <w:marRight w:val="0"/>
      <w:marTop w:val="0"/>
      <w:marBottom w:val="0"/>
      <w:divBdr>
        <w:top w:val="none" w:sz="0" w:space="0" w:color="auto"/>
        <w:left w:val="none" w:sz="0" w:space="0" w:color="auto"/>
        <w:bottom w:val="none" w:sz="0" w:space="0" w:color="auto"/>
        <w:right w:val="none" w:sz="0" w:space="0" w:color="auto"/>
      </w:divBdr>
    </w:div>
    <w:div w:id="2122138604">
      <w:bodyDiv w:val="1"/>
      <w:marLeft w:val="0"/>
      <w:marRight w:val="0"/>
      <w:marTop w:val="0"/>
      <w:marBottom w:val="0"/>
      <w:divBdr>
        <w:top w:val="none" w:sz="0" w:space="0" w:color="auto"/>
        <w:left w:val="none" w:sz="0" w:space="0" w:color="auto"/>
        <w:bottom w:val="none" w:sz="0" w:space="0" w:color="auto"/>
        <w:right w:val="none" w:sz="0" w:space="0" w:color="auto"/>
      </w:divBdr>
    </w:div>
    <w:div w:id="2132282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g"/><Relationship Id="rId21" Type="http://schemas.openxmlformats.org/officeDocument/2006/relationships/image" Target="media/image5.png"/><Relationship Id="rId42" Type="http://schemas.openxmlformats.org/officeDocument/2006/relationships/image" Target="media/image24.wmf"/><Relationship Id="rId47" Type="http://schemas.openxmlformats.org/officeDocument/2006/relationships/oleObject" Target="embeddings/oleObject5.bin"/><Relationship Id="rId63" Type="http://schemas.openxmlformats.org/officeDocument/2006/relationships/image" Target="media/image39.png"/><Relationship Id="rId68" Type="http://schemas.openxmlformats.org/officeDocument/2006/relationships/image" Target="media/image43.wmf"/><Relationship Id="rId84" Type="http://schemas.openxmlformats.org/officeDocument/2006/relationships/image" Target="media/image51.wmf"/><Relationship Id="rId89" Type="http://schemas.openxmlformats.org/officeDocument/2006/relationships/oleObject" Target="embeddings/oleObject20.bin"/><Relationship Id="rId16" Type="http://schemas.openxmlformats.org/officeDocument/2006/relationships/footer" Target="footer3.xml"/><Relationship Id="rId107" Type="http://schemas.openxmlformats.org/officeDocument/2006/relationships/fontTable" Target="fontTable.xml"/><Relationship Id="rId11" Type="http://schemas.openxmlformats.org/officeDocument/2006/relationships/header" Target="header4.xml"/><Relationship Id="rId32" Type="http://schemas.openxmlformats.org/officeDocument/2006/relationships/image" Target="media/image16.png"/><Relationship Id="rId37" Type="http://schemas.openxmlformats.org/officeDocument/2006/relationships/image" Target="media/image21.png"/><Relationship Id="rId53" Type="http://schemas.openxmlformats.org/officeDocument/2006/relationships/oleObject" Target="embeddings/oleObject8.bin"/><Relationship Id="rId58" Type="http://schemas.openxmlformats.org/officeDocument/2006/relationships/image" Target="media/image34.png"/><Relationship Id="rId74" Type="http://schemas.openxmlformats.org/officeDocument/2006/relationships/image" Target="media/image46.wmf"/><Relationship Id="rId79" Type="http://schemas.openxmlformats.org/officeDocument/2006/relationships/oleObject" Target="embeddings/oleObject15.bin"/><Relationship Id="rId102" Type="http://schemas.openxmlformats.org/officeDocument/2006/relationships/image" Target="media/image62.png"/><Relationship Id="rId5" Type="http://schemas.openxmlformats.org/officeDocument/2006/relationships/webSettings" Target="webSettings.xml"/><Relationship Id="rId90" Type="http://schemas.openxmlformats.org/officeDocument/2006/relationships/image" Target="media/image54.wmf"/><Relationship Id="rId95" Type="http://schemas.openxmlformats.org/officeDocument/2006/relationships/oleObject" Target="embeddings/oleObject23.bin"/><Relationship Id="rId22" Type="http://schemas.openxmlformats.org/officeDocument/2006/relationships/image" Target="media/image6.png"/><Relationship Id="rId27" Type="http://schemas.openxmlformats.org/officeDocument/2006/relationships/image" Target="media/image11.jpg"/><Relationship Id="rId43" Type="http://schemas.openxmlformats.org/officeDocument/2006/relationships/oleObject" Target="embeddings/oleObject3.bin"/><Relationship Id="rId48" Type="http://schemas.openxmlformats.org/officeDocument/2006/relationships/image" Target="media/image27.wmf"/><Relationship Id="rId64" Type="http://schemas.openxmlformats.org/officeDocument/2006/relationships/image" Target="media/image40.png"/><Relationship Id="rId69" Type="http://schemas.openxmlformats.org/officeDocument/2006/relationships/oleObject" Target="embeddings/oleObject10.bin"/><Relationship Id="rId80" Type="http://schemas.openxmlformats.org/officeDocument/2006/relationships/image" Target="media/image49.wmf"/><Relationship Id="rId85" Type="http://schemas.openxmlformats.org/officeDocument/2006/relationships/oleObject" Target="embeddings/oleObject18.bin"/><Relationship Id="rId12" Type="http://schemas.openxmlformats.org/officeDocument/2006/relationships/header" Target="header5.xml"/><Relationship Id="rId17" Type="http://schemas.openxmlformats.org/officeDocument/2006/relationships/image" Target="media/image1.png"/><Relationship Id="rId33" Type="http://schemas.openxmlformats.org/officeDocument/2006/relationships/image" Target="media/image17.png"/><Relationship Id="rId38" Type="http://schemas.openxmlformats.org/officeDocument/2006/relationships/image" Target="media/image22.wmf"/><Relationship Id="rId59" Type="http://schemas.openxmlformats.org/officeDocument/2006/relationships/image" Target="media/image35.png"/><Relationship Id="rId103" Type="http://schemas.openxmlformats.org/officeDocument/2006/relationships/image" Target="media/image63.png"/><Relationship Id="rId108" Type="http://schemas.openxmlformats.org/officeDocument/2006/relationships/theme" Target="theme/theme1.xml"/><Relationship Id="rId20" Type="http://schemas.openxmlformats.org/officeDocument/2006/relationships/image" Target="media/image4.png"/><Relationship Id="rId41" Type="http://schemas.openxmlformats.org/officeDocument/2006/relationships/oleObject" Target="embeddings/oleObject2.bin"/><Relationship Id="rId54" Type="http://schemas.openxmlformats.org/officeDocument/2006/relationships/image" Target="media/image30.png"/><Relationship Id="rId62" Type="http://schemas.openxmlformats.org/officeDocument/2006/relationships/image" Target="media/image38.png"/><Relationship Id="rId70" Type="http://schemas.openxmlformats.org/officeDocument/2006/relationships/image" Target="media/image44.wmf"/><Relationship Id="rId75" Type="http://schemas.openxmlformats.org/officeDocument/2006/relationships/oleObject" Target="embeddings/oleObject13.bin"/><Relationship Id="rId83" Type="http://schemas.openxmlformats.org/officeDocument/2006/relationships/oleObject" Target="embeddings/oleObject17.bin"/><Relationship Id="rId88" Type="http://schemas.openxmlformats.org/officeDocument/2006/relationships/image" Target="media/image53.wmf"/><Relationship Id="rId91" Type="http://schemas.openxmlformats.org/officeDocument/2006/relationships/oleObject" Target="embeddings/oleObject21.bin"/><Relationship Id="rId96" Type="http://schemas.openxmlformats.org/officeDocument/2006/relationships/image" Target="media/image57.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7.png"/><Relationship Id="rId28" Type="http://schemas.openxmlformats.org/officeDocument/2006/relationships/image" Target="media/image12.jpg"/><Relationship Id="rId36" Type="http://schemas.openxmlformats.org/officeDocument/2006/relationships/image" Target="media/image20.png"/><Relationship Id="rId49" Type="http://schemas.openxmlformats.org/officeDocument/2006/relationships/oleObject" Target="embeddings/oleObject6.bin"/><Relationship Id="rId57" Type="http://schemas.openxmlformats.org/officeDocument/2006/relationships/image" Target="media/image33.png"/><Relationship Id="rId106" Type="http://schemas.openxmlformats.org/officeDocument/2006/relationships/header" Target="header7.xml"/><Relationship Id="rId10" Type="http://schemas.openxmlformats.org/officeDocument/2006/relationships/header" Target="header3.xml"/><Relationship Id="rId31" Type="http://schemas.openxmlformats.org/officeDocument/2006/relationships/image" Target="media/image15.png"/><Relationship Id="rId44" Type="http://schemas.openxmlformats.org/officeDocument/2006/relationships/image" Target="media/image25.wmf"/><Relationship Id="rId52" Type="http://schemas.openxmlformats.org/officeDocument/2006/relationships/image" Target="media/image29.wmf"/><Relationship Id="rId60" Type="http://schemas.openxmlformats.org/officeDocument/2006/relationships/image" Target="media/image36.png"/><Relationship Id="rId65" Type="http://schemas.openxmlformats.org/officeDocument/2006/relationships/image" Target="media/image41.png"/><Relationship Id="rId73" Type="http://schemas.openxmlformats.org/officeDocument/2006/relationships/oleObject" Target="embeddings/oleObject12.bin"/><Relationship Id="rId78" Type="http://schemas.openxmlformats.org/officeDocument/2006/relationships/image" Target="media/image48.wmf"/><Relationship Id="rId81" Type="http://schemas.openxmlformats.org/officeDocument/2006/relationships/oleObject" Target="embeddings/oleObject16.bin"/><Relationship Id="rId86" Type="http://schemas.openxmlformats.org/officeDocument/2006/relationships/image" Target="media/image52.wmf"/><Relationship Id="rId94" Type="http://schemas.openxmlformats.org/officeDocument/2006/relationships/image" Target="media/image56.wmf"/><Relationship Id="rId99" Type="http://schemas.openxmlformats.org/officeDocument/2006/relationships/image" Target="media/image59.png"/><Relationship Id="rId101" Type="http://schemas.openxmlformats.org/officeDocument/2006/relationships/image" Target="media/image61.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1.xml"/><Relationship Id="rId18" Type="http://schemas.openxmlformats.org/officeDocument/2006/relationships/image" Target="media/image2.png"/><Relationship Id="rId39" Type="http://schemas.openxmlformats.org/officeDocument/2006/relationships/oleObject" Target="embeddings/oleObject1.bin"/><Relationship Id="rId34" Type="http://schemas.openxmlformats.org/officeDocument/2006/relationships/image" Target="media/image18.png"/><Relationship Id="rId50" Type="http://schemas.openxmlformats.org/officeDocument/2006/relationships/image" Target="media/image28.wmf"/><Relationship Id="rId55" Type="http://schemas.openxmlformats.org/officeDocument/2006/relationships/image" Target="media/image31.png"/><Relationship Id="rId76" Type="http://schemas.openxmlformats.org/officeDocument/2006/relationships/image" Target="media/image47.wmf"/><Relationship Id="rId97" Type="http://schemas.openxmlformats.org/officeDocument/2006/relationships/oleObject" Target="embeddings/oleObject24.bin"/><Relationship Id="rId104" Type="http://schemas.openxmlformats.org/officeDocument/2006/relationships/image" Target="media/image64.png"/><Relationship Id="rId7" Type="http://schemas.openxmlformats.org/officeDocument/2006/relationships/endnotes" Target="endnotes.xml"/><Relationship Id="rId71" Type="http://schemas.openxmlformats.org/officeDocument/2006/relationships/oleObject" Target="embeddings/oleObject11.bin"/><Relationship Id="rId92" Type="http://schemas.openxmlformats.org/officeDocument/2006/relationships/image" Target="media/image55.wmf"/><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image" Target="media/image8.png"/><Relationship Id="rId40" Type="http://schemas.openxmlformats.org/officeDocument/2006/relationships/image" Target="media/image23.wmf"/><Relationship Id="rId45" Type="http://schemas.openxmlformats.org/officeDocument/2006/relationships/oleObject" Target="embeddings/oleObject4.bin"/><Relationship Id="rId66" Type="http://schemas.openxmlformats.org/officeDocument/2006/relationships/image" Target="media/image42.wmf"/><Relationship Id="rId87" Type="http://schemas.openxmlformats.org/officeDocument/2006/relationships/oleObject" Target="embeddings/oleObject19.bin"/><Relationship Id="rId61" Type="http://schemas.openxmlformats.org/officeDocument/2006/relationships/image" Target="media/image37.png"/><Relationship Id="rId82" Type="http://schemas.openxmlformats.org/officeDocument/2006/relationships/image" Target="media/image50.wmf"/><Relationship Id="rId19" Type="http://schemas.openxmlformats.org/officeDocument/2006/relationships/image" Target="media/image3.png"/><Relationship Id="rId14" Type="http://schemas.openxmlformats.org/officeDocument/2006/relationships/header" Target="header6.xml"/><Relationship Id="rId30" Type="http://schemas.openxmlformats.org/officeDocument/2006/relationships/image" Target="media/image14.png"/><Relationship Id="rId35" Type="http://schemas.openxmlformats.org/officeDocument/2006/relationships/image" Target="media/image19.png"/><Relationship Id="rId56" Type="http://schemas.openxmlformats.org/officeDocument/2006/relationships/image" Target="media/image32.png"/><Relationship Id="rId77" Type="http://schemas.openxmlformats.org/officeDocument/2006/relationships/oleObject" Target="embeddings/oleObject14.bin"/><Relationship Id="rId100" Type="http://schemas.openxmlformats.org/officeDocument/2006/relationships/image" Target="media/image60.png"/><Relationship Id="rId105" Type="http://schemas.openxmlformats.org/officeDocument/2006/relationships/image" Target="media/image65.png"/><Relationship Id="rId8" Type="http://schemas.openxmlformats.org/officeDocument/2006/relationships/header" Target="header1.xml"/><Relationship Id="rId51" Type="http://schemas.openxmlformats.org/officeDocument/2006/relationships/oleObject" Target="embeddings/oleObject7.bin"/><Relationship Id="rId72" Type="http://schemas.openxmlformats.org/officeDocument/2006/relationships/image" Target="media/image45.wmf"/><Relationship Id="rId93" Type="http://schemas.openxmlformats.org/officeDocument/2006/relationships/oleObject" Target="embeddings/oleObject22.bin"/><Relationship Id="rId98" Type="http://schemas.openxmlformats.org/officeDocument/2006/relationships/image" Target="media/image58.png"/><Relationship Id="rId3" Type="http://schemas.openxmlformats.org/officeDocument/2006/relationships/styles" Target="styles.xml"/><Relationship Id="rId25" Type="http://schemas.openxmlformats.org/officeDocument/2006/relationships/image" Target="media/image9.png"/><Relationship Id="rId46" Type="http://schemas.openxmlformats.org/officeDocument/2006/relationships/image" Target="media/image26.wmf"/><Relationship Id="rId67" Type="http://schemas.openxmlformats.org/officeDocument/2006/relationships/oleObject" Target="embeddings/oleObject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5FB288-65A2-427D-9279-41C307877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84</Pages>
  <Words>10777</Words>
  <Characters>61434</Characters>
  <Application>Microsoft Office Word</Application>
  <DocSecurity>0</DocSecurity>
  <Lines>511</Lines>
  <Paragraphs>144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72067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Maksym ~</dc:creator>
  <cp:keywords/>
  <dc:description/>
  <cp:lastModifiedBy>jjjj hhhhh</cp:lastModifiedBy>
  <cp:revision>2</cp:revision>
  <cp:lastPrinted>2023-06-18T08:19:00Z</cp:lastPrinted>
  <dcterms:created xsi:type="dcterms:W3CDTF">2023-06-18T18:34:00Z</dcterms:created>
  <dcterms:modified xsi:type="dcterms:W3CDTF">2023-06-18T18:34:00Z</dcterms:modified>
</cp:coreProperties>
</file>