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53E9" w:rsidRPr="000B53E9" w:rsidRDefault="000B53E9" w:rsidP="000B53E9">
      <w:pPr>
        <w:pStyle w:val="3"/>
        <w:spacing w:before="0" w:line="240" w:lineRule="auto"/>
        <w:jc w:val="center"/>
        <w:rPr>
          <w:rFonts w:ascii="Verdana" w:hAnsi="Verdana"/>
          <w:color w:val="auto"/>
          <w:sz w:val="24"/>
          <w:szCs w:val="24"/>
          <w:lang w:val="ru-RU"/>
        </w:rPr>
      </w:pPr>
      <w:bookmarkStart w:id="0" w:name="_Toc352106235"/>
      <w:r w:rsidRPr="000B53E9">
        <w:rPr>
          <w:rFonts w:ascii="Verdana" w:hAnsi="Verdana"/>
          <w:color w:val="auto"/>
          <w:sz w:val="24"/>
          <w:szCs w:val="24"/>
          <w:lang w:val="ru-RU"/>
        </w:rPr>
        <w:t>Економіко-математична модель портфелю проектів</w:t>
      </w:r>
      <w:bookmarkEnd w:id="0"/>
    </w:p>
    <w:p w:rsidR="000B53E9" w:rsidRPr="000B53E9" w:rsidRDefault="000B53E9" w:rsidP="000B53E9">
      <w:pPr>
        <w:pStyle w:val="3"/>
        <w:spacing w:before="0" w:line="240" w:lineRule="auto"/>
        <w:jc w:val="center"/>
        <w:rPr>
          <w:rFonts w:ascii="Verdana" w:hAnsi="Verdana"/>
          <w:color w:val="auto"/>
          <w:sz w:val="24"/>
          <w:szCs w:val="24"/>
          <w:lang w:val="ru-RU"/>
        </w:rPr>
      </w:pPr>
      <w:bookmarkStart w:id="1" w:name="_Toc352106236"/>
      <w:r w:rsidRPr="000B53E9">
        <w:rPr>
          <w:rFonts w:ascii="Verdana" w:hAnsi="Verdana"/>
          <w:color w:val="auto"/>
          <w:sz w:val="24"/>
          <w:szCs w:val="24"/>
          <w:lang w:val="ru-RU"/>
        </w:rPr>
        <w:t>(з врахуванням соціальних)</w:t>
      </w:r>
      <w:bookmarkEnd w:id="1"/>
    </w:p>
    <w:p w:rsidR="000B53E9" w:rsidRPr="000B53E9" w:rsidRDefault="000B53E9" w:rsidP="000B53E9">
      <w:pPr>
        <w:pStyle w:val="3"/>
        <w:spacing w:before="0" w:line="240" w:lineRule="auto"/>
        <w:jc w:val="center"/>
        <w:rPr>
          <w:rFonts w:ascii="Verdana" w:hAnsi="Verdana"/>
          <w:b w:val="0"/>
          <w:color w:val="auto"/>
          <w:lang w:val="ru-RU"/>
        </w:rPr>
      </w:pPr>
      <w:bookmarkStart w:id="2" w:name="_Toc352106237"/>
      <w:r w:rsidRPr="000B53E9">
        <w:rPr>
          <w:rFonts w:ascii="Verdana" w:hAnsi="Verdana"/>
          <w:b w:val="0"/>
          <w:color w:val="auto"/>
          <w:lang w:val="ru-RU"/>
        </w:rPr>
        <w:t>Федорова О.Є.</w:t>
      </w:r>
      <w:bookmarkEnd w:id="2"/>
    </w:p>
    <w:p w:rsidR="000B53E9" w:rsidRPr="000275C2" w:rsidRDefault="000B53E9" w:rsidP="000B53E9">
      <w:pPr>
        <w:spacing w:after="0" w:line="240" w:lineRule="auto"/>
        <w:ind w:right="-1"/>
        <w:jc w:val="center"/>
        <w:rPr>
          <w:rFonts w:ascii="Verdana" w:hAnsi="Verdana"/>
          <w:b/>
        </w:rPr>
      </w:pPr>
      <w:r w:rsidRPr="000275C2">
        <w:rPr>
          <w:rFonts w:ascii="Verdana" w:hAnsi="Verdana"/>
          <w:b/>
        </w:rPr>
        <w:t>Національний технічний університет України «КПІ»</w:t>
      </w:r>
    </w:p>
    <w:p w:rsidR="000B53E9" w:rsidRPr="000275C2" w:rsidRDefault="000B53E9" w:rsidP="000B53E9">
      <w:pPr>
        <w:spacing w:after="0" w:line="240" w:lineRule="auto"/>
        <w:ind w:right="-1"/>
        <w:jc w:val="center"/>
        <w:rPr>
          <w:rFonts w:ascii="Verdana" w:hAnsi="Verdana"/>
          <w:i/>
        </w:rPr>
      </w:pPr>
      <w:r w:rsidRPr="000275C2">
        <w:rPr>
          <w:rFonts w:ascii="Verdana" w:hAnsi="Verdana"/>
          <w:i/>
          <w:lang w:val="en-US"/>
        </w:rPr>
        <w:t>E</w:t>
      </w:r>
      <w:r w:rsidRPr="000275C2">
        <w:rPr>
          <w:rFonts w:ascii="Verdana" w:hAnsi="Verdana"/>
          <w:i/>
        </w:rPr>
        <w:t>-</w:t>
      </w:r>
      <w:r w:rsidRPr="000275C2">
        <w:rPr>
          <w:rFonts w:ascii="Verdana" w:hAnsi="Verdana"/>
          <w:i/>
          <w:lang w:val="en-US"/>
        </w:rPr>
        <w:t>mail</w:t>
      </w:r>
      <w:r w:rsidRPr="000275C2">
        <w:rPr>
          <w:rFonts w:ascii="Verdana" w:hAnsi="Verdana"/>
          <w:i/>
        </w:rPr>
        <w:t xml:space="preserve">: </w:t>
      </w:r>
      <w:r w:rsidRPr="000275C2">
        <w:rPr>
          <w:rFonts w:ascii="Verdana" w:hAnsi="Verdana"/>
          <w:i/>
          <w:lang w:val="en-US"/>
        </w:rPr>
        <w:t>fedorovaolen</w:t>
      </w:r>
      <w:r w:rsidRPr="000275C2">
        <w:rPr>
          <w:rFonts w:ascii="Verdana" w:hAnsi="Verdana"/>
          <w:i/>
        </w:rPr>
        <w:t>@</w:t>
      </w:r>
      <w:r w:rsidRPr="000275C2">
        <w:rPr>
          <w:rFonts w:ascii="Verdana" w:hAnsi="Verdana"/>
          <w:i/>
          <w:lang w:val="en-US"/>
        </w:rPr>
        <w:t>mail</w:t>
      </w:r>
      <w:r w:rsidRPr="000275C2">
        <w:rPr>
          <w:rFonts w:ascii="Verdana" w:hAnsi="Verdana"/>
          <w:i/>
        </w:rPr>
        <w:t>.</w:t>
      </w:r>
      <w:r w:rsidRPr="000275C2">
        <w:rPr>
          <w:rFonts w:ascii="Verdana" w:hAnsi="Verdana"/>
          <w:i/>
          <w:lang w:val="en-US"/>
        </w:rPr>
        <w:t>ru</w:t>
      </w:r>
    </w:p>
    <w:p w:rsidR="000B53E9" w:rsidRPr="000275C2" w:rsidRDefault="000B53E9" w:rsidP="000B53E9">
      <w:pPr>
        <w:spacing w:after="0" w:line="240" w:lineRule="auto"/>
        <w:ind w:right="-1" w:firstLine="567"/>
        <w:jc w:val="both"/>
        <w:rPr>
          <w:rFonts w:ascii="Verdana" w:hAnsi="Verdana"/>
          <w:sz w:val="18"/>
          <w:szCs w:val="18"/>
        </w:rPr>
      </w:pPr>
      <w:r w:rsidRPr="000275C2">
        <w:rPr>
          <w:rFonts w:ascii="Verdana" w:hAnsi="Verdana"/>
          <w:sz w:val="18"/>
          <w:szCs w:val="18"/>
        </w:rPr>
        <w:t xml:space="preserve">Одним з можливих шляхів підвищення рівня економіки України може стати поліпшення якості вітчизняних товарів та послуг. Такі зміни не обов’язково мають призвести до збільшення експорту, проте мають зменшити рівень імпорту країни. </w:t>
      </w:r>
    </w:p>
    <w:p w:rsidR="000B53E9" w:rsidRPr="000275C2" w:rsidRDefault="000B53E9" w:rsidP="000B53E9">
      <w:pPr>
        <w:spacing w:after="0" w:line="240" w:lineRule="auto"/>
        <w:ind w:right="-1" w:firstLine="567"/>
        <w:jc w:val="both"/>
        <w:rPr>
          <w:rFonts w:ascii="Verdana" w:hAnsi="Verdana"/>
          <w:sz w:val="18"/>
          <w:szCs w:val="18"/>
        </w:rPr>
      </w:pPr>
      <w:r w:rsidRPr="000275C2">
        <w:rPr>
          <w:rFonts w:ascii="Verdana" w:hAnsi="Verdana"/>
          <w:sz w:val="18"/>
          <w:szCs w:val="18"/>
        </w:rPr>
        <w:t>Ці зміни мають торкнутися і виробників і споживачів. Споживачі мають зробити переоцінку цінностей, по новому поглянути на власного виробника та не «гнатися» за відомим імпортним брендом. За для цього необхідно використати маркетингові прийоми (соціальна реклама, дегустація, роздача примірників тощо).</w:t>
      </w:r>
    </w:p>
    <w:p w:rsidR="000B53E9" w:rsidRPr="000275C2" w:rsidRDefault="000B53E9" w:rsidP="000B53E9">
      <w:pPr>
        <w:spacing w:after="0" w:line="240" w:lineRule="auto"/>
        <w:ind w:right="-1" w:firstLine="567"/>
        <w:jc w:val="both"/>
        <w:rPr>
          <w:rFonts w:ascii="Verdana" w:hAnsi="Verdana"/>
          <w:sz w:val="18"/>
          <w:szCs w:val="18"/>
          <w:lang w:val="ru-RU"/>
        </w:rPr>
      </w:pPr>
      <w:r w:rsidRPr="000275C2">
        <w:rPr>
          <w:rFonts w:ascii="Verdana" w:hAnsi="Verdana"/>
          <w:sz w:val="18"/>
          <w:szCs w:val="18"/>
        </w:rPr>
        <w:t>Виробників можна поділити на приватних та державних. Якщо на перших можна вплинути відповідними законодавчими документами (наказами, стандартами тощо) не переходячи «розумну» межу, то з другими складніше, оскільки державний бюджет України є дефіцитним та присутні боргові забов</w:t>
      </w:r>
      <w:r w:rsidRPr="000275C2">
        <w:rPr>
          <w:rFonts w:ascii="Verdana" w:hAnsi="Verdana"/>
          <w:sz w:val="18"/>
          <w:szCs w:val="18"/>
          <w:lang w:val="ru-RU"/>
        </w:rPr>
        <w:t>’</w:t>
      </w:r>
      <w:r w:rsidRPr="000275C2">
        <w:rPr>
          <w:rFonts w:ascii="Verdana" w:hAnsi="Verdana"/>
          <w:sz w:val="18"/>
          <w:szCs w:val="18"/>
        </w:rPr>
        <w:t xml:space="preserve">язання. </w:t>
      </w:r>
    </w:p>
    <w:p w:rsidR="000B53E9" w:rsidRPr="000275C2" w:rsidRDefault="000B53E9" w:rsidP="000B53E9">
      <w:pPr>
        <w:spacing w:after="0" w:line="240" w:lineRule="auto"/>
        <w:ind w:right="-1" w:firstLine="567"/>
        <w:jc w:val="both"/>
        <w:rPr>
          <w:rFonts w:ascii="Verdana" w:hAnsi="Verdana"/>
          <w:sz w:val="18"/>
          <w:szCs w:val="18"/>
        </w:rPr>
      </w:pPr>
      <w:r w:rsidRPr="000275C2">
        <w:rPr>
          <w:rFonts w:ascii="Verdana" w:hAnsi="Verdana"/>
          <w:sz w:val="18"/>
          <w:szCs w:val="18"/>
        </w:rPr>
        <w:t>Отже необхідно розробити заходи, за яких приватному виробнику буде вигідно реалізувати соціальний проект. Прикладом можуть слугувати податкові пільги, компенсації та інше.</w:t>
      </w:r>
    </w:p>
    <w:p w:rsidR="000B53E9" w:rsidRPr="000275C2" w:rsidRDefault="000B53E9" w:rsidP="000B53E9">
      <w:pPr>
        <w:spacing w:after="0" w:line="240" w:lineRule="auto"/>
        <w:ind w:right="-1" w:firstLine="567"/>
        <w:jc w:val="both"/>
        <w:rPr>
          <w:rFonts w:ascii="Verdana" w:hAnsi="Verdana"/>
          <w:sz w:val="18"/>
          <w:szCs w:val="18"/>
        </w:rPr>
      </w:pPr>
      <w:r w:rsidRPr="000275C2">
        <w:rPr>
          <w:rFonts w:ascii="Verdana" w:hAnsi="Verdana"/>
          <w:sz w:val="18"/>
          <w:szCs w:val="18"/>
        </w:rPr>
        <w:t>Проект (згідно з новим стандартом ISO 21500) - унікальний набір процесів, які складаються зі скоординованих і керованих завдань з початковою і кінцевою датами, вжитих для досягнення мети. Досягнення мети проекту вимагає отримання результатів, що відповідають певним заздалегідь вимогам, у тому числі обмеження на отримання результатів, таких як час, гроші і ресурси.</w:t>
      </w:r>
    </w:p>
    <w:p w:rsidR="000B53E9" w:rsidRPr="000275C2" w:rsidRDefault="000B53E9" w:rsidP="000B53E9">
      <w:pPr>
        <w:spacing w:after="0" w:line="240" w:lineRule="auto"/>
        <w:ind w:right="-1" w:firstLine="567"/>
        <w:jc w:val="both"/>
        <w:rPr>
          <w:rFonts w:ascii="Verdana" w:eastAsia="Times New Roman" w:hAnsi="Verdana"/>
          <w:sz w:val="18"/>
          <w:szCs w:val="18"/>
        </w:rPr>
      </w:pPr>
      <w:r w:rsidRPr="000275C2">
        <w:rPr>
          <w:rFonts w:ascii="Verdana" w:hAnsi="Verdana"/>
          <w:sz w:val="18"/>
          <w:szCs w:val="18"/>
        </w:rPr>
        <w:t>Нехай позначимо</w:t>
      </w:r>
      <w:r w:rsidRPr="000275C2">
        <w:rPr>
          <w:rFonts w:ascii="Verdana" w:hAnsi="Verdana"/>
          <w:sz w:val="18"/>
          <w:szCs w:val="18"/>
          <w:lang w:val="ru-RU"/>
        </w:rPr>
        <w:t xml:space="preserve"> через </w:t>
      </w:r>
      <w:r w:rsidRPr="000275C2">
        <w:rPr>
          <w:rFonts w:ascii="Verdana" w:hAnsi="Verdana"/>
          <w:sz w:val="18"/>
          <w:szCs w:val="18"/>
          <w:lang w:val="en-US"/>
        </w:rPr>
        <w:t>Q</w:t>
      </w:r>
      <w:r w:rsidRPr="000275C2">
        <w:rPr>
          <w:rFonts w:ascii="Verdana" w:hAnsi="Verdana"/>
          <w:sz w:val="18"/>
          <w:szCs w:val="18"/>
          <w:lang w:val="ru-RU"/>
        </w:rPr>
        <w:t xml:space="preserve"> –</w:t>
      </w:r>
      <w:r w:rsidRPr="000275C2">
        <w:rPr>
          <w:rFonts w:ascii="Verdana" w:hAnsi="Verdana"/>
          <w:sz w:val="18"/>
          <w:szCs w:val="18"/>
        </w:rPr>
        <w:t xml:space="preserve"> проект, який розглядає інвестор, та </w:t>
      </w:r>
      <w:r w:rsidRPr="000275C2">
        <w:rPr>
          <w:rFonts w:ascii="Verdana" w:hAnsi="Verdana"/>
          <w:sz w:val="18"/>
          <w:szCs w:val="18"/>
          <w:lang w:val="en-US"/>
        </w:rPr>
        <w:t>Q</w:t>
      </w:r>
      <w:r w:rsidRPr="000275C2">
        <w:rPr>
          <w:rFonts w:ascii="Verdana" w:hAnsi="Verdana"/>
          <w:sz w:val="18"/>
          <w:szCs w:val="18"/>
          <w:vertAlign w:val="superscript"/>
        </w:rPr>
        <w:t>*</w:t>
      </w:r>
      <w:r w:rsidRPr="000275C2">
        <w:rPr>
          <w:rFonts w:ascii="Verdana" w:hAnsi="Verdana"/>
          <w:sz w:val="18"/>
          <w:szCs w:val="18"/>
        </w:rPr>
        <w:t xml:space="preserve"> - соціальний проект. Наслідками реалізації </w:t>
      </w:r>
      <w:r w:rsidRPr="000275C2">
        <w:rPr>
          <w:rFonts w:ascii="Verdana" w:hAnsi="Verdana"/>
          <w:sz w:val="18"/>
          <w:szCs w:val="18"/>
          <w:lang w:val="en-US"/>
        </w:rPr>
        <w:t>Q</w:t>
      </w:r>
      <w:r w:rsidRPr="000275C2">
        <w:rPr>
          <w:rFonts w:ascii="Verdana" w:hAnsi="Verdana"/>
          <w:sz w:val="18"/>
          <w:szCs w:val="18"/>
          <w:vertAlign w:val="superscript"/>
        </w:rPr>
        <w:t xml:space="preserve">* </w:t>
      </w:r>
      <w:r w:rsidRPr="000275C2">
        <w:rPr>
          <w:rFonts w:ascii="Verdana" w:hAnsi="Verdana"/>
          <w:sz w:val="18"/>
          <w:szCs w:val="18"/>
        </w:rPr>
        <w:t xml:space="preserve">проекту є: 1) витрати для інвестора, які складаються з власних та запозичених коштів </w:t>
      </w:r>
      <w:r w:rsidRPr="000275C2">
        <w:rPr>
          <w:rFonts w:ascii="Verdana" w:hAnsi="Verdana"/>
          <w:sz w:val="18"/>
          <w:szCs w:val="18"/>
          <w:lang w:val="en-US"/>
        </w:rPr>
        <w:t>I</w:t>
      </w:r>
      <w:r w:rsidRPr="000275C2">
        <w:rPr>
          <w:rFonts w:ascii="Verdana" w:hAnsi="Verdana"/>
          <w:sz w:val="18"/>
          <w:szCs w:val="18"/>
        </w:rPr>
        <w:t>=</w:t>
      </w:r>
      <w:r w:rsidRPr="000275C2">
        <w:rPr>
          <w:rFonts w:ascii="Verdana" w:hAnsi="Verdana"/>
          <w:sz w:val="18"/>
          <w:szCs w:val="18"/>
          <w:lang w:val="en-US"/>
        </w:rPr>
        <w:t>E</w:t>
      </w:r>
      <w:r w:rsidRPr="000275C2">
        <w:rPr>
          <w:rFonts w:ascii="Verdana" w:hAnsi="Verdana"/>
          <w:sz w:val="18"/>
          <w:szCs w:val="18"/>
        </w:rPr>
        <w:t>+</w:t>
      </w:r>
      <w:r w:rsidRPr="000275C2">
        <w:rPr>
          <w:rFonts w:ascii="Verdana" w:hAnsi="Verdana"/>
          <w:sz w:val="18"/>
          <w:szCs w:val="18"/>
          <w:lang w:val="en-US"/>
        </w:rPr>
        <w:t>D</w:t>
      </w:r>
      <w:r w:rsidRPr="000275C2">
        <w:rPr>
          <w:rFonts w:ascii="Verdana" w:hAnsi="Verdana"/>
          <w:sz w:val="18"/>
          <w:szCs w:val="18"/>
        </w:rPr>
        <w:t xml:space="preserve">; 2)певний «виграш» (пільга) для інвестора (виробника) τ; 3) соціальний ефект λ. Вважатимемо, що </w:t>
      </w:r>
      <w:r w:rsidRPr="000275C2">
        <w:rPr>
          <w:rFonts w:ascii="Verdana" w:hAnsi="Verdana"/>
          <w:sz w:val="18"/>
          <w:szCs w:val="18"/>
          <w:lang w:val="ru-RU"/>
        </w:rPr>
        <w:t>τ</w:t>
      </w:r>
      <w:r w:rsidRPr="000275C2">
        <w:rPr>
          <w:rFonts w:ascii="Verdana" w:hAnsi="Verdana"/>
          <w:sz w:val="18"/>
          <w:szCs w:val="18"/>
        </w:rPr>
        <w:t xml:space="preserve">( λ), причому </w:t>
      </w:r>
      <m:oMath>
        <m:f>
          <m:fPr>
            <m:ctrlPr>
              <w:rPr>
                <w:rFonts w:ascii="Cambria Math" w:hAnsi="Verdana"/>
                <w:i/>
                <w:sz w:val="18"/>
                <w:szCs w:val="18"/>
              </w:rPr>
            </m:ctrlPr>
          </m:fPr>
          <m:num>
            <m:r>
              <w:rPr>
                <w:rFonts w:ascii="Cambria Math" w:hAnsi="Cambria Math"/>
                <w:sz w:val="18"/>
                <w:szCs w:val="18"/>
              </w:rPr>
              <m:t>dτ</m:t>
            </m:r>
          </m:num>
          <m:den>
            <m:r>
              <w:rPr>
                <w:rFonts w:ascii="Cambria Math" w:hAnsi="Cambria Math"/>
                <w:sz w:val="18"/>
                <w:szCs w:val="18"/>
              </w:rPr>
              <m:t>dλ</m:t>
            </m:r>
          </m:den>
        </m:f>
        <m:r>
          <w:rPr>
            <w:rFonts w:ascii="Cambria Math" w:hAnsi="Verdana"/>
            <w:sz w:val="18"/>
            <w:szCs w:val="18"/>
          </w:rPr>
          <m:t>&gt;0</m:t>
        </m:r>
      </m:oMath>
      <w:r w:rsidRPr="000275C2">
        <w:rPr>
          <w:rFonts w:ascii="Verdana" w:eastAsia="Times New Roman" w:hAnsi="Verdana"/>
          <w:sz w:val="18"/>
          <w:szCs w:val="18"/>
        </w:rPr>
        <w:t>. Таким чином інвестор обиратиме таке відношення переваги</w:t>
      </w:r>
    </w:p>
    <w:p w:rsidR="000B53E9" w:rsidRPr="000275C2" w:rsidRDefault="000B53E9" w:rsidP="000B53E9">
      <w:pPr>
        <w:spacing w:after="0" w:line="240" w:lineRule="auto"/>
        <w:ind w:right="-1" w:firstLine="2835"/>
        <w:jc w:val="both"/>
        <w:rPr>
          <w:rFonts w:ascii="Verdana" w:eastAsia="Times New Roman" w:hAnsi="Verdana"/>
          <w:sz w:val="18"/>
          <w:szCs w:val="18"/>
        </w:rPr>
      </w:pPr>
      <m:oMath>
        <m:nary>
          <m:naryPr>
            <m:chr m:val="∑"/>
            <m:limLoc m:val="undOvr"/>
            <m:ctrlPr>
              <w:rPr>
                <w:rFonts w:ascii="Cambria Math" w:hAnsi="Verdana"/>
                <w:i/>
                <w:sz w:val="18"/>
                <w:szCs w:val="18"/>
              </w:rPr>
            </m:ctrlPr>
          </m:naryPr>
          <m:sub>
            <m:r>
              <w:rPr>
                <w:rFonts w:ascii="Cambria Math" w:hAnsi="Cambria Math"/>
                <w:sz w:val="18"/>
                <w:szCs w:val="18"/>
                <w:lang w:val="en-US"/>
              </w:rPr>
              <m:t>i</m:t>
            </m:r>
            <m:r>
              <w:rPr>
                <w:rFonts w:ascii="Cambria Math" w:hAnsi="Verdana"/>
                <w:sz w:val="18"/>
                <w:szCs w:val="18"/>
              </w:rPr>
              <m:t>=1</m:t>
            </m:r>
          </m:sub>
          <m:sup>
            <m:r>
              <w:rPr>
                <w:rFonts w:ascii="Cambria Math" w:hAnsi="Cambria Math"/>
                <w:sz w:val="18"/>
                <w:szCs w:val="18"/>
              </w:rPr>
              <m:t>n</m:t>
            </m:r>
          </m:sup>
          <m:e>
            <m:sSub>
              <m:sSubPr>
                <m:ctrlPr>
                  <w:rPr>
                    <w:rFonts w:ascii="Cambria Math" w:hAnsi="Verdana"/>
                    <w:i/>
                    <w:sz w:val="18"/>
                    <w:szCs w:val="18"/>
                  </w:rPr>
                </m:ctrlPr>
              </m:sSubPr>
              <m:e>
                <m:r>
                  <w:rPr>
                    <w:rFonts w:ascii="Cambria Math" w:hAnsi="Cambria Math"/>
                    <w:sz w:val="18"/>
                    <w:szCs w:val="18"/>
                  </w:rPr>
                  <m:t>Q</m:t>
                </m:r>
              </m:e>
              <m:sub>
                <m:r>
                  <w:rPr>
                    <w:rFonts w:ascii="Cambria Math" w:hAnsi="Cambria Math"/>
                    <w:sz w:val="18"/>
                    <w:szCs w:val="18"/>
                  </w:rPr>
                  <m:t>i</m:t>
                </m:r>
              </m:sub>
            </m:sSub>
          </m:e>
        </m:nary>
        <m:r>
          <w:rPr>
            <w:rFonts w:ascii="Cambria Math" w:hAnsi="Verdana"/>
            <w:sz w:val="18"/>
            <w:szCs w:val="18"/>
          </w:rPr>
          <m:t>+</m:t>
        </m:r>
        <m:nary>
          <m:naryPr>
            <m:chr m:val="∑"/>
            <m:limLoc m:val="undOvr"/>
            <m:ctrlPr>
              <w:rPr>
                <w:rFonts w:ascii="Cambria Math" w:hAnsi="Verdana"/>
                <w:i/>
                <w:sz w:val="18"/>
                <w:szCs w:val="18"/>
              </w:rPr>
            </m:ctrlPr>
          </m:naryPr>
          <m:sub>
            <m:r>
              <w:rPr>
                <w:rFonts w:ascii="Cambria Math" w:hAnsi="Cambria Math"/>
                <w:sz w:val="18"/>
                <w:szCs w:val="18"/>
              </w:rPr>
              <m:t>j</m:t>
            </m:r>
            <m:r>
              <w:rPr>
                <w:rFonts w:ascii="Cambria Math" w:hAnsi="Verdana"/>
                <w:sz w:val="18"/>
                <w:szCs w:val="18"/>
              </w:rPr>
              <m:t>=1</m:t>
            </m:r>
          </m:sub>
          <m:sup>
            <m:r>
              <w:rPr>
                <w:rFonts w:ascii="Cambria Math" w:hAnsi="Cambria Math"/>
                <w:sz w:val="18"/>
                <w:szCs w:val="18"/>
              </w:rPr>
              <m:t>m</m:t>
            </m:r>
          </m:sup>
          <m:e>
            <m:sSubSup>
              <m:sSubSupPr>
                <m:ctrlPr>
                  <w:rPr>
                    <w:rFonts w:ascii="Cambria Math" w:hAnsi="Verdana"/>
                    <w:i/>
                    <w:sz w:val="18"/>
                    <w:szCs w:val="18"/>
                  </w:rPr>
                </m:ctrlPr>
              </m:sSubSupPr>
              <m:e>
                <m:r>
                  <w:rPr>
                    <w:rFonts w:ascii="Cambria Math" w:hAnsi="Cambria Math"/>
                    <w:sz w:val="18"/>
                    <w:szCs w:val="18"/>
                  </w:rPr>
                  <m:t>Q</m:t>
                </m:r>
              </m:e>
              <m:sub>
                <m:r>
                  <w:rPr>
                    <w:rFonts w:ascii="Cambria Math" w:hAnsi="Cambria Math"/>
                    <w:sz w:val="18"/>
                    <w:szCs w:val="18"/>
                  </w:rPr>
                  <m:t>j</m:t>
                </m:r>
              </m:sub>
              <m:sup>
                <m:r>
                  <w:rPr>
                    <w:rFonts w:ascii="Cambria Math" w:hAnsi="Cambria Math"/>
                    <w:sz w:val="18"/>
                    <w:szCs w:val="18"/>
                  </w:rPr>
                  <m:t>*</m:t>
                </m:r>
              </m:sup>
            </m:sSubSup>
          </m:e>
        </m:nary>
        <m:r>
          <w:rPr>
            <w:rFonts w:ascii="Cambria Math" w:hAnsi="Cambria Math"/>
            <w:sz w:val="18"/>
            <w:szCs w:val="18"/>
          </w:rPr>
          <m:t>≻</m:t>
        </m:r>
        <m:nary>
          <m:naryPr>
            <m:chr m:val="∑"/>
            <m:limLoc m:val="undOvr"/>
            <m:ctrlPr>
              <w:rPr>
                <w:rFonts w:ascii="Cambria Math" w:hAnsi="Verdana"/>
                <w:i/>
                <w:sz w:val="18"/>
                <w:szCs w:val="18"/>
              </w:rPr>
            </m:ctrlPr>
          </m:naryPr>
          <m:sub>
            <m:r>
              <w:rPr>
                <w:rFonts w:ascii="Cambria Math" w:hAnsi="Cambria Math"/>
                <w:sz w:val="18"/>
                <w:szCs w:val="18"/>
                <w:lang w:val="en-US"/>
              </w:rPr>
              <m:t>i</m:t>
            </m:r>
            <m:r>
              <w:rPr>
                <w:rFonts w:ascii="Cambria Math" w:hAnsi="Verdana"/>
                <w:sz w:val="18"/>
                <w:szCs w:val="18"/>
              </w:rPr>
              <m:t>=1</m:t>
            </m:r>
          </m:sub>
          <m:sup>
            <m:r>
              <w:rPr>
                <w:rFonts w:ascii="Cambria Math" w:hAnsi="Cambria Math"/>
                <w:sz w:val="18"/>
                <w:szCs w:val="18"/>
              </w:rPr>
              <m:t>n</m:t>
            </m:r>
          </m:sup>
          <m:e>
            <m:sSub>
              <m:sSubPr>
                <m:ctrlPr>
                  <w:rPr>
                    <w:rFonts w:ascii="Cambria Math" w:hAnsi="Verdana"/>
                    <w:i/>
                    <w:sz w:val="18"/>
                    <w:szCs w:val="18"/>
                  </w:rPr>
                </m:ctrlPr>
              </m:sSubPr>
              <m:e>
                <m:r>
                  <w:rPr>
                    <w:rFonts w:ascii="Cambria Math" w:hAnsi="Cambria Math"/>
                    <w:sz w:val="18"/>
                    <w:szCs w:val="18"/>
                  </w:rPr>
                  <m:t>Q</m:t>
                </m:r>
              </m:e>
              <m:sub>
                <m:r>
                  <w:rPr>
                    <w:rFonts w:ascii="Cambria Math" w:hAnsi="Cambria Math"/>
                    <w:sz w:val="18"/>
                    <w:szCs w:val="18"/>
                  </w:rPr>
                  <m:t>i</m:t>
                </m:r>
              </m:sub>
            </m:sSub>
          </m:e>
        </m:nary>
      </m:oMath>
      <w:r w:rsidRPr="000275C2">
        <w:rPr>
          <w:rFonts w:ascii="Verdana" w:eastAsia="Times New Roman" w:hAnsi="Verdana"/>
          <w:i/>
          <w:sz w:val="18"/>
          <w:szCs w:val="18"/>
        </w:rPr>
        <w:tab/>
      </w:r>
      <w:r w:rsidRPr="000275C2">
        <w:rPr>
          <w:rFonts w:ascii="Verdana" w:eastAsia="Times New Roman" w:hAnsi="Verdana"/>
          <w:i/>
          <w:sz w:val="18"/>
          <w:szCs w:val="18"/>
        </w:rPr>
        <w:tab/>
      </w:r>
      <w:r w:rsidRPr="000275C2">
        <w:rPr>
          <w:rFonts w:ascii="Verdana" w:eastAsia="Times New Roman" w:hAnsi="Verdana"/>
          <w:i/>
          <w:sz w:val="18"/>
          <w:szCs w:val="18"/>
        </w:rPr>
        <w:tab/>
      </w:r>
      <w:r w:rsidRPr="000275C2">
        <w:rPr>
          <w:rFonts w:ascii="Verdana" w:eastAsia="Times New Roman" w:hAnsi="Verdana"/>
          <w:i/>
          <w:sz w:val="18"/>
          <w:szCs w:val="18"/>
        </w:rPr>
        <w:tab/>
      </w:r>
      <w:r w:rsidRPr="000275C2">
        <w:rPr>
          <w:rFonts w:ascii="Verdana" w:eastAsia="Times New Roman" w:hAnsi="Verdana"/>
          <w:i/>
          <w:sz w:val="18"/>
          <w:szCs w:val="18"/>
        </w:rPr>
        <w:tab/>
      </w:r>
      <w:r w:rsidRPr="000275C2">
        <w:rPr>
          <w:rFonts w:ascii="Verdana" w:eastAsia="Times New Roman" w:hAnsi="Verdana"/>
          <w:sz w:val="18"/>
          <w:szCs w:val="18"/>
        </w:rPr>
        <w:t>(1)</w:t>
      </w:r>
    </w:p>
    <w:p w:rsidR="000B53E9" w:rsidRPr="000275C2" w:rsidRDefault="000B53E9" w:rsidP="000B53E9">
      <w:pPr>
        <w:spacing w:after="0" w:line="240" w:lineRule="auto"/>
        <w:ind w:right="-1" w:firstLine="567"/>
        <w:jc w:val="both"/>
        <w:rPr>
          <w:rFonts w:ascii="Verdana" w:hAnsi="Verdana"/>
          <w:sz w:val="18"/>
          <w:szCs w:val="18"/>
        </w:rPr>
      </w:pPr>
      <w:r w:rsidRPr="000275C2">
        <w:rPr>
          <w:rFonts w:ascii="Verdana" w:hAnsi="Verdana"/>
          <w:sz w:val="18"/>
          <w:szCs w:val="18"/>
        </w:rPr>
        <w:t>Нехай маємо систему критеріїв для прийняття проектів, які сформульовані в економіко-математичній моделі</w:t>
      </w:r>
    </w:p>
    <w:p w:rsidR="000B53E9" w:rsidRPr="000275C2" w:rsidRDefault="000B53E9" w:rsidP="000B53E9">
      <w:pPr>
        <w:spacing w:after="0" w:line="240" w:lineRule="auto"/>
        <w:ind w:right="-1" w:firstLine="1418"/>
        <w:jc w:val="both"/>
        <w:rPr>
          <w:rFonts w:ascii="Verdana" w:eastAsia="Times New Roman" w:hAnsi="Verdana"/>
          <w:sz w:val="18"/>
          <w:szCs w:val="18"/>
        </w:rPr>
      </w:pPr>
      <m:oMath>
        <m:d>
          <m:dPr>
            <m:begChr m:val="{"/>
            <m:endChr m:val=""/>
            <m:ctrlPr>
              <w:rPr>
                <w:rFonts w:ascii="Cambria Math" w:eastAsia="Times New Roman" w:hAnsi="Verdana"/>
                <w:i/>
                <w:sz w:val="18"/>
                <w:szCs w:val="18"/>
                <w:lang w:val="en-US"/>
              </w:rPr>
            </m:ctrlPr>
          </m:dPr>
          <m:e>
            <m:eqArr>
              <m:eqArrPr>
                <m:ctrlPr>
                  <w:rPr>
                    <w:rFonts w:ascii="Cambria Math" w:eastAsia="Times New Roman" w:hAnsi="Verdana"/>
                    <w:i/>
                    <w:sz w:val="18"/>
                    <w:szCs w:val="18"/>
                    <w:lang w:val="en-US"/>
                  </w:rPr>
                </m:ctrlPr>
              </m:eqArrPr>
              <m:e>
                <m:r>
                  <w:rPr>
                    <w:rFonts w:ascii="Cambria Math" w:hAnsi="Cambria Math"/>
                    <w:sz w:val="18"/>
                    <w:szCs w:val="18"/>
                    <w:lang w:val="en-US"/>
                  </w:rPr>
                  <m:t>P</m:t>
                </m:r>
                <m:r>
                  <w:rPr>
                    <w:rFonts w:ascii="Cambria Math" w:hAnsi="Cambria Math"/>
                    <w:sz w:val="18"/>
                    <w:szCs w:val="18"/>
                  </w:rPr>
                  <m:t>*</m:t>
                </m:r>
                <m:nary>
                  <m:naryPr>
                    <m:chr m:val="∑"/>
                    <m:limLoc m:val="undOvr"/>
                    <m:ctrlPr>
                      <w:rPr>
                        <w:rFonts w:ascii="Cambria Math" w:hAnsi="Verdana"/>
                        <w:i/>
                        <w:sz w:val="18"/>
                        <w:szCs w:val="18"/>
                        <w:lang w:val="en-US"/>
                      </w:rPr>
                    </m:ctrlPr>
                  </m:naryPr>
                  <m:sub>
                    <m:r>
                      <w:rPr>
                        <w:rFonts w:ascii="Cambria Math" w:hAnsi="Cambria Math"/>
                        <w:sz w:val="18"/>
                        <w:szCs w:val="18"/>
                        <w:lang w:val="en-US"/>
                      </w:rPr>
                      <m:t>t</m:t>
                    </m:r>
                    <m:r>
                      <w:rPr>
                        <w:rFonts w:ascii="Cambria Math" w:hAnsi="Verdana"/>
                        <w:sz w:val="18"/>
                        <w:szCs w:val="18"/>
                      </w:rPr>
                      <m:t>=1</m:t>
                    </m:r>
                  </m:sub>
                  <m:sup>
                    <m:r>
                      <w:rPr>
                        <w:rFonts w:ascii="Cambria Math" w:hAnsi="Verdana"/>
                        <w:sz w:val="18"/>
                        <w:szCs w:val="18"/>
                      </w:rPr>
                      <m:t>∞</m:t>
                    </m:r>
                  </m:sup>
                  <m:e>
                    <m:f>
                      <m:fPr>
                        <m:ctrlPr>
                          <w:rPr>
                            <w:rFonts w:ascii="Cambria Math" w:hAnsi="Verdana"/>
                            <w:i/>
                            <w:sz w:val="18"/>
                            <w:szCs w:val="18"/>
                            <w:lang w:val="en-US"/>
                          </w:rPr>
                        </m:ctrlPr>
                      </m:fPr>
                      <m:num>
                        <m:sSub>
                          <m:sSubPr>
                            <m:ctrlPr>
                              <w:rPr>
                                <w:rFonts w:ascii="Cambria Math" w:hAnsi="Verdana"/>
                                <w:i/>
                                <w:sz w:val="18"/>
                                <w:szCs w:val="18"/>
                                <w:lang w:val="en-US"/>
                              </w:rPr>
                            </m:ctrlPr>
                          </m:sSubPr>
                          <m:e>
                            <m:r>
                              <w:rPr>
                                <w:rFonts w:ascii="Cambria Math" w:hAnsi="Cambria Math"/>
                                <w:sz w:val="18"/>
                                <w:szCs w:val="18"/>
                                <w:lang w:val="en-US"/>
                              </w:rPr>
                              <m:t>CF</m:t>
                            </m:r>
                          </m:e>
                          <m:sub>
                            <m:r>
                              <w:rPr>
                                <w:rFonts w:ascii="Cambria Math" w:hAnsi="Cambria Math"/>
                                <w:sz w:val="18"/>
                                <w:szCs w:val="18"/>
                                <w:lang w:val="en-US"/>
                              </w:rPr>
                              <m:t>t</m:t>
                            </m:r>
                          </m:sub>
                        </m:sSub>
                      </m:num>
                      <m:den>
                        <m:sSup>
                          <m:sSupPr>
                            <m:ctrlPr>
                              <w:rPr>
                                <w:rFonts w:ascii="Cambria Math" w:hAnsi="Verdana"/>
                                <w:i/>
                                <w:sz w:val="18"/>
                                <w:szCs w:val="18"/>
                                <w:lang w:val="en-US"/>
                              </w:rPr>
                            </m:ctrlPr>
                          </m:sSupPr>
                          <m:e>
                            <m:r>
                              <w:rPr>
                                <w:rFonts w:ascii="Cambria Math" w:hAnsi="Verdana"/>
                                <w:sz w:val="18"/>
                                <w:szCs w:val="18"/>
                              </w:rPr>
                              <m:t>(1+</m:t>
                            </m:r>
                            <m:r>
                              <w:rPr>
                                <w:rFonts w:ascii="Cambria Math" w:hAnsi="Cambria Math"/>
                                <w:sz w:val="18"/>
                                <w:szCs w:val="18"/>
                                <w:lang w:val="en-US"/>
                              </w:rPr>
                              <m:t>r</m:t>
                            </m:r>
                            <m:r>
                              <w:rPr>
                                <w:rFonts w:ascii="Cambria Math" w:hAnsi="Verdana"/>
                                <w:sz w:val="18"/>
                                <w:szCs w:val="18"/>
                              </w:rPr>
                              <m:t>)</m:t>
                            </m:r>
                          </m:e>
                          <m:sup>
                            <m:r>
                              <w:rPr>
                                <w:rFonts w:ascii="Cambria Math" w:hAnsi="Cambria Math"/>
                                <w:sz w:val="18"/>
                                <w:szCs w:val="18"/>
                                <w:lang w:val="en-US"/>
                              </w:rPr>
                              <m:t>t</m:t>
                            </m:r>
                          </m:sup>
                        </m:sSup>
                      </m:den>
                    </m:f>
                  </m:e>
                </m:nary>
                <m:r>
                  <w:rPr>
                    <w:rFonts w:ascii="Cambria Math" w:hAnsi="Cambria Math"/>
                    <w:sz w:val="18"/>
                    <w:szCs w:val="18"/>
                  </w:rPr>
                  <m:t>-</m:t>
                </m:r>
                <m:r>
                  <w:rPr>
                    <w:rFonts w:ascii="Cambria Math" w:hAnsi="Verdana"/>
                    <w:sz w:val="18"/>
                    <w:szCs w:val="18"/>
                  </w:rPr>
                  <m:t>(</m:t>
                </m:r>
                <m:r>
                  <w:rPr>
                    <w:rFonts w:ascii="Cambria Math" w:hAnsi="Cambria Math"/>
                    <w:sz w:val="18"/>
                    <w:szCs w:val="18"/>
                    <w:lang w:val="en-US"/>
                  </w:rPr>
                  <m:t>E</m:t>
                </m:r>
                <m:r>
                  <w:rPr>
                    <w:rFonts w:ascii="Cambria Math" w:hAnsi="Verdana"/>
                    <w:sz w:val="18"/>
                    <w:szCs w:val="18"/>
                  </w:rPr>
                  <m:t>+</m:t>
                </m:r>
                <m:r>
                  <w:rPr>
                    <w:rFonts w:ascii="Cambria Math" w:hAnsi="Cambria Math"/>
                    <w:sz w:val="18"/>
                    <w:szCs w:val="18"/>
                    <w:lang w:val="en-US"/>
                  </w:rPr>
                  <m:t>D</m:t>
                </m:r>
                <m:r>
                  <w:rPr>
                    <w:rFonts w:ascii="Cambria Math" w:hAnsi="Verdana"/>
                    <w:sz w:val="18"/>
                    <w:szCs w:val="18"/>
                  </w:rPr>
                  <m:t>)</m:t>
                </m:r>
                <m:r>
                  <w:rPr>
                    <w:rFonts w:ascii="Cambria Math" w:hAnsi="Cambria Math"/>
                    <w:sz w:val="18"/>
                    <w:szCs w:val="18"/>
                  </w:rPr>
                  <m:t>→</m:t>
                </m:r>
                <m:func>
                  <m:funcPr>
                    <m:ctrlPr>
                      <w:rPr>
                        <w:rFonts w:ascii="Cambria Math" w:hAnsi="Verdana"/>
                        <w:i/>
                        <w:sz w:val="18"/>
                        <w:szCs w:val="18"/>
                        <w:lang w:val="en-US"/>
                      </w:rPr>
                    </m:ctrlPr>
                  </m:funcPr>
                  <m:fName>
                    <m:limLow>
                      <m:limLowPr>
                        <m:ctrlPr>
                          <w:rPr>
                            <w:rFonts w:ascii="Cambria Math" w:hAnsi="Verdana"/>
                            <w:i/>
                            <w:sz w:val="18"/>
                            <w:szCs w:val="18"/>
                            <w:lang w:val="en-US"/>
                          </w:rPr>
                        </m:ctrlPr>
                      </m:limLowPr>
                      <m:e>
                        <m:r>
                          <m:rPr>
                            <m:sty m:val="p"/>
                          </m:rPr>
                          <w:rPr>
                            <w:rFonts w:ascii="Cambria Math" w:hAnsi="Verdana"/>
                            <w:sz w:val="18"/>
                            <w:szCs w:val="18"/>
                            <w:lang w:val="en-US"/>
                          </w:rPr>
                          <m:t>max</m:t>
                        </m:r>
                      </m:e>
                      <m:lim>
                        <m:r>
                          <w:rPr>
                            <w:rFonts w:ascii="Cambria Math" w:hAnsi="Cambria Math"/>
                            <w:sz w:val="18"/>
                            <w:szCs w:val="18"/>
                            <w:lang w:val="en-US"/>
                          </w:rPr>
                          <m:t>r</m:t>
                        </m:r>
                        <m:r>
                          <w:rPr>
                            <w:rFonts w:ascii="Cambria Math" w:hAnsi="Verdana"/>
                            <w:sz w:val="18"/>
                            <w:szCs w:val="18"/>
                          </w:rPr>
                          <m:t>&gt;0</m:t>
                        </m:r>
                      </m:lim>
                    </m:limLow>
                  </m:fName>
                  <m:e>
                    <m:r>
                      <w:rPr>
                        <w:rFonts w:ascii="Cambria Math" w:hAnsi="Verdana"/>
                        <w:sz w:val="18"/>
                        <w:szCs w:val="18"/>
                      </w:rPr>
                      <m:t>;</m:t>
                    </m:r>
                  </m:e>
                </m:func>
              </m:e>
              <m:e>
                <m:f>
                  <m:fPr>
                    <m:ctrlPr>
                      <w:rPr>
                        <w:rFonts w:ascii="Cambria Math" w:hAnsi="Verdana"/>
                        <w:i/>
                        <w:sz w:val="18"/>
                        <w:szCs w:val="18"/>
                      </w:rPr>
                    </m:ctrlPr>
                  </m:fPr>
                  <m:num>
                    <m:r>
                      <w:rPr>
                        <w:rFonts w:ascii="Cambria Math" w:hAnsi="Cambria Math"/>
                        <w:sz w:val="18"/>
                        <w:szCs w:val="18"/>
                      </w:rPr>
                      <m:t>P*</m:t>
                    </m:r>
                    <m:nary>
                      <m:naryPr>
                        <m:chr m:val="∑"/>
                        <m:limLoc m:val="undOvr"/>
                        <m:ctrlPr>
                          <w:rPr>
                            <w:rFonts w:ascii="Cambria Math" w:hAnsi="Verdana"/>
                            <w:i/>
                            <w:sz w:val="18"/>
                            <w:szCs w:val="18"/>
                            <w:lang w:val="en-US"/>
                          </w:rPr>
                        </m:ctrlPr>
                      </m:naryPr>
                      <m:sub>
                        <m:r>
                          <w:rPr>
                            <w:rFonts w:ascii="Cambria Math" w:hAnsi="Cambria Math"/>
                            <w:sz w:val="18"/>
                            <w:szCs w:val="18"/>
                            <w:lang w:val="en-US"/>
                          </w:rPr>
                          <m:t>t</m:t>
                        </m:r>
                        <m:r>
                          <w:rPr>
                            <w:rFonts w:ascii="Cambria Math" w:hAnsi="Verdana"/>
                            <w:sz w:val="18"/>
                            <w:szCs w:val="18"/>
                          </w:rPr>
                          <m:t>=1</m:t>
                        </m:r>
                      </m:sub>
                      <m:sup>
                        <m:r>
                          <w:rPr>
                            <w:rFonts w:ascii="Cambria Math" w:hAnsi="Verdana"/>
                            <w:sz w:val="18"/>
                            <w:szCs w:val="18"/>
                          </w:rPr>
                          <m:t>∞</m:t>
                        </m:r>
                      </m:sup>
                      <m:e>
                        <m:f>
                          <m:fPr>
                            <m:ctrlPr>
                              <w:rPr>
                                <w:rFonts w:ascii="Cambria Math" w:hAnsi="Verdana"/>
                                <w:i/>
                                <w:sz w:val="18"/>
                                <w:szCs w:val="18"/>
                                <w:lang w:val="en-US"/>
                              </w:rPr>
                            </m:ctrlPr>
                          </m:fPr>
                          <m:num>
                            <m:sSub>
                              <m:sSubPr>
                                <m:ctrlPr>
                                  <w:rPr>
                                    <w:rFonts w:ascii="Cambria Math" w:hAnsi="Verdana"/>
                                    <w:i/>
                                    <w:sz w:val="18"/>
                                    <w:szCs w:val="18"/>
                                    <w:lang w:val="en-US"/>
                                  </w:rPr>
                                </m:ctrlPr>
                              </m:sSubPr>
                              <m:e>
                                <m:r>
                                  <w:rPr>
                                    <w:rFonts w:ascii="Cambria Math" w:hAnsi="Cambria Math"/>
                                    <w:sz w:val="18"/>
                                    <w:szCs w:val="18"/>
                                    <w:lang w:val="en-US"/>
                                  </w:rPr>
                                  <m:t>CF</m:t>
                                </m:r>
                              </m:e>
                              <m:sub>
                                <m:r>
                                  <w:rPr>
                                    <w:rFonts w:ascii="Cambria Math" w:hAnsi="Cambria Math"/>
                                    <w:sz w:val="18"/>
                                    <w:szCs w:val="18"/>
                                    <w:lang w:val="en-US"/>
                                  </w:rPr>
                                  <m:t>t</m:t>
                                </m:r>
                              </m:sub>
                            </m:sSub>
                          </m:num>
                          <m:den>
                            <m:sSup>
                              <m:sSupPr>
                                <m:ctrlPr>
                                  <w:rPr>
                                    <w:rFonts w:ascii="Cambria Math" w:hAnsi="Verdana"/>
                                    <w:i/>
                                    <w:sz w:val="18"/>
                                    <w:szCs w:val="18"/>
                                    <w:lang w:val="en-US"/>
                                  </w:rPr>
                                </m:ctrlPr>
                              </m:sSupPr>
                              <m:e>
                                <m:d>
                                  <m:dPr>
                                    <m:ctrlPr>
                                      <w:rPr>
                                        <w:rFonts w:ascii="Cambria Math" w:hAnsi="Verdana"/>
                                        <w:i/>
                                        <w:sz w:val="18"/>
                                        <w:szCs w:val="18"/>
                                        <w:lang w:val="en-US"/>
                                      </w:rPr>
                                    </m:ctrlPr>
                                  </m:dPr>
                                  <m:e>
                                    <m:r>
                                      <w:rPr>
                                        <w:rFonts w:ascii="Cambria Math" w:hAnsi="Verdana"/>
                                        <w:sz w:val="18"/>
                                        <w:szCs w:val="18"/>
                                      </w:rPr>
                                      <m:t>1+</m:t>
                                    </m:r>
                                    <m:r>
                                      <w:rPr>
                                        <w:rFonts w:ascii="Cambria Math" w:hAnsi="Cambria Math"/>
                                        <w:sz w:val="18"/>
                                        <w:szCs w:val="18"/>
                                        <w:lang w:val="en-US"/>
                                      </w:rPr>
                                      <m:t>r</m:t>
                                    </m:r>
                                  </m:e>
                                </m:d>
                              </m:e>
                              <m:sup>
                                <m:r>
                                  <w:rPr>
                                    <w:rFonts w:ascii="Cambria Math" w:hAnsi="Cambria Math"/>
                                    <w:sz w:val="18"/>
                                    <w:szCs w:val="18"/>
                                    <w:lang w:val="en-US"/>
                                  </w:rPr>
                                  <m:t>t</m:t>
                                </m:r>
                              </m:sup>
                            </m:sSup>
                          </m:den>
                        </m:f>
                      </m:e>
                    </m:nary>
                    <m:r>
                      <w:rPr>
                        <w:rFonts w:ascii="Cambria Math" w:hAnsi="Cambria Math"/>
                        <w:sz w:val="18"/>
                        <w:szCs w:val="18"/>
                      </w:rPr>
                      <m:t>-R</m:t>
                    </m:r>
                  </m:num>
                  <m:den>
                    <m:r>
                      <w:rPr>
                        <w:rFonts w:ascii="Cambria Math" w:hAnsi="Verdana"/>
                        <w:sz w:val="18"/>
                        <w:szCs w:val="18"/>
                      </w:rPr>
                      <m:t>(</m:t>
                    </m:r>
                    <m:r>
                      <w:rPr>
                        <w:rFonts w:ascii="Cambria Math" w:hAnsi="Cambria Math"/>
                        <w:sz w:val="18"/>
                        <w:szCs w:val="18"/>
                      </w:rPr>
                      <m:t>E</m:t>
                    </m:r>
                    <m:r>
                      <w:rPr>
                        <w:rFonts w:ascii="Cambria Math" w:hAnsi="Verdana"/>
                        <w:sz w:val="18"/>
                        <w:szCs w:val="18"/>
                      </w:rPr>
                      <m:t>+</m:t>
                    </m:r>
                    <m:r>
                      <w:rPr>
                        <w:rFonts w:ascii="Cambria Math" w:hAnsi="Cambria Math"/>
                        <w:sz w:val="18"/>
                        <w:szCs w:val="18"/>
                      </w:rPr>
                      <m:t>D</m:t>
                    </m:r>
                    <m:r>
                      <w:rPr>
                        <w:rFonts w:ascii="Cambria Math" w:hAnsi="Verdana"/>
                        <w:sz w:val="18"/>
                        <w:szCs w:val="18"/>
                      </w:rPr>
                      <m:t>)</m:t>
                    </m:r>
                  </m:den>
                </m:f>
                <m:r>
                  <w:rPr>
                    <w:rFonts w:ascii="Cambria Math" w:hAnsi="Cambria Math"/>
                    <w:sz w:val="18"/>
                    <w:szCs w:val="18"/>
                  </w:rPr>
                  <m:t>→</m:t>
                </m:r>
                <m:func>
                  <m:funcPr>
                    <m:ctrlPr>
                      <w:rPr>
                        <w:rFonts w:ascii="Cambria Math" w:hAnsi="Verdana"/>
                        <w:i/>
                        <w:sz w:val="18"/>
                        <w:szCs w:val="18"/>
                      </w:rPr>
                    </m:ctrlPr>
                  </m:funcPr>
                  <m:fName>
                    <m:limLow>
                      <m:limLowPr>
                        <m:ctrlPr>
                          <w:rPr>
                            <w:rFonts w:ascii="Cambria Math" w:hAnsi="Verdana"/>
                            <w:i/>
                            <w:sz w:val="18"/>
                            <w:szCs w:val="18"/>
                          </w:rPr>
                        </m:ctrlPr>
                      </m:limLowPr>
                      <m:e>
                        <m:r>
                          <m:rPr>
                            <m:sty m:val="p"/>
                          </m:rPr>
                          <w:rPr>
                            <w:rFonts w:ascii="Cambria Math" w:hAnsi="Verdana"/>
                            <w:sz w:val="18"/>
                            <w:szCs w:val="18"/>
                          </w:rPr>
                          <m:t>max</m:t>
                        </m:r>
                      </m:e>
                      <m:lim>
                        <m:r>
                          <w:rPr>
                            <w:rFonts w:ascii="Cambria Math" w:hAnsi="Cambria Math"/>
                            <w:sz w:val="18"/>
                            <w:szCs w:val="18"/>
                          </w:rPr>
                          <m:t>r</m:t>
                        </m:r>
                        <m:r>
                          <w:rPr>
                            <w:rFonts w:ascii="Cambria Math" w:hAnsi="Verdana"/>
                            <w:sz w:val="18"/>
                            <w:szCs w:val="18"/>
                          </w:rPr>
                          <m:t>&gt;0</m:t>
                        </m:r>
                      </m:lim>
                    </m:limLow>
                  </m:fName>
                  <m:e>
                    <m:r>
                      <w:rPr>
                        <w:rFonts w:ascii="Cambria Math" w:hAnsi="Verdana"/>
                        <w:sz w:val="18"/>
                        <w:szCs w:val="18"/>
                      </w:rPr>
                      <m:t>;</m:t>
                    </m:r>
                  </m:e>
                </m:func>
              </m:e>
              <m:e>
                <m:rad>
                  <m:radPr>
                    <m:ctrlPr>
                      <w:rPr>
                        <w:rFonts w:ascii="Cambria Math" w:hAnsi="Verdana"/>
                        <w:i/>
                        <w:sz w:val="18"/>
                        <w:szCs w:val="18"/>
                      </w:rPr>
                    </m:ctrlPr>
                  </m:radPr>
                  <m:deg>
                    <m:r>
                      <w:rPr>
                        <w:rFonts w:ascii="Cambria Math" w:hAnsi="Cambria Math"/>
                        <w:sz w:val="18"/>
                        <w:szCs w:val="18"/>
                      </w:rPr>
                      <m:t>T</m:t>
                    </m:r>
                  </m:deg>
                  <m:e>
                    <m:f>
                      <m:fPr>
                        <m:ctrlPr>
                          <w:rPr>
                            <w:rFonts w:ascii="Cambria Math" w:hAnsi="Verdana"/>
                            <w:i/>
                            <w:sz w:val="18"/>
                            <w:szCs w:val="18"/>
                          </w:rPr>
                        </m:ctrlPr>
                      </m:fPr>
                      <m:num>
                        <m:r>
                          <w:rPr>
                            <w:rFonts w:ascii="Cambria Math" w:hAnsi="Cambria Math"/>
                            <w:sz w:val="18"/>
                            <w:szCs w:val="18"/>
                            <w:lang w:val="en-US"/>
                          </w:rPr>
                          <m:t>P</m:t>
                        </m:r>
                        <m:r>
                          <w:rPr>
                            <w:rFonts w:ascii="Cambria Math" w:hAnsi="Cambria Math"/>
                            <w:sz w:val="18"/>
                            <w:szCs w:val="18"/>
                          </w:rPr>
                          <m:t>*</m:t>
                        </m:r>
                        <m:d>
                          <m:dPr>
                            <m:ctrlPr>
                              <w:rPr>
                                <w:rFonts w:ascii="Cambria Math" w:hAnsi="Verdana"/>
                                <w:i/>
                                <w:sz w:val="18"/>
                                <w:szCs w:val="18"/>
                              </w:rPr>
                            </m:ctrlPr>
                          </m:dPr>
                          <m:e>
                            <m:nary>
                              <m:naryPr>
                                <m:chr m:val="∑"/>
                                <m:limLoc m:val="undOvr"/>
                                <m:ctrlPr>
                                  <w:rPr>
                                    <w:rFonts w:ascii="Cambria Math" w:hAnsi="Verdana"/>
                                    <w:i/>
                                    <w:sz w:val="18"/>
                                    <w:szCs w:val="18"/>
                                  </w:rPr>
                                </m:ctrlPr>
                              </m:naryPr>
                              <m:sub>
                                <m:r>
                                  <w:rPr>
                                    <w:rFonts w:ascii="Cambria Math" w:hAnsi="Cambria Math"/>
                                    <w:sz w:val="18"/>
                                    <w:szCs w:val="18"/>
                                  </w:rPr>
                                  <m:t>t</m:t>
                                </m:r>
                                <m:r>
                                  <w:rPr>
                                    <w:rFonts w:ascii="Cambria Math" w:hAnsi="Verdana"/>
                                    <w:sz w:val="18"/>
                                    <w:szCs w:val="18"/>
                                  </w:rPr>
                                  <m:t>=1</m:t>
                                </m:r>
                              </m:sub>
                              <m:sup>
                                <m:r>
                                  <w:rPr>
                                    <w:rFonts w:ascii="Cambria Math" w:hAnsi="Cambria Math"/>
                                    <w:sz w:val="18"/>
                                    <w:szCs w:val="18"/>
                                  </w:rPr>
                                  <m:t>T</m:t>
                                </m:r>
                              </m:sup>
                              <m:e>
                                <m:sSub>
                                  <m:sSubPr>
                                    <m:ctrlPr>
                                      <w:rPr>
                                        <w:rFonts w:ascii="Cambria Math" w:hAnsi="Verdana"/>
                                        <w:i/>
                                        <w:sz w:val="18"/>
                                        <w:szCs w:val="18"/>
                                      </w:rPr>
                                    </m:ctrlPr>
                                  </m:sSubPr>
                                  <m:e>
                                    <m:r>
                                      <w:rPr>
                                        <w:rFonts w:ascii="Cambria Math" w:hAnsi="Cambria Math"/>
                                        <w:sz w:val="18"/>
                                        <w:szCs w:val="18"/>
                                      </w:rPr>
                                      <m:t>CF</m:t>
                                    </m:r>
                                  </m:e>
                                  <m:sub>
                                    <m:r>
                                      <w:rPr>
                                        <w:rFonts w:ascii="Cambria Math" w:hAnsi="Cambria Math"/>
                                        <w:sz w:val="18"/>
                                        <w:szCs w:val="18"/>
                                      </w:rPr>
                                      <m:t>t</m:t>
                                    </m:r>
                                  </m:sub>
                                </m:sSub>
                              </m:e>
                            </m:nary>
                            <m:r>
                              <w:rPr>
                                <w:rFonts w:ascii="Cambria Math" w:hAnsi="Verdana"/>
                                <w:sz w:val="18"/>
                                <w:szCs w:val="18"/>
                              </w:rPr>
                              <m:t>+</m:t>
                            </m:r>
                            <m:f>
                              <m:fPr>
                                <m:ctrlPr>
                                  <w:rPr>
                                    <w:rFonts w:ascii="Cambria Math" w:hAnsi="Verdana"/>
                                    <w:i/>
                                    <w:sz w:val="18"/>
                                    <w:szCs w:val="18"/>
                                  </w:rPr>
                                </m:ctrlPr>
                              </m:fPr>
                              <m:num>
                                <m:r>
                                  <w:rPr>
                                    <w:rFonts w:ascii="Cambria Math" w:hAnsi="Cambria Math"/>
                                    <w:sz w:val="18"/>
                                    <w:szCs w:val="18"/>
                                  </w:rPr>
                                  <m:t>CF</m:t>
                                </m:r>
                              </m:num>
                              <m:den>
                                <m:r>
                                  <w:rPr>
                                    <w:rFonts w:ascii="Cambria Math" w:hAnsi="Cambria Math"/>
                                    <w:sz w:val="18"/>
                                    <w:szCs w:val="18"/>
                                  </w:rPr>
                                  <m:t>r</m:t>
                                </m:r>
                              </m:den>
                            </m:f>
                          </m:e>
                        </m:d>
                      </m:num>
                      <m:den>
                        <m:d>
                          <m:dPr>
                            <m:ctrlPr>
                              <w:rPr>
                                <w:rFonts w:ascii="Cambria Math" w:hAnsi="Verdana"/>
                                <w:i/>
                                <w:sz w:val="18"/>
                                <w:szCs w:val="18"/>
                              </w:rPr>
                            </m:ctrlPr>
                          </m:dPr>
                          <m:e>
                            <m:r>
                              <w:rPr>
                                <w:rFonts w:ascii="Cambria Math" w:hAnsi="Cambria Math"/>
                                <w:sz w:val="18"/>
                                <w:szCs w:val="18"/>
                              </w:rPr>
                              <m:t>E</m:t>
                            </m:r>
                            <m:r>
                              <w:rPr>
                                <w:rFonts w:ascii="Cambria Math" w:hAnsi="Verdana"/>
                                <w:sz w:val="18"/>
                                <w:szCs w:val="18"/>
                              </w:rPr>
                              <m:t>+</m:t>
                            </m:r>
                            <m:r>
                              <w:rPr>
                                <w:rFonts w:ascii="Cambria Math" w:hAnsi="Cambria Math"/>
                                <w:sz w:val="18"/>
                                <w:szCs w:val="18"/>
                              </w:rPr>
                              <m:t>D</m:t>
                            </m:r>
                          </m:e>
                        </m:d>
                      </m:den>
                    </m:f>
                  </m:e>
                </m:rad>
                <m:r>
                  <w:rPr>
                    <w:rFonts w:ascii="Cambria Math" w:hAnsi="Cambria Math"/>
                    <w:sz w:val="18"/>
                    <w:szCs w:val="18"/>
                  </w:rPr>
                  <m:t>-</m:t>
                </m:r>
                <m:r>
                  <w:rPr>
                    <w:rFonts w:ascii="Cambria Math" w:hAnsi="Verdana"/>
                    <w:sz w:val="18"/>
                    <w:szCs w:val="18"/>
                  </w:rPr>
                  <m:t>1</m:t>
                </m:r>
                <m:r>
                  <w:rPr>
                    <w:rFonts w:ascii="Cambria Math" w:hAnsi="Verdana"/>
                    <w:sz w:val="18"/>
                    <w:szCs w:val="18"/>
                  </w:rPr>
                  <m:t>-</m:t>
                </m:r>
                <m:f>
                  <m:fPr>
                    <m:ctrlPr>
                      <w:rPr>
                        <w:rFonts w:ascii="Cambria Math" w:eastAsia="Times New Roman" w:hAnsi="Verdana"/>
                        <w:i/>
                        <w:sz w:val="18"/>
                        <w:szCs w:val="18"/>
                      </w:rPr>
                    </m:ctrlPr>
                  </m:fPr>
                  <m:num>
                    <m:r>
                      <w:rPr>
                        <w:rFonts w:ascii="Cambria Math" w:eastAsia="Times New Roman" w:hAnsi="Cambria Math"/>
                        <w:sz w:val="18"/>
                        <w:szCs w:val="18"/>
                      </w:rPr>
                      <m:t>E</m:t>
                    </m:r>
                  </m:num>
                  <m:den>
                    <m:r>
                      <w:rPr>
                        <w:rFonts w:ascii="Cambria Math" w:eastAsia="Times New Roman" w:hAnsi="Cambria Math"/>
                        <w:sz w:val="18"/>
                        <w:szCs w:val="18"/>
                      </w:rPr>
                      <m:t>D</m:t>
                    </m:r>
                    <m:r>
                      <w:rPr>
                        <w:rFonts w:ascii="Cambria Math" w:eastAsia="Times New Roman" w:hAnsi="Verdana"/>
                        <w:sz w:val="18"/>
                        <w:szCs w:val="18"/>
                      </w:rPr>
                      <m:t>+</m:t>
                    </m:r>
                    <m:r>
                      <w:rPr>
                        <w:rFonts w:ascii="Cambria Math" w:eastAsia="Times New Roman" w:hAnsi="Cambria Math"/>
                        <w:sz w:val="18"/>
                        <w:szCs w:val="18"/>
                      </w:rPr>
                      <m:t>E</m:t>
                    </m:r>
                  </m:den>
                </m:f>
                <m:r>
                  <w:rPr>
                    <w:rFonts w:ascii="Cambria Math" w:eastAsia="Times New Roman" w:hAnsi="Cambria Math"/>
                    <w:sz w:val="18"/>
                    <w:szCs w:val="18"/>
                  </w:rPr>
                  <m:t>*r-</m:t>
                </m:r>
                <m:d>
                  <m:dPr>
                    <m:ctrlPr>
                      <w:rPr>
                        <w:rFonts w:ascii="Cambria Math" w:eastAsia="Times New Roman" w:hAnsi="Verdana"/>
                        <w:i/>
                        <w:sz w:val="18"/>
                        <w:szCs w:val="18"/>
                      </w:rPr>
                    </m:ctrlPr>
                  </m:dPr>
                  <m:e>
                    <m:r>
                      <w:rPr>
                        <w:rFonts w:ascii="Cambria Math" w:eastAsia="Times New Roman" w:hAnsi="Verdana"/>
                        <w:sz w:val="18"/>
                        <w:szCs w:val="18"/>
                      </w:rPr>
                      <m:t>1</m:t>
                    </m:r>
                    <m:r>
                      <w:rPr>
                        <w:rFonts w:ascii="Cambria Math" w:eastAsia="Times New Roman" w:hAnsi="Verdana"/>
                        <w:sz w:val="18"/>
                        <w:szCs w:val="18"/>
                      </w:rPr>
                      <m:t>-</m:t>
                    </m:r>
                    <m:r>
                      <w:rPr>
                        <w:rFonts w:ascii="Cambria Math" w:eastAsia="Times New Roman" w:hAnsi="Cambria Math"/>
                        <w:sz w:val="18"/>
                        <w:szCs w:val="18"/>
                      </w:rPr>
                      <m:t>TP</m:t>
                    </m:r>
                  </m:e>
                </m:d>
                <m:r>
                  <w:rPr>
                    <w:rFonts w:ascii="Cambria Math" w:eastAsia="Times New Roman" w:hAnsi="Cambria Math"/>
                    <w:sz w:val="18"/>
                    <w:szCs w:val="18"/>
                  </w:rPr>
                  <m:t>*</m:t>
                </m:r>
                <m:f>
                  <m:fPr>
                    <m:ctrlPr>
                      <w:rPr>
                        <w:rFonts w:ascii="Cambria Math" w:eastAsia="Times New Roman" w:hAnsi="Verdana"/>
                        <w:i/>
                        <w:sz w:val="18"/>
                        <w:szCs w:val="18"/>
                      </w:rPr>
                    </m:ctrlPr>
                  </m:fPr>
                  <m:num>
                    <m:r>
                      <w:rPr>
                        <w:rFonts w:ascii="Cambria Math" w:eastAsia="Times New Roman" w:hAnsi="Cambria Math"/>
                        <w:sz w:val="18"/>
                        <w:szCs w:val="18"/>
                      </w:rPr>
                      <m:t>D</m:t>
                    </m:r>
                  </m:num>
                  <m:den>
                    <m:r>
                      <w:rPr>
                        <w:rFonts w:ascii="Cambria Math" w:eastAsia="Times New Roman" w:hAnsi="Cambria Math"/>
                        <w:sz w:val="18"/>
                        <w:szCs w:val="18"/>
                      </w:rPr>
                      <m:t>E</m:t>
                    </m:r>
                    <m:r>
                      <w:rPr>
                        <w:rFonts w:ascii="Cambria Math" w:eastAsia="Times New Roman" w:hAnsi="Verdana"/>
                        <w:sz w:val="18"/>
                        <w:szCs w:val="18"/>
                      </w:rPr>
                      <m:t>+</m:t>
                    </m:r>
                    <m:r>
                      <w:rPr>
                        <w:rFonts w:ascii="Cambria Math" w:eastAsia="Times New Roman" w:hAnsi="Cambria Math"/>
                        <w:sz w:val="18"/>
                        <w:szCs w:val="18"/>
                      </w:rPr>
                      <m:t>D</m:t>
                    </m:r>
                  </m:den>
                </m:f>
                <m:r>
                  <w:rPr>
                    <w:rFonts w:ascii="Cambria Math" w:eastAsia="Times New Roman" w:hAnsi="Cambria Math"/>
                    <w:sz w:val="18"/>
                    <w:szCs w:val="18"/>
                  </w:rPr>
                  <m:t>*</m:t>
                </m:r>
                <m:sSub>
                  <m:sSubPr>
                    <m:ctrlPr>
                      <w:rPr>
                        <w:rFonts w:ascii="Cambria Math" w:eastAsia="Times New Roman" w:hAnsi="Verdana"/>
                        <w:i/>
                        <w:sz w:val="18"/>
                        <w:szCs w:val="18"/>
                      </w:rPr>
                    </m:ctrlPr>
                  </m:sSubPr>
                  <m:e>
                    <m:r>
                      <w:rPr>
                        <w:rFonts w:ascii="Cambria Math" w:eastAsia="Times New Roman" w:hAnsi="Cambria Math"/>
                        <w:sz w:val="18"/>
                        <w:szCs w:val="18"/>
                      </w:rPr>
                      <m:t>r</m:t>
                    </m:r>
                  </m:e>
                  <m:sub>
                    <m:r>
                      <w:rPr>
                        <w:rFonts w:ascii="Cambria Math" w:eastAsia="Times New Roman" w:hAnsi="Cambria Math"/>
                        <w:sz w:val="18"/>
                        <w:szCs w:val="18"/>
                      </w:rPr>
                      <m:t>d</m:t>
                    </m:r>
                  </m:sub>
                </m:sSub>
                <m:r>
                  <w:rPr>
                    <w:rFonts w:ascii="Cambria Math" w:hAnsi="Cambria Math"/>
                    <w:sz w:val="18"/>
                    <w:szCs w:val="18"/>
                  </w:rPr>
                  <m:t>→</m:t>
                </m:r>
                <m:func>
                  <m:funcPr>
                    <m:ctrlPr>
                      <w:rPr>
                        <w:rFonts w:ascii="Cambria Math" w:hAnsi="Verdana"/>
                        <w:i/>
                        <w:sz w:val="18"/>
                        <w:szCs w:val="18"/>
                      </w:rPr>
                    </m:ctrlPr>
                  </m:funcPr>
                  <m:fName>
                    <m:limLow>
                      <m:limLowPr>
                        <m:ctrlPr>
                          <w:rPr>
                            <w:rFonts w:ascii="Cambria Math" w:hAnsi="Verdana"/>
                            <w:i/>
                            <w:sz w:val="18"/>
                            <w:szCs w:val="18"/>
                          </w:rPr>
                        </m:ctrlPr>
                      </m:limLowPr>
                      <m:e>
                        <m:r>
                          <m:rPr>
                            <m:sty m:val="p"/>
                          </m:rPr>
                          <w:rPr>
                            <w:rFonts w:ascii="Cambria Math" w:hAnsi="Verdana"/>
                            <w:sz w:val="18"/>
                            <w:szCs w:val="18"/>
                          </w:rPr>
                          <m:t>max</m:t>
                        </m:r>
                      </m:e>
                      <m:lim>
                        <m:r>
                          <w:rPr>
                            <w:rFonts w:ascii="Cambria Math" w:hAnsi="Cambria Math"/>
                            <w:sz w:val="18"/>
                            <w:szCs w:val="18"/>
                          </w:rPr>
                          <m:t>r</m:t>
                        </m:r>
                        <m:r>
                          <w:rPr>
                            <w:rFonts w:ascii="Cambria Math" w:hAnsi="Verdana"/>
                            <w:sz w:val="18"/>
                            <w:szCs w:val="18"/>
                          </w:rPr>
                          <m:t>&gt;0</m:t>
                        </m:r>
                      </m:lim>
                    </m:limLow>
                  </m:fName>
                  <m:e>
                    <m:r>
                      <w:rPr>
                        <w:rFonts w:ascii="Cambria Math" w:hAnsi="Verdana"/>
                        <w:sz w:val="18"/>
                        <w:szCs w:val="18"/>
                      </w:rPr>
                      <m:t>;</m:t>
                    </m:r>
                  </m:e>
                </m:func>
                <m:ctrlPr>
                  <w:rPr>
                    <w:rFonts w:ascii="Cambria Math" w:eastAsia="Cambria Math" w:hAnsi="Verdana"/>
                    <w:i/>
                    <w:sz w:val="18"/>
                    <w:szCs w:val="18"/>
                  </w:rPr>
                </m:ctrlPr>
              </m:e>
              <m:e>
                <m:r>
                  <w:rPr>
                    <w:rFonts w:ascii="Cambria Math" w:eastAsia="Cambria Math" w:hAnsi="Verdana"/>
                    <w:sz w:val="18"/>
                    <w:szCs w:val="18"/>
                  </w:rPr>
                  <m:t xml:space="preserve"> </m:t>
                </m:r>
              </m:e>
            </m:eqArr>
          </m:e>
        </m:d>
      </m:oMath>
      <w:r w:rsidRPr="000275C2">
        <w:rPr>
          <w:rFonts w:ascii="Verdana" w:eastAsia="Times New Roman" w:hAnsi="Verdana"/>
          <w:sz w:val="18"/>
          <w:szCs w:val="18"/>
        </w:rPr>
        <w:tab/>
      </w:r>
      <w:r w:rsidRPr="000275C2">
        <w:rPr>
          <w:rFonts w:ascii="Verdana" w:eastAsia="Times New Roman" w:hAnsi="Verdana"/>
          <w:sz w:val="18"/>
          <w:szCs w:val="18"/>
        </w:rPr>
        <w:tab/>
      </w:r>
      <w:r w:rsidRPr="000275C2">
        <w:rPr>
          <w:rFonts w:ascii="Verdana" w:eastAsia="Times New Roman" w:hAnsi="Verdana"/>
          <w:sz w:val="18"/>
          <w:szCs w:val="18"/>
        </w:rPr>
        <w:tab/>
      </w:r>
      <w:r w:rsidRPr="000275C2">
        <w:rPr>
          <w:rFonts w:ascii="Verdana" w:eastAsia="Times New Roman" w:hAnsi="Verdana"/>
          <w:sz w:val="18"/>
          <w:szCs w:val="18"/>
        </w:rPr>
        <w:tab/>
        <w:t>(2)</w:t>
      </w:r>
    </w:p>
    <w:p w:rsidR="000B53E9" w:rsidRPr="000275C2" w:rsidRDefault="000B53E9" w:rsidP="000B53E9">
      <w:pPr>
        <w:spacing w:after="0" w:line="240" w:lineRule="auto"/>
        <w:ind w:right="-1" w:firstLine="1134"/>
        <w:jc w:val="both"/>
        <w:rPr>
          <w:rFonts w:ascii="Verdana" w:eastAsia="Times New Roman" w:hAnsi="Verdana"/>
          <w:sz w:val="18"/>
          <w:szCs w:val="18"/>
        </w:rPr>
      </w:pPr>
      <w:r w:rsidRPr="000275C2">
        <w:rPr>
          <w:rFonts w:ascii="Verdana" w:eastAsia="Times New Roman" w:hAnsi="Verdana"/>
          <w:sz w:val="18"/>
          <w:szCs w:val="18"/>
        </w:rPr>
        <w:t>Де перший критерій – показник чистої приведеної вартості (</w:t>
      </w:r>
      <w:r w:rsidRPr="000275C2">
        <w:rPr>
          <w:rFonts w:ascii="Verdana" w:eastAsia="Times New Roman" w:hAnsi="Verdana"/>
          <w:sz w:val="18"/>
          <w:szCs w:val="18"/>
          <w:lang w:val="en-US"/>
        </w:rPr>
        <w:t>NPV</w:t>
      </w:r>
      <w:r w:rsidRPr="000275C2">
        <w:rPr>
          <w:rFonts w:ascii="Verdana" w:eastAsia="Times New Roman" w:hAnsi="Verdana"/>
          <w:sz w:val="18"/>
          <w:szCs w:val="18"/>
        </w:rPr>
        <w:t>), скорегований на ймовірність «успіху» проекту, другий – показник Віллера, третій – різниця між внутрішню ставкою дохідності (</w:t>
      </w:r>
      <w:r w:rsidRPr="000275C2">
        <w:rPr>
          <w:rFonts w:ascii="Verdana" w:eastAsia="Times New Roman" w:hAnsi="Verdana"/>
          <w:sz w:val="18"/>
          <w:szCs w:val="18"/>
          <w:lang w:val="en-US"/>
        </w:rPr>
        <w:t>MIRR</w:t>
      </w:r>
      <w:r w:rsidRPr="000275C2">
        <w:rPr>
          <w:rFonts w:ascii="Verdana" w:eastAsia="Times New Roman" w:hAnsi="Verdana"/>
          <w:sz w:val="18"/>
          <w:szCs w:val="18"/>
        </w:rPr>
        <w:t>) та середньозваженою вартістю капіталу (</w:t>
      </w:r>
      <w:r w:rsidRPr="000275C2">
        <w:rPr>
          <w:rFonts w:ascii="Verdana" w:eastAsia="Times New Roman" w:hAnsi="Verdana"/>
          <w:sz w:val="18"/>
          <w:szCs w:val="18"/>
          <w:lang w:val="en-US"/>
        </w:rPr>
        <w:t>WACC</w:t>
      </w:r>
      <w:r w:rsidRPr="000275C2">
        <w:rPr>
          <w:rFonts w:ascii="Verdana" w:eastAsia="Times New Roman" w:hAnsi="Verdana"/>
          <w:sz w:val="18"/>
          <w:szCs w:val="18"/>
        </w:rPr>
        <w:t>).</w:t>
      </w:r>
    </w:p>
    <w:p w:rsidR="000B53E9" w:rsidRPr="000275C2" w:rsidRDefault="000B53E9" w:rsidP="000B53E9">
      <w:pPr>
        <w:spacing w:after="0" w:line="240" w:lineRule="auto"/>
        <w:ind w:right="-1" w:firstLine="1418"/>
        <w:jc w:val="both"/>
        <w:rPr>
          <w:rFonts w:ascii="Verdana" w:eastAsia="Times New Roman" w:hAnsi="Verdana"/>
          <w:sz w:val="18"/>
          <w:szCs w:val="18"/>
        </w:rPr>
      </w:pPr>
      <w:r w:rsidRPr="000275C2">
        <w:rPr>
          <w:rFonts w:ascii="Verdana" w:eastAsia="Times New Roman" w:hAnsi="Verdana"/>
          <w:sz w:val="18"/>
          <w:szCs w:val="18"/>
        </w:rPr>
        <w:t>Тоді для портфелю проектів, який включатиме соціальний проект матимемо таку економіко-математичну модель</w:t>
      </w:r>
    </w:p>
    <w:p w:rsidR="000B53E9" w:rsidRPr="000275C2" w:rsidRDefault="000B53E9" w:rsidP="000B53E9">
      <w:pPr>
        <w:spacing w:after="0" w:line="240" w:lineRule="auto"/>
        <w:ind w:right="-1"/>
        <w:jc w:val="both"/>
        <w:rPr>
          <w:rFonts w:ascii="Verdana" w:eastAsia="Times New Roman" w:hAnsi="Verdana"/>
          <w:sz w:val="18"/>
          <w:szCs w:val="18"/>
        </w:rPr>
      </w:pPr>
      <m:oMath>
        <m:d>
          <m:dPr>
            <m:begChr m:val="{"/>
            <m:endChr m:val=""/>
            <m:ctrlPr>
              <w:rPr>
                <w:rFonts w:ascii="Cambria Math" w:eastAsia="Times New Roman" w:hAnsi="Verdana"/>
                <w:i/>
                <w:sz w:val="18"/>
                <w:szCs w:val="18"/>
                <w:lang w:val="en-US"/>
              </w:rPr>
            </m:ctrlPr>
          </m:dPr>
          <m:e>
            <m:eqArr>
              <m:eqArrPr>
                <m:ctrlPr>
                  <w:rPr>
                    <w:rFonts w:ascii="Cambria Math" w:eastAsia="Times New Roman" w:hAnsi="Verdana"/>
                    <w:i/>
                    <w:sz w:val="18"/>
                    <w:szCs w:val="18"/>
                    <w:lang w:val="en-US"/>
                  </w:rPr>
                </m:ctrlPr>
              </m:eqArrPr>
              <m:e>
                <m:nary>
                  <m:naryPr>
                    <m:chr m:val="∑"/>
                    <m:limLoc m:val="undOvr"/>
                    <m:ctrlPr>
                      <w:rPr>
                        <w:rFonts w:ascii="Cambria Math" w:hAnsi="Verdana"/>
                        <w:i/>
                        <w:sz w:val="18"/>
                        <w:szCs w:val="18"/>
                        <w:lang w:val="en-US"/>
                      </w:rPr>
                    </m:ctrlPr>
                  </m:naryPr>
                  <m:sub>
                    <m:r>
                      <w:rPr>
                        <w:rFonts w:ascii="Cambria Math" w:hAnsi="Cambria Math"/>
                        <w:sz w:val="18"/>
                        <w:szCs w:val="18"/>
                        <w:lang w:val="en-US"/>
                      </w:rPr>
                      <m:t>i</m:t>
                    </m:r>
                    <m:r>
                      <w:rPr>
                        <w:rFonts w:ascii="Cambria Math" w:hAnsi="Verdana"/>
                        <w:sz w:val="18"/>
                        <w:szCs w:val="18"/>
                      </w:rPr>
                      <m:t>=1</m:t>
                    </m:r>
                  </m:sub>
                  <m:sup>
                    <m:r>
                      <w:rPr>
                        <w:rFonts w:ascii="Cambria Math" w:hAnsi="Cambria Math"/>
                        <w:sz w:val="18"/>
                        <w:szCs w:val="18"/>
                        <w:lang w:val="en-US"/>
                      </w:rPr>
                      <m:t>n</m:t>
                    </m:r>
                  </m:sup>
                  <m:e>
                    <m:nary>
                      <m:naryPr>
                        <m:chr m:val="∑"/>
                        <m:limLoc m:val="undOvr"/>
                        <m:ctrlPr>
                          <w:rPr>
                            <w:rFonts w:ascii="Cambria Math" w:hAnsi="Verdana"/>
                            <w:i/>
                            <w:sz w:val="18"/>
                            <w:szCs w:val="18"/>
                            <w:lang w:val="en-US"/>
                          </w:rPr>
                        </m:ctrlPr>
                      </m:naryPr>
                      <m:sub>
                        <m:r>
                          <w:rPr>
                            <w:rFonts w:ascii="Cambria Math" w:hAnsi="Cambria Math"/>
                            <w:sz w:val="18"/>
                            <w:szCs w:val="18"/>
                            <w:lang w:val="en-US"/>
                          </w:rPr>
                          <m:t>t</m:t>
                        </m:r>
                        <m:r>
                          <w:rPr>
                            <w:rFonts w:ascii="Cambria Math" w:hAnsi="Verdana"/>
                            <w:sz w:val="18"/>
                            <w:szCs w:val="18"/>
                          </w:rPr>
                          <m:t>=1</m:t>
                        </m:r>
                      </m:sub>
                      <m:sup>
                        <m:r>
                          <w:rPr>
                            <w:rFonts w:ascii="Cambria Math" w:hAnsi="Verdana"/>
                            <w:sz w:val="18"/>
                            <w:szCs w:val="18"/>
                          </w:rPr>
                          <m:t>∞</m:t>
                        </m:r>
                      </m:sup>
                      <m:e>
                        <m:sSub>
                          <m:sSubPr>
                            <m:ctrlPr>
                              <w:rPr>
                                <w:rFonts w:ascii="Cambria Math" w:hAnsi="Verdana"/>
                                <w:i/>
                                <w:sz w:val="18"/>
                                <w:szCs w:val="18"/>
                                <w:lang w:val="en-US"/>
                              </w:rPr>
                            </m:ctrlPr>
                          </m:sSubPr>
                          <m:e>
                            <m:r>
                              <w:rPr>
                                <w:rFonts w:ascii="Cambria Math" w:hAnsi="Cambria Math"/>
                                <w:sz w:val="18"/>
                                <w:szCs w:val="18"/>
                                <w:lang w:val="en-US"/>
                              </w:rPr>
                              <m:t>P</m:t>
                            </m:r>
                          </m:e>
                          <m:sub>
                            <m:r>
                              <w:rPr>
                                <w:rFonts w:ascii="Cambria Math" w:hAnsi="Cambria Math"/>
                                <w:sz w:val="18"/>
                                <w:szCs w:val="18"/>
                                <w:lang w:val="en-US"/>
                              </w:rPr>
                              <m:t>i</m:t>
                            </m:r>
                          </m:sub>
                        </m:sSub>
                        <m:f>
                          <m:fPr>
                            <m:ctrlPr>
                              <w:rPr>
                                <w:rFonts w:ascii="Cambria Math" w:hAnsi="Verdana"/>
                                <w:i/>
                                <w:sz w:val="18"/>
                                <w:szCs w:val="18"/>
                                <w:lang w:val="en-US"/>
                              </w:rPr>
                            </m:ctrlPr>
                          </m:fPr>
                          <m:num>
                            <m:sSub>
                              <m:sSubPr>
                                <m:ctrlPr>
                                  <w:rPr>
                                    <w:rFonts w:ascii="Cambria Math" w:hAnsi="Verdana"/>
                                    <w:i/>
                                    <w:sz w:val="18"/>
                                    <w:szCs w:val="18"/>
                                    <w:lang w:val="en-US"/>
                                  </w:rPr>
                                </m:ctrlPr>
                              </m:sSubPr>
                              <m:e>
                                <m:r>
                                  <w:rPr>
                                    <w:rFonts w:ascii="Cambria Math" w:hAnsi="Cambria Math"/>
                                    <w:sz w:val="18"/>
                                    <w:szCs w:val="18"/>
                                    <w:lang w:val="en-US"/>
                                  </w:rPr>
                                  <m:t>CF</m:t>
                                </m:r>
                              </m:e>
                              <m:sub>
                                <m:r>
                                  <w:rPr>
                                    <w:rFonts w:ascii="Cambria Math" w:hAnsi="Cambria Math"/>
                                    <w:sz w:val="18"/>
                                    <w:szCs w:val="18"/>
                                    <w:lang w:val="en-US"/>
                                  </w:rPr>
                                  <m:t>ti</m:t>
                                </m:r>
                              </m:sub>
                            </m:sSub>
                          </m:num>
                          <m:den>
                            <m:sSup>
                              <m:sSupPr>
                                <m:ctrlPr>
                                  <w:rPr>
                                    <w:rFonts w:ascii="Cambria Math" w:hAnsi="Verdana"/>
                                    <w:i/>
                                    <w:sz w:val="18"/>
                                    <w:szCs w:val="18"/>
                                    <w:lang w:val="en-US"/>
                                  </w:rPr>
                                </m:ctrlPr>
                              </m:sSupPr>
                              <m:e>
                                <m:r>
                                  <w:rPr>
                                    <w:rFonts w:ascii="Cambria Math" w:hAnsi="Verdana"/>
                                    <w:sz w:val="18"/>
                                    <w:szCs w:val="18"/>
                                  </w:rPr>
                                  <m:t>(1+</m:t>
                                </m:r>
                                <m:sSub>
                                  <m:sSubPr>
                                    <m:ctrlPr>
                                      <w:rPr>
                                        <w:rFonts w:ascii="Cambria Math" w:hAnsi="Verdana"/>
                                        <w:i/>
                                        <w:sz w:val="18"/>
                                        <w:szCs w:val="18"/>
                                        <w:lang w:val="en-US"/>
                                      </w:rPr>
                                    </m:ctrlPr>
                                  </m:sSubPr>
                                  <m:e>
                                    <m:r>
                                      <w:rPr>
                                        <w:rFonts w:ascii="Cambria Math" w:hAnsi="Cambria Math"/>
                                        <w:sz w:val="18"/>
                                        <w:szCs w:val="18"/>
                                        <w:lang w:val="en-US"/>
                                      </w:rPr>
                                      <m:t>r</m:t>
                                    </m:r>
                                  </m:e>
                                  <m:sub>
                                    <m:r>
                                      <w:rPr>
                                        <w:rFonts w:ascii="Cambria Math" w:hAnsi="Cambria Math"/>
                                        <w:sz w:val="18"/>
                                        <w:szCs w:val="18"/>
                                        <w:lang w:val="en-US"/>
                                      </w:rPr>
                                      <m:t>i</m:t>
                                    </m:r>
                                  </m:sub>
                                </m:sSub>
                                <m:r>
                                  <w:rPr>
                                    <w:rFonts w:ascii="Cambria Math" w:hAnsi="Verdana"/>
                                    <w:sz w:val="18"/>
                                    <w:szCs w:val="18"/>
                                  </w:rPr>
                                  <m:t>)</m:t>
                                </m:r>
                              </m:e>
                              <m:sup>
                                <m:r>
                                  <w:rPr>
                                    <w:rFonts w:ascii="Cambria Math" w:hAnsi="Cambria Math"/>
                                    <w:sz w:val="18"/>
                                    <w:szCs w:val="18"/>
                                    <w:lang w:val="en-US"/>
                                  </w:rPr>
                                  <m:t>t</m:t>
                                </m:r>
                              </m:sup>
                            </m:sSup>
                          </m:den>
                        </m:f>
                      </m:e>
                    </m:nary>
                    <m:r>
                      <w:rPr>
                        <w:rFonts w:ascii="Cambria Math" w:hAnsi="Cambria Math"/>
                        <w:sz w:val="18"/>
                        <w:szCs w:val="18"/>
                      </w:rPr>
                      <m:t>-</m:t>
                    </m:r>
                    <m:r>
                      <w:rPr>
                        <w:rFonts w:ascii="Cambria Math" w:hAnsi="Verdana"/>
                        <w:sz w:val="18"/>
                        <w:szCs w:val="18"/>
                      </w:rPr>
                      <m:t>(</m:t>
                    </m:r>
                    <m:sSub>
                      <m:sSubPr>
                        <m:ctrlPr>
                          <w:rPr>
                            <w:rFonts w:ascii="Cambria Math" w:hAnsi="Verdana"/>
                            <w:i/>
                            <w:sz w:val="18"/>
                            <w:szCs w:val="18"/>
                            <w:lang w:val="en-US"/>
                          </w:rPr>
                        </m:ctrlPr>
                      </m:sSubPr>
                      <m:e>
                        <m:r>
                          <w:rPr>
                            <w:rFonts w:ascii="Cambria Math" w:hAnsi="Cambria Math"/>
                            <w:sz w:val="18"/>
                            <w:szCs w:val="18"/>
                            <w:lang w:val="en-US"/>
                          </w:rPr>
                          <m:t>E</m:t>
                        </m:r>
                      </m:e>
                      <m:sub>
                        <m:r>
                          <w:rPr>
                            <w:rFonts w:ascii="Cambria Math" w:hAnsi="Cambria Math"/>
                            <w:sz w:val="18"/>
                            <w:szCs w:val="18"/>
                            <w:lang w:val="en-US"/>
                          </w:rPr>
                          <m:t>i</m:t>
                        </m:r>
                      </m:sub>
                    </m:sSub>
                    <m:r>
                      <w:rPr>
                        <w:rFonts w:ascii="Cambria Math" w:hAnsi="Verdana"/>
                        <w:sz w:val="18"/>
                        <w:szCs w:val="18"/>
                      </w:rPr>
                      <m:t>+</m:t>
                    </m:r>
                    <m:sSub>
                      <m:sSubPr>
                        <m:ctrlPr>
                          <w:rPr>
                            <w:rFonts w:ascii="Cambria Math" w:hAnsi="Verdana"/>
                            <w:i/>
                            <w:sz w:val="18"/>
                            <w:szCs w:val="18"/>
                            <w:lang w:val="en-US"/>
                          </w:rPr>
                        </m:ctrlPr>
                      </m:sSubPr>
                      <m:e>
                        <m:r>
                          <w:rPr>
                            <w:rFonts w:ascii="Cambria Math" w:hAnsi="Cambria Math"/>
                            <w:sz w:val="18"/>
                            <w:szCs w:val="18"/>
                            <w:lang w:val="en-US"/>
                          </w:rPr>
                          <m:t>D</m:t>
                        </m:r>
                      </m:e>
                      <m:sub>
                        <m:r>
                          <w:rPr>
                            <w:rFonts w:ascii="Cambria Math" w:hAnsi="Cambria Math"/>
                            <w:sz w:val="18"/>
                            <w:szCs w:val="18"/>
                            <w:lang w:val="en-US"/>
                          </w:rPr>
                          <m:t>i</m:t>
                        </m:r>
                      </m:sub>
                    </m:sSub>
                    <m:r>
                      <w:rPr>
                        <w:rFonts w:ascii="Cambria Math" w:hAnsi="Verdana"/>
                        <w:sz w:val="18"/>
                        <w:szCs w:val="18"/>
                      </w:rPr>
                      <m:t>)</m:t>
                    </m:r>
                  </m:e>
                </m:nary>
                <m:r>
                  <w:rPr>
                    <w:rFonts w:ascii="Cambria Math" w:hAnsi="Verdana"/>
                    <w:sz w:val="18"/>
                    <w:szCs w:val="18"/>
                  </w:rPr>
                  <m:t>+</m:t>
                </m:r>
                <m:nary>
                  <m:naryPr>
                    <m:chr m:val="∑"/>
                    <m:limLoc m:val="undOvr"/>
                    <m:ctrlPr>
                      <w:rPr>
                        <w:rFonts w:ascii="Cambria Math" w:hAnsi="Verdana"/>
                        <w:i/>
                        <w:sz w:val="18"/>
                        <w:szCs w:val="18"/>
                        <w:lang w:val="en-US"/>
                      </w:rPr>
                    </m:ctrlPr>
                  </m:naryPr>
                  <m:sub>
                    <m:r>
                      <w:rPr>
                        <w:rFonts w:ascii="Cambria Math" w:hAnsi="Cambria Math"/>
                        <w:sz w:val="18"/>
                        <w:szCs w:val="18"/>
                        <w:lang w:val="en-US"/>
                      </w:rPr>
                      <m:t>j</m:t>
                    </m:r>
                    <m:r>
                      <w:rPr>
                        <w:rFonts w:ascii="Cambria Math" w:hAnsi="Verdana"/>
                        <w:sz w:val="18"/>
                        <w:szCs w:val="18"/>
                      </w:rPr>
                      <m:t>=1</m:t>
                    </m:r>
                  </m:sub>
                  <m:sup>
                    <m:r>
                      <w:rPr>
                        <w:rFonts w:ascii="Cambria Math" w:hAnsi="Cambria Math"/>
                        <w:sz w:val="18"/>
                        <w:szCs w:val="18"/>
                        <w:lang w:val="en-US"/>
                      </w:rPr>
                      <m:t>m</m:t>
                    </m:r>
                  </m:sup>
                  <m:e>
                    <m:nary>
                      <m:naryPr>
                        <m:chr m:val="∑"/>
                        <m:limLoc m:val="undOvr"/>
                        <m:ctrlPr>
                          <w:rPr>
                            <w:rFonts w:ascii="Cambria Math" w:hAnsi="Verdana"/>
                            <w:i/>
                            <w:sz w:val="18"/>
                            <w:szCs w:val="18"/>
                            <w:lang w:val="en-US"/>
                          </w:rPr>
                        </m:ctrlPr>
                      </m:naryPr>
                      <m:sub>
                        <m:r>
                          <w:rPr>
                            <w:rFonts w:ascii="Cambria Math" w:hAnsi="Cambria Math"/>
                            <w:sz w:val="18"/>
                            <w:szCs w:val="18"/>
                            <w:lang w:val="en-US"/>
                          </w:rPr>
                          <m:t>t</m:t>
                        </m:r>
                        <m:r>
                          <w:rPr>
                            <w:rFonts w:ascii="Cambria Math" w:hAnsi="Verdana"/>
                            <w:sz w:val="18"/>
                            <w:szCs w:val="18"/>
                          </w:rPr>
                          <m:t>=1</m:t>
                        </m:r>
                      </m:sub>
                      <m:sup>
                        <m:r>
                          <w:rPr>
                            <w:rFonts w:ascii="Cambria Math" w:hAnsi="Verdana"/>
                            <w:sz w:val="18"/>
                            <w:szCs w:val="18"/>
                          </w:rPr>
                          <m:t>∞</m:t>
                        </m:r>
                      </m:sup>
                      <m:e>
                        <m:sSub>
                          <m:sSubPr>
                            <m:ctrlPr>
                              <w:rPr>
                                <w:rFonts w:ascii="Cambria Math" w:hAnsi="Verdana"/>
                                <w:i/>
                                <w:sz w:val="18"/>
                                <w:szCs w:val="18"/>
                                <w:lang w:val="en-US"/>
                              </w:rPr>
                            </m:ctrlPr>
                          </m:sSubPr>
                          <m:e>
                            <m:r>
                              <w:rPr>
                                <w:rFonts w:ascii="Cambria Math" w:hAnsi="Cambria Math"/>
                                <w:sz w:val="18"/>
                                <w:szCs w:val="18"/>
                                <w:lang w:val="en-US"/>
                              </w:rPr>
                              <m:t>P</m:t>
                            </m:r>
                          </m:e>
                          <m:sub>
                            <m:r>
                              <w:rPr>
                                <w:rFonts w:ascii="Cambria Math" w:hAnsi="Cambria Math"/>
                                <w:sz w:val="18"/>
                                <w:szCs w:val="18"/>
                                <w:lang w:val="en-US"/>
                              </w:rPr>
                              <m:t>j</m:t>
                            </m:r>
                          </m:sub>
                        </m:sSub>
                        <m:f>
                          <m:fPr>
                            <m:ctrlPr>
                              <w:rPr>
                                <w:rFonts w:ascii="Cambria Math" w:hAnsi="Verdana"/>
                                <w:i/>
                                <w:sz w:val="18"/>
                                <w:szCs w:val="18"/>
                                <w:lang w:val="en-US"/>
                              </w:rPr>
                            </m:ctrlPr>
                          </m:fPr>
                          <m:num>
                            <m:sSub>
                              <m:sSubPr>
                                <m:ctrlPr>
                                  <w:rPr>
                                    <w:rFonts w:ascii="Cambria Math" w:hAnsi="Verdana"/>
                                    <w:i/>
                                    <w:sz w:val="18"/>
                                    <w:szCs w:val="18"/>
                                    <w:lang w:val="en-US"/>
                                  </w:rPr>
                                </m:ctrlPr>
                              </m:sSubPr>
                              <m:e>
                                <m:r>
                                  <w:rPr>
                                    <w:rFonts w:ascii="Cambria Math" w:hAnsi="Cambria Math"/>
                                    <w:sz w:val="18"/>
                                    <w:szCs w:val="18"/>
                                    <w:lang w:val="en-US"/>
                                  </w:rPr>
                                  <m:t>CF</m:t>
                                </m:r>
                              </m:e>
                              <m:sub>
                                <m:r>
                                  <w:rPr>
                                    <w:rFonts w:ascii="Cambria Math" w:hAnsi="Cambria Math"/>
                                    <w:sz w:val="18"/>
                                    <w:szCs w:val="18"/>
                                    <w:lang w:val="en-US"/>
                                  </w:rPr>
                                  <m:t>tj</m:t>
                                </m:r>
                              </m:sub>
                            </m:sSub>
                          </m:num>
                          <m:den>
                            <m:sSup>
                              <m:sSupPr>
                                <m:ctrlPr>
                                  <w:rPr>
                                    <w:rFonts w:ascii="Cambria Math" w:hAnsi="Verdana"/>
                                    <w:i/>
                                    <w:sz w:val="18"/>
                                    <w:szCs w:val="18"/>
                                    <w:lang w:val="en-US"/>
                                  </w:rPr>
                                </m:ctrlPr>
                              </m:sSupPr>
                              <m:e>
                                <m:r>
                                  <w:rPr>
                                    <w:rFonts w:ascii="Cambria Math" w:hAnsi="Verdana"/>
                                    <w:sz w:val="18"/>
                                    <w:szCs w:val="18"/>
                                  </w:rPr>
                                  <m:t>(1+</m:t>
                                </m:r>
                                <m:sSub>
                                  <m:sSubPr>
                                    <m:ctrlPr>
                                      <w:rPr>
                                        <w:rFonts w:ascii="Cambria Math" w:hAnsi="Verdana"/>
                                        <w:i/>
                                        <w:sz w:val="18"/>
                                        <w:szCs w:val="18"/>
                                        <w:lang w:val="en-US"/>
                                      </w:rPr>
                                    </m:ctrlPr>
                                  </m:sSubPr>
                                  <m:e>
                                    <m:r>
                                      <w:rPr>
                                        <w:rFonts w:ascii="Cambria Math" w:hAnsi="Cambria Math"/>
                                        <w:sz w:val="18"/>
                                        <w:szCs w:val="18"/>
                                        <w:lang w:val="en-US"/>
                                      </w:rPr>
                                      <m:t>r</m:t>
                                    </m:r>
                                  </m:e>
                                  <m:sub>
                                    <m:r>
                                      <w:rPr>
                                        <w:rFonts w:ascii="Cambria Math" w:hAnsi="Cambria Math"/>
                                        <w:sz w:val="18"/>
                                        <w:szCs w:val="18"/>
                                        <w:lang w:val="en-US"/>
                                      </w:rPr>
                                      <m:t>j</m:t>
                                    </m:r>
                                  </m:sub>
                                </m:sSub>
                                <m:r>
                                  <w:rPr>
                                    <w:rFonts w:ascii="Cambria Math" w:hAnsi="Verdana"/>
                                    <w:sz w:val="18"/>
                                    <w:szCs w:val="18"/>
                                  </w:rPr>
                                  <m:t>)</m:t>
                                </m:r>
                              </m:e>
                              <m:sup>
                                <m:r>
                                  <w:rPr>
                                    <w:rFonts w:ascii="Cambria Math" w:hAnsi="Cambria Math"/>
                                    <w:sz w:val="18"/>
                                    <w:szCs w:val="18"/>
                                    <w:lang w:val="en-US"/>
                                  </w:rPr>
                                  <m:t>t</m:t>
                                </m:r>
                              </m:sup>
                            </m:sSup>
                          </m:den>
                        </m:f>
                      </m:e>
                    </m:nary>
                    <m:r>
                      <w:rPr>
                        <w:rFonts w:ascii="Cambria Math" w:hAnsi="Cambria Math"/>
                        <w:sz w:val="18"/>
                        <w:szCs w:val="18"/>
                      </w:rPr>
                      <m:t>-</m:t>
                    </m:r>
                    <m:r>
                      <w:rPr>
                        <w:rFonts w:ascii="Cambria Math" w:hAnsi="Verdana"/>
                        <w:sz w:val="18"/>
                        <w:szCs w:val="18"/>
                      </w:rPr>
                      <m:t>(</m:t>
                    </m:r>
                    <m:sSub>
                      <m:sSubPr>
                        <m:ctrlPr>
                          <w:rPr>
                            <w:rFonts w:ascii="Cambria Math" w:hAnsi="Verdana"/>
                            <w:i/>
                            <w:sz w:val="18"/>
                            <w:szCs w:val="18"/>
                            <w:lang w:val="en-US"/>
                          </w:rPr>
                        </m:ctrlPr>
                      </m:sSubPr>
                      <m:e>
                        <m:r>
                          <w:rPr>
                            <w:rFonts w:ascii="Cambria Math" w:hAnsi="Cambria Math"/>
                            <w:sz w:val="18"/>
                            <w:szCs w:val="18"/>
                            <w:lang w:val="en-US"/>
                          </w:rPr>
                          <m:t>E</m:t>
                        </m:r>
                      </m:e>
                      <m:sub>
                        <m:r>
                          <w:rPr>
                            <w:rFonts w:ascii="Cambria Math" w:hAnsi="Cambria Math"/>
                            <w:sz w:val="18"/>
                            <w:szCs w:val="18"/>
                            <w:lang w:val="en-US"/>
                          </w:rPr>
                          <m:t>j</m:t>
                        </m:r>
                      </m:sub>
                    </m:sSub>
                    <m:r>
                      <w:rPr>
                        <w:rFonts w:ascii="Cambria Math" w:hAnsi="Verdana"/>
                        <w:sz w:val="18"/>
                        <w:szCs w:val="18"/>
                      </w:rPr>
                      <m:t>+</m:t>
                    </m:r>
                    <m:sSub>
                      <m:sSubPr>
                        <m:ctrlPr>
                          <w:rPr>
                            <w:rFonts w:ascii="Cambria Math" w:hAnsi="Verdana"/>
                            <w:i/>
                            <w:sz w:val="18"/>
                            <w:szCs w:val="18"/>
                            <w:lang w:val="en-US"/>
                          </w:rPr>
                        </m:ctrlPr>
                      </m:sSubPr>
                      <m:e>
                        <m:r>
                          <w:rPr>
                            <w:rFonts w:ascii="Cambria Math" w:hAnsi="Cambria Math"/>
                            <w:sz w:val="18"/>
                            <w:szCs w:val="18"/>
                            <w:lang w:val="en-US"/>
                          </w:rPr>
                          <m:t>D</m:t>
                        </m:r>
                      </m:e>
                      <m:sub>
                        <m:r>
                          <w:rPr>
                            <w:rFonts w:ascii="Cambria Math" w:hAnsi="Cambria Math"/>
                            <w:sz w:val="18"/>
                            <w:szCs w:val="18"/>
                            <w:lang w:val="en-US"/>
                          </w:rPr>
                          <m:t>j</m:t>
                        </m:r>
                      </m:sub>
                    </m:sSub>
                    <m:r>
                      <w:rPr>
                        <w:rFonts w:ascii="Cambria Math" w:hAnsi="Verdana"/>
                        <w:sz w:val="18"/>
                        <w:szCs w:val="18"/>
                      </w:rPr>
                      <m:t>)</m:t>
                    </m:r>
                  </m:e>
                </m:nary>
                <m:r>
                  <w:rPr>
                    <w:rFonts w:ascii="Cambria Math" w:hAnsi="Cambria Math"/>
                    <w:sz w:val="18"/>
                    <w:szCs w:val="18"/>
                  </w:rPr>
                  <m:t>→</m:t>
                </m:r>
                <m:func>
                  <m:funcPr>
                    <m:ctrlPr>
                      <w:rPr>
                        <w:rFonts w:ascii="Cambria Math" w:hAnsi="Verdana"/>
                        <w:i/>
                        <w:sz w:val="18"/>
                        <w:szCs w:val="18"/>
                        <w:lang w:val="en-US"/>
                      </w:rPr>
                    </m:ctrlPr>
                  </m:funcPr>
                  <m:fName>
                    <m:limLow>
                      <m:limLowPr>
                        <m:ctrlPr>
                          <w:rPr>
                            <w:rFonts w:ascii="Cambria Math" w:hAnsi="Verdana"/>
                            <w:i/>
                            <w:sz w:val="18"/>
                            <w:szCs w:val="18"/>
                            <w:lang w:val="en-US"/>
                          </w:rPr>
                        </m:ctrlPr>
                      </m:limLowPr>
                      <m:e>
                        <m:r>
                          <m:rPr>
                            <m:sty m:val="p"/>
                          </m:rPr>
                          <w:rPr>
                            <w:rFonts w:ascii="Cambria Math" w:hAnsi="Verdana"/>
                            <w:sz w:val="18"/>
                            <w:szCs w:val="18"/>
                            <w:lang w:val="en-US"/>
                          </w:rPr>
                          <m:t>max</m:t>
                        </m:r>
                      </m:e>
                      <m:lim>
                        <m:r>
                          <w:rPr>
                            <w:rFonts w:ascii="Cambria Math" w:hAnsi="Cambria Math"/>
                            <w:sz w:val="18"/>
                            <w:szCs w:val="18"/>
                            <w:lang w:val="en-US"/>
                          </w:rPr>
                          <m:t>i</m:t>
                        </m:r>
                        <m:r>
                          <w:rPr>
                            <w:rFonts w:ascii="Cambria Math" w:hAnsi="Verdana"/>
                            <w:sz w:val="18"/>
                            <w:szCs w:val="18"/>
                          </w:rPr>
                          <m:t>,</m:t>
                        </m:r>
                        <m:r>
                          <w:rPr>
                            <w:rFonts w:ascii="Cambria Math" w:hAnsi="Cambria Math"/>
                            <w:sz w:val="18"/>
                            <w:szCs w:val="18"/>
                            <w:lang w:val="en-US"/>
                          </w:rPr>
                          <m:t>j</m:t>
                        </m:r>
                      </m:lim>
                    </m:limLow>
                  </m:fName>
                  <m:e>
                    <m:r>
                      <w:rPr>
                        <w:rFonts w:ascii="Cambria Math" w:hAnsi="Verdana"/>
                        <w:sz w:val="18"/>
                        <w:szCs w:val="18"/>
                      </w:rPr>
                      <m:t>;</m:t>
                    </m:r>
                  </m:e>
                </m:func>
              </m:e>
              <m:e>
                <m:nary>
                  <m:naryPr>
                    <m:chr m:val="∑"/>
                    <m:limLoc m:val="undOvr"/>
                    <m:ctrlPr>
                      <w:rPr>
                        <w:rFonts w:ascii="Cambria Math" w:hAnsi="Verdana"/>
                        <w:i/>
                        <w:sz w:val="18"/>
                        <w:szCs w:val="18"/>
                      </w:rPr>
                    </m:ctrlPr>
                  </m:naryPr>
                  <m:sub>
                    <m:r>
                      <w:rPr>
                        <w:rFonts w:ascii="Cambria Math" w:hAnsi="Cambria Math"/>
                        <w:sz w:val="18"/>
                        <w:szCs w:val="18"/>
                      </w:rPr>
                      <m:t>i</m:t>
                    </m:r>
                    <m:r>
                      <w:rPr>
                        <w:rFonts w:ascii="Cambria Math" w:hAnsi="Verdana"/>
                        <w:sz w:val="18"/>
                        <w:szCs w:val="18"/>
                      </w:rPr>
                      <m:t>=1</m:t>
                    </m:r>
                  </m:sub>
                  <m:sup>
                    <m:r>
                      <w:rPr>
                        <w:rFonts w:ascii="Cambria Math" w:hAnsi="Cambria Math"/>
                        <w:sz w:val="18"/>
                        <w:szCs w:val="18"/>
                      </w:rPr>
                      <m:t>n</m:t>
                    </m:r>
                  </m:sup>
                  <m:e>
                    <m:f>
                      <m:fPr>
                        <m:ctrlPr>
                          <w:rPr>
                            <w:rFonts w:ascii="Cambria Math" w:hAnsi="Verdana"/>
                            <w:i/>
                            <w:sz w:val="18"/>
                            <w:szCs w:val="18"/>
                          </w:rPr>
                        </m:ctrlPr>
                      </m:fPr>
                      <m:num>
                        <m:sSub>
                          <m:sSubPr>
                            <m:ctrlPr>
                              <w:rPr>
                                <w:rFonts w:ascii="Cambria Math" w:hAnsi="Verdana"/>
                                <w:i/>
                                <w:sz w:val="18"/>
                                <w:szCs w:val="18"/>
                              </w:rPr>
                            </m:ctrlPr>
                          </m:sSubPr>
                          <m:e>
                            <m:r>
                              <w:rPr>
                                <w:rFonts w:ascii="Cambria Math" w:hAnsi="Cambria Math"/>
                                <w:sz w:val="18"/>
                                <w:szCs w:val="18"/>
                              </w:rPr>
                              <m:t>P</m:t>
                            </m:r>
                          </m:e>
                          <m:sub>
                            <m:r>
                              <w:rPr>
                                <w:rFonts w:ascii="Cambria Math" w:hAnsi="Cambria Math"/>
                                <w:sz w:val="18"/>
                                <w:szCs w:val="18"/>
                              </w:rPr>
                              <m:t>i</m:t>
                            </m:r>
                          </m:sub>
                        </m:sSub>
                        <m:r>
                          <w:rPr>
                            <w:rFonts w:ascii="Cambria Math" w:hAnsi="Cambria Math"/>
                            <w:sz w:val="18"/>
                            <w:szCs w:val="18"/>
                          </w:rPr>
                          <m:t>*</m:t>
                        </m:r>
                        <m:nary>
                          <m:naryPr>
                            <m:chr m:val="∑"/>
                            <m:limLoc m:val="undOvr"/>
                            <m:ctrlPr>
                              <w:rPr>
                                <w:rFonts w:ascii="Cambria Math" w:hAnsi="Verdana"/>
                                <w:i/>
                                <w:sz w:val="18"/>
                                <w:szCs w:val="18"/>
                                <w:lang w:val="en-US"/>
                              </w:rPr>
                            </m:ctrlPr>
                          </m:naryPr>
                          <m:sub>
                            <m:r>
                              <w:rPr>
                                <w:rFonts w:ascii="Cambria Math" w:hAnsi="Cambria Math"/>
                                <w:sz w:val="18"/>
                                <w:szCs w:val="18"/>
                                <w:lang w:val="en-US"/>
                              </w:rPr>
                              <m:t>t</m:t>
                            </m:r>
                            <m:r>
                              <w:rPr>
                                <w:rFonts w:ascii="Cambria Math" w:hAnsi="Verdana"/>
                                <w:sz w:val="18"/>
                                <w:szCs w:val="18"/>
                              </w:rPr>
                              <m:t>=1</m:t>
                            </m:r>
                          </m:sub>
                          <m:sup>
                            <m:r>
                              <w:rPr>
                                <w:rFonts w:ascii="Cambria Math" w:hAnsi="Verdana"/>
                                <w:sz w:val="18"/>
                                <w:szCs w:val="18"/>
                              </w:rPr>
                              <m:t>∞</m:t>
                            </m:r>
                          </m:sup>
                          <m:e>
                            <m:f>
                              <m:fPr>
                                <m:ctrlPr>
                                  <w:rPr>
                                    <w:rFonts w:ascii="Cambria Math" w:hAnsi="Verdana"/>
                                    <w:i/>
                                    <w:sz w:val="18"/>
                                    <w:szCs w:val="18"/>
                                    <w:lang w:val="en-US"/>
                                  </w:rPr>
                                </m:ctrlPr>
                              </m:fPr>
                              <m:num>
                                <m:sSub>
                                  <m:sSubPr>
                                    <m:ctrlPr>
                                      <w:rPr>
                                        <w:rFonts w:ascii="Cambria Math" w:hAnsi="Verdana"/>
                                        <w:i/>
                                        <w:sz w:val="18"/>
                                        <w:szCs w:val="18"/>
                                        <w:lang w:val="en-US"/>
                                      </w:rPr>
                                    </m:ctrlPr>
                                  </m:sSubPr>
                                  <m:e>
                                    <m:r>
                                      <w:rPr>
                                        <w:rFonts w:ascii="Cambria Math" w:hAnsi="Cambria Math"/>
                                        <w:sz w:val="18"/>
                                        <w:szCs w:val="18"/>
                                        <w:lang w:val="en-US"/>
                                      </w:rPr>
                                      <m:t>CF</m:t>
                                    </m:r>
                                  </m:e>
                                  <m:sub>
                                    <m:r>
                                      <w:rPr>
                                        <w:rFonts w:ascii="Cambria Math" w:hAnsi="Cambria Math"/>
                                        <w:sz w:val="18"/>
                                        <w:szCs w:val="18"/>
                                        <w:lang w:val="en-US"/>
                                      </w:rPr>
                                      <m:t>ti</m:t>
                                    </m:r>
                                  </m:sub>
                                </m:sSub>
                              </m:num>
                              <m:den>
                                <m:sSup>
                                  <m:sSupPr>
                                    <m:ctrlPr>
                                      <w:rPr>
                                        <w:rFonts w:ascii="Cambria Math" w:hAnsi="Verdana"/>
                                        <w:i/>
                                        <w:sz w:val="18"/>
                                        <w:szCs w:val="18"/>
                                        <w:lang w:val="en-US"/>
                                      </w:rPr>
                                    </m:ctrlPr>
                                  </m:sSupPr>
                                  <m:e>
                                    <m:d>
                                      <m:dPr>
                                        <m:ctrlPr>
                                          <w:rPr>
                                            <w:rFonts w:ascii="Cambria Math" w:hAnsi="Verdana"/>
                                            <w:i/>
                                            <w:sz w:val="18"/>
                                            <w:szCs w:val="18"/>
                                            <w:lang w:val="en-US"/>
                                          </w:rPr>
                                        </m:ctrlPr>
                                      </m:dPr>
                                      <m:e>
                                        <m:r>
                                          <w:rPr>
                                            <w:rFonts w:ascii="Cambria Math" w:hAnsi="Verdana"/>
                                            <w:sz w:val="18"/>
                                            <w:szCs w:val="18"/>
                                          </w:rPr>
                                          <m:t>1+</m:t>
                                        </m:r>
                                        <m:sSub>
                                          <m:sSubPr>
                                            <m:ctrlPr>
                                              <w:rPr>
                                                <w:rFonts w:ascii="Cambria Math" w:hAnsi="Verdana"/>
                                                <w:i/>
                                                <w:sz w:val="18"/>
                                                <w:szCs w:val="18"/>
                                                <w:lang w:val="en-US"/>
                                              </w:rPr>
                                            </m:ctrlPr>
                                          </m:sSubPr>
                                          <m:e>
                                            <m:r>
                                              <w:rPr>
                                                <w:rFonts w:ascii="Cambria Math" w:hAnsi="Cambria Math"/>
                                                <w:sz w:val="18"/>
                                                <w:szCs w:val="18"/>
                                                <w:lang w:val="en-US"/>
                                              </w:rPr>
                                              <m:t>r</m:t>
                                            </m:r>
                                          </m:e>
                                          <m:sub>
                                            <m:r>
                                              <w:rPr>
                                                <w:rFonts w:ascii="Cambria Math" w:hAnsi="Cambria Math"/>
                                                <w:sz w:val="18"/>
                                                <w:szCs w:val="18"/>
                                                <w:lang w:val="en-US"/>
                                              </w:rPr>
                                              <m:t>i</m:t>
                                            </m:r>
                                          </m:sub>
                                        </m:sSub>
                                      </m:e>
                                    </m:d>
                                  </m:e>
                                  <m:sup>
                                    <m:r>
                                      <w:rPr>
                                        <w:rFonts w:ascii="Cambria Math" w:hAnsi="Cambria Math"/>
                                        <w:sz w:val="18"/>
                                        <w:szCs w:val="18"/>
                                        <w:lang w:val="en-US"/>
                                      </w:rPr>
                                      <m:t>t</m:t>
                                    </m:r>
                                  </m:sup>
                                </m:sSup>
                              </m:den>
                            </m:f>
                          </m:e>
                        </m:nary>
                        <m:r>
                          <w:rPr>
                            <w:rFonts w:ascii="Cambria Math" w:hAnsi="Cambria Math"/>
                            <w:sz w:val="18"/>
                            <w:szCs w:val="18"/>
                          </w:rPr>
                          <m:t>-</m:t>
                        </m:r>
                        <m:sSub>
                          <m:sSubPr>
                            <m:ctrlPr>
                              <w:rPr>
                                <w:rFonts w:ascii="Cambria Math" w:hAnsi="Verdana"/>
                                <w:i/>
                                <w:sz w:val="18"/>
                                <w:szCs w:val="18"/>
                              </w:rPr>
                            </m:ctrlPr>
                          </m:sSubPr>
                          <m:e>
                            <m:r>
                              <w:rPr>
                                <w:rFonts w:ascii="Cambria Math" w:hAnsi="Cambria Math"/>
                                <w:sz w:val="18"/>
                                <w:szCs w:val="18"/>
                              </w:rPr>
                              <m:t>R</m:t>
                            </m:r>
                          </m:e>
                          <m:sub>
                            <m:r>
                              <w:rPr>
                                <w:rFonts w:ascii="Cambria Math" w:hAnsi="Cambria Math"/>
                                <w:sz w:val="18"/>
                                <w:szCs w:val="18"/>
                              </w:rPr>
                              <m:t>i</m:t>
                            </m:r>
                          </m:sub>
                        </m:sSub>
                      </m:num>
                      <m:den>
                        <m:r>
                          <w:rPr>
                            <w:rFonts w:ascii="Cambria Math" w:hAnsi="Verdana"/>
                            <w:sz w:val="18"/>
                            <w:szCs w:val="18"/>
                          </w:rPr>
                          <m:t>(</m:t>
                        </m:r>
                        <m:sSub>
                          <m:sSubPr>
                            <m:ctrlPr>
                              <w:rPr>
                                <w:rFonts w:ascii="Cambria Math" w:hAnsi="Verdana"/>
                                <w:i/>
                                <w:sz w:val="18"/>
                                <w:szCs w:val="18"/>
                              </w:rPr>
                            </m:ctrlPr>
                          </m:sSubPr>
                          <m:e>
                            <m:r>
                              <w:rPr>
                                <w:rFonts w:ascii="Cambria Math" w:hAnsi="Cambria Math"/>
                                <w:sz w:val="18"/>
                                <w:szCs w:val="18"/>
                              </w:rPr>
                              <m:t>E</m:t>
                            </m:r>
                          </m:e>
                          <m:sub>
                            <m:r>
                              <w:rPr>
                                <w:rFonts w:ascii="Cambria Math" w:hAnsi="Cambria Math"/>
                                <w:sz w:val="18"/>
                                <w:szCs w:val="18"/>
                              </w:rPr>
                              <m:t>i</m:t>
                            </m:r>
                          </m:sub>
                        </m:sSub>
                        <m:r>
                          <w:rPr>
                            <w:rFonts w:ascii="Cambria Math" w:hAnsi="Verdana"/>
                            <w:sz w:val="18"/>
                            <w:szCs w:val="18"/>
                          </w:rPr>
                          <m:t>+</m:t>
                        </m:r>
                        <m:sSub>
                          <m:sSubPr>
                            <m:ctrlPr>
                              <w:rPr>
                                <w:rFonts w:ascii="Cambria Math" w:hAnsi="Verdana"/>
                                <w:i/>
                                <w:sz w:val="18"/>
                                <w:szCs w:val="18"/>
                              </w:rPr>
                            </m:ctrlPr>
                          </m:sSubPr>
                          <m:e>
                            <m:r>
                              <w:rPr>
                                <w:rFonts w:ascii="Cambria Math" w:hAnsi="Cambria Math"/>
                                <w:sz w:val="18"/>
                                <w:szCs w:val="18"/>
                              </w:rPr>
                              <m:t>D</m:t>
                            </m:r>
                          </m:e>
                          <m:sub>
                            <m:r>
                              <w:rPr>
                                <w:rFonts w:ascii="Cambria Math" w:hAnsi="Cambria Math"/>
                                <w:sz w:val="18"/>
                                <w:szCs w:val="18"/>
                              </w:rPr>
                              <m:t>i</m:t>
                            </m:r>
                          </m:sub>
                        </m:sSub>
                        <m:r>
                          <w:rPr>
                            <w:rFonts w:ascii="Cambria Math" w:hAnsi="Verdana"/>
                            <w:sz w:val="18"/>
                            <w:szCs w:val="18"/>
                          </w:rPr>
                          <m:t>)</m:t>
                        </m:r>
                      </m:den>
                    </m:f>
                    <m:r>
                      <w:rPr>
                        <w:rFonts w:ascii="Cambria Math" w:hAnsi="Verdana"/>
                        <w:sz w:val="18"/>
                        <w:szCs w:val="18"/>
                      </w:rPr>
                      <m:t>+</m:t>
                    </m:r>
                    <m:nary>
                      <m:naryPr>
                        <m:chr m:val="∑"/>
                        <m:limLoc m:val="undOvr"/>
                        <m:ctrlPr>
                          <w:rPr>
                            <w:rFonts w:ascii="Cambria Math" w:hAnsi="Verdana"/>
                            <w:i/>
                            <w:sz w:val="18"/>
                            <w:szCs w:val="18"/>
                          </w:rPr>
                        </m:ctrlPr>
                      </m:naryPr>
                      <m:sub>
                        <m:r>
                          <w:rPr>
                            <w:rFonts w:ascii="Cambria Math" w:hAnsi="Cambria Math"/>
                            <w:sz w:val="18"/>
                            <w:szCs w:val="18"/>
                          </w:rPr>
                          <m:t>j</m:t>
                        </m:r>
                        <m:r>
                          <w:rPr>
                            <w:rFonts w:ascii="Cambria Math" w:hAnsi="Verdana"/>
                            <w:sz w:val="18"/>
                            <w:szCs w:val="18"/>
                          </w:rPr>
                          <m:t>=1</m:t>
                        </m:r>
                      </m:sub>
                      <m:sup>
                        <m:r>
                          <w:rPr>
                            <w:rFonts w:ascii="Cambria Math" w:hAnsi="Cambria Math"/>
                            <w:sz w:val="18"/>
                            <w:szCs w:val="18"/>
                          </w:rPr>
                          <m:t>m</m:t>
                        </m:r>
                      </m:sup>
                      <m:e>
                        <m:f>
                          <m:fPr>
                            <m:ctrlPr>
                              <w:rPr>
                                <w:rFonts w:ascii="Cambria Math" w:hAnsi="Verdana"/>
                                <w:i/>
                                <w:sz w:val="18"/>
                                <w:szCs w:val="18"/>
                              </w:rPr>
                            </m:ctrlPr>
                          </m:fPr>
                          <m:num>
                            <m:sSub>
                              <m:sSubPr>
                                <m:ctrlPr>
                                  <w:rPr>
                                    <w:rFonts w:ascii="Cambria Math" w:hAnsi="Verdana"/>
                                    <w:i/>
                                    <w:sz w:val="18"/>
                                    <w:szCs w:val="18"/>
                                  </w:rPr>
                                </m:ctrlPr>
                              </m:sSubPr>
                              <m:e>
                                <m:r>
                                  <w:rPr>
                                    <w:rFonts w:ascii="Cambria Math" w:hAnsi="Cambria Math"/>
                                    <w:sz w:val="18"/>
                                    <w:szCs w:val="18"/>
                                  </w:rPr>
                                  <m:t>P</m:t>
                                </m:r>
                              </m:e>
                              <m:sub>
                                <m:r>
                                  <w:rPr>
                                    <w:rFonts w:ascii="Cambria Math" w:hAnsi="Cambria Math"/>
                                    <w:sz w:val="18"/>
                                    <w:szCs w:val="18"/>
                                  </w:rPr>
                                  <m:t>j</m:t>
                                </m:r>
                              </m:sub>
                            </m:sSub>
                            <m:r>
                              <w:rPr>
                                <w:rFonts w:ascii="Cambria Math" w:hAnsi="Cambria Math"/>
                                <w:sz w:val="18"/>
                                <w:szCs w:val="18"/>
                              </w:rPr>
                              <m:t>*</m:t>
                            </m:r>
                            <m:nary>
                              <m:naryPr>
                                <m:chr m:val="∑"/>
                                <m:limLoc m:val="undOvr"/>
                                <m:ctrlPr>
                                  <w:rPr>
                                    <w:rFonts w:ascii="Cambria Math" w:hAnsi="Verdana"/>
                                    <w:i/>
                                    <w:sz w:val="18"/>
                                    <w:szCs w:val="18"/>
                                    <w:lang w:val="en-US"/>
                                  </w:rPr>
                                </m:ctrlPr>
                              </m:naryPr>
                              <m:sub>
                                <m:r>
                                  <w:rPr>
                                    <w:rFonts w:ascii="Cambria Math" w:hAnsi="Cambria Math"/>
                                    <w:sz w:val="18"/>
                                    <w:szCs w:val="18"/>
                                    <w:lang w:val="en-US"/>
                                  </w:rPr>
                                  <m:t>t</m:t>
                                </m:r>
                                <m:r>
                                  <w:rPr>
                                    <w:rFonts w:ascii="Cambria Math" w:hAnsi="Verdana"/>
                                    <w:sz w:val="18"/>
                                    <w:szCs w:val="18"/>
                                  </w:rPr>
                                  <m:t>=1</m:t>
                                </m:r>
                              </m:sub>
                              <m:sup>
                                <m:r>
                                  <w:rPr>
                                    <w:rFonts w:ascii="Cambria Math" w:hAnsi="Verdana"/>
                                    <w:sz w:val="18"/>
                                    <w:szCs w:val="18"/>
                                  </w:rPr>
                                  <m:t>∞</m:t>
                                </m:r>
                              </m:sup>
                              <m:e>
                                <m:f>
                                  <m:fPr>
                                    <m:ctrlPr>
                                      <w:rPr>
                                        <w:rFonts w:ascii="Cambria Math" w:hAnsi="Verdana"/>
                                        <w:i/>
                                        <w:sz w:val="18"/>
                                        <w:szCs w:val="18"/>
                                        <w:lang w:val="en-US"/>
                                      </w:rPr>
                                    </m:ctrlPr>
                                  </m:fPr>
                                  <m:num>
                                    <m:sSub>
                                      <m:sSubPr>
                                        <m:ctrlPr>
                                          <w:rPr>
                                            <w:rFonts w:ascii="Cambria Math" w:hAnsi="Verdana"/>
                                            <w:i/>
                                            <w:sz w:val="18"/>
                                            <w:szCs w:val="18"/>
                                            <w:lang w:val="en-US"/>
                                          </w:rPr>
                                        </m:ctrlPr>
                                      </m:sSubPr>
                                      <m:e>
                                        <m:r>
                                          <w:rPr>
                                            <w:rFonts w:ascii="Cambria Math" w:hAnsi="Cambria Math"/>
                                            <w:sz w:val="18"/>
                                            <w:szCs w:val="18"/>
                                            <w:lang w:val="en-US"/>
                                          </w:rPr>
                                          <m:t>CF</m:t>
                                        </m:r>
                                      </m:e>
                                      <m:sub>
                                        <m:r>
                                          <w:rPr>
                                            <w:rFonts w:ascii="Cambria Math" w:hAnsi="Cambria Math"/>
                                            <w:sz w:val="18"/>
                                            <w:szCs w:val="18"/>
                                            <w:lang w:val="en-US"/>
                                          </w:rPr>
                                          <m:t>tj</m:t>
                                        </m:r>
                                      </m:sub>
                                    </m:sSub>
                                  </m:num>
                                  <m:den>
                                    <m:sSup>
                                      <m:sSupPr>
                                        <m:ctrlPr>
                                          <w:rPr>
                                            <w:rFonts w:ascii="Cambria Math" w:hAnsi="Verdana"/>
                                            <w:i/>
                                            <w:sz w:val="18"/>
                                            <w:szCs w:val="18"/>
                                            <w:lang w:val="en-US"/>
                                          </w:rPr>
                                        </m:ctrlPr>
                                      </m:sSupPr>
                                      <m:e>
                                        <m:d>
                                          <m:dPr>
                                            <m:ctrlPr>
                                              <w:rPr>
                                                <w:rFonts w:ascii="Cambria Math" w:hAnsi="Verdana"/>
                                                <w:i/>
                                                <w:sz w:val="18"/>
                                                <w:szCs w:val="18"/>
                                                <w:lang w:val="en-US"/>
                                              </w:rPr>
                                            </m:ctrlPr>
                                          </m:dPr>
                                          <m:e>
                                            <m:r>
                                              <w:rPr>
                                                <w:rFonts w:ascii="Cambria Math" w:hAnsi="Verdana"/>
                                                <w:sz w:val="18"/>
                                                <w:szCs w:val="18"/>
                                              </w:rPr>
                                              <m:t>1+</m:t>
                                            </m:r>
                                            <m:sSub>
                                              <m:sSubPr>
                                                <m:ctrlPr>
                                                  <w:rPr>
                                                    <w:rFonts w:ascii="Cambria Math" w:hAnsi="Verdana"/>
                                                    <w:i/>
                                                    <w:sz w:val="18"/>
                                                    <w:szCs w:val="18"/>
                                                    <w:lang w:val="en-US"/>
                                                  </w:rPr>
                                                </m:ctrlPr>
                                              </m:sSubPr>
                                              <m:e>
                                                <m:r>
                                                  <w:rPr>
                                                    <w:rFonts w:ascii="Cambria Math" w:hAnsi="Cambria Math"/>
                                                    <w:sz w:val="18"/>
                                                    <w:szCs w:val="18"/>
                                                    <w:lang w:val="en-US"/>
                                                  </w:rPr>
                                                  <m:t>r</m:t>
                                                </m:r>
                                              </m:e>
                                              <m:sub>
                                                <m:r>
                                                  <w:rPr>
                                                    <w:rFonts w:ascii="Cambria Math" w:hAnsi="Cambria Math"/>
                                                    <w:sz w:val="18"/>
                                                    <w:szCs w:val="18"/>
                                                    <w:lang w:val="en-US"/>
                                                  </w:rPr>
                                                  <m:t>j</m:t>
                                                </m:r>
                                              </m:sub>
                                            </m:sSub>
                                          </m:e>
                                        </m:d>
                                      </m:e>
                                      <m:sup>
                                        <m:r>
                                          <w:rPr>
                                            <w:rFonts w:ascii="Cambria Math" w:hAnsi="Cambria Math"/>
                                            <w:sz w:val="18"/>
                                            <w:szCs w:val="18"/>
                                            <w:lang w:val="en-US"/>
                                          </w:rPr>
                                          <m:t>t</m:t>
                                        </m:r>
                                      </m:sup>
                                    </m:sSup>
                                  </m:den>
                                </m:f>
                              </m:e>
                            </m:nary>
                            <m:r>
                              <w:rPr>
                                <w:rFonts w:ascii="Cambria Math" w:hAnsi="Cambria Math"/>
                                <w:sz w:val="18"/>
                                <w:szCs w:val="18"/>
                              </w:rPr>
                              <m:t>-</m:t>
                            </m:r>
                            <m:sSub>
                              <m:sSubPr>
                                <m:ctrlPr>
                                  <w:rPr>
                                    <w:rFonts w:ascii="Cambria Math" w:hAnsi="Verdana"/>
                                    <w:i/>
                                    <w:sz w:val="18"/>
                                    <w:szCs w:val="18"/>
                                  </w:rPr>
                                </m:ctrlPr>
                              </m:sSubPr>
                              <m:e>
                                <m:r>
                                  <w:rPr>
                                    <w:rFonts w:ascii="Cambria Math" w:hAnsi="Cambria Math"/>
                                    <w:sz w:val="18"/>
                                    <w:szCs w:val="18"/>
                                  </w:rPr>
                                  <m:t>R</m:t>
                                </m:r>
                              </m:e>
                              <m:sub>
                                <m:r>
                                  <w:rPr>
                                    <w:rFonts w:ascii="Cambria Math" w:hAnsi="Cambria Math"/>
                                    <w:sz w:val="18"/>
                                    <w:szCs w:val="18"/>
                                  </w:rPr>
                                  <m:t>j</m:t>
                                </m:r>
                              </m:sub>
                            </m:sSub>
                          </m:num>
                          <m:den>
                            <m:r>
                              <w:rPr>
                                <w:rFonts w:ascii="Cambria Math" w:hAnsi="Verdana"/>
                                <w:sz w:val="18"/>
                                <w:szCs w:val="18"/>
                              </w:rPr>
                              <m:t>(</m:t>
                            </m:r>
                            <m:sSub>
                              <m:sSubPr>
                                <m:ctrlPr>
                                  <w:rPr>
                                    <w:rFonts w:ascii="Cambria Math" w:hAnsi="Verdana"/>
                                    <w:i/>
                                    <w:sz w:val="18"/>
                                    <w:szCs w:val="18"/>
                                  </w:rPr>
                                </m:ctrlPr>
                              </m:sSubPr>
                              <m:e>
                                <m:r>
                                  <w:rPr>
                                    <w:rFonts w:ascii="Cambria Math" w:hAnsi="Cambria Math"/>
                                    <w:sz w:val="18"/>
                                    <w:szCs w:val="18"/>
                                  </w:rPr>
                                  <m:t>E</m:t>
                                </m:r>
                              </m:e>
                              <m:sub>
                                <m:r>
                                  <w:rPr>
                                    <w:rFonts w:ascii="Cambria Math" w:hAnsi="Cambria Math"/>
                                    <w:sz w:val="18"/>
                                    <w:szCs w:val="18"/>
                                  </w:rPr>
                                  <m:t>j</m:t>
                                </m:r>
                              </m:sub>
                            </m:sSub>
                            <m:r>
                              <w:rPr>
                                <w:rFonts w:ascii="Cambria Math" w:hAnsi="Verdana"/>
                                <w:sz w:val="18"/>
                                <w:szCs w:val="18"/>
                              </w:rPr>
                              <m:t>+</m:t>
                            </m:r>
                            <m:sSub>
                              <m:sSubPr>
                                <m:ctrlPr>
                                  <w:rPr>
                                    <w:rFonts w:ascii="Cambria Math" w:hAnsi="Verdana"/>
                                    <w:i/>
                                    <w:sz w:val="18"/>
                                    <w:szCs w:val="18"/>
                                  </w:rPr>
                                </m:ctrlPr>
                              </m:sSubPr>
                              <m:e>
                                <m:r>
                                  <w:rPr>
                                    <w:rFonts w:ascii="Cambria Math" w:hAnsi="Cambria Math"/>
                                    <w:sz w:val="18"/>
                                    <w:szCs w:val="18"/>
                                  </w:rPr>
                                  <m:t>D</m:t>
                                </m:r>
                              </m:e>
                              <m:sub>
                                <m:r>
                                  <w:rPr>
                                    <w:rFonts w:ascii="Cambria Math" w:hAnsi="Cambria Math"/>
                                    <w:sz w:val="18"/>
                                    <w:szCs w:val="18"/>
                                  </w:rPr>
                                  <m:t>j</m:t>
                                </m:r>
                              </m:sub>
                            </m:sSub>
                            <m:r>
                              <w:rPr>
                                <w:rFonts w:ascii="Cambria Math" w:hAnsi="Verdana"/>
                                <w:sz w:val="18"/>
                                <w:szCs w:val="18"/>
                              </w:rPr>
                              <m:t>)</m:t>
                            </m:r>
                          </m:den>
                        </m:f>
                      </m:e>
                    </m:nary>
                  </m:e>
                </m:nary>
                <m:r>
                  <w:rPr>
                    <w:rFonts w:ascii="Cambria Math" w:hAnsi="Cambria Math"/>
                    <w:sz w:val="18"/>
                    <w:szCs w:val="18"/>
                  </w:rPr>
                  <m:t>→</m:t>
                </m:r>
                <m:func>
                  <m:funcPr>
                    <m:ctrlPr>
                      <w:rPr>
                        <w:rFonts w:ascii="Cambria Math" w:hAnsi="Verdana"/>
                        <w:i/>
                        <w:sz w:val="18"/>
                        <w:szCs w:val="18"/>
                      </w:rPr>
                    </m:ctrlPr>
                  </m:funcPr>
                  <m:fName>
                    <m:limLow>
                      <m:limLowPr>
                        <m:ctrlPr>
                          <w:rPr>
                            <w:rFonts w:ascii="Cambria Math" w:hAnsi="Verdana"/>
                            <w:i/>
                            <w:sz w:val="18"/>
                            <w:szCs w:val="18"/>
                          </w:rPr>
                        </m:ctrlPr>
                      </m:limLowPr>
                      <m:e>
                        <m:r>
                          <m:rPr>
                            <m:sty m:val="p"/>
                          </m:rPr>
                          <w:rPr>
                            <w:rFonts w:ascii="Cambria Math" w:hAnsi="Verdana"/>
                            <w:sz w:val="18"/>
                            <w:szCs w:val="18"/>
                          </w:rPr>
                          <m:t>max</m:t>
                        </m:r>
                      </m:e>
                      <m:lim>
                        <m:r>
                          <w:rPr>
                            <w:rFonts w:ascii="Cambria Math" w:hAnsi="Cambria Math"/>
                            <w:sz w:val="18"/>
                            <w:szCs w:val="18"/>
                          </w:rPr>
                          <m:t>i</m:t>
                        </m:r>
                        <m:r>
                          <w:rPr>
                            <w:rFonts w:ascii="Cambria Math" w:hAnsi="Verdana"/>
                            <w:sz w:val="18"/>
                            <w:szCs w:val="18"/>
                          </w:rPr>
                          <m:t>,</m:t>
                        </m:r>
                        <m:r>
                          <w:rPr>
                            <w:rFonts w:ascii="Cambria Math" w:hAnsi="Cambria Math"/>
                            <w:sz w:val="18"/>
                            <w:szCs w:val="18"/>
                          </w:rPr>
                          <m:t>j</m:t>
                        </m:r>
                      </m:lim>
                    </m:limLow>
                  </m:fName>
                  <m:e>
                    <m:r>
                      <w:rPr>
                        <w:rFonts w:ascii="Cambria Math" w:hAnsi="Verdana"/>
                        <w:sz w:val="18"/>
                        <w:szCs w:val="18"/>
                      </w:rPr>
                      <m:t>;</m:t>
                    </m:r>
                  </m:e>
                </m:func>
              </m:e>
              <m:e>
                <m:eqArr>
                  <m:eqArrPr>
                    <m:ctrlPr>
                      <w:rPr>
                        <w:rFonts w:ascii="Cambria Math" w:hAnsi="Verdana"/>
                        <w:i/>
                        <w:sz w:val="18"/>
                        <w:szCs w:val="18"/>
                      </w:rPr>
                    </m:ctrlPr>
                  </m:eqArrPr>
                  <m:e>
                    <m:nary>
                      <m:naryPr>
                        <m:chr m:val="∑"/>
                        <m:limLoc m:val="undOvr"/>
                        <m:ctrlPr>
                          <w:rPr>
                            <w:rFonts w:ascii="Cambria Math" w:hAnsi="Verdana"/>
                            <w:i/>
                            <w:sz w:val="18"/>
                            <w:szCs w:val="18"/>
                          </w:rPr>
                        </m:ctrlPr>
                      </m:naryPr>
                      <m:sub>
                        <m:r>
                          <w:rPr>
                            <w:rFonts w:ascii="Cambria Math" w:hAnsi="Cambria Math"/>
                            <w:sz w:val="18"/>
                            <w:szCs w:val="18"/>
                            <w:lang w:val="en-US"/>
                          </w:rPr>
                          <m:t>i</m:t>
                        </m:r>
                        <m:r>
                          <w:rPr>
                            <w:rFonts w:ascii="Cambria Math" w:hAnsi="Verdana"/>
                            <w:sz w:val="18"/>
                            <w:szCs w:val="18"/>
                          </w:rPr>
                          <m:t>=</m:t>
                        </m:r>
                      </m:sub>
                      <m:sup>
                        <m:r>
                          <w:rPr>
                            <w:rFonts w:ascii="Cambria Math" w:hAnsi="Cambria Math"/>
                            <w:sz w:val="18"/>
                            <w:szCs w:val="18"/>
                          </w:rPr>
                          <m:t>n</m:t>
                        </m:r>
                      </m:sup>
                      <m:e>
                        <m:d>
                          <m:dPr>
                            <m:ctrlPr>
                              <w:rPr>
                                <w:rFonts w:ascii="Cambria Math" w:hAnsi="Verdana"/>
                                <w:i/>
                                <w:sz w:val="18"/>
                                <w:szCs w:val="18"/>
                              </w:rPr>
                            </m:ctrlPr>
                          </m:dPr>
                          <m:e>
                            <m:rad>
                              <m:radPr>
                                <m:ctrlPr>
                                  <w:rPr>
                                    <w:rFonts w:ascii="Cambria Math" w:hAnsi="Verdana"/>
                                    <w:i/>
                                    <w:sz w:val="18"/>
                                    <w:szCs w:val="18"/>
                                  </w:rPr>
                                </m:ctrlPr>
                              </m:radPr>
                              <m:deg>
                                <m:sSub>
                                  <m:sSubPr>
                                    <m:ctrlPr>
                                      <w:rPr>
                                        <w:rFonts w:ascii="Cambria Math" w:hAnsi="Verdana"/>
                                        <w:i/>
                                        <w:sz w:val="18"/>
                                        <w:szCs w:val="18"/>
                                      </w:rPr>
                                    </m:ctrlPr>
                                  </m:sSubPr>
                                  <m:e>
                                    <m:r>
                                      <w:rPr>
                                        <w:rFonts w:ascii="Cambria Math" w:hAnsi="Cambria Math"/>
                                        <w:sz w:val="18"/>
                                        <w:szCs w:val="18"/>
                                      </w:rPr>
                                      <m:t>T</m:t>
                                    </m:r>
                                  </m:e>
                                  <m:sub>
                                    <m:r>
                                      <w:rPr>
                                        <w:rFonts w:ascii="Cambria Math" w:hAnsi="Cambria Math"/>
                                        <w:sz w:val="18"/>
                                        <w:szCs w:val="18"/>
                                      </w:rPr>
                                      <m:t>i</m:t>
                                    </m:r>
                                  </m:sub>
                                </m:sSub>
                              </m:deg>
                              <m:e>
                                <m:f>
                                  <m:fPr>
                                    <m:ctrlPr>
                                      <w:rPr>
                                        <w:rFonts w:ascii="Cambria Math" w:hAnsi="Verdana"/>
                                        <w:i/>
                                        <w:sz w:val="18"/>
                                        <w:szCs w:val="18"/>
                                      </w:rPr>
                                    </m:ctrlPr>
                                  </m:fPr>
                                  <m:num>
                                    <m:sSub>
                                      <m:sSubPr>
                                        <m:ctrlPr>
                                          <w:rPr>
                                            <w:rFonts w:ascii="Cambria Math" w:hAnsi="Verdana"/>
                                            <w:i/>
                                            <w:sz w:val="18"/>
                                            <w:szCs w:val="18"/>
                                            <w:lang w:val="en-US"/>
                                          </w:rPr>
                                        </m:ctrlPr>
                                      </m:sSubPr>
                                      <m:e>
                                        <m:r>
                                          <w:rPr>
                                            <w:rFonts w:ascii="Cambria Math" w:hAnsi="Cambria Math"/>
                                            <w:sz w:val="18"/>
                                            <w:szCs w:val="18"/>
                                            <w:lang w:val="en-US"/>
                                          </w:rPr>
                                          <m:t>P</m:t>
                                        </m:r>
                                      </m:e>
                                      <m:sub>
                                        <m:r>
                                          <w:rPr>
                                            <w:rFonts w:ascii="Cambria Math" w:hAnsi="Cambria Math"/>
                                            <w:sz w:val="18"/>
                                            <w:szCs w:val="18"/>
                                            <w:lang w:val="en-US"/>
                                          </w:rPr>
                                          <m:t>i</m:t>
                                        </m:r>
                                      </m:sub>
                                    </m:sSub>
                                    <m:r>
                                      <w:rPr>
                                        <w:rFonts w:ascii="Cambria Math" w:hAnsi="Cambria Math" w:cs="Cambria Math"/>
                                        <w:sz w:val="18"/>
                                        <w:szCs w:val="18"/>
                                      </w:rPr>
                                      <m:t>*</m:t>
                                    </m:r>
                                    <m:d>
                                      <m:dPr>
                                        <m:ctrlPr>
                                          <w:rPr>
                                            <w:rFonts w:ascii="Cambria Math" w:hAnsi="Verdana"/>
                                            <w:i/>
                                            <w:sz w:val="18"/>
                                            <w:szCs w:val="18"/>
                                          </w:rPr>
                                        </m:ctrlPr>
                                      </m:dPr>
                                      <m:e>
                                        <m:nary>
                                          <m:naryPr>
                                            <m:chr m:val="∑"/>
                                            <m:limLoc m:val="undOvr"/>
                                            <m:ctrlPr>
                                              <w:rPr>
                                                <w:rFonts w:ascii="Cambria Math" w:hAnsi="Verdana"/>
                                                <w:i/>
                                                <w:sz w:val="18"/>
                                                <w:szCs w:val="18"/>
                                              </w:rPr>
                                            </m:ctrlPr>
                                          </m:naryPr>
                                          <m:sub>
                                            <m:r>
                                              <w:rPr>
                                                <w:rFonts w:ascii="Cambria Math" w:hAnsi="Cambria Math"/>
                                                <w:sz w:val="18"/>
                                                <w:szCs w:val="18"/>
                                              </w:rPr>
                                              <m:t>t</m:t>
                                            </m:r>
                                            <m:r>
                                              <w:rPr>
                                                <w:rFonts w:ascii="Cambria Math" w:hAnsi="Verdana"/>
                                                <w:sz w:val="18"/>
                                                <w:szCs w:val="18"/>
                                              </w:rPr>
                                              <m:t>=1</m:t>
                                            </m:r>
                                          </m:sub>
                                          <m:sup>
                                            <m:r>
                                              <w:rPr>
                                                <w:rFonts w:ascii="Cambria Math" w:hAnsi="Cambria Math"/>
                                                <w:sz w:val="18"/>
                                                <w:szCs w:val="18"/>
                                              </w:rPr>
                                              <m:t>T</m:t>
                                            </m:r>
                                          </m:sup>
                                          <m:e>
                                            <m:sSub>
                                              <m:sSubPr>
                                                <m:ctrlPr>
                                                  <w:rPr>
                                                    <w:rFonts w:ascii="Cambria Math" w:hAnsi="Verdana"/>
                                                    <w:i/>
                                                    <w:sz w:val="18"/>
                                                    <w:szCs w:val="18"/>
                                                  </w:rPr>
                                                </m:ctrlPr>
                                              </m:sSubPr>
                                              <m:e>
                                                <m:r>
                                                  <w:rPr>
                                                    <w:rFonts w:ascii="Cambria Math" w:hAnsi="Cambria Math"/>
                                                    <w:sz w:val="18"/>
                                                    <w:szCs w:val="18"/>
                                                  </w:rPr>
                                                  <m:t>CF</m:t>
                                                </m:r>
                                              </m:e>
                                              <m:sub>
                                                <m:r>
                                                  <w:rPr>
                                                    <w:rFonts w:ascii="Cambria Math" w:hAnsi="Cambria Math"/>
                                                    <w:sz w:val="18"/>
                                                    <w:szCs w:val="18"/>
                                                  </w:rPr>
                                                  <m:t>ti</m:t>
                                                </m:r>
                                              </m:sub>
                                            </m:sSub>
                                          </m:e>
                                        </m:nary>
                                        <m:r>
                                          <w:rPr>
                                            <w:rFonts w:ascii="Cambria Math" w:hAnsi="Verdana"/>
                                            <w:sz w:val="18"/>
                                            <w:szCs w:val="18"/>
                                          </w:rPr>
                                          <m:t>+</m:t>
                                        </m:r>
                                        <m:f>
                                          <m:fPr>
                                            <m:ctrlPr>
                                              <w:rPr>
                                                <w:rFonts w:ascii="Cambria Math" w:hAnsi="Verdana"/>
                                                <w:i/>
                                                <w:sz w:val="18"/>
                                                <w:szCs w:val="18"/>
                                              </w:rPr>
                                            </m:ctrlPr>
                                          </m:fPr>
                                          <m:num>
                                            <m:r>
                                              <w:rPr>
                                                <w:rFonts w:ascii="Cambria Math" w:hAnsi="Cambria Math"/>
                                                <w:sz w:val="18"/>
                                                <w:szCs w:val="18"/>
                                              </w:rPr>
                                              <m:t>C</m:t>
                                            </m:r>
                                            <m:sSub>
                                              <m:sSubPr>
                                                <m:ctrlPr>
                                                  <w:rPr>
                                                    <w:rFonts w:ascii="Cambria Math" w:hAnsi="Verdana"/>
                                                    <w:i/>
                                                    <w:sz w:val="18"/>
                                                    <w:szCs w:val="18"/>
                                                  </w:rPr>
                                                </m:ctrlPr>
                                              </m:sSubPr>
                                              <m:e>
                                                <m:r>
                                                  <w:rPr>
                                                    <w:rFonts w:ascii="Cambria Math" w:hAnsi="Cambria Math"/>
                                                    <w:sz w:val="18"/>
                                                    <w:szCs w:val="18"/>
                                                  </w:rPr>
                                                  <m:t>F</m:t>
                                                </m:r>
                                              </m:e>
                                              <m:sub>
                                                <m:r>
                                                  <w:rPr>
                                                    <w:rFonts w:ascii="Cambria Math" w:hAnsi="Cambria Math"/>
                                                    <w:sz w:val="18"/>
                                                    <w:szCs w:val="18"/>
                                                  </w:rPr>
                                                  <m:t>i</m:t>
                                                </m:r>
                                              </m:sub>
                                            </m:sSub>
                                          </m:num>
                                          <m:den>
                                            <m:sSub>
                                              <m:sSubPr>
                                                <m:ctrlPr>
                                                  <w:rPr>
                                                    <w:rFonts w:ascii="Cambria Math" w:hAnsi="Verdana"/>
                                                    <w:i/>
                                                    <w:sz w:val="18"/>
                                                    <w:szCs w:val="18"/>
                                                  </w:rPr>
                                                </m:ctrlPr>
                                              </m:sSubPr>
                                              <m:e>
                                                <m:r>
                                                  <w:rPr>
                                                    <w:rFonts w:ascii="Cambria Math" w:hAnsi="Cambria Math"/>
                                                    <w:sz w:val="18"/>
                                                    <w:szCs w:val="18"/>
                                                  </w:rPr>
                                                  <m:t>r</m:t>
                                                </m:r>
                                              </m:e>
                                              <m:sub>
                                                <m:r>
                                                  <w:rPr>
                                                    <w:rFonts w:ascii="Cambria Math" w:hAnsi="Cambria Math"/>
                                                    <w:sz w:val="18"/>
                                                    <w:szCs w:val="18"/>
                                                  </w:rPr>
                                                  <m:t>i</m:t>
                                                </m:r>
                                              </m:sub>
                                            </m:sSub>
                                          </m:den>
                                        </m:f>
                                      </m:e>
                                    </m:d>
                                  </m:num>
                                  <m:den>
                                    <m:d>
                                      <m:dPr>
                                        <m:ctrlPr>
                                          <w:rPr>
                                            <w:rFonts w:ascii="Cambria Math" w:hAnsi="Verdana"/>
                                            <w:i/>
                                            <w:sz w:val="18"/>
                                            <w:szCs w:val="18"/>
                                          </w:rPr>
                                        </m:ctrlPr>
                                      </m:dPr>
                                      <m:e>
                                        <m:sSub>
                                          <m:sSubPr>
                                            <m:ctrlPr>
                                              <w:rPr>
                                                <w:rFonts w:ascii="Cambria Math" w:hAnsi="Verdana"/>
                                                <w:i/>
                                                <w:sz w:val="18"/>
                                                <w:szCs w:val="18"/>
                                              </w:rPr>
                                            </m:ctrlPr>
                                          </m:sSubPr>
                                          <m:e>
                                            <m:r>
                                              <w:rPr>
                                                <w:rFonts w:ascii="Cambria Math" w:hAnsi="Cambria Math"/>
                                                <w:sz w:val="18"/>
                                                <w:szCs w:val="18"/>
                                              </w:rPr>
                                              <m:t>E</m:t>
                                            </m:r>
                                          </m:e>
                                          <m:sub>
                                            <m:r>
                                              <w:rPr>
                                                <w:rFonts w:ascii="Cambria Math" w:hAnsi="Cambria Math"/>
                                                <w:sz w:val="18"/>
                                                <w:szCs w:val="18"/>
                                              </w:rPr>
                                              <m:t>i</m:t>
                                            </m:r>
                                          </m:sub>
                                        </m:sSub>
                                        <m:r>
                                          <w:rPr>
                                            <w:rFonts w:ascii="Cambria Math" w:hAnsi="Verdana"/>
                                            <w:sz w:val="18"/>
                                            <w:szCs w:val="18"/>
                                          </w:rPr>
                                          <m:t>+</m:t>
                                        </m:r>
                                        <m:sSub>
                                          <m:sSubPr>
                                            <m:ctrlPr>
                                              <w:rPr>
                                                <w:rFonts w:ascii="Cambria Math" w:hAnsi="Verdana"/>
                                                <w:i/>
                                                <w:sz w:val="18"/>
                                                <w:szCs w:val="18"/>
                                              </w:rPr>
                                            </m:ctrlPr>
                                          </m:sSubPr>
                                          <m:e>
                                            <m:r>
                                              <w:rPr>
                                                <w:rFonts w:ascii="Cambria Math" w:hAnsi="Cambria Math"/>
                                                <w:sz w:val="18"/>
                                                <w:szCs w:val="18"/>
                                              </w:rPr>
                                              <m:t>D</m:t>
                                            </m:r>
                                          </m:e>
                                          <m:sub>
                                            <m:r>
                                              <w:rPr>
                                                <w:rFonts w:ascii="Cambria Math" w:hAnsi="Cambria Math"/>
                                                <w:sz w:val="18"/>
                                                <w:szCs w:val="18"/>
                                              </w:rPr>
                                              <m:t>i</m:t>
                                            </m:r>
                                          </m:sub>
                                        </m:sSub>
                                      </m:e>
                                    </m:d>
                                  </m:den>
                                </m:f>
                              </m:e>
                            </m:rad>
                            <m:r>
                              <w:rPr>
                                <w:rFonts w:ascii="Cambria Math" w:hAnsi="Cambria Math"/>
                                <w:sz w:val="18"/>
                                <w:szCs w:val="18"/>
                              </w:rPr>
                              <m:t>-</m:t>
                            </m:r>
                            <m:r>
                              <w:rPr>
                                <w:rFonts w:ascii="Cambria Math" w:hAnsi="Verdana"/>
                                <w:sz w:val="18"/>
                                <w:szCs w:val="18"/>
                              </w:rPr>
                              <m:t>1</m:t>
                            </m:r>
                            <m:r>
                              <w:rPr>
                                <w:rFonts w:ascii="Cambria Math" w:hAnsi="Verdana"/>
                                <w:sz w:val="18"/>
                                <w:szCs w:val="18"/>
                              </w:rPr>
                              <m:t>-</m:t>
                            </m:r>
                            <m:f>
                              <m:fPr>
                                <m:ctrlPr>
                                  <w:rPr>
                                    <w:rFonts w:ascii="Cambria Math" w:eastAsia="Times New Roman" w:hAnsi="Verdana"/>
                                    <w:i/>
                                    <w:sz w:val="18"/>
                                    <w:szCs w:val="18"/>
                                  </w:rPr>
                                </m:ctrlPr>
                              </m:fPr>
                              <m:num>
                                <m:sSub>
                                  <m:sSubPr>
                                    <m:ctrlPr>
                                      <w:rPr>
                                        <w:rFonts w:ascii="Cambria Math" w:eastAsia="Times New Roman" w:hAnsi="Verdana"/>
                                        <w:i/>
                                        <w:sz w:val="18"/>
                                        <w:szCs w:val="18"/>
                                      </w:rPr>
                                    </m:ctrlPr>
                                  </m:sSubPr>
                                  <m:e>
                                    <m:r>
                                      <w:rPr>
                                        <w:rFonts w:ascii="Cambria Math" w:eastAsia="Times New Roman" w:hAnsi="Cambria Math"/>
                                        <w:sz w:val="18"/>
                                        <w:szCs w:val="18"/>
                                      </w:rPr>
                                      <m:t>E</m:t>
                                    </m:r>
                                  </m:e>
                                  <m:sub>
                                    <m:r>
                                      <w:rPr>
                                        <w:rFonts w:ascii="Cambria Math" w:eastAsia="Times New Roman" w:hAnsi="Cambria Math"/>
                                        <w:sz w:val="18"/>
                                        <w:szCs w:val="18"/>
                                      </w:rPr>
                                      <m:t>i</m:t>
                                    </m:r>
                                  </m:sub>
                                </m:sSub>
                              </m:num>
                              <m:den>
                                <m:sSub>
                                  <m:sSubPr>
                                    <m:ctrlPr>
                                      <w:rPr>
                                        <w:rFonts w:ascii="Cambria Math" w:eastAsia="Times New Roman" w:hAnsi="Verdana"/>
                                        <w:i/>
                                        <w:sz w:val="18"/>
                                        <w:szCs w:val="18"/>
                                      </w:rPr>
                                    </m:ctrlPr>
                                  </m:sSubPr>
                                  <m:e>
                                    <m:r>
                                      <w:rPr>
                                        <w:rFonts w:ascii="Cambria Math" w:eastAsia="Times New Roman" w:hAnsi="Cambria Math"/>
                                        <w:sz w:val="18"/>
                                        <w:szCs w:val="18"/>
                                      </w:rPr>
                                      <m:t>D</m:t>
                                    </m:r>
                                  </m:e>
                                  <m:sub>
                                    <m:r>
                                      <w:rPr>
                                        <w:rFonts w:ascii="Cambria Math" w:eastAsia="Times New Roman" w:hAnsi="Cambria Math"/>
                                        <w:sz w:val="18"/>
                                        <w:szCs w:val="18"/>
                                      </w:rPr>
                                      <m:t>i</m:t>
                                    </m:r>
                                  </m:sub>
                                </m:sSub>
                                <m:r>
                                  <w:rPr>
                                    <w:rFonts w:ascii="Cambria Math" w:eastAsia="Times New Roman" w:hAnsi="Verdana"/>
                                    <w:sz w:val="18"/>
                                    <w:szCs w:val="18"/>
                                  </w:rPr>
                                  <m:t>+</m:t>
                                </m:r>
                                <m:sSub>
                                  <m:sSubPr>
                                    <m:ctrlPr>
                                      <w:rPr>
                                        <w:rFonts w:ascii="Cambria Math" w:eastAsia="Times New Roman" w:hAnsi="Verdana"/>
                                        <w:i/>
                                        <w:sz w:val="18"/>
                                        <w:szCs w:val="18"/>
                                      </w:rPr>
                                    </m:ctrlPr>
                                  </m:sSubPr>
                                  <m:e>
                                    <m:r>
                                      <w:rPr>
                                        <w:rFonts w:ascii="Cambria Math" w:eastAsia="Times New Roman" w:hAnsi="Cambria Math"/>
                                        <w:sz w:val="18"/>
                                        <w:szCs w:val="18"/>
                                      </w:rPr>
                                      <m:t>E</m:t>
                                    </m:r>
                                  </m:e>
                                  <m:sub>
                                    <m:r>
                                      <w:rPr>
                                        <w:rFonts w:ascii="Cambria Math" w:eastAsia="Times New Roman" w:hAnsi="Cambria Math"/>
                                        <w:sz w:val="18"/>
                                        <w:szCs w:val="18"/>
                                      </w:rPr>
                                      <m:t>i</m:t>
                                    </m:r>
                                  </m:sub>
                                </m:sSub>
                              </m:den>
                            </m:f>
                            <m:r>
                              <w:rPr>
                                <w:rFonts w:ascii="Cambria Math" w:eastAsia="Times New Roman" w:hAnsi="Cambria Math"/>
                                <w:sz w:val="18"/>
                                <w:szCs w:val="18"/>
                              </w:rPr>
                              <m:t>*</m:t>
                            </m:r>
                            <m:sSub>
                              <m:sSubPr>
                                <m:ctrlPr>
                                  <w:rPr>
                                    <w:rFonts w:ascii="Cambria Math" w:eastAsia="Times New Roman" w:hAnsi="Verdana"/>
                                    <w:i/>
                                    <w:sz w:val="18"/>
                                    <w:szCs w:val="18"/>
                                  </w:rPr>
                                </m:ctrlPr>
                              </m:sSubPr>
                              <m:e>
                                <m:r>
                                  <w:rPr>
                                    <w:rFonts w:ascii="Cambria Math" w:eastAsia="Times New Roman" w:hAnsi="Cambria Math"/>
                                    <w:sz w:val="18"/>
                                    <w:szCs w:val="18"/>
                                  </w:rPr>
                                  <m:t>r</m:t>
                                </m:r>
                              </m:e>
                              <m:sub>
                                <m:r>
                                  <w:rPr>
                                    <w:rFonts w:ascii="Cambria Math" w:eastAsia="Times New Roman" w:hAnsi="Cambria Math"/>
                                    <w:sz w:val="18"/>
                                    <w:szCs w:val="18"/>
                                  </w:rPr>
                                  <m:t>i</m:t>
                                </m:r>
                              </m:sub>
                            </m:sSub>
                            <m:r>
                              <w:rPr>
                                <w:rFonts w:ascii="Cambria Math" w:eastAsia="Times New Roman" w:hAnsi="Cambria Math"/>
                                <w:sz w:val="18"/>
                                <w:szCs w:val="18"/>
                              </w:rPr>
                              <m:t>-</m:t>
                            </m:r>
                            <m:d>
                              <m:dPr>
                                <m:ctrlPr>
                                  <w:rPr>
                                    <w:rFonts w:ascii="Cambria Math" w:eastAsia="Times New Roman" w:hAnsi="Verdana"/>
                                    <w:i/>
                                    <w:sz w:val="18"/>
                                    <w:szCs w:val="18"/>
                                  </w:rPr>
                                </m:ctrlPr>
                              </m:dPr>
                              <m:e>
                                <m:r>
                                  <w:rPr>
                                    <w:rFonts w:ascii="Cambria Math" w:eastAsia="Times New Roman" w:hAnsi="Verdana"/>
                                    <w:sz w:val="18"/>
                                    <w:szCs w:val="18"/>
                                  </w:rPr>
                                  <m:t>1</m:t>
                                </m:r>
                                <m:r>
                                  <w:rPr>
                                    <w:rFonts w:ascii="Cambria Math" w:eastAsia="Times New Roman" w:hAnsi="Verdana"/>
                                    <w:sz w:val="18"/>
                                    <w:szCs w:val="18"/>
                                  </w:rPr>
                                  <m:t>-</m:t>
                                </m:r>
                                <m:sSub>
                                  <m:sSubPr>
                                    <m:ctrlPr>
                                      <w:rPr>
                                        <w:rFonts w:ascii="Cambria Math" w:eastAsia="Times New Roman" w:hAnsi="Verdana"/>
                                        <w:i/>
                                        <w:sz w:val="18"/>
                                        <w:szCs w:val="18"/>
                                      </w:rPr>
                                    </m:ctrlPr>
                                  </m:sSubPr>
                                  <m:e>
                                    <m:r>
                                      <w:rPr>
                                        <w:rFonts w:ascii="Cambria Math" w:eastAsia="Times New Roman" w:hAnsi="Cambria Math"/>
                                        <w:sz w:val="18"/>
                                        <w:szCs w:val="18"/>
                                      </w:rPr>
                                      <m:t>TP</m:t>
                                    </m:r>
                                  </m:e>
                                  <m:sub>
                                    <m:r>
                                      <w:rPr>
                                        <w:rFonts w:ascii="Cambria Math" w:eastAsia="Times New Roman" w:hAnsi="Cambria Math"/>
                                        <w:sz w:val="18"/>
                                        <w:szCs w:val="18"/>
                                      </w:rPr>
                                      <m:t>i</m:t>
                                    </m:r>
                                  </m:sub>
                                </m:sSub>
                              </m:e>
                            </m:d>
                            <m:r>
                              <w:rPr>
                                <w:rFonts w:ascii="Cambria Math" w:eastAsia="Times New Roman" w:hAnsi="Cambria Math"/>
                                <w:sz w:val="18"/>
                                <w:szCs w:val="18"/>
                              </w:rPr>
                              <m:t>*</m:t>
                            </m:r>
                            <m:f>
                              <m:fPr>
                                <m:ctrlPr>
                                  <w:rPr>
                                    <w:rFonts w:ascii="Cambria Math" w:eastAsia="Times New Roman" w:hAnsi="Verdana"/>
                                    <w:i/>
                                    <w:sz w:val="18"/>
                                    <w:szCs w:val="18"/>
                                  </w:rPr>
                                </m:ctrlPr>
                              </m:fPr>
                              <m:num>
                                <m:sSub>
                                  <m:sSubPr>
                                    <m:ctrlPr>
                                      <w:rPr>
                                        <w:rFonts w:ascii="Cambria Math" w:eastAsia="Times New Roman" w:hAnsi="Verdana"/>
                                        <w:i/>
                                        <w:sz w:val="18"/>
                                        <w:szCs w:val="18"/>
                                      </w:rPr>
                                    </m:ctrlPr>
                                  </m:sSubPr>
                                  <m:e>
                                    <m:r>
                                      <w:rPr>
                                        <w:rFonts w:ascii="Cambria Math" w:eastAsia="Times New Roman" w:hAnsi="Cambria Math"/>
                                        <w:sz w:val="18"/>
                                        <w:szCs w:val="18"/>
                                      </w:rPr>
                                      <m:t>D</m:t>
                                    </m:r>
                                  </m:e>
                                  <m:sub>
                                    <m:r>
                                      <w:rPr>
                                        <w:rFonts w:ascii="Cambria Math" w:eastAsia="Times New Roman" w:hAnsi="Cambria Math"/>
                                        <w:sz w:val="18"/>
                                        <w:szCs w:val="18"/>
                                      </w:rPr>
                                      <m:t>i</m:t>
                                    </m:r>
                                  </m:sub>
                                </m:sSub>
                              </m:num>
                              <m:den>
                                <m:sSub>
                                  <m:sSubPr>
                                    <m:ctrlPr>
                                      <w:rPr>
                                        <w:rFonts w:ascii="Cambria Math" w:eastAsia="Times New Roman" w:hAnsi="Verdana"/>
                                        <w:i/>
                                        <w:sz w:val="18"/>
                                        <w:szCs w:val="18"/>
                                      </w:rPr>
                                    </m:ctrlPr>
                                  </m:sSubPr>
                                  <m:e>
                                    <m:r>
                                      <w:rPr>
                                        <w:rFonts w:ascii="Cambria Math" w:eastAsia="Times New Roman" w:hAnsi="Cambria Math"/>
                                        <w:sz w:val="18"/>
                                        <w:szCs w:val="18"/>
                                      </w:rPr>
                                      <m:t>E</m:t>
                                    </m:r>
                                  </m:e>
                                  <m:sub>
                                    <m:r>
                                      <w:rPr>
                                        <w:rFonts w:ascii="Cambria Math" w:eastAsia="Times New Roman" w:hAnsi="Cambria Math"/>
                                        <w:sz w:val="18"/>
                                        <w:szCs w:val="18"/>
                                      </w:rPr>
                                      <m:t>i</m:t>
                                    </m:r>
                                  </m:sub>
                                </m:sSub>
                                <m:r>
                                  <w:rPr>
                                    <w:rFonts w:ascii="Cambria Math" w:eastAsia="Times New Roman" w:hAnsi="Verdana"/>
                                    <w:sz w:val="18"/>
                                    <w:szCs w:val="18"/>
                                  </w:rPr>
                                  <m:t>+</m:t>
                                </m:r>
                                <m:sSub>
                                  <m:sSubPr>
                                    <m:ctrlPr>
                                      <w:rPr>
                                        <w:rFonts w:ascii="Cambria Math" w:eastAsia="Times New Roman" w:hAnsi="Verdana"/>
                                        <w:i/>
                                        <w:sz w:val="18"/>
                                        <w:szCs w:val="18"/>
                                      </w:rPr>
                                    </m:ctrlPr>
                                  </m:sSubPr>
                                  <m:e>
                                    <m:r>
                                      <w:rPr>
                                        <w:rFonts w:ascii="Cambria Math" w:eastAsia="Times New Roman" w:hAnsi="Cambria Math"/>
                                        <w:sz w:val="18"/>
                                        <w:szCs w:val="18"/>
                                      </w:rPr>
                                      <m:t>D</m:t>
                                    </m:r>
                                  </m:e>
                                  <m:sub>
                                    <m:r>
                                      <w:rPr>
                                        <w:rFonts w:ascii="Cambria Math" w:eastAsia="Times New Roman" w:hAnsi="Cambria Math"/>
                                        <w:sz w:val="18"/>
                                        <w:szCs w:val="18"/>
                                      </w:rPr>
                                      <m:t>i</m:t>
                                    </m:r>
                                  </m:sub>
                                </m:sSub>
                              </m:den>
                            </m:f>
                            <m:r>
                              <w:rPr>
                                <w:rFonts w:ascii="Cambria Math" w:eastAsia="Times New Roman" w:hAnsi="Cambria Math"/>
                                <w:sz w:val="18"/>
                                <w:szCs w:val="18"/>
                              </w:rPr>
                              <m:t>*</m:t>
                            </m:r>
                            <m:sSub>
                              <m:sSubPr>
                                <m:ctrlPr>
                                  <w:rPr>
                                    <w:rFonts w:ascii="Cambria Math" w:eastAsia="Times New Roman" w:hAnsi="Verdana"/>
                                    <w:i/>
                                    <w:sz w:val="18"/>
                                    <w:szCs w:val="18"/>
                                  </w:rPr>
                                </m:ctrlPr>
                              </m:sSubPr>
                              <m:e>
                                <m:r>
                                  <w:rPr>
                                    <w:rFonts w:ascii="Cambria Math" w:eastAsia="Times New Roman" w:hAnsi="Cambria Math"/>
                                    <w:sz w:val="18"/>
                                    <w:szCs w:val="18"/>
                                  </w:rPr>
                                  <m:t>r</m:t>
                                </m:r>
                              </m:e>
                              <m:sub>
                                <m:r>
                                  <w:rPr>
                                    <w:rFonts w:ascii="Cambria Math" w:eastAsia="Times New Roman" w:hAnsi="Cambria Math"/>
                                    <w:sz w:val="18"/>
                                    <w:szCs w:val="18"/>
                                  </w:rPr>
                                  <m:t>di</m:t>
                                </m:r>
                              </m:sub>
                            </m:sSub>
                          </m:e>
                        </m:d>
                      </m:e>
                    </m:nary>
                    <m:r>
                      <w:rPr>
                        <w:rFonts w:ascii="Cambria Math" w:hAnsi="Verdana"/>
                        <w:sz w:val="18"/>
                        <w:szCs w:val="18"/>
                      </w:rPr>
                      <m:t>+</m:t>
                    </m:r>
                  </m:e>
                  <m:e>
                    <m:r>
                      <w:rPr>
                        <w:rFonts w:ascii="Cambria Math" w:hAnsi="Verdana"/>
                        <w:sz w:val="18"/>
                        <w:szCs w:val="18"/>
                      </w:rPr>
                      <m:t>+</m:t>
                    </m:r>
                    <m:nary>
                      <m:naryPr>
                        <m:chr m:val="∑"/>
                        <m:limLoc m:val="undOvr"/>
                        <m:ctrlPr>
                          <w:rPr>
                            <w:rFonts w:ascii="Cambria Math" w:hAnsi="Verdana"/>
                            <w:i/>
                            <w:sz w:val="18"/>
                            <w:szCs w:val="18"/>
                          </w:rPr>
                        </m:ctrlPr>
                      </m:naryPr>
                      <m:sub>
                        <m:r>
                          <w:rPr>
                            <w:rFonts w:ascii="Cambria Math" w:hAnsi="Cambria Math"/>
                            <w:sz w:val="18"/>
                            <w:szCs w:val="18"/>
                          </w:rPr>
                          <m:t>j</m:t>
                        </m:r>
                        <m:r>
                          <w:rPr>
                            <w:rFonts w:ascii="Cambria Math" w:hAnsi="Verdana"/>
                            <w:sz w:val="18"/>
                            <w:szCs w:val="18"/>
                          </w:rPr>
                          <m:t>=1</m:t>
                        </m:r>
                      </m:sub>
                      <m:sup>
                        <m:r>
                          <w:rPr>
                            <w:rFonts w:ascii="Cambria Math" w:hAnsi="Cambria Math"/>
                            <w:sz w:val="18"/>
                            <w:szCs w:val="18"/>
                          </w:rPr>
                          <m:t>m</m:t>
                        </m:r>
                      </m:sup>
                      <m:e>
                        <m:d>
                          <m:dPr>
                            <m:ctrlPr>
                              <w:rPr>
                                <w:rFonts w:ascii="Cambria Math" w:hAnsi="Verdana"/>
                                <w:i/>
                                <w:sz w:val="18"/>
                                <w:szCs w:val="18"/>
                              </w:rPr>
                            </m:ctrlPr>
                          </m:dPr>
                          <m:e>
                            <m:rad>
                              <m:radPr>
                                <m:ctrlPr>
                                  <w:rPr>
                                    <w:rFonts w:ascii="Cambria Math" w:hAnsi="Verdana"/>
                                    <w:i/>
                                    <w:sz w:val="18"/>
                                    <w:szCs w:val="18"/>
                                  </w:rPr>
                                </m:ctrlPr>
                              </m:radPr>
                              <m:deg>
                                <m:sSub>
                                  <m:sSubPr>
                                    <m:ctrlPr>
                                      <w:rPr>
                                        <w:rFonts w:ascii="Cambria Math" w:hAnsi="Verdana"/>
                                        <w:i/>
                                        <w:sz w:val="18"/>
                                        <w:szCs w:val="18"/>
                                      </w:rPr>
                                    </m:ctrlPr>
                                  </m:sSubPr>
                                  <m:e>
                                    <m:r>
                                      <w:rPr>
                                        <w:rFonts w:ascii="Cambria Math" w:hAnsi="Cambria Math"/>
                                        <w:sz w:val="18"/>
                                        <w:szCs w:val="18"/>
                                      </w:rPr>
                                      <m:t>T</m:t>
                                    </m:r>
                                  </m:e>
                                  <m:sub>
                                    <m:r>
                                      <w:rPr>
                                        <w:rFonts w:ascii="Cambria Math" w:hAnsi="Cambria Math"/>
                                        <w:sz w:val="18"/>
                                        <w:szCs w:val="18"/>
                                      </w:rPr>
                                      <m:t>j</m:t>
                                    </m:r>
                                  </m:sub>
                                </m:sSub>
                              </m:deg>
                              <m:e>
                                <m:f>
                                  <m:fPr>
                                    <m:ctrlPr>
                                      <w:rPr>
                                        <w:rFonts w:ascii="Cambria Math" w:hAnsi="Verdana"/>
                                        <w:i/>
                                        <w:sz w:val="18"/>
                                        <w:szCs w:val="18"/>
                                      </w:rPr>
                                    </m:ctrlPr>
                                  </m:fPr>
                                  <m:num>
                                    <m:sSub>
                                      <m:sSubPr>
                                        <m:ctrlPr>
                                          <w:rPr>
                                            <w:rFonts w:ascii="Cambria Math" w:hAnsi="Verdana"/>
                                            <w:i/>
                                            <w:sz w:val="18"/>
                                            <w:szCs w:val="18"/>
                                            <w:lang w:val="en-US"/>
                                          </w:rPr>
                                        </m:ctrlPr>
                                      </m:sSubPr>
                                      <m:e>
                                        <m:r>
                                          <w:rPr>
                                            <w:rFonts w:ascii="Cambria Math" w:hAnsi="Cambria Math"/>
                                            <w:sz w:val="18"/>
                                            <w:szCs w:val="18"/>
                                            <w:lang w:val="en-US"/>
                                          </w:rPr>
                                          <m:t>P</m:t>
                                        </m:r>
                                      </m:e>
                                      <m:sub>
                                        <m:r>
                                          <w:rPr>
                                            <w:rFonts w:ascii="Cambria Math" w:hAnsi="Cambria Math"/>
                                            <w:sz w:val="18"/>
                                            <w:szCs w:val="18"/>
                                            <w:lang w:val="en-US"/>
                                          </w:rPr>
                                          <m:t>j</m:t>
                                        </m:r>
                                      </m:sub>
                                    </m:sSub>
                                    <m:r>
                                      <w:rPr>
                                        <w:rFonts w:ascii="Cambria Math" w:hAnsi="Cambria Math" w:cs="Cambria Math"/>
                                        <w:sz w:val="18"/>
                                        <w:szCs w:val="18"/>
                                      </w:rPr>
                                      <m:t>*</m:t>
                                    </m:r>
                                    <m:d>
                                      <m:dPr>
                                        <m:ctrlPr>
                                          <w:rPr>
                                            <w:rFonts w:ascii="Cambria Math" w:hAnsi="Verdana"/>
                                            <w:i/>
                                            <w:sz w:val="18"/>
                                            <w:szCs w:val="18"/>
                                          </w:rPr>
                                        </m:ctrlPr>
                                      </m:dPr>
                                      <m:e>
                                        <m:nary>
                                          <m:naryPr>
                                            <m:chr m:val="∑"/>
                                            <m:limLoc m:val="undOvr"/>
                                            <m:ctrlPr>
                                              <w:rPr>
                                                <w:rFonts w:ascii="Cambria Math" w:hAnsi="Verdana"/>
                                                <w:i/>
                                                <w:sz w:val="18"/>
                                                <w:szCs w:val="18"/>
                                              </w:rPr>
                                            </m:ctrlPr>
                                          </m:naryPr>
                                          <m:sub>
                                            <m:r>
                                              <w:rPr>
                                                <w:rFonts w:ascii="Cambria Math" w:hAnsi="Cambria Math"/>
                                                <w:sz w:val="18"/>
                                                <w:szCs w:val="18"/>
                                              </w:rPr>
                                              <m:t>t</m:t>
                                            </m:r>
                                            <m:r>
                                              <w:rPr>
                                                <w:rFonts w:ascii="Cambria Math" w:hAnsi="Verdana"/>
                                                <w:sz w:val="18"/>
                                                <w:szCs w:val="18"/>
                                              </w:rPr>
                                              <m:t>=1</m:t>
                                            </m:r>
                                          </m:sub>
                                          <m:sup>
                                            <m:r>
                                              <w:rPr>
                                                <w:rFonts w:ascii="Cambria Math" w:hAnsi="Cambria Math"/>
                                                <w:sz w:val="18"/>
                                                <w:szCs w:val="18"/>
                                              </w:rPr>
                                              <m:t>T</m:t>
                                            </m:r>
                                          </m:sup>
                                          <m:e>
                                            <m:sSub>
                                              <m:sSubPr>
                                                <m:ctrlPr>
                                                  <w:rPr>
                                                    <w:rFonts w:ascii="Cambria Math" w:hAnsi="Verdana"/>
                                                    <w:i/>
                                                    <w:sz w:val="18"/>
                                                    <w:szCs w:val="18"/>
                                                  </w:rPr>
                                                </m:ctrlPr>
                                              </m:sSubPr>
                                              <m:e>
                                                <m:r>
                                                  <w:rPr>
                                                    <w:rFonts w:ascii="Cambria Math" w:hAnsi="Cambria Math"/>
                                                    <w:sz w:val="18"/>
                                                    <w:szCs w:val="18"/>
                                                  </w:rPr>
                                                  <m:t>CF</m:t>
                                                </m:r>
                                              </m:e>
                                              <m:sub>
                                                <m:r>
                                                  <w:rPr>
                                                    <w:rFonts w:ascii="Cambria Math" w:hAnsi="Cambria Math"/>
                                                    <w:sz w:val="18"/>
                                                    <w:szCs w:val="18"/>
                                                  </w:rPr>
                                                  <m:t>tj</m:t>
                                                </m:r>
                                              </m:sub>
                                            </m:sSub>
                                          </m:e>
                                        </m:nary>
                                        <m:r>
                                          <w:rPr>
                                            <w:rFonts w:ascii="Cambria Math" w:hAnsi="Verdana"/>
                                            <w:sz w:val="18"/>
                                            <w:szCs w:val="18"/>
                                          </w:rPr>
                                          <m:t>+</m:t>
                                        </m:r>
                                        <m:f>
                                          <m:fPr>
                                            <m:ctrlPr>
                                              <w:rPr>
                                                <w:rFonts w:ascii="Cambria Math" w:hAnsi="Verdana"/>
                                                <w:i/>
                                                <w:sz w:val="18"/>
                                                <w:szCs w:val="18"/>
                                              </w:rPr>
                                            </m:ctrlPr>
                                          </m:fPr>
                                          <m:num>
                                            <m:r>
                                              <w:rPr>
                                                <w:rFonts w:ascii="Cambria Math" w:hAnsi="Cambria Math"/>
                                                <w:sz w:val="18"/>
                                                <w:szCs w:val="18"/>
                                              </w:rPr>
                                              <m:t>C</m:t>
                                            </m:r>
                                            <m:sSub>
                                              <m:sSubPr>
                                                <m:ctrlPr>
                                                  <w:rPr>
                                                    <w:rFonts w:ascii="Cambria Math" w:hAnsi="Verdana"/>
                                                    <w:i/>
                                                    <w:sz w:val="18"/>
                                                    <w:szCs w:val="18"/>
                                                  </w:rPr>
                                                </m:ctrlPr>
                                              </m:sSubPr>
                                              <m:e>
                                                <m:r>
                                                  <w:rPr>
                                                    <w:rFonts w:ascii="Cambria Math" w:hAnsi="Cambria Math"/>
                                                    <w:sz w:val="18"/>
                                                    <w:szCs w:val="18"/>
                                                  </w:rPr>
                                                  <m:t>F</m:t>
                                                </m:r>
                                              </m:e>
                                              <m:sub>
                                                <m:r>
                                                  <w:rPr>
                                                    <w:rFonts w:ascii="Cambria Math" w:hAnsi="Cambria Math"/>
                                                    <w:sz w:val="18"/>
                                                    <w:szCs w:val="18"/>
                                                  </w:rPr>
                                                  <m:t>j</m:t>
                                                </m:r>
                                              </m:sub>
                                            </m:sSub>
                                          </m:num>
                                          <m:den>
                                            <m:sSub>
                                              <m:sSubPr>
                                                <m:ctrlPr>
                                                  <w:rPr>
                                                    <w:rFonts w:ascii="Cambria Math" w:hAnsi="Verdana"/>
                                                    <w:i/>
                                                    <w:sz w:val="18"/>
                                                    <w:szCs w:val="18"/>
                                                  </w:rPr>
                                                </m:ctrlPr>
                                              </m:sSubPr>
                                              <m:e>
                                                <m:r>
                                                  <w:rPr>
                                                    <w:rFonts w:ascii="Cambria Math" w:hAnsi="Cambria Math"/>
                                                    <w:sz w:val="18"/>
                                                    <w:szCs w:val="18"/>
                                                  </w:rPr>
                                                  <m:t>r</m:t>
                                                </m:r>
                                              </m:e>
                                              <m:sub>
                                                <m:r>
                                                  <w:rPr>
                                                    <w:rFonts w:ascii="Cambria Math" w:hAnsi="Cambria Math"/>
                                                    <w:sz w:val="18"/>
                                                    <w:szCs w:val="18"/>
                                                  </w:rPr>
                                                  <m:t>j</m:t>
                                                </m:r>
                                              </m:sub>
                                            </m:sSub>
                                          </m:den>
                                        </m:f>
                                      </m:e>
                                    </m:d>
                                  </m:num>
                                  <m:den>
                                    <m:d>
                                      <m:dPr>
                                        <m:ctrlPr>
                                          <w:rPr>
                                            <w:rFonts w:ascii="Cambria Math" w:hAnsi="Verdana"/>
                                            <w:i/>
                                            <w:sz w:val="18"/>
                                            <w:szCs w:val="18"/>
                                          </w:rPr>
                                        </m:ctrlPr>
                                      </m:dPr>
                                      <m:e>
                                        <m:sSub>
                                          <m:sSubPr>
                                            <m:ctrlPr>
                                              <w:rPr>
                                                <w:rFonts w:ascii="Cambria Math" w:hAnsi="Verdana"/>
                                                <w:i/>
                                                <w:sz w:val="18"/>
                                                <w:szCs w:val="18"/>
                                              </w:rPr>
                                            </m:ctrlPr>
                                          </m:sSubPr>
                                          <m:e>
                                            <m:r>
                                              <w:rPr>
                                                <w:rFonts w:ascii="Cambria Math" w:hAnsi="Cambria Math"/>
                                                <w:sz w:val="18"/>
                                                <w:szCs w:val="18"/>
                                              </w:rPr>
                                              <m:t>E</m:t>
                                            </m:r>
                                          </m:e>
                                          <m:sub>
                                            <m:r>
                                              <w:rPr>
                                                <w:rFonts w:ascii="Cambria Math" w:hAnsi="Cambria Math"/>
                                                <w:sz w:val="18"/>
                                                <w:szCs w:val="18"/>
                                              </w:rPr>
                                              <m:t>j</m:t>
                                            </m:r>
                                          </m:sub>
                                        </m:sSub>
                                        <m:r>
                                          <w:rPr>
                                            <w:rFonts w:ascii="Cambria Math" w:hAnsi="Verdana"/>
                                            <w:sz w:val="18"/>
                                            <w:szCs w:val="18"/>
                                          </w:rPr>
                                          <m:t>+</m:t>
                                        </m:r>
                                        <m:sSub>
                                          <m:sSubPr>
                                            <m:ctrlPr>
                                              <w:rPr>
                                                <w:rFonts w:ascii="Cambria Math" w:hAnsi="Verdana"/>
                                                <w:i/>
                                                <w:sz w:val="18"/>
                                                <w:szCs w:val="18"/>
                                              </w:rPr>
                                            </m:ctrlPr>
                                          </m:sSubPr>
                                          <m:e>
                                            <m:r>
                                              <w:rPr>
                                                <w:rFonts w:ascii="Cambria Math" w:hAnsi="Cambria Math"/>
                                                <w:sz w:val="18"/>
                                                <w:szCs w:val="18"/>
                                              </w:rPr>
                                              <m:t>D</m:t>
                                            </m:r>
                                          </m:e>
                                          <m:sub>
                                            <m:r>
                                              <w:rPr>
                                                <w:rFonts w:ascii="Cambria Math" w:hAnsi="Cambria Math"/>
                                                <w:sz w:val="18"/>
                                                <w:szCs w:val="18"/>
                                              </w:rPr>
                                              <m:t>j</m:t>
                                            </m:r>
                                          </m:sub>
                                        </m:sSub>
                                      </m:e>
                                    </m:d>
                                  </m:den>
                                </m:f>
                              </m:e>
                            </m:rad>
                            <m:r>
                              <w:rPr>
                                <w:rFonts w:ascii="Cambria Math" w:hAnsi="Cambria Math"/>
                                <w:sz w:val="18"/>
                                <w:szCs w:val="18"/>
                              </w:rPr>
                              <m:t>-</m:t>
                            </m:r>
                            <m:r>
                              <w:rPr>
                                <w:rFonts w:ascii="Cambria Math" w:hAnsi="Verdana"/>
                                <w:sz w:val="18"/>
                                <w:szCs w:val="18"/>
                              </w:rPr>
                              <m:t>1</m:t>
                            </m:r>
                            <m:r>
                              <w:rPr>
                                <w:rFonts w:ascii="Cambria Math" w:hAnsi="Verdana"/>
                                <w:sz w:val="18"/>
                                <w:szCs w:val="18"/>
                              </w:rPr>
                              <m:t>-</m:t>
                            </m:r>
                            <m:f>
                              <m:fPr>
                                <m:ctrlPr>
                                  <w:rPr>
                                    <w:rFonts w:ascii="Cambria Math" w:eastAsia="Times New Roman" w:hAnsi="Verdana"/>
                                    <w:i/>
                                    <w:sz w:val="18"/>
                                    <w:szCs w:val="18"/>
                                  </w:rPr>
                                </m:ctrlPr>
                              </m:fPr>
                              <m:num>
                                <m:sSub>
                                  <m:sSubPr>
                                    <m:ctrlPr>
                                      <w:rPr>
                                        <w:rFonts w:ascii="Cambria Math" w:eastAsia="Times New Roman" w:hAnsi="Verdana"/>
                                        <w:i/>
                                        <w:sz w:val="18"/>
                                        <w:szCs w:val="18"/>
                                      </w:rPr>
                                    </m:ctrlPr>
                                  </m:sSubPr>
                                  <m:e>
                                    <m:r>
                                      <w:rPr>
                                        <w:rFonts w:ascii="Cambria Math" w:eastAsia="Times New Roman" w:hAnsi="Cambria Math"/>
                                        <w:sz w:val="18"/>
                                        <w:szCs w:val="18"/>
                                      </w:rPr>
                                      <m:t>E</m:t>
                                    </m:r>
                                  </m:e>
                                  <m:sub>
                                    <m:r>
                                      <w:rPr>
                                        <w:rFonts w:ascii="Cambria Math" w:eastAsia="Times New Roman" w:hAnsi="Cambria Math"/>
                                        <w:sz w:val="18"/>
                                        <w:szCs w:val="18"/>
                                      </w:rPr>
                                      <m:t>j</m:t>
                                    </m:r>
                                  </m:sub>
                                </m:sSub>
                              </m:num>
                              <m:den>
                                <m:sSub>
                                  <m:sSubPr>
                                    <m:ctrlPr>
                                      <w:rPr>
                                        <w:rFonts w:ascii="Cambria Math" w:eastAsia="Times New Roman" w:hAnsi="Verdana"/>
                                        <w:i/>
                                        <w:sz w:val="18"/>
                                        <w:szCs w:val="18"/>
                                      </w:rPr>
                                    </m:ctrlPr>
                                  </m:sSubPr>
                                  <m:e>
                                    <m:r>
                                      <w:rPr>
                                        <w:rFonts w:ascii="Cambria Math" w:eastAsia="Times New Roman" w:hAnsi="Cambria Math"/>
                                        <w:sz w:val="18"/>
                                        <w:szCs w:val="18"/>
                                      </w:rPr>
                                      <m:t>D</m:t>
                                    </m:r>
                                  </m:e>
                                  <m:sub>
                                    <m:r>
                                      <w:rPr>
                                        <w:rFonts w:ascii="Cambria Math" w:eastAsia="Times New Roman" w:hAnsi="Cambria Math"/>
                                        <w:sz w:val="18"/>
                                        <w:szCs w:val="18"/>
                                      </w:rPr>
                                      <m:t>j</m:t>
                                    </m:r>
                                  </m:sub>
                                </m:sSub>
                                <m:r>
                                  <w:rPr>
                                    <w:rFonts w:ascii="Cambria Math" w:eastAsia="Times New Roman" w:hAnsi="Verdana"/>
                                    <w:sz w:val="18"/>
                                    <w:szCs w:val="18"/>
                                  </w:rPr>
                                  <m:t>+</m:t>
                                </m:r>
                                <m:sSub>
                                  <m:sSubPr>
                                    <m:ctrlPr>
                                      <w:rPr>
                                        <w:rFonts w:ascii="Cambria Math" w:eastAsia="Times New Roman" w:hAnsi="Verdana"/>
                                        <w:i/>
                                        <w:sz w:val="18"/>
                                        <w:szCs w:val="18"/>
                                      </w:rPr>
                                    </m:ctrlPr>
                                  </m:sSubPr>
                                  <m:e>
                                    <m:r>
                                      <w:rPr>
                                        <w:rFonts w:ascii="Cambria Math" w:eastAsia="Times New Roman" w:hAnsi="Cambria Math"/>
                                        <w:sz w:val="18"/>
                                        <w:szCs w:val="18"/>
                                      </w:rPr>
                                      <m:t>E</m:t>
                                    </m:r>
                                  </m:e>
                                  <m:sub>
                                    <m:r>
                                      <w:rPr>
                                        <w:rFonts w:ascii="Cambria Math" w:eastAsia="Times New Roman" w:hAnsi="Cambria Math"/>
                                        <w:sz w:val="18"/>
                                        <w:szCs w:val="18"/>
                                      </w:rPr>
                                      <m:t>j</m:t>
                                    </m:r>
                                  </m:sub>
                                </m:sSub>
                              </m:den>
                            </m:f>
                            <m:r>
                              <w:rPr>
                                <w:rFonts w:ascii="Cambria Math" w:eastAsia="Times New Roman" w:hAnsi="Cambria Math"/>
                                <w:sz w:val="18"/>
                                <w:szCs w:val="18"/>
                              </w:rPr>
                              <m:t>*</m:t>
                            </m:r>
                            <m:sSub>
                              <m:sSubPr>
                                <m:ctrlPr>
                                  <w:rPr>
                                    <w:rFonts w:ascii="Cambria Math" w:eastAsia="Times New Roman" w:hAnsi="Verdana"/>
                                    <w:i/>
                                    <w:sz w:val="18"/>
                                    <w:szCs w:val="18"/>
                                  </w:rPr>
                                </m:ctrlPr>
                              </m:sSubPr>
                              <m:e>
                                <m:r>
                                  <w:rPr>
                                    <w:rFonts w:ascii="Cambria Math" w:eastAsia="Times New Roman" w:hAnsi="Cambria Math"/>
                                    <w:sz w:val="18"/>
                                    <w:szCs w:val="18"/>
                                  </w:rPr>
                                  <m:t>r</m:t>
                                </m:r>
                              </m:e>
                              <m:sub>
                                <m:r>
                                  <w:rPr>
                                    <w:rFonts w:ascii="Cambria Math" w:eastAsia="Times New Roman" w:hAnsi="Cambria Math"/>
                                    <w:sz w:val="18"/>
                                    <w:szCs w:val="18"/>
                                  </w:rPr>
                                  <m:t>j</m:t>
                                </m:r>
                              </m:sub>
                            </m:sSub>
                            <m:r>
                              <w:rPr>
                                <w:rFonts w:ascii="Cambria Math" w:eastAsia="Times New Roman" w:hAnsi="Cambria Math"/>
                                <w:sz w:val="18"/>
                                <w:szCs w:val="18"/>
                              </w:rPr>
                              <m:t>-</m:t>
                            </m:r>
                            <m:d>
                              <m:dPr>
                                <m:ctrlPr>
                                  <w:rPr>
                                    <w:rFonts w:ascii="Cambria Math" w:eastAsia="Times New Roman" w:hAnsi="Verdana"/>
                                    <w:i/>
                                    <w:sz w:val="18"/>
                                    <w:szCs w:val="18"/>
                                  </w:rPr>
                                </m:ctrlPr>
                              </m:dPr>
                              <m:e>
                                <m:r>
                                  <w:rPr>
                                    <w:rFonts w:ascii="Cambria Math" w:eastAsia="Times New Roman" w:hAnsi="Verdana"/>
                                    <w:sz w:val="18"/>
                                    <w:szCs w:val="18"/>
                                  </w:rPr>
                                  <m:t>1</m:t>
                                </m:r>
                                <m:r>
                                  <w:rPr>
                                    <w:rFonts w:ascii="Cambria Math" w:eastAsia="Times New Roman" w:hAnsi="Verdana"/>
                                    <w:sz w:val="18"/>
                                    <w:szCs w:val="18"/>
                                  </w:rPr>
                                  <m:t>-</m:t>
                                </m:r>
                                <m:sSub>
                                  <m:sSubPr>
                                    <m:ctrlPr>
                                      <w:rPr>
                                        <w:rFonts w:ascii="Cambria Math" w:eastAsia="Times New Roman" w:hAnsi="Verdana"/>
                                        <w:i/>
                                        <w:sz w:val="18"/>
                                        <w:szCs w:val="18"/>
                                      </w:rPr>
                                    </m:ctrlPr>
                                  </m:sSubPr>
                                  <m:e>
                                    <m:r>
                                      <w:rPr>
                                        <w:rFonts w:ascii="Cambria Math" w:eastAsia="Times New Roman" w:hAnsi="Cambria Math"/>
                                        <w:sz w:val="18"/>
                                        <w:szCs w:val="18"/>
                                      </w:rPr>
                                      <m:t>TP</m:t>
                                    </m:r>
                                  </m:e>
                                  <m:sub>
                                    <m:r>
                                      <w:rPr>
                                        <w:rFonts w:ascii="Cambria Math" w:eastAsia="Times New Roman" w:hAnsi="Cambria Math"/>
                                        <w:sz w:val="18"/>
                                        <w:szCs w:val="18"/>
                                      </w:rPr>
                                      <m:t>j</m:t>
                                    </m:r>
                                  </m:sub>
                                </m:sSub>
                              </m:e>
                            </m:d>
                            <m:r>
                              <w:rPr>
                                <w:rFonts w:ascii="Cambria Math" w:eastAsia="Times New Roman" w:hAnsi="Cambria Math"/>
                                <w:sz w:val="18"/>
                                <w:szCs w:val="18"/>
                              </w:rPr>
                              <m:t>*</m:t>
                            </m:r>
                            <m:f>
                              <m:fPr>
                                <m:ctrlPr>
                                  <w:rPr>
                                    <w:rFonts w:ascii="Cambria Math" w:eastAsia="Times New Roman" w:hAnsi="Verdana"/>
                                    <w:i/>
                                    <w:sz w:val="18"/>
                                    <w:szCs w:val="18"/>
                                  </w:rPr>
                                </m:ctrlPr>
                              </m:fPr>
                              <m:num>
                                <m:sSub>
                                  <m:sSubPr>
                                    <m:ctrlPr>
                                      <w:rPr>
                                        <w:rFonts w:ascii="Cambria Math" w:eastAsia="Times New Roman" w:hAnsi="Verdana"/>
                                        <w:i/>
                                        <w:sz w:val="18"/>
                                        <w:szCs w:val="18"/>
                                      </w:rPr>
                                    </m:ctrlPr>
                                  </m:sSubPr>
                                  <m:e>
                                    <m:r>
                                      <w:rPr>
                                        <w:rFonts w:ascii="Cambria Math" w:eastAsia="Times New Roman" w:hAnsi="Cambria Math"/>
                                        <w:sz w:val="18"/>
                                        <w:szCs w:val="18"/>
                                      </w:rPr>
                                      <m:t>D</m:t>
                                    </m:r>
                                  </m:e>
                                  <m:sub>
                                    <m:r>
                                      <w:rPr>
                                        <w:rFonts w:ascii="Cambria Math" w:eastAsia="Times New Roman" w:hAnsi="Cambria Math"/>
                                        <w:sz w:val="18"/>
                                        <w:szCs w:val="18"/>
                                      </w:rPr>
                                      <m:t>j</m:t>
                                    </m:r>
                                  </m:sub>
                                </m:sSub>
                              </m:num>
                              <m:den>
                                <m:sSub>
                                  <m:sSubPr>
                                    <m:ctrlPr>
                                      <w:rPr>
                                        <w:rFonts w:ascii="Cambria Math" w:eastAsia="Times New Roman" w:hAnsi="Verdana"/>
                                        <w:i/>
                                        <w:sz w:val="18"/>
                                        <w:szCs w:val="18"/>
                                      </w:rPr>
                                    </m:ctrlPr>
                                  </m:sSubPr>
                                  <m:e>
                                    <m:r>
                                      <w:rPr>
                                        <w:rFonts w:ascii="Cambria Math" w:eastAsia="Times New Roman" w:hAnsi="Cambria Math"/>
                                        <w:sz w:val="18"/>
                                        <w:szCs w:val="18"/>
                                      </w:rPr>
                                      <m:t>E</m:t>
                                    </m:r>
                                  </m:e>
                                  <m:sub>
                                    <m:r>
                                      <w:rPr>
                                        <w:rFonts w:ascii="Cambria Math" w:eastAsia="Times New Roman" w:hAnsi="Cambria Math"/>
                                        <w:sz w:val="18"/>
                                        <w:szCs w:val="18"/>
                                      </w:rPr>
                                      <m:t>j</m:t>
                                    </m:r>
                                  </m:sub>
                                </m:sSub>
                                <m:r>
                                  <w:rPr>
                                    <w:rFonts w:ascii="Cambria Math" w:eastAsia="Times New Roman" w:hAnsi="Verdana"/>
                                    <w:sz w:val="18"/>
                                    <w:szCs w:val="18"/>
                                  </w:rPr>
                                  <m:t>+</m:t>
                                </m:r>
                                <m:sSub>
                                  <m:sSubPr>
                                    <m:ctrlPr>
                                      <w:rPr>
                                        <w:rFonts w:ascii="Cambria Math" w:eastAsia="Times New Roman" w:hAnsi="Verdana"/>
                                        <w:i/>
                                        <w:sz w:val="18"/>
                                        <w:szCs w:val="18"/>
                                      </w:rPr>
                                    </m:ctrlPr>
                                  </m:sSubPr>
                                  <m:e>
                                    <m:r>
                                      <w:rPr>
                                        <w:rFonts w:ascii="Cambria Math" w:eastAsia="Times New Roman" w:hAnsi="Cambria Math"/>
                                        <w:sz w:val="18"/>
                                        <w:szCs w:val="18"/>
                                      </w:rPr>
                                      <m:t>D</m:t>
                                    </m:r>
                                  </m:e>
                                  <m:sub>
                                    <m:r>
                                      <w:rPr>
                                        <w:rFonts w:ascii="Cambria Math" w:eastAsia="Times New Roman" w:hAnsi="Cambria Math"/>
                                        <w:sz w:val="18"/>
                                        <w:szCs w:val="18"/>
                                      </w:rPr>
                                      <m:t>j</m:t>
                                    </m:r>
                                  </m:sub>
                                </m:sSub>
                              </m:den>
                            </m:f>
                            <m:r>
                              <w:rPr>
                                <w:rFonts w:ascii="Cambria Math" w:eastAsia="Times New Roman" w:hAnsi="Cambria Math"/>
                                <w:sz w:val="18"/>
                                <w:szCs w:val="18"/>
                              </w:rPr>
                              <m:t>*</m:t>
                            </m:r>
                            <m:sSub>
                              <m:sSubPr>
                                <m:ctrlPr>
                                  <w:rPr>
                                    <w:rFonts w:ascii="Cambria Math" w:eastAsia="Times New Roman" w:hAnsi="Verdana"/>
                                    <w:i/>
                                    <w:sz w:val="18"/>
                                    <w:szCs w:val="18"/>
                                  </w:rPr>
                                </m:ctrlPr>
                              </m:sSubPr>
                              <m:e>
                                <m:r>
                                  <w:rPr>
                                    <w:rFonts w:ascii="Cambria Math" w:eastAsia="Times New Roman" w:hAnsi="Cambria Math"/>
                                    <w:sz w:val="18"/>
                                    <w:szCs w:val="18"/>
                                  </w:rPr>
                                  <m:t>r</m:t>
                                </m:r>
                              </m:e>
                              <m:sub>
                                <m:r>
                                  <w:rPr>
                                    <w:rFonts w:ascii="Cambria Math" w:eastAsia="Times New Roman" w:hAnsi="Cambria Math"/>
                                    <w:sz w:val="18"/>
                                    <w:szCs w:val="18"/>
                                  </w:rPr>
                                  <m:t>dj</m:t>
                                </m:r>
                              </m:sub>
                            </m:sSub>
                          </m:e>
                        </m:d>
                      </m:e>
                    </m:nary>
                  </m:e>
                </m:eqArr>
                <m:r>
                  <w:rPr>
                    <w:rFonts w:ascii="Cambria Math" w:hAnsi="Cambria Math"/>
                    <w:sz w:val="18"/>
                    <w:szCs w:val="18"/>
                  </w:rPr>
                  <m:t>→</m:t>
                </m:r>
                <m:func>
                  <m:funcPr>
                    <m:ctrlPr>
                      <w:rPr>
                        <w:rFonts w:ascii="Cambria Math" w:hAnsi="Verdana"/>
                        <w:i/>
                        <w:sz w:val="18"/>
                        <w:szCs w:val="18"/>
                      </w:rPr>
                    </m:ctrlPr>
                  </m:funcPr>
                  <m:fName>
                    <m:limLow>
                      <m:limLowPr>
                        <m:ctrlPr>
                          <w:rPr>
                            <w:rFonts w:ascii="Cambria Math" w:hAnsi="Verdana"/>
                            <w:i/>
                            <w:sz w:val="18"/>
                            <w:szCs w:val="18"/>
                          </w:rPr>
                        </m:ctrlPr>
                      </m:limLowPr>
                      <m:e>
                        <m:r>
                          <m:rPr>
                            <m:sty m:val="p"/>
                          </m:rPr>
                          <w:rPr>
                            <w:rFonts w:ascii="Cambria Math" w:hAnsi="Verdana"/>
                            <w:sz w:val="18"/>
                            <w:szCs w:val="18"/>
                          </w:rPr>
                          <m:t>max</m:t>
                        </m:r>
                      </m:e>
                      <m:lim>
                        <m:r>
                          <w:rPr>
                            <w:rFonts w:ascii="Cambria Math" w:hAnsi="Cambria Math"/>
                            <w:sz w:val="18"/>
                            <w:szCs w:val="18"/>
                          </w:rPr>
                          <m:t>i</m:t>
                        </m:r>
                        <m:r>
                          <w:rPr>
                            <w:rFonts w:ascii="Cambria Math" w:hAnsi="Verdana"/>
                            <w:sz w:val="18"/>
                            <w:szCs w:val="18"/>
                          </w:rPr>
                          <m:t>,</m:t>
                        </m:r>
                        <m:r>
                          <w:rPr>
                            <w:rFonts w:ascii="Cambria Math" w:hAnsi="Cambria Math"/>
                            <w:sz w:val="18"/>
                            <w:szCs w:val="18"/>
                          </w:rPr>
                          <m:t>j</m:t>
                        </m:r>
                      </m:lim>
                    </m:limLow>
                  </m:fName>
                  <m:e>
                    <m:r>
                      <w:rPr>
                        <w:rFonts w:ascii="Cambria Math" w:hAnsi="Verdana"/>
                        <w:sz w:val="18"/>
                        <w:szCs w:val="18"/>
                      </w:rPr>
                      <m:t>;</m:t>
                    </m:r>
                  </m:e>
                </m:func>
                <m:ctrlPr>
                  <w:rPr>
                    <w:rFonts w:ascii="Cambria Math" w:eastAsia="Cambria Math" w:hAnsi="Verdana" w:cs="Cambria Math"/>
                    <w:i/>
                    <w:sz w:val="18"/>
                    <w:szCs w:val="18"/>
                  </w:rPr>
                </m:ctrlPr>
              </m:e>
              <m:e>
                <m:r>
                  <w:rPr>
                    <w:rFonts w:ascii="Cambria Math" w:eastAsia="Cambria Math" w:hAnsi="Verdana" w:cs="Cambria Math"/>
                    <w:sz w:val="18"/>
                    <w:szCs w:val="18"/>
                  </w:rPr>
                  <m:t xml:space="preserve"> </m:t>
                </m:r>
                <m:ctrlPr>
                  <w:rPr>
                    <w:rFonts w:ascii="Cambria Math" w:eastAsia="Cambria Math" w:hAnsi="Verdana" w:cs="Cambria Math"/>
                    <w:i/>
                    <w:sz w:val="18"/>
                    <w:szCs w:val="18"/>
                  </w:rPr>
                </m:ctrlPr>
              </m:e>
              <m:e>
                <m:nary>
                  <m:naryPr>
                    <m:chr m:val="∑"/>
                    <m:limLoc m:val="undOvr"/>
                    <m:ctrlPr>
                      <w:rPr>
                        <w:rFonts w:ascii="Cambria Math" w:eastAsia="Cambria Math" w:hAnsi="Verdana" w:cs="Cambria Math"/>
                        <w:i/>
                        <w:sz w:val="18"/>
                        <w:szCs w:val="18"/>
                      </w:rPr>
                    </m:ctrlPr>
                  </m:naryPr>
                  <m:sub>
                    <m:r>
                      <w:rPr>
                        <w:rFonts w:ascii="Cambria Math" w:eastAsia="Cambria Math" w:hAnsi="Cambria Math" w:cs="Cambria Math"/>
                        <w:sz w:val="18"/>
                        <w:szCs w:val="18"/>
                      </w:rPr>
                      <m:t>j</m:t>
                    </m:r>
                    <m:r>
                      <w:rPr>
                        <w:rFonts w:ascii="Cambria Math" w:eastAsia="Cambria Math" w:hAnsi="Verdana" w:cs="Cambria Math"/>
                        <w:sz w:val="18"/>
                        <w:szCs w:val="18"/>
                      </w:rPr>
                      <m:t>=1</m:t>
                    </m:r>
                  </m:sub>
                  <m:sup>
                    <m:r>
                      <w:rPr>
                        <w:rFonts w:ascii="Cambria Math" w:eastAsia="Cambria Math" w:hAnsi="Cambria Math" w:cs="Cambria Math"/>
                        <w:sz w:val="18"/>
                        <w:szCs w:val="18"/>
                        <w:lang w:val="en-US"/>
                      </w:rPr>
                      <m:t>m</m:t>
                    </m:r>
                  </m:sup>
                  <m:e>
                    <m:sSub>
                      <m:sSubPr>
                        <m:ctrlPr>
                          <w:rPr>
                            <w:rFonts w:ascii="Cambria Math" w:eastAsia="Cambria Math" w:hAnsi="Verdana" w:cs="Cambria Math"/>
                            <w:i/>
                            <w:sz w:val="18"/>
                            <w:szCs w:val="18"/>
                          </w:rPr>
                        </m:ctrlPr>
                      </m:sSubPr>
                      <m:e>
                        <m:r>
                          <w:rPr>
                            <w:rFonts w:ascii="Cambria Math" w:eastAsia="Cambria Math" w:hAnsi="Cambria Math" w:cs="Cambria Math"/>
                            <w:sz w:val="18"/>
                            <w:szCs w:val="18"/>
                          </w:rPr>
                          <m:t>λ</m:t>
                        </m:r>
                      </m:e>
                      <m:sub>
                        <m:r>
                          <w:rPr>
                            <w:rFonts w:ascii="Cambria Math" w:eastAsia="Cambria Math" w:hAnsi="Cambria Math" w:cs="Cambria Math"/>
                            <w:sz w:val="18"/>
                            <w:szCs w:val="18"/>
                          </w:rPr>
                          <m:t>j</m:t>
                        </m:r>
                      </m:sub>
                    </m:sSub>
                    <m:r>
                      <w:rPr>
                        <w:rFonts w:ascii="Cambria Math" w:eastAsia="Cambria Math" w:hAnsi="Verdana" w:cs="Cambria Math"/>
                        <w:sz w:val="18"/>
                        <w:szCs w:val="18"/>
                      </w:rPr>
                      <m:t>&gt;0</m:t>
                    </m:r>
                  </m:e>
                </m:nary>
                <m:r>
                  <w:rPr>
                    <w:rFonts w:ascii="Cambria Math" w:eastAsia="Cambria Math" w:hAnsi="Verdana" w:cs="Cambria Math"/>
                    <w:sz w:val="18"/>
                    <w:szCs w:val="18"/>
                  </w:rPr>
                  <m:t>;</m:t>
                </m:r>
              </m:e>
            </m:eqArr>
          </m:e>
        </m:d>
      </m:oMath>
      <w:r w:rsidRPr="000275C2">
        <w:rPr>
          <w:rFonts w:ascii="Verdana" w:eastAsia="Times New Roman" w:hAnsi="Verdana"/>
          <w:sz w:val="18"/>
          <w:szCs w:val="18"/>
        </w:rPr>
        <w:tab/>
      </w:r>
      <w:r w:rsidRPr="000275C2">
        <w:rPr>
          <w:rFonts w:ascii="Verdana" w:eastAsia="Times New Roman" w:hAnsi="Verdana"/>
          <w:sz w:val="18"/>
          <w:szCs w:val="18"/>
        </w:rPr>
        <w:tab/>
      </w:r>
      <w:r w:rsidRPr="000275C2">
        <w:rPr>
          <w:rFonts w:ascii="Verdana" w:eastAsia="Times New Roman" w:hAnsi="Verdana"/>
          <w:sz w:val="18"/>
          <w:szCs w:val="18"/>
        </w:rPr>
        <w:tab/>
      </w:r>
      <w:r w:rsidRPr="000275C2">
        <w:rPr>
          <w:rFonts w:ascii="Verdana" w:eastAsia="Times New Roman" w:hAnsi="Verdana"/>
          <w:sz w:val="18"/>
          <w:szCs w:val="18"/>
        </w:rPr>
        <w:tab/>
        <w:t>(3)</w:t>
      </w:r>
    </w:p>
    <w:p w:rsidR="000B53E9" w:rsidRPr="000275C2" w:rsidRDefault="000B53E9" w:rsidP="000B53E9">
      <w:pPr>
        <w:spacing w:after="0" w:line="240" w:lineRule="auto"/>
        <w:ind w:right="-1" w:firstLine="567"/>
        <w:jc w:val="both"/>
        <w:rPr>
          <w:rFonts w:ascii="Verdana" w:eastAsia="Times New Roman" w:hAnsi="Verdana"/>
          <w:sz w:val="18"/>
          <w:szCs w:val="18"/>
          <w:lang w:val="ru-RU"/>
        </w:rPr>
      </w:pPr>
      <w:r w:rsidRPr="000275C2">
        <w:rPr>
          <w:rFonts w:ascii="Verdana" w:eastAsia="Times New Roman" w:hAnsi="Verdana"/>
          <w:sz w:val="18"/>
          <w:szCs w:val="18"/>
        </w:rPr>
        <w:t>Таким чином можна сформувати економіко-математично модель, яка описує портфель проектів, принаймні один з яких є соціальним.</w:t>
      </w:r>
    </w:p>
    <w:p w:rsidR="000B53E9" w:rsidRPr="000275C2" w:rsidRDefault="000B53E9" w:rsidP="000B53E9">
      <w:pPr>
        <w:spacing w:after="0" w:line="240" w:lineRule="auto"/>
        <w:ind w:right="-1" w:firstLine="567"/>
        <w:jc w:val="both"/>
        <w:rPr>
          <w:rFonts w:ascii="Verdana" w:eastAsia="Times New Roman" w:hAnsi="Verdana"/>
          <w:b/>
          <w:sz w:val="18"/>
          <w:szCs w:val="18"/>
        </w:rPr>
      </w:pPr>
      <w:r w:rsidRPr="000275C2">
        <w:rPr>
          <w:rFonts w:ascii="Verdana" w:eastAsia="Times New Roman" w:hAnsi="Verdana"/>
          <w:b/>
          <w:sz w:val="18"/>
          <w:szCs w:val="18"/>
        </w:rPr>
        <w:t>Список літератури</w:t>
      </w:r>
    </w:p>
    <w:p w:rsidR="00F91554" w:rsidRPr="000B53E9" w:rsidRDefault="000B53E9" w:rsidP="000B53E9">
      <w:r w:rsidRPr="000275C2">
        <w:rPr>
          <w:rFonts w:ascii="Verdana" w:eastAsia="Times New Roman" w:hAnsi="Verdana"/>
          <w:sz w:val="18"/>
          <w:szCs w:val="18"/>
        </w:rPr>
        <w:t xml:space="preserve">1.Федорова О. Є. «Методи оцінювання інвестиційної привабливості проектів в умовах неефективності ринку». Збірка матеріалів </w:t>
      </w:r>
      <w:r w:rsidRPr="000275C2">
        <w:rPr>
          <w:rFonts w:ascii="Verdana" w:hAnsi="Verdana" w:cs="Arial"/>
          <w:sz w:val="18"/>
          <w:szCs w:val="18"/>
          <w:shd w:val="clear" w:color="auto" w:fill="FFFFFF"/>
        </w:rPr>
        <w:t>VI міжнародної науково-практичної конференції «Моделювання та прогнозування економічних процесів»</w:t>
      </w:r>
    </w:p>
    <w:sectPr w:rsidR="00F91554" w:rsidRPr="000B53E9" w:rsidSect="00987B23">
      <w:footerReference w:type="default" r:id="rId7"/>
      <w:pgSz w:w="11906" w:h="16838"/>
      <w:pgMar w:top="993"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0ADC" w:rsidRDefault="00600ADC" w:rsidP="00842066">
      <w:pPr>
        <w:spacing w:after="0" w:line="240" w:lineRule="auto"/>
      </w:pPr>
      <w:r>
        <w:separator/>
      </w:r>
    </w:p>
  </w:endnote>
  <w:endnote w:type="continuationSeparator" w:id="1">
    <w:p w:rsidR="00600ADC" w:rsidRDefault="00600ADC"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61002A87" w:usb1="80000000" w:usb2="00000008" w:usb3="00000000" w:csb0="000101FF" w:csb1="00000000"/>
  </w:font>
  <w:font w:name="Book Antiqua">
    <w:panose1 w:val="02040602050305030304"/>
    <w:charset w:val="CC"/>
    <w:family w:val="roman"/>
    <w:pitch w:val="variable"/>
    <w:sig w:usb0="00000287" w:usb1="00000000" w:usb2="00000000" w:usb3="00000000" w:csb0="0000009F" w:csb1="00000000"/>
  </w:font>
  <w:font w:name="FavoritLightC">
    <w:altName w:val="FavoritLightC"/>
    <w:panose1 w:val="00000000000000000000"/>
    <w:charset w:val="CC"/>
    <w:family w:val="swiss"/>
    <w:notTrueType/>
    <w:pitch w:val="default"/>
    <w:sig w:usb0="00000203" w:usb1="00000000" w:usb2="00000000" w:usb3="00000000" w:csb0="00000005"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B25E9B">
        <w:pPr>
          <w:pStyle w:val="af7"/>
        </w:pPr>
        <w:r>
          <w:t>1</w:t>
        </w:r>
        <w:r w:rsidR="00A93575">
          <w:t>5</w:t>
        </w:r>
        <w:r w:rsidR="000B53E9">
          <w:t>3</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0ADC" w:rsidRDefault="00600ADC" w:rsidP="00842066">
      <w:pPr>
        <w:spacing w:after="0" w:line="240" w:lineRule="auto"/>
      </w:pPr>
      <w:r>
        <w:separator/>
      </w:r>
    </w:p>
  </w:footnote>
  <w:footnote w:type="continuationSeparator" w:id="1">
    <w:p w:rsidR="00600ADC" w:rsidRDefault="00600ADC"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F4F99"/>
    <w:multiLevelType w:val="multilevel"/>
    <w:tmpl w:val="F294AF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86958C1"/>
    <w:multiLevelType w:val="hybridMultilevel"/>
    <w:tmpl w:val="D046C8BE"/>
    <w:lvl w:ilvl="0" w:tplc="8536CB36">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2">
    <w:nsid w:val="0EA9112A"/>
    <w:multiLevelType w:val="hybridMultilevel"/>
    <w:tmpl w:val="4F4EB4CE"/>
    <w:lvl w:ilvl="0" w:tplc="04190001">
      <w:start w:val="1"/>
      <w:numFmt w:val="bullet"/>
      <w:lvlText w:val=""/>
      <w:lvlJc w:val="left"/>
      <w:pPr>
        <w:ind w:left="2008" w:hanging="360"/>
      </w:pPr>
      <w:rPr>
        <w:rFonts w:ascii="Symbol" w:hAnsi="Symbol" w:hint="default"/>
      </w:rPr>
    </w:lvl>
    <w:lvl w:ilvl="1" w:tplc="04190003" w:tentative="1">
      <w:start w:val="1"/>
      <w:numFmt w:val="bullet"/>
      <w:lvlText w:val="o"/>
      <w:lvlJc w:val="left"/>
      <w:pPr>
        <w:ind w:left="2728" w:hanging="360"/>
      </w:pPr>
      <w:rPr>
        <w:rFonts w:ascii="Courier New" w:hAnsi="Courier New" w:cs="Courier New" w:hint="default"/>
      </w:rPr>
    </w:lvl>
    <w:lvl w:ilvl="2" w:tplc="04190005" w:tentative="1">
      <w:start w:val="1"/>
      <w:numFmt w:val="bullet"/>
      <w:lvlText w:val=""/>
      <w:lvlJc w:val="left"/>
      <w:pPr>
        <w:ind w:left="3448" w:hanging="360"/>
      </w:pPr>
      <w:rPr>
        <w:rFonts w:ascii="Wingdings" w:hAnsi="Wingdings" w:hint="default"/>
      </w:rPr>
    </w:lvl>
    <w:lvl w:ilvl="3" w:tplc="04190001" w:tentative="1">
      <w:start w:val="1"/>
      <w:numFmt w:val="bullet"/>
      <w:lvlText w:val=""/>
      <w:lvlJc w:val="left"/>
      <w:pPr>
        <w:ind w:left="4168" w:hanging="360"/>
      </w:pPr>
      <w:rPr>
        <w:rFonts w:ascii="Symbol" w:hAnsi="Symbol" w:hint="default"/>
      </w:rPr>
    </w:lvl>
    <w:lvl w:ilvl="4" w:tplc="04190003" w:tentative="1">
      <w:start w:val="1"/>
      <w:numFmt w:val="bullet"/>
      <w:lvlText w:val="o"/>
      <w:lvlJc w:val="left"/>
      <w:pPr>
        <w:ind w:left="4888" w:hanging="360"/>
      </w:pPr>
      <w:rPr>
        <w:rFonts w:ascii="Courier New" w:hAnsi="Courier New" w:cs="Courier New" w:hint="default"/>
      </w:rPr>
    </w:lvl>
    <w:lvl w:ilvl="5" w:tplc="04190005" w:tentative="1">
      <w:start w:val="1"/>
      <w:numFmt w:val="bullet"/>
      <w:lvlText w:val=""/>
      <w:lvlJc w:val="left"/>
      <w:pPr>
        <w:ind w:left="5608" w:hanging="360"/>
      </w:pPr>
      <w:rPr>
        <w:rFonts w:ascii="Wingdings" w:hAnsi="Wingdings" w:hint="default"/>
      </w:rPr>
    </w:lvl>
    <w:lvl w:ilvl="6" w:tplc="04190001" w:tentative="1">
      <w:start w:val="1"/>
      <w:numFmt w:val="bullet"/>
      <w:lvlText w:val=""/>
      <w:lvlJc w:val="left"/>
      <w:pPr>
        <w:ind w:left="6328" w:hanging="360"/>
      </w:pPr>
      <w:rPr>
        <w:rFonts w:ascii="Symbol" w:hAnsi="Symbol" w:hint="default"/>
      </w:rPr>
    </w:lvl>
    <w:lvl w:ilvl="7" w:tplc="04190003" w:tentative="1">
      <w:start w:val="1"/>
      <w:numFmt w:val="bullet"/>
      <w:lvlText w:val="o"/>
      <w:lvlJc w:val="left"/>
      <w:pPr>
        <w:ind w:left="7048" w:hanging="360"/>
      </w:pPr>
      <w:rPr>
        <w:rFonts w:ascii="Courier New" w:hAnsi="Courier New" w:cs="Courier New" w:hint="default"/>
      </w:rPr>
    </w:lvl>
    <w:lvl w:ilvl="8" w:tplc="04190005" w:tentative="1">
      <w:start w:val="1"/>
      <w:numFmt w:val="bullet"/>
      <w:lvlText w:val=""/>
      <w:lvlJc w:val="left"/>
      <w:pPr>
        <w:ind w:left="7768" w:hanging="360"/>
      </w:pPr>
      <w:rPr>
        <w:rFonts w:ascii="Wingdings" w:hAnsi="Wingdings" w:hint="default"/>
      </w:rPr>
    </w:lvl>
  </w:abstractNum>
  <w:abstractNum w:abstractNumId="3">
    <w:nsid w:val="12EE76C6"/>
    <w:multiLevelType w:val="hybridMultilevel"/>
    <w:tmpl w:val="AFEC67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1A1B25BB"/>
    <w:multiLevelType w:val="hybridMultilevel"/>
    <w:tmpl w:val="83BA10B8"/>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cs="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cs="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cs="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5">
    <w:nsid w:val="1ED33C35"/>
    <w:multiLevelType w:val="hybridMultilevel"/>
    <w:tmpl w:val="014AED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0A35459"/>
    <w:multiLevelType w:val="hybridMultilevel"/>
    <w:tmpl w:val="74229BCC"/>
    <w:lvl w:ilvl="0" w:tplc="8528B9F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nsid w:val="23202C46"/>
    <w:multiLevelType w:val="hybridMultilevel"/>
    <w:tmpl w:val="4470FC5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59D3AE3"/>
    <w:multiLevelType w:val="hybridMultilevel"/>
    <w:tmpl w:val="C9766180"/>
    <w:lvl w:ilvl="0" w:tplc="8DC64F32">
      <w:start w:val="1"/>
      <w:numFmt w:val="decimal"/>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9">
    <w:nsid w:val="273669D2"/>
    <w:multiLevelType w:val="hybridMultilevel"/>
    <w:tmpl w:val="AC108D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AB17D7E"/>
    <w:multiLevelType w:val="hybridMultilevel"/>
    <w:tmpl w:val="51161F1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nsid w:val="3DA06191"/>
    <w:multiLevelType w:val="hybridMultilevel"/>
    <w:tmpl w:val="532C34F2"/>
    <w:lvl w:ilvl="0" w:tplc="A6BACFE0">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43A72859"/>
    <w:multiLevelType w:val="hybridMultilevel"/>
    <w:tmpl w:val="69BE116E"/>
    <w:lvl w:ilvl="0" w:tplc="0422000F">
      <w:start w:val="1"/>
      <w:numFmt w:val="decimal"/>
      <w:lvlText w:val="%1."/>
      <w:lvlJc w:val="left"/>
      <w:pPr>
        <w:ind w:left="9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36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43CE73C5"/>
    <w:multiLevelType w:val="hybridMultilevel"/>
    <w:tmpl w:val="A88477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C9D6339"/>
    <w:multiLevelType w:val="hybridMultilevel"/>
    <w:tmpl w:val="B4DE2F56"/>
    <w:lvl w:ilvl="0" w:tplc="919C726A">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56E13A5E"/>
    <w:multiLevelType w:val="hybridMultilevel"/>
    <w:tmpl w:val="F312934A"/>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6">
    <w:nsid w:val="58950D5C"/>
    <w:multiLevelType w:val="hybridMultilevel"/>
    <w:tmpl w:val="05CE29B8"/>
    <w:lvl w:ilvl="0" w:tplc="A0D47E40">
      <w:start w:val="1"/>
      <w:numFmt w:val="decimal"/>
      <w:lvlText w:val="%1."/>
      <w:lvlJc w:val="left"/>
      <w:pPr>
        <w:tabs>
          <w:tab w:val="num" w:pos="927"/>
        </w:tabs>
        <w:ind w:left="927" w:hanging="360"/>
      </w:pPr>
      <w:rPr>
        <w:rFonts w:cs="Courier New" w:hint="default"/>
        <w:color w:val="000000"/>
        <w:sz w:val="20"/>
      </w:rPr>
    </w:lvl>
    <w:lvl w:ilvl="1" w:tplc="04190019">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7">
    <w:nsid w:val="5D5A05F9"/>
    <w:multiLevelType w:val="hybridMultilevel"/>
    <w:tmpl w:val="F7E48B02"/>
    <w:lvl w:ilvl="0" w:tplc="5CE2C26E">
      <w:start w:val="1"/>
      <w:numFmt w:val="decimal"/>
      <w:lvlText w:val="%1."/>
      <w:lvlJc w:val="left"/>
      <w:pPr>
        <w:ind w:left="1426" w:hanging="360"/>
      </w:pPr>
      <w:rPr>
        <w:b w:val="0"/>
      </w:rPr>
    </w:lvl>
    <w:lvl w:ilvl="1" w:tplc="04090019" w:tentative="1">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18">
    <w:nsid w:val="63201D2D"/>
    <w:multiLevelType w:val="hybridMultilevel"/>
    <w:tmpl w:val="AD4848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75D320F"/>
    <w:multiLevelType w:val="multilevel"/>
    <w:tmpl w:val="39AE5C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8B7103E"/>
    <w:multiLevelType w:val="hybridMultilevel"/>
    <w:tmpl w:val="B9186552"/>
    <w:lvl w:ilvl="0" w:tplc="8536CB36">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21">
    <w:nsid w:val="69B520F5"/>
    <w:multiLevelType w:val="multilevel"/>
    <w:tmpl w:val="E0A0D450"/>
    <w:lvl w:ilvl="0">
      <w:start w:val="1"/>
      <w:numFmt w:val="lowerLetter"/>
      <w:lvlText w:val="%1."/>
      <w:lvlJc w:val="left"/>
      <w:pPr>
        <w:tabs>
          <w:tab w:val="num" w:pos="720"/>
        </w:tabs>
        <w:ind w:left="720" w:hanging="360"/>
      </w:pPr>
    </w:lvl>
    <w:lvl w:ilvl="1">
      <w:start w:val="1"/>
      <w:numFmt w:val="decimal"/>
      <w:lvlText w:val="%2."/>
      <w:lvlJc w:val="left"/>
      <w:pPr>
        <w:ind w:left="1440" w:hanging="360"/>
      </w:pPr>
      <w:rPr>
        <w:rFonts w:ascii="Verdana" w:eastAsia="Times New Roman" w:hAnsi="Verdana" w:cs="Arial"/>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nsid w:val="77054166"/>
    <w:multiLevelType w:val="hybridMultilevel"/>
    <w:tmpl w:val="2EBAE80C"/>
    <w:lvl w:ilvl="0" w:tplc="04190001">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23">
    <w:nsid w:val="7BAC35F2"/>
    <w:multiLevelType w:val="hybridMultilevel"/>
    <w:tmpl w:val="94FE549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4"/>
  </w:num>
  <w:num w:numId="2">
    <w:abstractNumId w:val="12"/>
  </w:num>
  <w:num w:numId="3">
    <w:abstractNumId w:val="16"/>
  </w:num>
  <w:num w:numId="4">
    <w:abstractNumId w:val="7"/>
  </w:num>
  <w:num w:numId="5">
    <w:abstractNumId w:val="9"/>
  </w:num>
  <w:num w:numId="6">
    <w:abstractNumId w:val="3"/>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1"/>
  </w:num>
  <w:num w:numId="11">
    <w:abstractNumId w:val="5"/>
  </w:num>
  <w:num w:numId="12">
    <w:abstractNumId w:val="8"/>
  </w:num>
  <w:num w:numId="13">
    <w:abstractNumId w:val="17"/>
  </w:num>
  <w:num w:numId="14">
    <w:abstractNumId w:val="1"/>
  </w:num>
  <w:num w:numId="15">
    <w:abstractNumId w:val="20"/>
  </w:num>
  <w:num w:numId="16">
    <w:abstractNumId w:val="2"/>
  </w:num>
  <w:num w:numId="17">
    <w:abstractNumId w:val="22"/>
  </w:num>
  <w:num w:numId="18">
    <w:abstractNumId w:val="15"/>
  </w:num>
  <w:num w:numId="19">
    <w:abstractNumId w:val="23"/>
  </w:num>
  <w:num w:numId="20">
    <w:abstractNumId w:val="19"/>
  </w:num>
  <w:num w:numId="21">
    <w:abstractNumId w:val="21"/>
  </w:num>
  <w:num w:numId="22">
    <w:abstractNumId w:val="0"/>
  </w:num>
  <w:num w:numId="23">
    <w:abstractNumId w:val="14"/>
  </w:num>
  <w:num w:numId="24">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01A31"/>
    <w:rsid w:val="00020619"/>
    <w:rsid w:val="000222F0"/>
    <w:rsid w:val="00067DDC"/>
    <w:rsid w:val="000840AC"/>
    <w:rsid w:val="0009520C"/>
    <w:rsid w:val="000A4DF5"/>
    <w:rsid w:val="000A68DB"/>
    <w:rsid w:val="000B4355"/>
    <w:rsid w:val="000B53E9"/>
    <w:rsid w:val="000B59C8"/>
    <w:rsid w:val="000E0576"/>
    <w:rsid w:val="000E33ED"/>
    <w:rsid w:val="000F2AC6"/>
    <w:rsid w:val="000F5DBB"/>
    <w:rsid w:val="00105C83"/>
    <w:rsid w:val="00117351"/>
    <w:rsid w:val="00162A35"/>
    <w:rsid w:val="001752C1"/>
    <w:rsid w:val="001C18CD"/>
    <w:rsid w:val="001C4033"/>
    <w:rsid w:val="001E180B"/>
    <w:rsid w:val="001F6300"/>
    <w:rsid w:val="001F6A01"/>
    <w:rsid w:val="00202F3C"/>
    <w:rsid w:val="002073DB"/>
    <w:rsid w:val="00207D46"/>
    <w:rsid w:val="00211E3C"/>
    <w:rsid w:val="002156DF"/>
    <w:rsid w:val="0021694B"/>
    <w:rsid w:val="0022232B"/>
    <w:rsid w:val="002372C3"/>
    <w:rsid w:val="0024284B"/>
    <w:rsid w:val="00253813"/>
    <w:rsid w:val="00256C18"/>
    <w:rsid w:val="0026782E"/>
    <w:rsid w:val="002C00BE"/>
    <w:rsid w:val="002C3B8A"/>
    <w:rsid w:val="002E2263"/>
    <w:rsid w:val="002E2CD6"/>
    <w:rsid w:val="002F1C3B"/>
    <w:rsid w:val="002F6A61"/>
    <w:rsid w:val="00300FFD"/>
    <w:rsid w:val="00336DE6"/>
    <w:rsid w:val="00343BCA"/>
    <w:rsid w:val="003465BE"/>
    <w:rsid w:val="00374B02"/>
    <w:rsid w:val="00376112"/>
    <w:rsid w:val="003831FF"/>
    <w:rsid w:val="00397084"/>
    <w:rsid w:val="003B19C3"/>
    <w:rsid w:val="00404BAA"/>
    <w:rsid w:val="004464F7"/>
    <w:rsid w:val="0045151F"/>
    <w:rsid w:val="00455885"/>
    <w:rsid w:val="00466112"/>
    <w:rsid w:val="00472221"/>
    <w:rsid w:val="004828C7"/>
    <w:rsid w:val="00485B02"/>
    <w:rsid w:val="004951F2"/>
    <w:rsid w:val="004C3C43"/>
    <w:rsid w:val="00500F25"/>
    <w:rsid w:val="00504985"/>
    <w:rsid w:val="00506A0A"/>
    <w:rsid w:val="00512354"/>
    <w:rsid w:val="00540221"/>
    <w:rsid w:val="00544C25"/>
    <w:rsid w:val="00570DD2"/>
    <w:rsid w:val="005751C9"/>
    <w:rsid w:val="005A2078"/>
    <w:rsid w:val="005B28B6"/>
    <w:rsid w:val="005D3369"/>
    <w:rsid w:val="005D64DE"/>
    <w:rsid w:val="005D6B51"/>
    <w:rsid w:val="005E3BD6"/>
    <w:rsid w:val="00600ADC"/>
    <w:rsid w:val="00604573"/>
    <w:rsid w:val="00607A49"/>
    <w:rsid w:val="00615805"/>
    <w:rsid w:val="00651076"/>
    <w:rsid w:val="006518EC"/>
    <w:rsid w:val="006573BB"/>
    <w:rsid w:val="006A7249"/>
    <w:rsid w:val="006B27E3"/>
    <w:rsid w:val="007059D9"/>
    <w:rsid w:val="00716B2C"/>
    <w:rsid w:val="007240F2"/>
    <w:rsid w:val="00726EBB"/>
    <w:rsid w:val="00733FAA"/>
    <w:rsid w:val="007353A6"/>
    <w:rsid w:val="00745BAB"/>
    <w:rsid w:val="007723B6"/>
    <w:rsid w:val="00772807"/>
    <w:rsid w:val="00777798"/>
    <w:rsid w:val="00793DEB"/>
    <w:rsid w:val="007C4E99"/>
    <w:rsid w:val="007D721A"/>
    <w:rsid w:val="007E0948"/>
    <w:rsid w:val="007E342D"/>
    <w:rsid w:val="007E50FE"/>
    <w:rsid w:val="00800172"/>
    <w:rsid w:val="0080609A"/>
    <w:rsid w:val="00814DB4"/>
    <w:rsid w:val="00826639"/>
    <w:rsid w:val="00842066"/>
    <w:rsid w:val="00845D20"/>
    <w:rsid w:val="00884BD8"/>
    <w:rsid w:val="008A300E"/>
    <w:rsid w:val="008D5547"/>
    <w:rsid w:val="00900632"/>
    <w:rsid w:val="00923CCC"/>
    <w:rsid w:val="00925A57"/>
    <w:rsid w:val="00926C33"/>
    <w:rsid w:val="0092709B"/>
    <w:rsid w:val="00944C4B"/>
    <w:rsid w:val="009604D0"/>
    <w:rsid w:val="00961D19"/>
    <w:rsid w:val="009772C4"/>
    <w:rsid w:val="00977C49"/>
    <w:rsid w:val="0098493A"/>
    <w:rsid w:val="00987B23"/>
    <w:rsid w:val="00997453"/>
    <w:rsid w:val="009A0D1B"/>
    <w:rsid w:val="009C677F"/>
    <w:rsid w:val="009C75FC"/>
    <w:rsid w:val="009D0EB4"/>
    <w:rsid w:val="009D2A18"/>
    <w:rsid w:val="009D434A"/>
    <w:rsid w:val="009E7F0F"/>
    <w:rsid w:val="009F51F2"/>
    <w:rsid w:val="00A1334D"/>
    <w:rsid w:val="00A15681"/>
    <w:rsid w:val="00A30455"/>
    <w:rsid w:val="00A52C1E"/>
    <w:rsid w:val="00A909B3"/>
    <w:rsid w:val="00A93575"/>
    <w:rsid w:val="00A9671B"/>
    <w:rsid w:val="00AA3EFD"/>
    <w:rsid w:val="00AA4557"/>
    <w:rsid w:val="00AD1AD3"/>
    <w:rsid w:val="00AF21E6"/>
    <w:rsid w:val="00B078E6"/>
    <w:rsid w:val="00B1060C"/>
    <w:rsid w:val="00B10D8C"/>
    <w:rsid w:val="00B17F3E"/>
    <w:rsid w:val="00B2180B"/>
    <w:rsid w:val="00B25E9B"/>
    <w:rsid w:val="00B26518"/>
    <w:rsid w:val="00B50F3E"/>
    <w:rsid w:val="00B55E76"/>
    <w:rsid w:val="00B66B59"/>
    <w:rsid w:val="00B8397E"/>
    <w:rsid w:val="00B8770B"/>
    <w:rsid w:val="00BC0205"/>
    <w:rsid w:val="00BD129B"/>
    <w:rsid w:val="00BD3A78"/>
    <w:rsid w:val="00BD6F9F"/>
    <w:rsid w:val="00BE66C9"/>
    <w:rsid w:val="00C055CA"/>
    <w:rsid w:val="00C25F2A"/>
    <w:rsid w:val="00C431F4"/>
    <w:rsid w:val="00C43FFD"/>
    <w:rsid w:val="00C64378"/>
    <w:rsid w:val="00C646CF"/>
    <w:rsid w:val="00C65DB8"/>
    <w:rsid w:val="00C844A5"/>
    <w:rsid w:val="00C85B4E"/>
    <w:rsid w:val="00C92FD8"/>
    <w:rsid w:val="00C97DA1"/>
    <w:rsid w:val="00CA64E8"/>
    <w:rsid w:val="00CB3F13"/>
    <w:rsid w:val="00CD017A"/>
    <w:rsid w:val="00CD3499"/>
    <w:rsid w:val="00CE2014"/>
    <w:rsid w:val="00CE2709"/>
    <w:rsid w:val="00CE4BD2"/>
    <w:rsid w:val="00CF3B92"/>
    <w:rsid w:val="00D14B36"/>
    <w:rsid w:val="00D26A99"/>
    <w:rsid w:val="00D329AE"/>
    <w:rsid w:val="00D66D06"/>
    <w:rsid w:val="00D75E2F"/>
    <w:rsid w:val="00D80ACF"/>
    <w:rsid w:val="00DA0A3C"/>
    <w:rsid w:val="00DA2709"/>
    <w:rsid w:val="00DA7BA4"/>
    <w:rsid w:val="00DB0988"/>
    <w:rsid w:val="00DC6492"/>
    <w:rsid w:val="00DD0E8A"/>
    <w:rsid w:val="00DD53BA"/>
    <w:rsid w:val="00DE6B1D"/>
    <w:rsid w:val="00DF2451"/>
    <w:rsid w:val="00DF3CE7"/>
    <w:rsid w:val="00E113BA"/>
    <w:rsid w:val="00E236A9"/>
    <w:rsid w:val="00E2712E"/>
    <w:rsid w:val="00E3695E"/>
    <w:rsid w:val="00E45840"/>
    <w:rsid w:val="00E476B8"/>
    <w:rsid w:val="00E6719D"/>
    <w:rsid w:val="00E71C27"/>
    <w:rsid w:val="00E72D5A"/>
    <w:rsid w:val="00EA15B8"/>
    <w:rsid w:val="00EE266D"/>
    <w:rsid w:val="00EE2BF5"/>
    <w:rsid w:val="00EE6C47"/>
    <w:rsid w:val="00EF2753"/>
    <w:rsid w:val="00EF6895"/>
    <w:rsid w:val="00F17A96"/>
    <w:rsid w:val="00F31707"/>
    <w:rsid w:val="00F331EF"/>
    <w:rsid w:val="00F5173E"/>
    <w:rsid w:val="00F66438"/>
    <w:rsid w:val="00F91554"/>
    <w:rsid w:val="00FA0F1F"/>
    <w:rsid w:val="00FA222E"/>
    <w:rsid w:val="00FA5990"/>
    <w:rsid w:val="00FA61BF"/>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unhideWhenUsed/>
    <w:rsid w:val="00D26A99"/>
    <w:pPr>
      <w:spacing w:after="120"/>
    </w:pPr>
  </w:style>
  <w:style w:type="character" w:customStyle="1" w:styleId="afe">
    <w:name w:val="Основной текст Знак"/>
    <w:basedOn w:val="a0"/>
    <w:link w:val="afd"/>
    <w:uiPriority w:val="99"/>
    <w:rsid w:val="00D26A99"/>
    <w:rPr>
      <w:rFonts w:ascii="Calibri" w:eastAsia="Calibri" w:hAnsi="Calibri" w:cs="Times New Roman"/>
      <w:lang w:val="uk-UA" w:bidi="ar-SA"/>
    </w:rPr>
  </w:style>
  <w:style w:type="character" w:customStyle="1" w:styleId="longtext">
    <w:name w:val="long_text"/>
    <w:basedOn w:val="a0"/>
    <w:rsid w:val="00455885"/>
  </w:style>
  <w:style w:type="character" w:customStyle="1" w:styleId="FontStyle27">
    <w:name w:val="Font Style27"/>
    <w:uiPriority w:val="99"/>
    <w:rsid w:val="00376112"/>
    <w:rPr>
      <w:rFonts w:ascii="Times New Roman" w:hAnsi="Times New Roman" w:cs="Times New Roman"/>
      <w:sz w:val="18"/>
      <w:szCs w:val="18"/>
    </w:rPr>
  </w:style>
  <w:style w:type="paragraph" w:customStyle="1" w:styleId="Default">
    <w:name w:val="Default"/>
    <w:rsid w:val="00EE6C47"/>
    <w:pPr>
      <w:autoSpaceDE w:val="0"/>
      <w:autoSpaceDN w:val="0"/>
      <w:adjustRightInd w:val="0"/>
      <w:spacing w:after="0" w:line="240" w:lineRule="auto"/>
    </w:pPr>
    <w:rPr>
      <w:rFonts w:ascii="Arial" w:eastAsia="Times New Roman" w:hAnsi="Arial" w:cs="Arial"/>
      <w:color w:val="000000"/>
      <w:sz w:val="24"/>
      <w:szCs w:val="24"/>
      <w:lang w:val="uk-UA" w:eastAsia="uk-UA" w:bidi="ar-SA"/>
    </w:rPr>
  </w:style>
  <w:style w:type="character" w:customStyle="1" w:styleId="58">
    <w:name w:val="Основной текст (5) + 8"/>
    <w:aliases w:val="5 pt1,Не полужирный"/>
    <w:rsid w:val="00105C83"/>
    <w:rPr>
      <w:rFonts w:ascii="Arial Narrow" w:hAnsi="Arial Narrow" w:cs="Arial Narrow"/>
      <w:b/>
      <w:bCs/>
      <w:sz w:val="17"/>
      <w:szCs w:val="17"/>
      <w:shd w:val="clear" w:color="auto" w:fill="FFFFFF"/>
    </w:rPr>
  </w:style>
  <w:style w:type="paragraph" w:customStyle="1" w:styleId="13">
    <w:name w:val="Обычный1"/>
    <w:basedOn w:val="a"/>
    <w:rsid w:val="009C677F"/>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normalchar">
    <w:name w:val="normal__char"/>
    <w:rsid w:val="009C677F"/>
  </w:style>
  <w:style w:type="character" w:customStyle="1" w:styleId="list0020paragraphchar">
    <w:name w:val="list_0020paragraph__char"/>
    <w:rsid w:val="009C677F"/>
  </w:style>
  <w:style w:type="character" w:customStyle="1" w:styleId="hyperlinkchar">
    <w:name w:val="hyperlink__char"/>
    <w:rsid w:val="009C677F"/>
  </w:style>
  <w:style w:type="paragraph" w:customStyle="1" w:styleId="mystyl">
    <w:name w:val="mystyl"/>
    <w:rsid w:val="00A30455"/>
    <w:pPr>
      <w:overflowPunct w:val="0"/>
      <w:autoSpaceDE w:val="0"/>
      <w:autoSpaceDN w:val="0"/>
      <w:adjustRightInd w:val="0"/>
      <w:spacing w:after="0" w:line="240" w:lineRule="auto"/>
      <w:ind w:firstLine="720"/>
      <w:jc w:val="both"/>
      <w:textAlignment w:val="baseline"/>
    </w:pPr>
    <w:rPr>
      <w:rFonts w:ascii="Times New Roman" w:eastAsia="Times New Roman" w:hAnsi="Times New Roman" w:cs="Times New Roman"/>
      <w:color w:val="000000"/>
      <w:sz w:val="28"/>
      <w:szCs w:val="20"/>
      <w:lang w:val="ru-RU" w:eastAsia="ru-RU" w:bidi="ar-SA"/>
    </w:rPr>
  </w:style>
  <w:style w:type="character" w:styleId="HTML1">
    <w:name w:val="HTML Cite"/>
    <w:uiPriority w:val="99"/>
    <w:semiHidden/>
    <w:unhideWhenUsed/>
    <w:rsid w:val="00A30455"/>
    <w:rPr>
      <w:i/>
      <w:iCs/>
    </w:rPr>
  </w:style>
  <w:style w:type="character" w:customStyle="1" w:styleId="aff">
    <w:name w:val="Основной текст_"/>
    <w:link w:val="14"/>
    <w:locked/>
    <w:rsid w:val="00C64378"/>
    <w:rPr>
      <w:rFonts w:ascii="Arial Narrow" w:hAnsi="Arial Narrow" w:cs="Arial Narrow"/>
      <w:sz w:val="17"/>
      <w:szCs w:val="17"/>
      <w:shd w:val="clear" w:color="auto" w:fill="FFFFFF"/>
    </w:rPr>
  </w:style>
  <w:style w:type="paragraph" w:customStyle="1" w:styleId="14">
    <w:name w:val="Основной текст1"/>
    <w:basedOn w:val="a"/>
    <w:link w:val="aff"/>
    <w:rsid w:val="00C64378"/>
    <w:pPr>
      <w:shd w:val="clear" w:color="auto" w:fill="FFFFFF"/>
      <w:spacing w:after="0" w:line="240" w:lineRule="atLeast"/>
    </w:pPr>
    <w:rPr>
      <w:rFonts w:ascii="Arial Narrow" w:eastAsiaTheme="minorHAnsi" w:hAnsi="Arial Narrow" w:cs="Arial Narrow"/>
      <w:sz w:val="17"/>
      <w:szCs w:val="17"/>
      <w:lang w:val="en-US" w:bidi="en-US"/>
    </w:rPr>
  </w:style>
  <w:style w:type="character" w:customStyle="1" w:styleId="51">
    <w:name w:val="Основной текст (5)_"/>
    <w:link w:val="52"/>
    <w:locked/>
    <w:rsid w:val="00C64378"/>
    <w:rPr>
      <w:rFonts w:ascii="Arial Narrow" w:hAnsi="Arial Narrow" w:cs="Arial Narrow"/>
      <w:sz w:val="15"/>
      <w:szCs w:val="15"/>
      <w:shd w:val="clear" w:color="auto" w:fill="FFFFFF"/>
    </w:rPr>
  </w:style>
  <w:style w:type="paragraph" w:customStyle="1" w:styleId="52">
    <w:name w:val="Основной текст (5)"/>
    <w:basedOn w:val="a"/>
    <w:link w:val="51"/>
    <w:rsid w:val="00C64378"/>
    <w:pPr>
      <w:shd w:val="clear" w:color="auto" w:fill="FFFFFF"/>
      <w:spacing w:after="0" w:line="216" w:lineRule="exact"/>
      <w:jc w:val="both"/>
    </w:pPr>
    <w:rPr>
      <w:rFonts w:ascii="Arial Narrow" w:eastAsiaTheme="minorHAnsi" w:hAnsi="Arial Narrow" w:cs="Arial Narrow"/>
      <w:sz w:val="15"/>
      <w:szCs w:val="15"/>
      <w:lang w:val="en-US" w:bidi="en-US"/>
    </w:rPr>
  </w:style>
  <w:style w:type="character" w:customStyle="1" w:styleId="71">
    <w:name w:val="Основной текст + 7"/>
    <w:aliases w:val="5 pt,Полужирный"/>
    <w:rsid w:val="00C64378"/>
    <w:rPr>
      <w:rFonts w:ascii="Arial Narrow" w:hAnsi="Arial Narrow" w:cs="Arial Narrow"/>
      <w:b/>
      <w:bCs/>
      <w:sz w:val="15"/>
      <w:szCs w:val="15"/>
      <w:shd w:val="clear" w:color="auto" w:fill="FFFFFF"/>
    </w:rPr>
  </w:style>
  <w:style w:type="character" w:customStyle="1" w:styleId="710">
    <w:name w:val="Основной текст + 71"/>
    <w:aliases w:val="5 pt2,Малые прописные"/>
    <w:rsid w:val="00C64378"/>
    <w:rPr>
      <w:rFonts w:ascii="Arial Narrow" w:hAnsi="Arial Narrow" w:cs="Arial Narrow"/>
      <w:smallCaps/>
      <w:sz w:val="15"/>
      <w:szCs w:val="15"/>
      <w:shd w:val="clear" w:color="auto" w:fill="FFFFFF"/>
    </w:rPr>
  </w:style>
  <w:style w:type="character" w:customStyle="1" w:styleId="aff0">
    <w:name w:val="Основной текст + Курсив"/>
    <w:rsid w:val="00C64378"/>
    <w:rPr>
      <w:rFonts w:ascii="Arial Narrow" w:hAnsi="Arial Narrow" w:cs="Arial Narrow"/>
      <w:i/>
      <w:iCs/>
      <w:spacing w:val="0"/>
      <w:w w:val="100"/>
      <w:sz w:val="17"/>
      <w:szCs w:val="17"/>
      <w:shd w:val="clear" w:color="auto" w:fill="FFFFFF"/>
    </w:rPr>
  </w:style>
  <w:style w:type="character" w:customStyle="1" w:styleId="15">
    <w:name w:val="Основной текст (15)_"/>
    <w:link w:val="150"/>
    <w:locked/>
    <w:rsid w:val="00C64378"/>
    <w:rPr>
      <w:rFonts w:ascii="Arial Narrow" w:hAnsi="Arial Narrow" w:cs="Arial Narrow"/>
      <w:sz w:val="15"/>
      <w:szCs w:val="15"/>
      <w:shd w:val="clear" w:color="auto" w:fill="FFFFFF"/>
    </w:rPr>
  </w:style>
  <w:style w:type="paragraph" w:customStyle="1" w:styleId="150">
    <w:name w:val="Основной текст (15)"/>
    <w:basedOn w:val="a"/>
    <w:link w:val="15"/>
    <w:rsid w:val="00C64378"/>
    <w:pPr>
      <w:shd w:val="clear" w:color="auto" w:fill="FFFFFF"/>
      <w:spacing w:before="60" w:after="60" w:line="240" w:lineRule="atLeast"/>
    </w:pPr>
    <w:rPr>
      <w:rFonts w:ascii="Arial Narrow" w:eastAsiaTheme="minorHAnsi" w:hAnsi="Arial Narrow" w:cs="Arial Narrow"/>
      <w:sz w:val="15"/>
      <w:szCs w:val="15"/>
      <w:lang w:val="en-US" w:bidi="en-US"/>
    </w:rPr>
  </w:style>
  <w:style w:type="paragraph" w:styleId="aff1">
    <w:name w:val="Balloon Text"/>
    <w:basedOn w:val="a"/>
    <w:link w:val="aff2"/>
    <w:uiPriority w:val="99"/>
    <w:semiHidden/>
    <w:unhideWhenUsed/>
    <w:rsid w:val="00C64378"/>
    <w:pPr>
      <w:spacing w:after="0" w:line="240" w:lineRule="auto"/>
    </w:pPr>
    <w:rPr>
      <w:rFonts w:ascii="Tahoma" w:hAnsi="Tahoma" w:cs="Tahoma"/>
      <w:sz w:val="16"/>
      <w:szCs w:val="16"/>
    </w:rPr>
  </w:style>
  <w:style w:type="character" w:customStyle="1" w:styleId="aff2">
    <w:name w:val="Текст выноски Знак"/>
    <w:basedOn w:val="a0"/>
    <w:link w:val="aff1"/>
    <w:uiPriority w:val="99"/>
    <w:semiHidden/>
    <w:rsid w:val="00C64378"/>
    <w:rPr>
      <w:rFonts w:ascii="Tahoma" w:eastAsia="Calibri" w:hAnsi="Tahoma" w:cs="Tahoma"/>
      <w:sz w:val="16"/>
      <w:szCs w:val="16"/>
      <w:lang w:val="uk-UA" w:bidi="ar-SA"/>
    </w:rPr>
  </w:style>
  <w:style w:type="character" w:customStyle="1" w:styleId="normaltextrun">
    <w:name w:val="normaltextrun"/>
    <w:basedOn w:val="a0"/>
    <w:rsid w:val="000B4355"/>
  </w:style>
  <w:style w:type="paragraph" w:customStyle="1" w:styleId="paragraph">
    <w:name w:val="paragraph"/>
    <w:basedOn w:val="a"/>
    <w:rsid w:val="00F91554"/>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eop">
    <w:name w:val="eop"/>
    <w:basedOn w:val="a0"/>
    <w:rsid w:val="00F91554"/>
  </w:style>
  <w:style w:type="character" w:customStyle="1" w:styleId="2BookAntiqua">
    <w:name w:val="Основний текст (2) + Book Antiqua"/>
    <w:aliases w:val="8 pt,Не напівжирний"/>
    <w:rsid w:val="000F2AC6"/>
    <w:rPr>
      <w:rFonts w:ascii="Book Antiqua" w:hAnsi="Book Antiqua" w:cs="Book Antiqua"/>
      <w:b/>
      <w:bCs/>
      <w:sz w:val="16"/>
      <w:szCs w:val="16"/>
      <w:shd w:val="clear" w:color="auto" w:fill="FFFFFF"/>
    </w:rPr>
  </w:style>
  <w:style w:type="character" w:customStyle="1" w:styleId="25">
    <w:name w:val="Основний текст (2)_"/>
    <w:link w:val="26"/>
    <w:rsid w:val="0024284B"/>
    <w:rPr>
      <w:rFonts w:ascii="Times New Roman" w:hAnsi="Times New Roman" w:cs="Times New Roman"/>
      <w:b/>
      <w:bCs/>
      <w:sz w:val="17"/>
      <w:szCs w:val="17"/>
      <w:shd w:val="clear" w:color="auto" w:fill="FFFFFF"/>
    </w:rPr>
  </w:style>
  <w:style w:type="paragraph" w:customStyle="1" w:styleId="26">
    <w:name w:val="Основний текст (2)"/>
    <w:basedOn w:val="a"/>
    <w:link w:val="25"/>
    <w:rsid w:val="0024284B"/>
    <w:pPr>
      <w:shd w:val="clear" w:color="auto" w:fill="FFFFFF"/>
      <w:spacing w:after="0" w:line="197" w:lineRule="exact"/>
    </w:pPr>
    <w:rPr>
      <w:rFonts w:ascii="Times New Roman" w:eastAsiaTheme="minorHAnsi" w:hAnsi="Times New Roman"/>
      <w:b/>
      <w:bCs/>
      <w:sz w:val="17"/>
      <w:szCs w:val="17"/>
      <w:lang w:val="en-US" w:bidi="en-US"/>
    </w:rPr>
  </w:style>
  <w:style w:type="character" w:customStyle="1" w:styleId="31">
    <w:name w:val="Основний текст3"/>
    <w:basedOn w:val="af9"/>
    <w:rsid w:val="0024284B"/>
  </w:style>
  <w:style w:type="character" w:customStyle="1" w:styleId="27">
    <w:name w:val="Основний текст2"/>
    <w:basedOn w:val="af9"/>
    <w:rsid w:val="0024284B"/>
  </w:style>
  <w:style w:type="paragraph" w:customStyle="1" w:styleId="Pa2">
    <w:name w:val="Pa2"/>
    <w:basedOn w:val="Default"/>
    <w:next w:val="Default"/>
    <w:uiPriority w:val="99"/>
    <w:rsid w:val="00900632"/>
    <w:pPr>
      <w:spacing w:line="201" w:lineRule="atLeast"/>
    </w:pPr>
    <w:rPr>
      <w:rFonts w:ascii="FavoritLightC" w:eastAsia="Calibri" w:hAnsi="FavoritLightC" w:cs="Times New Roman"/>
      <w:color w:val="auto"/>
      <w:lang w:val="ru-RU" w:eastAsia="en-US"/>
    </w:rPr>
  </w:style>
  <w:style w:type="character" w:customStyle="1" w:styleId="10pt">
    <w:name w:val="Основний текст + 10 pt"/>
    <w:rsid w:val="0080609A"/>
    <w:rPr>
      <w:rFonts w:ascii="Times New Roman" w:hAnsi="Times New Roman" w:cs="Times New Roman"/>
      <w:spacing w:val="0"/>
      <w:sz w:val="20"/>
      <w:szCs w:val="20"/>
    </w:rPr>
  </w:style>
  <w:style w:type="table" w:styleId="aff3">
    <w:name w:val="Table Grid"/>
    <w:basedOn w:val="a1"/>
    <w:uiPriority w:val="59"/>
    <w:rsid w:val="009D0EB4"/>
    <w:pPr>
      <w:spacing w:after="0" w:line="240" w:lineRule="auto"/>
    </w:pPr>
    <w:rPr>
      <w:rFonts w:ascii="Calibri" w:eastAsia="Calibri" w:hAnsi="Calibri" w:cs="Times New Roman"/>
      <w:sz w:val="20"/>
      <w:szCs w:val="20"/>
      <w:lang w:val="ru-RU" w:eastAsia="uk-UA"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4">
    <w:name w:val="footnote text"/>
    <w:basedOn w:val="a"/>
    <w:link w:val="aff5"/>
    <w:uiPriority w:val="99"/>
    <w:semiHidden/>
    <w:rsid w:val="009D0EB4"/>
    <w:pPr>
      <w:spacing w:after="0" w:line="240" w:lineRule="auto"/>
    </w:pPr>
    <w:rPr>
      <w:rFonts w:ascii="Times New Roman" w:eastAsia="Times New Roman" w:hAnsi="Times New Roman"/>
      <w:sz w:val="20"/>
      <w:szCs w:val="20"/>
      <w:lang w:eastAsia="ru-RU"/>
    </w:rPr>
  </w:style>
  <w:style w:type="character" w:customStyle="1" w:styleId="aff5">
    <w:name w:val="Текст сноски Знак"/>
    <w:basedOn w:val="a0"/>
    <w:link w:val="aff4"/>
    <w:uiPriority w:val="99"/>
    <w:semiHidden/>
    <w:rsid w:val="009D0EB4"/>
    <w:rPr>
      <w:rFonts w:ascii="Times New Roman" w:eastAsia="Times New Roman" w:hAnsi="Times New Roman" w:cs="Times New Roman"/>
      <w:sz w:val="20"/>
      <w:szCs w:val="20"/>
      <w:lang w:eastAsia="ru-RU"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566</Words>
  <Characters>3231</Characters>
  <Application>Microsoft Office Word</Application>
  <DocSecurity>0</DocSecurity>
  <Lines>26</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3790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2</cp:revision>
  <dcterms:created xsi:type="dcterms:W3CDTF">2013-10-22T08:12:00Z</dcterms:created>
  <dcterms:modified xsi:type="dcterms:W3CDTF">2013-10-22T08:12:00Z</dcterms:modified>
</cp:coreProperties>
</file>