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E93F5D" w14:textId="6EAD16FA" w:rsidR="001C53FE" w:rsidRPr="00BE37DD" w:rsidRDefault="001C53FE" w:rsidP="001C53FE">
      <w:pPr>
        <w:spacing w:line="240" w:lineRule="auto"/>
        <w:jc w:val="center"/>
        <w:rPr>
          <w:rFonts w:ascii="Times New Roman" w:eastAsia="Times New Roman" w:hAnsi="Times New Roman" w:cs="Times New Roman"/>
          <w:b/>
          <w:bCs/>
          <w:sz w:val="28"/>
          <w:szCs w:val="28"/>
          <w:lang w:val="uk-UA"/>
        </w:rPr>
      </w:pPr>
      <w:bookmarkStart w:id="0" w:name="_Toc121423951"/>
      <w:r w:rsidRPr="00BE37DD">
        <w:rPr>
          <w:rFonts w:ascii="Times New Roman" w:eastAsia="Times New Roman" w:hAnsi="Times New Roman" w:cs="Times New Roman"/>
          <w:b/>
          <w:bCs/>
          <w:sz w:val="28"/>
          <w:szCs w:val="28"/>
          <w:lang w:val="uk-UA"/>
        </w:rPr>
        <w:t>НАЦІОНАЛЬНИЙ ТЕХНІЧНИЙ УНІВЕРСИТЕТ УКРАЇНИ</w:t>
      </w:r>
    </w:p>
    <w:p w14:paraId="0930989F" w14:textId="77777777" w:rsidR="001C53FE" w:rsidRPr="00BE37DD" w:rsidRDefault="001C53FE" w:rsidP="001C53FE">
      <w:pPr>
        <w:spacing w:line="240" w:lineRule="auto"/>
        <w:jc w:val="center"/>
        <w:rPr>
          <w:rFonts w:ascii="Times New Roman" w:eastAsia="Times New Roman" w:hAnsi="Times New Roman" w:cs="Times New Roman"/>
          <w:b/>
          <w:bCs/>
          <w:sz w:val="28"/>
          <w:szCs w:val="28"/>
          <w:lang w:val="uk-UA"/>
        </w:rPr>
      </w:pPr>
      <w:r w:rsidRPr="00BE37DD">
        <w:rPr>
          <w:rFonts w:ascii="Times New Roman" w:eastAsia="Times New Roman" w:hAnsi="Times New Roman" w:cs="Times New Roman"/>
          <w:b/>
          <w:bCs/>
          <w:sz w:val="28"/>
          <w:szCs w:val="28"/>
          <w:lang w:val="uk-UA"/>
        </w:rPr>
        <w:t>«КИЇВСЬКИЙ ПОЛІТЕХНІЧНИЙ ІНСТИТУТ</w:t>
      </w:r>
      <w:r w:rsidRPr="00BE37DD">
        <w:rPr>
          <w:rFonts w:ascii="Times New Roman" w:eastAsia="Times New Roman" w:hAnsi="Times New Roman" w:cs="Times New Roman"/>
          <w:b/>
          <w:bCs/>
          <w:sz w:val="28"/>
          <w:szCs w:val="28"/>
          <w:lang w:val="uk-UA"/>
        </w:rPr>
        <w:br/>
        <w:t>імені ІГОРЯ СІКОРСЬКОГО»</w:t>
      </w:r>
    </w:p>
    <w:p w14:paraId="285BCA54" w14:textId="77777777" w:rsidR="001C53FE" w:rsidRPr="00BE37DD" w:rsidRDefault="001C53FE" w:rsidP="001C53FE">
      <w:pPr>
        <w:tabs>
          <w:tab w:val="left" w:leader="underscore" w:pos="9356"/>
        </w:tabs>
        <w:spacing w:before="120" w:line="240" w:lineRule="auto"/>
        <w:jc w:val="center"/>
        <w:rPr>
          <w:rFonts w:ascii="Times New Roman" w:eastAsia="Times New Roman" w:hAnsi="Times New Roman" w:cs="Times New Roman"/>
          <w:b/>
          <w:sz w:val="24"/>
          <w:szCs w:val="24"/>
          <w:lang w:val="uk-UA"/>
        </w:rPr>
      </w:pPr>
      <w:r w:rsidRPr="00BE37DD">
        <w:rPr>
          <w:rFonts w:ascii="Times New Roman" w:eastAsia="Times New Roman" w:hAnsi="Times New Roman" w:cs="Times New Roman"/>
          <w:b/>
          <w:sz w:val="24"/>
          <w:szCs w:val="24"/>
          <w:lang w:val="uk-UA"/>
        </w:rPr>
        <w:t>НАВЧАЛЬНО-НАУКОВИЙ ВИДАВНИЧО-ПОЛІГРАФІЧНИЙ ІНСТИТУТ</w:t>
      </w:r>
    </w:p>
    <w:p w14:paraId="646DC5B1" w14:textId="77777777" w:rsidR="001C53FE" w:rsidRPr="00BE37DD" w:rsidRDefault="001C53FE" w:rsidP="001C53FE">
      <w:pPr>
        <w:tabs>
          <w:tab w:val="left" w:leader="underscore" w:pos="9356"/>
        </w:tabs>
        <w:spacing w:before="120" w:line="240" w:lineRule="auto"/>
        <w:jc w:val="center"/>
        <w:rPr>
          <w:rFonts w:ascii="Times New Roman" w:eastAsia="Times New Roman" w:hAnsi="Times New Roman" w:cs="Times New Roman"/>
          <w:b/>
          <w:sz w:val="24"/>
          <w:szCs w:val="24"/>
          <w:lang w:val="uk-UA"/>
        </w:rPr>
      </w:pPr>
      <w:r w:rsidRPr="00BE37DD">
        <w:rPr>
          <w:rFonts w:ascii="Times New Roman" w:eastAsia="Times New Roman" w:hAnsi="Times New Roman" w:cs="Times New Roman"/>
          <w:b/>
          <w:sz w:val="24"/>
          <w:szCs w:val="24"/>
          <w:lang w:val="uk-UA"/>
        </w:rPr>
        <w:t>КАФЕДРА ВИДАВНИЧОЇ СПРАВИ ТА РЕДАГУВАННЯ</w:t>
      </w:r>
    </w:p>
    <w:p w14:paraId="6245F496" w14:textId="77777777" w:rsidR="001C53FE" w:rsidRPr="00BE37DD" w:rsidRDefault="001C53FE" w:rsidP="001C53FE">
      <w:pPr>
        <w:tabs>
          <w:tab w:val="left" w:leader="underscore" w:pos="9356"/>
        </w:tabs>
        <w:spacing w:before="120" w:line="240" w:lineRule="auto"/>
        <w:ind w:firstLine="357"/>
        <w:jc w:val="center"/>
        <w:rPr>
          <w:rFonts w:ascii="Times New Roman" w:eastAsia="Times New Roman" w:hAnsi="Times New Roman" w:cs="Times New Roman"/>
          <w:b/>
          <w:sz w:val="24"/>
          <w:szCs w:val="24"/>
          <w:lang w:val="uk-UA"/>
        </w:rPr>
      </w:pPr>
    </w:p>
    <w:tbl>
      <w:tblPr>
        <w:tblW w:w="0" w:type="auto"/>
        <w:tblLook w:val="04A0" w:firstRow="1" w:lastRow="0" w:firstColumn="1" w:lastColumn="0" w:noHBand="0" w:noVBand="1"/>
      </w:tblPr>
      <w:tblGrid>
        <w:gridCol w:w="3571"/>
        <w:gridCol w:w="2002"/>
        <w:gridCol w:w="3456"/>
      </w:tblGrid>
      <w:tr w:rsidR="001C53FE" w:rsidRPr="00BE37DD" w14:paraId="651E087D" w14:textId="77777777" w:rsidTr="00841DDF">
        <w:tc>
          <w:tcPr>
            <w:tcW w:w="3643" w:type="dxa"/>
          </w:tcPr>
          <w:p w14:paraId="30C4FDCD" w14:textId="77777777" w:rsidR="001C53FE" w:rsidRPr="00BE37DD" w:rsidRDefault="001C53FE" w:rsidP="00841DDF">
            <w:pPr>
              <w:tabs>
                <w:tab w:val="left" w:leader="underscore" w:pos="9631"/>
              </w:tabs>
              <w:spacing w:line="240" w:lineRule="auto"/>
              <w:ind w:firstLine="357"/>
              <w:jc w:val="both"/>
              <w:rPr>
                <w:rFonts w:ascii="Times New Roman" w:eastAsia="Times New Roman" w:hAnsi="Times New Roman" w:cs="Times New Roman"/>
                <w:bCs/>
                <w:sz w:val="26"/>
                <w:szCs w:val="24"/>
                <w:lang w:val="uk-UA"/>
              </w:rPr>
            </w:pPr>
            <w:r w:rsidRPr="00BE37DD">
              <w:rPr>
                <w:rFonts w:ascii="Times New Roman" w:eastAsia="Times New Roman" w:hAnsi="Times New Roman" w:cs="Times New Roman"/>
                <w:bCs/>
                <w:sz w:val="26"/>
                <w:szCs w:val="24"/>
                <w:lang w:val="uk-UA"/>
              </w:rPr>
              <w:t>«На правах рукопису»</w:t>
            </w:r>
          </w:p>
          <w:p w14:paraId="10497D1D" w14:textId="77777777" w:rsidR="001C53FE" w:rsidRPr="00BE37DD" w:rsidRDefault="001C53FE" w:rsidP="00841DDF">
            <w:pPr>
              <w:tabs>
                <w:tab w:val="left" w:leader="underscore" w:pos="9631"/>
              </w:tabs>
              <w:spacing w:line="240" w:lineRule="auto"/>
              <w:ind w:firstLine="357"/>
              <w:jc w:val="both"/>
              <w:rPr>
                <w:rFonts w:ascii="Times New Roman" w:eastAsia="Times New Roman" w:hAnsi="Times New Roman" w:cs="Times New Roman"/>
                <w:bCs/>
                <w:sz w:val="26"/>
                <w:szCs w:val="24"/>
                <w:lang w:val="uk-UA"/>
              </w:rPr>
            </w:pPr>
            <w:r w:rsidRPr="00BE37DD">
              <w:rPr>
                <w:rFonts w:ascii="Times New Roman" w:eastAsia="Times New Roman" w:hAnsi="Times New Roman" w:cs="Times New Roman"/>
                <w:bCs/>
                <w:sz w:val="26"/>
                <w:szCs w:val="24"/>
                <w:lang w:val="uk-UA"/>
              </w:rPr>
              <w:t>УДК ______________</w:t>
            </w:r>
          </w:p>
        </w:tc>
        <w:tc>
          <w:tcPr>
            <w:tcW w:w="2086" w:type="dxa"/>
          </w:tcPr>
          <w:p w14:paraId="6E517AA1" w14:textId="77777777" w:rsidR="001C53FE" w:rsidRPr="00BE37DD" w:rsidRDefault="001C53FE" w:rsidP="00841DDF">
            <w:pPr>
              <w:spacing w:line="240" w:lineRule="auto"/>
              <w:ind w:left="62" w:firstLine="357"/>
              <w:jc w:val="both"/>
              <w:rPr>
                <w:rFonts w:ascii="Times New Roman" w:eastAsia="Times New Roman" w:hAnsi="Times New Roman" w:cs="Times New Roman"/>
                <w:sz w:val="24"/>
                <w:szCs w:val="24"/>
                <w:lang w:val="uk-UA"/>
              </w:rPr>
            </w:pPr>
          </w:p>
        </w:tc>
        <w:tc>
          <w:tcPr>
            <w:tcW w:w="3418" w:type="dxa"/>
          </w:tcPr>
          <w:p w14:paraId="46DA5C10" w14:textId="77777777" w:rsidR="001C53FE" w:rsidRPr="00BE37DD" w:rsidRDefault="001C53FE" w:rsidP="00841DDF">
            <w:pPr>
              <w:spacing w:line="240" w:lineRule="auto"/>
              <w:ind w:left="62"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До захисту допущено:</w:t>
            </w:r>
          </w:p>
          <w:p w14:paraId="420AA91B" w14:textId="77777777" w:rsidR="001C53FE" w:rsidRPr="00BE37DD" w:rsidRDefault="001C53FE" w:rsidP="00841DDF">
            <w:pPr>
              <w:spacing w:before="120" w:line="240" w:lineRule="auto"/>
              <w:ind w:left="62"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sz w:val="24"/>
                <w:szCs w:val="24"/>
                <w:lang w:val="uk-UA"/>
              </w:rPr>
              <w:t>Завідувач кафедри</w:t>
            </w:r>
          </w:p>
          <w:p w14:paraId="2E063BBD" w14:textId="77777777" w:rsidR="001C53FE" w:rsidRPr="00BE37DD" w:rsidRDefault="001C53FE" w:rsidP="00841DDF">
            <w:pPr>
              <w:spacing w:before="120" w:line="240" w:lineRule="auto"/>
              <w:ind w:left="62" w:right="-31"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________ Ольга ТРІЩУК</w:t>
            </w:r>
          </w:p>
          <w:p w14:paraId="402E8DB6" w14:textId="77777777" w:rsidR="001C53FE" w:rsidRPr="00BE37DD" w:rsidRDefault="001C53FE" w:rsidP="00841DDF">
            <w:pPr>
              <w:spacing w:before="120" w:line="240" w:lineRule="auto"/>
              <w:ind w:left="62"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«___»_____________20__р.</w:t>
            </w:r>
          </w:p>
          <w:p w14:paraId="54FF66F8" w14:textId="77777777" w:rsidR="001C53FE" w:rsidRPr="00BE37DD" w:rsidRDefault="001C53FE" w:rsidP="00841DDF">
            <w:pPr>
              <w:spacing w:line="240" w:lineRule="auto"/>
              <w:ind w:firstLine="357"/>
              <w:jc w:val="both"/>
              <w:rPr>
                <w:rFonts w:ascii="Times New Roman" w:eastAsia="Times New Roman" w:hAnsi="Times New Roman" w:cs="Times New Roman"/>
                <w:bCs/>
                <w:caps/>
                <w:sz w:val="26"/>
                <w:szCs w:val="24"/>
                <w:lang w:val="uk-UA"/>
              </w:rPr>
            </w:pPr>
          </w:p>
        </w:tc>
      </w:tr>
    </w:tbl>
    <w:p w14:paraId="4C389FCA" w14:textId="77777777" w:rsidR="001C53FE" w:rsidRPr="00BE37DD" w:rsidRDefault="001C53FE" w:rsidP="001C53FE">
      <w:pPr>
        <w:tabs>
          <w:tab w:val="right" w:leader="underscore" w:pos="8903"/>
        </w:tabs>
        <w:spacing w:line="240" w:lineRule="auto"/>
        <w:ind w:firstLine="357"/>
        <w:jc w:val="center"/>
        <w:rPr>
          <w:rFonts w:ascii="Times New Roman" w:eastAsia="Times New Roman" w:hAnsi="Times New Roman" w:cs="Times New Roman"/>
          <w:b/>
          <w:sz w:val="40"/>
          <w:szCs w:val="40"/>
          <w:lang w:val="uk-UA"/>
        </w:rPr>
      </w:pPr>
      <w:r w:rsidRPr="00BE37DD">
        <w:rPr>
          <w:rFonts w:ascii="Times New Roman" w:eastAsia="Times New Roman" w:hAnsi="Times New Roman" w:cs="Times New Roman"/>
          <w:b/>
          <w:sz w:val="40"/>
          <w:szCs w:val="40"/>
          <w:lang w:val="uk-UA"/>
        </w:rPr>
        <w:t>Магістерська дисертація</w:t>
      </w:r>
    </w:p>
    <w:p w14:paraId="3356F64E" w14:textId="77777777" w:rsidR="001C53FE" w:rsidRPr="00BE37DD" w:rsidRDefault="001C53FE" w:rsidP="001C53FE">
      <w:pPr>
        <w:spacing w:before="120" w:after="120" w:line="240" w:lineRule="auto"/>
        <w:ind w:firstLine="357"/>
        <w:jc w:val="center"/>
        <w:rPr>
          <w:rFonts w:ascii="Times New Roman" w:eastAsia="Times New Roman" w:hAnsi="Times New Roman" w:cs="Times New Roman"/>
          <w:b/>
          <w:sz w:val="28"/>
          <w:szCs w:val="28"/>
          <w:lang w:val="uk-UA"/>
        </w:rPr>
      </w:pPr>
      <w:r w:rsidRPr="00BE37DD">
        <w:rPr>
          <w:rFonts w:ascii="Times New Roman" w:eastAsia="Times New Roman" w:hAnsi="Times New Roman" w:cs="Times New Roman"/>
          <w:b/>
          <w:sz w:val="28"/>
          <w:szCs w:val="28"/>
          <w:lang w:val="uk-UA"/>
        </w:rPr>
        <w:t>на здобуття ступеня магістра</w:t>
      </w:r>
    </w:p>
    <w:p w14:paraId="2A33D3B9" w14:textId="77777777" w:rsidR="001C53FE" w:rsidRPr="00BE37DD" w:rsidRDefault="001C53FE" w:rsidP="001C53FE">
      <w:pPr>
        <w:spacing w:before="120" w:after="120" w:line="240" w:lineRule="auto"/>
        <w:ind w:firstLine="357"/>
        <w:jc w:val="center"/>
        <w:rPr>
          <w:rFonts w:ascii="Times New Roman" w:eastAsia="Times New Roman" w:hAnsi="Times New Roman" w:cs="Times New Roman"/>
          <w:b/>
          <w:sz w:val="28"/>
          <w:szCs w:val="28"/>
          <w:lang w:val="uk-UA"/>
        </w:rPr>
      </w:pPr>
      <w:r w:rsidRPr="00BE37DD">
        <w:rPr>
          <w:rFonts w:ascii="Times New Roman" w:eastAsia="Times New Roman" w:hAnsi="Times New Roman" w:cs="Times New Roman"/>
          <w:b/>
          <w:sz w:val="28"/>
          <w:szCs w:val="28"/>
          <w:lang w:val="uk-UA"/>
        </w:rPr>
        <w:t xml:space="preserve">за освітньо-професійною програмою </w:t>
      </w:r>
    </w:p>
    <w:p w14:paraId="214E1B54" w14:textId="441DACD9" w:rsidR="001C53FE" w:rsidRPr="00BE37DD" w:rsidRDefault="001C53FE" w:rsidP="001C53FE">
      <w:pPr>
        <w:spacing w:before="120" w:after="120" w:line="240" w:lineRule="auto"/>
        <w:ind w:firstLine="357"/>
        <w:jc w:val="center"/>
        <w:rPr>
          <w:rFonts w:ascii="Times New Roman" w:eastAsia="Times New Roman" w:hAnsi="Times New Roman" w:cs="Times New Roman"/>
          <w:b/>
          <w:sz w:val="28"/>
          <w:szCs w:val="28"/>
          <w:lang w:val="uk-UA"/>
        </w:rPr>
      </w:pPr>
      <w:r w:rsidRPr="001C53FE">
        <w:rPr>
          <w:rFonts w:ascii="Times New Roman" w:eastAsia="Times New Roman" w:hAnsi="Times New Roman" w:cs="Times New Roman"/>
          <w:b/>
          <w:sz w:val="28"/>
          <w:szCs w:val="28"/>
          <w:lang w:val="uk-UA"/>
        </w:rPr>
        <w:t>«Реклама і зв</w:t>
      </w:r>
      <w:r w:rsidR="000C212B">
        <w:rPr>
          <w:rFonts w:ascii="Helvetica Neue" w:eastAsiaTheme="minorHAnsi" w:hAnsi="Helvetica Neue" w:cs="Helvetica Neue"/>
          <w:sz w:val="26"/>
          <w:szCs w:val="26"/>
          <w:lang w:val="en-GB" w:eastAsia="en-US"/>
        </w:rPr>
        <w:t>‘</w:t>
      </w:r>
      <w:r w:rsidRPr="001C53FE">
        <w:rPr>
          <w:rFonts w:ascii="Times New Roman" w:eastAsia="Times New Roman" w:hAnsi="Times New Roman" w:cs="Times New Roman"/>
          <w:b/>
          <w:sz w:val="28"/>
          <w:szCs w:val="28"/>
          <w:lang w:val="uk-UA"/>
        </w:rPr>
        <w:t>язки з громадськістю»</w:t>
      </w:r>
    </w:p>
    <w:p w14:paraId="4C7B250E" w14:textId="77777777" w:rsidR="001C53FE" w:rsidRPr="00BE37DD" w:rsidRDefault="001C53FE" w:rsidP="001C53FE">
      <w:pPr>
        <w:spacing w:before="120" w:after="120" w:line="240" w:lineRule="auto"/>
        <w:ind w:firstLine="357"/>
        <w:jc w:val="center"/>
        <w:rPr>
          <w:rFonts w:ascii="Times New Roman" w:eastAsia="Times New Roman" w:hAnsi="Times New Roman" w:cs="Times New Roman"/>
          <w:b/>
          <w:sz w:val="28"/>
          <w:szCs w:val="28"/>
          <w:lang w:val="uk-UA"/>
        </w:rPr>
      </w:pPr>
      <w:r w:rsidRPr="00BE37DD">
        <w:rPr>
          <w:rFonts w:ascii="Times New Roman" w:eastAsia="Times New Roman" w:hAnsi="Times New Roman" w:cs="Times New Roman"/>
          <w:b/>
          <w:sz w:val="28"/>
          <w:szCs w:val="28"/>
          <w:lang w:val="uk-UA"/>
        </w:rPr>
        <w:t>зі спеціальності 061 «Журналістика»</w:t>
      </w:r>
    </w:p>
    <w:p w14:paraId="2B496520" w14:textId="48B0B130" w:rsidR="001C53FE" w:rsidRPr="00BE37DD" w:rsidRDefault="001C53FE" w:rsidP="001C53FE">
      <w:pPr>
        <w:tabs>
          <w:tab w:val="left" w:leader="underscore" w:pos="9356"/>
        </w:tabs>
        <w:spacing w:before="120" w:line="240" w:lineRule="auto"/>
        <w:ind w:firstLine="357"/>
        <w:jc w:val="center"/>
        <w:rPr>
          <w:rFonts w:ascii="Times New Roman" w:eastAsia="Times New Roman" w:hAnsi="Times New Roman" w:cs="Times New Roman"/>
          <w:b/>
          <w:sz w:val="28"/>
          <w:szCs w:val="28"/>
          <w:lang w:val="uk-UA"/>
        </w:rPr>
      </w:pPr>
      <w:r w:rsidRPr="00BE37DD">
        <w:rPr>
          <w:rFonts w:ascii="Times New Roman" w:eastAsia="Times New Roman" w:hAnsi="Times New Roman" w:cs="Times New Roman"/>
          <w:b/>
          <w:sz w:val="28"/>
          <w:szCs w:val="28"/>
          <w:lang w:val="uk-UA"/>
        </w:rPr>
        <w:t>на тему: «Заголовний комплекс медіаматеріалів як інструмент маніпуляції»</w:t>
      </w:r>
    </w:p>
    <w:p w14:paraId="39B94AB3" w14:textId="77777777" w:rsidR="001C53FE" w:rsidRPr="00BE37DD" w:rsidRDefault="001C53FE" w:rsidP="001C53FE">
      <w:pPr>
        <w:spacing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sz w:val="24"/>
          <w:szCs w:val="24"/>
          <w:lang w:val="uk-UA"/>
        </w:rPr>
        <w:t xml:space="preserve">Виконала: </w:t>
      </w:r>
    </w:p>
    <w:p w14:paraId="14739936" w14:textId="77777777" w:rsidR="001C53FE" w:rsidRPr="00BE37DD" w:rsidRDefault="001C53FE" w:rsidP="001C53FE">
      <w:pPr>
        <w:spacing w:line="240" w:lineRule="auto"/>
        <w:ind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bCs/>
          <w:sz w:val="24"/>
          <w:szCs w:val="24"/>
          <w:lang w:val="uk-UA"/>
        </w:rPr>
        <w:t xml:space="preserve">студентка </w:t>
      </w:r>
      <w:r w:rsidRPr="00BE37DD">
        <w:rPr>
          <w:rFonts w:ascii="Times New Roman" w:eastAsia="Times New Roman" w:hAnsi="Times New Roman" w:cs="Times New Roman"/>
          <w:bCs/>
          <w:sz w:val="24"/>
          <w:szCs w:val="24"/>
        </w:rPr>
        <w:t>2</w:t>
      </w:r>
      <w:r w:rsidRPr="00BE37DD">
        <w:rPr>
          <w:rFonts w:ascii="Times New Roman" w:eastAsia="Times New Roman" w:hAnsi="Times New Roman" w:cs="Times New Roman"/>
          <w:bCs/>
          <w:sz w:val="24"/>
          <w:szCs w:val="24"/>
          <w:lang w:val="uk-UA"/>
        </w:rPr>
        <w:t xml:space="preserve"> курсу, групи </w:t>
      </w:r>
      <w:r w:rsidRPr="001C53FE">
        <w:rPr>
          <w:rFonts w:ascii="Times New Roman" w:eastAsia="Times New Roman" w:hAnsi="Times New Roman" w:cs="Times New Roman"/>
          <w:bCs/>
          <w:sz w:val="24"/>
          <w:szCs w:val="24"/>
          <w:lang w:val="uk-UA"/>
        </w:rPr>
        <w:t>РЗ-з11мп</w:t>
      </w:r>
    </w:p>
    <w:p w14:paraId="31C95A79"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FE1F91">
        <w:rPr>
          <w:rFonts w:ascii="Times New Roman" w:eastAsia="Times New Roman" w:hAnsi="Times New Roman" w:cs="Times New Roman"/>
          <w:bCs/>
          <w:sz w:val="24"/>
          <w:szCs w:val="24"/>
          <w:lang w:val="uk-UA"/>
        </w:rPr>
        <w:t>Шмагун Валерія Іванівна</w:t>
      </w:r>
      <w:r w:rsidRPr="00BE37DD">
        <w:rPr>
          <w:rFonts w:ascii="Times New Roman" w:eastAsia="Times New Roman" w:hAnsi="Times New Roman" w:cs="Times New Roman"/>
          <w:bCs/>
          <w:sz w:val="24"/>
          <w:szCs w:val="24"/>
          <w:lang w:val="uk-UA"/>
        </w:rPr>
        <w:tab/>
        <w:t>__________</w:t>
      </w:r>
    </w:p>
    <w:p w14:paraId="14A0B418" w14:textId="77777777" w:rsidR="001C53FE" w:rsidRPr="00BE37DD" w:rsidRDefault="001C53FE" w:rsidP="001C53FE">
      <w:pPr>
        <w:tabs>
          <w:tab w:val="left" w:leader="underscore" w:pos="7371"/>
          <w:tab w:val="left" w:pos="7513"/>
          <w:tab w:val="left" w:leader="underscore" w:pos="8903"/>
        </w:tabs>
        <w:spacing w:before="240" w:line="240" w:lineRule="auto"/>
        <w:ind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bCs/>
          <w:sz w:val="24"/>
          <w:szCs w:val="24"/>
          <w:lang w:val="uk-UA"/>
        </w:rPr>
        <w:t>Науковий керівник:</w:t>
      </w:r>
      <w:r w:rsidRPr="00BE37DD">
        <w:rPr>
          <w:rFonts w:ascii="Times New Roman" w:eastAsia="Times New Roman" w:hAnsi="Times New Roman" w:cs="Times New Roman"/>
          <w:sz w:val="24"/>
          <w:szCs w:val="24"/>
          <w:lang w:val="uk-UA"/>
        </w:rPr>
        <w:t xml:space="preserve"> </w:t>
      </w:r>
    </w:p>
    <w:p w14:paraId="7429B1EA" w14:textId="77777777" w:rsidR="001C53FE"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FE1F91">
        <w:rPr>
          <w:rFonts w:ascii="Times New Roman" w:eastAsia="Times New Roman" w:hAnsi="Times New Roman" w:cs="Times New Roman"/>
          <w:bCs/>
          <w:sz w:val="24"/>
          <w:szCs w:val="24"/>
          <w:lang w:val="uk-UA"/>
        </w:rPr>
        <w:t>канд</w:t>
      </w:r>
      <w:r>
        <w:rPr>
          <w:rFonts w:ascii="Times New Roman" w:eastAsia="Times New Roman" w:hAnsi="Times New Roman" w:cs="Times New Roman"/>
          <w:bCs/>
          <w:sz w:val="24"/>
          <w:szCs w:val="24"/>
          <w:lang w:val="uk-UA"/>
        </w:rPr>
        <w:t>.</w:t>
      </w:r>
      <w:r w:rsidRPr="00FE1F91">
        <w:rPr>
          <w:rFonts w:ascii="Times New Roman" w:eastAsia="Times New Roman" w:hAnsi="Times New Roman" w:cs="Times New Roman"/>
          <w:bCs/>
          <w:sz w:val="24"/>
          <w:szCs w:val="24"/>
          <w:lang w:val="uk-UA"/>
        </w:rPr>
        <w:t xml:space="preserve"> наук із соц</w:t>
      </w:r>
      <w:r>
        <w:rPr>
          <w:rFonts w:ascii="Times New Roman" w:eastAsia="Times New Roman" w:hAnsi="Times New Roman" w:cs="Times New Roman"/>
          <w:bCs/>
          <w:sz w:val="24"/>
          <w:szCs w:val="24"/>
          <w:lang w:val="uk-UA"/>
        </w:rPr>
        <w:t xml:space="preserve">. </w:t>
      </w:r>
      <w:r w:rsidRPr="00FE1F91">
        <w:rPr>
          <w:rFonts w:ascii="Times New Roman" w:eastAsia="Times New Roman" w:hAnsi="Times New Roman" w:cs="Times New Roman"/>
          <w:bCs/>
          <w:sz w:val="24"/>
          <w:szCs w:val="24"/>
          <w:lang w:val="uk-UA"/>
        </w:rPr>
        <w:t>комун</w:t>
      </w:r>
      <w:r>
        <w:rPr>
          <w:rFonts w:ascii="Times New Roman" w:eastAsia="Times New Roman" w:hAnsi="Times New Roman" w:cs="Times New Roman"/>
          <w:bCs/>
          <w:sz w:val="24"/>
          <w:szCs w:val="24"/>
          <w:lang w:val="uk-UA"/>
        </w:rPr>
        <w:t xml:space="preserve">., </w:t>
      </w:r>
      <w:r w:rsidRPr="00FE1F91">
        <w:rPr>
          <w:rFonts w:ascii="Times New Roman" w:eastAsia="Times New Roman" w:hAnsi="Times New Roman" w:cs="Times New Roman"/>
          <w:bCs/>
          <w:sz w:val="24"/>
          <w:szCs w:val="24"/>
          <w:lang w:val="uk-UA"/>
        </w:rPr>
        <w:t>доцент</w:t>
      </w:r>
    </w:p>
    <w:p w14:paraId="7E9B5CDC"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FE1F91">
        <w:rPr>
          <w:rFonts w:ascii="Times New Roman" w:eastAsia="Times New Roman" w:hAnsi="Times New Roman" w:cs="Times New Roman"/>
          <w:bCs/>
          <w:sz w:val="24"/>
          <w:szCs w:val="24"/>
          <w:lang w:val="uk-UA"/>
        </w:rPr>
        <w:t>Фіялка Світлана Борисівна</w:t>
      </w:r>
      <w:r w:rsidRPr="00BE37DD">
        <w:rPr>
          <w:rFonts w:ascii="Times New Roman" w:eastAsia="Times New Roman" w:hAnsi="Times New Roman" w:cs="Times New Roman"/>
          <w:bCs/>
          <w:color w:val="FF0000"/>
          <w:sz w:val="24"/>
          <w:szCs w:val="24"/>
          <w:lang w:val="uk-UA"/>
        </w:rPr>
        <w:tab/>
      </w:r>
      <w:r w:rsidRPr="00BE37DD">
        <w:rPr>
          <w:rFonts w:ascii="Times New Roman" w:eastAsia="Times New Roman" w:hAnsi="Times New Roman" w:cs="Times New Roman"/>
          <w:bCs/>
          <w:sz w:val="24"/>
          <w:szCs w:val="24"/>
          <w:lang w:val="uk-UA"/>
        </w:rPr>
        <w:t>__________</w:t>
      </w:r>
    </w:p>
    <w:p w14:paraId="294651B2" w14:textId="77777777" w:rsidR="001C53FE" w:rsidRPr="00BE37DD" w:rsidRDefault="001C53FE" w:rsidP="001C53FE">
      <w:pPr>
        <w:tabs>
          <w:tab w:val="left" w:pos="1560"/>
          <w:tab w:val="left" w:pos="3119"/>
          <w:tab w:val="left" w:pos="3261"/>
          <w:tab w:val="left" w:leader="underscore" w:pos="7371"/>
          <w:tab w:val="left" w:pos="7513"/>
          <w:tab w:val="left" w:leader="underscore" w:pos="8903"/>
        </w:tabs>
        <w:spacing w:before="240"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sz w:val="24"/>
          <w:szCs w:val="24"/>
          <w:lang w:val="uk-UA"/>
        </w:rPr>
        <w:t>Консультант з мови:</w:t>
      </w:r>
    </w:p>
    <w:p w14:paraId="0E2D44E9" w14:textId="77777777" w:rsidR="00060A7E" w:rsidRDefault="00060A7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060A7E">
        <w:rPr>
          <w:rFonts w:ascii="Times New Roman" w:eastAsia="Times New Roman" w:hAnsi="Times New Roman" w:cs="Times New Roman"/>
          <w:bCs/>
          <w:sz w:val="24"/>
          <w:szCs w:val="24"/>
          <w:lang w:val="uk-UA"/>
        </w:rPr>
        <w:t>к. філол. н., доц.</w:t>
      </w:r>
    </w:p>
    <w:p w14:paraId="3CA14B0C" w14:textId="512832AF" w:rsidR="001C53FE" w:rsidRPr="001C53FE"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060A7E">
        <w:rPr>
          <w:rFonts w:ascii="Times New Roman" w:eastAsia="Times New Roman" w:hAnsi="Times New Roman" w:cs="Times New Roman"/>
          <w:bCs/>
          <w:sz w:val="24"/>
          <w:szCs w:val="24"/>
          <w:lang w:val="uk-UA"/>
        </w:rPr>
        <w:t>Побідаш Ірин</w:t>
      </w:r>
      <w:r>
        <w:rPr>
          <w:rFonts w:ascii="Times New Roman" w:eastAsia="Times New Roman" w:hAnsi="Times New Roman" w:cs="Times New Roman"/>
          <w:bCs/>
          <w:sz w:val="24"/>
          <w:szCs w:val="24"/>
          <w:lang w:val="uk-UA"/>
        </w:rPr>
        <w:t>а</w:t>
      </w:r>
      <w:r w:rsidRPr="00060A7E">
        <w:rPr>
          <w:rFonts w:ascii="Times New Roman" w:eastAsia="Times New Roman" w:hAnsi="Times New Roman" w:cs="Times New Roman"/>
          <w:bCs/>
          <w:sz w:val="24"/>
          <w:szCs w:val="24"/>
          <w:lang w:val="uk-UA"/>
        </w:rPr>
        <w:t xml:space="preserve"> Леонідівн</w:t>
      </w:r>
      <w:r>
        <w:rPr>
          <w:rFonts w:ascii="Times New Roman" w:eastAsia="Times New Roman" w:hAnsi="Times New Roman" w:cs="Times New Roman"/>
          <w:bCs/>
          <w:sz w:val="24"/>
          <w:szCs w:val="24"/>
          <w:lang w:val="uk-UA"/>
        </w:rPr>
        <w:t>а</w:t>
      </w:r>
    </w:p>
    <w:p w14:paraId="123DE8C5"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color w:val="FF0000"/>
          <w:sz w:val="24"/>
          <w:szCs w:val="24"/>
          <w:lang w:val="uk-UA"/>
        </w:rPr>
        <w:tab/>
      </w:r>
      <w:r w:rsidRPr="00BE37DD">
        <w:rPr>
          <w:rFonts w:ascii="Times New Roman" w:eastAsia="Times New Roman" w:hAnsi="Times New Roman" w:cs="Times New Roman"/>
          <w:bCs/>
          <w:sz w:val="24"/>
          <w:szCs w:val="24"/>
          <w:lang w:val="uk-UA"/>
        </w:rPr>
        <w:t>__________</w:t>
      </w:r>
    </w:p>
    <w:p w14:paraId="6C17883C" w14:textId="77777777" w:rsidR="001C53FE" w:rsidRPr="00BE37DD" w:rsidRDefault="001C53FE" w:rsidP="001C53FE">
      <w:pPr>
        <w:tabs>
          <w:tab w:val="left" w:pos="1560"/>
          <w:tab w:val="left" w:pos="3119"/>
          <w:tab w:val="left" w:pos="3261"/>
          <w:tab w:val="left" w:leader="underscore" w:pos="7371"/>
          <w:tab w:val="left" w:pos="7513"/>
          <w:tab w:val="left" w:leader="underscore" w:pos="8903"/>
        </w:tabs>
        <w:spacing w:before="240"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sz w:val="24"/>
          <w:szCs w:val="24"/>
          <w:lang w:val="uk-UA"/>
        </w:rPr>
        <w:t>Консультант з бібліографії:</w:t>
      </w:r>
    </w:p>
    <w:p w14:paraId="5DD24840"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асистент</w:t>
      </w:r>
    </w:p>
    <w:p w14:paraId="672AB329"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sz w:val="24"/>
          <w:szCs w:val="24"/>
          <w:lang w:val="uk-UA"/>
        </w:rPr>
        <w:t>Скороход Т</w:t>
      </w:r>
      <w:r w:rsidRPr="00FE1F91">
        <w:rPr>
          <w:rFonts w:ascii="Times New Roman" w:eastAsia="Times New Roman" w:hAnsi="Times New Roman" w:cs="Times New Roman"/>
          <w:sz w:val="24"/>
          <w:szCs w:val="24"/>
          <w:lang w:val="uk-UA"/>
        </w:rPr>
        <w:t>етяна Олександрівна</w:t>
      </w:r>
      <w:r w:rsidRPr="00BE37DD">
        <w:rPr>
          <w:rFonts w:ascii="Times New Roman" w:eastAsia="Times New Roman" w:hAnsi="Times New Roman" w:cs="Times New Roman"/>
          <w:bCs/>
          <w:color w:val="FF0000"/>
          <w:sz w:val="24"/>
          <w:szCs w:val="24"/>
          <w:lang w:val="uk-UA"/>
        </w:rPr>
        <w:tab/>
      </w:r>
      <w:r w:rsidRPr="00BE37DD">
        <w:rPr>
          <w:rFonts w:ascii="Times New Roman" w:eastAsia="Times New Roman" w:hAnsi="Times New Roman" w:cs="Times New Roman"/>
          <w:bCs/>
          <w:sz w:val="24"/>
          <w:szCs w:val="24"/>
          <w:lang w:val="uk-UA"/>
        </w:rPr>
        <w:t>__________</w:t>
      </w:r>
    </w:p>
    <w:p w14:paraId="6C282C05" w14:textId="77777777" w:rsidR="001C53FE" w:rsidRPr="00BE37DD" w:rsidRDefault="001C53FE" w:rsidP="001C53FE">
      <w:pPr>
        <w:tabs>
          <w:tab w:val="left" w:leader="underscore" w:pos="7371"/>
          <w:tab w:val="left" w:pos="7513"/>
          <w:tab w:val="left" w:leader="underscore" w:pos="8903"/>
        </w:tabs>
        <w:spacing w:before="240"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sz w:val="24"/>
          <w:szCs w:val="24"/>
          <w:lang w:val="uk-UA"/>
        </w:rPr>
        <w:t>Рецензент:</w:t>
      </w:r>
    </w:p>
    <w:p w14:paraId="5C2DACE2" w14:textId="554F3B42" w:rsidR="001C53FE" w:rsidRDefault="001A6D7F" w:rsidP="001C53FE">
      <w:pPr>
        <w:tabs>
          <w:tab w:val="left" w:leader="underscore" w:pos="7371"/>
          <w:tab w:val="left" w:pos="7513"/>
          <w:tab w:val="left" w:leader="underscore" w:pos="8903"/>
        </w:tabs>
        <w:spacing w:line="240" w:lineRule="auto"/>
        <w:ind w:firstLine="357"/>
        <w:jc w:val="both"/>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старший маркетолог</w:t>
      </w:r>
      <w:r w:rsidR="00016AEE">
        <w:rPr>
          <w:rFonts w:ascii="Times New Roman" w:eastAsia="Times New Roman" w:hAnsi="Times New Roman" w:cs="Times New Roman"/>
          <w:bCs/>
          <w:sz w:val="24"/>
          <w:szCs w:val="24"/>
          <w:lang w:val="uk-UA"/>
        </w:rPr>
        <w:t xml:space="preserve"> ДП «Зееландія»</w:t>
      </w:r>
    </w:p>
    <w:p w14:paraId="7EC4D0CF" w14:textId="711C5FC8" w:rsidR="001A6D7F" w:rsidRPr="00BE37DD" w:rsidRDefault="001A6D7F" w:rsidP="001C53FE">
      <w:pPr>
        <w:tabs>
          <w:tab w:val="left" w:leader="underscore" w:pos="7371"/>
          <w:tab w:val="left" w:pos="7513"/>
          <w:tab w:val="left" w:leader="underscore" w:pos="8903"/>
        </w:tabs>
        <w:spacing w:line="240" w:lineRule="auto"/>
        <w:ind w:firstLine="357"/>
        <w:jc w:val="both"/>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Павлина Світлана</w:t>
      </w:r>
    </w:p>
    <w:p w14:paraId="5F4E37AF" w14:textId="77777777" w:rsidR="001C53FE" w:rsidRPr="00BE37DD" w:rsidRDefault="001C53FE" w:rsidP="001C53FE">
      <w:pPr>
        <w:tabs>
          <w:tab w:val="left" w:pos="7513"/>
        </w:tabs>
        <w:spacing w:line="240" w:lineRule="auto"/>
        <w:ind w:firstLine="357"/>
        <w:jc w:val="both"/>
        <w:rPr>
          <w:rFonts w:ascii="Times New Roman" w:eastAsia="Times New Roman" w:hAnsi="Times New Roman" w:cs="Times New Roman"/>
          <w:bCs/>
          <w:sz w:val="24"/>
          <w:szCs w:val="24"/>
          <w:lang w:val="uk-UA"/>
        </w:rPr>
      </w:pPr>
      <w:r w:rsidRPr="00BE37DD">
        <w:rPr>
          <w:rFonts w:ascii="Times New Roman" w:eastAsia="Times New Roman" w:hAnsi="Times New Roman" w:cs="Times New Roman"/>
          <w:bCs/>
          <w:color w:val="FF0000"/>
          <w:sz w:val="24"/>
          <w:szCs w:val="24"/>
          <w:lang w:val="uk-UA"/>
        </w:rPr>
        <w:tab/>
      </w:r>
      <w:r w:rsidRPr="00BE37DD">
        <w:rPr>
          <w:rFonts w:ascii="Times New Roman" w:eastAsia="Times New Roman" w:hAnsi="Times New Roman" w:cs="Times New Roman"/>
          <w:bCs/>
          <w:sz w:val="24"/>
          <w:szCs w:val="24"/>
          <w:lang w:val="uk-UA"/>
        </w:rPr>
        <w:t>__________</w:t>
      </w:r>
    </w:p>
    <w:p w14:paraId="56BB2FC1" w14:textId="77777777" w:rsidR="001C53FE" w:rsidRPr="00BE37DD" w:rsidRDefault="001C53FE" w:rsidP="001C53FE">
      <w:pPr>
        <w:tabs>
          <w:tab w:val="left" w:pos="330"/>
        </w:tabs>
        <w:spacing w:line="240" w:lineRule="auto"/>
        <w:ind w:left="4536"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Засвідчую, що у цій магістерській дисертації немає запозичень з праць інших авторів без відповідних посилань.</w:t>
      </w:r>
    </w:p>
    <w:p w14:paraId="0BD33173" w14:textId="2DA00AE6" w:rsidR="001C53FE" w:rsidRDefault="001C53FE" w:rsidP="001C4F94">
      <w:pPr>
        <w:tabs>
          <w:tab w:val="left" w:pos="330"/>
        </w:tabs>
        <w:spacing w:line="240" w:lineRule="auto"/>
        <w:ind w:left="4536" w:firstLine="357"/>
        <w:jc w:val="both"/>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Студент</w:t>
      </w:r>
      <w:r w:rsidRPr="00BE37DD">
        <w:rPr>
          <w:rFonts w:ascii="Times New Roman" w:eastAsia="Times New Roman" w:hAnsi="Times New Roman" w:cs="Times New Roman"/>
          <w:sz w:val="24"/>
          <w:szCs w:val="24"/>
        </w:rPr>
        <w:t>ка</w:t>
      </w:r>
      <w:r w:rsidRPr="00BE37DD">
        <w:rPr>
          <w:rFonts w:ascii="Times New Roman" w:eastAsia="Times New Roman" w:hAnsi="Times New Roman" w:cs="Times New Roman"/>
          <w:sz w:val="24"/>
          <w:szCs w:val="24"/>
          <w:lang w:val="uk-UA"/>
        </w:rPr>
        <w:t xml:space="preserve"> ____________</w:t>
      </w:r>
    </w:p>
    <w:p w14:paraId="401CBDE7" w14:textId="0F7BADB9" w:rsidR="001C53FE" w:rsidRDefault="001C53FE" w:rsidP="001C53FE">
      <w:pPr>
        <w:spacing w:line="240" w:lineRule="auto"/>
        <w:ind w:firstLine="357"/>
        <w:jc w:val="center"/>
        <w:rPr>
          <w:rFonts w:ascii="Times New Roman" w:eastAsia="Times New Roman" w:hAnsi="Times New Roman" w:cs="Times New Roman"/>
          <w:sz w:val="24"/>
          <w:szCs w:val="24"/>
          <w:lang w:val="uk-UA"/>
        </w:rPr>
      </w:pPr>
      <w:r w:rsidRPr="00BE37DD">
        <w:rPr>
          <w:rFonts w:ascii="Times New Roman" w:eastAsia="Times New Roman" w:hAnsi="Times New Roman" w:cs="Times New Roman"/>
          <w:sz w:val="24"/>
          <w:szCs w:val="24"/>
          <w:lang w:val="uk-UA"/>
        </w:rPr>
        <w:t xml:space="preserve">Київ – 2022 </w:t>
      </w:r>
    </w:p>
    <w:p w14:paraId="087D380C" w14:textId="77777777" w:rsidR="00E92139" w:rsidRPr="0086732E" w:rsidRDefault="00E92139" w:rsidP="00E92139">
      <w:pPr>
        <w:tabs>
          <w:tab w:val="left" w:pos="720"/>
          <w:tab w:val="left" w:pos="1440"/>
          <w:tab w:val="left" w:pos="1620"/>
        </w:tabs>
        <w:spacing w:line="240" w:lineRule="auto"/>
        <w:ind w:left="539"/>
        <w:jc w:val="center"/>
        <w:rPr>
          <w:rFonts w:ascii="Times New Roman" w:hAnsi="Times New Roman" w:cs="Times New Roman"/>
          <w:b/>
          <w:bCs/>
          <w:sz w:val="28"/>
          <w:lang w:val="uk-UA"/>
        </w:rPr>
      </w:pPr>
      <w:r w:rsidRPr="0086732E">
        <w:rPr>
          <w:rFonts w:ascii="Times New Roman" w:hAnsi="Times New Roman" w:cs="Times New Roman"/>
          <w:b/>
          <w:bCs/>
          <w:sz w:val="28"/>
          <w:lang w:val="uk-UA"/>
        </w:rPr>
        <w:lastRenderedPageBreak/>
        <w:t>Національний технічний університет України</w:t>
      </w:r>
    </w:p>
    <w:p w14:paraId="46DBE0FA" w14:textId="77777777" w:rsidR="00E92139" w:rsidRPr="0086732E" w:rsidRDefault="00E92139" w:rsidP="00E92139">
      <w:pPr>
        <w:tabs>
          <w:tab w:val="left" w:pos="720"/>
          <w:tab w:val="left" w:pos="1440"/>
          <w:tab w:val="left" w:pos="1620"/>
        </w:tabs>
        <w:spacing w:line="240" w:lineRule="auto"/>
        <w:ind w:left="539"/>
        <w:jc w:val="center"/>
        <w:rPr>
          <w:rFonts w:ascii="Times New Roman" w:hAnsi="Times New Roman" w:cs="Times New Roman"/>
          <w:b/>
          <w:bCs/>
          <w:sz w:val="28"/>
          <w:lang w:val="uk-UA"/>
        </w:rPr>
      </w:pPr>
      <w:r w:rsidRPr="0086732E">
        <w:rPr>
          <w:rFonts w:ascii="Times New Roman" w:hAnsi="Times New Roman" w:cs="Times New Roman"/>
          <w:b/>
          <w:bCs/>
          <w:sz w:val="28"/>
          <w:lang w:val="uk-UA"/>
        </w:rPr>
        <w:t>«Київський політехнічний інститут</w:t>
      </w:r>
      <w:r w:rsidRPr="0086732E">
        <w:rPr>
          <w:rFonts w:ascii="Times New Roman" w:hAnsi="Times New Roman" w:cs="Times New Roman"/>
          <w:b/>
          <w:bCs/>
          <w:sz w:val="28"/>
          <w:lang w:val="uk-UA"/>
        </w:rPr>
        <w:br/>
        <w:t>імені Ігоря Сікорського»</w:t>
      </w:r>
    </w:p>
    <w:p w14:paraId="7C52AEA2" w14:textId="77777777" w:rsidR="00E92139" w:rsidRPr="0086732E" w:rsidRDefault="00E92139" w:rsidP="00E92139">
      <w:pPr>
        <w:tabs>
          <w:tab w:val="left" w:leader="underscore" w:pos="9356"/>
        </w:tabs>
        <w:spacing w:line="240" w:lineRule="auto"/>
        <w:ind w:left="539" w:hanging="539"/>
        <w:rPr>
          <w:rFonts w:ascii="Times New Roman" w:hAnsi="Times New Roman" w:cs="Times New Roman"/>
          <w:sz w:val="28"/>
          <w:u w:val="single"/>
          <w:lang w:val="uk-UA"/>
        </w:rPr>
      </w:pPr>
    </w:p>
    <w:p w14:paraId="0B027890" w14:textId="77777777" w:rsidR="00E92139" w:rsidRPr="0086732E" w:rsidRDefault="00E92139" w:rsidP="00E92139">
      <w:pPr>
        <w:tabs>
          <w:tab w:val="left" w:leader="underscore" w:pos="9356"/>
        </w:tabs>
        <w:spacing w:line="240" w:lineRule="auto"/>
        <w:ind w:left="539" w:hanging="540"/>
        <w:jc w:val="center"/>
        <w:rPr>
          <w:rFonts w:ascii="Times New Roman" w:hAnsi="Times New Roman" w:cs="Times New Roman"/>
          <w:b/>
          <w:sz w:val="28"/>
          <w:lang w:val="uk-UA"/>
        </w:rPr>
      </w:pPr>
      <w:r w:rsidRPr="0086732E">
        <w:rPr>
          <w:rFonts w:ascii="Times New Roman" w:hAnsi="Times New Roman" w:cs="Times New Roman"/>
          <w:b/>
          <w:sz w:val="28"/>
          <w:lang w:val="uk-UA"/>
        </w:rPr>
        <w:t xml:space="preserve">Навчально-науковий </w:t>
      </w:r>
      <w:proofErr w:type="spellStart"/>
      <w:r w:rsidRPr="0086732E">
        <w:rPr>
          <w:rFonts w:ascii="Times New Roman" w:hAnsi="Times New Roman" w:cs="Times New Roman"/>
          <w:b/>
          <w:sz w:val="28"/>
          <w:lang w:val="uk-UA"/>
        </w:rPr>
        <w:t>видавничо</w:t>
      </w:r>
      <w:proofErr w:type="spellEnd"/>
      <w:r w:rsidRPr="0086732E">
        <w:rPr>
          <w:rFonts w:ascii="Times New Roman" w:hAnsi="Times New Roman" w:cs="Times New Roman"/>
          <w:b/>
          <w:sz w:val="28"/>
          <w:lang w:val="uk-UA"/>
        </w:rPr>
        <w:t>-поліграфічний інститут</w:t>
      </w:r>
    </w:p>
    <w:p w14:paraId="78D7DB97" w14:textId="77777777" w:rsidR="00E92139" w:rsidRPr="0086732E" w:rsidRDefault="00E92139" w:rsidP="00E92139">
      <w:pPr>
        <w:tabs>
          <w:tab w:val="left" w:leader="underscore" w:pos="8903"/>
        </w:tabs>
        <w:spacing w:line="240" w:lineRule="auto"/>
        <w:jc w:val="center"/>
        <w:rPr>
          <w:rFonts w:ascii="Times New Roman" w:hAnsi="Times New Roman" w:cs="Times New Roman"/>
          <w:b/>
          <w:sz w:val="28"/>
          <w:vertAlign w:val="superscript"/>
          <w:lang w:val="uk-UA"/>
        </w:rPr>
      </w:pPr>
    </w:p>
    <w:p w14:paraId="0C10214D" w14:textId="77777777" w:rsidR="00E92139" w:rsidRPr="0086732E" w:rsidRDefault="00E92139" w:rsidP="00E92139">
      <w:pPr>
        <w:tabs>
          <w:tab w:val="left" w:leader="underscore" w:pos="8903"/>
        </w:tabs>
        <w:spacing w:line="240" w:lineRule="auto"/>
        <w:jc w:val="center"/>
        <w:rPr>
          <w:rFonts w:ascii="Times New Roman" w:hAnsi="Times New Roman" w:cs="Times New Roman"/>
          <w:b/>
          <w:sz w:val="28"/>
          <w:lang w:val="uk-UA"/>
        </w:rPr>
      </w:pPr>
      <w:r w:rsidRPr="0086732E">
        <w:rPr>
          <w:rFonts w:ascii="Times New Roman" w:hAnsi="Times New Roman" w:cs="Times New Roman"/>
          <w:b/>
          <w:sz w:val="28"/>
          <w:lang w:val="uk-UA"/>
        </w:rPr>
        <w:t>Кафедра видавничої справи та редагування</w:t>
      </w:r>
    </w:p>
    <w:p w14:paraId="61DA3ABF" w14:textId="77777777" w:rsidR="00E92139" w:rsidRPr="0086732E" w:rsidRDefault="00E92139" w:rsidP="00E92139">
      <w:pPr>
        <w:tabs>
          <w:tab w:val="left" w:leader="underscore" w:pos="9356"/>
        </w:tabs>
        <w:spacing w:line="240" w:lineRule="auto"/>
        <w:ind w:left="539" w:hanging="540"/>
        <w:rPr>
          <w:rFonts w:ascii="Times New Roman" w:hAnsi="Times New Roman" w:cs="Times New Roman"/>
          <w:sz w:val="28"/>
          <w:vertAlign w:val="superscript"/>
          <w:lang w:val="uk-UA"/>
        </w:rPr>
      </w:pPr>
      <w:r w:rsidRPr="0086732E">
        <w:rPr>
          <w:rFonts w:ascii="Times New Roman" w:hAnsi="Times New Roman" w:cs="Times New Roman"/>
          <w:sz w:val="28"/>
          <w:lang w:val="uk-UA"/>
        </w:rPr>
        <w:t xml:space="preserve">                 </w:t>
      </w:r>
    </w:p>
    <w:p w14:paraId="0C0C9EEF" w14:textId="77777777" w:rsidR="00E92139" w:rsidRPr="0086732E" w:rsidRDefault="00E92139" w:rsidP="00E92139">
      <w:pPr>
        <w:tabs>
          <w:tab w:val="left" w:leader="underscore" w:pos="8903"/>
        </w:tabs>
        <w:spacing w:line="240" w:lineRule="auto"/>
        <w:rPr>
          <w:rFonts w:ascii="Times New Roman" w:hAnsi="Times New Roman" w:cs="Times New Roman"/>
          <w:sz w:val="28"/>
          <w:lang w:val="uk-UA"/>
        </w:rPr>
      </w:pPr>
      <w:r w:rsidRPr="0086732E">
        <w:rPr>
          <w:rFonts w:ascii="Times New Roman" w:hAnsi="Times New Roman" w:cs="Times New Roman"/>
          <w:sz w:val="28"/>
          <w:lang w:val="uk-UA"/>
        </w:rPr>
        <w:t>Рівень вищої освіти – другий (магістерський)</w:t>
      </w:r>
    </w:p>
    <w:p w14:paraId="5B39FFBA" w14:textId="77777777" w:rsidR="00E92139" w:rsidRPr="0086732E" w:rsidRDefault="00E92139" w:rsidP="00E92139">
      <w:pPr>
        <w:tabs>
          <w:tab w:val="left" w:leader="underscore" w:pos="8903"/>
        </w:tabs>
        <w:spacing w:line="240" w:lineRule="auto"/>
        <w:rPr>
          <w:rFonts w:ascii="Times New Roman" w:hAnsi="Times New Roman" w:cs="Times New Roman"/>
          <w:sz w:val="28"/>
          <w:lang w:val="uk-UA"/>
        </w:rPr>
      </w:pPr>
    </w:p>
    <w:p w14:paraId="5B1478A8" w14:textId="77777777" w:rsidR="00E92139" w:rsidRPr="0086732E" w:rsidRDefault="00E92139" w:rsidP="00E92139">
      <w:pPr>
        <w:tabs>
          <w:tab w:val="left" w:leader="underscore" w:pos="8903"/>
        </w:tabs>
        <w:spacing w:line="240" w:lineRule="auto"/>
        <w:rPr>
          <w:rFonts w:ascii="Times New Roman" w:hAnsi="Times New Roman" w:cs="Times New Roman"/>
          <w:sz w:val="28"/>
          <w:u w:val="single"/>
          <w:lang w:val="uk-UA"/>
        </w:rPr>
      </w:pPr>
      <w:r w:rsidRPr="0086732E">
        <w:rPr>
          <w:rFonts w:ascii="Times New Roman" w:hAnsi="Times New Roman" w:cs="Times New Roman"/>
          <w:sz w:val="28"/>
          <w:lang w:val="uk-UA"/>
        </w:rPr>
        <w:t>Спеціальність: 061 Журналістика</w:t>
      </w:r>
    </w:p>
    <w:p w14:paraId="3B65A910" w14:textId="21812A76" w:rsidR="00E92139" w:rsidRPr="0086732E" w:rsidRDefault="00E92139" w:rsidP="00E92139">
      <w:pPr>
        <w:tabs>
          <w:tab w:val="left" w:leader="underscore" w:pos="9356"/>
        </w:tabs>
        <w:spacing w:before="120" w:line="240" w:lineRule="auto"/>
        <w:ind w:left="539" w:hanging="539"/>
        <w:rPr>
          <w:rFonts w:ascii="Times New Roman" w:hAnsi="Times New Roman" w:cs="Times New Roman"/>
          <w:sz w:val="28"/>
          <w:szCs w:val="28"/>
          <w:lang w:val="uk-UA"/>
        </w:rPr>
      </w:pPr>
      <w:r w:rsidRPr="0086732E">
        <w:rPr>
          <w:rFonts w:ascii="Times New Roman" w:hAnsi="Times New Roman" w:cs="Times New Roman"/>
          <w:sz w:val="28"/>
          <w:szCs w:val="28"/>
          <w:lang w:val="uk-UA"/>
        </w:rPr>
        <w:t>Освітньо-професійна програма: Реклама і зв</w:t>
      </w:r>
      <w:r w:rsidR="000C212B" w:rsidRPr="0086732E">
        <w:rPr>
          <w:rFonts w:ascii="Times New Roman" w:hAnsi="Times New Roman" w:cs="Times New Roman"/>
          <w:sz w:val="28"/>
          <w:szCs w:val="28"/>
          <w:lang w:val="uk-UA"/>
        </w:rPr>
        <w:t>’</w:t>
      </w:r>
      <w:r w:rsidRPr="0086732E">
        <w:rPr>
          <w:rFonts w:ascii="Times New Roman" w:hAnsi="Times New Roman" w:cs="Times New Roman"/>
          <w:sz w:val="28"/>
          <w:szCs w:val="28"/>
          <w:lang w:val="uk-UA"/>
        </w:rPr>
        <w:t>язки з громадськістю</w:t>
      </w:r>
    </w:p>
    <w:p w14:paraId="46139118" w14:textId="77777777" w:rsidR="00E92139" w:rsidRPr="0086732E" w:rsidRDefault="00E92139" w:rsidP="00E92139">
      <w:pPr>
        <w:tabs>
          <w:tab w:val="left" w:leader="underscore" w:pos="8903"/>
        </w:tabs>
        <w:spacing w:line="240" w:lineRule="auto"/>
        <w:ind w:left="539" w:firstLine="1162"/>
        <w:rPr>
          <w:rFonts w:ascii="Times New Roman" w:hAnsi="Times New Roman" w:cs="Times New Roman"/>
          <w:sz w:val="28"/>
          <w:vertAlign w:val="superscript"/>
          <w:lang w:val="uk-UA"/>
        </w:rPr>
      </w:pPr>
    </w:p>
    <w:p w14:paraId="77B22E17" w14:textId="77777777" w:rsidR="00E92139" w:rsidRPr="0086732E" w:rsidRDefault="00E92139" w:rsidP="00E92139">
      <w:pPr>
        <w:tabs>
          <w:tab w:val="left" w:pos="720"/>
          <w:tab w:val="left" w:pos="1440"/>
          <w:tab w:val="left" w:pos="1620"/>
        </w:tabs>
        <w:spacing w:line="240" w:lineRule="auto"/>
        <w:ind w:left="539"/>
        <w:rPr>
          <w:rFonts w:ascii="Times New Roman" w:hAnsi="Times New Roman" w:cs="Times New Roman"/>
          <w:sz w:val="28"/>
          <w:vertAlign w:val="superscript"/>
          <w:lang w:val="uk-UA"/>
        </w:rPr>
      </w:pPr>
    </w:p>
    <w:p w14:paraId="099F2989" w14:textId="77777777" w:rsidR="00E92139" w:rsidRPr="0086732E" w:rsidRDefault="00E92139" w:rsidP="00E92139">
      <w:pPr>
        <w:tabs>
          <w:tab w:val="left" w:pos="720"/>
          <w:tab w:val="left" w:pos="1440"/>
          <w:tab w:val="left" w:pos="1620"/>
        </w:tabs>
        <w:spacing w:line="240" w:lineRule="auto"/>
        <w:ind w:left="5672"/>
        <w:rPr>
          <w:rFonts w:ascii="Times New Roman" w:hAnsi="Times New Roman" w:cs="Times New Roman"/>
          <w:lang w:val="uk-UA"/>
        </w:rPr>
      </w:pPr>
      <w:r w:rsidRPr="0086732E">
        <w:rPr>
          <w:rFonts w:ascii="Times New Roman" w:hAnsi="Times New Roman" w:cs="Times New Roman"/>
          <w:lang w:val="uk-UA"/>
        </w:rPr>
        <w:t>ЗАТВЕРДЖУЮ</w:t>
      </w:r>
    </w:p>
    <w:p w14:paraId="3A0925F1" w14:textId="77777777" w:rsidR="00E92139" w:rsidRPr="0086732E" w:rsidRDefault="00E92139" w:rsidP="00E92139">
      <w:pPr>
        <w:tabs>
          <w:tab w:val="left" w:pos="720"/>
          <w:tab w:val="left" w:pos="1440"/>
          <w:tab w:val="left" w:pos="1620"/>
        </w:tabs>
        <w:spacing w:line="240" w:lineRule="auto"/>
        <w:ind w:left="5672"/>
        <w:rPr>
          <w:rFonts w:ascii="Times New Roman" w:hAnsi="Times New Roman" w:cs="Times New Roman"/>
          <w:bCs/>
          <w:lang w:val="uk-UA"/>
        </w:rPr>
      </w:pPr>
      <w:r w:rsidRPr="0086732E">
        <w:rPr>
          <w:rFonts w:ascii="Times New Roman" w:hAnsi="Times New Roman" w:cs="Times New Roman"/>
          <w:bCs/>
          <w:lang w:val="uk-UA"/>
        </w:rPr>
        <w:t>Завідувач кафедри</w:t>
      </w:r>
    </w:p>
    <w:p w14:paraId="0C0158BC" w14:textId="77777777" w:rsidR="00E92139" w:rsidRPr="0086732E" w:rsidRDefault="00E92139" w:rsidP="00E92139">
      <w:pPr>
        <w:tabs>
          <w:tab w:val="left" w:pos="720"/>
          <w:tab w:val="left" w:pos="1440"/>
          <w:tab w:val="left" w:pos="1620"/>
        </w:tabs>
        <w:spacing w:line="240" w:lineRule="auto"/>
        <w:ind w:left="5671"/>
        <w:rPr>
          <w:rFonts w:ascii="Times New Roman" w:hAnsi="Times New Roman" w:cs="Times New Roman"/>
          <w:vertAlign w:val="superscript"/>
          <w:lang w:val="uk-UA"/>
        </w:rPr>
      </w:pPr>
      <w:r w:rsidRPr="0086732E">
        <w:rPr>
          <w:rFonts w:ascii="Times New Roman" w:hAnsi="Times New Roman" w:cs="Times New Roman"/>
          <w:lang w:val="uk-UA"/>
        </w:rPr>
        <w:t>__________  Ольга ТРІЩУК</w:t>
      </w:r>
      <w:r w:rsidRPr="0086732E">
        <w:rPr>
          <w:rFonts w:ascii="Times New Roman" w:hAnsi="Times New Roman" w:cs="Times New Roman"/>
          <w:vertAlign w:val="superscript"/>
          <w:lang w:val="uk-UA"/>
        </w:rPr>
        <w:t xml:space="preserve">     </w:t>
      </w:r>
    </w:p>
    <w:p w14:paraId="2AB5D108" w14:textId="77777777" w:rsidR="00E92139" w:rsidRPr="0086732E" w:rsidRDefault="00E92139" w:rsidP="00E92139">
      <w:pPr>
        <w:tabs>
          <w:tab w:val="left" w:pos="720"/>
          <w:tab w:val="left" w:pos="1440"/>
          <w:tab w:val="left" w:pos="1620"/>
        </w:tabs>
        <w:spacing w:line="240" w:lineRule="auto"/>
        <w:ind w:left="5671"/>
        <w:rPr>
          <w:rFonts w:ascii="Times New Roman" w:hAnsi="Times New Roman" w:cs="Times New Roman"/>
          <w:vertAlign w:val="superscript"/>
          <w:lang w:val="uk-UA"/>
        </w:rPr>
      </w:pPr>
    </w:p>
    <w:p w14:paraId="1C20E43E" w14:textId="77777777" w:rsidR="00E92139" w:rsidRPr="0086732E" w:rsidRDefault="00E92139" w:rsidP="00E92139">
      <w:pPr>
        <w:tabs>
          <w:tab w:val="left" w:pos="720"/>
          <w:tab w:val="left" w:pos="1440"/>
          <w:tab w:val="left" w:pos="1620"/>
        </w:tabs>
        <w:spacing w:line="240" w:lineRule="auto"/>
        <w:ind w:left="5671"/>
        <w:rPr>
          <w:rFonts w:ascii="Times New Roman" w:hAnsi="Times New Roman" w:cs="Times New Roman"/>
          <w:u w:val="single"/>
          <w:lang w:val="uk-UA"/>
        </w:rPr>
      </w:pPr>
      <w:r w:rsidRPr="0086732E">
        <w:rPr>
          <w:rFonts w:ascii="Times New Roman" w:hAnsi="Times New Roman" w:cs="Times New Roman"/>
          <w:lang w:val="uk-UA"/>
        </w:rPr>
        <w:t xml:space="preserve">  «</w:t>
      </w:r>
      <w:r w:rsidRPr="0086732E">
        <w:rPr>
          <w:rFonts w:ascii="Times New Roman" w:hAnsi="Times New Roman" w:cs="Times New Roman"/>
          <w:u w:val="single"/>
          <w:lang w:val="uk-UA"/>
        </w:rPr>
        <w:t>31</w:t>
      </w:r>
      <w:r w:rsidRPr="0086732E">
        <w:rPr>
          <w:rFonts w:ascii="Times New Roman" w:hAnsi="Times New Roman" w:cs="Times New Roman"/>
          <w:lang w:val="uk-UA"/>
        </w:rPr>
        <w:t xml:space="preserve">» </w:t>
      </w:r>
      <w:r w:rsidRPr="0086732E">
        <w:rPr>
          <w:rFonts w:ascii="Times New Roman" w:hAnsi="Times New Roman" w:cs="Times New Roman"/>
          <w:u w:val="single"/>
          <w:lang w:val="uk-UA"/>
        </w:rPr>
        <w:t xml:space="preserve">жовтня </w:t>
      </w:r>
      <w:r w:rsidRPr="0086732E">
        <w:rPr>
          <w:rFonts w:ascii="Times New Roman" w:hAnsi="Times New Roman" w:cs="Times New Roman"/>
          <w:lang w:val="uk-UA"/>
        </w:rPr>
        <w:t>2022 р.</w:t>
      </w:r>
    </w:p>
    <w:p w14:paraId="34E0EB2D" w14:textId="77777777" w:rsidR="00E92139" w:rsidRPr="0086732E" w:rsidRDefault="00E92139" w:rsidP="00E92139">
      <w:pPr>
        <w:tabs>
          <w:tab w:val="left" w:pos="720"/>
          <w:tab w:val="left" w:pos="1440"/>
          <w:tab w:val="left" w:pos="1620"/>
        </w:tabs>
        <w:spacing w:line="240" w:lineRule="auto"/>
        <w:ind w:left="540"/>
        <w:jc w:val="center"/>
        <w:rPr>
          <w:rFonts w:ascii="Times New Roman" w:hAnsi="Times New Roman" w:cs="Times New Roman"/>
          <w:b/>
          <w:bCs/>
          <w:sz w:val="28"/>
          <w:lang w:val="uk-UA"/>
        </w:rPr>
      </w:pPr>
    </w:p>
    <w:p w14:paraId="33AAF038" w14:textId="77777777" w:rsidR="00E92139" w:rsidRPr="0086732E" w:rsidRDefault="00E92139" w:rsidP="00E92139">
      <w:pPr>
        <w:tabs>
          <w:tab w:val="left" w:pos="720"/>
          <w:tab w:val="left" w:pos="1440"/>
          <w:tab w:val="left" w:pos="1620"/>
        </w:tabs>
        <w:spacing w:before="120" w:line="240" w:lineRule="auto"/>
        <w:ind w:left="540" w:hanging="540"/>
        <w:jc w:val="center"/>
        <w:rPr>
          <w:rFonts w:ascii="Times New Roman" w:hAnsi="Times New Roman" w:cs="Times New Roman"/>
          <w:b/>
          <w:bCs/>
          <w:sz w:val="28"/>
          <w:lang w:val="uk-UA"/>
        </w:rPr>
      </w:pPr>
      <w:r w:rsidRPr="0086732E">
        <w:rPr>
          <w:rFonts w:ascii="Times New Roman" w:hAnsi="Times New Roman" w:cs="Times New Roman"/>
          <w:b/>
          <w:bCs/>
          <w:sz w:val="28"/>
          <w:lang w:val="uk-UA"/>
        </w:rPr>
        <w:t>ЗАВДАННЯ</w:t>
      </w:r>
    </w:p>
    <w:p w14:paraId="3FCE6A23" w14:textId="77777777" w:rsidR="00E92139" w:rsidRPr="0086732E" w:rsidRDefault="00E92139" w:rsidP="00E92139">
      <w:pPr>
        <w:tabs>
          <w:tab w:val="left" w:pos="720"/>
          <w:tab w:val="left" w:pos="1440"/>
          <w:tab w:val="left" w:pos="1620"/>
        </w:tabs>
        <w:spacing w:line="240" w:lineRule="auto"/>
        <w:ind w:left="539" w:hanging="539"/>
        <w:jc w:val="center"/>
        <w:rPr>
          <w:rFonts w:ascii="Times New Roman" w:hAnsi="Times New Roman" w:cs="Times New Roman"/>
          <w:b/>
          <w:bCs/>
          <w:sz w:val="28"/>
          <w:lang w:val="uk-UA"/>
        </w:rPr>
      </w:pPr>
      <w:r w:rsidRPr="0086732E">
        <w:rPr>
          <w:rFonts w:ascii="Times New Roman" w:hAnsi="Times New Roman" w:cs="Times New Roman"/>
          <w:b/>
          <w:bCs/>
          <w:sz w:val="28"/>
          <w:lang w:val="uk-UA"/>
        </w:rPr>
        <w:t>на магістерську дисертацію студентці</w:t>
      </w:r>
    </w:p>
    <w:p w14:paraId="6CCA99BA" w14:textId="77777777" w:rsidR="00E92139" w:rsidRPr="0086732E" w:rsidRDefault="00E92139" w:rsidP="00E92139">
      <w:pPr>
        <w:tabs>
          <w:tab w:val="left" w:pos="720"/>
          <w:tab w:val="left" w:pos="1440"/>
          <w:tab w:val="left" w:pos="1620"/>
        </w:tabs>
        <w:spacing w:line="240" w:lineRule="auto"/>
        <w:ind w:left="539" w:hanging="539"/>
        <w:jc w:val="center"/>
        <w:rPr>
          <w:rFonts w:ascii="Times New Roman" w:hAnsi="Times New Roman" w:cs="Times New Roman"/>
          <w:b/>
          <w:bCs/>
          <w:sz w:val="28"/>
          <w:lang w:val="uk-UA"/>
        </w:rPr>
      </w:pPr>
    </w:p>
    <w:p w14:paraId="33786CAE" w14:textId="77777777" w:rsidR="00E92139" w:rsidRPr="0086732E" w:rsidRDefault="00E92139" w:rsidP="00E92139">
      <w:pPr>
        <w:tabs>
          <w:tab w:val="left" w:pos="720"/>
          <w:tab w:val="left" w:pos="1440"/>
          <w:tab w:val="left" w:pos="1620"/>
        </w:tabs>
        <w:spacing w:line="240" w:lineRule="auto"/>
        <w:ind w:left="539" w:hanging="539"/>
        <w:jc w:val="center"/>
        <w:rPr>
          <w:rFonts w:ascii="Times New Roman" w:hAnsi="Times New Roman" w:cs="Times New Roman"/>
          <w:b/>
          <w:bCs/>
          <w:sz w:val="28"/>
          <w:szCs w:val="28"/>
          <w:lang w:val="uk-UA"/>
        </w:rPr>
      </w:pPr>
      <w:r w:rsidRPr="0086732E">
        <w:rPr>
          <w:rFonts w:ascii="Times New Roman" w:hAnsi="Times New Roman" w:cs="Times New Roman"/>
          <w:b/>
          <w:bCs/>
          <w:sz w:val="28"/>
          <w:szCs w:val="28"/>
          <w:lang w:val="uk-UA"/>
        </w:rPr>
        <w:t>Шмагун Валерії Іванівні</w:t>
      </w:r>
    </w:p>
    <w:tbl>
      <w:tblPr>
        <w:tblW w:w="0" w:type="auto"/>
        <w:tblInd w:w="132" w:type="dxa"/>
        <w:tblBorders>
          <w:top w:val="single" w:sz="4" w:space="0" w:color="auto"/>
        </w:tblBorders>
        <w:tblLook w:val="0000" w:firstRow="0" w:lastRow="0" w:firstColumn="0" w:lastColumn="0" w:noHBand="0" w:noVBand="0"/>
      </w:tblPr>
      <w:tblGrid>
        <w:gridCol w:w="8897"/>
      </w:tblGrid>
      <w:tr w:rsidR="00E92139" w:rsidRPr="0086732E" w14:paraId="25A69E04" w14:textId="77777777" w:rsidTr="00841DDF">
        <w:trPr>
          <w:trHeight w:val="77"/>
        </w:trPr>
        <w:tc>
          <w:tcPr>
            <w:tcW w:w="9310" w:type="dxa"/>
          </w:tcPr>
          <w:p w14:paraId="2DEE2FA5" w14:textId="7A8E3972" w:rsidR="00E92139" w:rsidRPr="0086732E" w:rsidRDefault="00E92139" w:rsidP="00841DDF">
            <w:pPr>
              <w:tabs>
                <w:tab w:val="left" w:leader="underscore" w:pos="8903"/>
              </w:tabs>
              <w:spacing w:line="240" w:lineRule="auto"/>
              <w:jc w:val="center"/>
              <w:rPr>
                <w:rFonts w:ascii="Times New Roman" w:hAnsi="Times New Roman" w:cs="Times New Roman"/>
                <w:sz w:val="32"/>
                <w:vertAlign w:val="superscript"/>
                <w:lang w:val="uk-UA"/>
              </w:rPr>
            </w:pPr>
            <w:r w:rsidRPr="0086732E">
              <w:rPr>
                <w:rFonts w:ascii="Times New Roman" w:hAnsi="Times New Roman" w:cs="Times New Roman"/>
                <w:sz w:val="32"/>
                <w:vertAlign w:val="superscript"/>
                <w:lang w:val="uk-UA"/>
              </w:rPr>
              <w:t>(прізвище, ім</w:t>
            </w:r>
            <w:r w:rsidR="000C212B" w:rsidRPr="0086732E">
              <w:rPr>
                <w:rFonts w:ascii="Times New Roman" w:hAnsi="Times New Roman" w:cs="Times New Roman"/>
                <w:sz w:val="32"/>
                <w:vertAlign w:val="superscript"/>
                <w:lang w:val="uk-UA"/>
              </w:rPr>
              <w:t>’</w:t>
            </w:r>
            <w:r w:rsidRPr="0086732E">
              <w:rPr>
                <w:rFonts w:ascii="Times New Roman" w:hAnsi="Times New Roman" w:cs="Times New Roman"/>
                <w:sz w:val="32"/>
                <w:vertAlign w:val="superscript"/>
                <w:lang w:val="uk-UA"/>
              </w:rPr>
              <w:t>я, по батькові)</w:t>
            </w:r>
          </w:p>
        </w:tc>
      </w:tr>
    </w:tbl>
    <w:p w14:paraId="0408C777" w14:textId="77777777" w:rsidR="00E92139" w:rsidRPr="0086732E" w:rsidRDefault="00E92139" w:rsidP="00E92139">
      <w:pPr>
        <w:tabs>
          <w:tab w:val="left" w:leader="underscore" w:pos="9356"/>
        </w:tabs>
        <w:spacing w:line="360" w:lineRule="auto"/>
        <w:rPr>
          <w:rFonts w:ascii="Times New Roman" w:hAnsi="Times New Roman" w:cs="Times New Roman"/>
          <w:sz w:val="28"/>
          <w:szCs w:val="28"/>
          <w:lang w:val="uk-UA"/>
        </w:rPr>
      </w:pPr>
      <w:r w:rsidRPr="0086732E">
        <w:rPr>
          <w:rFonts w:ascii="Times New Roman" w:hAnsi="Times New Roman" w:cs="Times New Roman"/>
          <w:sz w:val="28"/>
          <w:szCs w:val="28"/>
          <w:lang w:val="uk-UA"/>
        </w:rPr>
        <w:t xml:space="preserve">1. </w:t>
      </w:r>
      <w:r w:rsidRPr="0086732E">
        <w:rPr>
          <w:rFonts w:ascii="Times New Roman" w:hAnsi="Times New Roman" w:cs="Times New Roman"/>
          <w:bCs/>
          <w:sz w:val="28"/>
          <w:szCs w:val="28"/>
          <w:lang w:val="uk-UA"/>
        </w:rPr>
        <w:t xml:space="preserve">Тема </w:t>
      </w:r>
      <w:r w:rsidRPr="0086732E">
        <w:rPr>
          <w:rFonts w:ascii="Times New Roman" w:hAnsi="Times New Roman" w:cs="Times New Roman"/>
          <w:sz w:val="28"/>
          <w:szCs w:val="28"/>
          <w:lang w:val="uk-UA"/>
        </w:rPr>
        <w:t xml:space="preserve">дисертації </w:t>
      </w:r>
      <w:r w:rsidRPr="0086732E">
        <w:rPr>
          <w:rFonts w:ascii="Times New Roman" w:hAnsi="Times New Roman" w:cs="Times New Roman"/>
          <w:sz w:val="28"/>
          <w:szCs w:val="28"/>
          <w:u w:val="single"/>
          <w:lang w:val="uk-UA"/>
        </w:rPr>
        <w:t xml:space="preserve">«Заголовний комплекс медіаматеріалів як інструмент маніпуляції»         </w:t>
      </w:r>
      <w:r w:rsidRPr="0086732E">
        <w:rPr>
          <w:rFonts w:ascii="Times New Roman" w:hAnsi="Times New Roman" w:cs="Times New Roman"/>
          <w:sz w:val="28"/>
          <w:szCs w:val="28"/>
          <w:lang w:val="uk-UA"/>
        </w:rPr>
        <w:t>,</w:t>
      </w:r>
    </w:p>
    <w:p w14:paraId="5FD8C2B2" w14:textId="77777777" w:rsidR="00E92139" w:rsidRPr="0086732E" w:rsidRDefault="00E92139" w:rsidP="00E92139">
      <w:pPr>
        <w:spacing w:line="240" w:lineRule="auto"/>
        <w:rPr>
          <w:rFonts w:ascii="Times New Roman" w:hAnsi="Times New Roman" w:cs="Times New Roman"/>
          <w:sz w:val="28"/>
          <w:szCs w:val="28"/>
          <w:lang w:val="uk-UA"/>
        </w:rPr>
      </w:pPr>
      <w:r w:rsidRPr="0086732E">
        <w:rPr>
          <w:rFonts w:ascii="Times New Roman" w:hAnsi="Times New Roman" w:cs="Times New Roman"/>
          <w:noProof/>
          <w:lang w:val="uk-UA"/>
        </w:rPr>
        <mc:AlternateContent>
          <mc:Choice Requires="wps">
            <w:drawing>
              <wp:anchor distT="0" distB="0" distL="114300" distR="114300" simplePos="0" relativeHeight="251659264" behindDoc="0" locked="0" layoutInCell="1" allowOverlap="1" wp14:anchorId="270E9BD3" wp14:editId="767CB8BA">
                <wp:simplePos x="0" y="0"/>
                <wp:positionH relativeFrom="column">
                  <wp:posOffset>-13970</wp:posOffset>
                </wp:positionH>
                <wp:positionV relativeFrom="paragraph">
                  <wp:posOffset>198120</wp:posOffset>
                </wp:positionV>
                <wp:extent cx="5867400" cy="635"/>
                <wp:effectExtent l="0" t="0" r="0" b="0"/>
                <wp:wrapNone/>
                <wp:docPr id="11"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4328289"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26" type="#_x0000_t34" style="position:absolute;margin-left:-1.1pt;margin-top:15.6pt;width:462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D1aygEAAHgDAAAOAAAAZHJzL2Uyb0RvYy54bWysU02P2yAQvVfqf0DcGzvZOk2tOHvIdnvZ&#10;tpF2+wMwHzEtMAjYOPn3HVjH/bpV5YCAmXkz782wvT1bQ04yRA2uo8tFTYl0HIR2x45+fbp/s6Ek&#10;JuYEM+BkRy8y0tvd61fb0bdyBQMYIQNBEBfb0Xd0SMm3VRX5IC2LC/DSoVFBsCzhNRwrEdiI6NZU&#10;q7peVyME4QNwGSO+3r0Y6a7gKyV5+qJUlImYjmJtqeyh7H3eq92WtcfA/KD5VAb7hyos0w6TzlB3&#10;LDHyHPRfUFbzABFUWnCwFSiluSwckM2y/oPN48C8LFxQnOhnmeL/g+WfT3t3CLl0fnaP/gH494ii&#10;VKOP7WzMl+gPgfTjJxDYRvacoPA9q2BzMDIh5yLrZZZVnhPh+Nhs1u/e1qg+R9v6psmiV6y9hvoQ&#10;00cJluRDR3vp0h6cw9ZBuClJ2OkhpqKuII7ZnF98W1KirMFmnZghTY1rwp28McMVOYc6uNfGlHYb&#10;R8aOvm9WTUGPYLTIxuwWw7Hfm0AQFHmUNcH+5mZ1wrE12nZ0MzuxdpBMfHCiZElMm5czVmLcJGlW&#10;MQ9nbHsQl0O4So3tLaJMo5jn59d7if75YXY/AAAA//8DAFBLAwQUAAYACAAAACEA0WGK9d8AAAAN&#10;AQAADwAAAGRycy9kb3ducmV2LnhtbExPS0/DMAy+I/EfIiNx29KHmNau6YSY4IKExBj3rAlNIXGq&#10;JOvKv8c7sYst+7O/R7OdnWWTDnHwKCBfZsA0dl4N2As4fDwv1sBikqik9agF/OoI2/b2ppG18md8&#10;19M+9YxIMNZSgElprDmPndFOxqUfNRL25YOTicbQcxXkmcid5UWWrbiTA5KCkaN+Mrr72Z+cgNfP&#10;NB2+3+wDH1b9iwnrasfLSoj7u3m3ofK4AZb0nP4/4JKB/ENLxo7+hCoyK2BRFHQpoMypE14VOeU5&#10;XhYl8Lbh1ynaPwAAAP//AwBQSwECLQAUAAYACAAAACEAtoM4kv4AAADhAQAAEwAAAAAAAAAAAAAA&#10;AAAAAAAAW0NvbnRlbnRfVHlwZXNdLnhtbFBLAQItABQABgAIAAAAIQA4/SH/1gAAAJQBAAALAAAA&#10;AAAAAAAAAAAAAC8BAABfcmVscy8ucmVsc1BLAQItABQABgAIAAAAIQArfD1aygEAAHgDAAAOAAAA&#10;AAAAAAAAAAAAAC4CAABkcnMvZTJvRG9jLnhtbFBLAQItABQABgAIAAAAIQDRYYr13wAAAA0BAAAP&#10;AAAAAAAAAAAAAAAAACQEAABkcnMvZG93bnJldi54bWxQSwUGAAAAAAQABADzAAAAMAUAAAAA&#10;">
                <o:lock v:ext="edit" shapetype="f"/>
              </v:shape>
            </w:pict>
          </mc:Fallback>
        </mc:AlternateContent>
      </w:r>
      <w:r w:rsidRPr="0086732E">
        <w:rPr>
          <w:rFonts w:ascii="Times New Roman" w:hAnsi="Times New Roman" w:cs="Times New Roman"/>
          <w:sz w:val="28"/>
          <w:szCs w:val="28"/>
          <w:lang w:val="uk-UA"/>
        </w:rPr>
        <w:t xml:space="preserve">науковий керівник дисертації Фіялка Світлана Борисівна, к. н. із соц. к., доцент </w:t>
      </w:r>
    </w:p>
    <w:p w14:paraId="19B215C9" w14:textId="2A777D99" w:rsidR="00E92139" w:rsidRPr="0086732E" w:rsidRDefault="00E92139" w:rsidP="00E92139">
      <w:pPr>
        <w:tabs>
          <w:tab w:val="left" w:leader="underscore" w:pos="8903"/>
        </w:tabs>
        <w:spacing w:line="0" w:lineRule="atLeast"/>
        <w:jc w:val="center"/>
        <w:rPr>
          <w:rFonts w:ascii="Times New Roman" w:hAnsi="Times New Roman" w:cs="Times New Roman"/>
          <w:sz w:val="28"/>
          <w:szCs w:val="28"/>
          <w:vertAlign w:val="superscript"/>
          <w:lang w:val="uk-UA"/>
        </w:rPr>
      </w:pPr>
      <w:r w:rsidRPr="0086732E">
        <w:rPr>
          <w:rFonts w:ascii="Times New Roman" w:hAnsi="Times New Roman" w:cs="Times New Roman"/>
          <w:sz w:val="28"/>
          <w:szCs w:val="28"/>
          <w:vertAlign w:val="superscript"/>
          <w:lang w:val="uk-UA"/>
        </w:rPr>
        <w:t>(прізвище, ім</w:t>
      </w:r>
      <w:r w:rsidR="000C212B" w:rsidRPr="0086732E">
        <w:rPr>
          <w:rFonts w:ascii="Times New Roman" w:hAnsi="Times New Roman" w:cs="Times New Roman"/>
          <w:sz w:val="28"/>
          <w:szCs w:val="28"/>
          <w:vertAlign w:val="superscript"/>
          <w:lang w:val="uk-UA"/>
        </w:rPr>
        <w:t>’</w:t>
      </w:r>
      <w:r w:rsidRPr="0086732E">
        <w:rPr>
          <w:rFonts w:ascii="Times New Roman" w:hAnsi="Times New Roman" w:cs="Times New Roman"/>
          <w:sz w:val="28"/>
          <w:szCs w:val="28"/>
          <w:vertAlign w:val="superscript"/>
          <w:lang w:val="uk-UA"/>
        </w:rPr>
        <w:t>я, по батькові, науковий ступінь, вчене звання)</w:t>
      </w:r>
    </w:p>
    <w:p w14:paraId="5FFA81CE" w14:textId="77777777" w:rsidR="00E92139" w:rsidRPr="0086732E" w:rsidRDefault="00E92139" w:rsidP="00E92139">
      <w:pPr>
        <w:tabs>
          <w:tab w:val="left" w:leader="underscore" w:pos="8903"/>
        </w:tabs>
        <w:spacing w:line="0" w:lineRule="atLeast"/>
        <w:jc w:val="center"/>
        <w:rPr>
          <w:rFonts w:ascii="Times New Roman" w:hAnsi="Times New Roman" w:cs="Times New Roman"/>
          <w:sz w:val="28"/>
          <w:szCs w:val="28"/>
          <w:vertAlign w:val="superscript"/>
          <w:lang w:val="uk-UA"/>
        </w:rPr>
      </w:pPr>
    </w:p>
    <w:p w14:paraId="2852A81C" w14:textId="77777777" w:rsidR="00E92139" w:rsidRPr="0086732E" w:rsidRDefault="00E92139" w:rsidP="00E92139">
      <w:pPr>
        <w:tabs>
          <w:tab w:val="left" w:leader="underscore" w:pos="8903"/>
        </w:tabs>
        <w:spacing w:line="0" w:lineRule="atLeast"/>
        <w:jc w:val="center"/>
        <w:rPr>
          <w:rFonts w:ascii="Times New Roman" w:hAnsi="Times New Roman" w:cs="Times New Roman"/>
          <w:sz w:val="28"/>
          <w:szCs w:val="28"/>
          <w:vertAlign w:val="superscript"/>
          <w:lang w:val="uk-UA"/>
        </w:rPr>
      </w:pPr>
    </w:p>
    <w:p w14:paraId="0607FFB6" w14:textId="77777777" w:rsidR="00E92139" w:rsidRPr="0086732E" w:rsidRDefault="00E92139" w:rsidP="00E92139">
      <w:pPr>
        <w:rPr>
          <w:rFonts w:ascii="Times New Roman" w:hAnsi="Times New Roman" w:cs="Times New Roman"/>
          <w:sz w:val="28"/>
          <w:lang w:val="uk-UA"/>
        </w:rPr>
      </w:pPr>
      <w:r w:rsidRPr="0086732E">
        <w:rPr>
          <w:rFonts w:ascii="Times New Roman" w:hAnsi="Times New Roman" w:cs="Times New Roman"/>
          <w:noProof/>
          <w:sz w:val="28"/>
          <w:lang w:val="uk-UA"/>
        </w:rPr>
        <mc:AlternateContent>
          <mc:Choice Requires="wps">
            <w:drawing>
              <wp:anchor distT="4294967295" distB="4294967295" distL="114300" distR="114300" simplePos="0" relativeHeight="251660288" behindDoc="0" locked="0" layoutInCell="1" allowOverlap="1" wp14:anchorId="29C7B7ED" wp14:editId="6DE7B86A">
                <wp:simplePos x="0" y="0"/>
                <wp:positionH relativeFrom="column">
                  <wp:posOffset>3212465</wp:posOffset>
                </wp:positionH>
                <wp:positionV relativeFrom="paragraph">
                  <wp:posOffset>188594</wp:posOffset>
                </wp:positionV>
                <wp:extent cx="193040" cy="0"/>
                <wp:effectExtent l="0" t="0" r="0" b="0"/>
                <wp:wrapNone/>
                <wp:docPr id="12"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F00B4F" id="Прямая соединительная линия 1" o:spid="_x0000_s1026" style="position:absolute;z-index:251660288;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xoYoQEAADEDAAAOAAAAZHJzL2Uyb0RvYy54bWysUk1v2zAMvQ/ofxB0X+xk7bAacXroxy7d&#10;FqDbD2AkORYqiwKpxM6/n6QmabfdhvpAiF/PfI9c3kyDE3tDbNG3cj6rpTBeobZ+28pfPx8+fpGC&#10;I3gNDr1p5cGwvFldfFiOoTEL7NFpQyKBeG7G0Mo+xtBUFaveDMAzDManZIc0QEwubStNMCb0wVWL&#10;uv5cjUg6ECrDnKJ3L0m5KvhdZ1T80XVsonCtTLPFYqnYTbbVagnNliD0Vh3HgP+YYgDr00/PUHcQ&#10;QezI/gM1WEXI2MWZwqHCrrPKFA6Jzbz+i81TD8EULkkcDmeZ+P1g1ff9rV9THl1N/ik8onrmJEo1&#10;Bm7OyexwWJPYjN9QpzXCLmLhO3U05ObERExF1sNZVjNFoVJwfv2pvkziq1OqgubUF4jjV4ODyI9W&#10;OuszYWhg/8gxzwHNqSSHPT5Y58rSnBdjK6+vFlelgdFZnZO5jGm7uXUk9pDXXr686QT2RxnhzusC&#10;1hvQ98d3BOte3qne+aMWmX6+Km42qA9rynDZS3spwMcbyot/65eq10tf/QYAAP//AwBQSwMEFAAG&#10;AAgAAAAhAJ52evzhAAAADgEAAA8AAABkcnMvZG93bnJldi54bWxMT01PwzAMvSPxHyIjcZlYQqsO&#10;1jWdEKM3LgwQ16wxbUXjdE22FX49RhzgYsl+z++jWE+uF0ccQ+dJw/VcgUCqve2o0fDyXF3dggjR&#10;kDW9J9TwiQHW5flZYXLrT/SEx21sBItQyI2GNsYhlzLULToT5n5AYuzdj85EXsdG2tGcWNz1MlFq&#10;IZ3piB1aM+B9i/XH9uA0hOoV99XXrJ6pt7TxmOw3jw9G68uLabPicbcCEXGKfx/w04HzQ8nBdv5A&#10;NoheQ6ayJVM1JMsbEEzI0kUKYvd7kGUh/9covwEAAP//AwBQSwECLQAUAAYACAAAACEAtoM4kv4A&#10;AADhAQAAEwAAAAAAAAAAAAAAAAAAAAAAW0NvbnRlbnRfVHlwZXNdLnhtbFBLAQItABQABgAIAAAA&#10;IQA4/SH/1gAAAJQBAAALAAAAAAAAAAAAAAAAAC8BAABfcmVscy8ucmVsc1BLAQItABQABgAIAAAA&#10;IQD8sxoYoQEAADEDAAAOAAAAAAAAAAAAAAAAAC4CAABkcnMvZTJvRG9jLnhtbFBLAQItABQABgAI&#10;AAAAIQCednr84QAAAA4BAAAPAAAAAAAAAAAAAAAAAPsDAABkcnMvZG93bnJldi54bWxQSwUGAAAA&#10;AAQABADzAAAACQUAAAAA&#10;">
                <o:lock v:ext="edit" shapetype="f"/>
              </v:line>
            </w:pict>
          </mc:Fallback>
        </mc:AlternateContent>
      </w:r>
      <w:r w:rsidRPr="0086732E">
        <w:rPr>
          <w:rFonts w:ascii="Times New Roman" w:hAnsi="Times New Roman" w:cs="Times New Roman"/>
          <w:noProof/>
          <w:sz w:val="28"/>
          <w:lang w:val="uk-UA"/>
        </w:rPr>
        <mc:AlternateContent>
          <mc:Choice Requires="wps">
            <w:drawing>
              <wp:anchor distT="4294967295" distB="4294967295" distL="114300" distR="114300" simplePos="0" relativeHeight="251663360" behindDoc="0" locked="0" layoutInCell="1" allowOverlap="1" wp14:anchorId="6D9AB8FC" wp14:editId="63B78CC3">
                <wp:simplePos x="0" y="0"/>
                <wp:positionH relativeFrom="column">
                  <wp:posOffset>5307965</wp:posOffset>
                </wp:positionH>
                <wp:positionV relativeFrom="paragraph">
                  <wp:posOffset>188594</wp:posOffset>
                </wp:positionV>
                <wp:extent cx="335915" cy="0"/>
                <wp:effectExtent l="0" t="0" r="0" b="0"/>
                <wp:wrapNone/>
                <wp:docPr id="13"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607766" id="Прямая соединительная линия 1" o:spid="_x0000_s1026" style="position:absolute;z-index:25166336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uSoQEAADEDAAAOAAAAZHJzL2Uyb0RvYy54bWysUslu2zAQvRfoPxC817IduGgEyzkkTS9p&#10;ayDpB4y5WEQpDjFDW/Lfl2Rsd7sV1WHA2Z7mvZn13TR4cTTEDkMnF7O5FCYo1C7sO/nt5fHdByk4&#10;QdDgMZhOngzLu83bN+sxtmaJPXptSGSQwO0YO9mnFNumYdWbAXiG0YSctEgDpOzSvtEEY0YffLOc&#10;z983I5KOhMow5+jDa1JuKr61RqWv1rJJwncyz5aqpWp3xTabNbR7gtg7dR4D/mGKAVzIP71CPUAC&#10;cSD3F9TgFCGjTTOFQ4PWOmUqh8xmMf+DzXMP0VQuWRyOV5n4/8GqL8f7sKUyuprCc3xC9Z2zKM0Y&#10;ub0mi8NxS2I3fkad1wiHhJXvZGkozZmJmKqsp6usZkpC5eDNzep2sZJCXVINtJe+SJw+GRxEeXTS&#10;u1AIQwvHJ05lDmgvJSUc8NF5X5fmgxg7ebtarmoDo3e6JEsZ035370kcoay9fmXTGey3MsJD0BWs&#10;N6A/nt8JnH9953ofzloU+uWquN2hPm2pwBUv76UCn2+oLP5Xv1b9vPTNDwAAAP//AwBQSwMEFAAG&#10;AAgAAAAhADlvohHgAAAADgEAAA8AAABkcnMvZG93bnJldi54bWxMT01PwzAMvSPxHyIjcZm2lE6w&#10;rms6IUZvXDZAXL3WtBWN0zXZVvj1GHEAHyzZfn4f2Xq0nTrR4FvHBm5mESji0lUt1wZenotpAsoH&#10;5Ao7x2Tgkzys88uLDNPKnXlLp12olZCwT9FAE0Kfau3Lhiz6meuJ5fbuBotBxqHW1YBnIbedjqPo&#10;TltsWRQa7OmhofJjd7QGfPFKh+JrUk6it3ntKD5snh7RmOurcbOSdr8CFWgMfx/wk0H8Qy7G9u7I&#10;lVedgWR+uxSogXi5ACWARArU/neh80z/j5F/AwAA//8DAFBLAQItABQABgAIAAAAIQC2gziS/gAA&#10;AOEBAAATAAAAAAAAAAAAAAAAAAAAAABbQ29udGVudF9UeXBlc10ueG1sUEsBAi0AFAAGAAgAAAAh&#10;ADj9If/WAAAAlAEAAAsAAAAAAAAAAAAAAAAALwEAAF9yZWxzLy5yZWxzUEsBAi0AFAAGAAgAAAAh&#10;APC365KhAQAAMQMAAA4AAAAAAAAAAAAAAAAALgIAAGRycy9lMm9Eb2MueG1sUEsBAi0AFAAGAAgA&#10;AAAhADlvohHgAAAADgEAAA8AAAAAAAAAAAAAAAAA+wMAAGRycy9kb3ducmV2LnhtbFBLBQYAAAAA&#10;BAAEAPMAAAAIBQAAAAA=&#10;">
                <o:lock v:ext="edit" shapetype="f"/>
              </v:line>
            </w:pict>
          </mc:Fallback>
        </mc:AlternateContent>
      </w:r>
      <w:r w:rsidRPr="0086732E">
        <w:rPr>
          <w:rFonts w:ascii="Times New Roman" w:hAnsi="Times New Roman" w:cs="Times New Roman"/>
          <w:noProof/>
          <w:sz w:val="28"/>
          <w:lang w:val="uk-UA"/>
        </w:rPr>
        <mc:AlternateContent>
          <mc:Choice Requires="wps">
            <w:drawing>
              <wp:anchor distT="4294967295" distB="4294967295" distL="114300" distR="114300" simplePos="0" relativeHeight="251662336" behindDoc="0" locked="0" layoutInCell="1" allowOverlap="1" wp14:anchorId="13A0005D" wp14:editId="7C3ABC5C">
                <wp:simplePos x="0" y="0"/>
                <wp:positionH relativeFrom="column">
                  <wp:posOffset>4822190</wp:posOffset>
                </wp:positionH>
                <wp:positionV relativeFrom="paragraph">
                  <wp:posOffset>207644</wp:posOffset>
                </wp:positionV>
                <wp:extent cx="259715" cy="0"/>
                <wp:effectExtent l="0" t="0" r="0" b="0"/>
                <wp:wrapNone/>
                <wp:docPr id="14"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AED98F" id="Прямая соединительная линия 1" o:spid="_x0000_s1026" style="position:absolute;z-index:251662336;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0oQEAADEDAAAOAAAAZHJzL2Uyb0RvYy54bWysUk1v2zAMvQ/YfxB0X5wEyLYacXpo1126&#10;LUC3H8BIcixUEgVSiZ1/P0lNsq/bUB8I8euZ75Hr28k7cTTEFkMnF7O5FCYo1DbsO/nj+8O7j1Jw&#10;gqDBYTCdPBmWt5u3b9ZjbM0SB3TakMgggdsxdnJIKbZNw2owHniG0YSc7JE8pOzSvtEEY0b3rlnO&#10;5++bEUlHQmWYc/T+JSk3Fb/vjUrf+p5NEq6TebZULVW7K7bZrKHdE8TBqvMY8B9TeLAh//QKdQ8J&#10;xIHsP1DeKkLGPs0U+gb73ipTOWQ2i/lfbJ4GiKZyyeJwvMrErwervh7vwpbK6GoKT/ER1TNnUZox&#10;cntNFofjlsRu/II6rxEOCSvfqSdfmjMTMVVZT1dZzZSEysHl6ubDYiWFuqQaaC99kTh9NuhFeXTS&#10;2VAIQwvHR05lDmgvJSUc8ME6V5fmghg7ebNarmoDo7O6JEsZ035350gcoay9fmXTGeyPMsJD0BVs&#10;MKA/nd8JrHt553oXzloU+uWquN2hPm2pwBUv76UCn2+oLP53v1b9uvTNTwAAAP//AwBQSwMEFAAG&#10;AAgAAAAhADQWRXHhAAAADgEAAA8AAABkcnMvZG93bnJldi54bWxMT01PwzAMvSPxHyIjcZlYQgvb&#10;6JpOiNEbFzYQV68xbUXjdE22FX49QRzgYsl+z+8jX422E0cafOtYw/VUgSCunGm51vCyLa8WIHxA&#10;Ntg5Jg2f5GFVnJ/lmBl34mc6bkItogj7DDU0IfSZlL5qyKKfup44Yu9usBjiOtTSDHiK4raTiVIz&#10;abHl6NBgTw8NVR+bg9Xgy1fal1+TaqLe0tpRsl8/PaLWlxfjehnH/RJEoDH8fcBPh5gfihhs5w5s&#10;vOg0zG/vbiJVQ5rMQUTCQqkUxO73IItc/q9RfAMAAP//AwBQSwECLQAUAAYACAAAACEAtoM4kv4A&#10;AADhAQAAEwAAAAAAAAAAAAAAAAAAAAAAW0NvbnRlbnRfVHlwZXNdLnhtbFBLAQItABQABgAIAAAA&#10;IQA4/SH/1gAAAJQBAAALAAAAAAAAAAAAAAAAAC8BAABfcmVscy8ucmVsc1BLAQItABQABgAIAAAA&#10;IQA+0ZL0oQEAADEDAAAOAAAAAAAAAAAAAAAAAC4CAABkcnMvZTJvRG9jLnhtbFBLAQItABQABgAI&#10;AAAAIQA0FkVx4QAAAA4BAAAPAAAAAAAAAAAAAAAAAPsDAABkcnMvZG93bnJldi54bWxQSwUGAAAA&#10;AAQABADzAAAACQUAAAAA&#10;">
                <o:lock v:ext="edit" shapetype="f"/>
              </v:line>
            </w:pict>
          </mc:Fallback>
        </mc:AlternateContent>
      </w:r>
      <w:r w:rsidRPr="0086732E">
        <w:rPr>
          <w:rFonts w:ascii="Times New Roman" w:hAnsi="Times New Roman" w:cs="Times New Roman"/>
          <w:noProof/>
          <w:sz w:val="28"/>
          <w:lang w:val="uk-UA"/>
        </w:rPr>
        <mc:AlternateContent>
          <mc:Choice Requires="wps">
            <w:drawing>
              <wp:anchor distT="4294967295" distB="4294967295" distL="114300" distR="114300" simplePos="0" relativeHeight="251661312" behindDoc="0" locked="0" layoutInCell="1" allowOverlap="1" wp14:anchorId="745907AF" wp14:editId="1688C4EE">
                <wp:simplePos x="0" y="0"/>
                <wp:positionH relativeFrom="column">
                  <wp:posOffset>3631565</wp:posOffset>
                </wp:positionH>
                <wp:positionV relativeFrom="paragraph">
                  <wp:posOffset>188594</wp:posOffset>
                </wp:positionV>
                <wp:extent cx="993140" cy="0"/>
                <wp:effectExtent l="0" t="0" r="0" b="0"/>
                <wp:wrapNone/>
                <wp:docPr id="19"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17A7EB" id="Прямая соединительная линия 1" o:spid="_x0000_s1026" style="position:absolute;z-index:251661312;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Af3oAEAADEDAAAOAAAAZHJzL2Uyb0RvYy54bWysUk1vEzEQvSPxHyzfySaBImpl00NLuRSI&#10;VPgBE9ubter1WDNOdvPvsd0kFLih7mHk+Xo7782sbqbBi4MldhhauZjNpbBBo3Fh18qfP+7ffZKC&#10;EwQDHoNt5dGyvFm/fbMao7JL7NEbSyKDBFZjbGWfUlRNw7q3A/AMow052SENkLJLu8YQjBl98M1y&#10;Pv/YjEgmEmrLnKN3z0m5rvhdZ3X63nVsk/CtzLOlaqnabbHNegVqRxB7p09jwH9MMYAL+acXqDtI&#10;IPbk/oEanCZk7NJM49Bg1zltK4fMZjH/i81jD9FWLlkcjheZ+PVg9bfDbdhQGV1P4TE+oH7iLEoz&#10;RlaXZHE4bkhsx69o8hphn7DynToaSnNmIqYq6/Eiq52S0Dl4ff1+8SGLr8+pBtS5LxKnLxYHUR6t&#10;9C4UwqDg8MCpzAHqXFLCAe+d93VpPogxY18tr2oDo3emJEsZ025760kcoKy9fmXTGeyPMsJ9MBWs&#10;t2A+n94JnH9+53ofTloU+uWqWG3RHDdU4IqX91KBTzdUFv/Sr1W/L339CwAA//8DAFBLAwQUAAYA&#10;CAAAACEAR+BpqOEAAAAOAQAADwAAAGRycy9kb3ducmV2LnhtbExPTU/DMAy9I/EfIiNxmVi6TtCt&#10;azohRm9cNkBcvda0FY3TNdlW+PUYcYCLJfs9v49sPdpOnWjwrWMDs2kEirh0Vcu1gZfn4mYBygfk&#10;CjvHZOCTPKzzy4sM08qdeUunXaiViLBP0UATQp9q7cuGLPqp64kFe3eDxSDrUOtqwLOI207HUXSn&#10;LbYsDg329NBQ+bE7WgO+eKVD8TUpJ9HbvHYUHzZPj2jM9dW4Wcm4X4EKNIa/D/jpIPkhl2B7d+TK&#10;q87AbTJbCtVAvExACSGJF3NQ+9+DzjP9v0b+DQAA//8DAFBLAQItABQABgAIAAAAIQC2gziS/gAA&#10;AOEBAAATAAAAAAAAAAAAAAAAAAAAAABbQ29udGVudF9UeXBlc10ueG1sUEsBAi0AFAAGAAgAAAAh&#10;ADj9If/WAAAAlAEAAAsAAAAAAAAAAAAAAAAALwEAAF9yZWxzLy5yZWxzUEsBAi0AFAAGAAgAAAAh&#10;AAjgB/egAQAAMQMAAA4AAAAAAAAAAAAAAAAALgIAAGRycy9lMm9Eb2MueG1sUEsBAi0AFAAGAAgA&#10;AAAhAEfgaajhAAAADgEAAA8AAAAAAAAAAAAAAAAA+gMAAGRycy9kb3ducmV2LnhtbFBLBQYAAAAA&#10;BAAEAPMAAAAIBQAAAAA=&#10;">
                <o:lock v:ext="edit" shapetype="f"/>
              </v:line>
            </w:pict>
          </mc:Fallback>
        </mc:AlternateContent>
      </w:r>
      <w:r w:rsidRPr="0086732E">
        <w:rPr>
          <w:rFonts w:ascii="Times New Roman" w:hAnsi="Times New Roman" w:cs="Times New Roman"/>
          <w:sz w:val="28"/>
          <w:lang w:val="uk-UA"/>
        </w:rPr>
        <w:t>затверджені наказом по університету від «    »                      20    р.    №</w:t>
      </w:r>
      <w:r w:rsidRPr="0086732E">
        <w:rPr>
          <w:rFonts w:ascii="Times New Roman" w:hAnsi="Times New Roman" w:cs="Times New Roman"/>
          <w:sz w:val="28"/>
          <w:u w:val="single"/>
          <w:lang w:val="uk-UA"/>
        </w:rPr>
        <w:t xml:space="preserve">   </w:t>
      </w:r>
      <w:r w:rsidRPr="0086732E">
        <w:rPr>
          <w:rFonts w:ascii="Times New Roman" w:hAnsi="Times New Roman" w:cs="Times New Roman"/>
          <w:sz w:val="28"/>
          <w:lang w:val="uk-UA"/>
        </w:rPr>
        <w:t xml:space="preserve">                     </w:t>
      </w:r>
    </w:p>
    <w:p w14:paraId="7BE98BCE" w14:textId="77777777" w:rsidR="00E92139" w:rsidRPr="0086732E" w:rsidRDefault="00E92139" w:rsidP="00E92139">
      <w:pPr>
        <w:tabs>
          <w:tab w:val="left" w:leader="underscore" w:pos="9356"/>
        </w:tabs>
        <w:spacing w:before="240" w:line="240" w:lineRule="auto"/>
        <w:rPr>
          <w:rFonts w:ascii="Times New Roman" w:hAnsi="Times New Roman" w:cs="Times New Roman"/>
          <w:sz w:val="28"/>
          <w:lang w:val="uk-UA"/>
        </w:rPr>
      </w:pPr>
      <w:r w:rsidRPr="0086732E">
        <w:rPr>
          <w:rFonts w:ascii="Times New Roman" w:hAnsi="Times New Roman" w:cs="Times New Roman"/>
          <w:sz w:val="28"/>
          <w:lang w:val="uk-UA"/>
        </w:rPr>
        <w:t xml:space="preserve">2. Термін подання студентом дисертації </w:t>
      </w:r>
      <w:r w:rsidRPr="0086732E">
        <w:rPr>
          <w:rFonts w:ascii="Times New Roman" w:hAnsi="Times New Roman" w:cs="Times New Roman"/>
          <w:sz w:val="28"/>
          <w:u w:val="single"/>
          <w:lang w:val="uk-UA"/>
        </w:rPr>
        <w:t xml:space="preserve">12 грудня 2022 р.                              </w:t>
      </w:r>
    </w:p>
    <w:p w14:paraId="49A561DC" w14:textId="179E1DF9" w:rsidR="00E92139" w:rsidRPr="0086732E" w:rsidRDefault="00E92139" w:rsidP="00E92139">
      <w:pPr>
        <w:tabs>
          <w:tab w:val="left" w:leader="underscore" w:pos="9356"/>
        </w:tabs>
        <w:spacing w:before="240" w:line="240" w:lineRule="auto"/>
        <w:jc w:val="both"/>
        <w:rPr>
          <w:rFonts w:ascii="Times New Roman" w:hAnsi="Times New Roman" w:cs="Times New Roman"/>
          <w:sz w:val="28"/>
          <w:lang w:val="uk-UA"/>
        </w:rPr>
      </w:pPr>
      <w:r w:rsidRPr="0086732E">
        <w:rPr>
          <w:rFonts w:ascii="Times New Roman" w:hAnsi="Times New Roman" w:cs="Times New Roman"/>
          <w:sz w:val="28"/>
          <w:lang w:val="uk-UA"/>
        </w:rPr>
        <w:t xml:space="preserve">3. </w:t>
      </w:r>
      <w:r w:rsidRPr="0086732E">
        <w:rPr>
          <w:rFonts w:ascii="Times New Roman" w:hAnsi="Times New Roman" w:cs="Times New Roman"/>
          <w:bCs/>
          <w:sz w:val="28"/>
          <w:lang w:val="uk-UA"/>
        </w:rPr>
        <w:t>Об</w:t>
      </w:r>
      <w:r w:rsidR="000C212B" w:rsidRPr="0086732E">
        <w:rPr>
          <w:rFonts w:ascii="Times New Roman" w:hAnsi="Times New Roman" w:cs="Times New Roman"/>
          <w:bCs/>
          <w:sz w:val="28"/>
          <w:lang w:val="uk-UA"/>
        </w:rPr>
        <w:t>’</w:t>
      </w:r>
      <w:r w:rsidRPr="0086732E">
        <w:rPr>
          <w:rFonts w:ascii="Times New Roman" w:hAnsi="Times New Roman" w:cs="Times New Roman"/>
          <w:bCs/>
          <w:sz w:val="28"/>
          <w:lang w:val="uk-UA"/>
        </w:rPr>
        <w:t>єкт дослідження:</w:t>
      </w:r>
      <w:r w:rsidRPr="0086732E">
        <w:rPr>
          <w:rFonts w:ascii="Times New Roman" w:hAnsi="Times New Roman" w:cs="Times New Roman"/>
          <w:sz w:val="28"/>
          <w:lang w:val="uk-UA"/>
        </w:rPr>
        <w:t xml:space="preserve"> </w:t>
      </w:r>
      <w:r w:rsidRPr="0086732E">
        <w:rPr>
          <w:rFonts w:ascii="Times New Roman" w:hAnsi="Times New Roman" w:cs="Times New Roman"/>
          <w:sz w:val="28"/>
          <w:u w:val="single"/>
          <w:lang w:val="uk-UA"/>
        </w:rPr>
        <w:t>Заголовки новин україномовних та англомовних медіа.</w:t>
      </w:r>
    </w:p>
    <w:p w14:paraId="129B9CE5" w14:textId="6DDC1109" w:rsidR="00E92139" w:rsidRPr="0086732E" w:rsidRDefault="00E92139" w:rsidP="002A2C6F">
      <w:pPr>
        <w:tabs>
          <w:tab w:val="left" w:leader="underscore" w:pos="9356"/>
        </w:tabs>
        <w:spacing w:before="240" w:line="240" w:lineRule="auto"/>
        <w:rPr>
          <w:rFonts w:ascii="Times New Roman" w:hAnsi="Times New Roman" w:cs="Times New Roman"/>
          <w:sz w:val="28"/>
          <w:lang w:val="uk-UA"/>
        </w:rPr>
      </w:pPr>
      <w:r w:rsidRPr="0086732E">
        <w:rPr>
          <w:rFonts w:ascii="Times New Roman" w:hAnsi="Times New Roman" w:cs="Times New Roman"/>
          <w:sz w:val="28"/>
          <w:lang w:val="uk-UA"/>
        </w:rPr>
        <w:t>4. Вихідні дані:</w:t>
      </w:r>
      <w:r w:rsidRPr="0086732E">
        <w:rPr>
          <w:rFonts w:ascii="Times New Roman" w:hAnsi="Times New Roman" w:cs="Times New Roman"/>
          <w:sz w:val="28"/>
          <w:u w:val="single"/>
          <w:lang w:val="uk-UA"/>
        </w:rPr>
        <w:t xml:space="preserve"> магістерська дисертація містить 9</w:t>
      </w:r>
      <w:r w:rsidR="006B42AB">
        <w:rPr>
          <w:rFonts w:ascii="Times New Roman" w:hAnsi="Times New Roman" w:cs="Times New Roman"/>
          <w:sz w:val="28"/>
          <w:u w:val="single"/>
          <w:lang w:val="uk-UA"/>
        </w:rPr>
        <w:t>0</w:t>
      </w:r>
      <w:r w:rsidRPr="0086732E">
        <w:rPr>
          <w:rFonts w:ascii="Times New Roman" w:hAnsi="Times New Roman" w:cs="Times New Roman"/>
          <w:sz w:val="28"/>
          <w:u w:val="single"/>
          <w:lang w:val="uk-UA"/>
        </w:rPr>
        <w:t xml:space="preserve"> сторін</w:t>
      </w:r>
      <w:r w:rsidR="006B42AB">
        <w:rPr>
          <w:rFonts w:ascii="Times New Roman" w:hAnsi="Times New Roman" w:cs="Times New Roman"/>
          <w:sz w:val="28"/>
          <w:u w:val="single"/>
          <w:lang w:val="uk-UA"/>
        </w:rPr>
        <w:t>ок</w:t>
      </w:r>
      <w:r w:rsidRPr="0086732E">
        <w:rPr>
          <w:rFonts w:ascii="Times New Roman" w:hAnsi="Times New Roman" w:cs="Times New Roman"/>
          <w:sz w:val="28"/>
          <w:u w:val="single"/>
          <w:lang w:val="uk-UA"/>
        </w:rPr>
        <w:t xml:space="preserve"> комп</w:t>
      </w:r>
      <w:r w:rsidR="000C212B" w:rsidRPr="0086732E">
        <w:rPr>
          <w:rFonts w:ascii="Times New Roman" w:hAnsi="Times New Roman" w:cs="Times New Roman"/>
          <w:sz w:val="28"/>
          <w:u w:val="single"/>
          <w:lang w:val="uk-UA"/>
        </w:rPr>
        <w:t>’</w:t>
      </w:r>
      <w:r w:rsidRPr="0086732E">
        <w:rPr>
          <w:rFonts w:ascii="Times New Roman" w:hAnsi="Times New Roman" w:cs="Times New Roman"/>
          <w:sz w:val="28"/>
          <w:u w:val="single"/>
          <w:lang w:val="uk-UA"/>
        </w:rPr>
        <w:t>ютерного набору</w:t>
      </w:r>
      <w:r w:rsidR="002A2C6F" w:rsidRPr="0086732E">
        <w:rPr>
          <w:rFonts w:ascii="Times New Roman" w:hAnsi="Times New Roman" w:cs="Times New Roman"/>
          <w:sz w:val="28"/>
          <w:u w:val="single"/>
          <w:lang w:val="uk-UA"/>
        </w:rPr>
        <w:t xml:space="preserve">, з яких </w:t>
      </w:r>
      <w:r w:rsidR="005C2A11" w:rsidRPr="0086732E">
        <w:rPr>
          <w:rFonts w:ascii="Times New Roman" w:hAnsi="Times New Roman" w:cs="Times New Roman"/>
          <w:sz w:val="28"/>
          <w:u w:val="single"/>
          <w:lang w:val="uk-UA"/>
        </w:rPr>
        <w:t>7</w:t>
      </w:r>
      <w:r w:rsidR="006B42AB">
        <w:rPr>
          <w:rFonts w:ascii="Times New Roman" w:hAnsi="Times New Roman" w:cs="Times New Roman"/>
          <w:sz w:val="28"/>
          <w:u w:val="single"/>
          <w:lang w:val="uk-UA"/>
        </w:rPr>
        <w:t>6</w:t>
      </w:r>
      <w:r w:rsidR="002A2C6F" w:rsidRPr="0086732E">
        <w:rPr>
          <w:rFonts w:ascii="Times New Roman" w:hAnsi="Times New Roman" w:cs="Times New Roman"/>
          <w:sz w:val="28"/>
          <w:u w:val="single"/>
          <w:lang w:val="uk-UA"/>
        </w:rPr>
        <w:t xml:space="preserve"> сторін</w:t>
      </w:r>
      <w:r w:rsidR="005C2A11" w:rsidRPr="0086732E">
        <w:rPr>
          <w:rFonts w:ascii="Times New Roman" w:hAnsi="Times New Roman" w:cs="Times New Roman"/>
          <w:sz w:val="28"/>
          <w:u w:val="single"/>
          <w:lang w:val="uk-UA"/>
        </w:rPr>
        <w:t>ок</w:t>
      </w:r>
      <w:r w:rsidR="002A2C6F" w:rsidRPr="0086732E">
        <w:rPr>
          <w:rFonts w:ascii="Times New Roman" w:hAnsi="Times New Roman" w:cs="Times New Roman"/>
          <w:sz w:val="28"/>
          <w:u w:val="single"/>
          <w:lang w:val="uk-UA"/>
        </w:rPr>
        <w:t xml:space="preserve"> основного тексту</w:t>
      </w:r>
      <w:r w:rsidRPr="0086732E">
        <w:rPr>
          <w:rFonts w:ascii="Times New Roman" w:hAnsi="Times New Roman" w:cs="Times New Roman"/>
          <w:sz w:val="28"/>
          <w:u w:val="single"/>
          <w:lang w:val="uk-UA"/>
        </w:rPr>
        <w:t>, 76 бібліографічних джерел літератури, 3 розділи, вступ, реферат, висновки</w:t>
      </w:r>
      <w:r w:rsidR="003677B7" w:rsidRPr="0086732E">
        <w:rPr>
          <w:rFonts w:ascii="Times New Roman" w:hAnsi="Times New Roman" w:cs="Times New Roman"/>
          <w:sz w:val="28"/>
          <w:u w:val="single"/>
          <w:lang w:val="uk-UA"/>
        </w:rPr>
        <w:t>, додатки.</w:t>
      </w:r>
    </w:p>
    <w:p w14:paraId="76DEAFEA" w14:textId="77777777" w:rsidR="00E92139" w:rsidRPr="0086732E" w:rsidRDefault="00E92139" w:rsidP="00E92139">
      <w:pPr>
        <w:spacing w:line="240" w:lineRule="auto"/>
        <w:ind w:firstLine="697"/>
        <w:jc w:val="both"/>
        <w:rPr>
          <w:rFonts w:ascii="Times New Roman" w:eastAsia="Times New Roman" w:hAnsi="Times New Roman" w:cs="Times New Roman"/>
          <w:sz w:val="28"/>
          <w:szCs w:val="28"/>
          <w:u w:val="single"/>
          <w:lang w:val="uk-UA"/>
        </w:rPr>
      </w:pPr>
      <w:r w:rsidRPr="0086732E">
        <w:rPr>
          <w:rFonts w:ascii="Times New Roman" w:hAnsi="Times New Roman" w:cs="Times New Roman"/>
          <w:sz w:val="28"/>
          <w:lang w:val="uk-UA"/>
        </w:rPr>
        <w:lastRenderedPageBreak/>
        <w:t xml:space="preserve">5. Перелік завдань, які потрібно розробити: </w:t>
      </w:r>
      <w:r w:rsidRPr="0086732E">
        <w:rPr>
          <w:rFonts w:ascii="Times New Roman" w:eastAsia="Times New Roman" w:hAnsi="Times New Roman" w:cs="Times New Roman"/>
          <w:sz w:val="28"/>
          <w:szCs w:val="28"/>
          <w:u w:val="single"/>
          <w:lang w:val="uk-UA"/>
        </w:rPr>
        <w:t>1.Виявити і охарактеризувати сутність феноменів маніпуляції і мовної маніпуляції.</w:t>
      </w:r>
      <w:r w:rsidRPr="0086732E">
        <w:rPr>
          <w:rFonts w:ascii="Times New Roman" w:hAnsi="Times New Roman" w:cs="Times New Roman"/>
          <w:sz w:val="28"/>
          <w:szCs w:val="28"/>
          <w:u w:val="single"/>
          <w:lang w:val="uk-UA"/>
        </w:rPr>
        <w:t xml:space="preserve"> </w:t>
      </w:r>
      <w:r w:rsidRPr="0086732E">
        <w:rPr>
          <w:rFonts w:ascii="Times New Roman" w:eastAsia="Times New Roman" w:hAnsi="Times New Roman" w:cs="Times New Roman"/>
          <w:sz w:val="28"/>
          <w:szCs w:val="28"/>
          <w:u w:val="single"/>
          <w:lang w:val="uk-UA"/>
        </w:rPr>
        <w:t>2.Вивчити когнітивні особливості сприйняття мови і психологічні механізми маніпуляції, що дозволяють реалізовувати мовний маніпулятивний вплив.</w:t>
      </w:r>
      <w:r w:rsidRPr="0086732E">
        <w:rPr>
          <w:rFonts w:ascii="Times New Roman" w:hAnsi="Times New Roman" w:cs="Times New Roman"/>
          <w:sz w:val="28"/>
          <w:szCs w:val="28"/>
          <w:u w:val="single"/>
          <w:lang w:val="uk-UA"/>
        </w:rPr>
        <w:t xml:space="preserve"> </w:t>
      </w:r>
      <w:r w:rsidRPr="0086732E">
        <w:rPr>
          <w:rFonts w:ascii="Times New Roman" w:eastAsia="Times New Roman" w:hAnsi="Times New Roman" w:cs="Times New Roman"/>
          <w:sz w:val="28"/>
          <w:szCs w:val="28"/>
          <w:u w:val="single"/>
          <w:lang w:val="uk-UA"/>
        </w:rPr>
        <w:t>3.Скласти загальну класифікацію засобів і прийомів мовної маніпуляції, застосовних в текстах медіа.</w:t>
      </w:r>
      <w:r w:rsidRPr="0086732E">
        <w:rPr>
          <w:rFonts w:ascii="Times New Roman" w:hAnsi="Times New Roman" w:cs="Times New Roman"/>
          <w:sz w:val="28"/>
          <w:szCs w:val="28"/>
          <w:u w:val="single"/>
          <w:lang w:val="uk-UA"/>
        </w:rPr>
        <w:t xml:space="preserve"> </w:t>
      </w:r>
      <w:r w:rsidRPr="0086732E">
        <w:rPr>
          <w:rFonts w:ascii="Times New Roman" w:eastAsia="Times New Roman" w:hAnsi="Times New Roman" w:cs="Times New Roman"/>
          <w:sz w:val="28"/>
          <w:szCs w:val="28"/>
          <w:u w:val="single"/>
          <w:lang w:val="uk-UA"/>
        </w:rPr>
        <w:t>4.Проаналізувати і охарактеризувати специфіку процесу маніпулювання в медіа.</w:t>
      </w:r>
    </w:p>
    <w:p w14:paraId="580FA316" w14:textId="1EBFDB81" w:rsidR="00E92139" w:rsidRPr="0086732E" w:rsidRDefault="00E92139" w:rsidP="00E92139">
      <w:pPr>
        <w:tabs>
          <w:tab w:val="left" w:leader="underscore" w:pos="9356"/>
        </w:tabs>
        <w:spacing w:line="240" w:lineRule="auto"/>
        <w:jc w:val="both"/>
        <w:rPr>
          <w:rFonts w:ascii="Times New Roman" w:eastAsia="Times New Roman" w:hAnsi="Times New Roman" w:cs="Times New Roman"/>
          <w:sz w:val="28"/>
          <w:u w:val="single"/>
          <w:lang w:val="uk-UA"/>
        </w:rPr>
      </w:pPr>
      <w:r w:rsidRPr="0086732E">
        <w:rPr>
          <w:rFonts w:ascii="Times New Roman" w:hAnsi="Times New Roman" w:cs="Times New Roman"/>
          <w:sz w:val="28"/>
          <w:lang w:val="uk-UA"/>
        </w:rPr>
        <w:t xml:space="preserve">6. Орієнтовний перелік графічного (ілюстративного) матеріалу: </w:t>
      </w:r>
      <w:r w:rsidRPr="0086732E">
        <w:rPr>
          <w:rFonts w:ascii="Times New Roman" w:eastAsia="Times New Roman" w:hAnsi="Times New Roman" w:cs="Times New Roman"/>
          <w:sz w:val="28"/>
          <w:u w:val="single"/>
          <w:lang w:val="uk-UA"/>
        </w:rPr>
        <w:t>1</w:t>
      </w:r>
      <w:r w:rsidR="00EF09CE" w:rsidRPr="0086732E">
        <w:rPr>
          <w:rFonts w:ascii="Times New Roman" w:eastAsia="Times New Roman" w:hAnsi="Times New Roman" w:cs="Times New Roman"/>
          <w:sz w:val="28"/>
          <w:u w:val="single"/>
          <w:lang w:val="uk-UA"/>
        </w:rPr>
        <w:t>3</w:t>
      </w:r>
      <w:r w:rsidRPr="0086732E">
        <w:rPr>
          <w:rFonts w:ascii="Times New Roman" w:eastAsia="Times New Roman" w:hAnsi="Times New Roman" w:cs="Times New Roman"/>
          <w:sz w:val="28"/>
          <w:u w:val="single"/>
          <w:lang w:val="uk-UA"/>
        </w:rPr>
        <w:t xml:space="preserve"> рисунків, 1 таблиця</w:t>
      </w:r>
      <w:r w:rsidR="003677B7" w:rsidRPr="0086732E">
        <w:rPr>
          <w:rFonts w:ascii="Times New Roman" w:eastAsia="Times New Roman" w:hAnsi="Times New Roman" w:cs="Times New Roman"/>
          <w:sz w:val="28"/>
          <w:u w:val="single"/>
          <w:lang w:val="uk-UA"/>
        </w:rPr>
        <w:t>, 1 додаток.</w:t>
      </w:r>
    </w:p>
    <w:p w14:paraId="6AF05F3A" w14:textId="60BD9238" w:rsidR="00E92139" w:rsidRPr="0086732E" w:rsidRDefault="00E92139" w:rsidP="00E92139">
      <w:pPr>
        <w:tabs>
          <w:tab w:val="left" w:leader="underscore" w:pos="9356"/>
        </w:tabs>
        <w:spacing w:before="240" w:line="240" w:lineRule="auto"/>
        <w:jc w:val="both"/>
        <w:rPr>
          <w:rFonts w:ascii="Times New Roman" w:hAnsi="Times New Roman" w:cs="Times New Roman"/>
          <w:sz w:val="28"/>
          <w:lang w:val="uk-UA"/>
        </w:rPr>
      </w:pPr>
      <w:r w:rsidRPr="0086732E">
        <w:rPr>
          <w:rFonts w:ascii="Times New Roman" w:hAnsi="Times New Roman" w:cs="Times New Roman"/>
          <w:sz w:val="28"/>
          <w:lang w:val="uk-UA"/>
        </w:rPr>
        <w:t xml:space="preserve">7. Орієнтовний перелік публікацій: </w:t>
      </w:r>
      <w:r w:rsidRPr="0086732E">
        <w:rPr>
          <w:rFonts w:ascii="Times New Roman" w:hAnsi="Times New Roman" w:cs="Times New Roman"/>
          <w:sz w:val="28"/>
          <w:u w:val="single"/>
          <w:lang w:val="uk-UA"/>
        </w:rPr>
        <w:t xml:space="preserve">2 опубліковані тези доповідей на конференціях на теми: 1. </w:t>
      </w:r>
      <w:r w:rsidR="001D23B1" w:rsidRPr="0086732E">
        <w:rPr>
          <w:rFonts w:ascii="Times New Roman" w:hAnsi="Times New Roman" w:cs="Times New Roman"/>
          <w:sz w:val="28"/>
          <w:u w:val="single"/>
          <w:lang w:val="uk-UA"/>
        </w:rPr>
        <w:t xml:space="preserve">Шмагун В.І. </w:t>
      </w:r>
      <w:r w:rsidRPr="0086732E">
        <w:rPr>
          <w:rFonts w:ascii="Times New Roman" w:hAnsi="Times New Roman" w:cs="Times New Roman"/>
          <w:sz w:val="28"/>
          <w:u w:val="single"/>
          <w:lang w:val="uk-UA"/>
        </w:rPr>
        <w:t>Формування заголовного комплексу як інструмента маніпуляції</w:t>
      </w:r>
      <w:r w:rsidR="001D23B1" w:rsidRPr="0086732E">
        <w:rPr>
          <w:rFonts w:ascii="Times New Roman" w:hAnsi="Times New Roman" w:cs="Times New Roman"/>
          <w:sz w:val="28"/>
          <w:u w:val="single"/>
          <w:lang w:val="uk-UA"/>
        </w:rPr>
        <w:t xml:space="preserve">: тези </w:t>
      </w:r>
      <w:proofErr w:type="spellStart"/>
      <w:r w:rsidR="001D23B1" w:rsidRPr="0086732E">
        <w:rPr>
          <w:rFonts w:ascii="Times New Roman" w:hAnsi="Times New Roman" w:cs="Times New Roman"/>
          <w:sz w:val="28"/>
          <w:u w:val="single"/>
          <w:lang w:val="uk-UA"/>
        </w:rPr>
        <w:t>доп</w:t>
      </w:r>
      <w:proofErr w:type="spellEnd"/>
      <w:r w:rsidR="001D23B1" w:rsidRPr="0086732E">
        <w:rPr>
          <w:rFonts w:ascii="Times New Roman" w:hAnsi="Times New Roman" w:cs="Times New Roman"/>
          <w:sz w:val="28"/>
          <w:u w:val="single"/>
          <w:lang w:val="uk-UA"/>
        </w:rPr>
        <w:t>.</w:t>
      </w:r>
      <w:r w:rsidRPr="0086732E">
        <w:rPr>
          <w:rFonts w:ascii="Times New Roman" w:hAnsi="Times New Roman" w:cs="Times New Roman"/>
          <w:sz w:val="28"/>
          <w:u w:val="single"/>
          <w:lang w:val="uk-UA"/>
        </w:rPr>
        <w:t xml:space="preserve"> III Міжнародна студентська наукова  конференція «</w:t>
      </w:r>
      <w:proofErr w:type="spellStart"/>
      <w:r w:rsidRPr="0086732E">
        <w:rPr>
          <w:rFonts w:ascii="Times New Roman" w:hAnsi="Times New Roman" w:cs="Times New Roman"/>
          <w:sz w:val="28"/>
          <w:u w:val="single"/>
          <w:lang w:val="uk-UA"/>
        </w:rPr>
        <w:t>Діджиталізація</w:t>
      </w:r>
      <w:proofErr w:type="spellEnd"/>
      <w:r w:rsidRPr="0086732E">
        <w:rPr>
          <w:rFonts w:ascii="Times New Roman" w:hAnsi="Times New Roman" w:cs="Times New Roman"/>
          <w:sz w:val="28"/>
          <w:u w:val="single"/>
          <w:lang w:val="uk-UA"/>
        </w:rPr>
        <w:t xml:space="preserve"> науки як виклик сьогодення»</w:t>
      </w:r>
      <w:r w:rsidR="001D23B1" w:rsidRPr="0086732E">
        <w:rPr>
          <w:rFonts w:ascii="Times New Roman" w:hAnsi="Times New Roman" w:cs="Times New Roman"/>
          <w:sz w:val="28"/>
          <w:u w:val="single"/>
          <w:lang w:val="uk-UA"/>
        </w:rPr>
        <w:t>, 03.06.2022. м. Львів, Україна.</w:t>
      </w:r>
      <w:r w:rsidRPr="0086732E">
        <w:rPr>
          <w:rFonts w:ascii="Times New Roman" w:hAnsi="Times New Roman" w:cs="Times New Roman"/>
          <w:sz w:val="28"/>
          <w:u w:val="single"/>
          <w:lang w:val="uk-UA"/>
        </w:rPr>
        <w:t xml:space="preserve"> 2. Маркетинг як система заходів маніпулювання думкою споживача</w:t>
      </w:r>
      <w:r w:rsidR="001D23B1" w:rsidRPr="0086732E">
        <w:rPr>
          <w:rFonts w:ascii="Times New Roman" w:hAnsi="Times New Roman" w:cs="Times New Roman"/>
          <w:sz w:val="28"/>
          <w:u w:val="single"/>
          <w:lang w:val="uk-UA"/>
        </w:rPr>
        <w:t xml:space="preserve">: тези </w:t>
      </w:r>
      <w:proofErr w:type="spellStart"/>
      <w:r w:rsidR="001D23B1" w:rsidRPr="0086732E">
        <w:rPr>
          <w:rFonts w:ascii="Times New Roman" w:hAnsi="Times New Roman" w:cs="Times New Roman"/>
          <w:sz w:val="28"/>
          <w:u w:val="single"/>
          <w:lang w:val="uk-UA"/>
        </w:rPr>
        <w:t>доп</w:t>
      </w:r>
      <w:proofErr w:type="spellEnd"/>
      <w:r w:rsidR="001D23B1" w:rsidRPr="0086732E">
        <w:rPr>
          <w:rFonts w:ascii="Times New Roman" w:hAnsi="Times New Roman" w:cs="Times New Roman"/>
          <w:sz w:val="28"/>
          <w:u w:val="single"/>
          <w:lang w:val="uk-UA"/>
        </w:rPr>
        <w:t xml:space="preserve">. </w:t>
      </w:r>
      <w:r w:rsidRPr="0086732E">
        <w:rPr>
          <w:rFonts w:ascii="Times New Roman" w:hAnsi="Times New Roman" w:cs="Times New Roman"/>
          <w:sz w:val="28"/>
          <w:u w:val="single"/>
          <w:lang w:val="uk-UA"/>
        </w:rPr>
        <w:t>I Всеукраїнська студентська наукова конференція «Науковий простір: Аналіз. Сучасний стан. Тренди та перспективи»</w:t>
      </w:r>
      <w:r w:rsidR="001D23B1" w:rsidRPr="0086732E">
        <w:rPr>
          <w:rFonts w:ascii="Times New Roman" w:hAnsi="Times New Roman" w:cs="Times New Roman"/>
          <w:sz w:val="28"/>
          <w:lang w:val="uk-UA"/>
        </w:rPr>
        <w:t xml:space="preserve">, </w:t>
      </w:r>
      <w:r w:rsidR="001D23B1" w:rsidRPr="0086732E">
        <w:rPr>
          <w:rFonts w:ascii="Times New Roman" w:hAnsi="Times New Roman" w:cs="Times New Roman"/>
          <w:sz w:val="28"/>
          <w:u w:val="single"/>
          <w:lang w:val="uk-UA"/>
        </w:rPr>
        <w:t>19.11.2021, м. Київ, Україна.</w:t>
      </w:r>
    </w:p>
    <w:p w14:paraId="75CEEDC3" w14:textId="77777777" w:rsidR="00E92139" w:rsidRPr="0086732E" w:rsidRDefault="00E92139" w:rsidP="00E92139">
      <w:pPr>
        <w:tabs>
          <w:tab w:val="left" w:pos="360"/>
          <w:tab w:val="left" w:pos="1440"/>
          <w:tab w:val="left" w:pos="1620"/>
        </w:tabs>
        <w:spacing w:before="240" w:line="240" w:lineRule="auto"/>
        <w:rPr>
          <w:rFonts w:ascii="Times New Roman" w:hAnsi="Times New Roman" w:cs="Times New Roman"/>
          <w:sz w:val="28"/>
          <w:lang w:val="uk-UA"/>
        </w:rPr>
      </w:pPr>
      <w:r w:rsidRPr="0086732E">
        <w:rPr>
          <w:rFonts w:ascii="Times New Roman" w:hAnsi="Times New Roman" w:cs="Times New Roman"/>
          <w:sz w:val="28"/>
          <w:lang w:val="uk-UA"/>
        </w:rPr>
        <w:t>8. Консультанти розділів дисертації</w:t>
      </w:r>
      <w:r w:rsidRPr="0086732E">
        <w:rPr>
          <w:rStyle w:val="FootnoteReference"/>
          <w:rFonts w:ascii="Times New Roman" w:hAnsi="Times New Roman" w:cs="Times New Roman"/>
          <w:sz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E92139" w:rsidRPr="0086732E" w14:paraId="2BC8B083" w14:textId="77777777" w:rsidTr="00841DDF">
        <w:trPr>
          <w:cantSplit/>
        </w:trPr>
        <w:tc>
          <w:tcPr>
            <w:tcW w:w="1985" w:type="dxa"/>
            <w:vMerge w:val="restart"/>
            <w:vAlign w:val="center"/>
          </w:tcPr>
          <w:p w14:paraId="1E8439FE" w14:textId="77777777" w:rsidR="00E92139" w:rsidRPr="0086732E" w:rsidRDefault="00E92139" w:rsidP="00841DDF">
            <w:pPr>
              <w:spacing w:line="240" w:lineRule="auto"/>
              <w:jc w:val="center"/>
              <w:rPr>
                <w:rFonts w:ascii="Times New Roman" w:hAnsi="Times New Roman" w:cs="Times New Roman"/>
                <w:sz w:val="24"/>
                <w:lang w:val="uk-UA"/>
              </w:rPr>
            </w:pPr>
            <w:r w:rsidRPr="0086732E">
              <w:rPr>
                <w:rFonts w:ascii="Times New Roman" w:hAnsi="Times New Roman" w:cs="Times New Roman"/>
                <w:sz w:val="24"/>
                <w:lang w:val="uk-UA"/>
              </w:rPr>
              <w:t>Розділ</w:t>
            </w:r>
          </w:p>
        </w:tc>
        <w:tc>
          <w:tcPr>
            <w:tcW w:w="4536" w:type="dxa"/>
            <w:vMerge w:val="restart"/>
            <w:vAlign w:val="center"/>
          </w:tcPr>
          <w:p w14:paraId="51B18B55" w14:textId="77777777" w:rsidR="00E92139" w:rsidRPr="0086732E" w:rsidRDefault="00E92139" w:rsidP="00841DDF">
            <w:pPr>
              <w:spacing w:line="240" w:lineRule="auto"/>
              <w:jc w:val="center"/>
              <w:rPr>
                <w:rFonts w:ascii="Times New Roman" w:hAnsi="Times New Roman" w:cs="Times New Roman"/>
                <w:sz w:val="24"/>
                <w:lang w:val="uk-UA"/>
              </w:rPr>
            </w:pPr>
            <w:r w:rsidRPr="0086732E">
              <w:rPr>
                <w:rFonts w:ascii="Times New Roman" w:hAnsi="Times New Roman" w:cs="Times New Roman"/>
                <w:sz w:val="24"/>
                <w:lang w:val="uk-UA"/>
              </w:rPr>
              <w:t xml:space="preserve">Прізвище, ініціали та посада </w:t>
            </w:r>
            <w:r w:rsidRPr="0086732E">
              <w:rPr>
                <w:rFonts w:ascii="Times New Roman" w:hAnsi="Times New Roman" w:cs="Times New Roman"/>
                <w:sz w:val="24"/>
                <w:lang w:val="uk-UA"/>
              </w:rPr>
              <w:br/>
              <w:t>консультанта</w:t>
            </w:r>
          </w:p>
        </w:tc>
        <w:tc>
          <w:tcPr>
            <w:tcW w:w="2793" w:type="dxa"/>
            <w:gridSpan w:val="2"/>
          </w:tcPr>
          <w:p w14:paraId="233B0F5A" w14:textId="77777777" w:rsidR="00E92139" w:rsidRPr="0086732E" w:rsidRDefault="00E92139" w:rsidP="00841DDF">
            <w:pPr>
              <w:spacing w:line="240" w:lineRule="auto"/>
              <w:jc w:val="center"/>
              <w:rPr>
                <w:rFonts w:ascii="Times New Roman" w:hAnsi="Times New Roman" w:cs="Times New Roman"/>
                <w:sz w:val="24"/>
                <w:lang w:val="uk-UA"/>
              </w:rPr>
            </w:pPr>
            <w:r w:rsidRPr="0086732E">
              <w:rPr>
                <w:rFonts w:ascii="Times New Roman" w:hAnsi="Times New Roman" w:cs="Times New Roman"/>
                <w:sz w:val="24"/>
                <w:lang w:val="uk-UA"/>
              </w:rPr>
              <w:t>Підпис, дата</w:t>
            </w:r>
          </w:p>
        </w:tc>
      </w:tr>
      <w:tr w:rsidR="00E92139" w:rsidRPr="0086732E" w14:paraId="28F1DA16" w14:textId="77777777" w:rsidTr="00841DDF">
        <w:trPr>
          <w:cantSplit/>
        </w:trPr>
        <w:tc>
          <w:tcPr>
            <w:tcW w:w="1985" w:type="dxa"/>
            <w:vMerge/>
          </w:tcPr>
          <w:p w14:paraId="4D2849A3" w14:textId="77777777" w:rsidR="00E92139" w:rsidRPr="0086732E" w:rsidRDefault="00E92139" w:rsidP="00841DDF">
            <w:pPr>
              <w:spacing w:line="240" w:lineRule="auto"/>
              <w:jc w:val="center"/>
              <w:rPr>
                <w:rFonts w:ascii="Times New Roman" w:hAnsi="Times New Roman" w:cs="Times New Roman"/>
                <w:sz w:val="28"/>
                <w:lang w:val="uk-UA"/>
              </w:rPr>
            </w:pPr>
          </w:p>
        </w:tc>
        <w:tc>
          <w:tcPr>
            <w:tcW w:w="4536" w:type="dxa"/>
            <w:vMerge/>
          </w:tcPr>
          <w:p w14:paraId="1D9DC6F6" w14:textId="77777777" w:rsidR="00E92139" w:rsidRPr="0086732E" w:rsidRDefault="00E92139" w:rsidP="00841DDF">
            <w:pPr>
              <w:spacing w:line="240" w:lineRule="auto"/>
              <w:jc w:val="center"/>
              <w:rPr>
                <w:rFonts w:ascii="Times New Roman" w:hAnsi="Times New Roman" w:cs="Times New Roman"/>
                <w:sz w:val="28"/>
                <w:lang w:val="uk-UA"/>
              </w:rPr>
            </w:pPr>
          </w:p>
        </w:tc>
        <w:tc>
          <w:tcPr>
            <w:tcW w:w="1396" w:type="dxa"/>
          </w:tcPr>
          <w:p w14:paraId="48E68F8D" w14:textId="77777777" w:rsidR="00E92139" w:rsidRPr="0086732E" w:rsidRDefault="00E92139" w:rsidP="00841DDF">
            <w:pPr>
              <w:spacing w:line="240" w:lineRule="auto"/>
              <w:jc w:val="center"/>
              <w:rPr>
                <w:rFonts w:ascii="Times New Roman" w:hAnsi="Times New Roman" w:cs="Times New Roman"/>
                <w:sz w:val="24"/>
                <w:lang w:val="uk-UA"/>
              </w:rPr>
            </w:pPr>
            <w:r w:rsidRPr="0086732E">
              <w:rPr>
                <w:rFonts w:ascii="Times New Roman" w:hAnsi="Times New Roman" w:cs="Times New Roman"/>
                <w:sz w:val="24"/>
                <w:lang w:val="uk-UA"/>
              </w:rPr>
              <w:t xml:space="preserve">завдання </w:t>
            </w:r>
            <w:r w:rsidRPr="0086732E">
              <w:rPr>
                <w:rFonts w:ascii="Times New Roman" w:hAnsi="Times New Roman" w:cs="Times New Roman"/>
                <w:sz w:val="24"/>
                <w:lang w:val="uk-UA"/>
              </w:rPr>
              <w:br/>
              <w:t>видав</w:t>
            </w:r>
          </w:p>
        </w:tc>
        <w:tc>
          <w:tcPr>
            <w:tcW w:w="1397" w:type="dxa"/>
          </w:tcPr>
          <w:p w14:paraId="501DF94D" w14:textId="77777777" w:rsidR="00E92139" w:rsidRPr="0086732E" w:rsidRDefault="00E92139" w:rsidP="00841DDF">
            <w:pPr>
              <w:spacing w:line="240" w:lineRule="auto"/>
              <w:jc w:val="center"/>
              <w:rPr>
                <w:rFonts w:ascii="Times New Roman" w:hAnsi="Times New Roman" w:cs="Times New Roman"/>
                <w:sz w:val="24"/>
                <w:lang w:val="uk-UA"/>
              </w:rPr>
            </w:pPr>
            <w:r w:rsidRPr="0086732E">
              <w:rPr>
                <w:rFonts w:ascii="Times New Roman" w:hAnsi="Times New Roman" w:cs="Times New Roman"/>
                <w:sz w:val="24"/>
                <w:lang w:val="uk-UA"/>
              </w:rPr>
              <w:t>завдання</w:t>
            </w:r>
            <w:r w:rsidRPr="0086732E">
              <w:rPr>
                <w:rFonts w:ascii="Times New Roman" w:hAnsi="Times New Roman" w:cs="Times New Roman"/>
                <w:sz w:val="24"/>
                <w:lang w:val="uk-UA"/>
              </w:rPr>
              <w:br/>
              <w:t>прийняв</w:t>
            </w:r>
          </w:p>
        </w:tc>
      </w:tr>
      <w:tr w:rsidR="00E92139" w:rsidRPr="0086732E" w14:paraId="5CA4DEFA" w14:textId="77777777" w:rsidTr="00841DDF">
        <w:tc>
          <w:tcPr>
            <w:tcW w:w="1985" w:type="dxa"/>
          </w:tcPr>
          <w:p w14:paraId="61485309" w14:textId="77777777" w:rsidR="00E92139" w:rsidRPr="0086732E" w:rsidRDefault="00E92139" w:rsidP="00841DDF">
            <w:pPr>
              <w:spacing w:line="240" w:lineRule="auto"/>
              <w:rPr>
                <w:rFonts w:ascii="Times New Roman" w:hAnsi="Times New Roman" w:cs="Times New Roman"/>
                <w:b/>
                <w:sz w:val="24"/>
                <w:lang w:val="uk-UA"/>
              </w:rPr>
            </w:pPr>
            <w:r w:rsidRPr="0086732E">
              <w:rPr>
                <w:rFonts w:ascii="Times New Roman" w:hAnsi="Times New Roman" w:cs="Times New Roman"/>
                <w:b/>
                <w:sz w:val="24"/>
                <w:lang w:val="uk-UA"/>
              </w:rPr>
              <w:t>з мови</w:t>
            </w:r>
          </w:p>
        </w:tc>
        <w:tc>
          <w:tcPr>
            <w:tcW w:w="4536" w:type="dxa"/>
          </w:tcPr>
          <w:p w14:paraId="2EA66054" w14:textId="77777777" w:rsidR="00E92139" w:rsidRPr="0086732E" w:rsidRDefault="00E92139" w:rsidP="00841DDF">
            <w:pPr>
              <w:spacing w:line="240" w:lineRule="auto"/>
              <w:rPr>
                <w:rFonts w:ascii="Times New Roman" w:hAnsi="Times New Roman" w:cs="Times New Roman"/>
                <w:sz w:val="28"/>
                <w:szCs w:val="28"/>
                <w:lang w:val="uk-UA"/>
              </w:rPr>
            </w:pPr>
            <w:r w:rsidRPr="0086732E">
              <w:rPr>
                <w:rFonts w:ascii="Times New Roman" w:hAnsi="Times New Roman" w:cs="Times New Roman"/>
                <w:sz w:val="28"/>
                <w:szCs w:val="28"/>
                <w:lang w:val="uk-UA"/>
              </w:rPr>
              <w:t>Побідаш І. Л., доцент</w:t>
            </w:r>
          </w:p>
        </w:tc>
        <w:tc>
          <w:tcPr>
            <w:tcW w:w="1396" w:type="dxa"/>
          </w:tcPr>
          <w:p w14:paraId="3FCA4B1C" w14:textId="77777777" w:rsidR="00E92139" w:rsidRPr="0086732E" w:rsidRDefault="00E92139" w:rsidP="00841DDF">
            <w:pPr>
              <w:spacing w:line="240" w:lineRule="auto"/>
              <w:rPr>
                <w:rFonts w:ascii="Times New Roman" w:hAnsi="Times New Roman" w:cs="Times New Roman"/>
                <w:sz w:val="24"/>
                <w:lang w:val="uk-UA"/>
              </w:rPr>
            </w:pPr>
          </w:p>
        </w:tc>
        <w:tc>
          <w:tcPr>
            <w:tcW w:w="1397" w:type="dxa"/>
          </w:tcPr>
          <w:p w14:paraId="4EB04DC8" w14:textId="77777777" w:rsidR="00E92139" w:rsidRPr="0086732E" w:rsidRDefault="00E92139" w:rsidP="00841DDF">
            <w:pPr>
              <w:spacing w:line="240" w:lineRule="auto"/>
              <w:rPr>
                <w:rFonts w:ascii="Times New Roman" w:hAnsi="Times New Roman" w:cs="Times New Roman"/>
                <w:sz w:val="24"/>
                <w:lang w:val="uk-UA"/>
              </w:rPr>
            </w:pPr>
          </w:p>
        </w:tc>
      </w:tr>
      <w:tr w:rsidR="00E92139" w:rsidRPr="0086732E" w14:paraId="3E8B9154" w14:textId="77777777" w:rsidTr="00841DDF">
        <w:tc>
          <w:tcPr>
            <w:tcW w:w="1985" w:type="dxa"/>
          </w:tcPr>
          <w:p w14:paraId="3C0AF72F" w14:textId="77777777" w:rsidR="00E92139" w:rsidRPr="0086732E" w:rsidRDefault="00E92139" w:rsidP="00841DDF">
            <w:pPr>
              <w:spacing w:line="240" w:lineRule="auto"/>
              <w:rPr>
                <w:rFonts w:ascii="Times New Roman" w:hAnsi="Times New Roman" w:cs="Times New Roman"/>
                <w:b/>
                <w:sz w:val="24"/>
                <w:lang w:val="uk-UA"/>
              </w:rPr>
            </w:pPr>
            <w:r w:rsidRPr="0086732E">
              <w:rPr>
                <w:rFonts w:ascii="Times New Roman" w:hAnsi="Times New Roman" w:cs="Times New Roman"/>
                <w:b/>
                <w:sz w:val="24"/>
                <w:lang w:val="uk-UA"/>
              </w:rPr>
              <w:t>з бібліографії</w:t>
            </w:r>
          </w:p>
        </w:tc>
        <w:tc>
          <w:tcPr>
            <w:tcW w:w="4536" w:type="dxa"/>
          </w:tcPr>
          <w:p w14:paraId="0BB9A22A" w14:textId="77777777" w:rsidR="00E92139" w:rsidRPr="0086732E" w:rsidRDefault="00E92139" w:rsidP="00841DDF">
            <w:pPr>
              <w:spacing w:line="240" w:lineRule="auto"/>
              <w:rPr>
                <w:rFonts w:ascii="Times New Roman" w:hAnsi="Times New Roman" w:cs="Times New Roman"/>
                <w:sz w:val="28"/>
                <w:szCs w:val="28"/>
                <w:lang w:val="uk-UA"/>
              </w:rPr>
            </w:pPr>
            <w:r w:rsidRPr="0086732E">
              <w:rPr>
                <w:rFonts w:ascii="Times New Roman" w:hAnsi="Times New Roman" w:cs="Times New Roman"/>
                <w:sz w:val="28"/>
                <w:szCs w:val="28"/>
                <w:lang w:val="uk-UA"/>
              </w:rPr>
              <w:t>Скороход Т. О., асистент</w:t>
            </w:r>
          </w:p>
        </w:tc>
        <w:tc>
          <w:tcPr>
            <w:tcW w:w="1396" w:type="dxa"/>
          </w:tcPr>
          <w:p w14:paraId="6B8EE1CC" w14:textId="77777777" w:rsidR="00E92139" w:rsidRPr="0086732E" w:rsidRDefault="00E92139" w:rsidP="00841DDF">
            <w:pPr>
              <w:spacing w:line="240" w:lineRule="auto"/>
              <w:rPr>
                <w:rFonts w:ascii="Times New Roman" w:hAnsi="Times New Roman" w:cs="Times New Roman"/>
                <w:sz w:val="24"/>
                <w:lang w:val="uk-UA"/>
              </w:rPr>
            </w:pPr>
          </w:p>
        </w:tc>
        <w:tc>
          <w:tcPr>
            <w:tcW w:w="1397" w:type="dxa"/>
          </w:tcPr>
          <w:p w14:paraId="63794652" w14:textId="77777777" w:rsidR="00E92139" w:rsidRPr="0086732E" w:rsidRDefault="00E92139" w:rsidP="00841DDF">
            <w:pPr>
              <w:spacing w:line="240" w:lineRule="auto"/>
              <w:rPr>
                <w:rFonts w:ascii="Times New Roman" w:hAnsi="Times New Roman" w:cs="Times New Roman"/>
                <w:sz w:val="24"/>
                <w:lang w:val="uk-UA"/>
              </w:rPr>
            </w:pPr>
          </w:p>
        </w:tc>
      </w:tr>
      <w:tr w:rsidR="00E92139" w:rsidRPr="0086732E" w14:paraId="7E58F76D" w14:textId="77777777" w:rsidTr="00841DDF">
        <w:tc>
          <w:tcPr>
            <w:tcW w:w="1985" w:type="dxa"/>
          </w:tcPr>
          <w:p w14:paraId="0B531FAE" w14:textId="77777777" w:rsidR="00E92139" w:rsidRPr="0086732E" w:rsidRDefault="00E92139" w:rsidP="00841DDF">
            <w:pPr>
              <w:spacing w:line="240" w:lineRule="auto"/>
              <w:rPr>
                <w:rFonts w:ascii="Times New Roman" w:hAnsi="Times New Roman" w:cs="Times New Roman"/>
                <w:sz w:val="24"/>
                <w:lang w:val="uk-UA"/>
              </w:rPr>
            </w:pPr>
          </w:p>
        </w:tc>
        <w:tc>
          <w:tcPr>
            <w:tcW w:w="4536" w:type="dxa"/>
          </w:tcPr>
          <w:p w14:paraId="0EF319BA" w14:textId="77777777" w:rsidR="00E92139" w:rsidRPr="0086732E" w:rsidRDefault="00E92139" w:rsidP="00841DDF">
            <w:pPr>
              <w:spacing w:line="240" w:lineRule="auto"/>
              <w:rPr>
                <w:rFonts w:ascii="Times New Roman" w:hAnsi="Times New Roman" w:cs="Times New Roman"/>
                <w:sz w:val="24"/>
                <w:lang w:val="uk-UA"/>
              </w:rPr>
            </w:pPr>
          </w:p>
        </w:tc>
        <w:tc>
          <w:tcPr>
            <w:tcW w:w="1396" w:type="dxa"/>
          </w:tcPr>
          <w:p w14:paraId="1F2E9AF0" w14:textId="77777777" w:rsidR="00E92139" w:rsidRPr="0086732E" w:rsidRDefault="00E92139" w:rsidP="00841DDF">
            <w:pPr>
              <w:spacing w:line="240" w:lineRule="auto"/>
              <w:rPr>
                <w:rFonts w:ascii="Times New Roman" w:hAnsi="Times New Roman" w:cs="Times New Roman"/>
                <w:sz w:val="24"/>
                <w:lang w:val="uk-UA"/>
              </w:rPr>
            </w:pPr>
          </w:p>
        </w:tc>
        <w:tc>
          <w:tcPr>
            <w:tcW w:w="1397" w:type="dxa"/>
          </w:tcPr>
          <w:p w14:paraId="59FA9CA9" w14:textId="77777777" w:rsidR="00E92139" w:rsidRPr="0086732E" w:rsidRDefault="00E92139" w:rsidP="00841DDF">
            <w:pPr>
              <w:spacing w:line="240" w:lineRule="auto"/>
              <w:rPr>
                <w:rFonts w:ascii="Times New Roman" w:hAnsi="Times New Roman" w:cs="Times New Roman"/>
                <w:sz w:val="24"/>
                <w:lang w:val="uk-UA"/>
              </w:rPr>
            </w:pPr>
          </w:p>
        </w:tc>
      </w:tr>
    </w:tbl>
    <w:p w14:paraId="3619105A" w14:textId="77777777" w:rsidR="00E92139" w:rsidRPr="0086732E" w:rsidRDefault="00E92139" w:rsidP="00E92139">
      <w:pPr>
        <w:tabs>
          <w:tab w:val="left" w:pos="1440"/>
          <w:tab w:val="left" w:pos="1620"/>
          <w:tab w:val="left" w:pos="9356"/>
        </w:tabs>
        <w:spacing w:before="240" w:line="240" w:lineRule="auto"/>
        <w:rPr>
          <w:rFonts w:ascii="Times New Roman" w:hAnsi="Times New Roman" w:cs="Times New Roman"/>
          <w:sz w:val="28"/>
          <w:lang w:val="uk-UA"/>
        </w:rPr>
      </w:pPr>
      <w:r w:rsidRPr="0086732E">
        <w:rPr>
          <w:rFonts w:ascii="Times New Roman" w:hAnsi="Times New Roman" w:cs="Times New Roman"/>
          <w:sz w:val="28"/>
          <w:lang w:val="uk-UA"/>
        </w:rPr>
        <w:t xml:space="preserve">9. </w:t>
      </w:r>
      <w:r w:rsidRPr="0086732E">
        <w:rPr>
          <w:rFonts w:ascii="Times New Roman" w:hAnsi="Times New Roman" w:cs="Times New Roman"/>
          <w:bCs/>
          <w:sz w:val="28"/>
          <w:lang w:val="uk-UA"/>
        </w:rPr>
        <w:t>Дата видачі завдання</w:t>
      </w:r>
      <w:r w:rsidRPr="0086732E">
        <w:rPr>
          <w:rFonts w:ascii="Times New Roman" w:hAnsi="Times New Roman" w:cs="Times New Roman"/>
          <w:sz w:val="28"/>
          <w:lang w:val="uk-UA"/>
        </w:rPr>
        <w:t xml:space="preserve">  </w:t>
      </w:r>
      <w:r w:rsidRPr="0086732E">
        <w:rPr>
          <w:rFonts w:ascii="Times New Roman" w:hAnsi="Times New Roman" w:cs="Times New Roman"/>
          <w:sz w:val="28"/>
          <w:u w:val="single"/>
          <w:lang w:val="uk-UA"/>
        </w:rPr>
        <w:t>31 жовтня 2022 р.</w:t>
      </w:r>
    </w:p>
    <w:p w14:paraId="7A951AFE" w14:textId="77777777" w:rsidR="00E92139" w:rsidRPr="0086732E" w:rsidRDefault="00E92139" w:rsidP="00E92139">
      <w:pPr>
        <w:spacing w:before="240" w:line="240" w:lineRule="auto"/>
        <w:jc w:val="center"/>
        <w:rPr>
          <w:rFonts w:ascii="Times New Roman" w:hAnsi="Times New Roman" w:cs="Times New Roman"/>
          <w:sz w:val="28"/>
          <w:lang w:val="uk-UA"/>
        </w:rPr>
      </w:pPr>
      <w:r w:rsidRPr="0086732E">
        <w:rPr>
          <w:rFonts w:ascii="Times New Roman" w:hAnsi="Times New Roman" w:cs="Times New Roman"/>
          <w:bCs/>
          <w:sz w:val="28"/>
          <w:lang w:val="uk-UA"/>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E92139" w:rsidRPr="0086732E" w14:paraId="4E56FE52" w14:textId="77777777" w:rsidTr="00841DDF">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5397B5C" w14:textId="77777777" w:rsidR="00E92139" w:rsidRPr="0086732E" w:rsidRDefault="00E92139" w:rsidP="00841DDF">
            <w:pPr>
              <w:jc w:val="center"/>
              <w:rPr>
                <w:rFonts w:ascii="Times New Roman" w:hAnsi="Times New Roman" w:cs="Times New Roman"/>
                <w:b/>
                <w:bCs/>
                <w:sz w:val="24"/>
                <w:szCs w:val="28"/>
                <w:lang w:val="uk-UA"/>
              </w:rPr>
            </w:pPr>
            <w:r w:rsidRPr="0086732E">
              <w:rPr>
                <w:rFonts w:ascii="Times New Roman" w:hAnsi="Times New Roman" w:cs="Times New Roman"/>
                <w:b/>
                <w:bCs/>
                <w:sz w:val="24"/>
                <w:szCs w:val="28"/>
                <w:lang w:val="uk-UA"/>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493E4047" w14:textId="77777777" w:rsidR="00E92139" w:rsidRPr="0086732E" w:rsidRDefault="00E92139" w:rsidP="00841DDF">
            <w:pPr>
              <w:pStyle w:val="Heading1"/>
              <w:jc w:val="center"/>
              <w:rPr>
                <w:rFonts w:ascii="Times New Roman" w:hAnsi="Times New Roman" w:cs="Times New Roman"/>
                <w:b/>
                <w:sz w:val="24"/>
                <w:szCs w:val="28"/>
                <w:lang w:val="uk-UA"/>
              </w:rPr>
            </w:pPr>
            <w:r w:rsidRPr="0086732E">
              <w:rPr>
                <w:rFonts w:ascii="Times New Roman" w:hAnsi="Times New Roman" w:cs="Times New Roman"/>
                <w:b/>
                <w:sz w:val="24"/>
                <w:lang w:val="uk-UA"/>
              </w:rPr>
              <w:t xml:space="preserve">Назва етапів виконання </w:t>
            </w:r>
            <w:r w:rsidRPr="0086732E">
              <w:rPr>
                <w:rFonts w:ascii="Times New Roman" w:hAnsi="Times New Roman" w:cs="Times New Roman"/>
                <w:b/>
                <w:sz w:val="24"/>
                <w:lang w:val="uk-UA"/>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434C50C" w14:textId="77777777" w:rsidR="00E92139" w:rsidRPr="0086732E" w:rsidRDefault="00E92139" w:rsidP="00841DDF">
            <w:pPr>
              <w:rPr>
                <w:rFonts w:ascii="Times New Roman" w:hAnsi="Times New Roman" w:cs="Times New Roman"/>
                <w:b/>
                <w:bCs/>
                <w:sz w:val="24"/>
                <w:szCs w:val="28"/>
                <w:lang w:val="uk-UA"/>
              </w:rPr>
            </w:pPr>
            <w:r w:rsidRPr="0086732E">
              <w:rPr>
                <w:rFonts w:ascii="Times New Roman" w:hAnsi="Times New Roman" w:cs="Times New Roman"/>
                <w:b/>
                <w:sz w:val="24"/>
                <w:lang w:val="uk-UA"/>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277854B9" w14:textId="77777777" w:rsidR="00E92139" w:rsidRPr="0086732E" w:rsidRDefault="00E92139" w:rsidP="00841DDF">
            <w:pPr>
              <w:rPr>
                <w:rFonts w:ascii="Times New Roman" w:hAnsi="Times New Roman" w:cs="Times New Roman"/>
                <w:b/>
                <w:bCs/>
                <w:sz w:val="24"/>
                <w:szCs w:val="28"/>
                <w:lang w:val="uk-UA"/>
              </w:rPr>
            </w:pPr>
            <w:r w:rsidRPr="0086732E">
              <w:rPr>
                <w:rFonts w:ascii="Times New Roman" w:hAnsi="Times New Roman" w:cs="Times New Roman"/>
                <w:b/>
                <w:bCs/>
                <w:sz w:val="24"/>
                <w:szCs w:val="28"/>
                <w:lang w:val="uk-UA"/>
              </w:rPr>
              <w:t xml:space="preserve">  Примітка</w:t>
            </w:r>
          </w:p>
        </w:tc>
      </w:tr>
      <w:tr w:rsidR="00E92139" w:rsidRPr="0086732E" w14:paraId="671D0F8A" w14:textId="77777777" w:rsidTr="00841DDF">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A6763B5" w14:textId="77777777" w:rsidR="00E92139" w:rsidRPr="0086732E" w:rsidRDefault="00E92139" w:rsidP="00841DDF">
            <w:pPr>
              <w:jc w:val="center"/>
              <w:rPr>
                <w:rFonts w:ascii="Times New Roman" w:hAnsi="Times New Roman" w:cs="Times New Roman"/>
                <w:sz w:val="24"/>
                <w:szCs w:val="28"/>
                <w:lang w:val="uk-UA"/>
              </w:rPr>
            </w:pPr>
            <w:r w:rsidRPr="0086732E">
              <w:rPr>
                <w:rFonts w:ascii="Times New Roman" w:hAnsi="Times New Roman" w:cs="Times New Roman"/>
                <w:sz w:val="24"/>
                <w:szCs w:val="28"/>
                <w:lang w:val="uk-UA"/>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B690160"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666ABFF"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b/>
                <w:sz w:val="24"/>
                <w:szCs w:val="28"/>
                <w:lang w:val="uk-UA"/>
              </w:rPr>
              <w:t>03.11.2022</w:t>
            </w:r>
          </w:p>
        </w:tc>
        <w:tc>
          <w:tcPr>
            <w:tcW w:w="1666" w:type="dxa"/>
            <w:tcBorders>
              <w:top w:val="single" w:sz="4" w:space="0" w:color="auto"/>
              <w:left w:val="single" w:sz="4" w:space="0" w:color="auto"/>
              <w:bottom w:val="single" w:sz="4" w:space="0" w:color="auto"/>
              <w:right w:val="single" w:sz="4" w:space="0" w:color="auto"/>
            </w:tcBorders>
          </w:tcPr>
          <w:p w14:paraId="1BE133AD" w14:textId="77777777" w:rsidR="00E92139" w:rsidRPr="0086732E" w:rsidRDefault="00E92139" w:rsidP="00841DDF">
            <w:pPr>
              <w:jc w:val="center"/>
              <w:rPr>
                <w:rFonts w:ascii="Times New Roman" w:hAnsi="Times New Roman" w:cs="Times New Roman"/>
                <w:sz w:val="20"/>
                <w:szCs w:val="20"/>
                <w:lang w:val="uk-UA"/>
              </w:rPr>
            </w:pPr>
          </w:p>
          <w:p w14:paraId="298825C0" w14:textId="77777777" w:rsidR="00E92139" w:rsidRPr="0086732E" w:rsidRDefault="00E92139" w:rsidP="00841DDF">
            <w:pPr>
              <w:rPr>
                <w:rFonts w:ascii="Times New Roman" w:hAnsi="Times New Roman" w:cs="Times New Roman"/>
                <w:sz w:val="20"/>
                <w:szCs w:val="20"/>
                <w:lang w:val="uk-UA"/>
              </w:rPr>
            </w:pPr>
            <w:r w:rsidRPr="0086732E">
              <w:rPr>
                <w:rFonts w:ascii="Times New Roman" w:hAnsi="Times New Roman" w:cs="Times New Roman"/>
                <w:sz w:val="20"/>
                <w:szCs w:val="20"/>
                <w:lang w:val="uk-UA"/>
              </w:rPr>
              <w:t>Дистанційно онлайн</w:t>
            </w:r>
          </w:p>
        </w:tc>
      </w:tr>
      <w:tr w:rsidR="00E92139" w:rsidRPr="0086732E" w14:paraId="1274D4D5" w14:textId="77777777" w:rsidTr="00841DDF">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0EA0456" w14:textId="77777777" w:rsidR="00E92139" w:rsidRPr="0086732E" w:rsidRDefault="00E92139" w:rsidP="00841DDF">
            <w:pPr>
              <w:jc w:val="center"/>
              <w:rPr>
                <w:rFonts w:ascii="Times New Roman" w:hAnsi="Times New Roman" w:cs="Times New Roman"/>
                <w:sz w:val="24"/>
                <w:szCs w:val="28"/>
                <w:lang w:val="uk-UA"/>
              </w:rPr>
            </w:pPr>
            <w:r w:rsidRPr="0086732E">
              <w:rPr>
                <w:rFonts w:ascii="Times New Roman" w:hAnsi="Times New Roman" w:cs="Times New Roman"/>
                <w:sz w:val="24"/>
                <w:szCs w:val="28"/>
                <w:lang w:val="uk-UA"/>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CB543F7"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0FD23B6"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b/>
                <w:sz w:val="24"/>
                <w:szCs w:val="28"/>
                <w:lang w:val="uk-UA"/>
              </w:rPr>
              <w:t>17.11.2022</w:t>
            </w:r>
          </w:p>
        </w:tc>
        <w:tc>
          <w:tcPr>
            <w:tcW w:w="1666" w:type="dxa"/>
            <w:tcBorders>
              <w:top w:val="single" w:sz="4" w:space="0" w:color="auto"/>
              <w:left w:val="single" w:sz="4" w:space="0" w:color="auto"/>
              <w:bottom w:val="single" w:sz="4" w:space="0" w:color="auto"/>
              <w:right w:val="single" w:sz="4" w:space="0" w:color="auto"/>
            </w:tcBorders>
          </w:tcPr>
          <w:p w14:paraId="2A4FD3D0" w14:textId="77777777" w:rsidR="00E92139" w:rsidRPr="0086732E" w:rsidRDefault="00E92139" w:rsidP="00841DDF">
            <w:pPr>
              <w:rPr>
                <w:rFonts w:ascii="Times New Roman" w:hAnsi="Times New Roman" w:cs="Times New Roman"/>
                <w:sz w:val="20"/>
                <w:szCs w:val="20"/>
                <w:lang w:val="uk-UA"/>
              </w:rPr>
            </w:pPr>
          </w:p>
          <w:p w14:paraId="537D8C1B"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sz w:val="20"/>
                <w:szCs w:val="20"/>
                <w:lang w:val="uk-UA"/>
              </w:rPr>
              <w:t>Дистанційно онлайн</w:t>
            </w:r>
          </w:p>
        </w:tc>
      </w:tr>
      <w:tr w:rsidR="00E92139" w:rsidRPr="0086732E" w14:paraId="4E8EF8FF" w14:textId="77777777" w:rsidTr="00841DDF">
        <w:tc>
          <w:tcPr>
            <w:tcW w:w="709" w:type="dxa"/>
            <w:tcBorders>
              <w:top w:val="single" w:sz="4" w:space="0" w:color="auto"/>
              <w:left w:val="single" w:sz="4" w:space="0" w:color="auto"/>
              <w:bottom w:val="single" w:sz="4" w:space="0" w:color="auto"/>
              <w:right w:val="single" w:sz="4" w:space="0" w:color="auto"/>
            </w:tcBorders>
            <w:shd w:val="clear" w:color="auto" w:fill="auto"/>
          </w:tcPr>
          <w:p w14:paraId="2715ADDF" w14:textId="77777777" w:rsidR="00E92139" w:rsidRPr="0086732E" w:rsidRDefault="00E92139" w:rsidP="00841DDF">
            <w:pPr>
              <w:jc w:val="center"/>
              <w:rPr>
                <w:rFonts w:ascii="Times New Roman" w:hAnsi="Times New Roman" w:cs="Times New Roman"/>
                <w:sz w:val="24"/>
                <w:szCs w:val="28"/>
                <w:lang w:val="uk-UA"/>
              </w:rPr>
            </w:pPr>
            <w:r w:rsidRPr="0086732E">
              <w:rPr>
                <w:rFonts w:ascii="Times New Roman" w:hAnsi="Times New Roman" w:cs="Times New Roman"/>
                <w:sz w:val="24"/>
                <w:szCs w:val="28"/>
                <w:lang w:val="uk-UA"/>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5BC0A39"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9E0E7C1"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b/>
                <w:sz w:val="24"/>
                <w:szCs w:val="28"/>
                <w:lang w:val="uk-UA"/>
              </w:rPr>
              <w:t>01.12.2022</w:t>
            </w:r>
          </w:p>
        </w:tc>
        <w:tc>
          <w:tcPr>
            <w:tcW w:w="1666" w:type="dxa"/>
            <w:tcBorders>
              <w:top w:val="single" w:sz="4" w:space="0" w:color="auto"/>
              <w:left w:val="single" w:sz="4" w:space="0" w:color="auto"/>
              <w:bottom w:val="single" w:sz="4" w:space="0" w:color="auto"/>
              <w:right w:val="single" w:sz="4" w:space="0" w:color="auto"/>
            </w:tcBorders>
          </w:tcPr>
          <w:p w14:paraId="64278FAF" w14:textId="77777777" w:rsidR="00E92139" w:rsidRPr="0086732E" w:rsidRDefault="00E92139" w:rsidP="00841DDF">
            <w:pPr>
              <w:rPr>
                <w:rFonts w:ascii="Times New Roman" w:hAnsi="Times New Roman" w:cs="Times New Roman"/>
                <w:sz w:val="20"/>
                <w:szCs w:val="20"/>
                <w:lang w:val="uk-UA"/>
              </w:rPr>
            </w:pPr>
          </w:p>
          <w:p w14:paraId="5CC00BBB"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sz w:val="20"/>
                <w:szCs w:val="20"/>
                <w:lang w:val="uk-UA"/>
              </w:rPr>
              <w:lastRenderedPageBreak/>
              <w:t>Дистанційно онлайн</w:t>
            </w:r>
          </w:p>
        </w:tc>
      </w:tr>
      <w:tr w:rsidR="00E92139" w:rsidRPr="0086732E" w14:paraId="38045FA4" w14:textId="77777777" w:rsidTr="00841DDF">
        <w:tc>
          <w:tcPr>
            <w:tcW w:w="709" w:type="dxa"/>
            <w:tcBorders>
              <w:top w:val="single" w:sz="4" w:space="0" w:color="auto"/>
              <w:left w:val="single" w:sz="4" w:space="0" w:color="auto"/>
              <w:bottom w:val="single" w:sz="4" w:space="0" w:color="auto"/>
              <w:right w:val="single" w:sz="4" w:space="0" w:color="auto"/>
            </w:tcBorders>
            <w:shd w:val="clear" w:color="auto" w:fill="auto"/>
          </w:tcPr>
          <w:p w14:paraId="5DF33656" w14:textId="77777777" w:rsidR="00E92139" w:rsidRPr="0086732E" w:rsidRDefault="00E92139" w:rsidP="00841DDF">
            <w:pPr>
              <w:jc w:val="center"/>
              <w:rPr>
                <w:rFonts w:ascii="Times New Roman" w:hAnsi="Times New Roman" w:cs="Times New Roman"/>
                <w:sz w:val="24"/>
                <w:szCs w:val="28"/>
                <w:lang w:val="uk-UA"/>
              </w:rPr>
            </w:pPr>
            <w:r w:rsidRPr="0086732E">
              <w:rPr>
                <w:rFonts w:ascii="Times New Roman" w:hAnsi="Times New Roman" w:cs="Times New Roman"/>
                <w:sz w:val="24"/>
                <w:szCs w:val="28"/>
                <w:lang w:val="uk-UA"/>
              </w:rPr>
              <w:lastRenderedPageBreak/>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56786A11"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489EC6F"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b/>
                <w:sz w:val="24"/>
                <w:szCs w:val="28"/>
                <w:lang w:val="uk-UA"/>
              </w:rPr>
              <w:t>08.12.2022</w:t>
            </w:r>
          </w:p>
        </w:tc>
        <w:tc>
          <w:tcPr>
            <w:tcW w:w="1666" w:type="dxa"/>
            <w:tcBorders>
              <w:top w:val="single" w:sz="4" w:space="0" w:color="auto"/>
              <w:left w:val="single" w:sz="4" w:space="0" w:color="auto"/>
              <w:bottom w:val="single" w:sz="4" w:space="0" w:color="auto"/>
              <w:right w:val="single" w:sz="4" w:space="0" w:color="auto"/>
            </w:tcBorders>
          </w:tcPr>
          <w:p w14:paraId="1A404B7F" w14:textId="77777777" w:rsidR="00E92139" w:rsidRPr="0086732E" w:rsidRDefault="00E92139" w:rsidP="00841DDF">
            <w:pPr>
              <w:jc w:val="center"/>
              <w:rPr>
                <w:rFonts w:ascii="Times New Roman" w:hAnsi="Times New Roman" w:cs="Times New Roman"/>
                <w:sz w:val="20"/>
                <w:szCs w:val="20"/>
                <w:lang w:val="uk-UA"/>
              </w:rPr>
            </w:pPr>
          </w:p>
          <w:p w14:paraId="2F9D1391"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sz w:val="20"/>
                <w:szCs w:val="20"/>
                <w:lang w:val="uk-UA"/>
              </w:rPr>
              <w:t>Дистанційно онлайн</w:t>
            </w:r>
          </w:p>
        </w:tc>
      </w:tr>
      <w:tr w:rsidR="00E92139" w:rsidRPr="0086732E" w14:paraId="27A4C3D7" w14:textId="77777777" w:rsidTr="00841DDF">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AD5F8BD" w14:textId="77777777" w:rsidR="00E92139" w:rsidRPr="0086732E" w:rsidRDefault="00E92139" w:rsidP="00841DDF">
            <w:pPr>
              <w:jc w:val="center"/>
              <w:rPr>
                <w:rFonts w:ascii="Times New Roman" w:hAnsi="Times New Roman" w:cs="Times New Roman"/>
                <w:sz w:val="24"/>
                <w:szCs w:val="28"/>
                <w:lang w:val="uk-UA"/>
              </w:rPr>
            </w:pPr>
            <w:r w:rsidRPr="0086732E">
              <w:rPr>
                <w:rFonts w:ascii="Times New Roman" w:hAnsi="Times New Roman" w:cs="Times New Roman"/>
                <w:sz w:val="24"/>
                <w:szCs w:val="28"/>
                <w:lang w:val="uk-UA"/>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DB41C31"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Здача магістерської дисертації (завершеної) на кафедру.</w:t>
            </w:r>
          </w:p>
          <w:p w14:paraId="21AA39C0" w14:textId="77777777" w:rsidR="00E92139" w:rsidRPr="0086732E" w:rsidRDefault="00E92139" w:rsidP="00841DDF">
            <w:pPr>
              <w:rPr>
                <w:rFonts w:ascii="Times New Roman" w:hAnsi="Times New Roman" w:cs="Times New Roman"/>
                <w:sz w:val="24"/>
                <w:szCs w:val="28"/>
                <w:lang w:val="uk-UA"/>
              </w:rPr>
            </w:pPr>
            <w:r w:rsidRPr="0086732E">
              <w:rPr>
                <w:rFonts w:ascii="Times New Roman" w:hAnsi="Times New Roman" w:cs="Times New Roman"/>
                <w:sz w:val="24"/>
                <w:szCs w:val="28"/>
                <w:lang w:val="uk-UA"/>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A764C33"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b/>
                <w:sz w:val="24"/>
                <w:szCs w:val="28"/>
                <w:lang w:val="uk-UA"/>
              </w:rPr>
              <w:t>12.12.2022</w:t>
            </w:r>
          </w:p>
        </w:tc>
        <w:tc>
          <w:tcPr>
            <w:tcW w:w="1666" w:type="dxa"/>
            <w:tcBorders>
              <w:top w:val="single" w:sz="4" w:space="0" w:color="auto"/>
              <w:left w:val="single" w:sz="4" w:space="0" w:color="auto"/>
              <w:bottom w:val="single" w:sz="4" w:space="0" w:color="auto"/>
              <w:right w:val="single" w:sz="4" w:space="0" w:color="auto"/>
            </w:tcBorders>
          </w:tcPr>
          <w:p w14:paraId="47560503" w14:textId="77777777" w:rsidR="00E92139" w:rsidRPr="0086732E" w:rsidRDefault="00E92139" w:rsidP="00841DDF">
            <w:pPr>
              <w:jc w:val="center"/>
              <w:rPr>
                <w:rFonts w:ascii="Times New Roman" w:hAnsi="Times New Roman" w:cs="Times New Roman"/>
                <w:sz w:val="20"/>
                <w:szCs w:val="20"/>
                <w:lang w:val="uk-UA"/>
              </w:rPr>
            </w:pPr>
          </w:p>
          <w:p w14:paraId="4A0B1EAE" w14:textId="77777777" w:rsidR="00E92139" w:rsidRPr="0086732E" w:rsidRDefault="00E92139" w:rsidP="00841DDF">
            <w:pPr>
              <w:rPr>
                <w:rFonts w:ascii="Times New Roman" w:hAnsi="Times New Roman" w:cs="Times New Roman"/>
                <w:b/>
                <w:sz w:val="24"/>
                <w:szCs w:val="28"/>
                <w:lang w:val="uk-UA"/>
              </w:rPr>
            </w:pPr>
            <w:r w:rsidRPr="0086732E">
              <w:rPr>
                <w:rFonts w:ascii="Times New Roman" w:hAnsi="Times New Roman" w:cs="Times New Roman"/>
                <w:sz w:val="20"/>
                <w:szCs w:val="20"/>
                <w:lang w:val="uk-UA"/>
              </w:rPr>
              <w:t>Дистанційно онлайн</w:t>
            </w:r>
          </w:p>
        </w:tc>
      </w:tr>
    </w:tbl>
    <w:p w14:paraId="76F9E5A5" w14:textId="77777777" w:rsidR="00E92139" w:rsidRPr="0086732E" w:rsidRDefault="00E92139" w:rsidP="00E92139">
      <w:pPr>
        <w:spacing w:line="240" w:lineRule="auto"/>
        <w:rPr>
          <w:rFonts w:ascii="Times New Roman" w:hAnsi="Times New Roman" w:cs="Times New Roman"/>
          <w:sz w:val="28"/>
          <w:lang w:val="uk-UA"/>
        </w:rPr>
      </w:pPr>
    </w:p>
    <w:p w14:paraId="6BEBE346" w14:textId="77777777" w:rsidR="00E92139" w:rsidRPr="0086732E" w:rsidRDefault="00E92139" w:rsidP="00E92139">
      <w:pPr>
        <w:tabs>
          <w:tab w:val="left" w:pos="3544"/>
          <w:tab w:val="left" w:pos="6096"/>
          <w:tab w:val="right" w:pos="8931"/>
        </w:tabs>
        <w:spacing w:line="240" w:lineRule="auto"/>
        <w:ind w:left="540" w:hanging="540"/>
        <w:rPr>
          <w:rFonts w:ascii="Times New Roman" w:hAnsi="Times New Roman" w:cs="Times New Roman"/>
          <w:bCs/>
          <w:sz w:val="28"/>
          <w:lang w:val="uk-UA"/>
        </w:rPr>
      </w:pPr>
    </w:p>
    <w:p w14:paraId="537AE9D7" w14:textId="77777777" w:rsidR="00E92139" w:rsidRPr="0086732E" w:rsidRDefault="00E92139" w:rsidP="00E92139">
      <w:pPr>
        <w:tabs>
          <w:tab w:val="left" w:pos="3544"/>
          <w:tab w:val="left" w:pos="6096"/>
          <w:tab w:val="right" w:pos="8931"/>
        </w:tabs>
        <w:spacing w:line="240" w:lineRule="auto"/>
        <w:ind w:left="540" w:hanging="540"/>
        <w:rPr>
          <w:rFonts w:ascii="Times New Roman" w:hAnsi="Times New Roman" w:cs="Times New Roman"/>
          <w:sz w:val="28"/>
          <w:lang w:val="uk-UA"/>
        </w:rPr>
      </w:pPr>
      <w:r w:rsidRPr="0086732E">
        <w:rPr>
          <w:rFonts w:ascii="Times New Roman" w:hAnsi="Times New Roman" w:cs="Times New Roman"/>
          <w:bCs/>
          <w:sz w:val="28"/>
          <w:lang w:val="uk-UA"/>
        </w:rPr>
        <w:t xml:space="preserve">Студентка </w:t>
      </w:r>
      <w:r w:rsidRPr="0086732E">
        <w:rPr>
          <w:rFonts w:ascii="Times New Roman" w:hAnsi="Times New Roman" w:cs="Times New Roman"/>
          <w:bCs/>
          <w:sz w:val="28"/>
          <w:lang w:val="uk-UA"/>
        </w:rPr>
        <w:tab/>
        <w:t>____________</w:t>
      </w:r>
      <w:r w:rsidRPr="0086732E">
        <w:rPr>
          <w:rFonts w:ascii="Times New Roman" w:hAnsi="Times New Roman" w:cs="Times New Roman"/>
          <w:sz w:val="28"/>
          <w:lang w:val="uk-UA"/>
        </w:rPr>
        <w:tab/>
      </w:r>
      <w:r w:rsidRPr="0086732E">
        <w:rPr>
          <w:rFonts w:ascii="Times New Roman" w:hAnsi="Times New Roman" w:cs="Times New Roman"/>
          <w:sz w:val="28"/>
          <w:u w:val="single"/>
          <w:lang w:val="uk-UA"/>
        </w:rPr>
        <w:t>Валерія ШМАГУН</w:t>
      </w:r>
      <w:r w:rsidRPr="0086732E">
        <w:rPr>
          <w:rFonts w:ascii="Times New Roman" w:hAnsi="Times New Roman" w:cs="Times New Roman"/>
          <w:sz w:val="28"/>
          <w:lang w:val="uk-UA"/>
        </w:rPr>
        <w:t xml:space="preserve">  </w:t>
      </w:r>
      <w:r w:rsidRPr="0086732E">
        <w:rPr>
          <w:rFonts w:ascii="Times New Roman" w:hAnsi="Times New Roman" w:cs="Times New Roman"/>
          <w:color w:val="FFFFFF"/>
          <w:sz w:val="28"/>
          <w:u w:val="single"/>
          <w:lang w:val="uk-UA"/>
        </w:rPr>
        <w:t>н</w:t>
      </w:r>
    </w:p>
    <w:p w14:paraId="2D69CF39" w14:textId="77777777" w:rsidR="00E92139" w:rsidRPr="0086732E" w:rsidRDefault="00E92139" w:rsidP="00E92139">
      <w:pPr>
        <w:tabs>
          <w:tab w:val="left" w:pos="3969"/>
          <w:tab w:val="left" w:pos="6663"/>
          <w:tab w:val="right" w:pos="8931"/>
        </w:tabs>
        <w:spacing w:line="240" w:lineRule="auto"/>
        <w:rPr>
          <w:rFonts w:ascii="Times New Roman" w:hAnsi="Times New Roman" w:cs="Times New Roman"/>
          <w:bCs/>
          <w:sz w:val="28"/>
          <w:vertAlign w:val="superscript"/>
          <w:lang w:val="uk-UA"/>
        </w:rPr>
      </w:pPr>
      <w:r w:rsidRPr="0086732E">
        <w:rPr>
          <w:rFonts w:ascii="Times New Roman" w:hAnsi="Times New Roman" w:cs="Times New Roman"/>
          <w:bCs/>
          <w:sz w:val="28"/>
          <w:vertAlign w:val="superscript"/>
          <w:lang w:val="uk-UA"/>
        </w:rPr>
        <w:tab/>
        <w:t xml:space="preserve">                                </w:t>
      </w:r>
    </w:p>
    <w:p w14:paraId="4F3F89AF" w14:textId="77777777" w:rsidR="00E92139" w:rsidRPr="0086732E" w:rsidRDefault="00E92139" w:rsidP="00E92139">
      <w:pPr>
        <w:tabs>
          <w:tab w:val="left" w:pos="3544"/>
          <w:tab w:val="left" w:pos="6096"/>
          <w:tab w:val="right" w:pos="8931"/>
        </w:tabs>
        <w:spacing w:line="240" w:lineRule="auto"/>
        <w:ind w:left="540" w:hanging="540"/>
        <w:rPr>
          <w:rFonts w:ascii="Times New Roman" w:hAnsi="Times New Roman" w:cs="Times New Roman"/>
          <w:bCs/>
          <w:sz w:val="28"/>
          <w:lang w:val="uk-UA"/>
        </w:rPr>
      </w:pPr>
    </w:p>
    <w:p w14:paraId="5391DF75" w14:textId="77777777" w:rsidR="00E92139" w:rsidRPr="0086732E" w:rsidRDefault="00E92139" w:rsidP="00E92139">
      <w:pPr>
        <w:tabs>
          <w:tab w:val="left" w:pos="3544"/>
          <w:tab w:val="left" w:pos="6096"/>
          <w:tab w:val="right" w:pos="8931"/>
        </w:tabs>
        <w:spacing w:line="240" w:lineRule="auto"/>
        <w:ind w:left="540" w:hanging="540"/>
        <w:rPr>
          <w:rFonts w:ascii="Times New Roman" w:hAnsi="Times New Roman" w:cs="Times New Roman"/>
          <w:bCs/>
          <w:sz w:val="28"/>
          <w:u w:val="single"/>
          <w:lang w:val="uk-UA"/>
        </w:rPr>
      </w:pPr>
      <w:r w:rsidRPr="0086732E">
        <w:rPr>
          <w:rFonts w:ascii="Times New Roman" w:hAnsi="Times New Roman" w:cs="Times New Roman"/>
          <w:bCs/>
          <w:sz w:val="28"/>
          <w:lang w:val="uk-UA"/>
        </w:rPr>
        <w:t>Науковий керівник дисертації   __________</w:t>
      </w:r>
      <w:r w:rsidRPr="0086732E">
        <w:rPr>
          <w:rFonts w:ascii="Times New Roman" w:hAnsi="Times New Roman" w:cs="Times New Roman"/>
          <w:sz w:val="28"/>
          <w:lang w:val="uk-UA"/>
        </w:rPr>
        <w:tab/>
      </w:r>
      <w:r w:rsidRPr="0086732E">
        <w:rPr>
          <w:rFonts w:ascii="Times New Roman" w:hAnsi="Times New Roman" w:cs="Times New Roman"/>
          <w:sz w:val="28"/>
          <w:u w:val="single"/>
          <w:lang w:val="uk-UA"/>
        </w:rPr>
        <w:t xml:space="preserve"> Світлана ФІЯЛКА   </w:t>
      </w:r>
      <w:r w:rsidRPr="0086732E">
        <w:rPr>
          <w:rFonts w:ascii="Times New Roman" w:hAnsi="Times New Roman" w:cs="Times New Roman"/>
          <w:color w:val="FFFFFF"/>
          <w:sz w:val="28"/>
          <w:u w:val="single"/>
          <w:lang w:val="uk-UA"/>
        </w:rPr>
        <w:t>к</w:t>
      </w:r>
    </w:p>
    <w:p w14:paraId="1E366007" w14:textId="77777777" w:rsidR="00E92139" w:rsidRPr="0086732E" w:rsidRDefault="00E92139" w:rsidP="00E92139">
      <w:pPr>
        <w:tabs>
          <w:tab w:val="left" w:pos="3969"/>
          <w:tab w:val="left" w:pos="6663"/>
          <w:tab w:val="right" w:pos="8931"/>
        </w:tabs>
        <w:spacing w:line="240" w:lineRule="auto"/>
        <w:rPr>
          <w:rFonts w:ascii="Times New Roman" w:hAnsi="Times New Roman" w:cs="Times New Roman"/>
          <w:bCs/>
          <w:sz w:val="28"/>
          <w:vertAlign w:val="superscript"/>
          <w:lang w:val="uk-UA"/>
        </w:rPr>
      </w:pPr>
      <w:r w:rsidRPr="0086732E">
        <w:rPr>
          <w:rFonts w:ascii="Times New Roman" w:hAnsi="Times New Roman" w:cs="Times New Roman"/>
          <w:bCs/>
          <w:sz w:val="28"/>
          <w:vertAlign w:val="superscript"/>
          <w:lang w:val="uk-UA"/>
        </w:rPr>
        <w:t xml:space="preserve"> </w:t>
      </w:r>
    </w:p>
    <w:p w14:paraId="16C44DC7" w14:textId="5FF363EB" w:rsidR="00E92139" w:rsidRPr="0086732E" w:rsidRDefault="00E92139" w:rsidP="001C53FE">
      <w:pPr>
        <w:spacing w:line="240" w:lineRule="auto"/>
        <w:ind w:firstLine="357"/>
        <w:jc w:val="center"/>
        <w:rPr>
          <w:rFonts w:ascii="Times New Roman" w:eastAsia="Times New Roman" w:hAnsi="Times New Roman" w:cs="Times New Roman"/>
          <w:sz w:val="24"/>
          <w:szCs w:val="24"/>
          <w:lang w:val="uk-UA"/>
        </w:rPr>
      </w:pPr>
    </w:p>
    <w:p w14:paraId="174D0704" w14:textId="0112D35D" w:rsidR="00E92139" w:rsidRPr="0086732E" w:rsidRDefault="00E92139" w:rsidP="001C53FE">
      <w:pPr>
        <w:spacing w:line="240" w:lineRule="auto"/>
        <w:ind w:firstLine="357"/>
        <w:jc w:val="center"/>
        <w:rPr>
          <w:rFonts w:ascii="Times New Roman" w:eastAsia="Times New Roman" w:hAnsi="Times New Roman" w:cs="Times New Roman"/>
          <w:sz w:val="24"/>
          <w:szCs w:val="24"/>
          <w:lang w:val="uk-UA"/>
        </w:rPr>
      </w:pPr>
    </w:p>
    <w:p w14:paraId="4A433F05" w14:textId="79B9503E" w:rsidR="00060A7E" w:rsidRPr="0086732E" w:rsidRDefault="00060A7E">
      <w:pPr>
        <w:spacing w:line="240" w:lineRule="auto"/>
        <w:rPr>
          <w:rFonts w:ascii="Times New Roman" w:eastAsia="Times New Roman" w:hAnsi="Times New Roman" w:cs="Times New Roman"/>
          <w:sz w:val="24"/>
          <w:szCs w:val="24"/>
          <w:lang w:val="uk-UA"/>
        </w:rPr>
      </w:pPr>
      <w:r w:rsidRPr="0086732E">
        <w:rPr>
          <w:rFonts w:ascii="Times New Roman" w:eastAsia="Times New Roman" w:hAnsi="Times New Roman" w:cs="Times New Roman"/>
          <w:sz w:val="24"/>
          <w:szCs w:val="24"/>
          <w:lang w:val="uk-UA"/>
        </w:rPr>
        <w:br w:type="page"/>
      </w:r>
    </w:p>
    <w:p w14:paraId="7637E347" w14:textId="55379305" w:rsidR="00D36849" w:rsidRDefault="00D36849" w:rsidP="00D36849">
      <w:pPr>
        <w:pStyle w:val="1"/>
        <w:spacing w:before="0" w:after="0" w:line="360" w:lineRule="auto"/>
        <w:jc w:val="center"/>
        <w:rPr>
          <w:rFonts w:ascii="Times New Roman" w:hAnsi="Times New Roman" w:cs="Times New Roman"/>
          <w:bCs/>
          <w:sz w:val="28"/>
        </w:rPr>
      </w:pPr>
      <w:bookmarkStart w:id="1" w:name="_Toc73880060"/>
      <w:bookmarkStart w:id="2" w:name="_Toc121599819"/>
      <w:r w:rsidRPr="00060A7E">
        <w:rPr>
          <w:rFonts w:ascii="Times New Roman" w:hAnsi="Times New Roman" w:cs="Times New Roman"/>
          <w:bCs/>
          <w:sz w:val="28"/>
        </w:rPr>
        <w:lastRenderedPageBreak/>
        <w:t>РЕФЕРАТ</w:t>
      </w:r>
      <w:bookmarkEnd w:id="1"/>
      <w:bookmarkEnd w:id="2"/>
    </w:p>
    <w:p w14:paraId="50101902" w14:textId="149C34AD" w:rsidR="00060A7E" w:rsidRDefault="00060A7E" w:rsidP="00D36849">
      <w:pPr>
        <w:pStyle w:val="1"/>
        <w:spacing w:before="0" w:after="0" w:line="360" w:lineRule="auto"/>
        <w:jc w:val="center"/>
        <w:rPr>
          <w:rFonts w:ascii="Times New Roman" w:hAnsi="Times New Roman" w:cs="Times New Roman"/>
          <w:bCs/>
          <w:sz w:val="28"/>
        </w:rPr>
      </w:pPr>
    </w:p>
    <w:p w14:paraId="479D873F" w14:textId="77777777" w:rsidR="00060A7E" w:rsidRPr="00060A7E" w:rsidRDefault="00060A7E" w:rsidP="00D36849">
      <w:pPr>
        <w:pStyle w:val="1"/>
        <w:spacing w:before="0" w:after="0" w:line="360" w:lineRule="auto"/>
        <w:jc w:val="center"/>
        <w:rPr>
          <w:rFonts w:ascii="Times New Roman" w:hAnsi="Times New Roman" w:cs="Times New Roman"/>
          <w:bCs/>
          <w:sz w:val="28"/>
        </w:rPr>
      </w:pPr>
    </w:p>
    <w:p w14:paraId="028FF98A" w14:textId="2336D6E9" w:rsidR="005C6A09" w:rsidRPr="00B246D3" w:rsidRDefault="005C6A09" w:rsidP="00D36849">
      <w:pPr>
        <w:spacing w:line="360" w:lineRule="auto"/>
        <w:ind w:firstLine="720"/>
        <w:jc w:val="both"/>
        <w:rPr>
          <w:rFonts w:ascii="Times New Roman" w:eastAsia="Times New Roman" w:hAnsi="Times New Roman" w:cs="Times New Roman"/>
          <w:sz w:val="28"/>
          <w:szCs w:val="28"/>
          <w:highlight w:val="yellow"/>
          <w:lang w:val="uk-UA"/>
        </w:rPr>
      </w:pPr>
      <w:r w:rsidRPr="00B246D3">
        <w:rPr>
          <w:rFonts w:ascii="Times New Roman" w:eastAsia="Times New Roman" w:hAnsi="Times New Roman" w:cs="Times New Roman"/>
          <w:sz w:val="28"/>
          <w:szCs w:val="28"/>
          <w:lang w:val="uk-UA"/>
        </w:rPr>
        <w:t>Пояснювальна записка до магістерської дисертації на тему: «Заголовний комплекс медіаматеріалів як інструмент маніпуляції», 2022 рік.</w:t>
      </w:r>
    </w:p>
    <w:p w14:paraId="2C387D80" w14:textId="6040EE2F" w:rsidR="005C6A09" w:rsidRPr="008C212C" w:rsidRDefault="005C6A09" w:rsidP="008C212C">
      <w:pPr>
        <w:spacing w:line="360" w:lineRule="auto"/>
        <w:ind w:firstLine="700"/>
        <w:jc w:val="both"/>
        <w:rPr>
          <w:rFonts w:ascii="Times New Roman" w:eastAsia="Times New Roman" w:hAnsi="Times New Roman" w:cs="Times New Roman"/>
          <w:sz w:val="28"/>
          <w:szCs w:val="28"/>
          <w:lang w:val="uk-UA"/>
        </w:rPr>
      </w:pPr>
      <w:r w:rsidRPr="00B246D3">
        <w:rPr>
          <w:rFonts w:ascii="Times New Roman" w:eastAsia="Times New Roman" w:hAnsi="Times New Roman" w:cs="Times New Roman"/>
          <w:sz w:val="28"/>
          <w:szCs w:val="28"/>
          <w:lang w:val="uk-UA"/>
        </w:rPr>
        <w:t>Об</w:t>
      </w:r>
      <w:r w:rsidR="000C212B">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uk-UA"/>
        </w:rPr>
        <w:t xml:space="preserve">єктом дослідження є заголовки новин україномовних та англомовних медіа. Метою роботи </w:t>
      </w:r>
      <w:r w:rsidR="008C212C" w:rsidRPr="00C746A4">
        <w:rPr>
          <w:rFonts w:ascii="Times New Roman" w:eastAsia="Times New Roman" w:hAnsi="Times New Roman" w:cs="Times New Roman"/>
          <w:sz w:val="28"/>
          <w:szCs w:val="28"/>
          <w:lang w:val="uk-UA"/>
        </w:rPr>
        <w:t xml:space="preserve">полягає в тому, щоб </w:t>
      </w:r>
      <w:r w:rsidR="008C212C">
        <w:rPr>
          <w:rFonts w:ascii="Times New Roman" w:eastAsia="Times New Roman" w:hAnsi="Times New Roman" w:cs="Times New Roman"/>
          <w:sz w:val="28"/>
          <w:szCs w:val="28"/>
          <w:lang w:val="uk-UA"/>
        </w:rPr>
        <w:t>о</w:t>
      </w:r>
      <w:r w:rsidR="008C212C" w:rsidRPr="00C746A4">
        <w:rPr>
          <w:rFonts w:ascii="Times New Roman" w:eastAsia="Times New Roman" w:hAnsi="Times New Roman" w:cs="Times New Roman"/>
          <w:sz w:val="28"/>
          <w:szCs w:val="28"/>
          <w:lang w:val="uk-UA"/>
        </w:rPr>
        <w:t xml:space="preserve">характеризувати різноманіття прийомів та засобів мовної маніпуляції в матеріалах популярних </w:t>
      </w:r>
      <w:r w:rsidR="008C212C">
        <w:rPr>
          <w:rFonts w:ascii="Times New Roman" w:eastAsia="Times New Roman" w:hAnsi="Times New Roman" w:cs="Times New Roman"/>
          <w:sz w:val="28"/>
          <w:szCs w:val="28"/>
          <w:lang w:val="uk-UA"/>
        </w:rPr>
        <w:t>україномовних та англомовних</w:t>
      </w:r>
      <w:r w:rsidR="008C212C" w:rsidRPr="00C746A4">
        <w:rPr>
          <w:rFonts w:ascii="Times New Roman" w:eastAsia="Times New Roman" w:hAnsi="Times New Roman" w:cs="Times New Roman"/>
          <w:sz w:val="28"/>
          <w:szCs w:val="28"/>
          <w:lang w:val="uk-UA"/>
        </w:rPr>
        <w:t xml:space="preserve"> новинних медіа.</w:t>
      </w:r>
    </w:p>
    <w:p w14:paraId="66918ED0" w14:textId="097F48C4" w:rsidR="00B246D3" w:rsidRPr="00B246D3" w:rsidRDefault="005C6A09" w:rsidP="00D36849">
      <w:pPr>
        <w:spacing w:line="360" w:lineRule="auto"/>
        <w:ind w:firstLine="720"/>
        <w:jc w:val="both"/>
        <w:rPr>
          <w:rFonts w:ascii="Times New Roman" w:eastAsia="Times New Roman" w:hAnsi="Times New Roman" w:cs="Times New Roman"/>
          <w:sz w:val="28"/>
          <w:szCs w:val="28"/>
          <w:lang w:val="uk-UA"/>
        </w:rPr>
      </w:pPr>
      <w:r w:rsidRPr="00B246D3">
        <w:rPr>
          <w:rFonts w:ascii="Times New Roman" w:eastAsia="Times New Roman" w:hAnsi="Times New Roman" w:cs="Times New Roman"/>
          <w:sz w:val="28"/>
          <w:szCs w:val="28"/>
          <w:lang w:val="uk-UA"/>
        </w:rPr>
        <w:t>Магістерська дисертація складається зі вступу, трьох розділів, висновків</w:t>
      </w:r>
      <w:r w:rsidR="00472414">
        <w:rPr>
          <w:rFonts w:ascii="Times New Roman" w:eastAsia="Times New Roman" w:hAnsi="Times New Roman" w:cs="Times New Roman"/>
          <w:sz w:val="28"/>
          <w:szCs w:val="28"/>
          <w:lang w:val="uk-UA"/>
        </w:rPr>
        <w:t xml:space="preserve">, </w:t>
      </w:r>
      <w:r w:rsidRPr="00B246D3">
        <w:rPr>
          <w:rFonts w:ascii="Times New Roman" w:eastAsia="Times New Roman" w:hAnsi="Times New Roman" w:cs="Times New Roman"/>
          <w:sz w:val="28"/>
          <w:szCs w:val="28"/>
          <w:lang w:val="uk-UA"/>
        </w:rPr>
        <w:t>списку використаної літератури</w:t>
      </w:r>
      <w:r w:rsidR="00472414">
        <w:rPr>
          <w:rFonts w:ascii="Times New Roman" w:eastAsia="Times New Roman" w:hAnsi="Times New Roman" w:cs="Times New Roman"/>
          <w:sz w:val="28"/>
          <w:szCs w:val="28"/>
          <w:lang w:val="uk-UA"/>
        </w:rPr>
        <w:t>, додатків</w:t>
      </w:r>
      <w:r w:rsidRPr="00B246D3">
        <w:rPr>
          <w:rFonts w:ascii="Times New Roman" w:eastAsia="Times New Roman" w:hAnsi="Times New Roman" w:cs="Times New Roman"/>
          <w:sz w:val="28"/>
          <w:szCs w:val="28"/>
          <w:lang w:val="uk-UA"/>
        </w:rPr>
        <w:t xml:space="preserve">. У першому розділі було проаналізовано суть поняття </w:t>
      </w:r>
      <w:r w:rsidR="009F6891">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uk-UA"/>
        </w:rPr>
        <w:t>маніпуляція</w:t>
      </w:r>
      <w:r w:rsidR="009F6891">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uk-UA"/>
        </w:rPr>
        <w:t>,</w:t>
      </w:r>
      <w:r w:rsidR="00E92139">
        <w:rPr>
          <w:rFonts w:ascii="Times New Roman" w:eastAsia="Times New Roman" w:hAnsi="Times New Roman" w:cs="Times New Roman"/>
          <w:sz w:val="28"/>
          <w:szCs w:val="28"/>
          <w:lang w:val="uk-UA"/>
        </w:rPr>
        <w:t xml:space="preserve"> «гачки», «клікбейт», «заголовний комплекс», о</w:t>
      </w:r>
      <w:r w:rsidRPr="00B246D3">
        <w:rPr>
          <w:rFonts w:ascii="Times New Roman" w:eastAsia="Times New Roman" w:hAnsi="Times New Roman" w:cs="Times New Roman"/>
          <w:sz w:val="28"/>
          <w:szCs w:val="28"/>
          <w:lang w:val="uk-UA"/>
        </w:rPr>
        <w:t xml:space="preserve">характеризовано методи </w:t>
      </w:r>
      <w:r w:rsidR="00E92139">
        <w:rPr>
          <w:rFonts w:ascii="Times New Roman" w:eastAsia="Times New Roman" w:hAnsi="Times New Roman" w:cs="Times New Roman"/>
          <w:sz w:val="28"/>
          <w:szCs w:val="28"/>
          <w:lang w:val="uk-UA"/>
        </w:rPr>
        <w:t xml:space="preserve">мовного </w:t>
      </w:r>
      <w:r w:rsidRPr="00B246D3">
        <w:rPr>
          <w:rFonts w:ascii="Times New Roman" w:eastAsia="Times New Roman" w:hAnsi="Times New Roman" w:cs="Times New Roman"/>
          <w:sz w:val="28"/>
          <w:szCs w:val="28"/>
          <w:lang w:val="uk-UA"/>
        </w:rPr>
        <w:t>маніпулювання в медіа. У другому розділі було здійснено аналіз методів створення маніпулятивних заголовків і проаналізовано результати проведеного опитування читачів новин. У третьому розділі були запропоновані способи створення заголовків під час формування стратегії комунікації</w:t>
      </w:r>
      <w:r w:rsidR="00E92139">
        <w:rPr>
          <w:rFonts w:ascii="Times New Roman" w:eastAsia="Times New Roman" w:hAnsi="Times New Roman" w:cs="Times New Roman"/>
          <w:sz w:val="28"/>
          <w:szCs w:val="28"/>
          <w:lang w:val="uk-UA"/>
        </w:rPr>
        <w:t>, розроблено посібник порад зі створення цієї стратегії.</w:t>
      </w:r>
    </w:p>
    <w:p w14:paraId="1563C487" w14:textId="34DA1D44" w:rsidR="00B246D3" w:rsidRPr="00B246D3" w:rsidRDefault="00B246D3" w:rsidP="00B246D3">
      <w:pPr>
        <w:spacing w:line="360" w:lineRule="auto"/>
        <w:ind w:firstLine="697"/>
        <w:jc w:val="both"/>
        <w:rPr>
          <w:rFonts w:ascii="Times New Roman" w:eastAsia="Times New Roman" w:hAnsi="Times New Roman" w:cs="Times New Roman"/>
          <w:sz w:val="28"/>
          <w:szCs w:val="28"/>
          <w:lang w:val="uk-UA"/>
        </w:rPr>
      </w:pPr>
      <w:r w:rsidRPr="00B246D3">
        <w:rPr>
          <w:rFonts w:ascii="Times New Roman" w:eastAsia="Times New Roman" w:hAnsi="Times New Roman" w:cs="Times New Roman"/>
          <w:sz w:val="28"/>
          <w:szCs w:val="28"/>
          <w:lang w:val="uk-UA"/>
        </w:rPr>
        <w:t>Ґрунтуючись на опрацьованому та проаналізованому матеріалі, і проведеному опитуванні, було визначено, які самі заголовки приваблюють читачів до відвідування сайту за посиланням</w:t>
      </w:r>
      <w:r w:rsidR="00E92139">
        <w:rPr>
          <w:rFonts w:ascii="Times New Roman" w:eastAsia="Times New Roman" w:hAnsi="Times New Roman" w:cs="Times New Roman"/>
          <w:sz w:val="28"/>
          <w:szCs w:val="28"/>
          <w:lang w:val="uk-UA"/>
        </w:rPr>
        <w:t xml:space="preserve">, що є ефективними «гачками» та як створити «клікбейт» і ефективний заголовок, що привабить аудиторію та надасть </w:t>
      </w:r>
      <w:r w:rsidR="00472414">
        <w:rPr>
          <w:rFonts w:ascii="Times New Roman" w:eastAsia="Times New Roman" w:hAnsi="Times New Roman" w:cs="Times New Roman"/>
          <w:sz w:val="28"/>
          <w:szCs w:val="28"/>
          <w:lang w:val="uk-UA"/>
        </w:rPr>
        <w:t xml:space="preserve">комунікаційнику </w:t>
      </w:r>
      <w:r w:rsidR="00E92139">
        <w:rPr>
          <w:rFonts w:ascii="Times New Roman" w:eastAsia="Times New Roman" w:hAnsi="Times New Roman" w:cs="Times New Roman"/>
          <w:sz w:val="28"/>
          <w:szCs w:val="28"/>
          <w:lang w:val="uk-UA"/>
        </w:rPr>
        <w:t>конкурентну перевагу</w:t>
      </w:r>
      <w:r w:rsidRPr="00B246D3">
        <w:rPr>
          <w:rFonts w:ascii="Times New Roman" w:eastAsia="Times New Roman" w:hAnsi="Times New Roman" w:cs="Times New Roman"/>
          <w:sz w:val="28"/>
          <w:szCs w:val="28"/>
          <w:lang w:val="uk-UA"/>
        </w:rPr>
        <w:t xml:space="preserve">. </w:t>
      </w:r>
    </w:p>
    <w:p w14:paraId="0919898B" w14:textId="195EF881" w:rsidR="00B246D3" w:rsidRPr="00B246D3" w:rsidRDefault="00B246D3" w:rsidP="00B246D3">
      <w:pPr>
        <w:spacing w:line="360" w:lineRule="auto"/>
        <w:ind w:firstLine="697"/>
        <w:jc w:val="both"/>
        <w:rPr>
          <w:rFonts w:ascii="Times New Roman" w:eastAsia="Times New Roman" w:hAnsi="Times New Roman" w:cs="Times New Roman"/>
          <w:sz w:val="28"/>
          <w:szCs w:val="28"/>
          <w:lang w:val="uk-UA"/>
        </w:rPr>
      </w:pPr>
      <w:r w:rsidRPr="00B246D3">
        <w:rPr>
          <w:rFonts w:ascii="Times New Roman" w:eastAsia="Times New Roman" w:hAnsi="Times New Roman" w:cs="Times New Roman"/>
          <w:sz w:val="28"/>
          <w:szCs w:val="28"/>
          <w:lang w:val="uk-UA"/>
        </w:rPr>
        <w:t>Ключові слова: заголовок, маніпуляція, медіа, мова, новини, «гачки», читачі</w:t>
      </w:r>
      <w:r w:rsidR="00472414">
        <w:rPr>
          <w:rFonts w:ascii="Times New Roman" w:eastAsia="Times New Roman" w:hAnsi="Times New Roman" w:cs="Times New Roman"/>
          <w:sz w:val="28"/>
          <w:szCs w:val="28"/>
          <w:lang w:val="uk-UA"/>
        </w:rPr>
        <w:t>, клікбейт, медіаматеріал</w:t>
      </w:r>
      <w:r w:rsidR="008D711B">
        <w:rPr>
          <w:rFonts w:ascii="Times New Roman" w:eastAsia="Times New Roman" w:hAnsi="Times New Roman" w:cs="Times New Roman"/>
          <w:sz w:val="28"/>
          <w:szCs w:val="28"/>
          <w:lang w:val="uk-UA"/>
        </w:rPr>
        <w:t>.</w:t>
      </w:r>
    </w:p>
    <w:p w14:paraId="2B158434" w14:textId="23302574" w:rsidR="00D36849" w:rsidRPr="00B246D3" w:rsidRDefault="00D36849" w:rsidP="00D36849">
      <w:pPr>
        <w:spacing w:line="360" w:lineRule="auto"/>
        <w:ind w:firstLine="720"/>
        <w:jc w:val="both"/>
        <w:rPr>
          <w:rFonts w:ascii="Times New Roman" w:eastAsia="Times New Roman" w:hAnsi="Times New Roman" w:cs="Times New Roman"/>
          <w:sz w:val="28"/>
          <w:szCs w:val="28"/>
          <w:highlight w:val="yellow"/>
          <w:lang w:val="uk-UA"/>
        </w:rPr>
      </w:pPr>
      <w:r w:rsidRPr="00B246D3">
        <w:rPr>
          <w:highlight w:val="yellow"/>
          <w:lang w:val="uk-UA"/>
        </w:rPr>
        <w:br w:type="page"/>
      </w:r>
    </w:p>
    <w:p w14:paraId="737D913C" w14:textId="015A50C9" w:rsidR="00D36849" w:rsidRDefault="00D36849" w:rsidP="00D36849">
      <w:pPr>
        <w:spacing w:line="360" w:lineRule="auto"/>
        <w:jc w:val="center"/>
        <w:rPr>
          <w:rFonts w:ascii="Times New Roman" w:eastAsia="Times New Roman" w:hAnsi="Times New Roman" w:cs="Times New Roman"/>
          <w:b/>
          <w:bCs/>
          <w:sz w:val="28"/>
          <w:szCs w:val="28"/>
          <w:lang w:val="uk-UA"/>
        </w:rPr>
      </w:pPr>
      <w:r w:rsidRPr="00060A7E">
        <w:rPr>
          <w:rFonts w:ascii="Times New Roman" w:eastAsia="Times New Roman" w:hAnsi="Times New Roman" w:cs="Times New Roman"/>
          <w:b/>
          <w:bCs/>
          <w:sz w:val="28"/>
          <w:szCs w:val="28"/>
          <w:lang w:val="en-US"/>
        </w:rPr>
        <w:lastRenderedPageBreak/>
        <w:t>ABSTRACT</w:t>
      </w:r>
      <w:r w:rsidR="0079300B" w:rsidRPr="00060A7E">
        <w:rPr>
          <w:rFonts w:ascii="Times New Roman" w:eastAsia="Times New Roman" w:hAnsi="Times New Roman" w:cs="Times New Roman"/>
          <w:b/>
          <w:bCs/>
          <w:sz w:val="28"/>
          <w:szCs w:val="28"/>
          <w:lang w:val="uk-UA"/>
        </w:rPr>
        <w:t xml:space="preserve"> </w:t>
      </w:r>
    </w:p>
    <w:p w14:paraId="00D9DAC8" w14:textId="40AAE121" w:rsidR="00060A7E" w:rsidRDefault="00060A7E" w:rsidP="00D36849">
      <w:pPr>
        <w:spacing w:line="360" w:lineRule="auto"/>
        <w:jc w:val="center"/>
        <w:rPr>
          <w:rFonts w:ascii="Times New Roman" w:eastAsia="Times New Roman" w:hAnsi="Times New Roman" w:cs="Times New Roman"/>
          <w:b/>
          <w:bCs/>
          <w:sz w:val="28"/>
          <w:szCs w:val="28"/>
          <w:lang w:val="uk-UA"/>
        </w:rPr>
      </w:pPr>
    </w:p>
    <w:p w14:paraId="768B9659" w14:textId="77777777" w:rsidR="00060A7E" w:rsidRPr="00060A7E" w:rsidRDefault="00060A7E" w:rsidP="00D36849">
      <w:pPr>
        <w:spacing w:line="360" w:lineRule="auto"/>
        <w:jc w:val="center"/>
        <w:rPr>
          <w:rFonts w:ascii="Times New Roman" w:eastAsia="Times New Roman" w:hAnsi="Times New Roman" w:cs="Times New Roman"/>
          <w:b/>
          <w:bCs/>
          <w:sz w:val="28"/>
          <w:szCs w:val="28"/>
          <w:lang w:val="en-US"/>
        </w:rPr>
      </w:pPr>
    </w:p>
    <w:p w14:paraId="26D94E44" w14:textId="7ED84107" w:rsidR="00B246D3" w:rsidRPr="00B246D3" w:rsidRDefault="00B246D3" w:rsidP="00B246D3">
      <w:pPr>
        <w:spacing w:line="360" w:lineRule="auto"/>
        <w:ind w:firstLine="720"/>
        <w:jc w:val="both"/>
        <w:rPr>
          <w:rFonts w:ascii="Times New Roman" w:eastAsia="Times New Roman" w:hAnsi="Times New Roman" w:cs="Times New Roman"/>
          <w:sz w:val="28"/>
          <w:szCs w:val="28"/>
          <w:lang w:val="en-US"/>
        </w:rPr>
      </w:pPr>
      <w:r w:rsidRPr="00B246D3">
        <w:rPr>
          <w:rFonts w:ascii="Times New Roman" w:eastAsia="Times New Roman" w:hAnsi="Times New Roman" w:cs="Times New Roman"/>
          <w:sz w:val="28"/>
          <w:szCs w:val="28"/>
          <w:lang w:val="en-US"/>
        </w:rPr>
        <w:t>Explanatory note to the master</w:t>
      </w:r>
      <w:r w:rsidR="000C212B">
        <w:rPr>
          <w:rFonts w:ascii="Times New Roman" w:eastAsia="Times New Roman" w:hAnsi="Times New Roman" w:cs="Times New Roman"/>
          <w:sz w:val="28"/>
          <w:szCs w:val="28"/>
          <w:lang w:val="en-US"/>
        </w:rPr>
        <w:t>’</w:t>
      </w:r>
      <w:r w:rsidRPr="00B246D3">
        <w:rPr>
          <w:rFonts w:ascii="Times New Roman" w:eastAsia="Times New Roman" w:hAnsi="Times New Roman" w:cs="Times New Roman"/>
          <w:sz w:val="28"/>
          <w:szCs w:val="28"/>
          <w:lang w:val="en-US"/>
        </w:rPr>
        <w:t>s thesis on the topic:</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w:t>
      </w:r>
      <w:r w:rsidRPr="00B246D3">
        <w:rPr>
          <w:rFonts w:ascii="Times New Roman" w:eastAsia="Times New Roman" w:hAnsi="Times New Roman" w:cs="Times New Roman"/>
          <w:sz w:val="28"/>
          <w:szCs w:val="28"/>
          <w:lang w:val="en-US"/>
        </w:rPr>
        <w:t>he title complex of media materials as a tool of manipulation</w:t>
      </w:r>
      <w:r>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en-US"/>
        </w:rPr>
        <w:t xml:space="preserve">, 2022. </w:t>
      </w:r>
    </w:p>
    <w:p w14:paraId="799C433E" w14:textId="65F0E682" w:rsidR="00B246D3" w:rsidRPr="006B6760" w:rsidRDefault="006B6760" w:rsidP="00B246D3">
      <w:pPr>
        <w:spacing w:line="360" w:lineRule="auto"/>
        <w:ind w:firstLine="720"/>
        <w:jc w:val="both"/>
        <w:rPr>
          <w:rFonts w:ascii="Times New Roman" w:eastAsia="Times New Roman" w:hAnsi="Times New Roman" w:cs="Times New Roman"/>
          <w:sz w:val="28"/>
          <w:szCs w:val="28"/>
          <w:lang w:val="en-GB"/>
        </w:rPr>
      </w:pPr>
      <w:r w:rsidRPr="006B6760">
        <w:rPr>
          <w:rFonts w:ascii="Times New Roman" w:eastAsia="Times New Roman" w:hAnsi="Times New Roman" w:cs="Times New Roman"/>
          <w:sz w:val="28"/>
          <w:szCs w:val="28"/>
          <w:lang w:val="en-GB"/>
        </w:rPr>
        <w:t>The object of the study is the news headlines of the Ukrainian and English media. The purpose of the work is to characterize the variety of techniques and means of language manipulation in the materials of popular news media.</w:t>
      </w:r>
    </w:p>
    <w:p w14:paraId="04FE2083" w14:textId="44946D8B" w:rsidR="00E92139" w:rsidRPr="00E92139" w:rsidRDefault="00B246D3" w:rsidP="00E92139">
      <w:pPr>
        <w:spacing w:line="360" w:lineRule="auto"/>
        <w:ind w:firstLine="720"/>
        <w:jc w:val="both"/>
        <w:rPr>
          <w:rFonts w:ascii="Times New Roman" w:eastAsia="Times New Roman" w:hAnsi="Times New Roman" w:cs="Times New Roman"/>
          <w:sz w:val="28"/>
          <w:szCs w:val="28"/>
          <w:lang w:val="en-US"/>
        </w:rPr>
      </w:pPr>
      <w:r w:rsidRPr="00B246D3">
        <w:rPr>
          <w:rFonts w:ascii="Times New Roman" w:eastAsia="Times New Roman" w:hAnsi="Times New Roman" w:cs="Times New Roman"/>
          <w:sz w:val="28"/>
          <w:szCs w:val="28"/>
          <w:lang w:val="en-US"/>
        </w:rPr>
        <w:t>The master</w:t>
      </w:r>
      <w:r w:rsidR="000C212B">
        <w:rPr>
          <w:rFonts w:ascii="Times New Roman" w:eastAsia="Times New Roman" w:hAnsi="Times New Roman" w:cs="Times New Roman"/>
          <w:sz w:val="28"/>
          <w:szCs w:val="28"/>
          <w:lang w:val="en-US"/>
        </w:rPr>
        <w:t>’</w:t>
      </w:r>
      <w:r w:rsidRPr="00B246D3">
        <w:rPr>
          <w:rFonts w:ascii="Times New Roman" w:eastAsia="Times New Roman" w:hAnsi="Times New Roman" w:cs="Times New Roman"/>
          <w:sz w:val="28"/>
          <w:szCs w:val="28"/>
          <w:lang w:val="en-US"/>
        </w:rPr>
        <w:t xml:space="preserve">s thesis consists of an introduction, three sections, </w:t>
      </w:r>
      <w:r w:rsidR="00E92139" w:rsidRPr="00B246D3">
        <w:rPr>
          <w:rFonts w:ascii="Times New Roman" w:eastAsia="Times New Roman" w:hAnsi="Times New Roman" w:cs="Times New Roman"/>
          <w:sz w:val="28"/>
          <w:szCs w:val="28"/>
          <w:lang w:val="en-US"/>
        </w:rPr>
        <w:t>conclusions,</w:t>
      </w:r>
      <w:r w:rsidRPr="00B246D3">
        <w:rPr>
          <w:rFonts w:ascii="Times New Roman" w:eastAsia="Times New Roman" w:hAnsi="Times New Roman" w:cs="Times New Roman"/>
          <w:sz w:val="28"/>
          <w:szCs w:val="28"/>
          <w:lang w:val="en-US"/>
        </w:rPr>
        <w:t xml:space="preserve"> and a list of references. </w:t>
      </w:r>
      <w:r w:rsidR="00E92139" w:rsidRPr="00E92139">
        <w:rPr>
          <w:rFonts w:ascii="Times New Roman" w:eastAsia="Times New Roman" w:hAnsi="Times New Roman" w:cs="Times New Roman"/>
          <w:sz w:val="28"/>
          <w:szCs w:val="28"/>
          <w:lang w:val="en-US"/>
        </w:rPr>
        <w:t xml:space="preserve">In the first chapter, the essence of the concept of </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manipulation</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 xml:space="preserve">, </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hooks</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 xml:space="preserve">, </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clickbait</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 xml:space="preserve">, </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headline complex</w:t>
      </w:r>
      <w:r w:rsidR="009F6891">
        <w:rPr>
          <w:rFonts w:ascii="Times New Roman" w:eastAsia="Times New Roman" w:hAnsi="Times New Roman" w:cs="Times New Roman"/>
          <w:sz w:val="28"/>
          <w:szCs w:val="28"/>
          <w:lang w:val="uk-UA"/>
        </w:rPr>
        <w:t>»</w:t>
      </w:r>
      <w:r w:rsidR="00E92139" w:rsidRPr="00E92139">
        <w:rPr>
          <w:rFonts w:ascii="Times New Roman" w:eastAsia="Times New Roman" w:hAnsi="Times New Roman" w:cs="Times New Roman"/>
          <w:sz w:val="28"/>
          <w:szCs w:val="28"/>
          <w:lang w:val="en-US"/>
        </w:rPr>
        <w:t xml:space="preserve"> was analyzed, the methods of language manipulation in the media were characterized. In the second section, the methods of creating manipulative headlines were analyzed and the results of a survey of news readers were analyzed. In the third chapter, methods of creating headlines during the formation of a communication strategy were proposed, and a guide of tips for creating this strategy was developed.</w:t>
      </w:r>
    </w:p>
    <w:p w14:paraId="160C3DD7" w14:textId="6AEF035D" w:rsidR="00B246D3" w:rsidRPr="00B246D3" w:rsidRDefault="00E92139" w:rsidP="00E92139">
      <w:pPr>
        <w:spacing w:line="360" w:lineRule="auto"/>
        <w:ind w:firstLine="720"/>
        <w:jc w:val="both"/>
        <w:rPr>
          <w:rFonts w:ascii="Times New Roman" w:eastAsia="Times New Roman" w:hAnsi="Times New Roman" w:cs="Times New Roman"/>
          <w:sz w:val="28"/>
          <w:szCs w:val="28"/>
          <w:lang w:val="en-US"/>
        </w:rPr>
      </w:pPr>
      <w:r w:rsidRPr="00E92139">
        <w:rPr>
          <w:rFonts w:ascii="Times New Roman" w:eastAsia="Times New Roman" w:hAnsi="Times New Roman" w:cs="Times New Roman"/>
          <w:sz w:val="28"/>
          <w:szCs w:val="28"/>
          <w:lang w:val="en-US"/>
        </w:rPr>
        <w:t xml:space="preserve">Based on the processed and analyzed material and the conducted survey, it was determined which headlines attract readers to visit the site via the link, what are effective </w:t>
      </w:r>
      <w:r w:rsidR="009F6891">
        <w:rPr>
          <w:rFonts w:ascii="Times New Roman" w:eastAsia="Times New Roman" w:hAnsi="Times New Roman" w:cs="Times New Roman"/>
          <w:sz w:val="28"/>
          <w:szCs w:val="28"/>
          <w:lang w:val="uk-UA"/>
        </w:rPr>
        <w:t>«</w:t>
      </w:r>
      <w:r w:rsidRPr="00E92139">
        <w:rPr>
          <w:rFonts w:ascii="Times New Roman" w:eastAsia="Times New Roman" w:hAnsi="Times New Roman" w:cs="Times New Roman"/>
          <w:sz w:val="28"/>
          <w:szCs w:val="28"/>
          <w:lang w:val="en-US"/>
        </w:rPr>
        <w:t>hooks</w:t>
      </w:r>
      <w:r w:rsidR="009F6891">
        <w:rPr>
          <w:rFonts w:ascii="Times New Roman" w:eastAsia="Times New Roman" w:hAnsi="Times New Roman" w:cs="Times New Roman"/>
          <w:sz w:val="28"/>
          <w:szCs w:val="28"/>
          <w:lang w:val="uk-UA"/>
        </w:rPr>
        <w:t>»</w:t>
      </w:r>
      <w:r w:rsidRPr="00E92139">
        <w:rPr>
          <w:rFonts w:ascii="Times New Roman" w:eastAsia="Times New Roman" w:hAnsi="Times New Roman" w:cs="Times New Roman"/>
          <w:sz w:val="28"/>
          <w:szCs w:val="28"/>
          <w:lang w:val="en-US"/>
        </w:rPr>
        <w:t xml:space="preserve"> and how to create </w:t>
      </w:r>
      <w:r w:rsidR="009F6891">
        <w:rPr>
          <w:rFonts w:ascii="Times New Roman" w:eastAsia="Times New Roman" w:hAnsi="Times New Roman" w:cs="Times New Roman"/>
          <w:sz w:val="28"/>
          <w:szCs w:val="28"/>
          <w:lang w:val="uk-UA"/>
        </w:rPr>
        <w:t>«</w:t>
      </w:r>
      <w:r w:rsidRPr="00E92139">
        <w:rPr>
          <w:rFonts w:ascii="Times New Roman" w:eastAsia="Times New Roman" w:hAnsi="Times New Roman" w:cs="Times New Roman"/>
          <w:sz w:val="28"/>
          <w:szCs w:val="28"/>
          <w:lang w:val="en-US"/>
        </w:rPr>
        <w:t>clickbait</w:t>
      </w:r>
      <w:r w:rsidR="009F6891">
        <w:rPr>
          <w:rFonts w:ascii="Times New Roman" w:eastAsia="Times New Roman" w:hAnsi="Times New Roman" w:cs="Times New Roman"/>
          <w:sz w:val="28"/>
          <w:szCs w:val="28"/>
          <w:lang w:val="uk-UA"/>
        </w:rPr>
        <w:t>»</w:t>
      </w:r>
      <w:r w:rsidRPr="00E92139">
        <w:rPr>
          <w:rFonts w:ascii="Times New Roman" w:eastAsia="Times New Roman" w:hAnsi="Times New Roman" w:cs="Times New Roman"/>
          <w:sz w:val="28"/>
          <w:szCs w:val="28"/>
          <w:lang w:val="en-US"/>
        </w:rPr>
        <w:t xml:space="preserve"> and an effective headline that will attract the audience and provide a competitive advantage.</w:t>
      </w:r>
    </w:p>
    <w:p w14:paraId="33399C8A" w14:textId="000785BE" w:rsidR="00B246D3" w:rsidRPr="008D711B" w:rsidRDefault="00B246D3" w:rsidP="00B246D3">
      <w:pPr>
        <w:spacing w:line="360" w:lineRule="auto"/>
        <w:ind w:firstLine="720"/>
        <w:jc w:val="both"/>
        <w:rPr>
          <w:rFonts w:ascii="Times New Roman" w:eastAsia="Times New Roman" w:hAnsi="Times New Roman" w:cs="Times New Roman"/>
          <w:sz w:val="28"/>
          <w:szCs w:val="28"/>
          <w:lang w:val="en-US"/>
        </w:rPr>
      </w:pPr>
      <w:r w:rsidRPr="00B246D3">
        <w:rPr>
          <w:rFonts w:ascii="Times New Roman" w:eastAsia="Times New Roman" w:hAnsi="Times New Roman" w:cs="Times New Roman"/>
          <w:sz w:val="28"/>
          <w:szCs w:val="28"/>
          <w:lang w:val="en-US"/>
        </w:rPr>
        <w:t xml:space="preserve">Keywords: title, manipulation, media, language, news, </w:t>
      </w:r>
      <w:r>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en-US"/>
        </w:rPr>
        <w:t>hooks</w:t>
      </w:r>
      <w:r>
        <w:rPr>
          <w:rFonts w:ascii="Times New Roman" w:eastAsia="Times New Roman" w:hAnsi="Times New Roman" w:cs="Times New Roman"/>
          <w:sz w:val="28"/>
          <w:szCs w:val="28"/>
          <w:lang w:val="uk-UA"/>
        </w:rPr>
        <w:t>»</w:t>
      </w:r>
      <w:r w:rsidRPr="00B246D3">
        <w:rPr>
          <w:rFonts w:ascii="Times New Roman" w:eastAsia="Times New Roman" w:hAnsi="Times New Roman" w:cs="Times New Roman"/>
          <w:sz w:val="28"/>
          <w:szCs w:val="28"/>
          <w:lang w:val="en-US"/>
        </w:rPr>
        <w:t>, readers</w:t>
      </w:r>
      <w:r w:rsidR="008D711B">
        <w:rPr>
          <w:rFonts w:ascii="Times New Roman" w:eastAsia="Times New Roman" w:hAnsi="Times New Roman" w:cs="Times New Roman"/>
          <w:sz w:val="28"/>
          <w:szCs w:val="28"/>
          <w:lang w:val="uk-UA"/>
        </w:rPr>
        <w:t xml:space="preserve">, </w:t>
      </w:r>
      <w:r w:rsidR="008D711B">
        <w:rPr>
          <w:rFonts w:ascii="Times New Roman" w:eastAsia="Times New Roman" w:hAnsi="Times New Roman" w:cs="Times New Roman"/>
          <w:sz w:val="28"/>
          <w:szCs w:val="28"/>
          <w:lang w:val="en-US"/>
        </w:rPr>
        <w:t>clickbait, media material.</w:t>
      </w:r>
    </w:p>
    <w:p w14:paraId="0BE76D14" w14:textId="7AB5C5E3" w:rsidR="00D36849" w:rsidRPr="00E92139" w:rsidRDefault="00B246D3" w:rsidP="00E92139">
      <w:pPr>
        <w:spacing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sdt>
      <w:sdtPr>
        <w:rPr>
          <w:rFonts w:ascii="Arial" w:eastAsia="Arial" w:hAnsi="Arial" w:cs="Arial"/>
          <w:color w:val="auto"/>
          <w:sz w:val="22"/>
          <w:szCs w:val="22"/>
          <w:lang w:val="uk-UA"/>
        </w:rPr>
        <w:id w:val="156039555"/>
        <w:docPartObj>
          <w:docPartGallery w:val="Table of Contents"/>
          <w:docPartUnique/>
        </w:docPartObj>
      </w:sdtPr>
      <w:sdtEndPr>
        <w:rPr>
          <w:b/>
          <w:bCs/>
        </w:rPr>
      </w:sdtEndPr>
      <w:sdtContent>
        <w:p w14:paraId="59E03703" w14:textId="71FF4ECA" w:rsidR="001F3ADA" w:rsidRPr="00656A0F" w:rsidRDefault="001F3ADA" w:rsidP="00656A0F">
          <w:pPr>
            <w:pStyle w:val="TOCHeading"/>
            <w:jc w:val="center"/>
            <w:rPr>
              <w:rFonts w:ascii="Times New Roman" w:hAnsi="Times New Roman" w:cs="Times New Roman"/>
              <w:b/>
              <w:bCs/>
              <w:color w:val="auto"/>
              <w:sz w:val="28"/>
              <w:szCs w:val="28"/>
              <w:lang w:val="uk-UA"/>
            </w:rPr>
          </w:pPr>
          <w:r w:rsidRPr="00060A7E">
            <w:rPr>
              <w:rFonts w:ascii="Times New Roman" w:hAnsi="Times New Roman" w:cs="Times New Roman"/>
              <w:b/>
              <w:bCs/>
              <w:color w:val="auto"/>
              <w:sz w:val="28"/>
              <w:szCs w:val="28"/>
              <w:lang w:val="uk-UA"/>
            </w:rPr>
            <w:t>ЗМІСТ</w:t>
          </w:r>
        </w:p>
        <w:p w14:paraId="6832E22C" w14:textId="223BFA55" w:rsidR="00B246D3" w:rsidRPr="00B246D3" w:rsidRDefault="001F3ADA" w:rsidP="009958E4">
          <w:pPr>
            <w:pStyle w:val="TOC1"/>
            <w:rPr>
              <w:rFonts w:eastAsiaTheme="minorEastAsia"/>
              <w:lang w:val="ru-RU"/>
            </w:rPr>
          </w:pPr>
          <w:r w:rsidRPr="00B246D3">
            <w:fldChar w:fldCharType="begin"/>
          </w:r>
          <w:r w:rsidRPr="00B246D3">
            <w:instrText xml:space="preserve"> TOC \o "1-3" \h \z \u </w:instrText>
          </w:r>
          <w:r w:rsidRPr="00B246D3">
            <w:fldChar w:fldCharType="separate"/>
          </w:r>
        </w:p>
        <w:p w14:paraId="031BAD65" w14:textId="3D4441F0" w:rsidR="00B246D3" w:rsidRPr="00B246D3" w:rsidRDefault="00000000" w:rsidP="009958E4">
          <w:pPr>
            <w:pStyle w:val="TOC1"/>
            <w:rPr>
              <w:rFonts w:eastAsiaTheme="minorEastAsia"/>
              <w:lang w:val="ru-RU"/>
            </w:rPr>
          </w:pPr>
          <w:hyperlink w:anchor="_Toc121599820" w:history="1">
            <w:r w:rsidR="00B246D3" w:rsidRPr="00B246D3">
              <w:rPr>
                <w:rStyle w:val="Hyperlink"/>
              </w:rPr>
              <w:t>ВСТУП</w:t>
            </w:r>
            <w:r w:rsidR="00B246D3" w:rsidRPr="00B246D3">
              <w:rPr>
                <w:webHidden/>
              </w:rPr>
              <w:tab/>
            </w:r>
            <w:r w:rsidR="00B246D3" w:rsidRPr="00B246D3">
              <w:rPr>
                <w:webHidden/>
              </w:rPr>
              <w:fldChar w:fldCharType="begin"/>
            </w:r>
            <w:r w:rsidR="00B246D3" w:rsidRPr="00B246D3">
              <w:rPr>
                <w:webHidden/>
              </w:rPr>
              <w:instrText xml:space="preserve"> PAGEREF _Toc121599820 \h </w:instrText>
            </w:r>
            <w:r w:rsidR="00B246D3" w:rsidRPr="00B246D3">
              <w:rPr>
                <w:webHidden/>
              </w:rPr>
            </w:r>
            <w:r w:rsidR="00B246D3" w:rsidRPr="00B246D3">
              <w:rPr>
                <w:webHidden/>
              </w:rPr>
              <w:fldChar w:fldCharType="separate"/>
            </w:r>
            <w:r w:rsidR="006B42AB">
              <w:rPr>
                <w:webHidden/>
              </w:rPr>
              <w:t>8</w:t>
            </w:r>
            <w:r w:rsidR="00B246D3" w:rsidRPr="00B246D3">
              <w:rPr>
                <w:webHidden/>
              </w:rPr>
              <w:fldChar w:fldCharType="end"/>
            </w:r>
          </w:hyperlink>
        </w:p>
        <w:p w14:paraId="57D7B563" w14:textId="35A673C5" w:rsidR="00B246D3" w:rsidRPr="00B246D3" w:rsidRDefault="00000000" w:rsidP="009958E4">
          <w:pPr>
            <w:pStyle w:val="TOC1"/>
            <w:rPr>
              <w:rFonts w:eastAsiaTheme="minorEastAsia"/>
              <w:lang w:val="ru-RU"/>
            </w:rPr>
          </w:pPr>
          <w:hyperlink w:anchor="_Toc121599821" w:history="1">
            <w:r w:rsidR="00B246D3" w:rsidRPr="00B246D3">
              <w:rPr>
                <w:rStyle w:val="Hyperlink"/>
              </w:rPr>
              <w:t>РОЗДІЛ 1 ТЕОРЕТИЧНІ ЗАСАДИ ДОСЛІДЖЕННЯ</w:t>
            </w:r>
            <w:r w:rsidR="00B246D3" w:rsidRPr="00B246D3">
              <w:rPr>
                <w:webHidden/>
              </w:rPr>
              <w:tab/>
            </w:r>
            <w:r w:rsidR="00B246D3" w:rsidRPr="00B246D3">
              <w:rPr>
                <w:webHidden/>
              </w:rPr>
              <w:fldChar w:fldCharType="begin"/>
            </w:r>
            <w:r w:rsidR="00B246D3" w:rsidRPr="00B246D3">
              <w:rPr>
                <w:webHidden/>
              </w:rPr>
              <w:instrText xml:space="preserve"> PAGEREF _Toc121599821 \h </w:instrText>
            </w:r>
            <w:r w:rsidR="00B246D3" w:rsidRPr="00B246D3">
              <w:rPr>
                <w:webHidden/>
              </w:rPr>
            </w:r>
            <w:r w:rsidR="00B246D3" w:rsidRPr="00B246D3">
              <w:rPr>
                <w:webHidden/>
              </w:rPr>
              <w:fldChar w:fldCharType="separate"/>
            </w:r>
            <w:r w:rsidR="006B42AB">
              <w:rPr>
                <w:webHidden/>
              </w:rPr>
              <w:t>12</w:t>
            </w:r>
            <w:r w:rsidR="00B246D3" w:rsidRPr="00B246D3">
              <w:rPr>
                <w:webHidden/>
              </w:rPr>
              <w:fldChar w:fldCharType="end"/>
            </w:r>
          </w:hyperlink>
        </w:p>
        <w:p w14:paraId="09566B91" w14:textId="145D2802"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2" w:history="1">
            <w:r w:rsidR="00B246D3" w:rsidRPr="00B246D3">
              <w:rPr>
                <w:rStyle w:val="Hyperlink"/>
                <w:rFonts w:ascii="Times New Roman" w:hAnsi="Times New Roman" w:cs="Times New Roman"/>
                <w:noProof/>
                <w:sz w:val="28"/>
                <w:szCs w:val="28"/>
                <w:lang w:val="uk-UA"/>
              </w:rPr>
              <w:t>1.1. Поняттєвий апарат дослідження</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_Toc121599822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12</w:t>
            </w:r>
            <w:r w:rsidR="00B246D3" w:rsidRPr="00B246D3">
              <w:rPr>
                <w:rFonts w:ascii="Times New Roman" w:hAnsi="Times New Roman" w:cs="Times New Roman"/>
                <w:noProof/>
                <w:webHidden/>
                <w:sz w:val="28"/>
                <w:szCs w:val="28"/>
              </w:rPr>
              <w:fldChar w:fldCharType="end"/>
            </w:r>
          </w:hyperlink>
        </w:p>
        <w:p w14:paraId="53694090" w14:textId="776BD0B7"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3" w:history="1">
            <w:r w:rsidR="00B246D3" w:rsidRPr="00B246D3">
              <w:rPr>
                <w:rStyle w:val="Hyperlink"/>
                <w:rFonts w:ascii="Times New Roman" w:hAnsi="Times New Roman" w:cs="Times New Roman"/>
                <w:noProof/>
                <w:sz w:val="28"/>
                <w:szCs w:val="28"/>
                <w:lang w:val="uk-UA"/>
              </w:rPr>
              <w:t>1.2. Загальна характеристика методів впливу на різні аудиторії медіа</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_Toc121599823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20</w:t>
            </w:r>
            <w:r w:rsidR="00B246D3" w:rsidRPr="00B246D3">
              <w:rPr>
                <w:rFonts w:ascii="Times New Roman" w:hAnsi="Times New Roman" w:cs="Times New Roman"/>
                <w:noProof/>
                <w:webHidden/>
                <w:sz w:val="28"/>
                <w:szCs w:val="28"/>
              </w:rPr>
              <w:fldChar w:fldCharType="end"/>
            </w:r>
          </w:hyperlink>
        </w:p>
        <w:p w14:paraId="07DEB892" w14:textId="059311A2"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4" w:history="1">
            <w:r w:rsidR="00B246D3" w:rsidRPr="00B246D3">
              <w:rPr>
                <w:rStyle w:val="Hyperlink"/>
                <w:rFonts w:ascii="Times New Roman" w:hAnsi="Times New Roman" w:cs="Times New Roman"/>
                <w:noProof/>
                <w:sz w:val="28"/>
                <w:szCs w:val="28"/>
                <w:lang w:val="uk-UA"/>
              </w:rPr>
              <w:t>1.3. Використання «гачків» та клікбейту у створенні заголовків медіаматеріалів</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_Toc121599824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29</w:t>
            </w:r>
            <w:r w:rsidR="00B246D3" w:rsidRPr="00B246D3">
              <w:rPr>
                <w:rFonts w:ascii="Times New Roman" w:hAnsi="Times New Roman" w:cs="Times New Roman"/>
                <w:noProof/>
                <w:webHidden/>
                <w:sz w:val="28"/>
                <w:szCs w:val="28"/>
              </w:rPr>
              <w:fldChar w:fldCharType="end"/>
            </w:r>
          </w:hyperlink>
        </w:p>
        <w:p w14:paraId="065B6DDE" w14:textId="1A38F5B4" w:rsidR="00B246D3" w:rsidRPr="00B246D3" w:rsidRDefault="00000000" w:rsidP="009958E4">
          <w:pPr>
            <w:pStyle w:val="TOC1"/>
            <w:rPr>
              <w:rFonts w:eastAsiaTheme="minorEastAsia"/>
              <w:lang w:val="ru-RU"/>
            </w:rPr>
          </w:pPr>
          <w:hyperlink w:anchor="_Toc121599825" w:history="1">
            <w:r w:rsidR="00B246D3" w:rsidRPr="00B246D3">
              <w:rPr>
                <w:rStyle w:val="Hyperlink"/>
              </w:rPr>
              <w:t>РОЗДІЛ 2 ДОСЛІДЖЕННЯ ЗАГОЛОВКІВ У НОВИННИХ МЕДІА</w:t>
            </w:r>
            <w:r w:rsidR="00B246D3" w:rsidRPr="00B246D3">
              <w:rPr>
                <w:webHidden/>
              </w:rPr>
              <w:tab/>
            </w:r>
            <w:r w:rsidR="00B246D3" w:rsidRPr="00B246D3">
              <w:rPr>
                <w:webHidden/>
              </w:rPr>
              <w:fldChar w:fldCharType="begin"/>
            </w:r>
            <w:r w:rsidR="00B246D3" w:rsidRPr="00B246D3">
              <w:rPr>
                <w:webHidden/>
              </w:rPr>
              <w:instrText xml:space="preserve"> PAGEREF _Toc121599825 \h </w:instrText>
            </w:r>
            <w:r w:rsidR="00B246D3" w:rsidRPr="00B246D3">
              <w:rPr>
                <w:webHidden/>
              </w:rPr>
            </w:r>
            <w:r w:rsidR="00B246D3" w:rsidRPr="00B246D3">
              <w:rPr>
                <w:webHidden/>
              </w:rPr>
              <w:fldChar w:fldCharType="separate"/>
            </w:r>
            <w:r w:rsidR="006B42AB">
              <w:rPr>
                <w:webHidden/>
              </w:rPr>
              <w:t>38</w:t>
            </w:r>
            <w:r w:rsidR="00B246D3" w:rsidRPr="00B246D3">
              <w:rPr>
                <w:webHidden/>
              </w:rPr>
              <w:fldChar w:fldCharType="end"/>
            </w:r>
          </w:hyperlink>
        </w:p>
        <w:p w14:paraId="7C92934B" w14:textId="4D98CE36"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6" w:history="1">
            <w:r w:rsidR="00B246D3" w:rsidRPr="00B246D3">
              <w:rPr>
                <w:rStyle w:val="Hyperlink"/>
                <w:rFonts w:ascii="Times New Roman" w:hAnsi="Times New Roman" w:cs="Times New Roman"/>
                <w:noProof/>
                <w:sz w:val="28"/>
                <w:szCs w:val="28"/>
                <w:lang w:val="uk-UA"/>
              </w:rPr>
              <w:t>2.1. Порівняльний аналіз підходів до створення заголовків у популярних новинних медіа</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_Toc121599826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38</w:t>
            </w:r>
            <w:r w:rsidR="00B246D3" w:rsidRPr="00B246D3">
              <w:rPr>
                <w:rFonts w:ascii="Times New Roman" w:hAnsi="Times New Roman" w:cs="Times New Roman"/>
                <w:noProof/>
                <w:webHidden/>
                <w:sz w:val="28"/>
                <w:szCs w:val="28"/>
              </w:rPr>
              <w:fldChar w:fldCharType="end"/>
            </w:r>
          </w:hyperlink>
        </w:p>
        <w:p w14:paraId="1E29A68C" w14:textId="7F5E44D7"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7" w:history="1">
            <w:r w:rsidR="00B246D3" w:rsidRPr="00B246D3">
              <w:rPr>
                <w:rStyle w:val="Hyperlink"/>
                <w:rFonts w:ascii="Times New Roman" w:hAnsi="Times New Roman" w:cs="Times New Roman"/>
                <w:noProof/>
                <w:sz w:val="28"/>
                <w:szCs w:val="28"/>
                <w:lang w:val="uk-UA"/>
              </w:rPr>
              <w:t>2.2. Виявлення основних «гачків» у заголовках медіаматеріалів та формулювання гіпотез щодо реакцій аудиторії</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_Toc121599827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43</w:t>
            </w:r>
            <w:r w:rsidR="00B246D3" w:rsidRPr="00B246D3">
              <w:rPr>
                <w:rFonts w:ascii="Times New Roman" w:hAnsi="Times New Roman" w:cs="Times New Roman"/>
                <w:noProof/>
                <w:webHidden/>
                <w:sz w:val="28"/>
                <w:szCs w:val="28"/>
              </w:rPr>
              <w:fldChar w:fldCharType="end"/>
            </w:r>
          </w:hyperlink>
        </w:p>
        <w:p w14:paraId="3EE71DE7" w14:textId="06D0DBA8"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28" w:history="1">
            <w:r w:rsidR="00B246D3" w:rsidRPr="00B246D3">
              <w:rPr>
                <w:rStyle w:val="Hyperlink"/>
                <w:rFonts w:ascii="Times New Roman" w:hAnsi="Times New Roman" w:cs="Times New Roman"/>
                <w:noProof/>
                <w:sz w:val="28"/>
                <w:szCs w:val="28"/>
                <w:lang w:val="uk-UA"/>
              </w:rPr>
              <w:t>2.3. Результати опитування читачів щодо маніпулятивної ролі «гачків» у заголовках медіаматеріалів</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_Toc121599828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49</w:t>
            </w:r>
            <w:r w:rsidR="00B246D3" w:rsidRPr="00B246D3">
              <w:rPr>
                <w:rFonts w:ascii="Times New Roman" w:hAnsi="Times New Roman" w:cs="Times New Roman"/>
                <w:noProof/>
                <w:webHidden/>
                <w:sz w:val="28"/>
                <w:szCs w:val="28"/>
              </w:rPr>
              <w:fldChar w:fldCharType="end"/>
            </w:r>
          </w:hyperlink>
        </w:p>
        <w:p w14:paraId="437306FA" w14:textId="070748D3" w:rsidR="00B246D3" w:rsidRPr="00B246D3" w:rsidRDefault="00000000" w:rsidP="009958E4">
          <w:pPr>
            <w:pStyle w:val="TOC1"/>
            <w:rPr>
              <w:rFonts w:eastAsiaTheme="minorEastAsia"/>
              <w:lang w:val="ru-RU"/>
            </w:rPr>
          </w:pPr>
          <w:hyperlink w:anchor="_Toc121599829" w:history="1">
            <w:r w:rsidR="00B246D3" w:rsidRPr="00B246D3">
              <w:rPr>
                <w:rStyle w:val="Hyperlink"/>
              </w:rPr>
              <w:t>РОЗДІЛ 3 РОЗРОБЛЕННЯ КЕРІВНИЦТВА ЩОДО ВИКОРИСТАННЯ ЗАГОЛОВКІВ ЯК ІНСТРУМЕНТУ ПРИВЕРНЕННЯ УВАГИ</w:t>
            </w:r>
            <w:r w:rsidR="00B246D3" w:rsidRPr="00B246D3">
              <w:rPr>
                <w:webHidden/>
              </w:rPr>
              <w:tab/>
            </w:r>
            <w:r w:rsidR="00B246D3" w:rsidRPr="00B246D3">
              <w:rPr>
                <w:webHidden/>
              </w:rPr>
              <w:fldChar w:fldCharType="begin"/>
            </w:r>
            <w:r w:rsidR="00B246D3" w:rsidRPr="00B246D3">
              <w:rPr>
                <w:webHidden/>
              </w:rPr>
              <w:instrText xml:space="preserve"> PAGEREF _Toc121599829 \h </w:instrText>
            </w:r>
            <w:r w:rsidR="00B246D3" w:rsidRPr="00B246D3">
              <w:rPr>
                <w:webHidden/>
              </w:rPr>
            </w:r>
            <w:r w:rsidR="00B246D3" w:rsidRPr="00B246D3">
              <w:rPr>
                <w:webHidden/>
              </w:rPr>
              <w:fldChar w:fldCharType="separate"/>
            </w:r>
            <w:r w:rsidR="006B42AB">
              <w:rPr>
                <w:webHidden/>
              </w:rPr>
              <w:t>59</w:t>
            </w:r>
            <w:r w:rsidR="00B246D3" w:rsidRPr="00B246D3">
              <w:rPr>
                <w:webHidden/>
              </w:rPr>
              <w:fldChar w:fldCharType="end"/>
            </w:r>
          </w:hyperlink>
        </w:p>
        <w:p w14:paraId="2EDF796A" w14:textId="2D845B26"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30" w:history="1">
            <w:r w:rsidR="00B246D3" w:rsidRPr="00B246D3">
              <w:rPr>
                <w:rStyle w:val="Hyperlink"/>
                <w:rFonts w:ascii="Times New Roman" w:hAnsi="Times New Roman" w:cs="Times New Roman"/>
                <w:noProof/>
                <w:sz w:val="28"/>
                <w:szCs w:val="28"/>
                <w:lang w:val="uk-UA"/>
              </w:rPr>
              <w:t>3.1. Рекомендації щодо використання інструментарію роботи із заголовками</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_Toc121599830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59</w:t>
            </w:r>
            <w:r w:rsidR="00B246D3" w:rsidRPr="00B246D3">
              <w:rPr>
                <w:rFonts w:ascii="Times New Roman" w:hAnsi="Times New Roman" w:cs="Times New Roman"/>
                <w:noProof/>
                <w:webHidden/>
                <w:sz w:val="28"/>
                <w:szCs w:val="28"/>
              </w:rPr>
              <w:fldChar w:fldCharType="end"/>
            </w:r>
          </w:hyperlink>
        </w:p>
        <w:p w14:paraId="4E41B41E" w14:textId="0A6D9FD1" w:rsidR="00B246D3" w:rsidRPr="00B246D3" w:rsidRDefault="00000000" w:rsidP="00B246D3">
          <w:pPr>
            <w:pStyle w:val="TOC2"/>
            <w:jc w:val="both"/>
            <w:rPr>
              <w:rFonts w:ascii="Times New Roman" w:eastAsiaTheme="minorEastAsia" w:hAnsi="Times New Roman" w:cs="Times New Roman"/>
              <w:noProof/>
              <w:sz w:val="28"/>
              <w:szCs w:val="28"/>
              <w:lang w:val="ru-RU"/>
            </w:rPr>
          </w:pPr>
          <w:hyperlink w:anchor="_Toc121599831" w:history="1">
            <w:r w:rsidR="00B246D3" w:rsidRPr="00B246D3">
              <w:rPr>
                <w:rStyle w:val="Hyperlink"/>
                <w:rFonts w:ascii="Times New Roman" w:hAnsi="Times New Roman" w:cs="Times New Roman"/>
                <w:noProof/>
                <w:sz w:val="28"/>
                <w:szCs w:val="28"/>
                <w:lang w:val="uk-UA"/>
              </w:rPr>
              <w:t>3.2. Створення мапи орієнтирів щодо використання заголовків під час формування стратегії комунікацій</w:t>
            </w:r>
            <w:r w:rsidR="00B246D3" w:rsidRPr="00B246D3">
              <w:rPr>
                <w:rFonts w:ascii="Times New Roman" w:hAnsi="Times New Roman" w:cs="Times New Roman"/>
                <w:noProof/>
                <w:webHidden/>
                <w:sz w:val="28"/>
                <w:szCs w:val="28"/>
              </w:rPr>
              <w:tab/>
            </w:r>
            <w:r w:rsidR="00B246D3" w:rsidRPr="00B246D3">
              <w:rPr>
                <w:rFonts w:ascii="Times New Roman" w:hAnsi="Times New Roman" w:cs="Times New Roman"/>
                <w:noProof/>
                <w:webHidden/>
                <w:sz w:val="28"/>
                <w:szCs w:val="28"/>
              </w:rPr>
              <w:fldChar w:fldCharType="begin"/>
            </w:r>
            <w:r w:rsidR="00B246D3" w:rsidRPr="00B246D3">
              <w:rPr>
                <w:rFonts w:ascii="Times New Roman" w:hAnsi="Times New Roman" w:cs="Times New Roman"/>
                <w:noProof/>
                <w:webHidden/>
                <w:sz w:val="28"/>
                <w:szCs w:val="28"/>
              </w:rPr>
              <w:instrText xml:space="preserve"> PAGEREF _Toc121599831 \h </w:instrText>
            </w:r>
            <w:r w:rsidR="00B246D3" w:rsidRPr="00B246D3">
              <w:rPr>
                <w:rFonts w:ascii="Times New Roman" w:hAnsi="Times New Roman" w:cs="Times New Roman"/>
                <w:noProof/>
                <w:webHidden/>
                <w:sz w:val="28"/>
                <w:szCs w:val="28"/>
              </w:rPr>
            </w:r>
            <w:r w:rsidR="00B246D3" w:rsidRPr="00B246D3">
              <w:rPr>
                <w:rFonts w:ascii="Times New Roman" w:hAnsi="Times New Roman" w:cs="Times New Roman"/>
                <w:noProof/>
                <w:webHidden/>
                <w:sz w:val="28"/>
                <w:szCs w:val="28"/>
              </w:rPr>
              <w:fldChar w:fldCharType="separate"/>
            </w:r>
            <w:r w:rsidR="006B42AB">
              <w:rPr>
                <w:rFonts w:ascii="Times New Roman" w:hAnsi="Times New Roman" w:cs="Times New Roman"/>
                <w:noProof/>
                <w:webHidden/>
                <w:sz w:val="28"/>
                <w:szCs w:val="28"/>
              </w:rPr>
              <w:t>66</w:t>
            </w:r>
            <w:r w:rsidR="00B246D3" w:rsidRPr="00B246D3">
              <w:rPr>
                <w:rFonts w:ascii="Times New Roman" w:hAnsi="Times New Roman" w:cs="Times New Roman"/>
                <w:noProof/>
                <w:webHidden/>
                <w:sz w:val="28"/>
                <w:szCs w:val="28"/>
              </w:rPr>
              <w:fldChar w:fldCharType="end"/>
            </w:r>
          </w:hyperlink>
        </w:p>
        <w:p w14:paraId="49A7D038" w14:textId="413BD560" w:rsidR="00B246D3" w:rsidRPr="00B246D3" w:rsidRDefault="00000000" w:rsidP="009958E4">
          <w:pPr>
            <w:pStyle w:val="TOC1"/>
            <w:rPr>
              <w:rFonts w:eastAsiaTheme="minorEastAsia"/>
              <w:lang w:val="ru-RU"/>
            </w:rPr>
          </w:pPr>
          <w:hyperlink w:anchor="_Toc121599832" w:history="1">
            <w:r w:rsidR="00B246D3" w:rsidRPr="00B246D3">
              <w:rPr>
                <w:rStyle w:val="Hyperlink"/>
              </w:rPr>
              <w:t>ВИСНОВКИ</w:t>
            </w:r>
            <w:r w:rsidR="00B246D3" w:rsidRPr="00B246D3">
              <w:rPr>
                <w:webHidden/>
              </w:rPr>
              <w:tab/>
            </w:r>
            <w:r w:rsidR="00B246D3" w:rsidRPr="00B246D3">
              <w:rPr>
                <w:webHidden/>
              </w:rPr>
              <w:fldChar w:fldCharType="begin"/>
            </w:r>
            <w:r w:rsidR="00B246D3" w:rsidRPr="00B246D3">
              <w:rPr>
                <w:webHidden/>
              </w:rPr>
              <w:instrText xml:space="preserve"> PAGEREF _Toc121599832 \h </w:instrText>
            </w:r>
            <w:r w:rsidR="00B246D3" w:rsidRPr="00B246D3">
              <w:rPr>
                <w:webHidden/>
              </w:rPr>
            </w:r>
            <w:r w:rsidR="00B246D3" w:rsidRPr="00B246D3">
              <w:rPr>
                <w:webHidden/>
              </w:rPr>
              <w:fldChar w:fldCharType="separate"/>
            </w:r>
            <w:r w:rsidR="006B42AB">
              <w:rPr>
                <w:webHidden/>
              </w:rPr>
              <w:t>75</w:t>
            </w:r>
            <w:r w:rsidR="00B246D3" w:rsidRPr="00B246D3">
              <w:rPr>
                <w:webHidden/>
              </w:rPr>
              <w:fldChar w:fldCharType="end"/>
            </w:r>
          </w:hyperlink>
        </w:p>
        <w:p w14:paraId="45EBCEB5" w14:textId="4F4CDA59" w:rsidR="00B246D3" w:rsidRDefault="00000000" w:rsidP="009958E4">
          <w:pPr>
            <w:pStyle w:val="TOC1"/>
          </w:pPr>
          <w:hyperlink w:anchor="_Toc121599833" w:history="1">
            <w:r w:rsidR="00B246D3" w:rsidRPr="00B246D3">
              <w:rPr>
                <w:rStyle w:val="Hyperlink"/>
              </w:rPr>
              <w:t>СПИСОК ВИКОРИСТАНОЇ ЛІТЕРАТУРИ</w:t>
            </w:r>
            <w:r w:rsidR="00B246D3" w:rsidRPr="00B246D3">
              <w:rPr>
                <w:webHidden/>
              </w:rPr>
              <w:tab/>
            </w:r>
            <w:r w:rsidR="00B246D3" w:rsidRPr="00B246D3">
              <w:rPr>
                <w:webHidden/>
              </w:rPr>
              <w:fldChar w:fldCharType="begin"/>
            </w:r>
            <w:r w:rsidR="00B246D3" w:rsidRPr="00B246D3">
              <w:rPr>
                <w:webHidden/>
              </w:rPr>
              <w:instrText xml:space="preserve"> PAGEREF _Toc121599833 \h </w:instrText>
            </w:r>
            <w:r w:rsidR="00B246D3" w:rsidRPr="00B246D3">
              <w:rPr>
                <w:webHidden/>
              </w:rPr>
            </w:r>
            <w:r w:rsidR="00B246D3" w:rsidRPr="00B246D3">
              <w:rPr>
                <w:webHidden/>
              </w:rPr>
              <w:fldChar w:fldCharType="separate"/>
            </w:r>
            <w:r w:rsidR="006B42AB">
              <w:rPr>
                <w:webHidden/>
              </w:rPr>
              <w:t>77</w:t>
            </w:r>
            <w:r w:rsidR="00B246D3" w:rsidRPr="00B246D3">
              <w:rPr>
                <w:webHidden/>
              </w:rPr>
              <w:fldChar w:fldCharType="end"/>
            </w:r>
          </w:hyperlink>
        </w:p>
        <w:p w14:paraId="0F97EBB5" w14:textId="255DB337" w:rsidR="00AD3C8D" w:rsidRPr="00AD3C8D" w:rsidRDefault="00AD3C8D" w:rsidP="00AD3C8D">
          <w:pPr>
            <w:pStyle w:val="TOC1"/>
          </w:pPr>
          <w:hyperlink w:anchor="_Toc121599833" w:history="1">
            <w:r>
              <w:rPr>
                <w:rStyle w:val="Hyperlink"/>
              </w:rPr>
              <w:t>СПИСОК</w:t>
            </w:r>
          </w:hyperlink>
          <w:r>
            <w:t xml:space="preserve"> ВИКОРИСТАНИХ ДЖЕРЕЛ…………………………………….8</w:t>
          </w:r>
          <w:r w:rsidR="006B42AB">
            <w:t>4</w:t>
          </w:r>
        </w:p>
        <w:p w14:paraId="413E2CE9" w14:textId="208E5747" w:rsidR="009958E4" w:rsidRPr="009958E4" w:rsidRDefault="009958E4" w:rsidP="009958E4">
          <w:pPr>
            <w:pStyle w:val="TOC1"/>
            <w:rPr>
              <w:rStyle w:val="Hyperlink"/>
              <w:color w:val="000000" w:themeColor="text1"/>
              <w:u w:val="none"/>
            </w:rPr>
          </w:pPr>
          <w:r w:rsidRPr="009958E4">
            <w:rPr>
              <w:rStyle w:val="Hyperlink"/>
              <w:color w:val="000000" w:themeColor="text1"/>
              <w:u w:val="none"/>
            </w:rPr>
            <w:t>ДОДАТКИ…………………………………………………………………….</w:t>
          </w:r>
          <w:r w:rsidR="00674A87">
            <w:rPr>
              <w:rStyle w:val="Hyperlink"/>
              <w:color w:val="000000" w:themeColor="text1"/>
              <w:u w:val="none"/>
            </w:rPr>
            <w:t>8</w:t>
          </w:r>
          <w:r w:rsidR="006B42AB">
            <w:rPr>
              <w:rStyle w:val="Hyperlink"/>
              <w:color w:val="000000" w:themeColor="text1"/>
              <w:u w:val="none"/>
            </w:rPr>
            <w:t>7</w:t>
          </w:r>
        </w:p>
        <w:p w14:paraId="6259029C" w14:textId="0265D1D8" w:rsidR="001F3ADA" w:rsidRPr="00C746A4" w:rsidRDefault="001F3ADA" w:rsidP="00B246D3">
          <w:pPr>
            <w:jc w:val="both"/>
            <w:rPr>
              <w:lang w:val="uk-UA"/>
            </w:rPr>
          </w:pPr>
          <w:r w:rsidRPr="00B246D3">
            <w:rPr>
              <w:rFonts w:ascii="Times New Roman" w:hAnsi="Times New Roman" w:cs="Times New Roman"/>
              <w:sz w:val="28"/>
              <w:szCs w:val="28"/>
              <w:lang w:val="uk-UA"/>
            </w:rPr>
            <w:fldChar w:fldCharType="end"/>
          </w:r>
        </w:p>
      </w:sdtContent>
    </w:sdt>
    <w:p w14:paraId="0BC61748" w14:textId="77777777" w:rsidR="001F3ADA" w:rsidRPr="00C746A4" w:rsidRDefault="001F3ADA" w:rsidP="001F3ADA">
      <w:pPr>
        <w:rPr>
          <w:rFonts w:ascii="Times New Roman" w:hAnsi="Times New Roman" w:cs="Times New Roman"/>
          <w:b/>
          <w:bCs/>
          <w:sz w:val="28"/>
          <w:szCs w:val="28"/>
          <w:lang w:val="uk-UA"/>
        </w:rPr>
      </w:pPr>
      <w:r w:rsidRPr="00C746A4">
        <w:rPr>
          <w:rFonts w:ascii="Times New Roman" w:hAnsi="Times New Roman" w:cs="Times New Roman"/>
          <w:b/>
          <w:bCs/>
          <w:sz w:val="28"/>
          <w:szCs w:val="28"/>
          <w:lang w:val="uk-UA"/>
        </w:rPr>
        <w:br w:type="page"/>
      </w:r>
    </w:p>
    <w:p w14:paraId="4977DB41" w14:textId="77777777" w:rsidR="001F3ADA" w:rsidRPr="00C746A4" w:rsidRDefault="001F3ADA" w:rsidP="001F3ADA">
      <w:pPr>
        <w:pStyle w:val="Heading1"/>
        <w:jc w:val="center"/>
        <w:rPr>
          <w:rFonts w:ascii="Times New Roman" w:hAnsi="Times New Roman" w:cs="Times New Roman"/>
          <w:b/>
          <w:bCs/>
          <w:sz w:val="28"/>
          <w:szCs w:val="28"/>
          <w:lang w:val="uk-UA"/>
        </w:rPr>
      </w:pPr>
      <w:bookmarkStart w:id="3" w:name="_Toc121599820"/>
      <w:r w:rsidRPr="00C746A4">
        <w:rPr>
          <w:rFonts w:ascii="Times New Roman" w:hAnsi="Times New Roman" w:cs="Times New Roman"/>
          <w:b/>
          <w:bCs/>
          <w:sz w:val="28"/>
          <w:szCs w:val="28"/>
          <w:lang w:val="uk-UA"/>
        </w:rPr>
        <w:lastRenderedPageBreak/>
        <w:t>ВСТУП</w:t>
      </w:r>
      <w:bookmarkEnd w:id="0"/>
      <w:bookmarkEnd w:id="3"/>
    </w:p>
    <w:p w14:paraId="16232C00" w14:textId="710FC195" w:rsidR="001F3ADA" w:rsidRDefault="001F3ADA" w:rsidP="001F3ADA">
      <w:pPr>
        <w:spacing w:line="360" w:lineRule="auto"/>
        <w:ind w:firstLine="700"/>
        <w:jc w:val="both"/>
        <w:rPr>
          <w:rFonts w:ascii="Times New Roman" w:eastAsia="Times New Roman" w:hAnsi="Times New Roman" w:cs="Times New Roman"/>
          <w:sz w:val="28"/>
          <w:szCs w:val="28"/>
          <w:lang w:val="uk-UA"/>
        </w:rPr>
      </w:pPr>
    </w:p>
    <w:p w14:paraId="048262A6" w14:textId="77777777" w:rsidR="001D7B74" w:rsidRPr="00C746A4" w:rsidRDefault="001D7B74" w:rsidP="001F3ADA">
      <w:pPr>
        <w:spacing w:line="360" w:lineRule="auto"/>
        <w:ind w:firstLine="700"/>
        <w:jc w:val="both"/>
        <w:rPr>
          <w:rFonts w:ascii="Times New Roman" w:eastAsia="Times New Roman" w:hAnsi="Times New Roman" w:cs="Times New Roman"/>
          <w:sz w:val="28"/>
          <w:szCs w:val="28"/>
          <w:lang w:val="uk-UA"/>
        </w:rPr>
      </w:pPr>
    </w:p>
    <w:p w14:paraId="5E5BB83E" w14:textId="6DA04FA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Сучасна людина живе в умовах сильного інформаційного тиску й піддається впливу,</w:t>
      </w:r>
      <w:r w:rsidR="00171F8D">
        <w:rPr>
          <w:rFonts w:ascii="Times New Roman" w:eastAsia="Times New Roman" w:hAnsi="Times New Roman" w:cs="Times New Roman"/>
          <w:sz w:val="28"/>
          <w:szCs w:val="28"/>
          <w:lang w:val="uk-UA"/>
        </w:rPr>
        <w:t xml:space="preserve"> який</w:t>
      </w:r>
      <w:r w:rsidRPr="00C746A4">
        <w:rPr>
          <w:rFonts w:ascii="Times New Roman" w:eastAsia="Times New Roman" w:hAnsi="Times New Roman" w:cs="Times New Roman"/>
          <w:sz w:val="28"/>
          <w:szCs w:val="28"/>
          <w:lang w:val="uk-UA"/>
        </w:rPr>
        <w:t xml:space="preserve"> чинять на неї інші</w:t>
      </w:r>
      <w:r w:rsidR="00171F8D">
        <w:rPr>
          <w:rFonts w:ascii="Times New Roman" w:eastAsia="Times New Roman" w:hAnsi="Times New Roman" w:cs="Times New Roman"/>
          <w:sz w:val="28"/>
          <w:szCs w:val="28"/>
          <w:lang w:val="uk-UA"/>
        </w:rPr>
        <w:t>. Т</w:t>
      </w:r>
      <w:r w:rsidRPr="00C746A4">
        <w:rPr>
          <w:rFonts w:ascii="Times New Roman" w:eastAsia="Times New Roman" w:hAnsi="Times New Roman" w:cs="Times New Roman"/>
          <w:sz w:val="28"/>
          <w:szCs w:val="28"/>
          <w:lang w:val="uk-UA"/>
        </w:rPr>
        <w:t>а й сама вона, часто навіть не помічаючи, може справляти цей вплив. Більшості людей добре знайоме відчуття того, що їм начебто нав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язують проти їхньої волі певну поведінку або переконання, змушують повірити у свої слова та  привертають увагу завдяки точному використанню та поєднанню мовних інструментів, гачків, клікбейту, емоційно</w:t>
      </w:r>
      <w:r w:rsidR="00171F8D">
        <w:rPr>
          <w:rFonts w:ascii="Times New Roman" w:eastAsia="Times New Roman" w:hAnsi="Times New Roman" w:cs="Times New Roman"/>
          <w:sz w:val="28"/>
          <w:szCs w:val="28"/>
          <w:lang w:val="uk-UA"/>
        </w:rPr>
        <w:t>го</w:t>
      </w:r>
      <w:r w:rsidRPr="00C746A4">
        <w:rPr>
          <w:rFonts w:ascii="Times New Roman" w:eastAsia="Times New Roman" w:hAnsi="Times New Roman" w:cs="Times New Roman"/>
          <w:sz w:val="28"/>
          <w:szCs w:val="28"/>
          <w:lang w:val="uk-UA"/>
        </w:rPr>
        <w:t xml:space="preserve"> скла</w:t>
      </w:r>
      <w:r w:rsidR="00171F8D">
        <w:rPr>
          <w:rFonts w:ascii="Times New Roman" w:eastAsia="Times New Roman" w:hAnsi="Times New Roman" w:cs="Times New Roman"/>
          <w:sz w:val="28"/>
          <w:szCs w:val="28"/>
          <w:lang w:val="uk-UA"/>
        </w:rPr>
        <w:t>дника</w:t>
      </w:r>
      <w:r w:rsidRPr="00C746A4">
        <w:rPr>
          <w:rFonts w:ascii="Times New Roman" w:eastAsia="Times New Roman" w:hAnsi="Times New Roman" w:cs="Times New Roman"/>
          <w:sz w:val="28"/>
          <w:szCs w:val="28"/>
          <w:lang w:val="uk-UA"/>
        </w:rPr>
        <w:t xml:space="preserve"> </w:t>
      </w:r>
      <w:r w:rsidR="00171F8D">
        <w:rPr>
          <w:rFonts w:ascii="Times New Roman" w:eastAsia="Times New Roman" w:hAnsi="Times New Roman" w:cs="Times New Roman"/>
          <w:sz w:val="28"/>
          <w:szCs w:val="28"/>
          <w:lang w:val="uk-UA"/>
        </w:rPr>
        <w:t>тощо.</w:t>
      </w:r>
    </w:p>
    <w:p w14:paraId="7FB7FDDC" w14:textId="3F12392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Сьогодні під впливом зазвичай розуміють систему способів ідеологічного й соціально-психологічного впливу з метою зміни мислення і поведінки. Маніпуляція – це поширена форма взаємодії між людьми чи </w:t>
      </w:r>
      <w:r w:rsidR="00C746A4" w:rsidRPr="00C746A4">
        <w:rPr>
          <w:rFonts w:ascii="Times New Roman" w:eastAsia="Times New Roman" w:hAnsi="Times New Roman" w:cs="Times New Roman"/>
          <w:sz w:val="28"/>
          <w:szCs w:val="28"/>
          <w:lang w:val="uk-UA"/>
        </w:rPr>
        <w:t>групами</w:t>
      </w:r>
      <w:r w:rsidRPr="00C746A4">
        <w:rPr>
          <w:rFonts w:ascii="Times New Roman" w:eastAsia="Times New Roman" w:hAnsi="Times New Roman" w:cs="Times New Roman"/>
          <w:sz w:val="28"/>
          <w:szCs w:val="28"/>
          <w:lang w:val="uk-UA"/>
        </w:rPr>
        <w:t xml:space="preserve"> людей, що передбачає здійснення впливу на думки та рішення, іноді навіть дії, співрозмовника задля досягнення власних цілей, наприклад для привернення уваги до конкретної пропозиції на сайті компанії серед сотень інших.</w:t>
      </w:r>
    </w:p>
    <w:p w14:paraId="5092CADF" w14:textId="384A4B86"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сучасному суспільстві, де серед усіх комунікацій панує вербальна, головним інструментом комунікації є, власне, мова, тому привернення уваги за допомогою мови – це основний спосіб маніпулювання думкою будь-якої аудиторії. Мова надає для цього різноманітний вибір різних інструментів впливу, дозволяючи не тільки досягти необхідного ефекту, але й замаскувати сам факт впливу. Особливо продуктивним знаряддям соціальної маніпуляції мова може бути в ситуаціях, коли той, хто застосовує ці інструменти володіє підвищеним авторитетом в очах аудиторії</w:t>
      </w:r>
      <w:r w:rsidR="00171F8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і коли існує можливість тиражувати, розповсюджувати її/його висловлювання.</w:t>
      </w:r>
    </w:p>
    <w:p w14:paraId="2A7DA0DC" w14:textId="67B4F0E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Брак «нейтральної» мови опису означає, що мовний вплив становить невід</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ємну компоненту будь-якої мовної практики, зокрема</w:t>
      </w:r>
      <w:r w:rsidR="00171F8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міститься в будь-яких текстових матеріалах медіа. Унаслідок цього, проблема </w:t>
      </w:r>
      <w:r w:rsidRPr="00C746A4">
        <w:rPr>
          <w:rFonts w:ascii="Times New Roman" w:eastAsia="Times New Roman" w:hAnsi="Times New Roman" w:cs="Times New Roman"/>
          <w:sz w:val="28"/>
          <w:szCs w:val="28"/>
          <w:lang w:val="uk-UA"/>
        </w:rPr>
        <w:lastRenderedPageBreak/>
        <w:t>лінгвістичної інтерпретації подій і мовного маніпулювання в мас-медіа видається вкрай актуальною для дослідження.</w:t>
      </w:r>
    </w:p>
    <w:p w14:paraId="3090D537" w14:textId="46ABF39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Неухильне зростання потенціалу маніпулятивного впливу інтернет-медіа, своєрідність мовного маніпулювання і недостатня вивченість сучасною гуманітарною наукою засобів мовної маніпуляції</w:t>
      </w:r>
      <w:r w:rsidR="00171F8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обумовлюють </w:t>
      </w:r>
      <w:r w:rsidRPr="00C746A4">
        <w:rPr>
          <w:rFonts w:ascii="Times New Roman" w:eastAsia="Times New Roman" w:hAnsi="Times New Roman" w:cs="Times New Roman"/>
          <w:b/>
          <w:sz w:val="28"/>
          <w:szCs w:val="28"/>
          <w:lang w:val="uk-UA"/>
        </w:rPr>
        <w:t>актуальність теми</w:t>
      </w:r>
      <w:r w:rsidRPr="00C746A4">
        <w:rPr>
          <w:rFonts w:ascii="Times New Roman" w:eastAsia="Times New Roman" w:hAnsi="Times New Roman" w:cs="Times New Roman"/>
          <w:sz w:val="28"/>
          <w:szCs w:val="28"/>
          <w:lang w:val="uk-UA"/>
        </w:rPr>
        <w:t xml:space="preserve"> дослідження.</w:t>
      </w:r>
    </w:p>
    <w:p w14:paraId="3F5068C9" w14:textId="34147AF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Об</w:t>
      </w:r>
      <w:r w:rsidR="000C212B">
        <w:rPr>
          <w:rFonts w:ascii="Times New Roman" w:eastAsia="Times New Roman" w:hAnsi="Times New Roman" w:cs="Times New Roman"/>
          <w:b/>
          <w:sz w:val="28"/>
          <w:szCs w:val="28"/>
          <w:lang w:val="uk-UA"/>
        </w:rPr>
        <w:t>’</w:t>
      </w:r>
      <w:r w:rsidRPr="00C746A4">
        <w:rPr>
          <w:rFonts w:ascii="Times New Roman" w:eastAsia="Times New Roman" w:hAnsi="Times New Roman" w:cs="Times New Roman"/>
          <w:b/>
          <w:sz w:val="28"/>
          <w:szCs w:val="28"/>
          <w:lang w:val="uk-UA"/>
        </w:rPr>
        <w:t>єктом дослідження</w:t>
      </w:r>
      <w:r w:rsidRPr="00C746A4">
        <w:rPr>
          <w:rFonts w:ascii="Times New Roman" w:eastAsia="Times New Roman" w:hAnsi="Times New Roman" w:cs="Times New Roman"/>
          <w:sz w:val="28"/>
          <w:szCs w:val="28"/>
          <w:lang w:val="uk-UA"/>
        </w:rPr>
        <w:t xml:space="preserve"> є заголовки новин україномовних та англомовних медіа.</w:t>
      </w:r>
    </w:p>
    <w:p w14:paraId="0AD0BDA4" w14:textId="0A83562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Предметом дослідження</w:t>
      </w:r>
      <w:r w:rsidRPr="00C746A4">
        <w:rPr>
          <w:rFonts w:ascii="Times New Roman" w:eastAsia="Times New Roman" w:hAnsi="Times New Roman" w:cs="Times New Roman"/>
          <w:sz w:val="28"/>
          <w:szCs w:val="28"/>
          <w:lang w:val="uk-UA"/>
        </w:rPr>
        <w:t xml:space="preserve"> є психологічні механізми, тактики, прийоми</w:t>
      </w:r>
      <w:r w:rsidR="00171F8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засоби мовної маніпуляції, що використовуються в матеріалах україномовних та англомовних медіа.</w:t>
      </w:r>
    </w:p>
    <w:p w14:paraId="0507EF29" w14:textId="2A9B33F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Мета дослідження</w:t>
      </w:r>
      <w:r w:rsidRPr="00C746A4">
        <w:rPr>
          <w:rFonts w:ascii="Times New Roman" w:eastAsia="Times New Roman" w:hAnsi="Times New Roman" w:cs="Times New Roman"/>
          <w:sz w:val="28"/>
          <w:szCs w:val="28"/>
          <w:lang w:val="uk-UA"/>
        </w:rPr>
        <w:t xml:space="preserve"> полягає в тому, щоб схарактеризувати різноманіття прийомів та засобів мовної маніпуляції в матеріалах популярних </w:t>
      </w:r>
      <w:r w:rsidR="00171F8D">
        <w:rPr>
          <w:rFonts w:ascii="Times New Roman" w:eastAsia="Times New Roman" w:hAnsi="Times New Roman" w:cs="Times New Roman"/>
          <w:sz w:val="28"/>
          <w:szCs w:val="28"/>
          <w:lang w:val="uk-UA"/>
        </w:rPr>
        <w:t>україномовних та англомовних</w:t>
      </w:r>
      <w:r w:rsidRPr="00C746A4">
        <w:rPr>
          <w:rFonts w:ascii="Times New Roman" w:eastAsia="Times New Roman" w:hAnsi="Times New Roman" w:cs="Times New Roman"/>
          <w:sz w:val="28"/>
          <w:szCs w:val="28"/>
          <w:lang w:val="uk-UA"/>
        </w:rPr>
        <w:t xml:space="preserve"> новинних медіа.</w:t>
      </w:r>
    </w:p>
    <w:p w14:paraId="1C6E9C50"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Досягнення поставленої мети передбачає вирішення </w:t>
      </w:r>
      <w:r w:rsidRPr="00C746A4">
        <w:rPr>
          <w:rFonts w:ascii="Times New Roman" w:eastAsia="Times New Roman" w:hAnsi="Times New Roman" w:cs="Times New Roman"/>
          <w:b/>
          <w:sz w:val="28"/>
          <w:szCs w:val="28"/>
          <w:lang w:val="uk-UA"/>
        </w:rPr>
        <w:t>таких завдань</w:t>
      </w:r>
      <w:r w:rsidRPr="00C746A4">
        <w:rPr>
          <w:rFonts w:ascii="Times New Roman" w:eastAsia="Times New Roman" w:hAnsi="Times New Roman" w:cs="Times New Roman"/>
          <w:sz w:val="28"/>
          <w:szCs w:val="28"/>
          <w:lang w:val="uk-UA"/>
        </w:rPr>
        <w:t>:</w:t>
      </w:r>
    </w:p>
    <w:p w14:paraId="5A6F672D" w14:textId="55CCA9F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1.</w:t>
      </w:r>
      <w:r w:rsidR="00171F8D">
        <w:rPr>
          <w:rFonts w:ascii="Times New Roman" w:eastAsia="Times New Roman" w:hAnsi="Times New Roman" w:cs="Times New Roman"/>
          <w:sz w:val="28"/>
          <w:szCs w:val="28"/>
          <w:lang w:val="uk-UA"/>
        </w:rPr>
        <w:t>Охарактеризувати сутність феномену маніпуляції, зокрема мовної маніпуляції.</w:t>
      </w:r>
    </w:p>
    <w:p w14:paraId="7ED61970"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2.Вивчити когнітивні особливості сприйняття мови і психологічні механізми маніпуляції, що дозволяють реалізовувати мовний маніпулятивний вплив.</w:t>
      </w:r>
    </w:p>
    <w:p w14:paraId="769AD3B2" w14:textId="597A6C8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3.Скласти загальну класифікацію засобів і прийомів мовної маніпуляції, застосовних </w:t>
      </w:r>
      <w:r w:rsidR="00171F8D">
        <w:rPr>
          <w:rFonts w:ascii="Times New Roman" w:eastAsia="Times New Roman" w:hAnsi="Times New Roman" w:cs="Times New Roman"/>
          <w:sz w:val="28"/>
          <w:szCs w:val="28"/>
          <w:lang w:val="uk-UA"/>
        </w:rPr>
        <w:t>у заголовках новинних</w:t>
      </w:r>
      <w:r w:rsidRPr="00C746A4">
        <w:rPr>
          <w:rFonts w:ascii="Times New Roman" w:eastAsia="Times New Roman" w:hAnsi="Times New Roman" w:cs="Times New Roman"/>
          <w:sz w:val="28"/>
          <w:szCs w:val="28"/>
          <w:lang w:val="uk-UA"/>
        </w:rPr>
        <w:t xml:space="preserve"> медіа.</w:t>
      </w:r>
    </w:p>
    <w:p w14:paraId="2CB8572A"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4.Проаналізувати і охарактеризувати специфіку процесу маніпулювання в медіа.</w:t>
      </w:r>
    </w:p>
    <w:p w14:paraId="36F4B7B5" w14:textId="6FD3392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sz w:val="28"/>
          <w:szCs w:val="28"/>
          <w:lang w:val="uk-UA"/>
        </w:rPr>
        <w:t>Методи дослідження</w:t>
      </w:r>
      <w:r w:rsidR="004C2A5F">
        <w:rPr>
          <w:rFonts w:ascii="Times New Roman" w:eastAsia="Times New Roman" w:hAnsi="Times New Roman" w:cs="Times New Roman"/>
          <w:sz w:val="28"/>
          <w:szCs w:val="28"/>
          <w:lang w:val="en-US"/>
        </w:rPr>
        <w:t xml:space="preserve"> </w:t>
      </w:r>
      <w:r w:rsidRPr="00C746A4">
        <w:rPr>
          <w:rFonts w:ascii="Times New Roman" w:eastAsia="Times New Roman" w:hAnsi="Times New Roman" w:cs="Times New Roman"/>
          <w:sz w:val="28"/>
          <w:szCs w:val="28"/>
          <w:lang w:val="uk-UA"/>
        </w:rPr>
        <w:t>– методи лінг</w:t>
      </w:r>
      <w:r w:rsidR="00171F8D">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опрагматичного аналізу текстів, такі як лінгвосмисловий аналіз, аналіз словникових дефініцій і компонентний аналіз (аналіз семантичних компонентів прямих і переносних значень лексем), змістовий і структурний контент-аналіз п</w:t>
      </w:r>
      <w:r w:rsidR="00171F8D">
        <w:rPr>
          <w:rFonts w:ascii="Times New Roman" w:eastAsia="Times New Roman" w:hAnsi="Times New Roman" w:cs="Times New Roman"/>
          <w:sz w:val="28"/>
          <w:szCs w:val="28"/>
          <w:lang w:val="uk-UA"/>
        </w:rPr>
        <w:t xml:space="preserve">ід час </w:t>
      </w:r>
      <w:r w:rsidRPr="00C746A4">
        <w:rPr>
          <w:rFonts w:ascii="Times New Roman" w:eastAsia="Times New Roman" w:hAnsi="Times New Roman" w:cs="Times New Roman"/>
          <w:sz w:val="28"/>
          <w:szCs w:val="28"/>
          <w:lang w:val="uk-UA"/>
        </w:rPr>
        <w:t>дослідженн</w:t>
      </w:r>
      <w:r w:rsidR="00171F8D">
        <w:rPr>
          <w:rFonts w:ascii="Times New Roman" w:eastAsia="Times New Roman" w:hAnsi="Times New Roman" w:cs="Times New Roman"/>
          <w:sz w:val="28"/>
          <w:szCs w:val="28"/>
          <w:lang w:val="uk-UA"/>
        </w:rPr>
        <w:t>я</w:t>
      </w:r>
      <w:r w:rsidRPr="00C746A4">
        <w:rPr>
          <w:rFonts w:ascii="Times New Roman" w:eastAsia="Times New Roman" w:hAnsi="Times New Roman" w:cs="Times New Roman"/>
          <w:sz w:val="28"/>
          <w:szCs w:val="28"/>
          <w:lang w:val="uk-UA"/>
        </w:rPr>
        <w:t xml:space="preserve"> медіаматеріалів на сайтах інтернет-видань. Також буде </w:t>
      </w:r>
      <w:r w:rsidRPr="00C746A4">
        <w:rPr>
          <w:rFonts w:ascii="Times New Roman" w:eastAsia="Times New Roman" w:hAnsi="Times New Roman" w:cs="Times New Roman"/>
          <w:sz w:val="28"/>
          <w:szCs w:val="28"/>
          <w:lang w:val="uk-UA"/>
        </w:rPr>
        <w:lastRenderedPageBreak/>
        <w:t xml:space="preserve">використано метод дискурс-аналізу для визначення </w:t>
      </w:r>
      <w:r w:rsidR="00C746A4" w:rsidRPr="00C746A4">
        <w:rPr>
          <w:rFonts w:ascii="Times New Roman" w:eastAsia="Times New Roman" w:hAnsi="Times New Roman" w:cs="Times New Roman"/>
          <w:sz w:val="28"/>
          <w:szCs w:val="28"/>
          <w:lang w:val="uk-UA"/>
        </w:rPr>
        <w:t>взаємозв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язку</w:t>
      </w:r>
      <w:r w:rsidRPr="00C746A4">
        <w:rPr>
          <w:rFonts w:ascii="Times New Roman" w:eastAsia="Times New Roman" w:hAnsi="Times New Roman" w:cs="Times New Roman"/>
          <w:sz w:val="28"/>
          <w:szCs w:val="28"/>
          <w:lang w:val="uk-UA"/>
        </w:rPr>
        <w:t xml:space="preserve"> між певним мовним кодом (наприклад, заголовком) та соціальними та емоційними факторами реакцій на нього в інтернет-комунікації між читачем і авторо</w:t>
      </w:r>
      <w:r w:rsidR="004C2A5F">
        <w:rPr>
          <w:rFonts w:ascii="Times New Roman" w:eastAsia="Times New Roman" w:hAnsi="Times New Roman" w:cs="Times New Roman"/>
          <w:sz w:val="28"/>
          <w:szCs w:val="28"/>
          <w:lang w:val="uk-UA"/>
        </w:rPr>
        <w:t>м</w:t>
      </w:r>
      <w:r w:rsidRPr="00C746A4">
        <w:rPr>
          <w:rFonts w:ascii="Times New Roman" w:eastAsia="Times New Roman" w:hAnsi="Times New Roman" w:cs="Times New Roman"/>
          <w:sz w:val="28"/>
          <w:szCs w:val="28"/>
          <w:lang w:val="uk-UA"/>
        </w:rPr>
        <w:t xml:space="preserve"> медіаматеріалу. Одним з основних методів дослідження задля досягнення очікуваних результатів буде проведення опитування.</w:t>
      </w:r>
    </w:p>
    <w:p w14:paraId="65385F3D" w14:textId="362AF76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Практична значущість дослідження</w:t>
      </w:r>
      <w:r w:rsidRPr="00C746A4">
        <w:rPr>
          <w:rFonts w:ascii="Times New Roman" w:eastAsia="Times New Roman" w:hAnsi="Times New Roman" w:cs="Times New Roman"/>
          <w:sz w:val="28"/>
          <w:szCs w:val="28"/>
          <w:lang w:val="uk-UA"/>
        </w:rPr>
        <w:t xml:space="preserve"> полягає в тому, що знання використовуваних інтернет-виданнями тактик, прийомів і засобів мовної маніпуляці</w:t>
      </w:r>
      <w:r w:rsidR="00171F8D">
        <w:rPr>
          <w:rFonts w:ascii="Times New Roman" w:eastAsia="Times New Roman" w:hAnsi="Times New Roman" w:cs="Times New Roman"/>
          <w:sz w:val="28"/>
          <w:szCs w:val="28"/>
          <w:lang w:val="uk-UA"/>
        </w:rPr>
        <w:t>ї</w:t>
      </w:r>
      <w:r w:rsidRPr="00C746A4">
        <w:rPr>
          <w:rFonts w:ascii="Times New Roman" w:eastAsia="Times New Roman" w:hAnsi="Times New Roman" w:cs="Times New Roman"/>
          <w:sz w:val="28"/>
          <w:szCs w:val="28"/>
          <w:lang w:val="uk-UA"/>
        </w:rPr>
        <w:t xml:space="preserve"> сприяє підвищенню рівня медіаграмотності і зниження вразливості до мовного впливу, дозволяючи своєчасно виявляти і запобігати спробам мовн</w:t>
      </w:r>
      <w:r w:rsidR="00171F8D">
        <w:rPr>
          <w:rFonts w:ascii="Times New Roman" w:eastAsia="Times New Roman" w:hAnsi="Times New Roman" w:cs="Times New Roman"/>
          <w:sz w:val="28"/>
          <w:szCs w:val="28"/>
          <w:lang w:val="uk-UA"/>
        </w:rPr>
        <w:t>ій</w:t>
      </w:r>
      <w:r w:rsidRPr="00C746A4">
        <w:rPr>
          <w:rFonts w:ascii="Times New Roman" w:eastAsia="Times New Roman" w:hAnsi="Times New Roman" w:cs="Times New Roman"/>
          <w:sz w:val="28"/>
          <w:szCs w:val="28"/>
          <w:lang w:val="uk-UA"/>
        </w:rPr>
        <w:t xml:space="preserve"> маніпуляції.</w:t>
      </w:r>
    </w:p>
    <w:p w14:paraId="3EAA81C0" w14:textId="52DC580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Результати дослідження можуть застосовуватися для оцінювання функціонування медіа і для проведення лінгвістичного аналізу потенціалу публікацій видань. Крім того, дані дослідження будуть корисні в практиці фахівців з маркетингу, реклами і політтехнологій, оскільки дозволяють аналізувати стратегії конкурентів і вибудовувати власні</w:t>
      </w:r>
      <w:r w:rsidR="00171F8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стратегії, підбираючи найбільш ефективні в конкретних ситуаціях інструменти мовного впливу для вирішення поставлених завдань.</w:t>
      </w:r>
    </w:p>
    <w:p w14:paraId="2E406D61" w14:textId="09A31B9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Наукова новизна дослідження</w:t>
      </w:r>
      <w:r w:rsidRPr="00C746A4">
        <w:rPr>
          <w:rFonts w:ascii="Times New Roman" w:eastAsia="Times New Roman" w:hAnsi="Times New Roman" w:cs="Times New Roman"/>
          <w:sz w:val="28"/>
          <w:szCs w:val="28"/>
          <w:lang w:val="uk-UA"/>
        </w:rPr>
        <w:t xml:space="preserve">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язана з розглядом і аналізом нового невивченого раніше ракурсу проблеми мовної маніпуляції – тактик, прийомів і засобів її реалізації в інтернет-медіа.</w:t>
      </w:r>
      <w:r w:rsidR="00171F8D">
        <w:rPr>
          <w:rFonts w:ascii="Times New Roman" w:eastAsia="Times New Roman" w:hAnsi="Times New Roman" w:cs="Times New Roman"/>
          <w:sz w:val="28"/>
          <w:szCs w:val="28"/>
          <w:lang w:val="uk-UA"/>
        </w:rPr>
        <w:t xml:space="preserve"> Слово «маніпуляція» </w:t>
      </w:r>
      <w:r w:rsidR="00AD7772">
        <w:rPr>
          <w:rFonts w:ascii="Times New Roman" w:eastAsia="Times New Roman" w:hAnsi="Times New Roman" w:cs="Times New Roman"/>
          <w:sz w:val="28"/>
          <w:szCs w:val="28"/>
          <w:lang w:val="uk-UA"/>
        </w:rPr>
        <w:t xml:space="preserve">має негативну конотацію. Серед </w:t>
      </w:r>
      <w:r w:rsidR="00171F8D">
        <w:rPr>
          <w:rFonts w:ascii="Times New Roman" w:eastAsia="Times New Roman" w:hAnsi="Times New Roman" w:cs="Times New Roman"/>
          <w:sz w:val="28"/>
          <w:szCs w:val="28"/>
          <w:lang w:val="uk-UA"/>
        </w:rPr>
        <w:t>людей сформована думка про те, що коли ними маніпулюють</w:t>
      </w:r>
      <w:r w:rsidR="00AD7772">
        <w:rPr>
          <w:rFonts w:ascii="Times New Roman" w:eastAsia="Times New Roman" w:hAnsi="Times New Roman" w:cs="Times New Roman"/>
          <w:sz w:val="28"/>
          <w:szCs w:val="28"/>
          <w:lang w:val="uk-UA"/>
        </w:rPr>
        <w:t>,</w:t>
      </w:r>
      <w:r w:rsidR="00171F8D">
        <w:rPr>
          <w:rFonts w:ascii="Times New Roman" w:eastAsia="Times New Roman" w:hAnsi="Times New Roman" w:cs="Times New Roman"/>
          <w:sz w:val="28"/>
          <w:szCs w:val="28"/>
          <w:lang w:val="uk-UA"/>
        </w:rPr>
        <w:t xml:space="preserve"> – це не на їх</w:t>
      </w:r>
      <w:r w:rsidR="00AD7772">
        <w:rPr>
          <w:rFonts w:ascii="Times New Roman" w:eastAsia="Times New Roman" w:hAnsi="Times New Roman" w:cs="Times New Roman"/>
          <w:sz w:val="28"/>
          <w:szCs w:val="28"/>
          <w:lang w:val="uk-UA"/>
        </w:rPr>
        <w:t>ню</w:t>
      </w:r>
      <w:r w:rsidR="00171F8D">
        <w:rPr>
          <w:rFonts w:ascii="Times New Roman" w:eastAsia="Times New Roman" w:hAnsi="Times New Roman" w:cs="Times New Roman"/>
          <w:sz w:val="28"/>
          <w:szCs w:val="28"/>
          <w:lang w:val="uk-UA"/>
        </w:rPr>
        <w:t xml:space="preserve"> користь, а навпаки, тому більшість </w:t>
      </w:r>
      <w:r w:rsidR="00AD7772">
        <w:rPr>
          <w:rFonts w:ascii="Times New Roman" w:eastAsia="Times New Roman" w:hAnsi="Times New Roman" w:cs="Times New Roman"/>
          <w:sz w:val="28"/>
          <w:szCs w:val="28"/>
          <w:lang w:val="uk-UA"/>
        </w:rPr>
        <w:t>у</w:t>
      </w:r>
      <w:r w:rsidR="00171F8D">
        <w:rPr>
          <w:rFonts w:ascii="Times New Roman" w:eastAsia="Times New Roman" w:hAnsi="Times New Roman" w:cs="Times New Roman"/>
          <w:sz w:val="28"/>
          <w:szCs w:val="28"/>
          <w:lang w:val="uk-UA"/>
        </w:rPr>
        <w:t xml:space="preserve">же наявних робіт, повʼязаних з цією темою, розповідають скоріше про те, як уберегтись від маніпуляції, проте не дають вказівок, як застосовувати інструменти такої маніпуляції на користь, не тільки маніпулятора, але і адресата впливу. </w:t>
      </w:r>
      <w:r w:rsidR="00AD7772">
        <w:rPr>
          <w:rFonts w:ascii="Times New Roman" w:eastAsia="Times New Roman" w:hAnsi="Times New Roman" w:cs="Times New Roman"/>
          <w:sz w:val="28"/>
          <w:szCs w:val="28"/>
          <w:lang w:val="uk-UA"/>
        </w:rPr>
        <w:t>У цій магістерській дисертації</w:t>
      </w:r>
      <w:r w:rsidR="00171F8D">
        <w:rPr>
          <w:rFonts w:ascii="Times New Roman" w:eastAsia="Times New Roman" w:hAnsi="Times New Roman" w:cs="Times New Roman"/>
          <w:sz w:val="28"/>
          <w:szCs w:val="28"/>
          <w:lang w:val="uk-UA"/>
        </w:rPr>
        <w:t xml:space="preserve"> </w:t>
      </w:r>
      <w:r w:rsidR="00AD7772">
        <w:rPr>
          <w:rFonts w:ascii="Times New Roman" w:eastAsia="Times New Roman" w:hAnsi="Times New Roman" w:cs="Times New Roman"/>
          <w:sz w:val="28"/>
          <w:szCs w:val="28"/>
          <w:lang w:val="uk-UA"/>
        </w:rPr>
        <w:t>висвітлено</w:t>
      </w:r>
      <w:r w:rsidR="00171F8D">
        <w:rPr>
          <w:rFonts w:ascii="Times New Roman" w:eastAsia="Times New Roman" w:hAnsi="Times New Roman" w:cs="Times New Roman"/>
          <w:sz w:val="28"/>
          <w:szCs w:val="28"/>
          <w:lang w:val="uk-UA"/>
        </w:rPr>
        <w:t xml:space="preserve"> новий погляд на управління інформацією та думкою і розкри</w:t>
      </w:r>
      <w:r w:rsidR="00AD7772">
        <w:rPr>
          <w:rFonts w:ascii="Times New Roman" w:eastAsia="Times New Roman" w:hAnsi="Times New Roman" w:cs="Times New Roman"/>
          <w:sz w:val="28"/>
          <w:szCs w:val="28"/>
          <w:lang w:val="uk-UA"/>
        </w:rPr>
        <w:t>то</w:t>
      </w:r>
      <w:r w:rsidR="00171F8D">
        <w:rPr>
          <w:rFonts w:ascii="Times New Roman" w:eastAsia="Times New Roman" w:hAnsi="Times New Roman" w:cs="Times New Roman"/>
          <w:sz w:val="28"/>
          <w:szCs w:val="28"/>
          <w:lang w:val="uk-UA"/>
        </w:rPr>
        <w:t xml:space="preserve">, чому не завжди чинити вплив </w:t>
      </w:r>
      <w:r w:rsidR="00AD7772">
        <w:rPr>
          <w:rFonts w:ascii="Times New Roman" w:eastAsia="Times New Roman" w:hAnsi="Times New Roman" w:cs="Times New Roman"/>
          <w:sz w:val="28"/>
          <w:szCs w:val="28"/>
          <w:lang w:val="uk-UA"/>
        </w:rPr>
        <w:t>у</w:t>
      </w:r>
      <w:r w:rsidR="00171F8D">
        <w:rPr>
          <w:rFonts w:ascii="Times New Roman" w:eastAsia="Times New Roman" w:hAnsi="Times New Roman" w:cs="Times New Roman"/>
          <w:sz w:val="28"/>
          <w:szCs w:val="28"/>
          <w:lang w:val="uk-UA"/>
        </w:rPr>
        <w:t xml:space="preserve"> медіа – це погано, іноді це може заспокоїти аудиторію, вберегти від паніки, навчити чомусь новому чи застерегти, тому спеціалістам сфери </w:t>
      </w:r>
      <w:r w:rsidR="00171F8D">
        <w:rPr>
          <w:rFonts w:ascii="Times New Roman" w:eastAsia="Times New Roman" w:hAnsi="Times New Roman" w:cs="Times New Roman"/>
          <w:sz w:val="28"/>
          <w:szCs w:val="28"/>
          <w:lang w:val="uk-UA"/>
        </w:rPr>
        <w:lastRenderedPageBreak/>
        <w:t>комунікацій також важливо знати, як саме можна провадити таку діяльність і як для цього використовувати такий малий, проте такий дієвий інструмент, як заголовок.</w:t>
      </w:r>
    </w:p>
    <w:p w14:paraId="78B0F8C7" w14:textId="148C4DDC"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sz w:val="28"/>
          <w:szCs w:val="28"/>
          <w:lang w:val="uk-UA"/>
        </w:rPr>
        <w:t>Теоретичну основу дослідження</w:t>
      </w:r>
      <w:r w:rsidRPr="00C746A4">
        <w:rPr>
          <w:rFonts w:ascii="Times New Roman" w:eastAsia="Times New Roman" w:hAnsi="Times New Roman" w:cs="Times New Roman"/>
          <w:sz w:val="28"/>
          <w:szCs w:val="28"/>
          <w:lang w:val="uk-UA"/>
        </w:rPr>
        <w:t xml:space="preserve"> становлять фахова література з реклами та </w:t>
      </w:r>
      <w:r w:rsidR="00C746A4" w:rsidRPr="00C746A4">
        <w:rPr>
          <w:rFonts w:ascii="Times New Roman" w:eastAsia="Times New Roman" w:hAnsi="Times New Roman" w:cs="Times New Roman"/>
          <w:sz w:val="28"/>
          <w:szCs w:val="28"/>
          <w:lang w:val="uk-UA"/>
        </w:rPr>
        <w:t>зв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язків</w:t>
      </w:r>
      <w:r w:rsidRPr="00C746A4">
        <w:rPr>
          <w:rFonts w:ascii="Times New Roman" w:eastAsia="Times New Roman" w:hAnsi="Times New Roman" w:cs="Times New Roman"/>
          <w:sz w:val="28"/>
          <w:szCs w:val="28"/>
          <w:lang w:val="uk-UA"/>
        </w:rPr>
        <w:t xml:space="preserve"> з громадськістю, з видавничої справи та редагування, з журналістики, деякі видання з філології та лінгвістики, а тому ще й словники та довідники, матеріали з інтернет-</w:t>
      </w:r>
      <w:r w:rsidR="00C746A4" w:rsidRPr="00C746A4">
        <w:rPr>
          <w:rFonts w:ascii="Times New Roman" w:eastAsia="Times New Roman" w:hAnsi="Times New Roman" w:cs="Times New Roman"/>
          <w:sz w:val="28"/>
          <w:szCs w:val="28"/>
          <w:lang w:val="uk-UA"/>
        </w:rPr>
        <w:t>ресурсів</w:t>
      </w:r>
      <w:r w:rsidRPr="00C746A4">
        <w:rPr>
          <w:rFonts w:ascii="Times New Roman" w:eastAsia="Times New Roman" w:hAnsi="Times New Roman" w:cs="Times New Roman"/>
          <w:sz w:val="28"/>
          <w:szCs w:val="28"/>
          <w:lang w:val="uk-UA"/>
        </w:rPr>
        <w:t xml:space="preserve"> та спеціалізованих медіа видань.</w:t>
      </w:r>
    </w:p>
    <w:p w14:paraId="0AC5852B" w14:textId="64209650" w:rsidR="00BF3BC1" w:rsidRPr="00422140" w:rsidRDefault="00BF3BC1" w:rsidP="001F3ADA">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Практич</w:t>
      </w:r>
      <w:r w:rsidRPr="00C746A4">
        <w:rPr>
          <w:rFonts w:ascii="Times New Roman" w:eastAsia="Times New Roman" w:hAnsi="Times New Roman" w:cs="Times New Roman"/>
          <w:b/>
          <w:bCs/>
          <w:sz w:val="28"/>
          <w:szCs w:val="28"/>
          <w:lang w:val="uk-UA"/>
        </w:rPr>
        <w:t>ну основу дослідження</w:t>
      </w:r>
      <w:r>
        <w:rPr>
          <w:rFonts w:ascii="Times New Roman" w:eastAsia="Times New Roman" w:hAnsi="Times New Roman" w:cs="Times New Roman"/>
          <w:b/>
          <w:bCs/>
          <w:sz w:val="28"/>
          <w:szCs w:val="28"/>
          <w:lang w:val="uk-UA"/>
        </w:rPr>
        <w:t xml:space="preserve"> </w:t>
      </w:r>
      <w:r w:rsidRPr="00BF3BC1">
        <w:rPr>
          <w:rFonts w:ascii="Times New Roman" w:eastAsia="Times New Roman" w:hAnsi="Times New Roman" w:cs="Times New Roman"/>
          <w:sz w:val="28"/>
          <w:szCs w:val="28"/>
          <w:lang w:val="uk-UA"/>
        </w:rPr>
        <w:t>становл</w:t>
      </w:r>
      <w:r>
        <w:rPr>
          <w:rFonts w:ascii="Times New Roman" w:eastAsia="Times New Roman" w:hAnsi="Times New Roman" w:cs="Times New Roman"/>
          <w:sz w:val="28"/>
          <w:szCs w:val="28"/>
          <w:lang w:val="uk-UA"/>
        </w:rPr>
        <w:t>я</w:t>
      </w:r>
      <w:r w:rsidRPr="00BF3BC1">
        <w:rPr>
          <w:rFonts w:ascii="Times New Roman" w:eastAsia="Times New Roman" w:hAnsi="Times New Roman" w:cs="Times New Roman"/>
          <w:sz w:val="28"/>
          <w:szCs w:val="28"/>
          <w:lang w:val="uk-UA"/>
        </w:rPr>
        <w:t xml:space="preserve">ть вивчення сайтів </w:t>
      </w:r>
      <w:r>
        <w:rPr>
          <w:rFonts w:ascii="Times New Roman" w:eastAsia="Times New Roman" w:hAnsi="Times New Roman" w:cs="Times New Roman"/>
          <w:sz w:val="28"/>
          <w:szCs w:val="28"/>
          <w:lang w:val="uk-UA"/>
        </w:rPr>
        <w:t xml:space="preserve">україномовних та англомовних </w:t>
      </w:r>
      <w:r w:rsidRPr="00BF3BC1">
        <w:rPr>
          <w:rFonts w:ascii="Times New Roman" w:eastAsia="Times New Roman" w:hAnsi="Times New Roman" w:cs="Times New Roman"/>
          <w:sz w:val="28"/>
          <w:szCs w:val="28"/>
          <w:lang w:val="uk-UA"/>
        </w:rPr>
        <w:t>новинних інтернет-медіа видань, таких як</w:t>
      </w:r>
      <w:r>
        <w:rPr>
          <w:rFonts w:ascii="Times New Roman" w:eastAsia="Times New Roman" w:hAnsi="Times New Roman" w:cs="Times New Roman"/>
          <w:sz w:val="28"/>
          <w:szCs w:val="28"/>
          <w:lang w:val="uk-UA"/>
        </w:rPr>
        <w:t xml:space="preserve"> ТСН, Уніан, </w:t>
      </w:r>
      <w:r>
        <w:rPr>
          <w:rFonts w:ascii="Times New Roman" w:eastAsia="Times New Roman" w:hAnsi="Times New Roman" w:cs="Times New Roman"/>
          <w:sz w:val="28"/>
          <w:szCs w:val="28"/>
          <w:lang w:val="en-US"/>
        </w:rPr>
        <w:t>The Guardian</w:t>
      </w:r>
      <w:r>
        <w:rPr>
          <w:rFonts w:ascii="Times New Roman" w:eastAsia="Times New Roman" w:hAnsi="Times New Roman" w:cs="Times New Roman"/>
          <w:sz w:val="28"/>
          <w:szCs w:val="28"/>
          <w:lang w:val="uk-UA"/>
        </w:rPr>
        <w:t>,</w:t>
      </w:r>
      <w:r w:rsidR="00422140">
        <w:rPr>
          <w:rFonts w:ascii="Times New Roman" w:eastAsia="Times New Roman" w:hAnsi="Times New Roman" w:cs="Times New Roman"/>
          <w:sz w:val="28"/>
          <w:szCs w:val="28"/>
          <w:lang w:val="uk-UA"/>
        </w:rPr>
        <w:t xml:space="preserve"> </w:t>
      </w:r>
      <w:r w:rsidR="00422140" w:rsidRPr="00422140">
        <w:rPr>
          <w:rFonts w:ascii="Times New Roman" w:eastAsia="Times New Roman" w:hAnsi="Times New Roman" w:cs="Times New Roman"/>
          <w:sz w:val="28"/>
          <w:szCs w:val="28"/>
          <w:lang w:val="en-GB"/>
        </w:rPr>
        <w:t>Obozrevatel</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BBC News </w:t>
      </w:r>
      <w:r w:rsidR="00422140">
        <w:rPr>
          <w:rFonts w:ascii="Times New Roman" w:eastAsia="Times New Roman" w:hAnsi="Times New Roman" w:cs="Times New Roman"/>
          <w:sz w:val="28"/>
          <w:szCs w:val="28"/>
          <w:lang w:val="en-GB"/>
        </w:rPr>
        <w:t>Україна</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Главред</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Interfax</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Газета по-українськи</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Українська правда</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Радіо Свобода</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The New York Times</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PZ-Oline</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TVtech</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The Times</w:t>
      </w:r>
      <w:r w:rsidR="00422140">
        <w:rPr>
          <w:rFonts w:ascii="Times New Roman" w:eastAsia="Times New Roman" w:hAnsi="Times New Roman" w:cs="Times New Roman"/>
          <w:sz w:val="28"/>
          <w:szCs w:val="28"/>
          <w:lang w:val="uk-UA"/>
        </w:rPr>
        <w:t>,</w:t>
      </w:r>
      <w:r w:rsidR="00422140" w:rsidRPr="00422140">
        <w:rPr>
          <w:rFonts w:ascii="Times New Roman" w:eastAsia="Times New Roman" w:hAnsi="Times New Roman" w:cs="Times New Roman"/>
          <w:sz w:val="28"/>
          <w:szCs w:val="28"/>
          <w:lang w:val="en-GB"/>
        </w:rPr>
        <w:t xml:space="preserve"> The Wall Street Journal</w:t>
      </w:r>
      <w:r w:rsidR="00422140">
        <w:rPr>
          <w:rFonts w:ascii="Times New Roman" w:eastAsia="Times New Roman" w:hAnsi="Times New Roman" w:cs="Times New Roman"/>
          <w:sz w:val="28"/>
          <w:szCs w:val="28"/>
          <w:lang w:val="uk-UA"/>
        </w:rPr>
        <w:t>.</w:t>
      </w:r>
    </w:p>
    <w:p w14:paraId="45B7098A"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sz w:val="28"/>
          <w:szCs w:val="28"/>
          <w:lang w:val="uk-UA"/>
        </w:rPr>
        <w:t>Особистий внесок</w:t>
      </w:r>
      <w:r w:rsidRPr="00C746A4">
        <w:rPr>
          <w:rFonts w:ascii="Times New Roman" w:eastAsia="Times New Roman" w:hAnsi="Times New Roman" w:cs="Times New Roman"/>
          <w:sz w:val="28"/>
          <w:szCs w:val="28"/>
          <w:lang w:val="uk-UA"/>
        </w:rPr>
        <w:t>. Магістерська дисертація виконана одноосібно.</w:t>
      </w:r>
    </w:p>
    <w:p w14:paraId="19F5BED0" w14:textId="2124446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sz w:val="28"/>
          <w:szCs w:val="28"/>
          <w:lang w:val="uk-UA"/>
        </w:rPr>
        <w:t>Структура роботи</w:t>
      </w:r>
      <w:r w:rsidR="00171F8D">
        <w:rPr>
          <w:rFonts w:ascii="Times New Roman" w:eastAsia="Times New Roman" w:hAnsi="Times New Roman" w:cs="Times New Roman"/>
          <w:b/>
          <w:bCs/>
          <w:sz w:val="28"/>
          <w:szCs w:val="28"/>
          <w:lang w:val="uk-UA"/>
        </w:rPr>
        <w:t>. Магістерська дисертація</w:t>
      </w:r>
      <w:r w:rsidRPr="00C746A4">
        <w:rPr>
          <w:rFonts w:ascii="Times New Roman" w:eastAsia="Times New Roman" w:hAnsi="Times New Roman" w:cs="Times New Roman"/>
          <w:sz w:val="28"/>
          <w:szCs w:val="28"/>
          <w:lang w:val="uk-UA"/>
        </w:rPr>
        <w:t xml:space="preserve"> представлена для реалізації поставлених завдань дослідження. Робота складається зі вступу, трьох розділів, висновків, списку використаної літератури,</w:t>
      </w:r>
      <w:r w:rsidR="00BF3BC1">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що нараховує </w:t>
      </w:r>
      <w:r w:rsidR="00E92139">
        <w:rPr>
          <w:rFonts w:ascii="Times New Roman" w:eastAsia="Times New Roman" w:hAnsi="Times New Roman" w:cs="Times New Roman"/>
          <w:sz w:val="28"/>
          <w:szCs w:val="28"/>
          <w:lang w:val="uk-UA"/>
        </w:rPr>
        <w:t>76</w:t>
      </w:r>
      <w:r w:rsidRPr="00C746A4">
        <w:rPr>
          <w:rFonts w:ascii="Times New Roman" w:eastAsia="Times New Roman" w:hAnsi="Times New Roman" w:cs="Times New Roman"/>
          <w:sz w:val="28"/>
          <w:szCs w:val="28"/>
          <w:lang w:val="uk-UA"/>
        </w:rPr>
        <w:t xml:space="preserve"> позицій</w:t>
      </w:r>
      <w:r w:rsidR="00BF3BC1">
        <w:rPr>
          <w:rFonts w:ascii="Times New Roman" w:eastAsia="Times New Roman" w:hAnsi="Times New Roman" w:cs="Times New Roman"/>
          <w:sz w:val="28"/>
          <w:szCs w:val="28"/>
          <w:lang w:val="uk-UA"/>
        </w:rPr>
        <w:t>, додатків</w:t>
      </w:r>
      <w:r w:rsidRPr="00C746A4">
        <w:rPr>
          <w:rFonts w:ascii="Times New Roman" w:eastAsia="Times New Roman" w:hAnsi="Times New Roman" w:cs="Times New Roman"/>
          <w:sz w:val="28"/>
          <w:szCs w:val="28"/>
          <w:lang w:val="uk-UA"/>
        </w:rPr>
        <w:t xml:space="preserve">. Загальний обсяг роботи – </w:t>
      </w:r>
      <w:r w:rsidR="00E92139" w:rsidRPr="00983B79">
        <w:rPr>
          <w:rFonts w:ascii="Times New Roman" w:eastAsia="Times New Roman" w:hAnsi="Times New Roman" w:cs="Times New Roman"/>
          <w:sz w:val="28"/>
          <w:szCs w:val="28"/>
        </w:rPr>
        <w:t>9</w:t>
      </w:r>
      <w:r w:rsidR="006B42AB">
        <w:rPr>
          <w:rFonts w:ascii="Times New Roman" w:eastAsia="Times New Roman" w:hAnsi="Times New Roman" w:cs="Times New Roman"/>
          <w:sz w:val="28"/>
          <w:szCs w:val="28"/>
          <w:lang w:val="uk-UA"/>
        </w:rPr>
        <w:t>0</w:t>
      </w:r>
      <w:r w:rsidRPr="00C746A4">
        <w:rPr>
          <w:rFonts w:ascii="Times New Roman" w:eastAsia="Times New Roman" w:hAnsi="Times New Roman" w:cs="Times New Roman"/>
          <w:sz w:val="28"/>
          <w:szCs w:val="28"/>
          <w:lang w:val="uk-UA"/>
        </w:rPr>
        <w:t xml:space="preserve"> сторін</w:t>
      </w:r>
      <w:r w:rsidR="006B42AB">
        <w:rPr>
          <w:rFonts w:ascii="Times New Roman" w:eastAsia="Times New Roman" w:hAnsi="Times New Roman" w:cs="Times New Roman"/>
          <w:sz w:val="28"/>
          <w:szCs w:val="28"/>
          <w:lang w:val="uk-UA"/>
        </w:rPr>
        <w:t>ок</w:t>
      </w:r>
      <w:r w:rsidRPr="00C746A4">
        <w:rPr>
          <w:rFonts w:ascii="Times New Roman" w:eastAsia="Times New Roman" w:hAnsi="Times New Roman" w:cs="Times New Roman"/>
          <w:sz w:val="28"/>
          <w:szCs w:val="28"/>
          <w:lang w:val="uk-UA"/>
        </w:rPr>
        <w:t xml:space="preserve">, з них </w:t>
      </w:r>
      <w:r w:rsidR="005C2A11">
        <w:rPr>
          <w:rFonts w:ascii="Times New Roman" w:eastAsia="Times New Roman" w:hAnsi="Times New Roman" w:cs="Times New Roman"/>
          <w:sz w:val="28"/>
          <w:szCs w:val="28"/>
          <w:lang w:val="uk-UA"/>
        </w:rPr>
        <w:t>7</w:t>
      </w:r>
      <w:r w:rsidR="006B42AB">
        <w:rPr>
          <w:rFonts w:ascii="Times New Roman" w:eastAsia="Times New Roman" w:hAnsi="Times New Roman" w:cs="Times New Roman"/>
          <w:sz w:val="28"/>
          <w:szCs w:val="28"/>
          <w:lang w:val="uk-UA"/>
        </w:rPr>
        <w:t xml:space="preserve">6 </w:t>
      </w:r>
      <w:r w:rsidRPr="00C746A4">
        <w:rPr>
          <w:rFonts w:ascii="Times New Roman" w:eastAsia="Times New Roman" w:hAnsi="Times New Roman" w:cs="Times New Roman"/>
          <w:sz w:val="28"/>
          <w:szCs w:val="28"/>
          <w:lang w:val="uk-UA"/>
        </w:rPr>
        <w:t>сторіно</w:t>
      </w:r>
      <w:r w:rsidR="002A2C6F">
        <w:rPr>
          <w:rFonts w:ascii="Times New Roman" w:eastAsia="Times New Roman" w:hAnsi="Times New Roman" w:cs="Times New Roman"/>
          <w:sz w:val="28"/>
          <w:szCs w:val="28"/>
          <w:lang w:val="uk-UA"/>
        </w:rPr>
        <w:t>к</w:t>
      </w:r>
      <w:r w:rsidR="005C2A11">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основного тексту.</w:t>
      </w:r>
    </w:p>
    <w:p w14:paraId="03A5F693" w14:textId="77777777" w:rsidR="001F3ADA" w:rsidRPr="00C746A4" w:rsidRDefault="001F3ADA" w:rsidP="001F3ADA">
      <w:pPr>
        <w:spacing w:line="256" w:lineRule="auto"/>
        <w:jc w:val="both"/>
        <w:rPr>
          <w:rFonts w:ascii="Times New Roman" w:eastAsia="Times New Roman" w:hAnsi="Times New Roman" w:cs="Times New Roman"/>
          <w:sz w:val="28"/>
          <w:szCs w:val="28"/>
          <w:lang w:val="uk-UA"/>
        </w:rPr>
      </w:pPr>
    </w:p>
    <w:p w14:paraId="10F1240C" w14:textId="77777777" w:rsidR="001F3ADA" w:rsidRPr="00C746A4" w:rsidRDefault="001F3ADA" w:rsidP="001F3ADA">
      <w:pPr>
        <w:spacing w:line="256" w:lineRule="auto"/>
        <w:jc w:val="both"/>
        <w:rPr>
          <w:rFonts w:ascii="Times New Roman" w:eastAsia="Times New Roman" w:hAnsi="Times New Roman" w:cs="Times New Roman"/>
          <w:sz w:val="28"/>
          <w:szCs w:val="28"/>
          <w:lang w:val="uk-UA"/>
        </w:rPr>
      </w:pPr>
    </w:p>
    <w:p w14:paraId="0E008E25" w14:textId="77777777" w:rsidR="001F3ADA" w:rsidRPr="00C746A4" w:rsidRDefault="001F3ADA" w:rsidP="001F3ADA">
      <w:pPr>
        <w:spacing w:after="160" w:line="256"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4659D43E" w14:textId="77777777" w:rsidR="001F3ADA" w:rsidRPr="00C746A4" w:rsidRDefault="001F3ADA" w:rsidP="001F3ADA">
      <w:pPr>
        <w:rPr>
          <w:rFonts w:ascii="Times New Roman" w:eastAsia="Times New Roman" w:hAnsi="Times New Roman" w:cs="Times New Roman"/>
          <w:b/>
          <w:sz w:val="28"/>
          <w:szCs w:val="28"/>
          <w:lang w:val="uk-UA"/>
        </w:rPr>
      </w:pPr>
      <w:r w:rsidRPr="00C746A4">
        <w:rPr>
          <w:rFonts w:ascii="Times New Roman" w:eastAsia="Times New Roman" w:hAnsi="Times New Roman" w:cs="Times New Roman"/>
          <w:b/>
          <w:sz w:val="28"/>
          <w:szCs w:val="28"/>
          <w:lang w:val="uk-UA"/>
        </w:rPr>
        <w:br w:type="page"/>
      </w:r>
    </w:p>
    <w:p w14:paraId="4BBA949D" w14:textId="77777777" w:rsidR="00060A7E" w:rsidRDefault="001F3ADA" w:rsidP="00060A7E">
      <w:pPr>
        <w:pStyle w:val="Heading1"/>
        <w:spacing w:before="0" w:after="0" w:line="360" w:lineRule="auto"/>
        <w:jc w:val="center"/>
        <w:rPr>
          <w:rFonts w:ascii="Times New Roman" w:hAnsi="Times New Roman" w:cs="Times New Roman"/>
          <w:b/>
          <w:bCs/>
          <w:sz w:val="28"/>
          <w:szCs w:val="28"/>
          <w:lang w:val="uk-UA"/>
        </w:rPr>
      </w:pPr>
      <w:bookmarkStart w:id="4" w:name="_Toc121423952"/>
      <w:bookmarkStart w:id="5" w:name="_Toc121599821"/>
      <w:r w:rsidRPr="00C746A4">
        <w:rPr>
          <w:rFonts w:ascii="Times New Roman" w:hAnsi="Times New Roman" w:cs="Times New Roman"/>
          <w:b/>
          <w:bCs/>
          <w:sz w:val="28"/>
          <w:szCs w:val="28"/>
          <w:lang w:val="uk-UA"/>
        </w:rPr>
        <w:lastRenderedPageBreak/>
        <w:t>РОЗДІЛ 1</w:t>
      </w:r>
    </w:p>
    <w:p w14:paraId="7F302E34" w14:textId="0C3E43C5" w:rsidR="001F3ADA" w:rsidRPr="00C746A4" w:rsidRDefault="001F3ADA" w:rsidP="00060A7E">
      <w:pPr>
        <w:pStyle w:val="Heading1"/>
        <w:spacing w:before="0" w:after="0" w:line="360" w:lineRule="auto"/>
        <w:jc w:val="center"/>
        <w:rPr>
          <w:rFonts w:ascii="Times New Roman" w:hAnsi="Times New Roman" w:cs="Times New Roman"/>
          <w:b/>
          <w:bCs/>
          <w:sz w:val="28"/>
          <w:szCs w:val="28"/>
          <w:lang w:val="uk-UA"/>
        </w:rPr>
      </w:pPr>
      <w:r w:rsidRPr="00C746A4">
        <w:rPr>
          <w:rFonts w:ascii="Times New Roman" w:hAnsi="Times New Roman" w:cs="Times New Roman"/>
          <w:b/>
          <w:bCs/>
          <w:sz w:val="28"/>
          <w:szCs w:val="28"/>
          <w:lang w:val="uk-UA"/>
        </w:rPr>
        <w:t xml:space="preserve"> ТЕОРЕТИЧНІ ЗАСАДИ ДОСЛІДЖЕННЯ</w:t>
      </w:r>
      <w:bookmarkEnd w:id="4"/>
      <w:bookmarkEnd w:id="5"/>
    </w:p>
    <w:p w14:paraId="76697F5E" w14:textId="47D31748"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08310225" w14:textId="77777777" w:rsidR="00125DD0" w:rsidRPr="00C746A4" w:rsidRDefault="00125DD0" w:rsidP="001F3ADA">
      <w:pPr>
        <w:spacing w:line="360" w:lineRule="auto"/>
        <w:ind w:firstLine="700"/>
        <w:jc w:val="both"/>
        <w:rPr>
          <w:rFonts w:ascii="Times New Roman" w:eastAsia="Times New Roman" w:hAnsi="Times New Roman" w:cs="Times New Roman"/>
          <w:sz w:val="28"/>
          <w:szCs w:val="28"/>
          <w:lang w:val="uk-UA"/>
        </w:rPr>
      </w:pPr>
    </w:p>
    <w:p w14:paraId="48482A5D"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bookmarkStart w:id="6" w:name="_Toc121423953"/>
      <w:bookmarkStart w:id="7" w:name="_Toc121599822"/>
      <w:r w:rsidRPr="00C746A4">
        <w:rPr>
          <w:rFonts w:ascii="Times New Roman" w:hAnsi="Times New Roman" w:cs="Times New Roman"/>
          <w:b/>
          <w:bCs/>
          <w:sz w:val="28"/>
          <w:szCs w:val="28"/>
          <w:lang w:val="uk-UA"/>
        </w:rPr>
        <w:t>1.1. Поняттєвий апарат дослідження</w:t>
      </w:r>
      <w:bookmarkEnd w:id="6"/>
      <w:bookmarkEnd w:id="7"/>
    </w:p>
    <w:p w14:paraId="138E1D4F"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4E072C47"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Заголовок є одним з найважливіших елементів будь-якої статті, відеокліпу чи іншого вмісту. Його основна мета – привернути увагу аудиторії, щоб змусити її прочитати або переглянути матеріал. З цієї причини журналісти та редактори часто пишуть заголовки з елементами драми та сенсаційності, підкреслюючи суперечності чи аспекти історії, які, на їхню думку, сподобаються їх цільовій аудиторії.</w:t>
      </w:r>
    </w:p>
    <w:p w14:paraId="043A6BB3" w14:textId="61F38F2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«Вторгнення», «обурення», «сенсація дня», «останні новини» – це емоційні слова, які використовуються для того, щоб привернути увагу читачів і змусити їх перейти за посиланням. Це називається наживкою на кліки</w:t>
      </w:r>
      <w:r w:rsidR="00B8610A">
        <w:rPr>
          <w:rFonts w:ascii="Times New Roman" w:eastAsia="Times New Roman" w:hAnsi="Times New Roman" w:cs="Times New Roman"/>
          <w:sz w:val="28"/>
          <w:szCs w:val="28"/>
          <w:lang w:val="uk-UA"/>
        </w:rPr>
        <w:t>, «клікбейт»</w:t>
      </w:r>
      <w:r w:rsidRPr="00C746A4">
        <w:rPr>
          <w:rFonts w:ascii="Times New Roman" w:eastAsia="Times New Roman" w:hAnsi="Times New Roman" w:cs="Times New Roman"/>
          <w:sz w:val="28"/>
          <w:szCs w:val="28"/>
          <w:lang w:val="uk-UA"/>
        </w:rPr>
        <w:t xml:space="preserve">. Наживка на кліки полягає у створенні цікавого заголовка, щоб спонукати читачів перейти за гіперпосиланням. Ці статті часто містять зображення, яке натякає на суперечність або, можливо, контрастує із заголовком. Це має на меті ще більше заплутати читачів і змусити їх перейти за посиланням. </w:t>
      </w:r>
    </w:p>
    <w:p w14:paraId="50426594" w14:textId="55FDF669"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Більшість доходів онлайн</w:t>
      </w:r>
      <w:r w:rsidR="00B8610A">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надходить від реклами. Чим більше трафіку вида</w:t>
      </w:r>
      <w:r w:rsidR="00B8610A">
        <w:rPr>
          <w:rFonts w:ascii="Times New Roman" w:eastAsia="Times New Roman" w:hAnsi="Times New Roman" w:cs="Times New Roman"/>
          <w:sz w:val="28"/>
          <w:szCs w:val="28"/>
          <w:lang w:val="uk-UA"/>
        </w:rPr>
        <w:t>ння</w:t>
      </w:r>
      <w:r w:rsidRPr="00C746A4">
        <w:rPr>
          <w:rFonts w:ascii="Times New Roman" w:eastAsia="Times New Roman" w:hAnsi="Times New Roman" w:cs="Times New Roman"/>
          <w:sz w:val="28"/>
          <w:szCs w:val="28"/>
          <w:lang w:val="uk-UA"/>
        </w:rPr>
        <w:t xml:space="preserve"> мають на своєму веб-сайті, тим більше рекламодавців, швидше за все, розмістять його там. В результаті більшої кількості кліків збільшується дохід видавців. Загалом, ця ініціатива використовує соціотехнічний підхід до розуміння соціальних, політичних та економічних стимулів для </w:t>
      </w:r>
      <w:r w:rsidR="00B8610A">
        <w:rPr>
          <w:rFonts w:ascii="Times New Roman" w:eastAsia="Times New Roman" w:hAnsi="Times New Roman" w:cs="Times New Roman"/>
          <w:sz w:val="28"/>
          <w:szCs w:val="28"/>
          <w:lang w:val="uk-UA"/>
        </w:rPr>
        <w:t>розважальних</w:t>
      </w:r>
      <w:r w:rsidRPr="00C746A4">
        <w:rPr>
          <w:rFonts w:ascii="Times New Roman" w:eastAsia="Times New Roman" w:hAnsi="Times New Roman" w:cs="Times New Roman"/>
          <w:sz w:val="28"/>
          <w:szCs w:val="28"/>
          <w:lang w:val="uk-UA"/>
        </w:rPr>
        <w:t xml:space="preserve"> інформаційних систем, веб-сайтів, платформ та пошукових </w:t>
      </w:r>
      <w:r w:rsidR="00B8610A">
        <w:rPr>
          <w:rFonts w:ascii="Times New Roman" w:eastAsia="Times New Roman" w:hAnsi="Times New Roman" w:cs="Times New Roman"/>
          <w:sz w:val="28"/>
          <w:szCs w:val="28"/>
          <w:lang w:val="uk-UA"/>
        </w:rPr>
        <w:t>систем</w:t>
      </w:r>
      <w:r w:rsidRPr="00C746A4">
        <w:rPr>
          <w:rFonts w:ascii="Times New Roman" w:eastAsia="Times New Roman" w:hAnsi="Times New Roman" w:cs="Times New Roman"/>
          <w:sz w:val="28"/>
          <w:szCs w:val="28"/>
          <w:lang w:val="uk-UA"/>
        </w:rPr>
        <w:t>.</w:t>
      </w:r>
    </w:p>
    <w:p w14:paraId="1E3FB768" w14:textId="0F1DB7FD" w:rsidR="001F3ADA" w:rsidRPr="009F2C95"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Від громадських рухів до політичних партій, урядів, дисидентів та корпорацій багато груп докладають активних зусиль для формування </w:t>
      </w:r>
      <w:r w:rsidRPr="00C746A4">
        <w:rPr>
          <w:rFonts w:ascii="Times New Roman" w:eastAsia="Times New Roman" w:hAnsi="Times New Roman" w:cs="Times New Roman"/>
          <w:sz w:val="28"/>
          <w:szCs w:val="28"/>
          <w:lang w:val="uk-UA"/>
        </w:rPr>
        <w:lastRenderedPageBreak/>
        <w:t xml:space="preserve">наративів </w:t>
      </w:r>
      <w:r w:rsidR="009D12E3">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Тактика маніпулювання </w:t>
      </w:r>
      <w:r w:rsidR="00B8610A">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включає: розповсюдження та/або посилення дезінформації за допомогою людей або цифрових інструментів (ботів); націлювання на журналістів або громадських діячів з метою соціальної інженерії (психологічна маніпуляція); ігрові алгоритми визначення тенденцій та ранжування</w:t>
      </w:r>
      <w:r w:rsidR="009F2C95">
        <w:rPr>
          <w:rFonts w:ascii="Times New Roman" w:eastAsia="Times New Roman" w:hAnsi="Times New Roman" w:cs="Times New Roman"/>
          <w:sz w:val="28"/>
          <w:szCs w:val="28"/>
          <w:lang w:val="uk-UA"/>
        </w:rPr>
        <w:t xml:space="preserve"> </w:t>
      </w:r>
      <w:r w:rsidR="009F2C95">
        <w:rPr>
          <w:rFonts w:ascii="Times New Roman" w:eastAsia="Times New Roman" w:hAnsi="Times New Roman" w:cs="Times New Roman"/>
          <w:sz w:val="28"/>
          <w:szCs w:val="28"/>
          <w:lang w:val="en-US"/>
        </w:rPr>
        <w:t>[19]</w:t>
      </w:r>
      <w:r w:rsidR="009F2C95">
        <w:rPr>
          <w:rFonts w:ascii="Times New Roman" w:eastAsia="Times New Roman" w:hAnsi="Times New Roman" w:cs="Times New Roman"/>
          <w:sz w:val="28"/>
          <w:szCs w:val="28"/>
          <w:lang w:val="uk-UA"/>
        </w:rPr>
        <w:t>.</w:t>
      </w:r>
    </w:p>
    <w:p w14:paraId="0D6BE60E" w14:textId="5A21FB5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Відповідно до поставлених завдань, насамперед слід описати феномен мовної маніпуляції, виявити відмітні ознаки мовної маніпуляції, що виділяють її з ряду інших способів соціальної взаємодії, і окреслити дефініції ключових термінів дослідження. При цьому для того, щоб перейти до безпосереднього розгляду «мовної маніпуляції», необхідно охарактеризувати родовий для нього феномен «маніпуляції», щоб потім, спираючись</w:t>
      </w:r>
      <w:r w:rsidR="00B8610A">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на</w:t>
      </w:r>
      <w:r w:rsidR="00B8610A">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проведений аналіз базового поняття, вивчати мовну маніпуляцію, як специфічний вид впливу.</w:t>
      </w:r>
    </w:p>
    <w:p w14:paraId="7F654F52" w14:textId="26E70784" w:rsidR="001F3ADA" w:rsidRPr="009D12E3" w:rsidRDefault="001F3ADA" w:rsidP="001F3ADA">
      <w:pPr>
        <w:spacing w:line="360" w:lineRule="auto"/>
        <w:ind w:firstLine="700"/>
        <w:jc w:val="both"/>
        <w:rPr>
          <w:rFonts w:ascii="Times New Roman" w:eastAsia="Times New Roman" w:hAnsi="Times New Roman" w:cs="Times New Roman"/>
          <w:sz w:val="28"/>
          <w:szCs w:val="28"/>
          <w:lang w:val="en-US"/>
        </w:rPr>
      </w:pPr>
      <w:r w:rsidRPr="00C746A4">
        <w:rPr>
          <w:rFonts w:ascii="Times New Roman" w:eastAsia="Times New Roman" w:hAnsi="Times New Roman" w:cs="Times New Roman"/>
          <w:sz w:val="28"/>
          <w:szCs w:val="28"/>
          <w:lang w:val="uk-UA"/>
        </w:rPr>
        <w:t xml:space="preserve">Слово «маніпуляція» </w:t>
      </w:r>
      <w:r w:rsidR="005C43BF">
        <w:rPr>
          <w:rFonts w:ascii="Times New Roman" w:eastAsia="Times New Roman" w:hAnsi="Times New Roman" w:cs="Times New Roman"/>
          <w:sz w:val="28"/>
          <w:szCs w:val="28"/>
          <w:lang w:val="uk-UA"/>
        </w:rPr>
        <w:t>походить від</w:t>
      </w:r>
      <w:r w:rsidRPr="00C746A4">
        <w:rPr>
          <w:rFonts w:ascii="Times New Roman" w:eastAsia="Times New Roman" w:hAnsi="Times New Roman" w:cs="Times New Roman"/>
          <w:sz w:val="28"/>
          <w:szCs w:val="28"/>
          <w:lang w:val="uk-UA"/>
        </w:rPr>
        <w:t xml:space="preserve"> латинських слів «</w:t>
      </w:r>
      <w:r w:rsidRPr="00C746A4">
        <w:rPr>
          <w:rFonts w:ascii="Times New Roman" w:eastAsia="Times New Roman" w:hAnsi="Times New Roman" w:cs="Times New Roman"/>
          <w:i/>
          <w:sz w:val="28"/>
          <w:szCs w:val="28"/>
          <w:lang w:val="uk-UA"/>
        </w:rPr>
        <w:t>manus</w:t>
      </w:r>
      <w:r w:rsidRPr="00C746A4">
        <w:rPr>
          <w:rFonts w:ascii="Times New Roman" w:eastAsia="Times New Roman" w:hAnsi="Times New Roman" w:cs="Times New Roman"/>
          <w:sz w:val="28"/>
          <w:szCs w:val="28"/>
          <w:lang w:val="uk-UA"/>
        </w:rPr>
        <w:t>» – рука і «</w:t>
      </w:r>
      <w:r w:rsidRPr="00C746A4">
        <w:rPr>
          <w:rFonts w:ascii="Times New Roman" w:eastAsia="Times New Roman" w:hAnsi="Times New Roman" w:cs="Times New Roman"/>
          <w:i/>
          <w:sz w:val="28"/>
          <w:szCs w:val="28"/>
          <w:lang w:val="uk-UA"/>
        </w:rPr>
        <w:t>plere</w:t>
      </w:r>
      <w:r w:rsidRPr="00C746A4">
        <w:rPr>
          <w:rFonts w:ascii="Times New Roman" w:eastAsia="Times New Roman" w:hAnsi="Times New Roman" w:cs="Times New Roman"/>
          <w:sz w:val="28"/>
          <w:szCs w:val="28"/>
          <w:lang w:val="uk-UA"/>
        </w:rPr>
        <w:t>» – наповнювати</w:t>
      </w:r>
      <w:r w:rsidR="00060A7E">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[4</w:t>
      </w:r>
      <w:r w:rsidR="00B325F6">
        <w:rPr>
          <w:rFonts w:ascii="Times New Roman" w:eastAsia="Times New Roman" w:hAnsi="Times New Roman" w:cs="Times New Roman"/>
          <w:sz w:val="28"/>
          <w:szCs w:val="28"/>
          <w:lang w:val="uk-UA"/>
        </w:rPr>
        <w:t>3</w:t>
      </w:r>
      <w:r w:rsidRPr="00C746A4">
        <w:rPr>
          <w:rFonts w:ascii="Times New Roman" w:eastAsia="Times New Roman" w:hAnsi="Times New Roman" w:cs="Times New Roman"/>
          <w:sz w:val="28"/>
          <w:szCs w:val="28"/>
          <w:lang w:val="uk-UA"/>
        </w:rPr>
        <w:t xml:space="preserve">]. В етимології поняття важливу роль також </w:t>
      </w:r>
      <w:r w:rsidR="005F3BC8">
        <w:rPr>
          <w:rFonts w:ascii="Times New Roman" w:eastAsia="Times New Roman" w:hAnsi="Times New Roman" w:cs="Times New Roman"/>
          <w:sz w:val="28"/>
          <w:szCs w:val="28"/>
          <w:lang w:val="uk-UA"/>
        </w:rPr>
        <w:t>від</w:t>
      </w:r>
      <w:r w:rsidRPr="00C746A4">
        <w:rPr>
          <w:rFonts w:ascii="Times New Roman" w:eastAsia="Times New Roman" w:hAnsi="Times New Roman" w:cs="Times New Roman"/>
          <w:sz w:val="28"/>
          <w:szCs w:val="28"/>
          <w:lang w:val="uk-UA"/>
        </w:rPr>
        <w:t>іграло слово «</w:t>
      </w:r>
      <w:r w:rsidRPr="00C746A4">
        <w:rPr>
          <w:rFonts w:ascii="Times New Roman" w:eastAsia="Times New Roman" w:hAnsi="Times New Roman" w:cs="Times New Roman"/>
          <w:i/>
          <w:sz w:val="28"/>
          <w:szCs w:val="28"/>
          <w:lang w:val="uk-UA"/>
        </w:rPr>
        <w:t>manipulus</w:t>
      </w:r>
      <w:r w:rsidRPr="00C746A4">
        <w:rPr>
          <w:rFonts w:ascii="Times New Roman" w:eastAsia="Times New Roman" w:hAnsi="Times New Roman" w:cs="Times New Roman"/>
          <w:sz w:val="28"/>
          <w:szCs w:val="28"/>
          <w:lang w:val="uk-UA"/>
        </w:rPr>
        <w:t>»,</w:t>
      </w:r>
      <w:r w:rsidR="005C43BF">
        <w:rPr>
          <w:rFonts w:ascii="Times New Roman" w:eastAsia="Times New Roman" w:hAnsi="Times New Roman" w:cs="Times New Roman"/>
          <w:sz w:val="28"/>
          <w:szCs w:val="28"/>
          <w:lang w:val="uk-UA"/>
        </w:rPr>
        <w:t xml:space="preserve"> що означає</w:t>
      </w:r>
      <w:r w:rsidRPr="00C746A4">
        <w:rPr>
          <w:rFonts w:ascii="Times New Roman" w:eastAsia="Times New Roman" w:hAnsi="Times New Roman" w:cs="Times New Roman"/>
          <w:sz w:val="28"/>
          <w:szCs w:val="28"/>
          <w:lang w:val="uk-UA"/>
        </w:rPr>
        <w:t xml:space="preserve"> </w:t>
      </w:r>
      <w:r w:rsidR="005C43BF">
        <w:rPr>
          <w:rFonts w:ascii="Times New Roman" w:eastAsia="Times New Roman" w:hAnsi="Times New Roman" w:cs="Times New Roman"/>
          <w:sz w:val="28"/>
          <w:szCs w:val="28"/>
          <w:lang w:val="uk-UA"/>
        </w:rPr>
        <w:t>головний</w:t>
      </w:r>
      <w:r w:rsidRPr="00C746A4">
        <w:rPr>
          <w:rFonts w:ascii="Times New Roman" w:eastAsia="Times New Roman" w:hAnsi="Times New Roman" w:cs="Times New Roman"/>
          <w:sz w:val="28"/>
          <w:szCs w:val="28"/>
          <w:lang w:val="uk-UA"/>
        </w:rPr>
        <w:t xml:space="preserve"> підрозділ римських легіонів</w:t>
      </w:r>
      <w:r w:rsidR="005C43BF">
        <w:rPr>
          <w:rFonts w:ascii="Times New Roman" w:eastAsia="Times New Roman" w:hAnsi="Times New Roman" w:cs="Times New Roman"/>
          <w:sz w:val="28"/>
          <w:szCs w:val="28"/>
          <w:lang w:val="uk-UA"/>
        </w:rPr>
        <w:t>, який відповідає за тактику</w:t>
      </w:r>
      <w:r w:rsidRPr="00C746A4">
        <w:rPr>
          <w:rFonts w:ascii="Times New Roman" w:eastAsia="Times New Roman" w:hAnsi="Times New Roman" w:cs="Times New Roman"/>
          <w:sz w:val="28"/>
          <w:szCs w:val="28"/>
          <w:lang w:val="uk-UA"/>
        </w:rPr>
        <w:t>. Солдати</w:t>
      </w:r>
      <w:r w:rsidR="005C43BF">
        <w:rPr>
          <w:rFonts w:ascii="Times New Roman" w:eastAsia="Times New Roman" w:hAnsi="Times New Roman" w:cs="Times New Roman"/>
          <w:sz w:val="28"/>
          <w:szCs w:val="28"/>
          <w:lang w:val="uk-UA"/>
        </w:rPr>
        <w:t xml:space="preserve"> такої</w:t>
      </w:r>
      <w:r w:rsidRPr="00C746A4">
        <w:rPr>
          <w:rFonts w:ascii="Times New Roman" w:eastAsia="Times New Roman" w:hAnsi="Times New Roman" w:cs="Times New Roman"/>
          <w:sz w:val="28"/>
          <w:szCs w:val="28"/>
          <w:lang w:val="uk-UA"/>
        </w:rPr>
        <w:t xml:space="preserve"> маніпули називалися «</w:t>
      </w:r>
      <w:r w:rsidRPr="00C746A4">
        <w:rPr>
          <w:rFonts w:ascii="Times New Roman" w:eastAsia="Times New Roman" w:hAnsi="Times New Roman" w:cs="Times New Roman"/>
          <w:i/>
          <w:sz w:val="28"/>
          <w:szCs w:val="28"/>
          <w:lang w:val="uk-UA"/>
        </w:rPr>
        <w:t>manipulares</w:t>
      </w:r>
      <w:r w:rsidRPr="00C746A4">
        <w:rPr>
          <w:rFonts w:ascii="Times New Roman" w:eastAsia="Times New Roman" w:hAnsi="Times New Roman" w:cs="Times New Roman"/>
          <w:sz w:val="28"/>
          <w:szCs w:val="28"/>
          <w:lang w:val="uk-UA"/>
        </w:rPr>
        <w:t>». Тобто маніпула була «жменею» солдатів, якою через її невеликий розмір було просто керувати. Таким чином, семантика управління людьми в «маніпуляції» простежується ще в латинських коренях. Проте, на довгий час це значення відійшло на другий план, поступившись розумінню маніпуляції як майстерному</w:t>
      </w:r>
      <w:r w:rsidR="00B8610A">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управлінн</w:t>
      </w:r>
      <w:r w:rsidR="005F3BC8">
        <w:rPr>
          <w:rFonts w:ascii="Times New Roman" w:eastAsia="Times New Roman" w:hAnsi="Times New Roman" w:cs="Times New Roman"/>
          <w:sz w:val="28"/>
          <w:szCs w:val="28"/>
          <w:lang w:val="uk-UA"/>
        </w:rPr>
        <w:t>ю</w:t>
      </w:r>
      <w:r w:rsidRPr="00C746A4">
        <w:rPr>
          <w:rFonts w:ascii="Times New Roman" w:eastAsia="Times New Roman" w:hAnsi="Times New Roman" w:cs="Times New Roman"/>
          <w:sz w:val="28"/>
          <w:szCs w:val="28"/>
          <w:lang w:val="uk-UA"/>
        </w:rPr>
        <w:t xml:space="preserve"> неживими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єктами</w:t>
      </w:r>
      <w:r w:rsidR="009D12E3">
        <w:rPr>
          <w:rFonts w:ascii="Times New Roman" w:eastAsia="Times New Roman" w:hAnsi="Times New Roman" w:cs="Times New Roman"/>
          <w:sz w:val="28"/>
          <w:szCs w:val="28"/>
          <w:lang w:val="uk-UA"/>
        </w:rPr>
        <w:t xml:space="preserve"> </w:t>
      </w:r>
      <w:r w:rsidR="009D12E3">
        <w:rPr>
          <w:rFonts w:ascii="Times New Roman" w:eastAsia="Times New Roman" w:hAnsi="Times New Roman" w:cs="Times New Roman"/>
          <w:sz w:val="28"/>
          <w:szCs w:val="28"/>
          <w:lang w:val="en-US"/>
        </w:rPr>
        <w:t>[1].</w:t>
      </w:r>
    </w:p>
    <w:p w14:paraId="6CA0EB61" w14:textId="208B5FB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Використання самого поняття «маніпуляції» щодо людини повернулося в словники через психологічні дослідження, що були проведені у двадцятому столітті, у цих дослідженнях термін застосовувався як метафора для опису психологічного впливу з метою здійснення певного управління особистістю.</w:t>
      </w:r>
    </w:p>
    <w:p w14:paraId="7472EC56" w14:textId="68429C2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У багатьох словниках [4</w:t>
      </w:r>
      <w:r w:rsidR="00B325F6">
        <w:rPr>
          <w:rFonts w:ascii="Times New Roman" w:eastAsia="Times New Roman" w:hAnsi="Times New Roman" w:cs="Times New Roman"/>
          <w:sz w:val="28"/>
          <w:szCs w:val="28"/>
          <w:lang w:val="uk-UA"/>
        </w:rPr>
        <w:t>3</w:t>
      </w:r>
      <w:r w:rsidRPr="00C746A4">
        <w:rPr>
          <w:rFonts w:ascii="Times New Roman" w:eastAsia="Times New Roman" w:hAnsi="Times New Roman" w:cs="Times New Roman"/>
          <w:sz w:val="28"/>
          <w:szCs w:val="28"/>
          <w:lang w:val="uk-UA"/>
        </w:rPr>
        <w:t xml:space="preserve">] значення слова «маніпуляція» як спосіб впливу на людей зазвичай прописане як непряме, </w:t>
      </w:r>
      <w:r w:rsidR="009474AB">
        <w:rPr>
          <w:rFonts w:ascii="Times New Roman" w:eastAsia="Times New Roman" w:hAnsi="Times New Roman" w:cs="Times New Roman"/>
          <w:sz w:val="28"/>
          <w:szCs w:val="28"/>
          <w:lang w:val="uk-UA"/>
        </w:rPr>
        <w:t>проте наразі саме такий опис стає визначальним для нього, навіть у науці та психології.</w:t>
      </w:r>
      <w:r w:rsidRPr="00C746A4">
        <w:rPr>
          <w:rFonts w:ascii="Times New Roman" w:eastAsia="Times New Roman" w:hAnsi="Times New Roman" w:cs="Times New Roman"/>
          <w:sz w:val="28"/>
          <w:szCs w:val="28"/>
          <w:lang w:val="uk-UA"/>
        </w:rPr>
        <w:t xml:space="preserve"> При цьому </w:t>
      </w:r>
      <w:r w:rsidR="00B8610A">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своєму переносному значенні «маніпуляція» </w:t>
      </w:r>
      <w:r w:rsidR="009474AB">
        <w:rPr>
          <w:rFonts w:ascii="Times New Roman" w:eastAsia="Times New Roman" w:hAnsi="Times New Roman" w:cs="Times New Roman"/>
          <w:sz w:val="28"/>
          <w:szCs w:val="28"/>
          <w:lang w:val="en-US"/>
        </w:rPr>
        <w:t>м</w:t>
      </w:r>
      <w:proofErr w:type="spellStart"/>
      <w:r w:rsidR="009474AB">
        <w:rPr>
          <w:rFonts w:ascii="Times New Roman" w:eastAsia="Times New Roman" w:hAnsi="Times New Roman" w:cs="Times New Roman"/>
          <w:sz w:val="28"/>
          <w:szCs w:val="28"/>
          <w:lang w:val="uk-UA"/>
        </w:rPr>
        <w:t>оже</w:t>
      </w:r>
      <w:proofErr w:type="spellEnd"/>
      <w:r w:rsidR="009474AB">
        <w:rPr>
          <w:rFonts w:ascii="Times New Roman" w:eastAsia="Times New Roman" w:hAnsi="Times New Roman" w:cs="Times New Roman"/>
          <w:sz w:val="28"/>
          <w:szCs w:val="28"/>
          <w:lang w:val="uk-UA"/>
        </w:rPr>
        <w:t xml:space="preserve"> застосовуватись у багатьох сферах і поняттях</w:t>
      </w:r>
      <w:r w:rsidRPr="00C746A4">
        <w:rPr>
          <w:rFonts w:ascii="Times New Roman" w:eastAsia="Times New Roman" w:hAnsi="Times New Roman" w:cs="Times New Roman"/>
          <w:sz w:val="28"/>
          <w:szCs w:val="28"/>
          <w:lang w:val="uk-UA"/>
        </w:rPr>
        <w:t>,</w:t>
      </w:r>
      <w:r w:rsidR="009474AB">
        <w:rPr>
          <w:rFonts w:ascii="Times New Roman" w:eastAsia="Times New Roman" w:hAnsi="Times New Roman" w:cs="Times New Roman"/>
          <w:sz w:val="28"/>
          <w:szCs w:val="28"/>
          <w:lang w:val="uk-UA"/>
        </w:rPr>
        <w:t xml:space="preserve"> наприклад, психологічна, політична, міжособистісна, або, що актуально для цієї роботи – новинна, </w:t>
      </w:r>
      <w:r w:rsidRPr="00C746A4">
        <w:rPr>
          <w:rFonts w:ascii="Times New Roman" w:eastAsia="Times New Roman" w:hAnsi="Times New Roman" w:cs="Times New Roman"/>
          <w:sz w:val="28"/>
          <w:szCs w:val="28"/>
          <w:lang w:val="uk-UA"/>
        </w:rPr>
        <w:t>маніпуляція масовою свідомістю</w:t>
      </w:r>
      <w:r w:rsidR="009474AB">
        <w:rPr>
          <w:rFonts w:ascii="Times New Roman" w:eastAsia="Times New Roman" w:hAnsi="Times New Roman" w:cs="Times New Roman"/>
          <w:sz w:val="28"/>
          <w:szCs w:val="28"/>
          <w:lang w:val="uk-UA"/>
        </w:rPr>
        <w:t>.</w:t>
      </w:r>
    </w:p>
    <w:p w14:paraId="77E18212" w14:textId="168473C5"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Сьогодні маніпуляція свідомістю особистості має безліч визначень, при цьому багато дослідників пропонують власні далеко не завжди коректні змісти. Тому видається доречним застосування компонентного підходу, в рамках якого виділяються основні ознаки поняття і потім на їх підставі формується робоча дефініція «маніпуляції».</w:t>
      </w:r>
    </w:p>
    <w:p w14:paraId="059CAE87" w14:textId="79EB8D6E" w:rsidR="000E41CC" w:rsidRPr="000E41CC" w:rsidRDefault="000E41CC" w:rsidP="000E41CC">
      <w:pPr>
        <w:spacing w:line="360" w:lineRule="auto"/>
        <w:ind w:firstLine="700"/>
        <w:jc w:val="both"/>
        <w:rPr>
          <w:rFonts w:ascii="Times New Roman" w:eastAsia="Times New Roman" w:hAnsi="Times New Roman" w:cs="Times New Roman"/>
          <w:sz w:val="28"/>
          <w:szCs w:val="28"/>
          <w:lang w:val="uk-UA"/>
        </w:rPr>
      </w:pPr>
      <w:r w:rsidRPr="000E41CC">
        <w:rPr>
          <w:rFonts w:ascii="Times New Roman" w:eastAsia="Times New Roman" w:hAnsi="Times New Roman" w:cs="Times New Roman"/>
          <w:sz w:val="28"/>
          <w:szCs w:val="28"/>
          <w:lang w:val="uk-UA"/>
        </w:rPr>
        <w:t>Слово «маніпуляція» зазвичай визначається як непрямий метод впливу на людину [43], однак на даний момент, навіть у науці та психології, це визначення починає</w:t>
      </w:r>
      <w:r>
        <w:rPr>
          <w:rFonts w:ascii="Times New Roman" w:eastAsia="Times New Roman" w:hAnsi="Times New Roman" w:cs="Times New Roman"/>
          <w:sz w:val="28"/>
          <w:szCs w:val="28"/>
          <w:lang w:val="uk-UA"/>
        </w:rPr>
        <w:t>ться</w:t>
      </w:r>
      <w:r w:rsidRPr="000E41C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так</w:t>
      </w:r>
      <w:r w:rsidRPr="000E41CC">
        <w:rPr>
          <w:rFonts w:ascii="Times New Roman" w:eastAsia="Times New Roman" w:hAnsi="Times New Roman" w:cs="Times New Roman"/>
          <w:sz w:val="28"/>
          <w:szCs w:val="28"/>
          <w:lang w:val="uk-UA"/>
        </w:rPr>
        <w:t xml:space="preserve"> визначати</w:t>
      </w:r>
      <w:r>
        <w:rPr>
          <w:rFonts w:ascii="Times New Roman" w:eastAsia="Times New Roman" w:hAnsi="Times New Roman" w:cs="Times New Roman"/>
          <w:sz w:val="28"/>
          <w:szCs w:val="28"/>
          <w:lang w:val="uk-UA"/>
        </w:rPr>
        <w:t>сь</w:t>
      </w:r>
      <w:r w:rsidRPr="000E41CC">
        <w:rPr>
          <w:rFonts w:ascii="Times New Roman" w:eastAsia="Times New Roman" w:hAnsi="Times New Roman" w:cs="Times New Roman"/>
          <w:sz w:val="28"/>
          <w:szCs w:val="28"/>
          <w:lang w:val="uk-UA"/>
        </w:rPr>
        <w:t>. Крім того, слово «маніпуляція» має широкий спектр застосувань у образній мові, включаючи психологічне, політичне, міжособистісне та, що найбільше стосується цієї роботи, маніпулювання громадською думкою</w:t>
      </w:r>
      <w:r>
        <w:rPr>
          <w:rFonts w:ascii="Times New Roman" w:eastAsia="Times New Roman" w:hAnsi="Times New Roman" w:cs="Times New Roman"/>
          <w:sz w:val="28"/>
          <w:szCs w:val="28"/>
          <w:lang w:val="uk-UA"/>
        </w:rPr>
        <w:t xml:space="preserve"> у новинах</w:t>
      </w:r>
      <w:r w:rsidRPr="000E41CC">
        <w:rPr>
          <w:rFonts w:ascii="Times New Roman" w:eastAsia="Times New Roman" w:hAnsi="Times New Roman" w:cs="Times New Roman"/>
          <w:sz w:val="28"/>
          <w:szCs w:val="28"/>
          <w:lang w:val="uk-UA"/>
        </w:rPr>
        <w:t>.</w:t>
      </w:r>
    </w:p>
    <w:p w14:paraId="725A043C" w14:textId="66E01708" w:rsidR="000E41CC" w:rsidRPr="00C746A4" w:rsidRDefault="000E41CC" w:rsidP="000E41CC">
      <w:pPr>
        <w:spacing w:line="360" w:lineRule="auto"/>
        <w:ind w:firstLine="700"/>
        <w:jc w:val="both"/>
        <w:rPr>
          <w:rFonts w:ascii="Times New Roman" w:eastAsia="Times New Roman" w:hAnsi="Times New Roman" w:cs="Times New Roman"/>
          <w:sz w:val="28"/>
          <w:szCs w:val="28"/>
          <w:lang w:val="uk-UA"/>
        </w:rPr>
      </w:pPr>
      <w:r w:rsidRPr="000E41CC">
        <w:rPr>
          <w:rFonts w:ascii="Times New Roman" w:eastAsia="Times New Roman" w:hAnsi="Times New Roman" w:cs="Times New Roman"/>
          <w:sz w:val="28"/>
          <w:szCs w:val="28"/>
          <w:lang w:val="uk-UA"/>
        </w:rPr>
        <w:t>Сьогодні існує кілька визначень маніпуляції свідомістю людини, і численні вчені дають свої, часом невірні, трактування. Через це видається доцільним використовувати компонентний метод, у рамках якого підкреслюються ключові аспекти ідеї та на їх основі розробляється робоче визначення «маніпуляції».</w:t>
      </w:r>
    </w:p>
    <w:p w14:paraId="2147DCDC" w14:textId="686E6C2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Е. Шостром [4</w:t>
      </w:r>
      <w:r w:rsidR="00B325F6">
        <w:rPr>
          <w:rFonts w:ascii="Times New Roman" w:eastAsia="Times New Roman" w:hAnsi="Times New Roman" w:cs="Times New Roman"/>
          <w:sz w:val="28"/>
          <w:szCs w:val="28"/>
          <w:lang w:val="uk-UA"/>
        </w:rPr>
        <w:t>1</w:t>
      </w:r>
      <w:r w:rsidRPr="00C746A4">
        <w:rPr>
          <w:rFonts w:ascii="Times New Roman" w:eastAsia="Times New Roman" w:hAnsi="Times New Roman" w:cs="Times New Roman"/>
          <w:sz w:val="28"/>
          <w:szCs w:val="28"/>
          <w:lang w:val="uk-UA"/>
        </w:rPr>
        <w:t>, c.56] навів свій список причин виникнення ефектів впливу на когось або щось:</w:t>
      </w:r>
    </w:p>
    <w:p w14:paraId="5CF0A230" w14:textId="77777777" w:rsidR="001F3ADA" w:rsidRPr="00C746A4" w:rsidRDefault="001F3ADA" w:rsidP="009F6891">
      <w:pPr>
        <w:spacing w:line="360" w:lineRule="auto"/>
        <w:ind w:firstLine="709"/>
        <w:jc w:val="both"/>
        <w:rPr>
          <w:rFonts w:ascii="Times New Roman" w:eastAsia="Times New Roman" w:hAnsi="Times New Roman" w:cs="Times New Roman"/>
          <w:sz w:val="28"/>
          <w:szCs w:val="28"/>
          <w:lang w:val="uk-UA"/>
        </w:rPr>
      </w:pPr>
      <w:r w:rsidRPr="00C746A4">
        <w:rPr>
          <w:rFonts w:ascii="Calibri" w:eastAsia="Calibri" w:hAnsi="Calibri" w:cs="Calibri"/>
          <w:sz w:val="28"/>
          <w:szCs w:val="28"/>
          <w:lang w:val="uk-UA"/>
        </w:rPr>
        <w:t>-</w:t>
      </w:r>
      <w:r w:rsidRPr="00C746A4">
        <w:rPr>
          <w:rFonts w:ascii="Times New Roman" w:eastAsia="Times New Roman" w:hAnsi="Times New Roman" w:cs="Times New Roman"/>
          <w:sz w:val="14"/>
          <w:szCs w:val="14"/>
          <w:lang w:val="uk-UA"/>
        </w:rPr>
        <w:t xml:space="preserve"> </w:t>
      </w:r>
      <w:r w:rsidRPr="00C746A4">
        <w:rPr>
          <w:rFonts w:ascii="Times New Roman" w:eastAsia="Times New Roman" w:hAnsi="Times New Roman" w:cs="Times New Roman"/>
          <w:sz w:val="14"/>
          <w:szCs w:val="14"/>
          <w:lang w:val="uk-UA"/>
        </w:rPr>
        <w:tab/>
      </w:r>
      <w:r w:rsidRPr="00C746A4">
        <w:rPr>
          <w:rFonts w:ascii="Times New Roman" w:eastAsia="Times New Roman" w:hAnsi="Times New Roman" w:cs="Times New Roman"/>
          <w:sz w:val="28"/>
          <w:szCs w:val="28"/>
          <w:lang w:val="uk-UA"/>
        </w:rPr>
        <w:t>внутрішній конфлікт людини із собою;</w:t>
      </w:r>
    </w:p>
    <w:p w14:paraId="168AE31B" w14:textId="77777777" w:rsidR="001F3ADA" w:rsidRPr="00C746A4" w:rsidRDefault="001F3ADA" w:rsidP="009F6891">
      <w:pPr>
        <w:spacing w:line="360" w:lineRule="auto"/>
        <w:ind w:firstLine="709"/>
        <w:jc w:val="both"/>
        <w:rPr>
          <w:rFonts w:ascii="Times New Roman" w:eastAsia="Times New Roman" w:hAnsi="Times New Roman" w:cs="Times New Roman"/>
          <w:sz w:val="28"/>
          <w:szCs w:val="28"/>
          <w:lang w:val="uk-UA"/>
        </w:rPr>
      </w:pPr>
      <w:r w:rsidRPr="00C746A4">
        <w:rPr>
          <w:rFonts w:ascii="Calibri" w:eastAsia="Calibri" w:hAnsi="Calibri" w:cs="Calibri"/>
          <w:sz w:val="28"/>
          <w:szCs w:val="28"/>
          <w:lang w:val="uk-UA"/>
        </w:rPr>
        <w:t>-</w:t>
      </w:r>
      <w:r w:rsidRPr="00C746A4">
        <w:rPr>
          <w:rFonts w:ascii="Times New Roman" w:eastAsia="Times New Roman" w:hAnsi="Times New Roman" w:cs="Times New Roman"/>
          <w:sz w:val="14"/>
          <w:szCs w:val="14"/>
          <w:lang w:val="uk-UA"/>
        </w:rPr>
        <w:t xml:space="preserve"> </w:t>
      </w:r>
      <w:r w:rsidRPr="00C746A4">
        <w:rPr>
          <w:rFonts w:ascii="Times New Roman" w:eastAsia="Times New Roman" w:hAnsi="Times New Roman" w:cs="Times New Roman"/>
          <w:sz w:val="14"/>
          <w:szCs w:val="14"/>
          <w:lang w:val="uk-UA"/>
        </w:rPr>
        <w:tab/>
      </w:r>
      <w:r w:rsidRPr="00C746A4">
        <w:rPr>
          <w:rFonts w:ascii="Times New Roman" w:eastAsia="Times New Roman" w:hAnsi="Times New Roman" w:cs="Times New Roman"/>
          <w:sz w:val="28"/>
          <w:szCs w:val="28"/>
          <w:lang w:val="uk-UA"/>
        </w:rPr>
        <w:t>неможливість довіритись та відчути теплі відчуття до оточення;</w:t>
      </w:r>
    </w:p>
    <w:p w14:paraId="69374A37" w14:textId="77777777" w:rsidR="001F3ADA" w:rsidRPr="00C746A4" w:rsidRDefault="001F3ADA" w:rsidP="009F6891">
      <w:pPr>
        <w:spacing w:line="360" w:lineRule="auto"/>
        <w:ind w:firstLine="709"/>
        <w:jc w:val="both"/>
        <w:rPr>
          <w:rFonts w:ascii="Times New Roman" w:eastAsia="Times New Roman" w:hAnsi="Times New Roman" w:cs="Times New Roman"/>
          <w:sz w:val="28"/>
          <w:szCs w:val="28"/>
          <w:lang w:val="uk-UA"/>
        </w:rPr>
      </w:pPr>
      <w:r w:rsidRPr="00C746A4">
        <w:rPr>
          <w:rFonts w:ascii="Calibri" w:eastAsia="Calibri" w:hAnsi="Calibri" w:cs="Calibri"/>
          <w:sz w:val="28"/>
          <w:szCs w:val="28"/>
          <w:lang w:val="uk-UA"/>
        </w:rPr>
        <w:t>-</w:t>
      </w:r>
      <w:r w:rsidRPr="00C746A4">
        <w:rPr>
          <w:rFonts w:ascii="Times New Roman" w:eastAsia="Times New Roman" w:hAnsi="Times New Roman" w:cs="Times New Roman"/>
          <w:sz w:val="14"/>
          <w:szCs w:val="14"/>
          <w:lang w:val="uk-UA"/>
        </w:rPr>
        <w:t xml:space="preserve"> </w:t>
      </w:r>
      <w:r w:rsidRPr="00C746A4">
        <w:rPr>
          <w:rFonts w:ascii="Times New Roman" w:eastAsia="Times New Roman" w:hAnsi="Times New Roman" w:cs="Times New Roman"/>
          <w:sz w:val="14"/>
          <w:szCs w:val="14"/>
          <w:lang w:val="uk-UA"/>
        </w:rPr>
        <w:tab/>
      </w:r>
      <w:r w:rsidRPr="00C746A4">
        <w:rPr>
          <w:rFonts w:ascii="Times New Roman" w:eastAsia="Times New Roman" w:hAnsi="Times New Roman" w:cs="Times New Roman"/>
          <w:sz w:val="28"/>
          <w:szCs w:val="28"/>
          <w:lang w:val="uk-UA"/>
        </w:rPr>
        <w:t>відчуття безпорадності;</w:t>
      </w:r>
    </w:p>
    <w:p w14:paraId="0926FDCB" w14:textId="77777777" w:rsidR="001F3ADA" w:rsidRPr="00C746A4" w:rsidRDefault="001F3ADA" w:rsidP="009F6891">
      <w:pPr>
        <w:spacing w:line="360" w:lineRule="auto"/>
        <w:ind w:firstLine="709"/>
        <w:jc w:val="both"/>
        <w:rPr>
          <w:rFonts w:ascii="Times New Roman" w:eastAsia="Times New Roman" w:hAnsi="Times New Roman" w:cs="Times New Roman"/>
          <w:sz w:val="28"/>
          <w:szCs w:val="28"/>
          <w:lang w:val="uk-UA"/>
        </w:rPr>
      </w:pPr>
      <w:r w:rsidRPr="00C746A4">
        <w:rPr>
          <w:rFonts w:ascii="Calibri" w:eastAsia="Calibri" w:hAnsi="Calibri" w:cs="Calibri"/>
          <w:sz w:val="28"/>
          <w:szCs w:val="28"/>
          <w:lang w:val="uk-UA"/>
        </w:rPr>
        <w:t>-</w:t>
      </w:r>
      <w:r w:rsidRPr="00C746A4">
        <w:rPr>
          <w:rFonts w:ascii="Times New Roman" w:eastAsia="Times New Roman" w:hAnsi="Times New Roman" w:cs="Times New Roman"/>
          <w:sz w:val="14"/>
          <w:szCs w:val="14"/>
          <w:lang w:val="uk-UA"/>
        </w:rPr>
        <w:t xml:space="preserve"> </w:t>
      </w:r>
      <w:r w:rsidRPr="00C746A4">
        <w:rPr>
          <w:rFonts w:ascii="Times New Roman" w:eastAsia="Times New Roman" w:hAnsi="Times New Roman" w:cs="Times New Roman"/>
          <w:sz w:val="14"/>
          <w:szCs w:val="14"/>
          <w:lang w:val="uk-UA"/>
        </w:rPr>
        <w:tab/>
      </w:r>
      <w:r w:rsidRPr="00C746A4">
        <w:rPr>
          <w:rFonts w:ascii="Times New Roman" w:eastAsia="Times New Roman" w:hAnsi="Times New Roman" w:cs="Times New Roman"/>
          <w:sz w:val="28"/>
          <w:szCs w:val="28"/>
          <w:lang w:val="uk-UA"/>
        </w:rPr>
        <w:t>страх тісних міжособистісних контактів та зближення;</w:t>
      </w:r>
    </w:p>
    <w:p w14:paraId="37E3181C" w14:textId="77777777" w:rsidR="001F3ADA" w:rsidRPr="00C746A4" w:rsidRDefault="001F3ADA" w:rsidP="009F6891">
      <w:pPr>
        <w:spacing w:line="360" w:lineRule="auto"/>
        <w:ind w:firstLine="709"/>
        <w:jc w:val="both"/>
        <w:rPr>
          <w:rFonts w:ascii="Times New Roman" w:eastAsia="Times New Roman" w:hAnsi="Times New Roman" w:cs="Times New Roman"/>
          <w:sz w:val="28"/>
          <w:szCs w:val="28"/>
          <w:lang w:val="uk-UA"/>
        </w:rPr>
      </w:pPr>
      <w:r w:rsidRPr="00C746A4">
        <w:rPr>
          <w:rFonts w:ascii="Calibri" w:eastAsia="Calibri" w:hAnsi="Calibri" w:cs="Calibri"/>
          <w:sz w:val="28"/>
          <w:szCs w:val="28"/>
          <w:lang w:val="uk-UA"/>
        </w:rPr>
        <w:lastRenderedPageBreak/>
        <w:t>-</w:t>
      </w:r>
      <w:r w:rsidRPr="00C746A4">
        <w:rPr>
          <w:rFonts w:ascii="Times New Roman" w:eastAsia="Times New Roman" w:hAnsi="Times New Roman" w:cs="Times New Roman"/>
          <w:sz w:val="14"/>
          <w:szCs w:val="14"/>
          <w:lang w:val="uk-UA"/>
        </w:rPr>
        <w:t xml:space="preserve"> </w:t>
      </w:r>
      <w:r w:rsidRPr="00C746A4">
        <w:rPr>
          <w:rFonts w:ascii="Times New Roman" w:eastAsia="Times New Roman" w:hAnsi="Times New Roman" w:cs="Times New Roman"/>
          <w:sz w:val="14"/>
          <w:szCs w:val="14"/>
          <w:lang w:val="uk-UA"/>
        </w:rPr>
        <w:tab/>
      </w:r>
      <w:r w:rsidRPr="00C746A4">
        <w:rPr>
          <w:rFonts w:ascii="Times New Roman" w:eastAsia="Times New Roman" w:hAnsi="Times New Roman" w:cs="Times New Roman"/>
          <w:sz w:val="28"/>
          <w:szCs w:val="28"/>
          <w:lang w:val="uk-UA"/>
        </w:rPr>
        <w:t>прагнення отримати схвалення від певної групи людей, а часто від усіх можливих.</w:t>
      </w:r>
    </w:p>
    <w:p w14:paraId="216FB3E1" w14:textId="77777777" w:rsidR="00B72449" w:rsidRDefault="003C2BBD" w:rsidP="00B72449">
      <w:pPr>
        <w:spacing w:line="360" w:lineRule="auto"/>
        <w:ind w:firstLine="700"/>
        <w:jc w:val="both"/>
        <w:rPr>
          <w:rFonts w:ascii="Times New Roman" w:eastAsia="Times New Roman" w:hAnsi="Times New Roman" w:cs="Times New Roman"/>
          <w:sz w:val="28"/>
          <w:szCs w:val="28"/>
          <w:lang w:val="uk-UA"/>
        </w:rPr>
      </w:pPr>
      <w:r w:rsidRPr="003C2BBD">
        <w:rPr>
          <w:rFonts w:ascii="Times New Roman" w:eastAsia="Times New Roman" w:hAnsi="Times New Roman" w:cs="Times New Roman"/>
          <w:sz w:val="28"/>
          <w:szCs w:val="28"/>
          <w:lang w:val="uk-UA"/>
        </w:rPr>
        <w:t>Більшість тактик впливу, які використовуються в різних культурах і націях, як у минулому, так і в сьогоденні, поєднують використання можливостей мови як основного засобу людського спілкування. Відповідно до визначення маніпуляції, запропонованого вище, мовна маніпуляція в цій роботі буде визначена як вид маніпуляції, що здійснюється шляхом вибору та використання різних вербальних засобів впливу в спілкуванні.</w:t>
      </w:r>
      <w:r w:rsidR="001F3ADA" w:rsidRPr="00C746A4">
        <w:rPr>
          <w:rFonts w:ascii="Times New Roman" w:eastAsia="Times New Roman" w:hAnsi="Times New Roman" w:cs="Times New Roman"/>
          <w:sz w:val="28"/>
          <w:szCs w:val="28"/>
          <w:lang w:val="uk-UA"/>
        </w:rPr>
        <w:t xml:space="preserve"> </w:t>
      </w:r>
      <w:r w:rsidR="009474AB">
        <w:rPr>
          <w:rFonts w:ascii="Times New Roman" w:eastAsia="Times New Roman" w:hAnsi="Times New Roman" w:cs="Times New Roman"/>
          <w:sz w:val="28"/>
          <w:szCs w:val="28"/>
          <w:lang w:val="uk-UA"/>
        </w:rPr>
        <w:t>М</w:t>
      </w:r>
      <w:r w:rsidR="001F3ADA" w:rsidRPr="00C746A4">
        <w:rPr>
          <w:rFonts w:ascii="Times New Roman" w:eastAsia="Times New Roman" w:hAnsi="Times New Roman" w:cs="Times New Roman"/>
          <w:sz w:val="28"/>
          <w:szCs w:val="28"/>
          <w:lang w:val="uk-UA"/>
        </w:rPr>
        <w:t xml:space="preserve">и будемо називати мовним маніпулюванням приховане (неусвідомлюване адресатом) застосування </w:t>
      </w:r>
      <w:r w:rsidR="009474AB">
        <w:rPr>
          <w:rFonts w:ascii="Times New Roman" w:eastAsia="Times New Roman" w:hAnsi="Times New Roman" w:cs="Times New Roman"/>
          <w:sz w:val="28"/>
          <w:szCs w:val="28"/>
          <w:lang w:val="uk-UA"/>
        </w:rPr>
        <w:t xml:space="preserve">маніпулятором </w:t>
      </w:r>
      <w:r w:rsidR="001F3ADA" w:rsidRPr="00C746A4">
        <w:rPr>
          <w:rFonts w:ascii="Times New Roman" w:eastAsia="Times New Roman" w:hAnsi="Times New Roman" w:cs="Times New Roman"/>
          <w:sz w:val="28"/>
          <w:szCs w:val="28"/>
          <w:lang w:val="uk-UA"/>
        </w:rPr>
        <w:t xml:space="preserve">можливостей </w:t>
      </w:r>
      <w:r w:rsidR="009474AB">
        <w:rPr>
          <w:rFonts w:ascii="Times New Roman" w:eastAsia="Times New Roman" w:hAnsi="Times New Roman" w:cs="Times New Roman"/>
          <w:sz w:val="28"/>
          <w:szCs w:val="28"/>
          <w:lang w:val="uk-UA"/>
        </w:rPr>
        <w:t xml:space="preserve">і засобів </w:t>
      </w:r>
      <w:r w:rsidR="001F3ADA" w:rsidRPr="00C746A4">
        <w:rPr>
          <w:rFonts w:ascii="Times New Roman" w:eastAsia="Times New Roman" w:hAnsi="Times New Roman" w:cs="Times New Roman"/>
          <w:sz w:val="28"/>
          <w:szCs w:val="28"/>
          <w:lang w:val="uk-UA"/>
        </w:rPr>
        <w:t>мови для того, щоб трансформувати когнітивно-психологічну систему</w:t>
      </w:r>
      <w:r w:rsidR="009474AB">
        <w:rPr>
          <w:rFonts w:ascii="Times New Roman" w:eastAsia="Times New Roman" w:hAnsi="Times New Roman" w:cs="Times New Roman"/>
          <w:sz w:val="28"/>
          <w:szCs w:val="28"/>
          <w:lang w:val="uk-UA"/>
        </w:rPr>
        <w:t xml:space="preserve"> сприйняття реальності</w:t>
      </w:r>
      <w:r w:rsidR="001F3ADA" w:rsidRPr="00C746A4">
        <w:rPr>
          <w:rFonts w:ascii="Times New Roman" w:eastAsia="Times New Roman" w:hAnsi="Times New Roman" w:cs="Times New Roman"/>
          <w:sz w:val="28"/>
          <w:szCs w:val="28"/>
          <w:lang w:val="uk-UA"/>
        </w:rPr>
        <w:t xml:space="preserve"> адресата, нав</w:t>
      </w:r>
      <w:r w:rsidR="000C212B">
        <w:rPr>
          <w:rFonts w:ascii="Times New Roman" w:eastAsia="Times New Roman" w:hAnsi="Times New Roman" w:cs="Times New Roman"/>
          <w:sz w:val="28"/>
          <w:szCs w:val="28"/>
          <w:lang w:val="uk-UA"/>
        </w:rPr>
        <w:t>’</w:t>
      </w:r>
      <w:r w:rsidR="001F3ADA" w:rsidRPr="00C746A4">
        <w:rPr>
          <w:rFonts w:ascii="Times New Roman" w:eastAsia="Times New Roman" w:hAnsi="Times New Roman" w:cs="Times New Roman"/>
          <w:sz w:val="28"/>
          <w:szCs w:val="28"/>
          <w:lang w:val="uk-UA"/>
        </w:rPr>
        <w:t xml:space="preserve">язати певне уявлення про дійсність, ставлення до </w:t>
      </w:r>
      <w:r w:rsidR="009474AB">
        <w:rPr>
          <w:rFonts w:ascii="Times New Roman" w:eastAsia="Times New Roman" w:hAnsi="Times New Roman" w:cs="Times New Roman"/>
          <w:sz w:val="28"/>
          <w:szCs w:val="28"/>
          <w:lang w:val="uk-UA"/>
        </w:rPr>
        <w:t>неї</w:t>
      </w:r>
      <w:r w:rsidR="001F3ADA" w:rsidRPr="00C746A4">
        <w:rPr>
          <w:rFonts w:ascii="Times New Roman" w:eastAsia="Times New Roman" w:hAnsi="Times New Roman" w:cs="Times New Roman"/>
          <w:sz w:val="28"/>
          <w:szCs w:val="28"/>
          <w:lang w:val="uk-UA"/>
        </w:rPr>
        <w:t xml:space="preserve"> і, </w:t>
      </w:r>
      <w:r w:rsidR="009474AB">
        <w:rPr>
          <w:rFonts w:ascii="Times New Roman" w:eastAsia="Times New Roman" w:hAnsi="Times New Roman" w:cs="Times New Roman"/>
          <w:sz w:val="28"/>
          <w:szCs w:val="28"/>
          <w:lang w:val="uk-UA"/>
        </w:rPr>
        <w:t>як результат</w:t>
      </w:r>
      <w:r w:rsidR="001F3ADA" w:rsidRPr="00C746A4">
        <w:rPr>
          <w:rFonts w:ascii="Times New Roman" w:eastAsia="Times New Roman" w:hAnsi="Times New Roman" w:cs="Times New Roman"/>
          <w:sz w:val="28"/>
          <w:szCs w:val="28"/>
          <w:lang w:val="uk-UA"/>
        </w:rPr>
        <w:t xml:space="preserve">, змінити його поведінку в інтересах маніпулятора. </w:t>
      </w:r>
      <w:r w:rsidR="00C716C4" w:rsidRPr="00C716C4">
        <w:rPr>
          <w:rFonts w:ascii="Times New Roman" w:eastAsia="Times New Roman" w:hAnsi="Times New Roman" w:cs="Times New Roman"/>
          <w:sz w:val="28"/>
          <w:szCs w:val="28"/>
          <w:lang w:val="uk-UA"/>
        </w:rPr>
        <w:t xml:space="preserve">Мова пропонує маніпулятору широкий спектр засобів і інструментів впливу на людину. </w:t>
      </w:r>
    </w:p>
    <w:p w14:paraId="1E20A8F7" w14:textId="393AD7A5" w:rsidR="001F3ADA" w:rsidRPr="00C746A4" w:rsidRDefault="00C716C4" w:rsidP="00B72449">
      <w:pPr>
        <w:spacing w:line="360" w:lineRule="auto"/>
        <w:ind w:firstLine="700"/>
        <w:jc w:val="both"/>
        <w:rPr>
          <w:rFonts w:ascii="Times New Roman" w:eastAsia="Times New Roman" w:hAnsi="Times New Roman" w:cs="Times New Roman"/>
          <w:sz w:val="28"/>
          <w:szCs w:val="28"/>
          <w:lang w:val="uk-UA"/>
        </w:rPr>
      </w:pPr>
      <w:r w:rsidRPr="00C716C4">
        <w:rPr>
          <w:rFonts w:ascii="Times New Roman" w:eastAsia="Times New Roman" w:hAnsi="Times New Roman" w:cs="Times New Roman"/>
          <w:sz w:val="28"/>
          <w:szCs w:val="28"/>
          <w:lang w:val="uk-UA"/>
        </w:rPr>
        <w:t>За допомогою спотворень, мовних трансформацій, неологізмів, двозначностей, логіко-риторичних прийомів та інших методів прихованого мовного впливу маніпулятор може ефективно впливати на свідомість, залишаючись непомітним для адресата та зберігаючи враження, що адресат приймав рішення самостійно</w:t>
      </w:r>
      <w:r w:rsidR="001F3ADA" w:rsidRPr="00C746A4">
        <w:rPr>
          <w:rFonts w:ascii="Times New Roman" w:eastAsia="Times New Roman" w:hAnsi="Times New Roman" w:cs="Times New Roman"/>
          <w:sz w:val="28"/>
          <w:szCs w:val="28"/>
          <w:lang w:val="uk-UA"/>
        </w:rPr>
        <w:t xml:space="preserve"> [3, c.11]</w:t>
      </w:r>
      <w:r w:rsidR="0073437E">
        <w:rPr>
          <w:rFonts w:ascii="Times New Roman" w:eastAsia="Times New Roman" w:hAnsi="Times New Roman" w:cs="Times New Roman"/>
          <w:sz w:val="28"/>
          <w:szCs w:val="28"/>
          <w:lang w:val="uk-UA"/>
        </w:rPr>
        <w:t>.</w:t>
      </w:r>
    </w:p>
    <w:p w14:paraId="08DBEF9F" w14:textId="59B4610F" w:rsidR="00C716C4" w:rsidRPr="00C716C4" w:rsidRDefault="00C716C4" w:rsidP="00C716C4">
      <w:pPr>
        <w:spacing w:line="360" w:lineRule="auto"/>
        <w:ind w:firstLine="700"/>
        <w:jc w:val="both"/>
        <w:rPr>
          <w:rFonts w:ascii="Times New Roman" w:eastAsia="Times New Roman" w:hAnsi="Times New Roman" w:cs="Times New Roman"/>
          <w:sz w:val="28"/>
          <w:szCs w:val="28"/>
          <w:lang w:val="uk-UA"/>
        </w:rPr>
      </w:pPr>
      <w:r w:rsidRPr="00C716C4">
        <w:rPr>
          <w:rFonts w:ascii="Times New Roman" w:eastAsia="Times New Roman" w:hAnsi="Times New Roman" w:cs="Times New Roman"/>
          <w:sz w:val="28"/>
          <w:szCs w:val="28"/>
          <w:lang w:val="uk-UA"/>
        </w:rPr>
        <w:t>Крім того, слід підкреслити, що деякі дослідники розрізняють «позитивну» і «негативну» маніпуляцію залежно від того, чи отримує маніпулятор або маніпульований виграш від маніпуляції</w:t>
      </w:r>
      <w:r>
        <w:rPr>
          <w:rFonts w:ascii="Times New Roman" w:eastAsia="Times New Roman" w:hAnsi="Times New Roman" w:cs="Times New Roman"/>
          <w:sz w:val="28"/>
          <w:szCs w:val="28"/>
          <w:lang w:val="uk-UA"/>
        </w:rPr>
        <w:t>.</w:t>
      </w:r>
    </w:p>
    <w:p w14:paraId="65FEC772" w14:textId="788452F7" w:rsidR="001F3ADA" w:rsidRPr="00C746A4" w:rsidRDefault="00C716C4" w:rsidP="00C716C4">
      <w:pPr>
        <w:spacing w:line="360" w:lineRule="auto"/>
        <w:ind w:firstLine="700"/>
        <w:jc w:val="both"/>
        <w:rPr>
          <w:rFonts w:ascii="Times New Roman" w:eastAsia="Times New Roman" w:hAnsi="Times New Roman" w:cs="Times New Roman"/>
          <w:sz w:val="28"/>
          <w:szCs w:val="28"/>
          <w:lang w:val="uk-UA"/>
        </w:rPr>
      </w:pPr>
      <w:r w:rsidRPr="00C716C4">
        <w:rPr>
          <w:rFonts w:ascii="Times New Roman" w:eastAsia="Times New Roman" w:hAnsi="Times New Roman" w:cs="Times New Roman"/>
          <w:sz w:val="28"/>
          <w:szCs w:val="28"/>
          <w:lang w:val="uk-UA"/>
        </w:rPr>
        <w:t>Регулярна поведінка, цілі, наміри, бажання, стосунки, плани, ставлення або інші психологічні чи емоційні поля вражень людини можуть бути змінені неявним (непрямим) психологічним ефектом, відомим як вплив. Людина може легко уникнути будь-якого впливу, якщо матиме достатньо інформації, яка не дозволить маніпулятору взяти ситуацію під контроль.</w:t>
      </w:r>
    </w:p>
    <w:p w14:paraId="11CF4E77" w14:textId="0B44BBB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Таким чином, до маніпуляції належить непрямий вплив за допомогою впливу на суспільну психологію, інстинкти, почуття, ставлення, установки і свідомість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єкта, що </w:t>
      </w:r>
      <w:r w:rsidR="00C716C4" w:rsidRPr="00C746A4">
        <w:rPr>
          <w:rFonts w:ascii="Times New Roman" w:eastAsia="Times New Roman" w:hAnsi="Times New Roman" w:cs="Times New Roman"/>
          <w:sz w:val="28"/>
          <w:szCs w:val="28"/>
          <w:lang w:val="uk-UA"/>
        </w:rPr>
        <w:t>коригує</w:t>
      </w:r>
      <w:r w:rsidRPr="00C746A4">
        <w:rPr>
          <w:rFonts w:ascii="Times New Roman" w:eastAsia="Times New Roman" w:hAnsi="Times New Roman" w:cs="Times New Roman"/>
          <w:sz w:val="28"/>
          <w:szCs w:val="28"/>
          <w:lang w:val="uk-UA"/>
        </w:rPr>
        <w:t xml:space="preserve"> його подальшу поведінку</w:t>
      </w:r>
      <w:r w:rsidR="00C716C4">
        <w:rPr>
          <w:rFonts w:ascii="Times New Roman" w:eastAsia="Times New Roman" w:hAnsi="Times New Roman" w:cs="Times New Roman"/>
          <w:sz w:val="28"/>
          <w:szCs w:val="28"/>
          <w:lang w:val="uk-UA"/>
        </w:rPr>
        <w:t xml:space="preserve">, </w:t>
      </w:r>
      <w:r w:rsidR="00C716C4" w:rsidRPr="00C746A4">
        <w:rPr>
          <w:rFonts w:ascii="Times New Roman" w:eastAsia="Times New Roman" w:hAnsi="Times New Roman" w:cs="Times New Roman"/>
          <w:sz w:val="28"/>
          <w:szCs w:val="28"/>
          <w:lang w:val="uk-UA"/>
        </w:rPr>
        <w:t>відповідно до цілей маніпулятора</w:t>
      </w:r>
      <w:r w:rsidR="00C716C4">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[13, c.259]</w:t>
      </w:r>
      <w:r w:rsidR="005A1209">
        <w:rPr>
          <w:rFonts w:ascii="Times New Roman" w:eastAsia="Times New Roman" w:hAnsi="Times New Roman" w:cs="Times New Roman"/>
          <w:sz w:val="28"/>
          <w:szCs w:val="28"/>
          <w:lang w:val="uk-UA"/>
        </w:rPr>
        <w:t>.</w:t>
      </w:r>
    </w:p>
    <w:p w14:paraId="5901D603" w14:textId="4DF9ECE3" w:rsidR="001F3ADA" w:rsidRPr="00C746A4" w:rsidRDefault="00C716C4" w:rsidP="001F3ADA">
      <w:pPr>
        <w:spacing w:line="360" w:lineRule="auto"/>
        <w:ind w:firstLine="700"/>
        <w:jc w:val="both"/>
        <w:rPr>
          <w:rFonts w:ascii="Times New Roman" w:eastAsia="Times New Roman" w:hAnsi="Times New Roman" w:cs="Times New Roman"/>
          <w:sz w:val="28"/>
          <w:szCs w:val="28"/>
          <w:lang w:val="uk-UA"/>
        </w:rPr>
      </w:pPr>
      <w:r w:rsidRPr="00C716C4">
        <w:rPr>
          <w:rFonts w:ascii="Times New Roman" w:eastAsia="Times New Roman" w:hAnsi="Times New Roman" w:cs="Times New Roman"/>
          <w:sz w:val="28"/>
          <w:szCs w:val="28"/>
          <w:lang w:val="uk-UA"/>
        </w:rPr>
        <w:t>Окреслимо складові цього визначення. Дві сторони, які беруть участь у процесі маніпулювання — та, яка маніпулює, і та, якою маніпулюють, є його основними компонентами. Виходячи з цього, об’єктом або адресатом маніпуляції є свідомість індивіда чи групи людей, на яких здійснюється маніпулятивний вплив (для маніпулятора людина – це засіб досягнення мети).</w:t>
      </w:r>
    </w:p>
    <w:p w14:paraId="367C266E" w14:textId="1EA8E811" w:rsidR="001F3ADA" w:rsidRPr="00C746A4" w:rsidRDefault="001F3ADA" w:rsidP="00C716C4">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У </w:t>
      </w:r>
      <w:r w:rsidR="005A1209">
        <w:rPr>
          <w:rFonts w:ascii="Times New Roman" w:eastAsia="Times New Roman" w:hAnsi="Times New Roman" w:cs="Times New Roman"/>
          <w:sz w:val="28"/>
          <w:szCs w:val="28"/>
          <w:lang w:val="uk-UA"/>
        </w:rPr>
        <w:t>попередніх</w:t>
      </w:r>
      <w:r w:rsidRPr="00C746A4">
        <w:rPr>
          <w:rFonts w:ascii="Times New Roman" w:eastAsia="Times New Roman" w:hAnsi="Times New Roman" w:cs="Times New Roman"/>
          <w:sz w:val="28"/>
          <w:szCs w:val="28"/>
          <w:lang w:val="uk-UA"/>
        </w:rPr>
        <w:t xml:space="preserve"> наукових досліджень, базу яких ми розглядатимемо надалі задля виведення окремих понять, поняття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 та адресат маніпуляції сприймаються як тотожні, проте це не цілком коректна думка, бо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єкт маніпуляції – це той її адресат, який не помітив факту маніпуляції або усвідомив його запізно, </w:t>
      </w:r>
      <w:r w:rsidR="005A1209">
        <w:rPr>
          <w:rFonts w:ascii="Times New Roman" w:eastAsia="Times New Roman" w:hAnsi="Times New Roman" w:cs="Times New Roman"/>
          <w:sz w:val="28"/>
          <w:szCs w:val="28"/>
          <w:lang w:val="uk-UA"/>
        </w:rPr>
        <w:t>тоді</w:t>
      </w:r>
      <w:r w:rsidRPr="00C746A4">
        <w:rPr>
          <w:rFonts w:ascii="Times New Roman" w:eastAsia="Times New Roman" w:hAnsi="Times New Roman" w:cs="Times New Roman"/>
          <w:sz w:val="28"/>
          <w:szCs w:val="28"/>
          <w:lang w:val="uk-UA"/>
        </w:rPr>
        <w:t xml:space="preserve"> як адресат не </w:t>
      </w:r>
      <w:r w:rsidR="00C746A4" w:rsidRPr="00C746A4">
        <w:rPr>
          <w:rFonts w:ascii="Times New Roman" w:eastAsia="Times New Roman" w:hAnsi="Times New Roman" w:cs="Times New Roman"/>
          <w:sz w:val="28"/>
          <w:szCs w:val="28"/>
          <w:lang w:val="uk-UA"/>
        </w:rPr>
        <w:t>обов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язково</w:t>
      </w:r>
      <w:r w:rsidRPr="00C746A4">
        <w:rPr>
          <w:rFonts w:ascii="Times New Roman" w:eastAsia="Times New Roman" w:hAnsi="Times New Roman" w:cs="Times New Roman"/>
          <w:sz w:val="28"/>
          <w:szCs w:val="28"/>
          <w:lang w:val="uk-UA"/>
        </w:rPr>
        <w:t xml:space="preserve"> підпадає під факт маніпуляції</w:t>
      </w:r>
      <w:r w:rsidR="005A1209">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те, що на когось </w:t>
      </w:r>
      <w:r w:rsidR="005A1209">
        <w:rPr>
          <w:rFonts w:ascii="Times New Roman" w:eastAsia="Times New Roman" w:hAnsi="Times New Roman" w:cs="Times New Roman"/>
          <w:sz w:val="28"/>
          <w:szCs w:val="28"/>
          <w:lang w:val="uk-UA"/>
        </w:rPr>
        <w:t>спрямовано</w:t>
      </w:r>
      <w:r w:rsidRPr="00C746A4">
        <w:rPr>
          <w:rFonts w:ascii="Times New Roman" w:eastAsia="Times New Roman" w:hAnsi="Times New Roman" w:cs="Times New Roman"/>
          <w:sz w:val="28"/>
          <w:szCs w:val="28"/>
          <w:lang w:val="uk-UA"/>
        </w:rPr>
        <w:t xml:space="preserve"> вплив, не означає, що ця людина його приймає.</w:t>
      </w:r>
      <w:r w:rsidR="00C716C4">
        <w:rPr>
          <w:rFonts w:ascii="Times New Roman" w:eastAsia="Times New Roman" w:hAnsi="Times New Roman" w:cs="Times New Roman"/>
          <w:sz w:val="28"/>
          <w:szCs w:val="28"/>
          <w:lang w:val="uk-UA"/>
        </w:rPr>
        <w:t xml:space="preserve"> </w:t>
      </w:r>
      <w:r w:rsidR="00C716C4" w:rsidRPr="00C716C4">
        <w:rPr>
          <w:rFonts w:ascii="Times New Roman" w:eastAsia="Times New Roman" w:hAnsi="Times New Roman" w:cs="Times New Roman"/>
          <w:sz w:val="28"/>
          <w:szCs w:val="28"/>
          <w:lang w:val="uk-UA"/>
        </w:rPr>
        <w:t>У результаті маніпулятором зазвичай називають особу (або певну групу людей), як</w:t>
      </w:r>
      <w:r w:rsidR="00C716C4">
        <w:rPr>
          <w:rFonts w:ascii="Times New Roman" w:eastAsia="Times New Roman" w:hAnsi="Times New Roman" w:cs="Times New Roman"/>
          <w:sz w:val="28"/>
          <w:szCs w:val="28"/>
          <w:lang w:val="uk-UA"/>
        </w:rPr>
        <w:t>а</w:t>
      </w:r>
      <w:r w:rsidR="00C716C4" w:rsidRPr="00C716C4">
        <w:rPr>
          <w:rFonts w:ascii="Times New Roman" w:eastAsia="Times New Roman" w:hAnsi="Times New Roman" w:cs="Times New Roman"/>
          <w:sz w:val="28"/>
          <w:szCs w:val="28"/>
          <w:lang w:val="uk-UA"/>
        </w:rPr>
        <w:t xml:space="preserve"> використовує вплив для досягнення намічених цілей.</w:t>
      </w:r>
      <w:r w:rsidRPr="00C746A4">
        <w:rPr>
          <w:rFonts w:ascii="Times New Roman" w:eastAsia="Times New Roman" w:hAnsi="Times New Roman" w:cs="Times New Roman"/>
          <w:sz w:val="28"/>
          <w:szCs w:val="28"/>
          <w:lang w:val="uk-UA"/>
        </w:rPr>
        <w:t xml:space="preserve"> У свою чергу, мета цього впливу може полягати в тому, щоб приховуючи свої справжні наміри, спонукати адресата скоригувати свої наміри, поведінку, уявлення або вчинити так, як того бажає той, хто здійснює цей вплив.</w:t>
      </w:r>
    </w:p>
    <w:p w14:paraId="15CEA59E" w14:textId="253569CD" w:rsidR="001F3ADA" w:rsidRPr="00C746A4" w:rsidRDefault="001F3ADA" w:rsidP="00B72449">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Серед усіх способів маніпуляції історично «популярним» є вербальна маніпуляція за використання мови. </w:t>
      </w:r>
      <w:r w:rsidR="00E13A22">
        <w:rPr>
          <w:rFonts w:ascii="Times New Roman" w:eastAsia="Times New Roman" w:hAnsi="Times New Roman" w:cs="Times New Roman"/>
          <w:sz w:val="28"/>
          <w:szCs w:val="28"/>
          <w:lang w:val="uk-UA"/>
        </w:rPr>
        <w:t>Маніпуляції</w:t>
      </w:r>
      <w:r w:rsidRPr="00C746A4">
        <w:rPr>
          <w:rFonts w:ascii="Times New Roman" w:eastAsia="Times New Roman" w:hAnsi="Times New Roman" w:cs="Times New Roman"/>
          <w:sz w:val="28"/>
          <w:szCs w:val="28"/>
          <w:lang w:val="uk-UA"/>
        </w:rPr>
        <w:t xml:space="preserve"> можна вважати історично усталеною культурною практикою, що дозволяє домагатися бажаних дій [26]</w:t>
      </w:r>
      <w:r w:rsidR="00E13A22">
        <w:rPr>
          <w:rFonts w:ascii="Times New Roman" w:eastAsia="Times New Roman" w:hAnsi="Times New Roman" w:cs="Times New Roman"/>
          <w:sz w:val="28"/>
          <w:szCs w:val="28"/>
          <w:lang w:val="uk-UA"/>
        </w:rPr>
        <w:t>.</w:t>
      </w:r>
    </w:p>
    <w:p w14:paraId="7867BCBB" w14:textId="276B1CBC" w:rsidR="00B72449" w:rsidRPr="00C746A4" w:rsidRDefault="00B72449" w:rsidP="001F3ADA">
      <w:pPr>
        <w:spacing w:line="360" w:lineRule="auto"/>
        <w:ind w:firstLine="700"/>
        <w:jc w:val="both"/>
        <w:rPr>
          <w:rFonts w:ascii="Times New Roman" w:eastAsia="Times New Roman" w:hAnsi="Times New Roman" w:cs="Times New Roman"/>
          <w:sz w:val="28"/>
          <w:szCs w:val="28"/>
          <w:lang w:val="uk-UA"/>
        </w:rPr>
      </w:pPr>
      <w:r w:rsidRPr="00B72449">
        <w:rPr>
          <w:rFonts w:ascii="Times New Roman" w:eastAsia="Times New Roman" w:hAnsi="Times New Roman" w:cs="Times New Roman"/>
          <w:sz w:val="28"/>
          <w:szCs w:val="28"/>
          <w:lang w:val="uk-UA"/>
        </w:rPr>
        <w:t xml:space="preserve">Суть цих інструментів впливу полягає в поступовому, лінійному застосуванні різноманітних підходів для досягнення мети привернути увагу та збільшити аудиторію, нерідко викликаючи довіру та інтерес одночасно. </w:t>
      </w:r>
      <w:r w:rsidRPr="00B72449">
        <w:rPr>
          <w:rFonts w:ascii="Times New Roman" w:eastAsia="Times New Roman" w:hAnsi="Times New Roman" w:cs="Times New Roman"/>
          <w:sz w:val="28"/>
          <w:szCs w:val="28"/>
          <w:lang w:val="uk-UA"/>
        </w:rPr>
        <w:lastRenderedPageBreak/>
        <w:t>Сьогодні також широко поширені певні теоретичні праці, що містять поняття та зміст про основні етапи та інструменти впливу саме на читачів</w:t>
      </w:r>
      <w:r>
        <w:rPr>
          <w:rFonts w:ascii="Times New Roman" w:eastAsia="Times New Roman" w:hAnsi="Times New Roman" w:cs="Times New Roman"/>
          <w:sz w:val="28"/>
          <w:szCs w:val="28"/>
          <w:lang w:val="uk-UA"/>
        </w:rPr>
        <w:t xml:space="preserve"> </w:t>
      </w:r>
      <w:r w:rsidRPr="00B72449">
        <w:rPr>
          <w:rFonts w:ascii="Times New Roman" w:eastAsia="Times New Roman" w:hAnsi="Times New Roman" w:cs="Times New Roman"/>
          <w:sz w:val="28"/>
          <w:szCs w:val="28"/>
          <w:lang w:val="uk-UA"/>
        </w:rPr>
        <w:t xml:space="preserve">новин. Теорії включають ідеї залучення, відданості, побудови стосунків і довіри, а згодом включення </w:t>
      </w:r>
      <w:r>
        <w:rPr>
          <w:rFonts w:ascii="Times New Roman" w:eastAsia="Times New Roman" w:hAnsi="Times New Roman" w:cs="Times New Roman"/>
          <w:sz w:val="28"/>
          <w:szCs w:val="28"/>
          <w:lang w:val="uk-UA"/>
        </w:rPr>
        <w:t>необхідного маніпулятору</w:t>
      </w:r>
      <w:r w:rsidRPr="00B72449">
        <w:rPr>
          <w:rFonts w:ascii="Times New Roman" w:eastAsia="Times New Roman" w:hAnsi="Times New Roman" w:cs="Times New Roman"/>
          <w:sz w:val="28"/>
          <w:szCs w:val="28"/>
          <w:lang w:val="uk-UA"/>
        </w:rPr>
        <w:t xml:space="preserve"> поняття в систему ціннісних координат аудиторії.</w:t>
      </w:r>
    </w:p>
    <w:p w14:paraId="2953BD6D" w14:textId="5EACF24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роботі також буде звернено увагу на різні погляди теоретиків-дослідників на розмежування понять «спілкування» та «комунікація». Як наприклад, авторка Г. Арсеньєва зазначає, що  «у  комунікацію  людина  вступає  не  інакше,  як  частково,  фрагментарно,  функціонально-вибірково,  відділяючи  щось  від  себе  для  повідомлення іншому, а решту затримуючи в  собі поза зверненістю до нього» [3,  с.12]</w:t>
      </w:r>
      <w:r w:rsidR="00E13A22">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p>
    <w:p w14:paraId="0C96C602"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Однак дослідники [57, c.52] відзначають, що однією людиною можна маніпулювати до нескінченності, бо існує цілий ряд механізмів психологічного захисту:</w:t>
      </w:r>
    </w:p>
    <w:p w14:paraId="0F36F22D" w14:textId="34826B90" w:rsidR="001F3ADA" w:rsidRPr="00C746A4" w:rsidRDefault="001F3ADA" w:rsidP="001F3ADA">
      <w:pPr>
        <w:pStyle w:val="ListParagraph"/>
        <w:numPr>
          <w:ilvl w:val="0"/>
          <w:numId w:val="1"/>
        </w:numPr>
        <w:spacing w:line="360" w:lineRule="auto"/>
        <w:ind w:left="0"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ефект «сповільненої дії» </w:t>
      </w:r>
      <w:r w:rsidR="005F3BC8" w:rsidRPr="005F3BC8">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непопулярна ідея як сильний подразник;</w:t>
      </w:r>
    </w:p>
    <w:p w14:paraId="49F56BB5" w14:textId="7ACCFB81" w:rsidR="001F3ADA" w:rsidRPr="00C746A4" w:rsidRDefault="001F3ADA" w:rsidP="001F3ADA">
      <w:pPr>
        <w:pStyle w:val="ListParagraph"/>
        <w:numPr>
          <w:ilvl w:val="0"/>
          <w:numId w:val="1"/>
        </w:numPr>
        <w:spacing w:line="360" w:lineRule="auto"/>
        <w:ind w:left="0"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ефект «сплячої людини» </w:t>
      </w:r>
      <w:r w:rsidR="005F3BC8" w:rsidRPr="005F3BC8">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інформація забувається швидше, ніж джерело;</w:t>
      </w:r>
    </w:p>
    <w:p w14:paraId="6731E3E8" w14:textId="36AA8CD1" w:rsidR="001F3ADA" w:rsidRPr="00C746A4" w:rsidRDefault="001F3ADA" w:rsidP="001F3ADA">
      <w:pPr>
        <w:pStyle w:val="ListParagraph"/>
        <w:numPr>
          <w:ilvl w:val="0"/>
          <w:numId w:val="1"/>
        </w:numPr>
        <w:spacing w:line="360" w:lineRule="auto"/>
        <w:ind w:left="0"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ефект «бумеранга» </w:t>
      </w:r>
      <w:r w:rsidR="005F3BC8" w:rsidRPr="005F3BC8">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протилежний результат;</w:t>
      </w:r>
    </w:p>
    <w:p w14:paraId="00011D5E" w14:textId="11288320" w:rsidR="001F3ADA" w:rsidRPr="00C746A4" w:rsidRDefault="001F3ADA" w:rsidP="001F3ADA">
      <w:pPr>
        <w:pStyle w:val="ListParagraph"/>
        <w:numPr>
          <w:ilvl w:val="0"/>
          <w:numId w:val="1"/>
        </w:numPr>
        <w:spacing w:line="360" w:lineRule="auto"/>
        <w:ind w:left="0"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ефект «реактанс» </w:t>
      </w:r>
      <w:r w:rsidR="005F3BC8" w:rsidRPr="005F3BC8">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людина, не маючи власної позиції, протистоїть </w:t>
      </w:r>
      <w:r w:rsidR="005F3BC8">
        <w:rPr>
          <w:rFonts w:ascii="Times New Roman" w:eastAsia="Times New Roman" w:hAnsi="Times New Roman" w:cs="Times New Roman"/>
          <w:sz w:val="28"/>
          <w:szCs w:val="28"/>
          <w:lang w:val="uk-UA"/>
        </w:rPr>
        <w:t>усьому, що чує, тобто займає протилежну думку від тієї, що висловлюється кимось іншим</w:t>
      </w:r>
      <w:r w:rsidRPr="00C746A4">
        <w:rPr>
          <w:rFonts w:ascii="Times New Roman" w:eastAsia="Times New Roman" w:hAnsi="Times New Roman" w:cs="Times New Roman"/>
          <w:sz w:val="28"/>
          <w:szCs w:val="28"/>
          <w:lang w:val="uk-UA"/>
        </w:rPr>
        <w:t>;</w:t>
      </w:r>
    </w:p>
    <w:p w14:paraId="45D049B5" w14:textId="03874B42" w:rsidR="001F3ADA" w:rsidRPr="00C746A4" w:rsidRDefault="001F3ADA" w:rsidP="001F3ADA">
      <w:pPr>
        <w:pStyle w:val="ListParagraph"/>
        <w:numPr>
          <w:ilvl w:val="0"/>
          <w:numId w:val="1"/>
        </w:numPr>
        <w:spacing w:line="360" w:lineRule="auto"/>
        <w:ind w:left="0"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ефект «приватизації» </w:t>
      </w:r>
      <w:r w:rsidR="005F3BC8" w:rsidRPr="005F3BC8">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чим сильніше потік інформації, тим менше він на неї реагує.</w:t>
      </w:r>
    </w:p>
    <w:p w14:paraId="62A88530" w14:textId="609CCFD0"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F81C20">
        <w:rPr>
          <w:rFonts w:ascii="Times New Roman" w:eastAsia="Times New Roman" w:hAnsi="Times New Roman" w:cs="Times New Roman"/>
          <w:sz w:val="28"/>
          <w:szCs w:val="28"/>
          <w:lang w:val="uk-UA"/>
        </w:rPr>
        <w:t>Відповідно до теорії комунікацій</w:t>
      </w:r>
      <w:r w:rsidR="00F81C20" w:rsidRPr="00F81C20">
        <w:rPr>
          <w:rFonts w:ascii="Times New Roman" w:eastAsia="Times New Roman" w:hAnsi="Times New Roman" w:cs="Times New Roman"/>
          <w:sz w:val="28"/>
          <w:szCs w:val="28"/>
          <w:lang w:val="uk-UA"/>
        </w:rPr>
        <w:t>, яка розкриває та налагоджує творчу співпрацю між двома сторонами комунікації (населенням і владою, продавцями та покупцями тощо)</w:t>
      </w:r>
      <w:r w:rsidRPr="00F81C20">
        <w:rPr>
          <w:rFonts w:ascii="Times New Roman" w:eastAsia="Times New Roman" w:hAnsi="Times New Roman" w:cs="Times New Roman"/>
          <w:sz w:val="28"/>
          <w:szCs w:val="28"/>
          <w:lang w:val="uk-UA"/>
        </w:rPr>
        <w:t xml:space="preserve"> маніпулювання індивідом передбачає підміну інтересів </w:t>
      </w:r>
      <w:r w:rsidR="00C746A4" w:rsidRPr="00F81C20">
        <w:rPr>
          <w:rFonts w:ascii="Times New Roman" w:eastAsia="Times New Roman" w:hAnsi="Times New Roman" w:cs="Times New Roman"/>
          <w:sz w:val="28"/>
          <w:szCs w:val="28"/>
          <w:lang w:val="uk-UA"/>
        </w:rPr>
        <w:t>реципієнта</w:t>
      </w:r>
      <w:r w:rsidRPr="00F81C20">
        <w:rPr>
          <w:rFonts w:ascii="Times New Roman" w:eastAsia="Times New Roman" w:hAnsi="Times New Roman" w:cs="Times New Roman"/>
          <w:sz w:val="28"/>
          <w:szCs w:val="28"/>
          <w:lang w:val="uk-UA"/>
        </w:rPr>
        <w:t xml:space="preserve"> інтересами комуніканта</w:t>
      </w:r>
      <w:r w:rsidRPr="00C746A4">
        <w:rPr>
          <w:rFonts w:ascii="Times New Roman" w:eastAsia="Times New Roman" w:hAnsi="Times New Roman" w:cs="Times New Roman"/>
          <w:sz w:val="28"/>
          <w:szCs w:val="28"/>
          <w:lang w:val="uk-UA"/>
        </w:rPr>
        <w:t xml:space="preserve">. У повсякденному </w:t>
      </w:r>
      <w:r w:rsidRPr="00C746A4">
        <w:rPr>
          <w:rFonts w:ascii="Times New Roman" w:eastAsia="Times New Roman" w:hAnsi="Times New Roman" w:cs="Times New Roman"/>
          <w:sz w:val="28"/>
          <w:szCs w:val="28"/>
          <w:lang w:val="uk-UA"/>
        </w:rPr>
        <w:lastRenderedPageBreak/>
        <w:t>житті та управлінській діяльності широко використовуються засоби, методи і прийоми таємного примусу</w:t>
      </w:r>
      <w:r w:rsidR="00B47B32">
        <w:rPr>
          <w:rFonts w:ascii="Times New Roman" w:eastAsia="Times New Roman" w:hAnsi="Times New Roman" w:cs="Times New Roman"/>
          <w:sz w:val="28"/>
          <w:szCs w:val="28"/>
          <w:lang w:val="uk-UA"/>
        </w:rPr>
        <w:t>.</w:t>
      </w:r>
    </w:p>
    <w:p w14:paraId="15A2B792" w14:textId="179069B6" w:rsidR="00B47B32" w:rsidRPr="00C746A4" w:rsidRDefault="00B47B32" w:rsidP="001F3ADA">
      <w:pPr>
        <w:spacing w:line="360" w:lineRule="auto"/>
        <w:ind w:firstLine="700"/>
        <w:jc w:val="both"/>
        <w:rPr>
          <w:rFonts w:ascii="Times New Roman" w:eastAsia="Times New Roman" w:hAnsi="Times New Roman" w:cs="Times New Roman"/>
          <w:sz w:val="28"/>
          <w:szCs w:val="28"/>
          <w:lang w:val="uk-UA"/>
        </w:rPr>
      </w:pPr>
      <w:r w:rsidRPr="00B47B32">
        <w:rPr>
          <w:rFonts w:ascii="Times New Roman" w:eastAsia="Times New Roman" w:hAnsi="Times New Roman" w:cs="Times New Roman"/>
          <w:sz w:val="28"/>
          <w:szCs w:val="28"/>
          <w:lang w:val="uk-UA"/>
        </w:rPr>
        <w:t xml:space="preserve">Як </w:t>
      </w:r>
      <w:proofErr w:type="spellStart"/>
      <w:r w:rsidRPr="00B47B32">
        <w:rPr>
          <w:rFonts w:ascii="Times New Roman" w:eastAsia="Times New Roman" w:hAnsi="Times New Roman" w:cs="Times New Roman"/>
          <w:sz w:val="28"/>
          <w:szCs w:val="28"/>
          <w:lang w:val="uk-UA"/>
        </w:rPr>
        <w:t>кроскультурний</w:t>
      </w:r>
      <w:proofErr w:type="spellEnd"/>
      <w:r w:rsidRPr="00B47B32">
        <w:rPr>
          <w:rFonts w:ascii="Times New Roman" w:eastAsia="Times New Roman" w:hAnsi="Times New Roman" w:cs="Times New Roman"/>
          <w:sz w:val="28"/>
          <w:szCs w:val="28"/>
          <w:lang w:val="uk-UA"/>
        </w:rPr>
        <w:t xml:space="preserve"> </w:t>
      </w:r>
      <w:proofErr w:type="spellStart"/>
      <w:r w:rsidRPr="00B47B32">
        <w:rPr>
          <w:rFonts w:ascii="Times New Roman" w:eastAsia="Times New Roman" w:hAnsi="Times New Roman" w:cs="Times New Roman"/>
          <w:sz w:val="28"/>
          <w:szCs w:val="28"/>
          <w:lang w:val="uk-UA"/>
        </w:rPr>
        <w:t>соціопсихологічний</w:t>
      </w:r>
      <w:proofErr w:type="spellEnd"/>
      <w:r w:rsidRPr="00B47B32">
        <w:rPr>
          <w:rFonts w:ascii="Times New Roman" w:eastAsia="Times New Roman" w:hAnsi="Times New Roman" w:cs="Times New Roman"/>
          <w:sz w:val="28"/>
          <w:szCs w:val="28"/>
          <w:lang w:val="uk-UA"/>
        </w:rPr>
        <w:t xml:space="preserve"> феномен соціальної взаємодії, методи підсвідомого психологічного примусу людини вже давно переважають у багатьох культурах. Вони мають сильний зв’язок із національними, соціокультурними нормами та ставленням, що є ключовим елементом міжкультурної взаємодії. Поширенню маніпуляції може перешкоджати або сприяти менталітет. Передумови для маніпулятивної поведінки створюють різноманітні культурні норми, суспільні структури та соціально-економічні фактори.</w:t>
      </w:r>
    </w:p>
    <w:p w14:paraId="2F8B1A97" w14:textId="77777777" w:rsidR="00F75563"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r w:rsidR="00042CB5" w:rsidRPr="00042CB5">
        <w:rPr>
          <w:rFonts w:ascii="Times New Roman" w:eastAsia="Times New Roman" w:hAnsi="Times New Roman" w:cs="Times New Roman"/>
          <w:sz w:val="28"/>
          <w:szCs w:val="28"/>
          <w:lang w:val="uk-UA"/>
        </w:rPr>
        <w:t xml:space="preserve">Маніпуляція полягає в цілеспрямованому створенні середовища, де є зовнішня мета комунікації і немає прозорого обґрунтування </w:t>
      </w:r>
      <w:r w:rsidR="00042CB5">
        <w:rPr>
          <w:rFonts w:ascii="Times New Roman" w:eastAsia="Times New Roman" w:hAnsi="Times New Roman" w:cs="Times New Roman"/>
          <w:sz w:val="28"/>
          <w:szCs w:val="28"/>
          <w:lang w:val="uk-UA"/>
        </w:rPr>
        <w:t xml:space="preserve">і пояснення цієї мети </w:t>
      </w:r>
      <w:r w:rsidR="00042CB5" w:rsidRPr="00042CB5">
        <w:rPr>
          <w:rFonts w:ascii="Times New Roman" w:eastAsia="Times New Roman" w:hAnsi="Times New Roman" w:cs="Times New Roman"/>
          <w:sz w:val="28"/>
          <w:szCs w:val="28"/>
          <w:lang w:val="uk-UA"/>
        </w:rPr>
        <w:t xml:space="preserve">для </w:t>
      </w:r>
      <w:r w:rsidR="00042CB5">
        <w:rPr>
          <w:rFonts w:ascii="Times New Roman" w:eastAsia="Times New Roman" w:hAnsi="Times New Roman" w:cs="Times New Roman"/>
          <w:sz w:val="28"/>
          <w:szCs w:val="28"/>
          <w:lang w:val="uk-UA"/>
        </w:rPr>
        <w:t xml:space="preserve">всієї </w:t>
      </w:r>
      <w:r w:rsidR="00042CB5" w:rsidRPr="00042CB5">
        <w:rPr>
          <w:rFonts w:ascii="Times New Roman" w:eastAsia="Times New Roman" w:hAnsi="Times New Roman" w:cs="Times New Roman"/>
          <w:sz w:val="28"/>
          <w:szCs w:val="28"/>
          <w:lang w:val="uk-UA"/>
        </w:rPr>
        <w:t>групи учасників цієї комунікації. В</w:t>
      </w:r>
      <w:r w:rsidR="00042CB5">
        <w:rPr>
          <w:rFonts w:ascii="Times New Roman" w:eastAsia="Times New Roman" w:hAnsi="Times New Roman" w:cs="Times New Roman"/>
          <w:sz w:val="28"/>
          <w:szCs w:val="28"/>
          <w:lang w:val="uk-UA"/>
        </w:rPr>
        <w:t>она</w:t>
      </w:r>
      <w:r w:rsidR="00042CB5" w:rsidRPr="00042CB5">
        <w:rPr>
          <w:rFonts w:ascii="Times New Roman" w:eastAsia="Times New Roman" w:hAnsi="Times New Roman" w:cs="Times New Roman"/>
          <w:sz w:val="28"/>
          <w:szCs w:val="28"/>
          <w:lang w:val="uk-UA"/>
        </w:rPr>
        <w:t xml:space="preserve"> слугує зброєю психологічного впливу з метою зміни моделей мислення інших людей, привернення їхньої уваги та зміни їх </w:t>
      </w:r>
      <w:r w:rsidR="00042CB5">
        <w:rPr>
          <w:rFonts w:ascii="Times New Roman" w:eastAsia="Times New Roman" w:hAnsi="Times New Roman" w:cs="Times New Roman"/>
          <w:sz w:val="28"/>
          <w:szCs w:val="28"/>
          <w:lang w:val="uk-UA"/>
        </w:rPr>
        <w:t xml:space="preserve">звичок і думок на ті, </w:t>
      </w:r>
      <w:r w:rsidR="00042CB5" w:rsidRPr="00042CB5">
        <w:rPr>
          <w:rFonts w:ascii="Times New Roman" w:eastAsia="Times New Roman" w:hAnsi="Times New Roman" w:cs="Times New Roman"/>
          <w:sz w:val="28"/>
          <w:szCs w:val="28"/>
          <w:lang w:val="uk-UA"/>
        </w:rPr>
        <w:t xml:space="preserve"> як</w:t>
      </w:r>
      <w:r w:rsidR="00042CB5">
        <w:rPr>
          <w:rFonts w:ascii="Times New Roman" w:eastAsia="Times New Roman" w:hAnsi="Times New Roman" w:cs="Times New Roman"/>
          <w:sz w:val="28"/>
          <w:szCs w:val="28"/>
          <w:lang w:val="uk-UA"/>
        </w:rPr>
        <w:t>і</w:t>
      </w:r>
      <w:r w:rsidR="00042CB5" w:rsidRPr="00042CB5">
        <w:rPr>
          <w:rFonts w:ascii="Times New Roman" w:eastAsia="Times New Roman" w:hAnsi="Times New Roman" w:cs="Times New Roman"/>
          <w:sz w:val="28"/>
          <w:szCs w:val="28"/>
          <w:lang w:val="uk-UA"/>
        </w:rPr>
        <w:t xml:space="preserve"> буд</w:t>
      </w:r>
      <w:r w:rsidR="00042CB5">
        <w:rPr>
          <w:rFonts w:ascii="Times New Roman" w:eastAsia="Times New Roman" w:hAnsi="Times New Roman" w:cs="Times New Roman"/>
          <w:sz w:val="28"/>
          <w:szCs w:val="28"/>
          <w:lang w:val="uk-UA"/>
        </w:rPr>
        <w:t>уть</w:t>
      </w:r>
      <w:r w:rsidR="00042CB5" w:rsidRPr="00042CB5">
        <w:rPr>
          <w:rFonts w:ascii="Times New Roman" w:eastAsia="Times New Roman" w:hAnsi="Times New Roman" w:cs="Times New Roman"/>
          <w:sz w:val="28"/>
          <w:szCs w:val="28"/>
          <w:lang w:val="uk-UA"/>
        </w:rPr>
        <w:t xml:space="preserve"> вигідний маніпулятору. Таємний, завуальований характер маніпулятивного впливу на його ціль є однією з його відмінних характеристик. Це управління індивідами через нав'язування вигідних комунікатору концепцій, точок зору, мотивацій і стереотипів поведінки.</w:t>
      </w:r>
      <w:r w:rsidRPr="00C746A4">
        <w:rPr>
          <w:rFonts w:ascii="Times New Roman" w:eastAsia="Times New Roman" w:hAnsi="Times New Roman" w:cs="Times New Roman"/>
          <w:sz w:val="28"/>
          <w:szCs w:val="28"/>
          <w:lang w:val="uk-UA"/>
        </w:rPr>
        <w:t xml:space="preserve"> </w:t>
      </w:r>
    </w:p>
    <w:p w14:paraId="760A615E" w14:textId="0C8398D7" w:rsidR="001F3ADA" w:rsidRPr="00E13A22" w:rsidRDefault="00F75563" w:rsidP="001F3ADA">
      <w:pPr>
        <w:spacing w:line="360" w:lineRule="auto"/>
        <w:ind w:firstLine="700"/>
        <w:jc w:val="both"/>
        <w:rPr>
          <w:rFonts w:ascii="Times New Roman" w:eastAsia="Times New Roman" w:hAnsi="Times New Roman" w:cs="Times New Roman"/>
          <w:sz w:val="28"/>
          <w:szCs w:val="28"/>
          <w:lang w:val="en-US"/>
        </w:rPr>
      </w:pPr>
      <w:r w:rsidRPr="00F75563">
        <w:rPr>
          <w:rFonts w:ascii="Times New Roman" w:eastAsia="Times New Roman" w:hAnsi="Times New Roman" w:cs="Times New Roman"/>
          <w:sz w:val="28"/>
          <w:szCs w:val="28"/>
          <w:lang w:val="uk-UA"/>
        </w:rPr>
        <w:t xml:space="preserve">Наявність ряду переваг маніпулятора над адресатом визначає ефективність маніпулятивного впливу. Існує кілька прийомів маніпуляції, наприклад, дозування інформації, </w:t>
      </w:r>
      <w:r>
        <w:rPr>
          <w:rFonts w:ascii="Times New Roman" w:eastAsia="Times New Roman" w:hAnsi="Times New Roman" w:cs="Times New Roman"/>
          <w:sz w:val="28"/>
          <w:szCs w:val="28"/>
          <w:lang w:val="uk-UA"/>
        </w:rPr>
        <w:t>що</w:t>
      </w:r>
      <w:r w:rsidRPr="00F75563">
        <w:rPr>
          <w:rFonts w:ascii="Times New Roman" w:eastAsia="Times New Roman" w:hAnsi="Times New Roman" w:cs="Times New Roman"/>
          <w:sz w:val="28"/>
          <w:szCs w:val="28"/>
          <w:lang w:val="uk-UA"/>
        </w:rPr>
        <w:t xml:space="preserve"> спотворює реальність</w:t>
      </w:r>
      <w:r>
        <w:rPr>
          <w:rFonts w:ascii="Times New Roman" w:eastAsia="Times New Roman" w:hAnsi="Times New Roman" w:cs="Times New Roman"/>
          <w:sz w:val="28"/>
          <w:szCs w:val="28"/>
          <w:lang w:val="uk-UA"/>
        </w:rPr>
        <w:t xml:space="preserve"> того, що відбувається</w:t>
      </w:r>
      <w:r w:rsidRPr="00F75563">
        <w:rPr>
          <w:rFonts w:ascii="Times New Roman" w:eastAsia="Times New Roman" w:hAnsi="Times New Roman" w:cs="Times New Roman"/>
          <w:sz w:val="28"/>
          <w:szCs w:val="28"/>
          <w:lang w:val="uk-UA"/>
        </w:rPr>
        <w:t xml:space="preserve">, брехня або фабрикація інформації, </w:t>
      </w:r>
      <w:r w:rsidRPr="00C746A4">
        <w:rPr>
          <w:rFonts w:ascii="Times New Roman" w:eastAsia="Times New Roman" w:hAnsi="Times New Roman" w:cs="Times New Roman"/>
          <w:sz w:val="28"/>
          <w:szCs w:val="28"/>
          <w:lang w:val="uk-UA"/>
        </w:rPr>
        <w:t>затягування часу; поворотний удар т</w:t>
      </w:r>
      <w:r>
        <w:rPr>
          <w:rFonts w:ascii="Times New Roman" w:eastAsia="Times New Roman" w:hAnsi="Times New Roman" w:cs="Times New Roman"/>
          <w:sz w:val="28"/>
          <w:szCs w:val="28"/>
          <w:lang w:val="uk-UA"/>
        </w:rPr>
        <w:t>ощо</w:t>
      </w:r>
      <w:r w:rsidRPr="00F75563">
        <w:rPr>
          <w:rFonts w:ascii="Times New Roman" w:eastAsia="Times New Roman" w:hAnsi="Times New Roman" w:cs="Times New Roman"/>
          <w:sz w:val="28"/>
          <w:szCs w:val="28"/>
          <w:lang w:val="uk-UA"/>
        </w:rPr>
        <w:t xml:space="preserve"> </w:t>
      </w:r>
      <w:r w:rsidR="00E13A22">
        <w:rPr>
          <w:rFonts w:ascii="Times New Roman" w:eastAsia="Times New Roman" w:hAnsi="Times New Roman" w:cs="Times New Roman"/>
          <w:sz w:val="28"/>
          <w:szCs w:val="28"/>
          <w:lang w:val="en-US"/>
        </w:rPr>
        <w:t>[</w:t>
      </w:r>
      <w:r w:rsidR="00E13A22">
        <w:rPr>
          <w:rFonts w:ascii="Times New Roman" w:eastAsia="Times New Roman" w:hAnsi="Times New Roman" w:cs="Times New Roman"/>
          <w:sz w:val="28"/>
          <w:szCs w:val="28"/>
          <w:lang w:val="uk-UA"/>
        </w:rPr>
        <w:t>31</w:t>
      </w:r>
      <w:r w:rsidR="00E13A22">
        <w:rPr>
          <w:rFonts w:ascii="Times New Roman" w:eastAsia="Times New Roman" w:hAnsi="Times New Roman" w:cs="Times New Roman"/>
          <w:sz w:val="28"/>
          <w:szCs w:val="28"/>
          <w:lang w:val="en-US"/>
        </w:rPr>
        <w:t>]</w:t>
      </w:r>
      <w:r w:rsidR="009D12E3">
        <w:rPr>
          <w:rFonts w:ascii="Times New Roman" w:eastAsia="Times New Roman" w:hAnsi="Times New Roman" w:cs="Times New Roman"/>
          <w:sz w:val="28"/>
          <w:szCs w:val="28"/>
          <w:lang w:val="en-US"/>
        </w:rPr>
        <w:t>.</w:t>
      </w:r>
    </w:p>
    <w:p w14:paraId="074658AD" w14:textId="637C26F9"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Спеціалізована література пронизана думкою про те, що реклама, іміджмейкерство, як і Public Relations – це сфери майстерного маніпулювання довірливою публікою [5</w:t>
      </w:r>
      <w:r w:rsidR="002E30C5">
        <w:rPr>
          <w:rFonts w:ascii="Times New Roman" w:eastAsia="Times New Roman" w:hAnsi="Times New Roman" w:cs="Times New Roman"/>
          <w:sz w:val="28"/>
          <w:szCs w:val="28"/>
          <w:lang w:val="uk-UA"/>
        </w:rPr>
        <w:t>0</w:t>
      </w:r>
      <w:r w:rsidRPr="00C746A4">
        <w:rPr>
          <w:rFonts w:ascii="Times New Roman" w:eastAsia="Times New Roman" w:hAnsi="Times New Roman" w:cs="Times New Roman"/>
          <w:sz w:val="28"/>
          <w:szCs w:val="28"/>
          <w:lang w:val="uk-UA"/>
        </w:rPr>
        <w:t>, c.179]</w:t>
      </w:r>
      <w:r w:rsidR="00F81C20">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І медіа вміло використовують замовчування, </w:t>
      </w:r>
      <w:r w:rsidR="00030502">
        <w:rPr>
          <w:rFonts w:ascii="Times New Roman" w:eastAsia="Times New Roman" w:hAnsi="Times New Roman" w:cs="Times New Roman"/>
          <w:sz w:val="28"/>
          <w:szCs w:val="28"/>
          <w:lang w:val="uk-UA"/>
        </w:rPr>
        <w:t>відбір поданих фактів, «виривання з контексту»</w:t>
      </w:r>
      <w:r w:rsidRPr="00C746A4">
        <w:rPr>
          <w:rFonts w:ascii="Times New Roman" w:eastAsia="Times New Roman" w:hAnsi="Times New Roman" w:cs="Times New Roman"/>
          <w:sz w:val="28"/>
          <w:szCs w:val="28"/>
          <w:lang w:val="uk-UA"/>
        </w:rPr>
        <w:t xml:space="preserve"> і спотворення фактів, конструювання версій, поширення чуток. </w:t>
      </w:r>
    </w:p>
    <w:p w14:paraId="30C48C56" w14:textId="40346B48" w:rsidR="001F3ADA" w:rsidRPr="00C746A4" w:rsidRDefault="00B41CBF" w:rsidP="001F3ADA">
      <w:pPr>
        <w:spacing w:line="360" w:lineRule="auto"/>
        <w:ind w:firstLine="700"/>
        <w:jc w:val="both"/>
        <w:rPr>
          <w:rFonts w:ascii="Times New Roman" w:eastAsia="Times New Roman" w:hAnsi="Times New Roman" w:cs="Times New Roman"/>
          <w:sz w:val="28"/>
          <w:szCs w:val="28"/>
          <w:lang w:val="uk-UA"/>
        </w:rPr>
      </w:pPr>
      <w:r w:rsidRPr="00B41CBF">
        <w:rPr>
          <w:rFonts w:ascii="Times New Roman" w:eastAsia="Times New Roman" w:hAnsi="Times New Roman" w:cs="Times New Roman"/>
          <w:sz w:val="28"/>
          <w:szCs w:val="28"/>
          <w:lang w:val="uk-UA"/>
        </w:rPr>
        <w:lastRenderedPageBreak/>
        <w:t xml:space="preserve">Соціальна комунікація — це вид комунікації, що відбувається між індивідами і на який впливають </w:t>
      </w:r>
      <w:r>
        <w:rPr>
          <w:rFonts w:ascii="Times New Roman" w:eastAsia="Times New Roman" w:hAnsi="Times New Roman" w:cs="Times New Roman"/>
          <w:sz w:val="28"/>
          <w:szCs w:val="28"/>
          <w:lang w:val="uk-UA"/>
        </w:rPr>
        <w:t xml:space="preserve">різні </w:t>
      </w:r>
      <w:r w:rsidRPr="00B41CBF">
        <w:rPr>
          <w:rFonts w:ascii="Times New Roman" w:eastAsia="Times New Roman" w:hAnsi="Times New Roman" w:cs="Times New Roman"/>
          <w:sz w:val="28"/>
          <w:szCs w:val="28"/>
          <w:lang w:val="uk-UA"/>
        </w:rPr>
        <w:t>соціальні фактори, сфери спілкування, загальновизнані норми спілкування. У цій ситуації соціальна взаємодія відіграє системотворчу роль у зростанні суспільства. У контексті міжособистісних стосунків соціальна комунікація означає поширення інформації, яка має однакове значення як для відправника, так і для одержувача</w:t>
      </w:r>
      <w:r>
        <w:rPr>
          <w:rFonts w:ascii="Times New Roman" w:eastAsia="Times New Roman" w:hAnsi="Times New Roman" w:cs="Times New Roman"/>
          <w:sz w:val="28"/>
          <w:szCs w:val="28"/>
          <w:lang w:val="uk-UA"/>
        </w:rPr>
        <w:t xml:space="preserve"> інформаційного повідомлення</w:t>
      </w:r>
      <w:r w:rsidRPr="00B41CBF">
        <w:rPr>
          <w:rFonts w:ascii="Times New Roman" w:eastAsia="Times New Roman" w:hAnsi="Times New Roman" w:cs="Times New Roman"/>
          <w:sz w:val="28"/>
          <w:szCs w:val="28"/>
          <w:lang w:val="uk-UA"/>
        </w:rPr>
        <w:t xml:space="preserve"> </w:t>
      </w:r>
      <w:r w:rsidR="001F3ADA" w:rsidRPr="00C746A4">
        <w:rPr>
          <w:rFonts w:ascii="Times New Roman" w:eastAsia="Times New Roman" w:hAnsi="Times New Roman" w:cs="Times New Roman"/>
          <w:sz w:val="28"/>
          <w:szCs w:val="28"/>
          <w:lang w:val="uk-UA"/>
        </w:rPr>
        <w:t>[</w:t>
      </w:r>
      <w:r w:rsidR="002E30C5">
        <w:rPr>
          <w:rFonts w:ascii="Times New Roman" w:eastAsia="Times New Roman" w:hAnsi="Times New Roman" w:cs="Times New Roman"/>
          <w:sz w:val="28"/>
          <w:szCs w:val="28"/>
          <w:lang w:val="uk-UA"/>
        </w:rPr>
        <w:t>5</w:t>
      </w:r>
      <w:r w:rsidR="00847AC0">
        <w:rPr>
          <w:rFonts w:ascii="Times New Roman" w:eastAsia="Times New Roman" w:hAnsi="Times New Roman" w:cs="Times New Roman"/>
          <w:sz w:val="28"/>
          <w:szCs w:val="28"/>
          <w:lang w:val="uk-UA"/>
        </w:rPr>
        <w:t>5</w:t>
      </w:r>
      <w:r w:rsidR="001F3ADA" w:rsidRPr="00C746A4">
        <w:rPr>
          <w:rFonts w:ascii="Times New Roman" w:eastAsia="Times New Roman" w:hAnsi="Times New Roman" w:cs="Times New Roman"/>
          <w:sz w:val="28"/>
          <w:szCs w:val="28"/>
          <w:lang w:val="uk-UA"/>
        </w:rPr>
        <w:t>]</w:t>
      </w:r>
      <w:r w:rsidR="00E13A22">
        <w:rPr>
          <w:rFonts w:ascii="Times New Roman" w:eastAsia="Times New Roman" w:hAnsi="Times New Roman" w:cs="Times New Roman"/>
          <w:sz w:val="28"/>
          <w:szCs w:val="28"/>
          <w:lang w:val="uk-UA"/>
        </w:rPr>
        <w:t>.</w:t>
      </w:r>
    </w:p>
    <w:p w14:paraId="7F488E83" w14:textId="118A5659"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З наведеного вище можна зробити висновок, що ефективною можна вважати комунікацію, якщо вона являє собою цілеспрямоване передавання інформації, а також отримання та інтерпретацію її саме в тому вигляді, в якому вона передавалася. Важливо </w:t>
      </w:r>
      <w:r w:rsidR="00F81C20">
        <w:rPr>
          <w:rFonts w:ascii="Times New Roman" w:eastAsia="Times New Roman" w:hAnsi="Times New Roman" w:cs="Times New Roman"/>
          <w:sz w:val="28"/>
          <w:szCs w:val="28"/>
          <w:lang w:val="uk-UA"/>
        </w:rPr>
        <w:t xml:space="preserve">й </w:t>
      </w:r>
      <w:r w:rsidRPr="00C746A4">
        <w:rPr>
          <w:rFonts w:ascii="Times New Roman" w:eastAsia="Times New Roman" w:hAnsi="Times New Roman" w:cs="Times New Roman"/>
          <w:sz w:val="28"/>
          <w:szCs w:val="28"/>
          <w:lang w:val="uk-UA"/>
        </w:rPr>
        <w:t xml:space="preserve">те, щоб при подальшому використанні інформації </w:t>
      </w:r>
      <w:r w:rsidR="00F81C20">
        <w:rPr>
          <w:rFonts w:ascii="Times New Roman" w:eastAsia="Times New Roman" w:hAnsi="Times New Roman" w:cs="Times New Roman"/>
          <w:sz w:val="28"/>
          <w:szCs w:val="28"/>
          <w:lang w:val="uk-UA"/>
        </w:rPr>
        <w:t>вона не</w:t>
      </w:r>
      <w:r w:rsidRPr="00C746A4">
        <w:rPr>
          <w:rFonts w:ascii="Times New Roman" w:eastAsia="Times New Roman" w:hAnsi="Times New Roman" w:cs="Times New Roman"/>
          <w:sz w:val="28"/>
          <w:szCs w:val="28"/>
          <w:lang w:val="uk-UA"/>
        </w:rPr>
        <w:t xml:space="preserve"> спотворюва</w:t>
      </w:r>
      <w:r w:rsidR="00F81C20">
        <w:rPr>
          <w:rFonts w:ascii="Times New Roman" w:eastAsia="Times New Roman" w:hAnsi="Times New Roman" w:cs="Times New Roman"/>
          <w:sz w:val="28"/>
          <w:szCs w:val="28"/>
          <w:lang w:val="uk-UA"/>
        </w:rPr>
        <w:t>лась</w:t>
      </w:r>
      <w:r w:rsidRPr="00C746A4">
        <w:rPr>
          <w:rFonts w:ascii="Times New Roman" w:eastAsia="Times New Roman" w:hAnsi="Times New Roman" w:cs="Times New Roman"/>
          <w:sz w:val="28"/>
          <w:szCs w:val="28"/>
          <w:lang w:val="uk-UA"/>
        </w:rPr>
        <w:t>, беручи участь у формуванні та зміні цінностей, інтересів і цілей. Комунікація ефективна тоді, коли існує зворотний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язок між усіма сторонами комунікації і кожна з них є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єктом комунікації, а не виступає лише в ролі її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w:t>
      </w:r>
    </w:p>
    <w:p w14:paraId="196CFF7C" w14:textId="77777777" w:rsidR="00812091" w:rsidRPr="00812091" w:rsidRDefault="00812091" w:rsidP="00812091">
      <w:pPr>
        <w:spacing w:line="360" w:lineRule="auto"/>
        <w:ind w:firstLine="700"/>
        <w:jc w:val="both"/>
        <w:rPr>
          <w:rFonts w:ascii="Times New Roman" w:eastAsia="Times New Roman" w:hAnsi="Times New Roman" w:cs="Times New Roman"/>
          <w:sz w:val="28"/>
          <w:szCs w:val="28"/>
          <w:lang w:val="uk-UA"/>
        </w:rPr>
      </w:pPr>
      <w:r w:rsidRPr="00812091">
        <w:rPr>
          <w:rFonts w:ascii="Times New Roman" w:eastAsia="Times New Roman" w:hAnsi="Times New Roman" w:cs="Times New Roman"/>
          <w:sz w:val="28"/>
          <w:szCs w:val="28"/>
          <w:lang w:val="uk-UA"/>
        </w:rPr>
        <w:t>Соціальне управління, або процес досягнення оптимізації та гармонізації соціальних взаємодій, є ключовим компонентом соціального регулювання.</w:t>
      </w:r>
    </w:p>
    <w:p w14:paraId="668E0EFC" w14:textId="6D99D1D3" w:rsidR="00812091" w:rsidRPr="00C746A4" w:rsidRDefault="00812091" w:rsidP="00812091">
      <w:pPr>
        <w:spacing w:line="360" w:lineRule="auto"/>
        <w:ind w:firstLine="700"/>
        <w:jc w:val="both"/>
        <w:rPr>
          <w:rFonts w:ascii="Times New Roman" w:eastAsia="Times New Roman" w:hAnsi="Times New Roman" w:cs="Times New Roman"/>
          <w:sz w:val="28"/>
          <w:szCs w:val="28"/>
          <w:lang w:val="uk-UA"/>
        </w:rPr>
      </w:pPr>
      <w:r w:rsidRPr="00812091">
        <w:rPr>
          <w:rFonts w:ascii="Times New Roman" w:eastAsia="Times New Roman" w:hAnsi="Times New Roman" w:cs="Times New Roman"/>
          <w:sz w:val="28"/>
          <w:szCs w:val="28"/>
          <w:lang w:val="uk-UA"/>
        </w:rPr>
        <w:t>Цілеспрямована підтримка та модифікація соціального порядку є</w:t>
      </w:r>
      <w:r>
        <w:rPr>
          <w:rFonts w:ascii="Times New Roman" w:eastAsia="Times New Roman" w:hAnsi="Times New Roman" w:cs="Times New Roman"/>
          <w:sz w:val="28"/>
          <w:szCs w:val="28"/>
          <w:lang w:val="uk-UA"/>
        </w:rPr>
        <w:t xml:space="preserve"> </w:t>
      </w:r>
      <w:r w:rsidRPr="00812091">
        <w:rPr>
          <w:rFonts w:ascii="Times New Roman" w:eastAsia="Times New Roman" w:hAnsi="Times New Roman" w:cs="Times New Roman"/>
          <w:sz w:val="28"/>
          <w:szCs w:val="28"/>
          <w:lang w:val="uk-UA"/>
        </w:rPr>
        <w:t xml:space="preserve">процесами, частиною яких є суспільний вплив. Це система ретельно спланованих послідовних процесів, що дозволяє </w:t>
      </w:r>
      <w:r>
        <w:rPr>
          <w:rFonts w:ascii="Times New Roman" w:eastAsia="Times New Roman" w:hAnsi="Times New Roman" w:cs="Times New Roman"/>
          <w:sz w:val="28"/>
          <w:szCs w:val="28"/>
          <w:lang w:val="uk-UA"/>
        </w:rPr>
        <w:t>визначати і оцінювати</w:t>
      </w:r>
      <w:r w:rsidRPr="00812091">
        <w:rPr>
          <w:rFonts w:ascii="Times New Roman" w:eastAsia="Times New Roman" w:hAnsi="Times New Roman" w:cs="Times New Roman"/>
          <w:sz w:val="28"/>
          <w:szCs w:val="28"/>
          <w:lang w:val="uk-UA"/>
        </w:rPr>
        <w:t xml:space="preserve"> зміни. Статус соціальної системи можна побачити в тому, як люди спілкуються.</w:t>
      </w:r>
    </w:p>
    <w:p w14:paraId="617A544A"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Таким чином, в цьому підрозділі були проаналізовані феномени маніпуляції, у тому числі, приділено особливу увагу мовній маніпуляції, описані їх відмітні ознаки і характеристики, запропоновані дефініції ключових термінів дослідження.</w:t>
      </w:r>
    </w:p>
    <w:p w14:paraId="2D0086B5"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highlight w:val="yellow"/>
          <w:lang w:val="uk-UA"/>
        </w:rPr>
      </w:pPr>
      <w:r w:rsidRPr="00C746A4">
        <w:rPr>
          <w:rFonts w:ascii="Times New Roman" w:eastAsia="Times New Roman" w:hAnsi="Times New Roman" w:cs="Times New Roman"/>
          <w:sz w:val="28"/>
          <w:szCs w:val="28"/>
          <w:highlight w:val="yellow"/>
          <w:lang w:val="uk-UA"/>
        </w:rPr>
        <w:t xml:space="preserve"> </w:t>
      </w:r>
    </w:p>
    <w:p w14:paraId="083C8FD8"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bookmarkStart w:id="8" w:name="_Toc121423954"/>
      <w:bookmarkStart w:id="9" w:name="_Toc121599823"/>
      <w:r w:rsidRPr="00C746A4">
        <w:rPr>
          <w:rFonts w:ascii="Times New Roman" w:hAnsi="Times New Roman" w:cs="Times New Roman"/>
          <w:b/>
          <w:bCs/>
          <w:sz w:val="28"/>
          <w:szCs w:val="28"/>
          <w:lang w:val="uk-UA"/>
        </w:rPr>
        <w:lastRenderedPageBreak/>
        <w:t>1.2. Загальна характеристика методів впливу на різні аудиторії медіа</w:t>
      </w:r>
      <w:bookmarkEnd w:id="8"/>
      <w:bookmarkEnd w:id="9"/>
    </w:p>
    <w:p w14:paraId="16670CE4"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0A663BE2" w14:textId="6FFA2E1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Охарактеризувавши феномен мовної маніпуляції на рівні </w:t>
      </w:r>
      <w:r w:rsidR="00FE1A92">
        <w:rPr>
          <w:rFonts w:ascii="Times New Roman" w:eastAsia="Times New Roman" w:hAnsi="Times New Roman" w:cs="Times New Roman"/>
          <w:sz w:val="28"/>
          <w:szCs w:val="28"/>
          <w:lang w:val="uk-UA"/>
        </w:rPr>
        <w:t xml:space="preserve">визначень </w:t>
      </w:r>
      <w:r w:rsidRPr="00C746A4">
        <w:rPr>
          <w:rFonts w:ascii="Times New Roman" w:eastAsia="Times New Roman" w:hAnsi="Times New Roman" w:cs="Times New Roman"/>
          <w:sz w:val="28"/>
          <w:szCs w:val="28"/>
          <w:lang w:val="uk-UA"/>
        </w:rPr>
        <w:t>і виділення</w:t>
      </w:r>
      <w:r w:rsidR="00FE1A92">
        <w:rPr>
          <w:rFonts w:ascii="Times New Roman" w:eastAsia="Times New Roman" w:hAnsi="Times New Roman" w:cs="Times New Roman"/>
          <w:sz w:val="28"/>
          <w:szCs w:val="28"/>
          <w:lang w:val="uk-UA"/>
        </w:rPr>
        <w:t xml:space="preserve"> його</w:t>
      </w:r>
      <w:r w:rsidRPr="00C746A4">
        <w:rPr>
          <w:rFonts w:ascii="Times New Roman" w:eastAsia="Times New Roman" w:hAnsi="Times New Roman" w:cs="Times New Roman"/>
          <w:sz w:val="28"/>
          <w:szCs w:val="28"/>
          <w:lang w:val="uk-UA"/>
        </w:rPr>
        <w:t xml:space="preserve"> істотних ознак, необхідно сформувати апарат опису процесу маніпуляції, який, з одного боку, дозволив би проводити аналіз конкретних прикладів мовної маніпуляції, а, з іншого, ілюстрував би загальну модель реалізації маніпулятивного впливу за допомогою мови. Для цього варто проаналізувати </w:t>
      </w:r>
      <w:r w:rsidR="00C746A4" w:rsidRPr="00C746A4">
        <w:rPr>
          <w:rFonts w:ascii="Times New Roman" w:eastAsia="Times New Roman" w:hAnsi="Times New Roman" w:cs="Times New Roman"/>
          <w:sz w:val="28"/>
          <w:szCs w:val="28"/>
          <w:lang w:val="uk-UA"/>
        </w:rPr>
        <w:t>зв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язок</w:t>
      </w:r>
      <w:r w:rsidRPr="00C746A4">
        <w:rPr>
          <w:rFonts w:ascii="Times New Roman" w:eastAsia="Times New Roman" w:hAnsi="Times New Roman" w:cs="Times New Roman"/>
          <w:sz w:val="28"/>
          <w:szCs w:val="28"/>
          <w:lang w:val="uk-UA"/>
        </w:rPr>
        <w:t xml:space="preserve"> між мовою та мовними знаками та свідомістю людини і її реакціями на ці знаки, у чому допоможе дискурс-аналіз, надалі ми розглянемо когнітивні, психологічні та психолінгвістичні механізми, що допомагають у провадженні впливу через мову. </w:t>
      </w:r>
    </w:p>
    <w:p w14:paraId="0F13F14C" w14:textId="6C3202E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ясування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язку людського мислення і мови є центральною проблемою філософії мови і теоретичного мовознавства з моменту їх виникнення. Проте, нині у дослідників немає однозначного розуміння характеру цього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язку.</w:t>
      </w:r>
    </w:p>
    <w:p w14:paraId="0B1C99D3" w14:textId="530C03AC" w:rsidR="001F3ADA" w:rsidRPr="009D12E3" w:rsidRDefault="001F3ADA" w:rsidP="001F3ADA">
      <w:pPr>
        <w:spacing w:line="360" w:lineRule="auto"/>
        <w:ind w:firstLine="700"/>
        <w:jc w:val="both"/>
        <w:rPr>
          <w:rFonts w:ascii="Times New Roman" w:eastAsia="Times New Roman" w:hAnsi="Times New Roman" w:cs="Times New Roman"/>
          <w:sz w:val="28"/>
          <w:szCs w:val="28"/>
          <w:lang w:val="en-US"/>
        </w:rPr>
      </w:pPr>
      <w:r w:rsidRPr="00C746A4">
        <w:rPr>
          <w:rFonts w:ascii="Times New Roman" w:eastAsia="Times New Roman" w:hAnsi="Times New Roman" w:cs="Times New Roman"/>
          <w:sz w:val="28"/>
          <w:szCs w:val="28"/>
          <w:lang w:val="uk-UA"/>
        </w:rPr>
        <w:t>За останні два століття було висловлено ряд гіпотез, які можна розташувати між двома полюсами протилежних позицій: від заперечення безпосереднього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язку між мовою і мисленням до затвердження їх прямої тотожності. Так, частина дослідників (В. Гумбольдт, Ф. де Соссюр, Л.</w:t>
      </w:r>
      <w:r w:rsidR="001014D7">
        <w:rPr>
          <w:rFonts w:ascii="Times New Roman" w:eastAsia="Times New Roman" w:hAnsi="Times New Roman" w:cs="Times New Roman"/>
          <w:sz w:val="28"/>
          <w:szCs w:val="28"/>
          <w:lang w:val="uk-UA"/>
        </w:rPr>
        <w:t> </w:t>
      </w:r>
      <w:proofErr w:type="spellStart"/>
      <w:r w:rsidRPr="00C746A4">
        <w:rPr>
          <w:rFonts w:ascii="Times New Roman" w:eastAsia="Times New Roman" w:hAnsi="Times New Roman" w:cs="Times New Roman"/>
          <w:sz w:val="28"/>
          <w:szCs w:val="28"/>
          <w:lang w:val="uk-UA"/>
        </w:rPr>
        <w:t>Блумфілд</w:t>
      </w:r>
      <w:proofErr w:type="spellEnd"/>
      <w:r w:rsidRPr="00C746A4">
        <w:rPr>
          <w:rFonts w:ascii="Times New Roman" w:eastAsia="Times New Roman" w:hAnsi="Times New Roman" w:cs="Times New Roman"/>
          <w:sz w:val="28"/>
          <w:szCs w:val="28"/>
          <w:lang w:val="uk-UA"/>
        </w:rPr>
        <w:t xml:space="preserve"> та інші), заявляли про роль мови</w:t>
      </w:r>
      <w:r w:rsidR="00E13A22">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яка формує думку органу, їх опоненти, у свою чергу, вказували, що творче мислення можливе й без вербального вираження [7]</w:t>
      </w:r>
      <w:r w:rsidR="009D12E3">
        <w:rPr>
          <w:rFonts w:ascii="Times New Roman" w:eastAsia="Times New Roman" w:hAnsi="Times New Roman" w:cs="Times New Roman"/>
          <w:sz w:val="28"/>
          <w:szCs w:val="28"/>
          <w:lang w:val="en-US"/>
        </w:rPr>
        <w:t>.</w:t>
      </w:r>
    </w:p>
    <w:p w14:paraId="0B30F521" w14:textId="1C719BC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Таким чином, мислення і мова, як «знакова система, що забезпечує матеріальне оформлення думки і обмін інформацією в суспільстві», – два нерозривно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язаних види діяльності. Більш того, в сучасній психолінгвістиці домінує визнання гіпотези лінгвістичної відносності Сепіра</w:t>
      </w:r>
      <w:r w:rsidR="00F81C20" w:rsidRPr="00F81C20">
        <w:rPr>
          <w:rFonts w:ascii="Times New Roman" w:eastAsia="Times New Roman" w:hAnsi="Times New Roman" w:cs="Times New Roman"/>
          <w:sz w:val="28"/>
          <w:szCs w:val="28"/>
        </w:rPr>
        <w:t>—</w:t>
      </w:r>
      <w:r w:rsidRPr="00C746A4">
        <w:rPr>
          <w:rFonts w:ascii="Times New Roman" w:eastAsia="Times New Roman" w:hAnsi="Times New Roman" w:cs="Times New Roman"/>
          <w:sz w:val="28"/>
          <w:szCs w:val="28"/>
          <w:lang w:val="uk-UA"/>
        </w:rPr>
        <w:t>Уорфа, згідно з якою носії різних мов сприймають світ по-різному, і, значить, кожна мова задає свою особливу логіку процесу мислення.</w:t>
      </w:r>
    </w:p>
    <w:p w14:paraId="7038B440" w14:textId="56673AB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На основі теоретичної літератури про мовну поведінку та її вплив, були проаналізовані робочі визначення стратегії, тактики</w:t>
      </w:r>
      <w:r w:rsidR="00E13A22">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техніки та засоби </w:t>
      </w:r>
      <w:r w:rsidR="00BC58EE">
        <w:rPr>
          <w:rFonts w:ascii="Times New Roman" w:eastAsia="Times New Roman" w:hAnsi="Times New Roman" w:cs="Times New Roman"/>
          <w:sz w:val="28"/>
          <w:szCs w:val="28"/>
          <w:lang w:val="uk-UA"/>
        </w:rPr>
        <w:t>вербального</w:t>
      </w:r>
      <w:r w:rsidRPr="00C746A4">
        <w:rPr>
          <w:rFonts w:ascii="Times New Roman" w:eastAsia="Times New Roman" w:hAnsi="Times New Roman" w:cs="Times New Roman"/>
          <w:sz w:val="28"/>
          <w:szCs w:val="28"/>
          <w:lang w:val="uk-UA"/>
        </w:rPr>
        <w:t xml:space="preserve"> </w:t>
      </w:r>
      <w:r w:rsidR="00BC58EE">
        <w:rPr>
          <w:rFonts w:ascii="Times New Roman" w:eastAsia="Times New Roman" w:hAnsi="Times New Roman" w:cs="Times New Roman"/>
          <w:sz w:val="28"/>
          <w:szCs w:val="28"/>
          <w:lang w:val="uk-UA"/>
        </w:rPr>
        <w:t>впливу</w:t>
      </w:r>
      <w:r w:rsidRPr="00C746A4">
        <w:rPr>
          <w:rFonts w:ascii="Times New Roman" w:eastAsia="Times New Roman" w:hAnsi="Times New Roman" w:cs="Times New Roman"/>
          <w:sz w:val="28"/>
          <w:szCs w:val="28"/>
          <w:lang w:val="uk-UA"/>
        </w:rPr>
        <w:t>.</w:t>
      </w:r>
    </w:p>
    <w:p w14:paraId="03C620FE" w14:textId="74355CC2" w:rsidR="00FE1A92" w:rsidRDefault="00FE1A92" w:rsidP="001F3ADA">
      <w:pPr>
        <w:spacing w:line="360" w:lineRule="auto"/>
        <w:ind w:firstLine="700"/>
        <w:jc w:val="both"/>
        <w:rPr>
          <w:rFonts w:ascii="Times New Roman" w:eastAsia="Times New Roman" w:hAnsi="Times New Roman" w:cs="Times New Roman"/>
          <w:sz w:val="28"/>
          <w:szCs w:val="28"/>
          <w:lang w:val="uk-UA"/>
        </w:rPr>
      </w:pPr>
      <w:r w:rsidRPr="00FE1A92">
        <w:rPr>
          <w:rFonts w:ascii="Times New Roman" w:eastAsia="Times New Roman" w:hAnsi="Times New Roman" w:cs="Times New Roman"/>
          <w:sz w:val="28"/>
          <w:szCs w:val="28"/>
          <w:lang w:val="uk-UA"/>
        </w:rPr>
        <w:t>Стратегію маніпулювання можна розглядати як спосіб, план, підготовлені та здійснені дії, спрямовані на вплив на людину. Загальний проект (чи сценарій) мовного впливу, або стратегічний план реалізації впливу за допомогою мовних засобів, як, наприклад, комплекс заголовків у новинах, будується з урахуванням оцінки ситуації та її суб’єктів. . Вибір стратегії мовного засобу встановлює системний метод організації мови (включаючи побудову композиції та використання мовних засобів), вибір назви</w:t>
      </w:r>
      <w:r>
        <w:rPr>
          <w:rFonts w:ascii="Times New Roman" w:eastAsia="Times New Roman" w:hAnsi="Times New Roman" w:cs="Times New Roman"/>
          <w:sz w:val="28"/>
          <w:szCs w:val="28"/>
          <w:lang w:val="uk-UA"/>
        </w:rPr>
        <w:t xml:space="preserve"> (заголовку)</w:t>
      </w:r>
      <w:r w:rsidRPr="00FE1A92">
        <w:rPr>
          <w:rFonts w:ascii="Times New Roman" w:eastAsia="Times New Roman" w:hAnsi="Times New Roman" w:cs="Times New Roman"/>
          <w:sz w:val="28"/>
          <w:szCs w:val="28"/>
          <w:lang w:val="uk-UA"/>
        </w:rPr>
        <w:t>, вибір теми та стратегії відображення інформації.</w:t>
      </w:r>
    </w:p>
    <w:p w14:paraId="4A67DD1B" w14:textId="3140F1B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Стратегія маніпуляції може здійснюватися за допомогою різних тактик, навіть їх змішування, тактика ж </w:t>
      </w:r>
      <w:r w:rsidR="00C746A4" w:rsidRPr="00C746A4">
        <w:rPr>
          <w:rFonts w:ascii="Times New Roman" w:eastAsia="Times New Roman" w:hAnsi="Times New Roman" w:cs="Times New Roman"/>
          <w:sz w:val="28"/>
          <w:szCs w:val="28"/>
          <w:lang w:val="uk-UA"/>
        </w:rPr>
        <w:t>втілю</w:t>
      </w:r>
      <w:r w:rsidR="00FE1A92">
        <w:rPr>
          <w:rFonts w:ascii="Times New Roman" w:eastAsia="Times New Roman" w:hAnsi="Times New Roman" w:cs="Times New Roman"/>
          <w:sz w:val="28"/>
          <w:szCs w:val="28"/>
          <w:lang w:val="uk-UA"/>
        </w:rPr>
        <w:t>є</w:t>
      </w:r>
      <w:r w:rsidR="00C746A4" w:rsidRPr="00C746A4">
        <w:rPr>
          <w:rFonts w:ascii="Times New Roman" w:eastAsia="Times New Roman" w:hAnsi="Times New Roman" w:cs="Times New Roman"/>
          <w:sz w:val="28"/>
          <w:szCs w:val="28"/>
          <w:lang w:val="uk-UA"/>
        </w:rPr>
        <w:t>ться</w:t>
      </w:r>
      <w:r w:rsidRPr="00C746A4">
        <w:rPr>
          <w:rFonts w:ascii="Times New Roman" w:eastAsia="Times New Roman" w:hAnsi="Times New Roman" w:cs="Times New Roman"/>
          <w:sz w:val="28"/>
          <w:szCs w:val="28"/>
          <w:lang w:val="uk-UA"/>
        </w:rPr>
        <w:t xml:space="preserve"> у життя за допомогою використання вербальних гачків в конкретних мовленнєвих засобах</w:t>
      </w:r>
      <w:r w:rsidR="00F96B15">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w:t>
      </w:r>
      <w:r w:rsidR="009144FA">
        <w:rPr>
          <w:rFonts w:ascii="Times New Roman" w:eastAsia="Times New Roman" w:hAnsi="Times New Roman" w:cs="Times New Roman"/>
          <w:sz w:val="28"/>
          <w:szCs w:val="28"/>
          <w:lang w:val="uk-UA"/>
        </w:rPr>
        <w:t>5</w:t>
      </w:r>
      <w:r w:rsidR="00847AC0">
        <w:rPr>
          <w:rFonts w:ascii="Times New Roman" w:eastAsia="Times New Roman" w:hAnsi="Times New Roman" w:cs="Times New Roman"/>
          <w:sz w:val="28"/>
          <w:szCs w:val="28"/>
          <w:lang w:val="uk-UA"/>
        </w:rPr>
        <w:t>2</w:t>
      </w:r>
      <w:r w:rsidRPr="00C746A4">
        <w:rPr>
          <w:rFonts w:ascii="Times New Roman" w:eastAsia="Times New Roman" w:hAnsi="Times New Roman" w:cs="Times New Roman"/>
          <w:sz w:val="28"/>
          <w:szCs w:val="28"/>
          <w:lang w:val="uk-UA"/>
        </w:rPr>
        <w:t xml:space="preserve">, </w:t>
      </w:r>
      <w:r w:rsidR="00F81C20">
        <w:rPr>
          <w:rFonts w:ascii="Times New Roman" w:eastAsia="Times New Roman" w:hAnsi="Times New Roman" w:cs="Times New Roman"/>
          <w:sz w:val="28"/>
          <w:szCs w:val="28"/>
          <w:lang w:val="uk-UA"/>
        </w:rPr>
        <w:t>с</w:t>
      </w:r>
      <w:r w:rsidRPr="00C746A4">
        <w:rPr>
          <w:rFonts w:ascii="Times New Roman" w:eastAsia="Times New Roman" w:hAnsi="Times New Roman" w:cs="Times New Roman"/>
          <w:sz w:val="28"/>
          <w:szCs w:val="28"/>
          <w:lang w:val="uk-UA"/>
        </w:rPr>
        <w:t>.39]</w:t>
      </w:r>
      <w:r w:rsidR="00F96B15">
        <w:rPr>
          <w:rFonts w:ascii="Times New Roman" w:eastAsia="Times New Roman" w:hAnsi="Times New Roman" w:cs="Times New Roman"/>
          <w:sz w:val="28"/>
          <w:szCs w:val="28"/>
          <w:lang w:val="uk-UA"/>
        </w:rPr>
        <w:t>.</w:t>
      </w:r>
    </w:p>
    <w:p w14:paraId="0D9A3758" w14:textId="2BF6E8B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Люди часто не усвідомлюють впливу засобів масової інформації на їхній спосіб мислення. </w:t>
      </w:r>
    </w:p>
    <w:p w14:paraId="7049D8F9" w14:textId="01132802"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Незважаючи на загальноприйняті ідеї сучасної епохи, які стверджують, що люди повинні бути рівними, мати право на свободу та доступ до достовірної інформації, факт полягає в тому, що менша частина людей маніпулює більшістю, використовуючи </w:t>
      </w:r>
      <w:r w:rsidR="00F81C20">
        <w:rPr>
          <w:rFonts w:ascii="Times New Roman" w:eastAsia="Times New Roman" w:hAnsi="Times New Roman" w:cs="Times New Roman"/>
          <w:sz w:val="28"/>
          <w:szCs w:val="28"/>
          <w:lang w:val="uk-UA"/>
        </w:rPr>
        <w:t xml:space="preserve">різні </w:t>
      </w:r>
      <w:r w:rsidRPr="00C746A4">
        <w:rPr>
          <w:rFonts w:ascii="Times New Roman" w:eastAsia="Times New Roman" w:hAnsi="Times New Roman" w:cs="Times New Roman"/>
          <w:sz w:val="28"/>
          <w:szCs w:val="28"/>
          <w:lang w:val="uk-UA"/>
        </w:rPr>
        <w:t>підходи.</w:t>
      </w:r>
    </w:p>
    <w:p w14:paraId="5C15B686" w14:textId="329D37A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Ця маніпуляція дає меншості </w:t>
      </w:r>
      <w:r w:rsidR="00F81C20">
        <w:rPr>
          <w:rFonts w:ascii="Times New Roman" w:eastAsia="Times New Roman" w:hAnsi="Times New Roman" w:cs="Times New Roman"/>
          <w:sz w:val="28"/>
          <w:szCs w:val="28"/>
          <w:lang w:val="uk-UA"/>
        </w:rPr>
        <w:t>положення</w:t>
      </w:r>
      <w:r w:rsidRPr="00C746A4">
        <w:rPr>
          <w:rFonts w:ascii="Times New Roman" w:eastAsia="Times New Roman" w:hAnsi="Times New Roman" w:cs="Times New Roman"/>
          <w:sz w:val="28"/>
          <w:szCs w:val="28"/>
          <w:lang w:val="uk-UA"/>
        </w:rPr>
        <w:t xml:space="preserve"> влади, яке забезпечує їм різні види пільг. Найпоширенішими групами влади є </w:t>
      </w:r>
      <w:r w:rsidR="000E41CC">
        <w:rPr>
          <w:rFonts w:ascii="Times New Roman" w:eastAsia="Times New Roman" w:hAnsi="Times New Roman" w:cs="Times New Roman"/>
          <w:sz w:val="28"/>
          <w:szCs w:val="28"/>
          <w:lang w:val="uk-UA"/>
        </w:rPr>
        <w:t>державний уряд, великі міжнародні компанії, компанії-монополісти, медіа видання</w:t>
      </w:r>
      <w:r w:rsidRPr="00C746A4">
        <w:rPr>
          <w:rFonts w:ascii="Times New Roman" w:eastAsia="Times New Roman" w:hAnsi="Times New Roman" w:cs="Times New Roman"/>
          <w:sz w:val="28"/>
          <w:szCs w:val="28"/>
          <w:lang w:val="uk-UA"/>
        </w:rPr>
        <w:t>. Письменник Н</w:t>
      </w:r>
      <w:r w:rsidR="002E30C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Хомскі провів дослідження і навів </w:t>
      </w:r>
      <w:r w:rsidR="000E41CC">
        <w:rPr>
          <w:rFonts w:ascii="Times New Roman" w:eastAsia="Times New Roman" w:hAnsi="Times New Roman" w:cs="Times New Roman"/>
          <w:sz w:val="28"/>
          <w:szCs w:val="28"/>
          <w:lang w:val="uk-UA"/>
        </w:rPr>
        <w:t>такі</w:t>
      </w:r>
      <w:r w:rsidR="008E4431">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стратегі</w:t>
      </w:r>
      <w:r w:rsidR="000E41CC">
        <w:rPr>
          <w:rFonts w:ascii="Times New Roman" w:eastAsia="Times New Roman" w:hAnsi="Times New Roman" w:cs="Times New Roman"/>
          <w:sz w:val="28"/>
          <w:szCs w:val="28"/>
          <w:lang w:val="uk-UA"/>
        </w:rPr>
        <w:t>ї</w:t>
      </w:r>
      <w:r w:rsidRPr="00C746A4">
        <w:rPr>
          <w:rFonts w:ascii="Times New Roman" w:eastAsia="Times New Roman" w:hAnsi="Times New Roman" w:cs="Times New Roman"/>
          <w:sz w:val="28"/>
          <w:szCs w:val="28"/>
          <w:lang w:val="uk-UA"/>
        </w:rPr>
        <w:t xml:space="preserve">, які використовуються для маніпулювання людьми за допомогою </w:t>
      </w:r>
      <w:r w:rsidR="009D12E3">
        <w:rPr>
          <w:rFonts w:ascii="Times New Roman" w:eastAsia="Times New Roman" w:hAnsi="Times New Roman" w:cs="Times New Roman"/>
          <w:sz w:val="28"/>
          <w:szCs w:val="28"/>
          <w:lang w:val="uk-UA"/>
        </w:rPr>
        <w:t>медіа</w:t>
      </w:r>
      <w:r w:rsidR="009D12E3">
        <w:rPr>
          <w:rFonts w:ascii="Times New Roman" w:eastAsia="Times New Roman" w:hAnsi="Times New Roman" w:cs="Times New Roman"/>
          <w:sz w:val="28"/>
          <w:szCs w:val="28"/>
          <w:lang w:val="en-US"/>
        </w:rPr>
        <w:t xml:space="preserve"> </w:t>
      </w:r>
      <w:r w:rsidR="008E4431" w:rsidRPr="00C746A4">
        <w:rPr>
          <w:rFonts w:ascii="Times New Roman" w:eastAsia="Times New Roman" w:hAnsi="Times New Roman" w:cs="Times New Roman"/>
          <w:sz w:val="28"/>
          <w:szCs w:val="28"/>
          <w:lang w:val="uk-UA"/>
        </w:rPr>
        <w:t>[57, c.53]</w:t>
      </w:r>
      <w:r w:rsidR="008E4431">
        <w:rPr>
          <w:rFonts w:ascii="Times New Roman" w:eastAsia="Times New Roman" w:hAnsi="Times New Roman" w:cs="Times New Roman"/>
          <w:sz w:val="28"/>
          <w:szCs w:val="28"/>
          <w:lang w:val="uk-UA"/>
        </w:rPr>
        <w:t>.</w:t>
      </w:r>
    </w:p>
    <w:p w14:paraId="48082C70" w14:textId="023EEFB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F81C20">
        <w:rPr>
          <w:rFonts w:ascii="Times New Roman" w:eastAsia="Times New Roman" w:hAnsi="Times New Roman" w:cs="Times New Roman"/>
          <w:i/>
          <w:iCs/>
          <w:sz w:val="28"/>
          <w:szCs w:val="28"/>
          <w:lang w:val="uk-UA"/>
        </w:rPr>
        <w:t>Відволіка</w:t>
      </w:r>
      <w:r w:rsidR="00F81C20" w:rsidRPr="00F81C20">
        <w:rPr>
          <w:rFonts w:ascii="Times New Roman" w:eastAsia="Times New Roman" w:hAnsi="Times New Roman" w:cs="Times New Roman"/>
          <w:i/>
          <w:iCs/>
          <w:sz w:val="28"/>
          <w:szCs w:val="28"/>
          <w:lang w:val="uk-UA"/>
        </w:rPr>
        <w:t>ння</w:t>
      </w:r>
      <w:r w:rsidRPr="00F81C20">
        <w:rPr>
          <w:rFonts w:ascii="Times New Roman" w:eastAsia="Times New Roman" w:hAnsi="Times New Roman" w:cs="Times New Roman"/>
          <w:i/>
          <w:iCs/>
          <w:sz w:val="28"/>
          <w:szCs w:val="28"/>
          <w:lang w:val="uk-UA"/>
        </w:rPr>
        <w:t xml:space="preserve"> уваг</w:t>
      </w:r>
      <w:r w:rsidR="00F81C20" w:rsidRPr="00F81C20">
        <w:rPr>
          <w:rFonts w:ascii="Times New Roman" w:eastAsia="Times New Roman" w:hAnsi="Times New Roman" w:cs="Times New Roman"/>
          <w:i/>
          <w:iCs/>
          <w:sz w:val="28"/>
          <w:szCs w:val="28"/>
          <w:lang w:val="uk-UA"/>
        </w:rPr>
        <w:t>и</w:t>
      </w:r>
      <w:r w:rsidRPr="00F81C20">
        <w:rPr>
          <w:rFonts w:ascii="Times New Roman" w:eastAsia="Times New Roman" w:hAnsi="Times New Roman" w:cs="Times New Roman"/>
          <w:i/>
          <w:iCs/>
          <w:sz w:val="28"/>
          <w:szCs w:val="28"/>
          <w:lang w:val="uk-UA"/>
        </w:rPr>
        <w:t>:</w:t>
      </w:r>
      <w:r w:rsidRPr="00C746A4">
        <w:rPr>
          <w:rFonts w:ascii="Times New Roman" w:eastAsia="Times New Roman" w:hAnsi="Times New Roman" w:cs="Times New Roman"/>
          <w:sz w:val="28"/>
          <w:szCs w:val="28"/>
          <w:lang w:val="uk-UA"/>
        </w:rPr>
        <w:t xml:space="preserve"> Необхідно відвернути увагу громадськості від важливих речей до тих, які неважливі. Все, що потрібно, </w:t>
      </w:r>
      <w:r w:rsidR="00F81C20" w:rsidRPr="00F81C20">
        <w:rPr>
          <w:rFonts w:ascii="Times New Roman" w:eastAsia="Times New Roman" w:hAnsi="Times New Roman" w:cs="Times New Roman"/>
          <w:sz w:val="28"/>
          <w:szCs w:val="28"/>
        </w:rPr>
        <w:t>—</w:t>
      </w:r>
      <w:r w:rsidRPr="00C746A4">
        <w:rPr>
          <w:rFonts w:ascii="Times New Roman" w:eastAsia="Times New Roman" w:hAnsi="Times New Roman" w:cs="Times New Roman"/>
          <w:sz w:val="28"/>
          <w:szCs w:val="28"/>
          <w:lang w:val="uk-UA"/>
        </w:rPr>
        <w:t xml:space="preserve"> це перевантажити розум людей потоком невідповідної інформації, щоб </w:t>
      </w:r>
      <w:r w:rsidRPr="00C746A4">
        <w:rPr>
          <w:rFonts w:ascii="Times New Roman" w:eastAsia="Times New Roman" w:hAnsi="Times New Roman" w:cs="Times New Roman"/>
          <w:sz w:val="28"/>
          <w:szCs w:val="28"/>
          <w:lang w:val="uk-UA"/>
        </w:rPr>
        <w:lastRenderedPageBreak/>
        <w:t xml:space="preserve">перешкодити людям </w:t>
      </w:r>
      <w:r w:rsidR="00C109B5">
        <w:rPr>
          <w:rFonts w:ascii="Times New Roman" w:eastAsia="Times New Roman" w:hAnsi="Times New Roman" w:cs="Times New Roman"/>
          <w:sz w:val="28"/>
          <w:szCs w:val="28"/>
          <w:lang w:val="uk-UA"/>
        </w:rPr>
        <w:t xml:space="preserve">можливість </w:t>
      </w:r>
      <w:r w:rsidRPr="00C746A4">
        <w:rPr>
          <w:rFonts w:ascii="Times New Roman" w:eastAsia="Times New Roman" w:hAnsi="Times New Roman" w:cs="Times New Roman"/>
          <w:sz w:val="28"/>
          <w:szCs w:val="28"/>
          <w:lang w:val="uk-UA"/>
        </w:rPr>
        <w:t xml:space="preserve">думати. Не думаючи, люди не можуть </w:t>
      </w:r>
      <w:r w:rsidR="00C109B5">
        <w:rPr>
          <w:rFonts w:ascii="Times New Roman" w:eastAsia="Times New Roman" w:hAnsi="Times New Roman" w:cs="Times New Roman"/>
          <w:sz w:val="28"/>
          <w:szCs w:val="28"/>
          <w:lang w:val="uk-UA"/>
        </w:rPr>
        <w:t>мати</w:t>
      </w:r>
      <w:r w:rsidRPr="00C746A4">
        <w:rPr>
          <w:rFonts w:ascii="Times New Roman" w:eastAsia="Times New Roman" w:hAnsi="Times New Roman" w:cs="Times New Roman"/>
          <w:sz w:val="28"/>
          <w:szCs w:val="28"/>
          <w:lang w:val="uk-UA"/>
        </w:rPr>
        <w:t xml:space="preserve"> базового розуміння світу, в якому вони живуть.</w:t>
      </w:r>
    </w:p>
    <w:p w14:paraId="7C9DA4E4"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Створення проблем</w:t>
      </w:r>
      <w:r w:rsidRPr="00C746A4">
        <w:rPr>
          <w:rFonts w:ascii="Times New Roman" w:eastAsia="Times New Roman" w:hAnsi="Times New Roman" w:cs="Times New Roman"/>
          <w:sz w:val="28"/>
          <w:szCs w:val="28"/>
          <w:lang w:val="uk-UA"/>
        </w:rPr>
        <w:t>: Цей метод також називається «проблема-реакція-рішення». Необхідно створити проблему, щоб змусити громадськість відреагувати на неї. Приклад: спровокувати насильство та транслювати його з наміром, щоб громадськість прийняла обмеження свободи, економічну кризу та знищення соціальних прав.</w:t>
      </w:r>
    </w:p>
    <w:p w14:paraId="46CBC7B9" w14:textId="65488B0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Поступові зміни</w:t>
      </w:r>
      <w:r w:rsidRPr="00C746A4">
        <w:rPr>
          <w:rFonts w:ascii="Times New Roman" w:eastAsia="Times New Roman" w:hAnsi="Times New Roman" w:cs="Times New Roman"/>
          <w:sz w:val="28"/>
          <w:szCs w:val="28"/>
          <w:lang w:val="uk-UA"/>
        </w:rPr>
        <w:t>: Для того</w:t>
      </w:r>
      <w:r w:rsidR="00C109B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щоб громадськість була готова прийняти зміни, необхідно подавати їх поступово, протягом місяців і років. Більшість змін можуть викликати </w:t>
      </w:r>
      <w:r w:rsidR="00C109B5">
        <w:rPr>
          <w:rFonts w:ascii="Times New Roman" w:eastAsia="Times New Roman" w:hAnsi="Times New Roman" w:cs="Times New Roman"/>
          <w:sz w:val="28"/>
          <w:szCs w:val="28"/>
          <w:lang w:val="uk-UA"/>
        </w:rPr>
        <w:t>опір</w:t>
      </w:r>
      <w:r w:rsidRPr="00C746A4">
        <w:rPr>
          <w:rFonts w:ascii="Times New Roman" w:eastAsia="Times New Roman" w:hAnsi="Times New Roman" w:cs="Times New Roman"/>
          <w:sz w:val="28"/>
          <w:szCs w:val="28"/>
          <w:lang w:val="uk-UA"/>
        </w:rPr>
        <w:t>, якщо вони будуть впроваджені раптово. Замість цього необхідно п</w:t>
      </w:r>
      <w:r w:rsidR="00C109B5">
        <w:rPr>
          <w:rFonts w:ascii="Times New Roman" w:eastAsia="Times New Roman" w:hAnsi="Times New Roman" w:cs="Times New Roman"/>
          <w:sz w:val="28"/>
          <w:szCs w:val="28"/>
          <w:lang w:val="uk-UA"/>
        </w:rPr>
        <w:t>редставляти</w:t>
      </w:r>
      <w:r w:rsidRPr="00C746A4">
        <w:rPr>
          <w:rFonts w:ascii="Times New Roman" w:eastAsia="Times New Roman" w:hAnsi="Times New Roman" w:cs="Times New Roman"/>
          <w:sz w:val="28"/>
          <w:szCs w:val="28"/>
          <w:lang w:val="uk-UA"/>
        </w:rPr>
        <w:t xml:space="preserve"> їх за допомогою серії невеликих кроків. Тому світ поступово змінюється, не пробуджуючи</w:t>
      </w:r>
      <w:r w:rsidR="00C109B5">
        <w:rPr>
          <w:rFonts w:ascii="Times New Roman" w:eastAsia="Times New Roman" w:hAnsi="Times New Roman" w:cs="Times New Roman"/>
          <w:sz w:val="28"/>
          <w:szCs w:val="28"/>
          <w:lang w:val="uk-UA"/>
        </w:rPr>
        <w:t xml:space="preserve"> у людей</w:t>
      </w:r>
      <w:r w:rsidRPr="00C746A4">
        <w:rPr>
          <w:rFonts w:ascii="Times New Roman" w:eastAsia="Times New Roman" w:hAnsi="Times New Roman" w:cs="Times New Roman"/>
          <w:sz w:val="28"/>
          <w:szCs w:val="28"/>
          <w:lang w:val="uk-UA"/>
        </w:rPr>
        <w:t xml:space="preserve"> свідомості про </w:t>
      </w:r>
      <w:r w:rsidR="00C109B5">
        <w:rPr>
          <w:rFonts w:ascii="Times New Roman" w:eastAsia="Times New Roman" w:hAnsi="Times New Roman" w:cs="Times New Roman"/>
          <w:sz w:val="28"/>
          <w:szCs w:val="28"/>
          <w:lang w:val="uk-UA"/>
        </w:rPr>
        <w:t xml:space="preserve">масштаб тих </w:t>
      </w:r>
      <w:r w:rsidRPr="00C746A4">
        <w:rPr>
          <w:rFonts w:ascii="Times New Roman" w:eastAsia="Times New Roman" w:hAnsi="Times New Roman" w:cs="Times New Roman"/>
          <w:sz w:val="28"/>
          <w:szCs w:val="28"/>
          <w:lang w:val="uk-UA"/>
        </w:rPr>
        <w:t xml:space="preserve">змін, що </w:t>
      </w:r>
      <w:r w:rsidR="00C109B5">
        <w:rPr>
          <w:rFonts w:ascii="Times New Roman" w:eastAsia="Times New Roman" w:hAnsi="Times New Roman" w:cs="Times New Roman"/>
          <w:sz w:val="28"/>
          <w:szCs w:val="28"/>
          <w:lang w:val="uk-UA"/>
        </w:rPr>
        <w:t xml:space="preserve">насправді </w:t>
      </w:r>
      <w:r w:rsidRPr="00C746A4">
        <w:rPr>
          <w:rFonts w:ascii="Times New Roman" w:eastAsia="Times New Roman" w:hAnsi="Times New Roman" w:cs="Times New Roman"/>
          <w:sz w:val="28"/>
          <w:szCs w:val="28"/>
          <w:lang w:val="uk-UA"/>
        </w:rPr>
        <w:t>відбуваються.</w:t>
      </w:r>
    </w:p>
    <w:p w14:paraId="12B9D8A8"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Прокрастинація</w:t>
      </w:r>
      <w:r w:rsidRPr="00C746A4">
        <w:rPr>
          <w:rFonts w:ascii="Times New Roman" w:eastAsia="Times New Roman" w:hAnsi="Times New Roman" w:cs="Times New Roman"/>
          <w:sz w:val="28"/>
          <w:szCs w:val="28"/>
          <w:lang w:val="uk-UA"/>
        </w:rPr>
        <w:t>: Один з методів підготовки громадськості до непопулярних змін - оголосити про них набагато раніше, заздалегідь. Отже, люди не сприйматимуть зміни як такі радикальні, оскільки мали деякий час, щоб прийняти ідею змін, перш ніж вони відбудуться.</w:t>
      </w:r>
    </w:p>
    <w:p w14:paraId="7EB94D57" w14:textId="2125BAA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Використання дитячої мови</w:t>
      </w:r>
      <w:r w:rsidRPr="00C746A4">
        <w:rPr>
          <w:rFonts w:ascii="Times New Roman" w:eastAsia="Times New Roman" w:hAnsi="Times New Roman" w:cs="Times New Roman"/>
          <w:sz w:val="28"/>
          <w:szCs w:val="28"/>
          <w:lang w:val="uk-UA"/>
        </w:rPr>
        <w:t>: Якщо ви розмовляєте з дорослими людьми так, ніби розмовляєте з дітьми, ви досягаєте двох наслідків. Громадськість відкидає критику і повідомлення має більш глибокий вплив на людей. Цей підхід масово використовується під час реклами.</w:t>
      </w:r>
    </w:p>
    <w:p w14:paraId="25D8F82B" w14:textId="58FCD2A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Пробудження емоцій</w:t>
      </w:r>
      <w:r w:rsidRPr="00C746A4">
        <w:rPr>
          <w:rFonts w:ascii="Times New Roman" w:eastAsia="Times New Roman" w:hAnsi="Times New Roman" w:cs="Times New Roman"/>
          <w:sz w:val="28"/>
          <w:szCs w:val="28"/>
          <w:lang w:val="uk-UA"/>
        </w:rPr>
        <w:t>: Зловживання емоціями – це класична техніка, яка використовується для створення короткого замикання під час свідомого мислення. Критичне мислення замінюється емоційними імпульсами (страх, гнів</w:t>
      </w:r>
      <w:r w:rsidR="0049747D">
        <w:rPr>
          <w:rFonts w:ascii="Times New Roman" w:eastAsia="Times New Roman" w:hAnsi="Times New Roman" w:cs="Times New Roman"/>
          <w:sz w:val="28"/>
          <w:szCs w:val="28"/>
          <w:lang w:val="uk-UA"/>
        </w:rPr>
        <w:t>, захват</w:t>
      </w:r>
      <w:r w:rsidRPr="00C746A4">
        <w:rPr>
          <w:rFonts w:ascii="Times New Roman" w:eastAsia="Times New Roman" w:hAnsi="Times New Roman" w:cs="Times New Roman"/>
          <w:sz w:val="28"/>
          <w:szCs w:val="28"/>
          <w:lang w:val="uk-UA"/>
        </w:rPr>
        <w:t xml:space="preserve"> </w:t>
      </w:r>
      <w:r w:rsidR="00C746A4">
        <w:rPr>
          <w:rFonts w:ascii="Times New Roman" w:eastAsia="Times New Roman" w:hAnsi="Times New Roman" w:cs="Times New Roman"/>
          <w:sz w:val="28"/>
          <w:szCs w:val="28"/>
          <w:lang w:val="uk-UA"/>
        </w:rPr>
        <w:t>тощо</w:t>
      </w:r>
      <w:r w:rsidRPr="00C746A4">
        <w:rPr>
          <w:rFonts w:ascii="Times New Roman" w:eastAsia="Times New Roman" w:hAnsi="Times New Roman" w:cs="Times New Roman"/>
          <w:sz w:val="28"/>
          <w:szCs w:val="28"/>
          <w:lang w:val="uk-UA"/>
        </w:rPr>
        <w:t xml:space="preserve">). Використання емоційних технік відкриває доступ до несвідомого. Цей стан душі дозволяє впроваджувати ідеї, бажання, занепокоєння, страх або вимагання. </w:t>
      </w:r>
    </w:p>
    <w:p w14:paraId="0FB56350"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Невігластво</w:t>
      </w:r>
      <w:r w:rsidRPr="00C746A4">
        <w:rPr>
          <w:rFonts w:ascii="Times New Roman" w:eastAsia="Times New Roman" w:hAnsi="Times New Roman" w:cs="Times New Roman"/>
          <w:sz w:val="28"/>
          <w:szCs w:val="28"/>
          <w:lang w:val="uk-UA"/>
        </w:rPr>
        <w:t xml:space="preserve">: Бідні соціальні верстви повинні бути позбавлені доступу до знань про розуміння маніпуляцій з їх волі і згоди. Якість освіти </w:t>
      </w:r>
      <w:r w:rsidRPr="00C746A4">
        <w:rPr>
          <w:rFonts w:ascii="Times New Roman" w:eastAsia="Times New Roman" w:hAnsi="Times New Roman" w:cs="Times New Roman"/>
          <w:sz w:val="28"/>
          <w:szCs w:val="28"/>
          <w:lang w:val="uk-UA"/>
        </w:rPr>
        <w:lastRenderedPageBreak/>
        <w:t>повинна бути якомога нижчою, щоб зберегти розрив між освітою старших і молодших класів.</w:t>
      </w:r>
    </w:p>
    <w:p w14:paraId="3CAFB7CC" w14:textId="748DC5B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i/>
          <w:iCs/>
          <w:sz w:val="28"/>
          <w:szCs w:val="28"/>
          <w:lang w:val="uk-UA"/>
        </w:rPr>
        <w:t xml:space="preserve">Збільшення </w:t>
      </w:r>
      <w:r w:rsidR="0049747D">
        <w:rPr>
          <w:rFonts w:ascii="Times New Roman" w:eastAsia="Times New Roman" w:hAnsi="Times New Roman" w:cs="Times New Roman"/>
          <w:i/>
          <w:iCs/>
          <w:sz w:val="28"/>
          <w:szCs w:val="28"/>
          <w:lang w:val="uk-UA"/>
        </w:rPr>
        <w:t>нерозуміння, «збиття з пантелику»</w:t>
      </w:r>
      <w:r w:rsidRPr="00C746A4">
        <w:rPr>
          <w:rFonts w:ascii="Times New Roman" w:eastAsia="Times New Roman" w:hAnsi="Times New Roman" w:cs="Times New Roman"/>
          <w:sz w:val="28"/>
          <w:szCs w:val="28"/>
          <w:lang w:val="uk-UA"/>
        </w:rPr>
        <w:t xml:space="preserve">: Люди часто не усвідомлюють впливу </w:t>
      </w:r>
      <w:r w:rsidR="0049747D">
        <w:rPr>
          <w:rFonts w:ascii="Times New Roman" w:eastAsia="Times New Roman" w:hAnsi="Times New Roman" w:cs="Times New Roman"/>
          <w:sz w:val="28"/>
          <w:szCs w:val="28"/>
          <w:lang w:val="uk-UA"/>
        </w:rPr>
        <w:t>комунікаційних повідомлень</w:t>
      </w:r>
      <w:r w:rsidRPr="00C746A4">
        <w:rPr>
          <w:rFonts w:ascii="Times New Roman" w:eastAsia="Times New Roman" w:hAnsi="Times New Roman" w:cs="Times New Roman"/>
          <w:sz w:val="28"/>
          <w:szCs w:val="28"/>
          <w:lang w:val="uk-UA"/>
        </w:rPr>
        <w:t xml:space="preserve"> на їхній спосіб мислення</w:t>
      </w:r>
      <w:r w:rsidR="0049747D">
        <w:rPr>
          <w:rFonts w:ascii="Times New Roman" w:eastAsia="Times New Roman" w:hAnsi="Times New Roman" w:cs="Times New Roman"/>
          <w:sz w:val="28"/>
          <w:szCs w:val="28"/>
          <w:lang w:val="uk-UA"/>
        </w:rPr>
        <w:t>, медіа вигідно, щоб це так і лишалось.</w:t>
      </w:r>
      <w:r w:rsidRPr="00C746A4">
        <w:rPr>
          <w:rFonts w:ascii="Times New Roman" w:eastAsia="Times New Roman" w:hAnsi="Times New Roman" w:cs="Times New Roman"/>
          <w:sz w:val="28"/>
          <w:szCs w:val="28"/>
          <w:lang w:val="uk-UA"/>
        </w:rPr>
        <w:t xml:space="preserve"> </w:t>
      </w:r>
    </w:p>
    <w:p w14:paraId="1CBB2B70" w14:textId="3A2ACC9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свою чергу, інструменти впливу – це компонент самої тактики маніпуляції, що відповідає вже за її виконання, функція якого – досягти зміни вектора думки чи дії реципієнта</w:t>
      </w:r>
      <w:r w:rsidR="00C441E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або просто привабити його увагу, що також буде впливом на потік думки. Відповідно, інструмент мовного впливу – це виражена в текстовому (вербальному) повідомленні єдина мовленнєва конструкція, мета якої зробити певний перлокутивний</w:t>
      </w:r>
      <w:r w:rsidR="009F6891">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(цілеспрямовано впливає на почуття і думки людей, які сприймають мову) ефект.</w:t>
      </w:r>
    </w:p>
    <w:p w14:paraId="537E1E76" w14:textId="32A224B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Одна з цікавих тактик непрямого впливу через мову (</w:t>
      </w:r>
      <w:r w:rsidR="00C441ED">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тому числі, через заголовки і різні неймінги) – це застосування якогось одного певного начебто загальновідомого сенсу, який насправді несе в собі неявне послання, яке приховане за очевидним першим враженням від слів. Одні й ті самі сенси можуть бути виражені різними словами, так само як і різні сенси можуть іноді висловлюватись схожими поняттями.  </w:t>
      </w:r>
    </w:p>
    <w:p w14:paraId="785F32F7" w14:textId="28707BE9" w:rsidR="007C2359" w:rsidRDefault="007C2359" w:rsidP="001F3ADA">
      <w:pPr>
        <w:spacing w:line="360" w:lineRule="auto"/>
        <w:ind w:firstLine="70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Оскільки дослідження зосереджено на мовних маніпуляціях у </w:t>
      </w:r>
      <w:r>
        <w:rPr>
          <w:rFonts w:ascii="Times New Roman" w:eastAsia="Times New Roman" w:hAnsi="Times New Roman" w:cs="Times New Roman"/>
          <w:sz w:val="28"/>
          <w:szCs w:val="28"/>
          <w:lang w:val="uk-UA"/>
        </w:rPr>
        <w:t>медіа</w:t>
      </w:r>
      <w:r w:rsidRPr="007C2359">
        <w:rPr>
          <w:rFonts w:ascii="Times New Roman" w:eastAsia="Times New Roman" w:hAnsi="Times New Roman" w:cs="Times New Roman"/>
          <w:sz w:val="28"/>
          <w:szCs w:val="28"/>
          <w:lang w:val="uk-UA"/>
        </w:rPr>
        <w:t xml:space="preserve">, слід зазначити, що вибір і використання цілей, які є досить універсальними за своєю природою, є важливими під час роботи з великою аудиторією. Крім того, є доцільним те, що методи впливу слід використовувати тим ширше, чим більша та різноманітніша аудиторія, яку переконують. І навпаки, вплив має бути </w:t>
      </w:r>
      <w:r>
        <w:rPr>
          <w:rFonts w:ascii="Times New Roman" w:eastAsia="Times New Roman" w:hAnsi="Times New Roman" w:cs="Times New Roman"/>
          <w:sz w:val="28"/>
          <w:szCs w:val="28"/>
          <w:lang w:val="uk-UA"/>
        </w:rPr>
        <w:t xml:space="preserve">вужче </w:t>
      </w:r>
      <w:r w:rsidRPr="007C2359">
        <w:rPr>
          <w:rFonts w:ascii="Times New Roman" w:eastAsia="Times New Roman" w:hAnsi="Times New Roman" w:cs="Times New Roman"/>
          <w:sz w:val="28"/>
          <w:szCs w:val="28"/>
          <w:lang w:val="uk-UA"/>
        </w:rPr>
        <w:t>«налаштований» на цільову аудиторію</w:t>
      </w:r>
      <w:r>
        <w:rPr>
          <w:rFonts w:ascii="Times New Roman" w:eastAsia="Times New Roman" w:hAnsi="Times New Roman" w:cs="Times New Roman"/>
          <w:sz w:val="28"/>
          <w:szCs w:val="28"/>
          <w:lang w:val="uk-UA"/>
        </w:rPr>
        <w:t xml:space="preserve">, чим </w:t>
      </w:r>
      <w:r w:rsidRPr="007C2359">
        <w:rPr>
          <w:rFonts w:ascii="Times New Roman" w:eastAsia="Times New Roman" w:hAnsi="Times New Roman" w:cs="Times New Roman"/>
          <w:sz w:val="28"/>
          <w:szCs w:val="28"/>
          <w:lang w:val="uk-UA"/>
        </w:rPr>
        <w:t>менша й однорідніша група</w:t>
      </w:r>
      <w:r>
        <w:rPr>
          <w:rFonts w:ascii="Times New Roman" w:eastAsia="Times New Roman" w:hAnsi="Times New Roman" w:cs="Times New Roman"/>
          <w:sz w:val="28"/>
          <w:szCs w:val="28"/>
          <w:lang w:val="uk-UA"/>
        </w:rPr>
        <w:t xml:space="preserve"> людей, на яку хочуть здійснювати вплив.</w:t>
      </w:r>
    </w:p>
    <w:p w14:paraId="2863663E" w14:textId="08C37700" w:rsidR="001F3ADA" w:rsidRPr="007C2359" w:rsidRDefault="007C2359" w:rsidP="001F3ADA">
      <w:pPr>
        <w:spacing w:line="360" w:lineRule="auto"/>
        <w:ind w:firstLine="70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Для такої спеціалізованої маніпуляції важливо знати соціальні риси та інші визначальні характеристики цільової аудиторії. Вплив часто будується на таких </w:t>
      </w:r>
      <w:r w:rsidRPr="007C2359">
        <w:rPr>
          <w:rFonts w:ascii="Times New Roman" w:eastAsia="Times New Roman" w:hAnsi="Times New Roman" w:cs="Times New Roman"/>
          <w:sz w:val="28"/>
          <w:szCs w:val="28"/>
          <w:lang w:val="uk-UA"/>
        </w:rPr>
        <w:t>«гачках»</w:t>
      </w:r>
      <w:r w:rsidRPr="007C2359">
        <w:rPr>
          <w:rFonts w:ascii="Times New Roman" w:eastAsia="Times New Roman" w:hAnsi="Times New Roman" w:cs="Times New Roman"/>
          <w:sz w:val="28"/>
          <w:szCs w:val="28"/>
          <w:lang w:val="uk-UA"/>
        </w:rPr>
        <w:t xml:space="preserve">, до яких чутлива більшість: почуття безпеки, </w:t>
      </w:r>
      <w:r w:rsidRPr="007C2359">
        <w:rPr>
          <w:rFonts w:ascii="Times New Roman" w:eastAsia="Times New Roman" w:hAnsi="Times New Roman" w:cs="Times New Roman"/>
          <w:sz w:val="28"/>
          <w:szCs w:val="28"/>
          <w:lang w:val="uk-UA"/>
        </w:rPr>
        <w:lastRenderedPageBreak/>
        <w:t>бажання задоволення, благополуччя, комфорту, різноманітні страхи, потенційні вигоди, почуття спільності</w:t>
      </w:r>
      <w:r w:rsidRPr="007C2359">
        <w:rPr>
          <w:rFonts w:ascii="Times New Roman" w:eastAsia="Times New Roman" w:hAnsi="Times New Roman" w:cs="Times New Roman"/>
          <w:sz w:val="28"/>
          <w:szCs w:val="28"/>
          <w:lang w:val="uk-UA"/>
        </w:rPr>
        <w:t>, причетності</w:t>
      </w:r>
      <w:r w:rsidRPr="007C2359">
        <w:rPr>
          <w:rFonts w:ascii="Times New Roman" w:eastAsia="Times New Roman" w:hAnsi="Times New Roman" w:cs="Times New Roman"/>
          <w:sz w:val="28"/>
          <w:szCs w:val="28"/>
          <w:lang w:val="uk-UA"/>
        </w:rPr>
        <w:t>, вороже ставлення до інших тощо</w:t>
      </w:r>
      <w:r w:rsidRPr="007C2359">
        <w:rPr>
          <w:rFonts w:ascii="Times New Roman" w:eastAsia="Times New Roman" w:hAnsi="Times New Roman" w:cs="Times New Roman"/>
          <w:sz w:val="28"/>
          <w:szCs w:val="28"/>
          <w:lang w:val="uk-UA"/>
        </w:rPr>
        <w:t xml:space="preserve"> </w:t>
      </w:r>
      <w:r w:rsidR="00C441ED" w:rsidRPr="007C2359">
        <w:rPr>
          <w:rFonts w:ascii="Times New Roman" w:eastAsia="Times New Roman" w:hAnsi="Times New Roman" w:cs="Times New Roman"/>
          <w:sz w:val="28"/>
          <w:szCs w:val="28"/>
          <w:lang w:val="uk-UA"/>
        </w:rPr>
        <w:t>[</w:t>
      </w:r>
      <w:r w:rsidR="00556913" w:rsidRPr="007C2359">
        <w:rPr>
          <w:rFonts w:ascii="Times New Roman" w:eastAsia="Times New Roman" w:hAnsi="Times New Roman" w:cs="Times New Roman"/>
          <w:sz w:val="28"/>
          <w:szCs w:val="28"/>
          <w:lang w:val="uk-UA"/>
        </w:rPr>
        <w:t>20</w:t>
      </w:r>
      <w:r w:rsidR="00C441ED" w:rsidRPr="007C2359">
        <w:rPr>
          <w:rFonts w:ascii="Times New Roman" w:eastAsia="Times New Roman" w:hAnsi="Times New Roman" w:cs="Times New Roman"/>
          <w:sz w:val="28"/>
          <w:szCs w:val="28"/>
          <w:lang w:val="uk-UA"/>
        </w:rPr>
        <w:t>].</w:t>
      </w:r>
    </w:p>
    <w:p w14:paraId="0856160B" w14:textId="6363BC1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Наприклад, сильни</w:t>
      </w:r>
      <w:r w:rsidR="00F81C20">
        <w:rPr>
          <w:rFonts w:ascii="Times New Roman" w:eastAsia="Times New Roman" w:hAnsi="Times New Roman" w:cs="Times New Roman"/>
          <w:sz w:val="28"/>
          <w:szCs w:val="28"/>
          <w:lang w:val="uk-UA"/>
        </w:rPr>
        <w:t>й</w:t>
      </w:r>
      <w:r w:rsidRPr="00C746A4">
        <w:rPr>
          <w:rFonts w:ascii="Times New Roman" w:eastAsia="Times New Roman" w:hAnsi="Times New Roman" w:cs="Times New Roman"/>
          <w:sz w:val="28"/>
          <w:szCs w:val="28"/>
          <w:lang w:val="uk-UA"/>
        </w:rPr>
        <w:t xml:space="preserve"> ефект впливу певні слова можуть мати на групу людей, що виділяють почуття і емоції як основний апарат прийняття рішень, таким чином можна задіяти вплив на емоційну сферу людини, </w:t>
      </w:r>
      <w:r w:rsidR="00F81C20">
        <w:rPr>
          <w:rFonts w:ascii="Times New Roman" w:eastAsia="Times New Roman" w:hAnsi="Times New Roman" w:cs="Times New Roman"/>
          <w:sz w:val="28"/>
          <w:szCs w:val="28"/>
          <w:lang w:val="uk-UA"/>
        </w:rPr>
        <w:t>застосувавши</w:t>
      </w:r>
      <w:r w:rsidRPr="00C746A4">
        <w:rPr>
          <w:rFonts w:ascii="Times New Roman" w:eastAsia="Times New Roman" w:hAnsi="Times New Roman" w:cs="Times New Roman"/>
          <w:sz w:val="28"/>
          <w:szCs w:val="28"/>
          <w:lang w:val="uk-UA"/>
        </w:rPr>
        <w:t xml:space="preserve"> ряд психологічних механізмів, як приклад, зробити заголовок статті таким, що не може лишити байдужим, підключити співчуття від людини, написавши про певну трагедію чи проблему, викликати жалість у читача є розповсюдженим механізмом привернення уваги в мас-медіа.</w:t>
      </w:r>
    </w:p>
    <w:p w14:paraId="69985C57" w14:textId="6A1BA279"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Емоції, викликані таким повідомленням, можна створювати незалежно від реальних фактів, які за ним стоять, – можливо, сама новинна стаття не буде розповідати про якусь трагічну подію, а скоріше про те, що гіперболізовано може до неї привести і начебто обману читача не сталось, але заголовок свою функцію заманювання до прочитання виконав, викликавши первинну емоцію.</w:t>
      </w:r>
    </w:p>
    <w:p w14:paraId="151B663A" w14:textId="68795DE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Часто сам прямий емоційний вплив виявляється ефективнішим за логічні міркування, саме тому нам хочеться вірити таким заголовкам більше, ніж сухим фактам. Крім того, емоційна пам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ять є одним з найбільш стійких видів серед найбільш поширених при мовному маніпулюванні видів масових мішеней. Читач, набагато ймовірніше, </w:t>
      </w:r>
      <w:r w:rsidR="00C746A4" w:rsidRPr="00C746A4">
        <w:rPr>
          <w:rFonts w:ascii="Times New Roman" w:eastAsia="Times New Roman" w:hAnsi="Times New Roman" w:cs="Times New Roman"/>
          <w:sz w:val="28"/>
          <w:szCs w:val="28"/>
          <w:lang w:val="uk-UA"/>
        </w:rPr>
        <w:t>запам</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ятає</w:t>
      </w:r>
      <w:r w:rsidRPr="00C746A4">
        <w:rPr>
          <w:rFonts w:ascii="Times New Roman" w:eastAsia="Times New Roman" w:hAnsi="Times New Roman" w:cs="Times New Roman"/>
          <w:sz w:val="28"/>
          <w:szCs w:val="28"/>
          <w:lang w:val="uk-UA"/>
        </w:rPr>
        <w:t xml:space="preserve"> заголовок «У родини сталось горе, при переїзді було </w:t>
      </w:r>
      <w:r w:rsidR="00C746A4" w:rsidRPr="00C746A4">
        <w:rPr>
          <w:rFonts w:ascii="Times New Roman" w:eastAsia="Times New Roman" w:hAnsi="Times New Roman" w:cs="Times New Roman"/>
          <w:sz w:val="28"/>
          <w:szCs w:val="28"/>
          <w:lang w:val="uk-UA"/>
        </w:rPr>
        <w:t>втрачено</w:t>
      </w:r>
      <w:r w:rsidRPr="00C746A4">
        <w:rPr>
          <w:rFonts w:ascii="Times New Roman" w:eastAsia="Times New Roman" w:hAnsi="Times New Roman" w:cs="Times New Roman"/>
          <w:sz w:val="28"/>
          <w:szCs w:val="28"/>
          <w:lang w:val="uk-UA"/>
        </w:rPr>
        <w:t xml:space="preserve"> одного з членів родини», ніж «При переїзді на нову квартиру сестра господині вирішила самостійно піти на закупи». Різні формулювання, сенс один, реакція читача також різниться.</w:t>
      </w:r>
    </w:p>
    <w:p w14:paraId="572D72C5" w14:textId="45884D2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свою чергу, запам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ятовуваність – важливий фактор, що сприяє мовному впливу. Річ у тім, що мовний вплив може реалізуватися значно пізніше моменту безпосереднього сприйняття повідомлення. Відкладаючись в активній або пасивній пам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яті, маніпулятивні мовні </w:t>
      </w:r>
      <w:r w:rsidRPr="00C746A4">
        <w:rPr>
          <w:rFonts w:ascii="Times New Roman" w:eastAsia="Times New Roman" w:hAnsi="Times New Roman" w:cs="Times New Roman"/>
          <w:sz w:val="28"/>
          <w:szCs w:val="28"/>
          <w:lang w:val="uk-UA"/>
        </w:rPr>
        <w:lastRenderedPageBreak/>
        <w:t>прийоми і засоби можуть у деякий момент актуалізуватися за допомогою асоціації і вписатися в когнітивно-психологічну систему.</w:t>
      </w:r>
    </w:p>
    <w:p w14:paraId="535C1678" w14:textId="4F6A89AA" w:rsidR="001F3ADA" w:rsidRPr="007630B8" w:rsidRDefault="001F3ADA" w:rsidP="007630B8">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Відповідно, загальну структуру процесу мовного маніпулятивного впливу схематично можна подати так</w:t>
      </w:r>
      <w:r w:rsidRPr="00C746A4">
        <w:rPr>
          <w:rFonts w:ascii="Times New Roman" w:eastAsia="Gungsuh" w:hAnsi="Times New Roman" w:cs="Times New Roman"/>
          <w:i/>
          <w:sz w:val="28"/>
          <w:szCs w:val="28"/>
          <w:lang w:val="uk-UA"/>
        </w:rPr>
        <w:t xml:space="preserve"> </w:t>
      </w:r>
      <w:r w:rsidRPr="00C746A4">
        <w:rPr>
          <w:rFonts w:ascii="Times New Roman" w:eastAsia="Gungsuh" w:hAnsi="Times New Roman" w:cs="Times New Roman"/>
          <w:iCs/>
          <w:sz w:val="28"/>
          <w:szCs w:val="28"/>
          <w:lang w:val="uk-UA"/>
        </w:rPr>
        <w:t>[</w:t>
      </w:r>
      <w:r w:rsidR="00556913">
        <w:rPr>
          <w:rFonts w:ascii="Times New Roman" w:eastAsia="Gungsuh" w:hAnsi="Times New Roman" w:cs="Times New Roman"/>
          <w:iCs/>
          <w:sz w:val="28"/>
          <w:szCs w:val="28"/>
          <w:lang w:val="uk-UA"/>
        </w:rPr>
        <w:t>27</w:t>
      </w:r>
      <w:r w:rsidRPr="00C746A4">
        <w:rPr>
          <w:rFonts w:ascii="Times New Roman" w:eastAsia="Gungsuh" w:hAnsi="Times New Roman" w:cs="Times New Roman"/>
          <w:iCs/>
          <w:sz w:val="28"/>
          <w:szCs w:val="28"/>
          <w:lang w:val="uk-UA"/>
        </w:rPr>
        <w:t>]</w:t>
      </w:r>
      <w:r w:rsidR="007630B8">
        <w:rPr>
          <w:rFonts w:ascii="Times New Roman" w:eastAsia="Gungsuh" w:hAnsi="Times New Roman" w:cs="Times New Roman"/>
          <w:iCs/>
          <w:sz w:val="28"/>
          <w:szCs w:val="28"/>
          <w:lang w:val="uk-UA"/>
        </w:rPr>
        <w:t>:</w:t>
      </w:r>
    </w:p>
    <w:p w14:paraId="67D2547C" w14:textId="06B33E61"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sidRPr="005E6BF3">
        <w:rPr>
          <w:rFonts w:ascii="Times New Roman" w:eastAsia="Times New Roman" w:hAnsi="Times New Roman" w:cs="Times New Roman"/>
          <w:iCs/>
          <w:sz w:val="28"/>
          <w:szCs w:val="28"/>
          <w:lang w:val="uk-UA"/>
        </w:rPr>
        <w:t>Визначення цілей маніпулювання (намірів впливу)</w:t>
      </w:r>
      <w:r>
        <w:rPr>
          <w:rFonts w:ascii="Times New Roman" w:eastAsia="Times New Roman" w:hAnsi="Times New Roman" w:cs="Times New Roman"/>
          <w:iCs/>
          <w:sz w:val="28"/>
          <w:szCs w:val="28"/>
          <w:lang w:val="uk-UA"/>
        </w:rPr>
        <w:t>.</w:t>
      </w:r>
      <w:r w:rsidRPr="005E6BF3">
        <w:rPr>
          <w:rFonts w:ascii="Times New Roman" w:eastAsia="Times New Roman" w:hAnsi="Times New Roman" w:cs="Times New Roman"/>
          <w:iCs/>
          <w:sz w:val="28"/>
          <w:szCs w:val="28"/>
          <w:lang w:val="uk-UA"/>
        </w:rPr>
        <w:t xml:space="preserve"> </w:t>
      </w:r>
    </w:p>
    <w:p w14:paraId="6B4869EA" w14:textId="77777777"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П</w:t>
      </w:r>
      <w:r w:rsidRPr="005E6BF3">
        <w:rPr>
          <w:rFonts w:ascii="Times New Roman" w:eastAsia="Times New Roman" w:hAnsi="Times New Roman" w:cs="Times New Roman"/>
          <w:iCs/>
          <w:sz w:val="28"/>
          <w:szCs w:val="28"/>
          <w:lang w:val="uk-UA"/>
        </w:rPr>
        <w:t xml:space="preserve">ідготовчий етап (створення початкових переваг, проектування </w:t>
      </w:r>
      <w:r>
        <w:rPr>
          <w:rFonts w:ascii="Times New Roman" w:eastAsia="Times New Roman" w:hAnsi="Times New Roman" w:cs="Times New Roman"/>
          <w:iCs/>
          <w:sz w:val="28"/>
          <w:szCs w:val="28"/>
          <w:lang w:val="uk-UA"/>
        </w:rPr>
        <w:t>тактики</w:t>
      </w:r>
      <w:r w:rsidRPr="005E6BF3">
        <w:rPr>
          <w:rFonts w:ascii="Times New Roman" w:eastAsia="Times New Roman" w:hAnsi="Times New Roman" w:cs="Times New Roman"/>
          <w:iCs/>
          <w:sz w:val="28"/>
          <w:szCs w:val="28"/>
          <w:lang w:val="uk-UA"/>
        </w:rPr>
        <w:t xml:space="preserve"> спілкування)</w:t>
      </w:r>
      <w:r>
        <w:rPr>
          <w:rFonts w:ascii="Times New Roman" w:eastAsia="Times New Roman" w:hAnsi="Times New Roman" w:cs="Times New Roman"/>
          <w:iCs/>
          <w:sz w:val="28"/>
          <w:szCs w:val="28"/>
          <w:lang w:val="uk-UA"/>
        </w:rPr>
        <w:t>.</w:t>
      </w:r>
    </w:p>
    <w:p w14:paraId="3C951A61" w14:textId="77777777"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Ф</w:t>
      </w:r>
      <w:r w:rsidRPr="005E6BF3">
        <w:rPr>
          <w:rFonts w:ascii="Times New Roman" w:eastAsia="Times New Roman" w:hAnsi="Times New Roman" w:cs="Times New Roman"/>
          <w:iCs/>
          <w:sz w:val="28"/>
          <w:szCs w:val="28"/>
          <w:lang w:val="uk-UA"/>
        </w:rPr>
        <w:t>ормування стратегії маніпулювання (</w:t>
      </w:r>
      <w:r>
        <w:rPr>
          <w:rFonts w:ascii="Times New Roman" w:eastAsia="Times New Roman" w:hAnsi="Times New Roman" w:cs="Times New Roman"/>
          <w:iCs/>
          <w:sz w:val="28"/>
          <w:szCs w:val="28"/>
          <w:lang w:val="uk-UA"/>
        </w:rPr>
        <w:t>оцінка</w:t>
      </w:r>
      <w:r w:rsidRPr="005E6BF3">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Cs/>
          <w:sz w:val="28"/>
          <w:szCs w:val="28"/>
          <w:lang w:val="uk-UA"/>
        </w:rPr>
        <w:t>ситуації,</w:t>
      </w:r>
      <w:r w:rsidRPr="005E6BF3">
        <w:rPr>
          <w:rFonts w:ascii="Times New Roman" w:eastAsia="Times New Roman" w:hAnsi="Times New Roman" w:cs="Times New Roman"/>
          <w:iCs/>
          <w:sz w:val="28"/>
          <w:szCs w:val="28"/>
          <w:lang w:val="uk-UA"/>
        </w:rPr>
        <w:t xml:space="preserve"> визначення загального плану маніпулювання, вибір векторів впливу)</w:t>
      </w:r>
      <w:r>
        <w:rPr>
          <w:rFonts w:ascii="Times New Roman" w:eastAsia="Times New Roman" w:hAnsi="Times New Roman" w:cs="Times New Roman"/>
          <w:iCs/>
          <w:sz w:val="28"/>
          <w:szCs w:val="28"/>
          <w:lang w:val="uk-UA"/>
        </w:rPr>
        <w:t>.</w:t>
      </w:r>
    </w:p>
    <w:p w14:paraId="7A98B2E6" w14:textId="20C9617D"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В</w:t>
      </w:r>
      <w:r w:rsidRPr="005E6BF3">
        <w:rPr>
          <w:rFonts w:ascii="Times New Roman" w:eastAsia="Times New Roman" w:hAnsi="Times New Roman" w:cs="Times New Roman"/>
          <w:iCs/>
          <w:sz w:val="28"/>
          <w:szCs w:val="28"/>
          <w:lang w:val="uk-UA"/>
        </w:rPr>
        <w:t>изначення тактик</w:t>
      </w:r>
      <w:r>
        <w:rPr>
          <w:rFonts w:ascii="Times New Roman" w:eastAsia="Times New Roman" w:hAnsi="Times New Roman" w:cs="Times New Roman"/>
          <w:iCs/>
          <w:sz w:val="28"/>
          <w:szCs w:val="28"/>
          <w:lang w:val="uk-UA"/>
        </w:rPr>
        <w:t>и</w:t>
      </w:r>
      <w:r w:rsidRPr="005E6BF3">
        <w:rPr>
          <w:rFonts w:ascii="Times New Roman" w:eastAsia="Times New Roman" w:hAnsi="Times New Roman" w:cs="Times New Roman"/>
          <w:iCs/>
          <w:sz w:val="28"/>
          <w:szCs w:val="28"/>
          <w:lang w:val="uk-UA"/>
        </w:rPr>
        <w:t xml:space="preserve"> маніпулювання (вибір цілей і набору прийомів впливу на них, виходячи з цілей стратегії)</w:t>
      </w:r>
      <w:r>
        <w:rPr>
          <w:rFonts w:ascii="Times New Roman" w:eastAsia="Times New Roman" w:hAnsi="Times New Roman" w:cs="Times New Roman"/>
          <w:iCs/>
          <w:sz w:val="28"/>
          <w:szCs w:val="28"/>
          <w:lang w:val="uk-UA"/>
        </w:rPr>
        <w:t>.</w:t>
      </w:r>
      <w:r w:rsidRPr="005E6BF3">
        <w:rPr>
          <w:rFonts w:ascii="Times New Roman" w:eastAsia="Times New Roman" w:hAnsi="Times New Roman" w:cs="Times New Roman"/>
          <w:iCs/>
          <w:sz w:val="28"/>
          <w:szCs w:val="28"/>
          <w:lang w:val="uk-UA"/>
        </w:rPr>
        <w:t xml:space="preserve"> </w:t>
      </w:r>
    </w:p>
    <w:p w14:paraId="24694A89" w14:textId="6D8D6842"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В</w:t>
      </w:r>
      <w:r w:rsidRPr="005E6BF3">
        <w:rPr>
          <w:rFonts w:ascii="Times New Roman" w:eastAsia="Times New Roman" w:hAnsi="Times New Roman" w:cs="Times New Roman"/>
          <w:iCs/>
          <w:sz w:val="28"/>
          <w:szCs w:val="28"/>
          <w:lang w:val="uk-UA"/>
        </w:rPr>
        <w:t>ибір векторів впливу</w:t>
      </w:r>
      <w:r>
        <w:rPr>
          <w:rFonts w:ascii="Times New Roman" w:eastAsia="Times New Roman" w:hAnsi="Times New Roman" w:cs="Times New Roman"/>
          <w:iCs/>
          <w:sz w:val="28"/>
          <w:szCs w:val="28"/>
          <w:lang w:val="uk-UA"/>
        </w:rPr>
        <w:t>.</w:t>
      </w:r>
    </w:p>
    <w:p w14:paraId="64E5A12A" w14:textId="2944C326"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Реалізація стратегії впливу.</w:t>
      </w:r>
    </w:p>
    <w:p w14:paraId="4DFF46FF" w14:textId="3AD20A34" w:rsid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Досягнення необхідного ефекту маніпуляції.</w:t>
      </w:r>
    </w:p>
    <w:p w14:paraId="0ED6C8F2" w14:textId="1EB7B00E" w:rsidR="001F3ADA" w:rsidRPr="005E6BF3" w:rsidRDefault="005E6BF3" w:rsidP="005E6BF3">
      <w:pPr>
        <w:pStyle w:val="ListParagraph"/>
        <w:numPr>
          <w:ilvl w:val="0"/>
          <w:numId w:val="11"/>
        </w:numPr>
        <w:spacing w:line="360" w:lineRule="auto"/>
        <w:jc w:val="both"/>
        <w:rPr>
          <w:rFonts w:ascii="Times New Roman" w:eastAsia="Times New Roman" w:hAnsi="Times New Roman" w:cs="Times New Roman"/>
          <w:iCs/>
          <w:sz w:val="28"/>
          <w:szCs w:val="28"/>
          <w:lang w:val="uk-UA"/>
        </w:rPr>
      </w:pPr>
      <w:r>
        <w:rPr>
          <w:rFonts w:ascii="Times New Roman" w:eastAsia="Times New Roman" w:hAnsi="Times New Roman" w:cs="Times New Roman"/>
          <w:sz w:val="28"/>
          <w:szCs w:val="28"/>
          <w:lang w:val="uk-UA"/>
        </w:rPr>
        <w:t>О</w:t>
      </w:r>
      <w:r w:rsidR="001F3ADA" w:rsidRPr="005E6BF3">
        <w:rPr>
          <w:rFonts w:ascii="Times New Roman" w:eastAsia="Times New Roman" w:hAnsi="Times New Roman" w:cs="Times New Roman"/>
          <w:sz w:val="28"/>
          <w:szCs w:val="28"/>
          <w:lang w:val="uk-UA"/>
        </w:rPr>
        <w:t>цін</w:t>
      </w:r>
      <w:r w:rsidR="00F81C20" w:rsidRPr="005E6BF3">
        <w:rPr>
          <w:rFonts w:ascii="Times New Roman" w:eastAsia="Times New Roman" w:hAnsi="Times New Roman" w:cs="Times New Roman"/>
          <w:sz w:val="28"/>
          <w:szCs w:val="28"/>
          <w:lang w:val="uk-UA"/>
        </w:rPr>
        <w:t>ювання</w:t>
      </w:r>
      <w:r w:rsidR="001F3ADA" w:rsidRPr="005E6BF3">
        <w:rPr>
          <w:rFonts w:ascii="Times New Roman" w:eastAsia="Times New Roman" w:hAnsi="Times New Roman" w:cs="Times New Roman"/>
          <w:sz w:val="28"/>
          <w:szCs w:val="28"/>
          <w:lang w:val="uk-UA"/>
        </w:rPr>
        <w:t xml:space="preserve"> успішності реалізації поставленої мети</w:t>
      </w:r>
      <w:r>
        <w:rPr>
          <w:rFonts w:ascii="Times New Roman" w:eastAsia="Times New Roman" w:hAnsi="Times New Roman" w:cs="Times New Roman"/>
          <w:sz w:val="28"/>
          <w:szCs w:val="28"/>
          <w:lang w:val="uk-UA"/>
        </w:rPr>
        <w:t>.</w:t>
      </w:r>
    </w:p>
    <w:p w14:paraId="5E5BDE3D" w14:textId="5C4B0BD4" w:rsidR="00E41002" w:rsidRPr="00E41002" w:rsidRDefault="00E41002" w:rsidP="00E41002">
      <w:pPr>
        <w:spacing w:line="360" w:lineRule="auto"/>
        <w:ind w:firstLine="700"/>
        <w:jc w:val="both"/>
        <w:rPr>
          <w:rFonts w:ascii="Times New Roman" w:eastAsia="Times New Roman" w:hAnsi="Times New Roman" w:cs="Times New Roman"/>
          <w:sz w:val="28"/>
          <w:szCs w:val="28"/>
          <w:lang w:val="uk-UA"/>
        </w:rPr>
      </w:pPr>
      <w:r w:rsidRPr="00E41002">
        <w:rPr>
          <w:rFonts w:ascii="Times New Roman" w:eastAsia="Times New Roman" w:hAnsi="Times New Roman" w:cs="Times New Roman"/>
          <w:sz w:val="28"/>
          <w:szCs w:val="28"/>
          <w:lang w:val="uk-UA"/>
        </w:rPr>
        <w:t>Основні психологічні техніки впливу — переконання, навіювання, імітація та зараження — які використовуються для контролю як міжособистісної, так і колективної свідомості, — також слід брати до уваги при аналізі мовних маніпуляцій в Інтернет-</w:t>
      </w:r>
      <w:r>
        <w:rPr>
          <w:rFonts w:ascii="Times New Roman" w:eastAsia="Times New Roman" w:hAnsi="Times New Roman" w:cs="Times New Roman"/>
          <w:sz w:val="28"/>
          <w:szCs w:val="28"/>
          <w:lang w:val="uk-UA"/>
        </w:rPr>
        <w:t>медіа</w:t>
      </w:r>
      <w:r w:rsidRPr="00E41002">
        <w:rPr>
          <w:rFonts w:ascii="Times New Roman" w:eastAsia="Times New Roman" w:hAnsi="Times New Roman" w:cs="Times New Roman"/>
          <w:sz w:val="28"/>
          <w:szCs w:val="28"/>
          <w:lang w:val="uk-UA"/>
        </w:rPr>
        <w:t>.</w:t>
      </w:r>
    </w:p>
    <w:p w14:paraId="15226A5E" w14:textId="52FAF4E5" w:rsidR="00E41002" w:rsidRPr="00C746A4" w:rsidRDefault="00E41002" w:rsidP="00E41002">
      <w:pPr>
        <w:spacing w:line="360" w:lineRule="auto"/>
        <w:ind w:firstLine="700"/>
        <w:jc w:val="both"/>
        <w:rPr>
          <w:rFonts w:ascii="Times New Roman" w:eastAsia="Times New Roman" w:hAnsi="Times New Roman" w:cs="Times New Roman"/>
          <w:sz w:val="28"/>
          <w:szCs w:val="28"/>
          <w:lang w:val="uk-UA"/>
        </w:rPr>
      </w:pPr>
      <w:r w:rsidRPr="00E41002">
        <w:rPr>
          <w:rFonts w:ascii="Times New Roman" w:eastAsia="Times New Roman" w:hAnsi="Times New Roman" w:cs="Times New Roman"/>
          <w:sz w:val="28"/>
          <w:szCs w:val="28"/>
          <w:lang w:val="uk-UA"/>
        </w:rPr>
        <w:t>Найважчим</w:t>
      </w:r>
      <w:r>
        <w:rPr>
          <w:rFonts w:ascii="Times New Roman" w:eastAsia="Times New Roman" w:hAnsi="Times New Roman" w:cs="Times New Roman"/>
          <w:sz w:val="28"/>
          <w:szCs w:val="28"/>
          <w:lang w:val="uk-UA"/>
        </w:rPr>
        <w:t>, о</w:t>
      </w:r>
      <w:r w:rsidRPr="00E41002">
        <w:rPr>
          <w:rFonts w:ascii="Times New Roman" w:eastAsia="Times New Roman" w:hAnsi="Times New Roman" w:cs="Times New Roman"/>
          <w:sz w:val="28"/>
          <w:szCs w:val="28"/>
          <w:lang w:val="uk-UA"/>
        </w:rPr>
        <w:t>днак найуспішнішим</w:t>
      </w:r>
      <w:r>
        <w:rPr>
          <w:rFonts w:ascii="Times New Roman" w:eastAsia="Times New Roman" w:hAnsi="Times New Roman" w:cs="Times New Roman"/>
          <w:sz w:val="28"/>
          <w:szCs w:val="28"/>
          <w:lang w:val="uk-UA"/>
        </w:rPr>
        <w:t>,</w:t>
      </w:r>
      <w:r w:rsidRPr="00E41002">
        <w:rPr>
          <w:rFonts w:ascii="Times New Roman" w:eastAsia="Times New Roman" w:hAnsi="Times New Roman" w:cs="Times New Roman"/>
          <w:sz w:val="28"/>
          <w:szCs w:val="28"/>
          <w:lang w:val="uk-UA"/>
        </w:rPr>
        <w:t xml:space="preserve"> способом впливу для маніпулятора метод</w:t>
      </w:r>
      <w:r>
        <w:rPr>
          <w:rFonts w:ascii="Times New Roman" w:eastAsia="Times New Roman" w:hAnsi="Times New Roman" w:cs="Times New Roman"/>
          <w:sz w:val="28"/>
          <w:szCs w:val="28"/>
          <w:lang w:val="uk-UA"/>
        </w:rPr>
        <w:t>ом</w:t>
      </w:r>
      <w:r w:rsidRPr="00E41002">
        <w:rPr>
          <w:rFonts w:ascii="Times New Roman" w:eastAsia="Times New Roman" w:hAnsi="Times New Roman" w:cs="Times New Roman"/>
          <w:sz w:val="28"/>
          <w:szCs w:val="28"/>
          <w:lang w:val="uk-UA"/>
        </w:rPr>
        <w:t xml:space="preserve"> нав'язування думок є вплив через переконання. Переконання — це процес впливу на когось</w:t>
      </w:r>
      <w:r>
        <w:rPr>
          <w:rFonts w:ascii="Times New Roman" w:eastAsia="Times New Roman" w:hAnsi="Times New Roman" w:cs="Times New Roman"/>
          <w:sz w:val="28"/>
          <w:szCs w:val="28"/>
          <w:lang w:val="uk-UA"/>
        </w:rPr>
        <w:t xml:space="preserve"> з ціллю</w:t>
      </w:r>
      <w:r w:rsidRPr="00E41002">
        <w:rPr>
          <w:rFonts w:ascii="Times New Roman" w:eastAsia="Times New Roman" w:hAnsi="Times New Roman" w:cs="Times New Roman"/>
          <w:sz w:val="28"/>
          <w:szCs w:val="28"/>
          <w:lang w:val="uk-UA"/>
        </w:rPr>
        <w:t xml:space="preserve"> завоювати</w:t>
      </w:r>
      <w:r>
        <w:rPr>
          <w:rFonts w:ascii="Times New Roman" w:eastAsia="Times New Roman" w:hAnsi="Times New Roman" w:cs="Times New Roman"/>
          <w:sz w:val="28"/>
          <w:szCs w:val="28"/>
          <w:lang w:val="uk-UA"/>
        </w:rPr>
        <w:t xml:space="preserve"> прихильність та</w:t>
      </w:r>
      <w:r w:rsidRPr="00E41002">
        <w:rPr>
          <w:rFonts w:ascii="Times New Roman" w:eastAsia="Times New Roman" w:hAnsi="Times New Roman" w:cs="Times New Roman"/>
          <w:sz w:val="28"/>
          <w:szCs w:val="28"/>
          <w:lang w:val="uk-UA"/>
        </w:rPr>
        <w:t xml:space="preserve"> підтримку цієї особи для справи, яку відстоюють.</w:t>
      </w:r>
    </w:p>
    <w:p w14:paraId="204F3862" w14:textId="4DEDD776"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Переконання ґрунтується на донесенні своєї позиції за допомогою логічного впорядкування фактів і побудові з них несуперечливих висновків, оскільки передбачає осмислення інформації адресатом і її подальше прийняття або неприйняття. При цьому зроблений висновок</w:t>
      </w:r>
      <w:r w:rsidR="00FA218A">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може бути як самостійно, так і під впливом. Варто зазначити, що переконання базується на прямій комунікації між задіяними сторонами (на відміну від інших </w:t>
      </w:r>
      <w:r w:rsidRPr="00C746A4">
        <w:rPr>
          <w:rFonts w:ascii="Times New Roman" w:eastAsia="Times New Roman" w:hAnsi="Times New Roman" w:cs="Times New Roman"/>
          <w:sz w:val="28"/>
          <w:szCs w:val="28"/>
          <w:lang w:val="uk-UA"/>
        </w:rPr>
        <w:lastRenderedPageBreak/>
        <w:t>механізмів впливу) і за своєю суттю є найменш маніпулятивним механізмом через необхідність подання конкретних логічних фактів.</w:t>
      </w:r>
    </w:p>
    <w:p w14:paraId="1A32CDAA" w14:textId="09845BC4" w:rsidR="001F3ADA" w:rsidRPr="0086732E"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Проте потрібно розуміти, що вплив є впливом, і навіть враховуючи те, </w:t>
      </w:r>
      <w:r w:rsidR="00F81C20">
        <w:rPr>
          <w:rFonts w:ascii="Times New Roman" w:eastAsia="Times New Roman" w:hAnsi="Times New Roman" w:cs="Times New Roman"/>
          <w:sz w:val="28"/>
          <w:szCs w:val="28"/>
          <w:lang w:val="uk-UA"/>
        </w:rPr>
        <w:t>що маніпулятор</w:t>
      </w:r>
      <w:r w:rsidR="005C6F5B">
        <w:rPr>
          <w:rFonts w:ascii="Times New Roman" w:eastAsia="Times New Roman" w:hAnsi="Times New Roman" w:cs="Times New Roman"/>
          <w:sz w:val="28"/>
          <w:szCs w:val="28"/>
          <w:lang w:val="uk-UA"/>
        </w:rPr>
        <w:t xml:space="preserve"> міг надати </w:t>
      </w:r>
      <w:r w:rsidRPr="00C746A4">
        <w:rPr>
          <w:rFonts w:ascii="Times New Roman" w:eastAsia="Times New Roman" w:hAnsi="Times New Roman" w:cs="Times New Roman"/>
          <w:sz w:val="28"/>
          <w:szCs w:val="28"/>
          <w:lang w:val="uk-UA"/>
        </w:rPr>
        <w:t>абсолютно логічне</w:t>
      </w:r>
      <w:r w:rsidR="005C6F5B">
        <w:rPr>
          <w:rFonts w:ascii="Times New Roman" w:eastAsia="Times New Roman" w:hAnsi="Times New Roman" w:cs="Times New Roman"/>
          <w:sz w:val="28"/>
          <w:szCs w:val="28"/>
          <w:lang w:val="uk-UA"/>
        </w:rPr>
        <w:t xml:space="preserve"> та навіть правдиве</w:t>
      </w:r>
      <w:r w:rsidRPr="00C746A4">
        <w:rPr>
          <w:rFonts w:ascii="Times New Roman" w:eastAsia="Times New Roman" w:hAnsi="Times New Roman" w:cs="Times New Roman"/>
          <w:sz w:val="28"/>
          <w:szCs w:val="28"/>
          <w:lang w:val="uk-UA"/>
        </w:rPr>
        <w:t xml:space="preserve"> </w:t>
      </w:r>
      <w:r w:rsidR="00F81C20">
        <w:rPr>
          <w:rFonts w:ascii="Times New Roman" w:eastAsia="Times New Roman" w:hAnsi="Times New Roman" w:cs="Times New Roman"/>
          <w:sz w:val="28"/>
          <w:szCs w:val="28"/>
          <w:lang w:val="uk-UA"/>
        </w:rPr>
        <w:t xml:space="preserve">повідомлення, представлені </w:t>
      </w:r>
      <w:r w:rsidR="0086732E">
        <w:rPr>
          <w:rFonts w:ascii="Times New Roman" w:eastAsia="Times New Roman" w:hAnsi="Times New Roman" w:cs="Times New Roman"/>
          <w:sz w:val="28"/>
          <w:szCs w:val="28"/>
          <w:lang w:val="uk-UA"/>
        </w:rPr>
        <w:t>ним факти</w:t>
      </w:r>
      <w:r w:rsidR="00F81C20">
        <w:rPr>
          <w:rFonts w:ascii="Times New Roman" w:eastAsia="Times New Roman" w:hAnsi="Times New Roman" w:cs="Times New Roman"/>
          <w:sz w:val="28"/>
          <w:szCs w:val="28"/>
          <w:lang w:val="uk-UA"/>
        </w:rPr>
        <w:t xml:space="preserve"> та</w:t>
      </w:r>
      <w:r w:rsidRPr="00C746A4">
        <w:rPr>
          <w:rFonts w:ascii="Times New Roman" w:eastAsia="Times New Roman" w:hAnsi="Times New Roman" w:cs="Times New Roman"/>
          <w:sz w:val="28"/>
          <w:szCs w:val="28"/>
          <w:lang w:val="uk-UA"/>
        </w:rPr>
        <w:t xml:space="preserve"> відомост</w:t>
      </w:r>
      <w:r w:rsidR="00F81C20">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 xml:space="preserve">, меседж, який буде донесено до читача через продумані мовні формулювання, </w:t>
      </w:r>
      <w:r w:rsidR="00F81C20">
        <w:rPr>
          <w:rFonts w:ascii="Times New Roman" w:eastAsia="Times New Roman" w:hAnsi="Times New Roman" w:cs="Times New Roman"/>
          <w:sz w:val="28"/>
          <w:szCs w:val="28"/>
          <w:lang w:val="uk-UA"/>
        </w:rPr>
        <w:t xml:space="preserve">все рівно </w:t>
      </w:r>
      <w:r w:rsidRPr="00C746A4">
        <w:rPr>
          <w:rFonts w:ascii="Times New Roman" w:eastAsia="Times New Roman" w:hAnsi="Times New Roman" w:cs="Times New Roman"/>
          <w:sz w:val="28"/>
          <w:szCs w:val="28"/>
          <w:lang w:val="uk-UA"/>
        </w:rPr>
        <w:t xml:space="preserve">може мати на меті </w:t>
      </w:r>
      <w:r w:rsidR="005C6F5B">
        <w:rPr>
          <w:rFonts w:ascii="Times New Roman" w:eastAsia="Times New Roman" w:hAnsi="Times New Roman" w:cs="Times New Roman"/>
          <w:sz w:val="28"/>
          <w:szCs w:val="28"/>
          <w:lang w:val="uk-UA"/>
        </w:rPr>
        <w:t xml:space="preserve">вплинути на думку адресата. Так, інформація може бути правдивою, але одночасно з тим спотвореною, «вирваною з контексту». Маніпулятор у цьому випадку хоче </w:t>
      </w:r>
      <w:r w:rsidRPr="00C746A4">
        <w:rPr>
          <w:rFonts w:ascii="Times New Roman" w:eastAsia="Times New Roman" w:hAnsi="Times New Roman" w:cs="Times New Roman"/>
          <w:sz w:val="28"/>
          <w:szCs w:val="28"/>
          <w:lang w:val="uk-UA"/>
        </w:rPr>
        <w:t>не донести ці відомості до адресата як такі</w:t>
      </w:r>
      <w:r w:rsidR="00F81C20">
        <w:rPr>
          <w:rFonts w:ascii="Times New Roman" w:eastAsia="Times New Roman" w:hAnsi="Times New Roman" w:cs="Times New Roman"/>
          <w:sz w:val="28"/>
          <w:szCs w:val="28"/>
          <w:lang w:val="uk-UA"/>
        </w:rPr>
        <w:t xml:space="preserve"> (правдиві)</w:t>
      </w:r>
      <w:r w:rsidRPr="00C746A4">
        <w:rPr>
          <w:rFonts w:ascii="Times New Roman" w:eastAsia="Times New Roman" w:hAnsi="Times New Roman" w:cs="Times New Roman"/>
          <w:sz w:val="28"/>
          <w:szCs w:val="28"/>
          <w:lang w:val="uk-UA"/>
        </w:rPr>
        <w:t xml:space="preserve">, а підштовхнути його до хибних висновків та дій, </w:t>
      </w:r>
      <w:r w:rsidR="00F81C20">
        <w:rPr>
          <w:rFonts w:ascii="Times New Roman" w:eastAsia="Times New Roman" w:hAnsi="Times New Roman" w:cs="Times New Roman"/>
          <w:sz w:val="28"/>
          <w:szCs w:val="28"/>
          <w:lang w:val="uk-UA"/>
        </w:rPr>
        <w:t xml:space="preserve">і </w:t>
      </w:r>
      <w:r w:rsidRPr="00C746A4">
        <w:rPr>
          <w:rFonts w:ascii="Times New Roman" w:eastAsia="Times New Roman" w:hAnsi="Times New Roman" w:cs="Times New Roman"/>
          <w:sz w:val="28"/>
          <w:szCs w:val="28"/>
          <w:lang w:val="uk-UA"/>
        </w:rPr>
        <w:t>таким чином викликати бажану для маніпулятора зміну в поведінці.</w:t>
      </w:r>
      <w:r w:rsidR="00F81C20">
        <w:rPr>
          <w:rFonts w:ascii="Times New Roman" w:eastAsia="Times New Roman" w:hAnsi="Times New Roman" w:cs="Times New Roman"/>
          <w:sz w:val="28"/>
          <w:szCs w:val="28"/>
          <w:lang w:val="uk-UA"/>
        </w:rPr>
        <w:t xml:space="preserve"> Справа не в тому, що інформація була </w:t>
      </w:r>
      <w:r w:rsidR="0086732E">
        <w:rPr>
          <w:rFonts w:ascii="Times New Roman" w:eastAsia="Times New Roman" w:hAnsi="Times New Roman" w:cs="Times New Roman"/>
          <w:sz w:val="28"/>
          <w:szCs w:val="28"/>
          <w:lang w:val="uk-UA"/>
        </w:rPr>
        <w:t>неправдивою</w:t>
      </w:r>
      <w:r w:rsidR="00F81C20">
        <w:rPr>
          <w:rFonts w:ascii="Times New Roman" w:eastAsia="Times New Roman" w:hAnsi="Times New Roman" w:cs="Times New Roman"/>
          <w:sz w:val="28"/>
          <w:szCs w:val="28"/>
          <w:lang w:val="uk-UA"/>
        </w:rPr>
        <w:t>, а в тому, як саме вона була подана аудиторії.</w:t>
      </w:r>
      <w:r w:rsidR="00FA218A">
        <w:rPr>
          <w:rFonts w:ascii="Times New Roman" w:eastAsia="Times New Roman" w:hAnsi="Times New Roman" w:cs="Times New Roman"/>
          <w:sz w:val="28"/>
          <w:szCs w:val="28"/>
          <w:lang w:val="uk-UA"/>
        </w:rPr>
        <w:t xml:space="preserve"> </w:t>
      </w:r>
      <w:r w:rsidR="00FA218A" w:rsidRPr="0086732E">
        <w:rPr>
          <w:rFonts w:ascii="Times New Roman" w:eastAsia="Times New Roman" w:hAnsi="Times New Roman" w:cs="Times New Roman"/>
          <w:sz w:val="28"/>
          <w:szCs w:val="28"/>
          <w:lang w:val="uk-UA"/>
        </w:rPr>
        <w:t>Мовна маніпуляція – це  не тільки обман і фейки, а і те, як саме та за допомогою яких методів і формулювань інформаціє представлена читачу.</w:t>
      </w:r>
    </w:p>
    <w:p w14:paraId="3C6AAFBB" w14:textId="18FEB9F8" w:rsidR="007C2359" w:rsidRPr="00C746A4" w:rsidRDefault="007C2359" w:rsidP="001F3ADA">
      <w:pPr>
        <w:spacing w:line="360" w:lineRule="auto"/>
        <w:ind w:firstLine="70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Вибір послідовних критеріїв, які чітко розмежовують групи, є фундаментальним завданням, з яким стикаються дослідники при класифікації шляхів і засобів мовного впливу. Однак ця вимога часто порушується, слова беруться із суміжних </w:t>
      </w:r>
      <w:r>
        <w:rPr>
          <w:rFonts w:ascii="Times New Roman" w:eastAsia="Times New Roman" w:hAnsi="Times New Roman" w:cs="Times New Roman"/>
          <w:sz w:val="28"/>
          <w:szCs w:val="28"/>
          <w:lang w:val="uk-UA"/>
        </w:rPr>
        <w:t>сфер діяльності</w:t>
      </w:r>
      <w:r w:rsidRPr="007C2359">
        <w:rPr>
          <w:rFonts w:ascii="Times New Roman" w:eastAsia="Times New Roman" w:hAnsi="Times New Roman" w:cs="Times New Roman"/>
          <w:sz w:val="28"/>
          <w:szCs w:val="28"/>
          <w:lang w:val="uk-UA"/>
        </w:rPr>
        <w:t>, а списки та класифікації технік маніпулювання мовою доповнюються інструментами, які не мають нічого спільного з мовою.</w:t>
      </w:r>
    </w:p>
    <w:p w14:paraId="27E9C877" w14:textId="5639DF65" w:rsidR="001F3ADA" w:rsidRPr="00C746A4" w:rsidRDefault="007C2359" w:rsidP="001F3ADA">
      <w:pPr>
        <w:spacing w:line="360" w:lineRule="auto"/>
        <w:ind w:firstLine="70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Цей метод </w:t>
      </w:r>
      <w:r>
        <w:rPr>
          <w:rFonts w:ascii="Times New Roman" w:eastAsia="Times New Roman" w:hAnsi="Times New Roman" w:cs="Times New Roman"/>
          <w:sz w:val="28"/>
          <w:szCs w:val="28"/>
          <w:lang w:val="uk-UA"/>
        </w:rPr>
        <w:t xml:space="preserve">значно </w:t>
      </w:r>
      <w:r w:rsidRPr="007C2359">
        <w:rPr>
          <w:rFonts w:ascii="Times New Roman" w:eastAsia="Times New Roman" w:hAnsi="Times New Roman" w:cs="Times New Roman"/>
          <w:sz w:val="28"/>
          <w:szCs w:val="28"/>
          <w:lang w:val="uk-UA"/>
        </w:rPr>
        <w:t>заважає правильному практичному застосуванню більшості класифікацій</w:t>
      </w:r>
      <w:r>
        <w:rPr>
          <w:rFonts w:ascii="Times New Roman" w:eastAsia="Times New Roman" w:hAnsi="Times New Roman" w:cs="Times New Roman"/>
          <w:sz w:val="28"/>
          <w:szCs w:val="28"/>
          <w:lang w:val="uk-UA"/>
        </w:rPr>
        <w:t xml:space="preserve"> поняття маніпуляції</w:t>
      </w:r>
      <w:r w:rsidRPr="007C2359">
        <w:rPr>
          <w:rFonts w:ascii="Times New Roman" w:eastAsia="Times New Roman" w:hAnsi="Times New Roman" w:cs="Times New Roman"/>
          <w:sz w:val="28"/>
          <w:szCs w:val="28"/>
          <w:lang w:val="uk-UA"/>
        </w:rPr>
        <w:t>. У зв’язку з цим у роботі було зроблено спробу зібрати наявні літературні дані та запропонувати іншу класифікацію методів маніпулювання мовою, яка краще підходить для аналізу тексту</w:t>
      </w:r>
      <w:r>
        <w:rPr>
          <w:rFonts w:ascii="Times New Roman" w:eastAsia="Times New Roman" w:hAnsi="Times New Roman" w:cs="Times New Roman"/>
          <w:sz w:val="28"/>
          <w:szCs w:val="28"/>
          <w:lang w:val="uk-UA"/>
        </w:rPr>
        <w:t xml:space="preserve"> </w:t>
      </w:r>
      <w:r w:rsidR="00FA218A" w:rsidRPr="00C746A4">
        <w:rPr>
          <w:rFonts w:ascii="Times New Roman" w:eastAsia="Times New Roman" w:hAnsi="Times New Roman" w:cs="Times New Roman"/>
          <w:sz w:val="28"/>
          <w:szCs w:val="28"/>
          <w:lang w:val="uk-UA"/>
        </w:rPr>
        <w:t>[3</w:t>
      </w:r>
      <w:r w:rsidR="00FA218A">
        <w:rPr>
          <w:rFonts w:ascii="Times New Roman" w:eastAsia="Times New Roman" w:hAnsi="Times New Roman" w:cs="Times New Roman"/>
          <w:sz w:val="28"/>
          <w:szCs w:val="28"/>
          <w:lang w:val="uk-UA"/>
        </w:rPr>
        <w:t>2</w:t>
      </w:r>
      <w:r w:rsidR="00FA218A" w:rsidRPr="00C746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14:paraId="347BE7A6" w14:textId="0B29A4A4" w:rsidR="007C2359" w:rsidRP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Можна виділити наступні категорії технік маніпулювання</w:t>
      </w:r>
      <w:r>
        <w:rPr>
          <w:rFonts w:ascii="Times New Roman" w:eastAsia="Times New Roman" w:hAnsi="Times New Roman" w:cs="Times New Roman"/>
          <w:sz w:val="28"/>
          <w:szCs w:val="28"/>
          <w:lang w:val="uk-UA"/>
        </w:rPr>
        <w:t xml:space="preserve"> у медіа</w:t>
      </w:r>
      <w:r w:rsidRPr="007C2359">
        <w:rPr>
          <w:rFonts w:ascii="Times New Roman" w:eastAsia="Times New Roman" w:hAnsi="Times New Roman" w:cs="Times New Roman"/>
          <w:sz w:val="28"/>
          <w:szCs w:val="28"/>
          <w:lang w:val="uk-UA"/>
        </w:rPr>
        <w:t>:</w:t>
      </w:r>
    </w:p>
    <w:p w14:paraId="5CDB45EA" w14:textId="77777777" w:rsid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 застосування механізмів соціального контролю; </w:t>
      </w:r>
    </w:p>
    <w:p w14:paraId="5DE9FFD0" w14:textId="77777777" w:rsid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lastRenderedPageBreak/>
        <w:t xml:space="preserve">- актуалізація, трансформація або формування ментальних і міфологічних конструктів; </w:t>
      </w:r>
    </w:p>
    <w:p w14:paraId="435577C3" w14:textId="77777777" w:rsid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 актуалізація ціннісно-емоційних уявлень; </w:t>
      </w:r>
    </w:p>
    <w:p w14:paraId="75BAF8C8" w14:textId="77777777" w:rsid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 управління інформаційним простором; </w:t>
      </w:r>
    </w:p>
    <w:p w14:paraId="57A785E6" w14:textId="77777777" w:rsidR="007C2359"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xml:space="preserve">- застосування психологічних автоматизмів; </w:t>
      </w:r>
    </w:p>
    <w:p w14:paraId="5E58E2B1" w14:textId="20E6F73C" w:rsidR="007C2359" w:rsidRPr="00C746A4" w:rsidRDefault="007C2359" w:rsidP="007C2359">
      <w:pPr>
        <w:spacing w:line="360" w:lineRule="auto"/>
        <w:ind w:left="709" w:hanging="360"/>
        <w:jc w:val="both"/>
        <w:rPr>
          <w:rFonts w:ascii="Times New Roman" w:eastAsia="Times New Roman" w:hAnsi="Times New Roman" w:cs="Times New Roman"/>
          <w:sz w:val="28"/>
          <w:szCs w:val="28"/>
          <w:lang w:val="uk-UA"/>
        </w:rPr>
      </w:pPr>
      <w:r w:rsidRPr="007C2359">
        <w:rPr>
          <w:rFonts w:ascii="Times New Roman" w:eastAsia="Times New Roman" w:hAnsi="Times New Roman" w:cs="Times New Roman"/>
          <w:sz w:val="28"/>
          <w:szCs w:val="28"/>
          <w:lang w:val="uk-UA"/>
        </w:rPr>
        <w:t>- застосування психологічних і логічних прийомів переконання.</w:t>
      </w:r>
    </w:p>
    <w:p w14:paraId="6FA61C89" w14:textId="72E391BB" w:rsidR="00EF7248" w:rsidRPr="00EF7248" w:rsidRDefault="00EF7248" w:rsidP="00EF7248">
      <w:pPr>
        <w:spacing w:line="360" w:lineRule="auto"/>
        <w:ind w:firstLine="700"/>
        <w:jc w:val="both"/>
        <w:rPr>
          <w:rFonts w:ascii="Times New Roman" w:eastAsia="Times New Roman" w:hAnsi="Times New Roman" w:cs="Times New Roman"/>
          <w:sz w:val="28"/>
          <w:szCs w:val="28"/>
          <w:lang w:val="uk-UA"/>
        </w:rPr>
      </w:pPr>
      <w:r w:rsidRPr="00EF7248">
        <w:rPr>
          <w:rFonts w:ascii="Times New Roman" w:eastAsia="Times New Roman" w:hAnsi="Times New Roman" w:cs="Times New Roman"/>
          <w:sz w:val="28"/>
          <w:szCs w:val="28"/>
          <w:lang w:val="uk-UA"/>
        </w:rPr>
        <w:t xml:space="preserve">Основна мета використання всіх перерахованих прийомів впливу полягає в тому, щоб прищепити </w:t>
      </w:r>
      <w:r w:rsidR="007E4942">
        <w:rPr>
          <w:rFonts w:ascii="Times New Roman" w:eastAsia="Times New Roman" w:hAnsi="Times New Roman" w:cs="Times New Roman"/>
          <w:sz w:val="28"/>
          <w:szCs w:val="28"/>
          <w:lang w:val="uk-UA"/>
        </w:rPr>
        <w:t>тому, на кого здійснюють вплив,</w:t>
      </w:r>
      <w:r w:rsidRPr="00EF7248">
        <w:rPr>
          <w:rFonts w:ascii="Times New Roman" w:eastAsia="Times New Roman" w:hAnsi="Times New Roman" w:cs="Times New Roman"/>
          <w:sz w:val="28"/>
          <w:szCs w:val="28"/>
          <w:lang w:val="uk-UA"/>
        </w:rPr>
        <w:t xml:space="preserve"> образ</w:t>
      </w:r>
      <w:r w:rsidR="007E4942">
        <w:rPr>
          <w:rFonts w:ascii="Times New Roman" w:eastAsia="Times New Roman" w:hAnsi="Times New Roman" w:cs="Times New Roman"/>
          <w:sz w:val="28"/>
          <w:szCs w:val="28"/>
          <w:lang w:val="uk-UA"/>
        </w:rPr>
        <w:t>, який вигідний тому, хто цей вплив чинить</w:t>
      </w:r>
      <w:r w:rsidRPr="00EF7248">
        <w:rPr>
          <w:rFonts w:ascii="Times New Roman" w:eastAsia="Times New Roman" w:hAnsi="Times New Roman" w:cs="Times New Roman"/>
          <w:sz w:val="28"/>
          <w:szCs w:val="28"/>
          <w:lang w:val="uk-UA"/>
        </w:rPr>
        <w:t xml:space="preserve"> </w:t>
      </w:r>
      <w:r w:rsidR="007E4942">
        <w:rPr>
          <w:rFonts w:ascii="Times New Roman" w:eastAsia="Times New Roman" w:hAnsi="Times New Roman" w:cs="Times New Roman"/>
          <w:sz w:val="28"/>
          <w:szCs w:val="28"/>
          <w:lang w:val="uk-UA"/>
        </w:rPr>
        <w:t xml:space="preserve">за рахунок </w:t>
      </w:r>
      <w:r w:rsidRPr="00EF7248">
        <w:rPr>
          <w:rFonts w:ascii="Times New Roman" w:eastAsia="Times New Roman" w:hAnsi="Times New Roman" w:cs="Times New Roman"/>
          <w:sz w:val="28"/>
          <w:szCs w:val="28"/>
          <w:lang w:val="uk-UA"/>
        </w:rPr>
        <w:t>зміни індивідуально</w:t>
      </w:r>
      <w:r w:rsidR="007E4942">
        <w:rPr>
          <w:rFonts w:ascii="Times New Roman" w:eastAsia="Times New Roman" w:hAnsi="Times New Roman" w:cs="Times New Roman"/>
          <w:sz w:val="28"/>
          <w:szCs w:val="28"/>
          <w:lang w:val="uk-UA"/>
        </w:rPr>
        <w:t>го сприйняття</w:t>
      </w:r>
      <w:r w:rsidRPr="00EF7248">
        <w:rPr>
          <w:rFonts w:ascii="Times New Roman" w:eastAsia="Times New Roman" w:hAnsi="Times New Roman" w:cs="Times New Roman"/>
          <w:sz w:val="28"/>
          <w:szCs w:val="28"/>
          <w:lang w:val="uk-UA"/>
        </w:rPr>
        <w:t xml:space="preserve"> </w:t>
      </w:r>
      <w:r w:rsidR="007E4942">
        <w:rPr>
          <w:rFonts w:ascii="Times New Roman" w:eastAsia="Times New Roman" w:hAnsi="Times New Roman" w:cs="Times New Roman"/>
          <w:sz w:val="28"/>
          <w:szCs w:val="28"/>
          <w:lang w:val="uk-UA"/>
        </w:rPr>
        <w:t xml:space="preserve">ним </w:t>
      </w:r>
      <w:r w:rsidRPr="00EF7248">
        <w:rPr>
          <w:rFonts w:ascii="Times New Roman" w:eastAsia="Times New Roman" w:hAnsi="Times New Roman" w:cs="Times New Roman"/>
          <w:sz w:val="28"/>
          <w:szCs w:val="28"/>
          <w:lang w:val="uk-UA"/>
        </w:rPr>
        <w:t>інформації</w:t>
      </w:r>
      <w:r w:rsidR="007E4942">
        <w:rPr>
          <w:rFonts w:ascii="Times New Roman" w:eastAsia="Times New Roman" w:hAnsi="Times New Roman" w:cs="Times New Roman"/>
          <w:sz w:val="28"/>
          <w:szCs w:val="28"/>
          <w:lang w:val="uk-UA"/>
        </w:rPr>
        <w:t>.</w:t>
      </w:r>
    </w:p>
    <w:p w14:paraId="1CA43B91" w14:textId="478FBD47" w:rsidR="001F3ADA" w:rsidRPr="00C746A4" w:rsidRDefault="00EF7248" w:rsidP="00EF7248">
      <w:pPr>
        <w:spacing w:line="360" w:lineRule="auto"/>
        <w:ind w:firstLine="700"/>
        <w:jc w:val="both"/>
        <w:rPr>
          <w:rFonts w:ascii="Times New Roman" w:eastAsia="Times New Roman" w:hAnsi="Times New Roman" w:cs="Times New Roman"/>
          <w:sz w:val="28"/>
          <w:szCs w:val="28"/>
          <w:lang w:val="uk-UA"/>
        </w:rPr>
      </w:pPr>
      <w:r w:rsidRPr="00EF7248">
        <w:rPr>
          <w:rFonts w:ascii="Times New Roman" w:eastAsia="Times New Roman" w:hAnsi="Times New Roman" w:cs="Times New Roman"/>
          <w:sz w:val="28"/>
          <w:szCs w:val="28"/>
          <w:lang w:val="uk-UA"/>
        </w:rPr>
        <w:t xml:space="preserve">Є багато способів вплинути на </w:t>
      </w:r>
      <w:r w:rsidR="007E4942">
        <w:rPr>
          <w:rFonts w:ascii="Times New Roman" w:eastAsia="Times New Roman" w:hAnsi="Times New Roman" w:cs="Times New Roman"/>
          <w:sz w:val="28"/>
          <w:szCs w:val="28"/>
          <w:lang w:val="uk-UA"/>
        </w:rPr>
        <w:t>реципієнта впливу,</w:t>
      </w:r>
      <w:r w:rsidRPr="00EF7248">
        <w:rPr>
          <w:rFonts w:ascii="Times New Roman" w:eastAsia="Times New Roman" w:hAnsi="Times New Roman" w:cs="Times New Roman"/>
          <w:sz w:val="28"/>
          <w:szCs w:val="28"/>
          <w:lang w:val="uk-UA"/>
        </w:rPr>
        <w:t xml:space="preserve"> деякі з яких ми </w:t>
      </w:r>
      <w:r w:rsidR="007E4942">
        <w:rPr>
          <w:rFonts w:ascii="Times New Roman" w:eastAsia="Times New Roman" w:hAnsi="Times New Roman" w:cs="Times New Roman"/>
          <w:sz w:val="28"/>
          <w:szCs w:val="28"/>
          <w:lang w:val="uk-UA"/>
        </w:rPr>
        <w:t>навели</w:t>
      </w:r>
      <w:r w:rsidRPr="00EF7248">
        <w:rPr>
          <w:rFonts w:ascii="Times New Roman" w:eastAsia="Times New Roman" w:hAnsi="Times New Roman" w:cs="Times New Roman"/>
          <w:sz w:val="28"/>
          <w:szCs w:val="28"/>
          <w:lang w:val="uk-UA"/>
        </w:rPr>
        <w:t xml:space="preserve"> нижче</w:t>
      </w:r>
      <w:r w:rsidR="00AD059F">
        <w:rPr>
          <w:rFonts w:ascii="Times New Roman" w:eastAsia="Times New Roman" w:hAnsi="Times New Roman" w:cs="Times New Roman"/>
          <w:sz w:val="28"/>
          <w:szCs w:val="28"/>
          <w:lang w:val="uk-UA"/>
        </w:rPr>
        <w:t xml:space="preserve"> </w:t>
      </w:r>
      <w:r w:rsidR="00AD059F" w:rsidRPr="00C746A4">
        <w:rPr>
          <w:rFonts w:ascii="Times New Roman" w:eastAsia="Times New Roman" w:hAnsi="Times New Roman" w:cs="Times New Roman"/>
          <w:sz w:val="28"/>
          <w:szCs w:val="28"/>
          <w:lang w:val="uk-UA"/>
        </w:rPr>
        <w:t>[13, c.260]</w:t>
      </w:r>
      <w:r w:rsidR="00AD059F">
        <w:rPr>
          <w:rFonts w:ascii="Times New Roman" w:eastAsia="Times New Roman" w:hAnsi="Times New Roman" w:cs="Times New Roman"/>
          <w:sz w:val="28"/>
          <w:szCs w:val="28"/>
          <w:lang w:val="uk-UA"/>
        </w:rPr>
        <w:t>.</w:t>
      </w:r>
    </w:p>
    <w:p w14:paraId="638DDFEC" w14:textId="7C40A25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Метод «наклеювання ярликів»</w:t>
      </w:r>
      <w:r w:rsidRPr="00C746A4">
        <w:rPr>
          <w:rFonts w:ascii="Times New Roman" w:eastAsia="Times New Roman" w:hAnsi="Times New Roman" w:cs="Times New Roman"/>
          <w:sz w:val="28"/>
          <w:szCs w:val="28"/>
          <w:lang w:val="uk-UA"/>
        </w:rPr>
        <w:t xml:space="preserve"> – </w:t>
      </w:r>
      <w:r w:rsidR="0075105B">
        <w:rPr>
          <w:rFonts w:ascii="Times New Roman" w:eastAsia="Times New Roman" w:hAnsi="Times New Roman" w:cs="Times New Roman"/>
          <w:sz w:val="28"/>
          <w:szCs w:val="28"/>
          <w:lang w:val="uk-UA"/>
        </w:rPr>
        <w:t>накладання та створення асоціацій між певними поняттями, які насправді не є тотожними, надання чомусь характеристик, які</w:t>
      </w:r>
      <w:r w:rsidRPr="00C746A4">
        <w:rPr>
          <w:rFonts w:ascii="Times New Roman" w:eastAsia="Times New Roman" w:hAnsi="Times New Roman" w:cs="Times New Roman"/>
          <w:sz w:val="28"/>
          <w:szCs w:val="28"/>
          <w:lang w:val="uk-UA"/>
        </w:rPr>
        <w:t xml:space="preserve"> </w:t>
      </w:r>
      <w:r w:rsidR="0075105B">
        <w:rPr>
          <w:rFonts w:ascii="Times New Roman" w:eastAsia="Times New Roman" w:hAnsi="Times New Roman" w:cs="Times New Roman"/>
          <w:sz w:val="28"/>
          <w:szCs w:val="28"/>
          <w:lang w:val="uk-UA"/>
        </w:rPr>
        <w:t>не мають</w:t>
      </w:r>
      <w:r w:rsidRPr="00C746A4">
        <w:rPr>
          <w:rFonts w:ascii="Times New Roman" w:eastAsia="Times New Roman" w:hAnsi="Times New Roman" w:cs="Times New Roman"/>
          <w:sz w:val="28"/>
          <w:szCs w:val="28"/>
          <w:lang w:val="uk-UA"/>
        </w:rPr>
        <w:t xml:space="preserve"> аргументації.</w:t>
      </w:r>
    </w:p>
    <w:p w14:paraId="54D44E0E" w14:textId="29D7FAB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Метод «буденн</w:t>
      </w:r>
      <w:r w:rsidR="00776F1C">
        <w:rPr>
          <w:rFonts w:ascii="Times New Roman" w:eastAsia="Times New Roman" w:hAnsi="Times New Roman" w:cs="Times New Roman"/>
          <w:b/>
          <w:sz w:val="28"/>
          <w:szCs w:val="28"/>
          <w:lang w:val="uk-UA"/>
        </w:rPr>
        <w:t>ої</w:t>
      </w:r>
      <w:r w:rsidRPr="00C746A4">
        <w:rPr>
          <w:rFonts w:ascii="Times New Roman" w:eastAsia="Times New Roman" w:hAnsi="Times New Roman" w:cs="Times New Roman"/>
          <w:b/>
          <w:sz w:val="28"/>
          <w:szCs w:val="28"/>
          <w:lang w:val="uk-UA"/>
        </w:rPr>
        <w:t xml:space="preserve"> розповід</w:t>
      </w:r>
      <w:r w:rsidR="00776F1C">
        <w:rPr>
          <w:rFonts w:ascii="Times New Roman" w:eastAsia="Times New Roman" w:hAnsi="Times New Roman" w:cs="Times New Roman"/>
          <w:b/>
          <w:sz w:val="28"/>
          <w:szCs w:val="28"/>
          <w:lang w:val="uk-UA"/>
        </w:rPr>
        <w:t>і</w:t>
      </w:r>
      <w:r w:rsidRPr="00C746A4">
        <w:rPr>
          <w:rFonts w:ascii="Times New Roman" w:eastAsia="Times New Roman" w:hAnsi="Times New Roman" w:cs="Times New Roman"/>
          <w:b/>
          <w:sz w:val="28"/>
          <w:szCs w:val="28"/>
          <w:lang w:val="uk-UA"/>
        </w:rPr>
        <w:t>»</w:t>
      </w:r>
      <w:r w:rsidRPr="00C746A4">
        <w:rPr>
          <w:rFonts w:ascii="Times New Roman" w:eastAsia="Times New Roman" w:hAnsi="Times New Roman" w:cs="Times New Roman"/>
          <w:sz w:val="28"/>
          <w:szCs w:val="28"/>
          <w:lang w:val="uk-UA"/>
        </w:rPr>
        <w:t xml:space="preserve"> – використовується в основному, щоб індивід під час буденної розмови адаптувався до негативного поганого повідомлення. </w:t>
      </w:r>
      <w:r w:rsidR="00542C0E">
        <w:rPr>
          <w:rFonts w:ascii="Times New Roman" w:eastAsia="Times New Roman" w:hAnsi="Times New Roman" w:cs="Times New Roman"/>
          <w:sz w:val="28"/>
          <w:szCs w:val="28"/>
          <w:lang w:val="uk-UA"/>
        </w:rPr>
        <w:t>Якщо кожного дня неемоційно та сухо подавати в новинах відомості про жорстокі вчинки злочинців, то з часом люди починають сприймати це, як буденність, і більше не реагують на ці повідомлення у медіа, як на щось особливе.</w:t>
      </w:r>
    </w:p>
    <w:p w14:paraId="31E59CDE" w14:textId="1C746A2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Метод «промивання мізків</w:t>
      </w:r>
      <w:r w:rsidRPr="00C746A4">
        <w:rPr>
          <w:rFonts w:ascii="Times New Roman" w:eastAsia="Times New Roman" w:hAnsi="Times New Roman" w:cs="Times New Roman"/>
          <w:sz w:val="28"/>
          <w:szCs w:val="28"/>
          <w:lang w:val="uk-UA"/>
        </w:rPr>
        <w:t>»</w:t>
      </w:r>
      <w:r w:rsidR="00542C0E">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 поширений метод, </w:t>
      </w:r>
      <w:r w:rsidR="00542C0E">
        <w:rPr>
          <w:rFonts w:ascii="Times New Roman" w:eastAsia="Times New Roman" w:hAnsi="Times New Roman" w:cs="Times New Roman"/>
          <w:sz w:val="28"/>
          <w:szCs w:val="28"/>
          <w:lang w:val="uk-UA"/>
        </w:rPr>
        <w:t>метою</w:t>
      </w:r>
      <w:r w:rsidRPr="00C746A4">
        <w:rPr>
          <w:rFonts w:ascii="Times New Roman" w:eastAsia="Times New Roman" w:hAnsi="Times New Roman" w:cs="Times New Roman"/>
          <w:sz w:val="28"/>
          <w:szCs w:val="28"/>
          <w:lang w:val="uk-UA"/>
        </w:rPr>
        <w:t xml:space="preserve"> якого </w:t>
      </w:r>
      <w:r w:rsidR="00542C0E">
        <w:rPr>
          <w:rFonts w:ascii="Times New Roman" w:eastAsia="Times New Roman" w:hAnsi="Times New Roman" w:cs="Times New Roman"/>
          <w:sz w:val="28"/>
          <w:szCs w:val="28"/>
          <w:lang w:val="uk-UA"/>
        </w:rPr>
        <w:t>є</w:t>
      </w:r>
      <w:r w:rsidRPr="00C746A4">
        <w:rPr>
          <w:rFonts w:ascii="Times New Roman" w:eastAsia="Times New Roman" w:hAnsi="Times New Roman" w:cs="Times New Roman"/>
          <w:sz w:val="28"/>
          <w:szCs w:val="28"/>
          <w:lang w:val="uk-UA"/>
        </w:rPr>
        <w:t xml:space="preserve"> переконанн</w:t>
      </w:r>
      <w:r w:rsidR="00542C0E">
        <w:rPr>
          <w:rFonts w:ascii="Times New Roman" w:eastAsia="Times New Roman" w:hAnsi="Times New Roman" w:cs="Times New Roman"/>
          <w:sz w:val="28"/>
          <w:szCs w:val="28"/>
          <w:lang w:val="uk-UA"/>
        </w:rPr>
        <w:t>я</w:t>
      </w:r>
      <w:r w:rsidRPr="00C746A4">
        <w:rPr>
          <w:rFonts w:ascii="Times New Roman" w:eastAsia="Times New Roman" w:hAnsi="Times New Roman" w:cs="Times New Roman"/>
          <w:sz w:val="28"/>
          <w:szCs w:val="28"/>
          <w:lang w:val="uk-UA"/>
        </w:rPr>
        <w:t xml:space="preserve"> та </w:t>
      </w:r>
      <w:r w:rsidR="00542C0E">
        <w:rPr>
          <w:rFonts w:ascii="Times New Roman" w:eastAsia="Times New Roman" w:hAnsi="Times New Roman" w:cs="Times New Roman"/>
          <w:sz w:val="28"/>
          <w:szCs w:val="28"/>
          <w:lang w:val="uk-UA"/>
        </w:rPr>
        <w:t>«закладання» в голову людині нових</w:t>
      </w:r>
      <w:r w:rsidRPr="00C746A4">
        <w:rPr>
          <w:rFonts w:ascii="Times New Roman" w:eastAsia="Times New Roman" w:hAnsi="Times New Roman" w:cs="Times New Roman"/>
          <w:sz w:val="28"/>
          <w:szCs w:val="28"/>
          <w:lang w:val="uk-UA"/>
        </w:rPr>
        <w:t xml:space="preserve"> ідей</w:t>
      </w:r>
      <w:r w:rsidR="00542C0E">
        <w:rPr>
          <w:rFonts w:ascii="Times New Roman" w:eastAsia="Times New Roman" w:hAnsi="Times New Roman" w:cs="Times New Roman"/>
          <w:sz w:val="28"/>
          <w:szCs w:val="28"/>
          <w:lang w:val="uk-UA"/>
        </w:rPr>
        <w:t>, його ціль</w:t>
      </w:r>
      <w:r w:rsidRPr="00C746A4">
        <w:rPr>
          <w:rFonts w:ascii="Times New Roman" w:eastAsia="Times New Roman" w:hAnsi="Times New Roman" w:cs="Times New Roman"/>
          <w:sz w:val="28"/>
          <w:szCs w:val="28"/>
          <w:lang w:val="uk-UA"/>
        </w:rPr>
        <w:t xml:space="preserve"> полягає в переформатуванні та утворенні нових знань та поглядів</w:t>
      </w:r>
      <w:r w:rsidR="00542C0E">
        <w:rPr>
          <w:rFonts w:ascii="Times New Roman" w:eastAsia="Times New Roman" w:hAnsi="Times New Roman" w:cs="Times New Roman"/>
          <w:sz w:val="28"/>
          <w:szCs w:val="28"/>
          <w:lang w:val="uk-UA"/>
        </w:rPr>
        <w:t xml:space="preserve"> у індивіда</w:t>
      </w:r>
      <w:r w:rsidRPr="00C746A4">
        <w:rPr>
          <w:rFonts w:ascii="Times New Roman" w:eastAsia="Times New Roman" w:hAnsi="Times New Roman" w:cs="Times New Roman"/>
          <w:sz w:val="28"/>
          <w:szCs w:val="28"/>
          <w:lang w:val="uk-UA"/>
        </w:rPr>
        <w:t>.</w:t>
      </w:r>
    </w:p>
    <w:p w14:paraId="50BFAD44" w14:textId="7AA1115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t>Ефект бумеранга</w:t>
      </w:r>
      <w:r w:rsidRPr="00C746A4">
        <w:rPr>
          <w:rFonts w:ascii="Times New Roman" w:eastAsia="Times New Roman" w:hAnsi="Times New Roman" w:cs="Times New Roman"/>
          <w:sz w:val="28"/>
          <w:szCs w:val="28"/>
          <w:lang w:val="uk-UA"/>
        </w:rPr>
        <w:t xml:space="preserve"> часто використовується під час передвиборчих кампаній. Проводячи тотальне цькування свого противника, </w:t>
      </w:r>
      <w:r w:rsidR="00EA1D94">
        <w:rPr>
          <w:rFonts w:ascii="Times New Roman" w:eastAsia="Times New Roman" w:hAnsi="Times New Roman" w:cs="Times New Roman"/>
          <w:sz w:val="28"/>
          <w:szCs w:val="28"/>
          <w:lang w:val="uk-UA"/>
        </w:rPr>
        <w:t>«опозиціонери» доводять цей тиск до такого рівня</w:t>
      </w:r>
      <w:r w:rsidRPr="00C746A4">
        <w:rPr>
          <w:rFonts w:ascii="Times New Roman" w:eastAsia="Times New Roman" w:hAnsi="Times New Roman" w:cs="Times New Roman"/>
          <w:sz w:val="28"/>
          <w:szCs w:val="28"/>
          <w:lang w:val="uk-UA"/>
        </w:rPr>
        <w:t xml:space="preserve">, що в кінці </w:t>
      </w:r>
      <w:r w:rsidR="00EA1D94">
        <w:rPr>
          <w:rFonts w:ascii="Times New Roman" w:eastAsia="Times New Roman" w:hAnsi="Times New Roman" w:cs="Times New Roman"/>
          <w:sz w:val="28"/>
          <w:szCs w:val="28"/>
          <w:lang w:val="uk-UA"/>
        </w:rPr>
        <w:t>цей противник</w:t>
      </w:r>
      <w:r w:rsidRPr="00C746A4">
        <w:rPr>
          <w:rFonts w:ascii="Times New Roman" w:eastAsia="Times New Roman" w:hAnsi="Times New Roman" w:cs="Times New Roman"/>
          <w:sz w:val="28"/>
          <w:szCs w:val="28"/>
          <w:lang w:val="uk-UA"/>
        </w:rPr>
        <w:t xml:space="preserve"> починає викликати жалість та симпатію у великої аудиторії виборців.</w:t>
      </w:r>
    </w:p>
    <w:p w14:paraId="6466E184" w14:textId="5EA2EC8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lastRenderedPageBreak/>
        <w:t>Метод «забовтування»</w:t>
      </w:r>
      <w:r w:rsidRPr="00C746A4">
        <w:rPr>
          <w:rFonts w:ascii="Times New Roman" w:eastAsia="Times New Roman" w:hAnsi="Times New Roman" w:cs="Times New Roman"/>
          <w:sz w:val="28"/>
          <w:szCs w:val="28"/>
          <w:lang w:val="uk-UA"/>
        </w:rPr>
        <w:t xml:space="preserve"> використовується в тих випадках, коли потрібно зменшити </w:t>
      </w:r>
      <w:r w:rsidR="00C77606">
        <w:rPr>
          <w:rFonts w:ascii="Times New Roman" w:eastAsia="Times New Roman" w:hAnsi="Times New Roman" w:cs="Times New Roman"/>
          <w:sz w:val="28"/>
          <w:szCs w:val="28"/>
          <w:lang w:val="uk-UA"/>
        </w:rPr>
        <w:t>важливість та «гарячість» певної події, яка невигідна третій стороні, змістити вектор уваги аудиторії на щось інше, створити відволікаючі маневри, щоб свідомість людини не концентрувалась на цій події, а її увага розсіювалась.</w:t>
      </w:r>
    </w:p>
    <w:p w14:paraId="7AE2A8F6" w14:textId="0784689A" w:rsidR="001F3ADA" w:rsidRPr="00C746A4" w:rsidRDefault="009A599E" w:rsidP="001F3ADA">
      <w:pPr>
        <w:spacing w:line="360" w:lineRule="auto"/>
        <w:ind w:firstLine="700"/>
        <w:jc w:val="both"/>
        <w:rPr>
          <w:rFonts w:ascii="Times New Roman" w:eastAsia="Times New Roman" w:hAnsi="Times New Roman" w:cs="Times New Roman"/>
          <w:sz w:val="28"/>
          <w:szCs w:val="28"/>
          <w:lang w:val="uk-UA"/>
        </w:rPr>
      </w:pPr>
      <w:r w:rsidRPr="009A599E">
        <w:rPr>
          <w:rFonts w:ascii="Times New Roman" w:eastAsia="Times New Roman" w:hAnsi="Times New Roman" w:cs="Times New Roman"/>
          <w:bCs/>
          <w:sz w:val="28"/>
          <w:szCs w:val="28"/>
          <w:lang w:val="uk-UA"/>
        </w:rPr>
        <w:t>Стратегія</w:t>
      </w:r>
      <w:r w:rsidRPr="009A599E">
        <w:rPr>
          <w:rFonts w:ascii="Times New Roman" w:eastAsia="Times New Roman" w:hAnsi="Times New Roman" w:cs="Times New Roman"/>
          <w:b/>
          <w:sz w:val="28"/>
          <w:szCs w:val="28"/>
          <w:lang w:val="uk-UA"/>
        </w:rPr>
        <w:t xml:space="preserve"> «ефекту присутності» </w:t>
      </w:r>
      <w:r w:rsidRPr="009A599E">
        <w:rPr>
          <w:rFonts w:ascii="Times New Roman" w:eastAsia="Times New Roman" w:hAnsi="Times New Roman" w:cs="Times New Roman"/>
          <w:bCs/>
          <w:sz w:val="28"/>
          <w:szCs w:val="28"/>
          <w:lang w:val="uk-UA"/>
        </w:rPr>
        <w:t>використовується для фабрикації кримінальних історій, а також ретроактивної зйомки «репортажів із зон конфлікту»</w:t>
      </w:r>
      <w:r>
        <w:rPr>
          <w:rFonts w:ascii="Times New Roman" w:eastAsia="Times New Roman" w:hAnsi="Times New Roman" w:cs="Times New Roman"/>
          <w:bCs/>
          <w:sz w:val="28"/>
          <w:szCs w:val="28"/>
          <w:lang w:val="uk-UA"/>
        </w:rPr>
        <w:t>, він полягає у майстерній роботі спеціалістів створити ефект присутності при бойових діях, у той час, коли зйомки насправді не відбувались в той момент, наприклад, шляхом компіляції старих відеорепортажів та кліпів у новинах.</w:t>
      </w:r>
    </w:p>
    <w:p w14:paraId="6478CFD7" w14:textId="0D913A0C" w:rsidR="001F3ADA" w:rsidRPr="000667CF" w:rsidRDefault="004769EB" w:rsidP="001F3ADA">
      <w:pPr>
        <w:spacing w:line="360" w:lineRule="auto"/>
        <w:ind w:firstLine="700"/>
        <w:jc w:val="both"/>
        <w:rPr>
          <w:rFonts w:ascii="Times New Roman" w:eastAsia="Times New Roman" w:hAnsi="Times New Roman" w:cs="Times New Roman"/>
          <w:sz w:val="28"/>
          <w:szCs w:val="28"/>
          <w:lang w:val="en-US"/>
        </w:rPr>
      </w:pPr>
      <w:r w:rsidRPr="004769EB">
        <w:rPr>
          <w:rFonts w:ascii="Times New Roman" w:eastAsia="Times New Roman" w:hAnsi="Times New Roman" w:cs="Times New Roman"/>
          <w:sz w:val="28"/>
          <w:szCs w:val="28"/>
          <w:lang w:val="uk-UA"/>
        </w:rPr>
        <w:t xml:space="preserve">Техніки психологічного впливу, згадані вище, можуть бути застосовані до мовної маніпуляції як її основні частини, </w:t>
      </w:r>
      <w:r>
        <w:rPr>
          <w:rFonts w:ascii="Times New Roman" w:eastAsia="Times New Roman" w:hAnsi="Times New Roman" w:cs="Times New Roman"/>
          <w:sz w:val="28"/>
          <w:szCs w:val="28"/>
          <w:lang w:val="uk-UA"/>
        </w:rPr>
        <w:t>х</w:t>
      </w:r>
      <w:r w:rsidRPr="004769EB">
        <w:rPr>
          <w:rFonts w:ascii="Times New Roman" w:eastAsia="Times New Roman" w:hAnsi="Times New Roman" w:cs="Times New Roman"/>
          <w:sz w:val="28"/>
          <w:szCs w:val="28"/>
          <w:lang w:val="uk-UA"/>
        </w:rPr>
        <w:t xml:space="preserve">оча існують </w:t>
      </w:r>
      <w:r>
        <w:rPr>
          <w:rFonts w:ascii="Times New Roman" w:eastAsia="Times New Roman" w:hAnsi="Times New Roman" w:cs="Times New Roman"/>
          <w:sz w:val="28"/>
          <w:szCs w:val="28"/>
          <w:lang w:val="uk-UA"/>
        </w:rPr>
        <w:t xml:space="preserve">і </w:t>
      </w:r>
      <w:r w:rsidRPr="004769EB">
        <w:rPr>
          <w:rFonts w:ascii="Times New Roman" w:eastAsia="Times New Roman" w:hAnsi="Times New Roman" w:cs="Times New Roman"/>
          <w:sz w:val="28"/>
          <w:szCs w:val="28"/>
          <w:lang w:val="uk-UA"/>
        </w:rPr>
        <w:t>інші способи маніпулювання людьми, наприклад шляхом навіювання, підбурювання чи зараження</w:t>
      </w:r>
      <w:r>
        <w:rPr>
          <w:rFonts w:ascii="Times New Roman" w:eastAsia="Times New Roman" w:hAnsi="Times New Roman" w:cs="Times New Roman"/>
          <w:sz w:val="28"/>
          <w:szCs w:val="28"/>
          <w:lang w:val="uk-UA"/>
        </w:rPr>
        <w:t xml:space="preserve"> тощо </w:t>
      </w:r>
      <w:r w:rsidR="000667CF">
        <w:rPr>
          <w:rFonts w:ascii="Times New Roman" w:eastAsia="Times New Roman" w:hAnsi="Times New Roman" w:cs="Times New Roman"/>
          <w:sz w:val="28"/>
          <w:szCs w:val="28"/>
          <w:lang w:val="en-US"/>
        </w:rPr>
        <w:t>[1</w:t>
      </w:r>
      <w:r w:rsidR="002E30C5">
        <w:rPr>
          <w:rFonts w:ascii="Times New Roman" w:eastAsia="Times New Roman" w:hAnsi="Times New Roman" w:cs="Times New Roman"/>
          <w:sz w:val="28"/>
          <w:szCs w:val="28"/>
          <w:lang w:val="uk-UA"/>
        </w:rPr>
        <w:t>5</w:t>
      </w:r>
      <w:r w:rsidR="000667CF">
        <w:rPr>
          <w:rFonts w:ascii="Times New Roman" w:eastAsia="Times New Roman" w:hAnsi="Times New Roman" w:cs="Times New Roman"/>
          <w:sz w:val="28"/>
          <w:szCs w:val="28"/>
          <w:lang w:val="en-US"/>
        </w:rPr>
        <w:t>].</w:t>
      </w:r>
    </w:p>
    <w:p w14:paraId="3BE172BD" w14:textId="3B56D75F" w:rsidR="004769EB" w:rsidRPr="00C746A4" w:rsidRDefault="004769EB" w:rsidP="001F3ADA">
      <w:pPr>
        <w:spacing w:line="360" w:lineRule="auto"/>
        <w:ind w:firstLine="700"/>
        <w:jc w:val="both"/>
        <w:rPr>
          <w:rFonts w:ascii="Times New Roman" w:eastAsia="Times New Roman" w:hAnsi="Times New Roman" w:cs="Times New Roman"/>
          <w:sz w:val="28"/>
          <w:szCs w:val="28"/>
          <w:lang w:val="uk-UA"/>
        </w:rPr>
      </w:pPr>
      <w:r w:rsidRPr="004769EB">
        <w:rPr>
          <w:rFonts w:ascii="Times New Roman" w:eastAsia="Times New Roman" w:hAnsi="Times New Roman" w:cs="Times New Roman"/>
          <w:sz w:val="28"/>
          <w:szCs w:val="28"/>
          <w:lang w:val="uk-UA"/>
        </w:rPr>
        <w:t>Підсумовуючи вищесказане, у цьому п</w:t>
      </w:r>
      <w:r>
        <w:rPr>
          <w:rFonts w:ascii="Times New Roman" w:eastAsia="Times New Roman" w:hAnsi="Times New Roman" w:cs="Times New Roman"/>
          <w:sz w:val="28"/>
          <w:szCs w:val="28"/>
          <w:lang w:val="uk-UA"/>
        </w:rPr>
        <w:t>ункті</w:t>
      </w:r>
      <w:r w:rsidRPr="004769EB">
        <w:rPr>
          <w:rFonts w:ascii="Times New Roman" w:eastAsia="Times New Roman" w:hAnsi="Times New Roman" w:cs="Times New Roman"/>
          <w:sz w:val="28"/>
          <w:szCs w:val="28"/>
          <w:lang w:val="uk-UA"/>
        </w:rPr>
        <w:t xml:space="preserve"> розглянуто основні елементи процесу мовної маніпуляції, беручи до уваги передумови, ефекти та особливості сприйняття мовних повідомлень, когнітивні та психологічні механізми, що лежать в основі маніпулятивного мовного впливу, а також низку добре обґрунтованих ознак</w:t>
      </w:r>
      <w:r>
        <w:rPr>
          <w:rFonts w:ascii="Times New Roman" w:eastAsia="Times New Roman" w:hAnsi="Times New Roman" w:cs="Times New Roman"/>
          <w:sz w:val="28"/>
          <w:szCs w:val="28"/>
          <w:lang w:val="uk-UA"/>
        </w:rPr>
        <w:t>, вже</w:t>
      </w:r>
      <w:r w:rsidRPr="004769EB">
        <w:rPr>
          <w:rFonts w:ascii="Times New Roman" w:eastAsia="Times New Roman" w:hAnsi="Times New Roman" w:cs="Times New Roman"/>
          <w:sz w:val="28"/>
          <w:szCs w:val="28"/>
          <w:lang w:val="uk-UA"/>
        </w:rPr>
        <w:t xml:space="preserve"> відом</w:t>
      </w:r>
      <w:r>
        <w:rPr>
          <w:rFonts w:ascii="Times New Roman" w:eastAsia="Times New Roman" w:hAnsi="Times New Roman" w:cs="Times New Roman"/>
          <w:sz w:val="28"/>
          <w:szCs w:val="28"/>
          <w:lang w:val="uk-UA"/>
        </w:rPr>
        <w:t>их</w:t>
      </w:r>
      <w:r w:rsidRPr="004769EB">
        <w:rPr>
          <w:rFonts w:ascii="Times New Roman" w:eastAsia="Times New Roman" w:hAnsi="Times New Roman" w:cs="Times New Roman"/>
          <w:sz w:val="28"/>
          <w:szCs w:val="28"/>
          <w:lang w:val="uk-UA"/>
        </w:rPr>
        <w:t xml:space="preserve"> засоб</w:t>
      </w:r>
      <w:r>
        <w:rPr>
          <w:rFonts w:ascii="Times New Roman" w:eastAsia="Times New Roman" w:hAnsi="Times New Roman" w:cs="Times New Roman"/>
          <w:sz w:val="28"/>
          <w:szCs w:val="28"/>
          <w:lang w:val="uk-UA"/>
        </w:rPr>
        <w:t>ів</w:t>
      </w:r>
      <w:r w:rsidRPr="004769EB">
        <w:rPr>
          <w:rFonts w:ascii="Times New Roman" w:eastAsia="Times New Roman" w:hAnsi="Times New Roman" w:cs="Times New Roman"/>
          <w:sz w:val="28"/>
          <w:szCs w:val="28"/>
          <w:lang w:val="uk-UA"/>
        </w:rPr>
        <w:t xml:space="preserve"> впливу.</w:t>
      </w:r>
    </w:p>
    <w:p w14:paraId="306A8216" w14:textId="2BC2451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Крім того, в підрозділі була введена і охарактеризована система основних понять, що описують процес маніпуляції і мовної маніпуляції</w:t>
      </w:r>
      <w:r w:rsidR="009F6891">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 xml:space="preserve">(стратегія, тактика, прийом, засоби, вектор, мішень, механізм). </w:t>
      </w:r>
      <w:r w:rsidR="00B40D7E">
        <w:rPr>
          <w:rFonts w:ascii="Times New Roman" w:eastAsia="Times New Roman" w:hAnsi="Times New Roman" w:cs="Times New Roman"/>
          <w:sz w:val="28"/>
          <w:szCs w:val="28"/>
          <w:lang w:val="uk-UA"/>
        </w:rPr>
        <w:t>На основі</w:t>
      </w:r>
      <w:r w:rsidRPr="00C746A4">
        <w:rPr>
          <w:rFonts w:ascii="Times New Roman" w:eastAsia="Times New Roman" w:hAnsi="Times New Roman" w:cs="Times New Roman"/>
          <w:sz w:val="28"/>
          <w:szCs w:val="28"/>
          <w:lang w:val="uk-UA"/>
        </w:rPr>
        <w:t xml:space="preserve"> ці</w:t>
      </w:r>
      <w:r w:rsidR="00B40D7E">
        <w:rPr>
          <w:rFonts w:ascii="Times New Roman" w:eastAsia="Times New Roman" w:hAnsi="Times New Roman" w:cs="Times New Roman"/>
          <w:sz w:val="28"/>
          <w:szCs w:val="28"/>
          <w:lang w:val="uk-UA"/>
        </w:rPr>
        <w:t>єї</w:t>
      </w:r>
      <w:r w:rsidRPr="00C746A4">
        <w:rPr>
          <w:rFonts w:ascii="Times New Roman" w:eastAsia="Times New Roman" w:hAnsi="Times New Roman" w:cs="Times New Roman"/>
          <w:sz w:val="28"/>
          <w:szCs w:val="28"/>
          <w:lang w:val="uk-UA"/>
        </w:rPr>
        <w:t xml:space="preserve"> систем</w:t>
      </w:r>
      <w:r w:rsidR="00B40D7E">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понять бул</w:t>
      </w:r>
      <w:r w:rsidR="00B40D7E">
        <w:rPr>
          <w:rFonts w:ascii="Times New Roman" w:eastAsia="Times New Roman" w:hAnsi="Times New Roman" w:cs="Times New Roman"/>
          <w:sz w:val="28"/>
          <w:szCs w:val="28"/>
          <w:lang w:val="uk-UA"/>
        </w:rPr>
        <w:t>о</w:t>
      </w:r>
      <w:r w:rsidRPr="00C746A4">
        <w:rPr>
          <w:rFonts w:ascii="Times New Roman" w:eastAsia="Times New Roman" w:hAnsi="Times New Roman" w:cs="Times New Roman"/>
          <w:sz w:val="28"/>
          <w:szCs w:val="28"/>
          <w:lang w:val="uk-UA"/>
        </w:rPr>
        <w:t xml:space="preserve"> розроблен</w:t>
      </w:r>
      <w:r w:rsidR="00B40D7E">
        <w:rPr>
          <w:rFonts w:ascii="Times New Roman" w:eastAsia="Times New Roman" w:hAnsi="Times New Roman" w:cs="Times New Roman"/>
          <w:sz w:val="28"/>
          <w:szCs w:val="28"/>
          <w:lang w:val="uk-UA"/>
        </w:rPr>
        <w:t>о</w:t>
      </w:r>
      <w:r w:rsidRPr="00C746A4">
        <w:rPr>
          <w:rFonts w:ascii="Times New Roman" w:eastAsia="Times New Roman" w:hAnsi="Times New Roman" w:cs="Times New Roman"/>
          <w:sz w:val="28"/>
          <w:szCs w:val="28"/>
          <w:lang w:val="uk-UA"/>
        </w:rPr>
        <w:t xml:space="preserve"> модель маніпуляції, що представляє загальну структурну схему реалізації маніпулятивного впливу, запропонован</w:t>
      </w:r>
      <w:r w:rsidR="00B40D7E">
        <w:rPr>
          <w:rFonts w:ascii="Times New Roman" w:eastAsia="Times New Roman" w:hAnsi="Times New Roman" w:cs="Times New Roman"/>
          <w:sz w:val="28"/>
          <w:szCs w:val="28"/>
          <w:lang w:val="uk-UA"/>
        </w:rPr>
        <w:t>о</w:t>
      </w:r>
      <w:r w:rsidRPr="00C746A4">
        <w:rPr>
          <w:rFonts w:ascii="Times New Roman" w:eastAsia="Times New Roman" w:hAnsi="Times New Roman" w:cs="Times New Roman"/>
          <w:sz w:val="28"/>
          <w:szCs w:val="28"/>
          <w:lang w:val="uk-UA"/>
        </w:rPr>
        <w:t xml:space="preserve"> універсальний апарат опису процесу маніпуляції, що дозволяє проводити аналіз конкретних прикладів впливу, в тому числі і мовного впливу, що реалізується </w:t>
      </w:r>
      <w:r w:rsidR="00B40D7E">
        <w:rPr>
          <w:rFonts w:ascii="Times New Roman" w:eastAsia="Times New Roman" w:hAnsi="Times New Roman" w:cs="Times New Roman"/>
          <w:sz w:val="28"/>
          <w:szCs w:val="28"/>
          <w:lang w:val="uk-UA"/>
        </w:rPr>
        <w:t>медіа.</w:t>
      </w:r>
    </w:p>
    <w:p w14:paraId="010D568B"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77BDD016"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bookmarkStart w:id="10" w:name="_Toc121423955"/>
      <w:bookmarkStart w:id="11" w:name="_Toc121599824"/>
      <w:r w:rsidRPr="00C746A4">
        <w:rPr>
          <w:rFonts w:ascii="Times New Roman" w:hAnsi="Times New Roman" w:cs="Times New Roman"/>
          <w:b/>
          <w:bCs/>
          <w:sz w:val="28"/>
          <w:szCs w:val="28"/>
          <w:lang w:val="uk-UA"/>
        </w:rPr>
        <w:lastRenderedPageBreak/>
        <w:t>1.3. Використання «гачків» та клікбейту у створенні заголовків медіаматеріал</w:t>
      </w:r>
      <w:bookmarkEnd w:id="10"/>
      <w:r w:rsidRPr="00C746A4">
        <w:rPr>
          <w:rFonts w:ascii="Times New Roman" w:hAnsi="Times New Roman" w:cs="Times New Roman"/>
          <w:b/>
          <w:bCs/>
          <w:sz w:val="28"/>
          <w:szCs w:val="28"/>
          <w:lang w:val="uk-UA"/>
        </w:rPr>
        <w:t>ів</w:t>
      </w:r>
      <w:bookmarkEnd w:id="11"/>
    </w:p>
    <w:p w14:paraId="47E4C1AC"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65199C77" w14:textId="2DE14888" w:rsidR="004769EB" w:rsidRPr="004769EB" w:rsidRDefault="004769EB" w:rsidP="004769EB">
      <w:pPr>
        <w:spacing w:line="360" w:lineRule="auto"/>
        <w:ind w:firstLine="700"/>
        <w:jc w:val="both"/>
        <w:rPr>
          <w:rFonts w:ascii="Times New Roman" w:eastAsia="Times New Roman" w:hAnsi="Times New Roman" w:cs="Times New Roman"/>
          <w:sz w:val="28"/>
          <w:szCs w:val="28"/>
          <w:lang w:val="uk-UA"/>
        </w:rPr>
      </w:pPr>
      <w:r w:rsidRPr="004769EB">
        <w:rPr>
          <w:rFonts w:ascii="Times New Roman" w:eastAsia="Times New Roman" w:hAnsi="Times New Roman" w:cs="Times New Roman"/>
          <w:sz w:val="28"/>
          <w:szCs w:val="28"/>
          <w:lang w:val="uk-UA"/>
        </w:rPr>
        <w:t>На думку сучасної журналістики, заголовок є однією з найважливіших складових медіа-контенту. Незважаючи на зовні</w:t>
      </w:r>
      <w:r>
        <w:rPr>
          <w:rFonts w:ascii="Times New Roman" w:eastAsia="Times New Roman" w:hAnsi="Times New Roman" w:cs="Times New Roman"/>
          <w:sz w:val="28"/>
          <w:szCs w:val="28"/>
          <w:lang w:val="uk-UA"/>
        </w:rPr>
        <w:t>шню</w:t>
      </w:r>
      <w:r w:rsidRPr="004769EB">
        <w:rPr>
          <w:rFonts w:ascii="Times New Roman" w:eastAsia="Times New Roman" w:hAnsi="Times New Roman" w:cs="Times New Roman"/>
          <w:sz w:val="28"/>
          <w:szCs w:val="28"/>
          <w:lang w:val="uk-UA"/>
        </w:rPr>
        <w:t xml:space="preserve"> зрозумілість</w:t>
      </w:r>
      <w:r>
        <w:rPr>
          <w:rFonts w:ascii="Times New Roman" w:eastAsia="Times New Roman" w:hAnsi="Times New Roman" w:cs="Times New Roman"/>
          <w:sz w:val="28"/>
          <w:szCs w:val="28"/>
          <w:lang w:val="uk-UA"/>
        </w:rPr>
        <w:t xml:space="preserve"> та простоту</w:t>
      </w:r>
      <w:r w:rsidRPr="004769EB">
        <w:rPr>
          <w:rFonts w:ascii="Times New Roman" w:eastAsia="Times New Roman" w:hAnsi="Times New Roman" w:cs="Times New Roman"/>
          <w:sz w:val="28"/>
          <w:szCs w:val="28"/>
          <w:lang w:val="uk-UA"/>
        </w:rPr>
        <w:t xml:space="preserve">, назва відображає різноманітні </w:t>
      </w:r>
      <w:r>
        <w:rPr>
          <w:rFonts w:ascii="Times New Roman" w:eastAsia="Times New Roman" w:hAnsi="Times New Roman" w:cs="Times New Roman"/>
          <w:sz w:val="28"/>
          <w:szCs w:val="28"/>
          <w:lang w:val="uk-UA"/>
        </w:rPr>
        <w:t>складники</w:t>
      </w:r>
      <w:r w:rsidRPr="004769EB">
        <w:rPr>
          <w:rFonts w:ascii="Times New Roman" w:eastAsia="Times New Roman" w:hAnsi="Times New Roman" w:cs="Times New Roman"/>
          <w:sz w:val="28"/>
          <w:szCs w:val="28"/>
          <w:lang w:val="uk-UA"/>
        </w:rPr>
        <w:t>: особисті інтереси автора, редакційні позиції, політичні та ідеологічні установки, культурні цінності</w:t>
      </w:r>
      <w:r>
        <w:rPr>
          <w:rFonts w:ascii="Times New Roman" w:eastAsia="Times New Roman" w:hAnsi="Times New Roman" w:cs="Times New Roman"/>
          <w:sz w:val="28"/>
          <w:szCs w:val="28"/>
          <w:lang w:val="uk-UA"/>
        </w:rPr>
        <w:t xml:space="preserve"> </w:t>
      </w:r>
      <w:r w:rsidRPr="004769EB">
        <w:rPr>
          <w:rFonts w:ascii="Times New Roman" w:eastAsia="Times New Roman" w:hAnsi="Times New Roman" w:cs="Times New Roman"/>
          <w:sz w:val="28"/>
          <w:szCs w:val="28"/>
          <w:lang w:val="uk-UA"/>
        </w:rPr>
        <w:t>тощо.</w:t>
      </w:r>
    </w:p>
    <w:p w14:paraId="06C378CC" w14:textId="66A7C19A" w:rsidR="001F3ADA" w:rsidRPr="00C746A4" w:rsidRDefault="004769EB" w:rsidP="004769EB">
      <w:pPr>
        <w:spacing w:line="360" w:lineRule="auto"/>
        <w:ind w:firstLine="700"/>
        <w:jc w:val="both"/>
        <w:rPr>
          <w:rFonts w:ascii="Times New Roman" w:eastAsia="Times New Roman" w:hAnsi="Times New Roman" w:cs="Times New Roman"/>
          <w:sz w:val="28"/>
          <w:szCs w:val="28"/>
          <w:lang w:val="uk-UA"/>
        </w:rPr>
      </w:pPr>
      <w:r w:rsidRPr="004769EB">
        <w:rPr>
          <w:rFonts w:ascii="Times New Roman" w:eastAsia="Times New Roman" w:hAnsi="Times New Roman" w:cs="Times New Roman"/>
          <w:sz w:val="28"/>
          <w:szCs w:val="28"/>
          <w:lang w:val="uk-UA"/>
        </w:rPr>
        <w:t xml:space="preserve">Заголовок новини передбачає реакцію читача та встановлює загальний хід цієї реакції. Отже, деякі вчені виділяють </w:t>
      </w:r>
      <w:r>
        <w:rPr>
          <w:rFonts w:ascii="Times New Roman" w:eastAsia="Times New Roman" w:hAnsi="Times New Roman" w:cs="Times New Roman"/>
          <w:sz w:val="28"/>
          <w:szCs w:val="28"/>
          <w:lang w:val="uk-UA"/>
        </w:rPr>
        <w:t>заголовок</w:t>
      </w:r>
      <w:r w:rsidRPr="004769EB">
        <w:rPr>
          <w:rFonts w:ascii="Times New Roman" w:eastAsia="Times New Roman" w:hAnsi="Times New Roman" w:cs="Times New Roman"/>
          <w:sz w:val="28"/>
          <w:szCs w:val="28"/>
          <w:lang w:val="uk-UA"/>
        </w:rPr>
        <w:t xml:space="preserve"> як окремий текст із різними цілями</w:t>
      </w:r>
      <w:r w:rsidRPr="004769EB">
        <w:rPr>
          <w:rFonts w:ascii="Times New Roman" w:eastAsia="Times New Roman" w:hAnsi="Times New Roman" w:cs="Times New Roman"/>
          <w:sz w:val="28"/>
          <w:szCs w:val="28"/>
          <w:lang w:val="uk-UA"/>
        </w:rPr>
        <w:t xml:space="preserve"> </w:t>
      </w:r>
      <w:r w:rsidR="001F3ADA" w:rsidRPr="00C746A4">
        <w:rPr>
          <w:rFonts w:ascii="Times New Roman" w:eastAsia="Times New Roman" w:hAnsi="Times New Roman" w:cs="Times New Roman"/>
          <w:sz w:val="28"/>
          <w:szCs w:val="28"/>
          <w:lang w:val="uk-UA"/>
        </w:rPr>
        <w:t>[</w:t>
      </w:r>
      <w:r w:rsidR="00556913">
        <w:rPr>
          <w:rFonts w:ascii="Times New Roman" w:eastAsia="Times New Roman" w:hAnsi="Times New Roman" w:cs="Times New Roman"/>
          <w:sz w:val="28"/>
          <w:szCs w:val="28"/>
          <w:lang w:val="uk-UA"/>
        </w:rPr>
        <w:t>21</w:t>
      </w:r>
      <w:r w:rsidR="001F3ADA" w:rsidRPr="00C746A4">
        <w:rPr>
          <w:rFonts w:ascii="Times New Roman" w:eastAsia="Times New Roman" w:hAnsi="Times New Roman" w:cs="Times New Roman"/>
          <w:sz w:val="28"/>
          <w:szCs w:val="28"/>
          <w:lang w:val="uk-UA"/>
        </w:rPr>
        <w:t>]</w:t>
      </w:r>
      <w:r w:rsidR="002A080F">
        <w:rPr>
          <w:rFonts w:ascii="Times New Roman" w:eastAsia="Times New Roman" w:hAnsi="Times New Roman" w:cs="Times New Roman"/>
          <w:sz w:val="28"/>
          <w:szCs w:val="28"/>
          <w:lang w:val="uk-UA"/>
        </w:rPr>
        <w:t>.</w:t>
      </w:r>
    </w:p>
    <w:p w14:paraId="13FDCDDA"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Існують три етапи сприйняття тексту:</w:t>
      </w:r>
    </w:p>
    <w:p w14:paraId="0ACEF053" w14:textId="77777777" w:rsidR="001F3ADA" w:rsidRPr="00C746A4" w:rsidRDefault="001F3ADA" w:rsidP="001F3ADA">
      <w:pPr>
        <w:spacing w:line="360" w:lineRule="auto"/>
        <w:ind w:left="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дотекстовий;</w:t>
      </w:r>
    </w:p>
    <w:p w14:paraId="3FE6689C" w14:textId="77777777" w:rsidR="001F3ADA" w:rsidRPr="00C746A4" w:rsidRDefault="001F3ADA" w:rsidP="001F3ADA">
      <w:pPr>
        <w:spacing w:line="360" w:lineRule="auto"/>
        <w:ind w:left="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знайомство з текстом;</w:t>
      </w:r>
    </w:p>
    <w:p w14:paraId="0547F4F4"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осмислення після прочитання.</w:t>
      </w:r>
    </w:p>
    <w:p w14:paraId="348CE4AC" w14:textId="52DA0B3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На кожному з цих етапів </w:t>
      </w:r>
      <w:r w:rsidR="00B40D7E">
        <w:rPr>
          <w:rFonts w:ascii="Times New Roman" w:eastAsia="Times New Roman" w:hAnsi="Times New Roman" w:cs="Times New Roman"/>
          <w:sz w:val="28"/>
          <w:szCs w:val="28"/>
          <w:lang w:val="uk-UA"/>
        </w:rPr>
        <w:t>новинний</w:t>
      </w:r>
      <w:r w:rsidRPr="00C746A4">
        <w:rPr>
          <w:rFonts w:ascii="Times New Roman" w:eastAsia="Times New Roman" w:hAnsi="Times New Roman" w:cs="Times New Roman"/>
          <w:sz w:val="28"/>
          <w:szCs w:val="28"/>
          <w:lang w:val="uk-UA"/>
        </w:rPr>
        <w:t xml:space="preserve"> заголовок виконує різні завдання.</w:t>
      </w:r>
    </w:p>
    <w:p w14:paraId="29B7695B" w14:textId="6A8AB965" w:rsidR="009717EA" w:rsidRPr="009717EA" w:rsidRDefault="001F3ADA" w:rsidP="00FD6CE2">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1.  </w:t>
      </w:r>
      <w:r w:rsidR="009717EA">
        <w:rPr>
          <w:rFonts w:ascii="Times New Roman" w:eastAsia="Times New Roman" w:hAnsi="Times New Roman" w:cs="Times New Roman"/>
          <w:sz w:val="28"/>
          <w:szCs w:val="28"/>
          <w:lang w:val="uk-UA"/>
        </w:rPr>
        <w:t>Володію</w:t>
      </w:r>
      <w:r w:rsidR="009717EA" w:rsidRPr="009717EA">
        <w:rPr>
          <w:rFonts w:ascii="Times New Roman" w:eastAsia="Times New Roman" w:hAnsi="Times New Roman" w:cs="Times New Roman"/>
          <w:sz w:val="28"/>
          <w:szCs w:val="28"/>
          <w:lang w:val="uk-UA"/>
        </w:rPr>
        <w:t>чи свого роду типографічною функцією, заголовки зазвичай служать для розділення матеріалів у макетах</w:t>
      </w:r>
      <w:r w:rsidR="009717EA">
        <w:rPr>
          <w:rFonts w:ascii="Times New Roman" w:eastAsia="Times New Roman" w:hAnsi="Times New Roman" w:cs="Times New Roman"/>
          <w:sz w:val="28"/>
          <w:szCs w:val="28"/>
          <w:lang w:val="uk-UA"/>
        </w:rPr>
        <w:t xml:space="preserve"> та розкладках сайту чи друкованого видання</w:t>
      </w:r>
      <w:r w:rsidR="009717EA" w:rsidRPr="009717EA">
        <w:rPr>
          <w:rFonts w:ascii="Times New Roman" w:eastAsia="Times New Roman" w:hAnsi="Times New Roman" w:cs="Times New Roman"/>
          <w:sz w:val="28"/>
          <w:szCs w:val="28"/>
          <w:lang w:val="uk-UA"/>
        </w:rPr>
        <w:t xml:space="preserve">. Іншими словами, </w:t>
      </w:r>
      <w:r w:rsidR="009717EA">
        <w:rPr>
          <w:rFonts w:ascii="Times New Roman" w:eastAsia="Times New Roman" w:hAnsi="Times New Roman" w:cs="Times New Roman"/>
          <w:sz w:val="28"/>
          <w:szCs w:val="28"/>
          <w:lang w:val="uk-UA"/>
        </w:rPr>
        <w:t xml:space="preserve">графічно-видільна </w:t>
      </w:r>
      <w:r w:rsidR="009717EA" w:rsidRPr="009717EA">
        <w:rPr>
          <w:rFonts w:ascii="Times New Roman" w:eastAsia="Times New Roman" w:hAnsi="Times New Roman" w:cs="Times New Roman"/>
          <w:sz w:val="28"/>
          <w:szCs w:val="28"/>
          <w:lang w:val="uk-UA"/>
        </w:rPr>
        <w:t>функція працювати в початковій точці контакту читача</w:t>
      </w:r>
      <w:r w:rsidR="009717EA">
        <w:rPr>
          <w:rFonts w:ascii="Times New Roman" w:eastAsia="Times New Roman" w:hAnsi="Times New Roman" w:cs="Times New Roman"/>
          <w:sz w:val="28"/>
          <w:szCs w:val="28"/>
          <w:lang w:val="uk-UA"/>
        </w:rPr>
        <w:t xml:space="preserve"> з заголовком</w:t>
      </w:r>
      <w:r w:rsidR="009717EA" w:rsidRPr="009717EA">
        <w:rPr>
          <w:rFonts w:ascii="Times New Roman" w:eastAsia="Times New Roman" w:hAnsi="Times New Roman" w:cs="Times New Roman"/>
          <w:sz w:val="28"/>
          <w:szCs w:val="28"/>
          <w:lang w:val="uk-UA"/>
        </w:rPr>
        <w:t xml:space="preserve">. </w:t>
      </w:r>
      <w:r w:rsidR="009717EA">
        <w:rPr>
          <w:rFonts w:ascii="Times New Roman" w:eastAsia="Times New Roman" w:hAnsi="Times New Roman" w:cs="Times New Roman"/>
          <w:sz w:val="28"/>
          <w:szCs w:val="28"/>
          <w:lang w:val="uk-UA"/>
        </w:rPr>
        <w:t>Це є</w:t>
      </w:r>
      <w:r w:rsidR="009717EA" w:rsidRPr="009717EA">
        <w:rPr>
          <w:rFonts w:ascii="Times New Roman" w:eastAsia="Times New Roman" w:hAnsi="Times New Roman" w:cs="Times New Roman"/>
          <w:sz w:val="28"/>
          <w:szCs w:val="28"/>
          <w:lang w:val="uk-UA"/>
        </w:rPr>
        <w:t xml:space="preserve">диний нелінгвістичний метод, який використовується для виконання </w:t>
      </w:r>
      <w:r w:rsidR="00FD6CE2">
        <w:rPr>
          <w:rFonts w:ascii="Times New Roman" w:eastAsia="Times New Roman" w:hAnsi="Times New Roman" w:cs="Times New Roman"/>
          <w:sz w:val="28"/>
          <w:szCs w:val="28"/>
          <w:lang w:val="uk-UA"/>
        </w:rPr>
        <w:t>приваблення уваги читача</w:t>
      </w:r>
      <w:r w:rsidR="009717EA" w:rsidRPr="009717EA">
        <w:rPr>
          <w:rFonts w:ascii="Times New Roman" w:eastAsia="Times New Roman" w:hAnsi="Times New Roman" w:cs="Times New Roman"/>
          <w:sz w:val="28"/>
          <w:szCs w:val="28"/>
          <w:lang w:val="uk-UA"/>
        </w:rPr>
        <w:t>, але він неймовірно важливий.</w:t>
      </w:r>
    </w:p>
    <w:p w14:paraId="23A92702" w14:textId="74636F75" w:rsidR="009717EA" w:rsidRDefault="009717EA" w:rsidP="009717EA">
      <w:pPr>
        <w:spacing w:line="360" w:lineRule="auto"/>
        <w:ind w:firstLine="700"/>
        <w:jc w:val="both"/>
        <w:rPr>
          <w:rFonts w:ascii="Times New Roman" w:eastAsia="Times New Roman" w:hAnsi="Times New Roman" w:cs="Times New Roman"/>
          <w:sz w:val="28"/>
          <w:szCs w:val="28"/>
          <w:lang w:val="uk-UA"/>
        </w:rPr>
      </w:pPr>
      <w:r w:rsidRPr="009717EA">
        <w:rPr>
          <w:rFonts w:ascii="Times New Roman" w:eastAsia="Times New Roman" w:hAnsi="Times New Roman" w:cs="Times New Roman"/>
          <w:sz w:val="28"/>
          <w:szCs w:val="28"/>
          <w:lang w:val="uk-UA"/>
        </w:rPr>
        <w:t>Виділя</w:t>
      </w:r>
      <w:r w:rsidR="00FD6CE2">
        <w:rPr>
          <w:rFonts w:ascii="Times New Roman" w:eastAsia="Times New Roman" w:hAnsi="Times New Roman" w:cs="Times New Roman"/>
          <w:sz w:val="28"/>
          <w:szCs w:val="28"/>
          <w:lang w:val="uk-UA"/>
        </w:rPr>
        <w:t>ють</w:t>
      </w:r>
      <w:r w:rsidRPr="009717EA">
        <w:rPr>
          <w:rFonts w:ascii="Times New Roman" w:eastAsia="Times New Roman" w:hAnsi="Times New Roman" w:cs="Times New Roman"/>
          <w:sz w:val="28"/>
          <w:szCs w:val="28"/>
          <w:lang w:val="uk-UA"/>
        </w:rPr>
        <w:t xml:space="preserve"> текст за допомогою візуальних інструментів, вибору шрифту, його розміру та типу, а також за допомогою компонентів кольору та макета</w:t>
      </w:r>
      <w:r w:rsidR="00FD6CE2">
        <w:rPr>
          <w:rFonts w:ascii="Times New Roman" w:eastAsia="Times New Roman" w:hAnsi="Times New Roman" w:cs="Times New Roman"/>
          <w:sz w:val="28"/>
          <w:szCs w:val="28"/>
          <w:lang w:val="uk-UA"/>
        </w:rPr>
        <w:t xml:space="preserve"> в цілому</w:t>
      </w:r>
      <w:r w:rsidRPr="009717EA">
        <w:rPr>
          <w:rFonts w:ascii="Times New Roman" w:eastAsia="Times New Roman" w:hAnsi="Times New Roman" w:cs="Times New Roman"/>
          <w:sz w:val="28"/>
          <w:szCs w:val="28"/>
          <w:lang w:val="uk-UA"/>
        </w:rPr>
        <w:t>. Читач несвідомо зважає на формат заголовка і вибирає т</w:t>
      </w:r>
      <w:r w:rsidR="00FD6CE2">
        <w:rPr>
          <w:rFonts w:ascii="Times New Roman" w:eastAsia="Times New Roman" w:hAnsi="Times New Roman" w:cs="Times New Roman"/>
          <w:sz w:val="28"/>
          <w:szCs w:val="28"/>
          <w:lang w:val="uk-UA"/>
        </w:rPr>
        <w:t>ой</w:t>
      </w:r>
      <w:r w:rsidRPr="009717EA">
        <w:rPr>
          <w:rFonts w:ascii="Times New Roman" w:eastAsia="Times New Roman" w:hAnsi="Times New Roman" w:cs="Times New Roman"/>
          <w:sz w:val="28"/>
          <w:szCs w:val="28"/>
          <w:lang w:val="uk-UA"/>
        </w:rPr>
        <w:t>, як</w:t>
      </w:r>
      <w:r w:rsidR="00FD6CE2">
        <w:rPr>
          <w:rFonts w:ascii="Times New Roman" w:eastAsia="Times New Roman" w:hAnsi="Times New Roman" w:cs="Times New Roman"/>
          <w:sz w:val="28"/>
          <w:szCs w:val="28"/>
          <w:lang w:val="uk-UA"/>
        </w:rPr>
        <w:t>ий</w:t>
      </w:r>
      <w:r w:rsidRPr="009717EA">
        <w:rPr>
          <w:rFonts w:ascii="Times New Roman" w:eastAsia="Times New Roman" w:hAnsi="Times New Roman" w:cs="Times New Roman"/>
          <w:sz w:val="28"/>
          <w:szCs w:val="28"/>
          <w:lang w:val="uk-UA"/>
        </w:rPr>
        <w:t xml:space="preserve"> йому більше подоба</w:t>
      </w:r>
      <w:r w:rsidR="00FD6CE2">
        <w:rPr>
          <w:rFonts w:ascii="Times New Roman" w:eastAsia="Times New Roman" w:hAnsi="Times New Roman" w:cs="Times New Roman"/>
          <w:sz w:val="28"/>
          <w:szCs w:val="28"/>
          <w:lang w:val="uk-UA"/>
        </w:rPr>
        <w:t>є</w:t>
      </w:r>
      <w:r w:rsidRPr="009717EA">
        <w:rPr>
          <w:rFonts w:ascii="Times New Roman" w:eastAsia="Times New Roman" w:hAnsi="Times New Roman" w:cs="Times New Roman"/>
          <w:sz w:val="28"/>
          <w:szCs w:val="28"/>
          <w:lang w:val="uk-UA"/>
        </w:rPr>
        <w:t>ться.</w:t>
      </w:r>
    </w:p>
    <w:p w14:paraId="138FEB76" w14:textId="5AEF269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Навіть розташування статті і її заголовка чинить вплив на вибір аудиторії. Як у маркетингу існує підвид нейромаркетингу, який вивчає певні біологічні впливи на людський організм, такі як запахи чи колір, то </w:t>
      </w:r>
      <w:r w:rsidRPr="00C746A4">
        <w:rPr>
          <w:rFonts w:ascii="Times New Roman" w:eastAsia="Times New Roman" w:hAnsi="Times New Roman" w:cs="Times New Roman"/>
          <w:sz w:val="28"/>
          <w:szCs w:val="28"/>
          <w:lang w:val="uk-UA"/>
        </w:rPr>
        <w:lastRenderedPageBreak/>
        <w:t>так само і тут можна застосовувати знання про те, як працює рогівка ока людини, вивчати траєкторії руху зіниці людини, аби зрозуміти, куди саме найбільше падає погляд читача і де найдовше затримується.</w:t>
      </w:r>
    </w:p>
    <w:p w14:paraId="1348CADD"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Далі підключається номінативна функція (власне, оцінка слів та словосполучень у тексті). </w:t>
      </w:r>
    </w:p>
    <w:p w14:paraId="4E8CBF5A" w14:textId="21FF8032" w:rsidR="00EB4C9A" w:rsidRPr="00EB4C9A" w:rsidRDefault="001F3ADA" w:rsidP="00EB4C9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2. </w:t>
      </w:r>
      <w:r w:rsidR="00EB4C9A" w:rsidRPr="00EB4C9A">
        <w:rPr>
          <w:rFonts w:ascii="Times New Roman" w:eastAsia="Times New Roman" w:hAnsi="Times New Roman" w:cs="Times New Roman"/>
          <w:sz w:val="28"/>
          <w:szCs w:val="28"/>
          <w:lang w:val="uk-UA"/>
        </w:rPr>
        <w:t xml:space="preserve">Під час читання тексту заголовок постійно знаходиться в полі зору читача. </w:t>
      </w:r>
      <w:r w:rsidR="00EB4C9A">
        <w:rPr>
          <w:rFonts w:ascii="Times New Roman" w:eastAsia="Times New Roman" w:hAnsi="Times New Roman" w:cs="Times New Roman"/>
          <w:sz w:val="28"/>
          <w:szCs w:val="28"/>
          <w:lang w:val="uk-UA"/>
        </w:rPr>
        <w:t>Він</w:t>
      </w:r>
      <w:r w:rsidR="00EB4C9A" w:rsidRPr="00EB4C9A">
        <w:rPr>
          <w:rFonts w:ascii="Times New Roman" w:eastAsia="Times New Roman" w:hAnsi="Times New Roman" w:cs="Times New Roman"/>
          <w:sz w:val="28"/>
          <w:szCs w:val="28"/>
          <w:lang w:val="uk-UA"/>
        </w:rPr>
        <w:t xml:space="preserve"> допомагає йому </w:t>
      </w:r>
      <w:r w:rsidR="00EB4C9A">
        <w:rPr>
          <w:rFonts w:ascii="Times New Roman" w:eastAsia="Times New Roman" w:hAnsi="Times New Roman" w:cs="Times New Roman"/>
          <w:sz w:val="28"/>
          <w:szCs w:val="28"/>
          <w:lang w:val="uk-UA"/>
        </w:rPr>
        <w:t>оцінити</w:t>
      </w:r>
      <w:r w:rsidR="00EB4C9A" w:rsidRPr="00EB4C9A">
        <w:rPr>
          <w:rFonts w:ascii="Times New Roman" w:eastAsia="Times New Roman" w:hAnsi="Times New Roman" w:cs="Times New Roman"/>
          <w:sz w:val="28"/>
          <w:szCs w:val="28"/>
          <w:lang w:val="uk-UA"/>
        </w:rPr>
        <w:t xml:space="preserve"> значення змісту та зрозуміти точку зору журналіста. </w:t>
      </w:r>
    </w:p>
    <w:p w14:paraId="6EEC47E5" w14:textId="357F9CE7" w:rsidR="00EB4C9A" w:rsidRPr="00C746A4" w:rsidRDefault="00EB4C9A" w:rsidP="00EB4C9A">
      <w:pPr>
        <w:spacing w:line="360" w:lineRule="auto"/>
        <w:ind w:firstLine="700"/>
        <w:jc w:val="both"/>
        <w:rPr>
          <w:rFonts w:ascii="Times New Roman" w:eastAsia="Times New Roman" w:hAnsi="Times New Roman" w:cs="Times New Roman"/>
          <w:sz w:val="28"/>
          <w:szCs w:val="28"/>
          <w:lang w:val="uk-UA"/>
        </w:rPr>
      </w:pPr>
      <w:r w:rsidRPr="00EB4C9A">
        <w:rPr>
          <w:rFonts w:ascii="Times New Roman" w:eastAsia="Times New Roman" w:hAnsi="Times New Roman" w:cs="Times New Roman"/>
          <w:sz w:val="28"/>
          <w:szCs w:val="28"/>
          <w:lang w:val="uk-UA"/>
        </w:rPr>
        <w:t>Заголовок також впливає на емоційний стан людини, слугуючи як оціночним, так і експресивним засобом. Його значення випливає з того факту, що зміст повинен переконати читача в ідеях, які журналіст намагається представити, і прищепити йому конкретне ставлення</w:t>
      </w:r>
      <w:r>
        <w:rPr>
          <w:rFonts w:ascii="Times New Roman" w:eastAsia="Times New Roman" w:hAnsi="Times New Roman" w:cs="Times New Roman"/>
          <w:sz w:val="28"/>
          <w:szCs w:val="28"/>
          <w:lang w:val="uk-UA"/>
        </w:rPr>
        <w:t xml:space="preserve"> до поданої інформації</w:t>
      </w:r>
      <w:r w:rsidRPr="00EB4C9A">
        <w:rPr>
          <w:rFonts w:ascii="Times New Roman" w:eastAsia="Times New Roman" w:hAnsi="Times New Roman" w:cs="Times New Roman"/>
          <w:sz w:val="28"/>
          <w:szCs w:val="28"/>
          <w:lang w:val="uk-UA"/>
        </w:rPr>
        <w:t>.</w:t>
      </w:r>
    </w:p>
    <w:p w14:paraId="4181EAAD" w14:textId="43D80CF8" w:rsidR="00EB4C9A" w:rsidRPr="00EB4C9A" w:rsidRDefault="00EB4C9A" w:rsidP="00EB4C9A">
      <w:pPr>
        <w:spacing w:line="360" w:lineRule="auto"/>
        <w:ind w:firstLine="700"/>
        <w:jc w:val="both"/>
        <w:rPr>
          <w:rFonts w:ascii="Times New Roman" w:eastAsia="Times New Roman" w:hAnsi="Times New Roman" w:cs="Times New Roman"/>
          <w:sz w:val="28"/>
          <w:szCs w:val="28"/>
          <w:lang w:val="uk-UA"/>
        </w:rPr>
      </w:pPr>
      <w:r w:rsidRPr="00EB4C9A">
        <w:rPr>
          <w:rFonts w:ascii="Times New Roman" w:eastAsia="Times New Roman" w:hAnsi="Times New Roman" w:cs="Times New Roman"/>
          <w:sz w:val="28"/>
          <w:szCs w:val="28"/>
          <w:lang w:val="uk-UA"/>
        </w:rPr>
        <w:t xml:space="preserve">Заголовок новини служить </w:t>
      </w:r>
      <w:r>
        <w:rPr>
          <w:rFonts w:ascii="Times New Roman" w:eastAsia="Times New Roman" w:hAnsi="Times New Roman" w:cs="Times New Roman"/>
          <w:sz w:val="28"/>
          <w:szCs w:val="28"/>
          <w:lang w:val="uk-UA"/>
        </w:rPr>
        <w:t xml:space="preserve">повноцінною стислою </w:t>
      </w:r>
      <w:r w:rsidRPr="00EB4C9A">
        <w:rPr>
          <w:rFonts w:ascii="Times New Roman" w:eastAsia="Times New Roman" w:hAnsi="Times New Roman" w:cs="Times New Roman"/>
          <w:sz w:val="28"/>
          <w:szCs w:val="28"/>
          <w:lang w:val="uk-UA"/>
        </w:rPr>
        <w:t>мовою спілкування</w:t>
      </w:r>
      <w:r>
        <w:rPr>
          <w:rFonts w:ascii="Times New Roman" w:eastAsia="Times New Roman" w:hAnsi="Times New Roman" w:cs="Times New Roman"/>
          <w:sz w:val="28"/>
          <w:szCs w:val="28"/>
          <w:lang w:val="uk-UA"/>
        </w:rPr>
        <w:t xml:space="preserve"> з читачем</w:t>
      </w:r>
      <w:r w:rsidRPr="00EB4C9A">
        <w:rPr>
          <w:rFonts w:ascii="Times New Roman" w:eastAsia="Times New Roman" w:hAnsi="Times New Roman" w:cs="Times New Roman"/>
          <w:sz w:val="28"/>
          <w:szCs w:val="28"/>
          <w:lang w:val="uk-UA"/>
        </w:rPr>
        <w:t>, полегшуючи розуміння змісту</w:t>
      </w:r>
      <w:r>
        <w:rPr>
          <w:rFonts w:ascii="Times New Roman" w:eastAsia="Times New Roman" w:hAnsi="Times New Roman" w:cs="Times New Roman"/>
          <w:sz w:val="28"/>
          <w:szCs w:val="28"/>
          <w:lang w:val="uk-UA"/>
        </w:rPr>
        <w:t xml:space="preserve"> запропонованої статті</w:t>
      </w:r>
      <w:r w:rsidRPr="00EB4C9A">
        <w:rPr>
          <w:rFonts w:ascii="Times New Roman" w:eastAsia="Times New Roman" w:hAnsi="Times New Roman" w:cs="Times New Roman"/>
          <w:sz w:val="28"/>
          <w:szCs w:val="28"/>
          <w:lang w:val="uk-UA"/>
        </w:rPr>
        <w:t xml:space="preserve">. Одночасно з тим, підзаголовки поділяють текст на розділи та глави та забезпечують зв’язок між ними, вони також відіграють композиційну роль у полегшенні читання </w:t>
      </w:r>
      <w:r>
        <w:rPr>
          <w:rFonts w:ascii="Times New Roman" w:eastAsia="Times New Roman" w:hAnsi="Times New Roman" w:cs="Times New Roman"/>
          <w:sz w:val="28"/>
          <w:szCs w:val="28"/>
          <w:lang w:val="uk-UA"/>
        </w:rPr>
        <w:t xml:space="preserve">медіа </w:t>
      </w:r>
      <w:r w:rsidRPr="00EB4C9A">
        <w:rPr>
          <w:rFonts w:ascii="Times New Roman" w:eastAsia="Times New Roman" w:hAnsi="Times New Roman" w:cs="Times New Roman"/>
          <w:sz w:val="28"/>
          <w:szCs w:val="28"/>
          <w:lang w:val="uk-UA"/>
        </w:rPr>
        <w:t>публікації.</w:t>
      </w:r>
    </w:p>
    <w:p w14:paraId="5C1929F8" w14:textId="34DFE541" w:rsidR="00EB4C9A" w:rsidRPr="00EB4C9A" w:rsidRDefault="001F3ADA" w:rsidP="00EB4C9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3. </w:t>
      </w:r>
      <w:r w:rsidR="00EB4C9A" w:rsidRPr="00EB4C9A">
        <w:rPr>
          <w:rFonts w:ascii="Times New Roman" w:eastAsia="Times New Roman" w:hAnsi="Times New Roman" w:cs="Times New Roman"/>
          <w:sz w:val="28"/>
          <w:szCs w:val="28"/>
          <w:lang w:val="uk-UA"/>
        </w:rPr>
        <w:t xml:space="preserve">Текст, який привернув увагу своєю виразною композиційною та мовною будовою, запам’ятається </w:t>
      </w:r>
      <w:r w:rsidR="00EB4C9A">
        <w:rPr>
          <w:rFonts w:ascii="Times New Roman" w:eastAsia="Times New Roman" w:hAnsi="Times New Roman" w:cs="Times New Roman"/>
          <w:sz w:val="28"/>
          <w:szCs w:val="28"/>
          <w:lang w:val="uk-UA"/>
        </w:rPr>
        <w:t>людині</w:t>
      </w:r>
      <w:r w:rsidR="00EB4C9A" w:rsidRPr="00EB4C9A">
        <w:rPr>
          <w:rFonts w:ascii="Times New Roman" w:eastAsia="Times New Roman" w:hAnsi="Times New Roman" w:cs="Times New Roman"/>
          <w:sz w:val="28"/>
          <w:szCs w:val="28"/>
          <w:lang w:val="uk-UA"/>
        </w:rPr>
        <w:t>.</w:t>
      </w:r>
    </w:p>
    <w:p w14:paraId="4C6BFAC4" w14:textId="31D1D182" w:rsidR="00EB4C9A" w:rsidRPr="00EB4C9A" w:rsidRDefault="00EB4C9A" w:rsidP="00EB4C9A">
      <w:pPr>
        <w:spacing w:line="360" w:lineRule="auto"/>
        <w:ind w:firstLine="700"/>
        <w:jc w:val="both"/>
        <w:rPr>
          <w:rFonts w:ascii="Times New Roman" w:eastAsia="Times New Roman" w:hAnsi="Times New Roman" w:cs="Times New Roman"/>
          <w:sz w:val="28"/>
          <w:szCs w:val="28"/>
          <w:lang w:val="uk-UA"/>
        </w:rPr>
      </w:pPr>
      <w:r w:rsidRPr="00EB4C9A">
        <w:rPr>
          <w:rFonts w:ascii="Times New Roman" w:eastAsia="Times New Roman" w:hAnsi="Times New Roman" w:cs="Times New Roman"/>
          <w:sz w:val="28"/>
          <w:szCs w:val="28"/>
          <w:lang w:val="uk-UA"/>
        </w:rPr>
        <w:t>Основна номінативна роль заголовка — закарбувати матеріал у свідомості читача. Більшість назв публікацій також містять зображення та графіку, які в поєднанні з текстом утворюють єдиний семіотичний ряд.</w:t>
      </w:r>
    </w:p>
    <w:p w14:paraId="0EFB4934" w14:textId="343F5E46" w:rsidR="00EB4C9A" w:rsidRPr="00C746A4" w:rsidRDefault="00EB4C9A" w:rsidP="00EB4C9A">
      <w:pPr>
        <w:spacing w:line="360" w:lineRule="auto"/>
        <w:ind w:firstLine="700"/>
        <w:jc w:val="both"/>
        <w:rPr>
          <w:rFonts w:ascii="Times New Roman" w:eastAsia="Times New Roman" w:hAnsi="Times New Roman" w:cs="Times New Roman"/>
          <w:sz w:val="28"/>
          <w:szCs w:val="28"/>
          <w:lang w:val="uk-UA"/>
        </w:rPr>
      </w:pPr>
      <w:r w:rsidRPr="00EB4C9A">
        <w:rPr>
          <w:rFonts w:ascii="Times New Roman" w:eastAsia="Times New Roman" w:hAnsi="Times New Roman" w:cs="Times New Roman"/>
          <w:sz w:val="28"/>
          <w:szCs w:val="28"/>
          <w:lang w:val="uk-UA"/>
        </w:rPr>
        <w:t>На підсвідомість і свідомість швидко і потужно впливають візуальні образи</w:t>
      </w:r>
      <w:r>
        <w:rPr>
          <w:rFonts w:ascii="Times New Roman" w:eastAsia="Times New Roman" w:hAnsi="Times New Roman" w:cs="Times New Roman"/>
          <w:sz w:val="28"/>
          <w:szCs w:val="28"/>
          <w:lang w:val="uk-UA"/>
        </w:rPr>
        <w:t>, як</w:t>
      </w:r>
      <w:r w:rsidRPr="00EB4C9A">
        <w:rPr>
          <w:rFonts w:ascii="Times New Roman" w:eastAsia="Times New Roman" w:hAnsi="Times New Roman" w:cs="Times New Roman"/>
          <w:sz w:val="28"/>
          <w:szCs w:val="28"/>
          <w:lang w:val="uk-UA"/>
        </w:rPr>
        <w:t xml:space="preserve">і часто повністю змінюють зміст статті. Візуальний образ залишається у глядачів замість тієї інформації, яку вони отримали </w:t>
      </w:r>
      <w:r>
        <w:rPr>
          <w:rFonts w:ascii="Times New Roman" w:eastAsia="Times New Roman" w:hAnsi="Times New Roman" w:cs="Times New Roman"/>
          <w:sz w:val="28"/>
          <w:szCs w:val="28"/>
          <w:lang w:val="uk-UA"/>
        </w:rPr>
        <w:t>у самому</w:t>
      </w:r>
      <w:r w:rsidRPr="00EB4C9A">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медіаматеріалі</w:t>
      </w:r>
      <w:proofErr w:type="spellEnd"/>
      <w:r w:rsidRPr="00EB4C9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6B160786" w14:textId="19E92606" w:rsidR="00C10237" w:rsidRPr="00C746A4" w:rsidRDefault="00C10237" w:rsidP="00C10237">
      <w:pPr>
        <w:spacing w:line="360" w:lineRule="auto"/>
        <w:ind w:firstLine="700"/>
        <w:jc w:val="both"/>
        <w:rPr>
          <w:rFonts w:ascii="Times New Roman" w:eastAsia="Times New Roman" w:hAnsi="Times New Roman" w:cs="Times New Roman"/>
          <w:sz w:val="28"/>
          <w:szCs w:val="28"/>
          <w:lang w:val="uk-UA"/>
        </w:rPr>
      </w:pPr>
      <w:r w:rsidRPr="00C10237">
        <w:rPr>
          <w:rFonts w:ascii="Times New Roman" w:eastAsia="Times New Roman" w:hAnsi="Times New Roman" w:cs="Times New Roman"/>
          <w:sz w:val="28"/>
          <w:szCs w:val="28"/>
          <w:lang w:val="uk-UA"/>
        </w:rPr>
        <w:lastRenderedPageBreak/>
        <w:t>З огляду на те, що на свідомість читача впливає зоровий образ, важливо усвідомити, як заголовок тексту, обраний чітким шрифтом і розміром, впливає на зорове сприйняття аудиторії.</w:t>
      </w:r>
    </w:p>
    <w:p w14:paraId="7E436D05" w14:textId="38376B5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Кричущі заголовки повсякчас змушували покупців витрачати більші гроші на «свіжий» номер того чи іншого видання, тим самим піднімаючи продажі видавництва. Більш солідні видання в процесі перейняли манеру «жовтої преси» впливати на свідомість читача, і в державних газетах з</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явилися заголовки, які рясніють різними мовними прийомами, а не тільки візуальними.</w:t>
      </w:r>
    </w:p>
    <w:p w14:paraId="7BBA47B5" w14:textId="58E494E2"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Українські видання наслідували приклад зарубіжних колег і почали активно використовувати заголовки нового типу. Однак радянські медіа піддавалися чітко регламентованим правилам і цензурі, </w:t>
      </w:r>
      <w:r w:rsidR="00B40D7E">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результаті чого деякі видання не змогли позбутися радянської манери у використанні заголовків [1</w:t>
      </w:r>
      <w:r w:rsidR="00556913">
        <w:rPr>
          <w:rFonts w:ascii="Times New Roman" w:eastAsia="Times New Roman" w:hAnsi="Times New Roman" w:cs="Times New Roman"/>
          <w:sz w:val="28"/>
          <w:szCs w:val="28"/>
          <w:lang w:val="uk-UA"/>
        </w:rPr>
        <w:t>7</w:t>
      </w:r>
      <w:r w:rsidRPr="00C746A4">
        <w:rPr>
          <w:rFonts w:ascii="Times New Roman" w:eastAsia="Times New Roman" w:hAnsi="Times New Roman" w:cs="Times New Roman"/>
          <w:sz w:val="28"/>
          <w:szCs w:val="28"/>
          <w:lang w:val="uk-UA"/>
        </w:rPr>
        <w:t>].</w:t>
      </w:r>
    </w:p>
    <w:p w14:paraId="345DE45D"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Журналістам часто здається, що застосовувати давно відомі і перевірені прийоми – найкращий спосіб зберегти увагу читача, але аудиторія дорослішає і змінюється постійно зі зміною свого життєвого укладу.</w:t>
      </w:r>
    </w:p>
    <w:p w14:paraId="110E9622" w14:textId="68689C5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Сьогодні кожен з нас стикається з величезним числом інформаційних матеріалів, новинних повідомлень </w:t>
      </w:r>
      <w:r w:rsidR="00B40D7E">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друкованих та інтернет-медіа. Величезну роль при подачі метеріалу відіграють заголовки, які є «обличчям» будь-якого видання. Заголовки мають такі основні функції: привернути увагу читачів; позначити тему історії; дати уявлення про підхід до повідомлення інформації – визначити її характер, дати оцінку, відзначити ідеологічну тенденцію, а також маніпулювати громадською думкою.</w:t>
      </w:r>
    </w:p>
    <w:p w14:paraId="77A261BA" w14:textId="1ECA4D1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Заголовки мають функцію переконувати, коли вони сформульовані так, щоб привернути увагу читачів, зацікавити їх, сприяти придбанню газети. Вони також можуть бути написані, щоб вплинути на думку читача, </w:t>
      </w:r>
      <w:r w:rsidRPr="00C746A4">
        <w:rPr>
          <w:rFonts w:ascii="Times New Roman" w:eastAsia="Times New Roman" w:hAnsi="Times New Roman" w:cs="Times New Roman"/>
          <w:sz w:val="28"/>
          <w:szCs w:val="28"/>
          <w:lang w:val="uk-UA"/>
        </w:rPr>
        <w:lastRenderedPageBreak/>
        <w:t>викликати певне ставлення до описуваних подій, нав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язати адресату уявлення про дійсність, викликати необхідну реакцію. Мовне маніпулювання використовується для «прихованого впровадження в психіку адресата цілей, бажань, намірів, відносин або установок, що не збігаються з тими, які є у адресата в даний момент».</w:t>
      </w:r>
    </w:p>
    <w:p w14:paraId="2B8C126F" w14:textId="20BDAA2C" w:rsidR="001F3ADA" w:rsidRPr="00C746A4" w:rsidRDefault="001F3ADA" w:rsidP="00847AC0">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Існує формула ефективного заголовка запропонована відомим рекламістом Д</w:t>
      </w:r>
      <w:r w:rsidR="002E30C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Огілві [</w:t>
      </w:r>
      <w:r w:rsidR="00556913">
        <w:rPr>
          <w:rFonts w:ascii="Times New Roman" w:eastAsia="Times New Roman" w:hAnsi="Times New Roman" w:cs="Times New Roman"/>
          <w:sz w:val="28"/>
          <w:szCs w:val="28"/>
          <w:lang w:val="uk-UA"/>
        </w:rPr>
        <w:t>17</w:t>
      </w:r>
      <w:r w:rsidRPr="00C746A4">
        <w:rPr>
          <w:rFonts w:ascii="Times New Roman" w:eastAsia="Times New Roman" w:hAnsi="Times New Roman" w:cs="Times New Roman"/>
          <w:sz w:val="28"/>
          <w:szCs w:val="28"/>
          <w:lang w:val="uk-UA"/>
        </w:rPr>
        <w:t>, c.136]. Так розшифровуються її склад</w:t>
      </w:r>
      <w:r w:rsidR="00B40D7E">
        <w:rPr>
          <w:rFonts w:ascii="Times New Roman" w:eastAsia="Times New Roman" w:hAnsi="Times New Roman" w:cs="Times New Roman"/>
          <w:sz w:val="28"/>
          <w:szCs w:val="28"/>
          <w:lang w:val="uk-UA"/>
        </w:rPr>
        <w:t>ники</w:t>
      </w:r>
      <w:r w:rsidRPr="00C746A4">
        <w:rPr>
          <w:rFonts w:ascii="Times New Roman" w:eastAsia="Times New Roman" w:hAnsi="Times New Roman" w:cs="Times New Roman"/>
          <w:sz w:val="28"/>
          <w:szCs w:val="28"/>
          <w:lang w:val="uk-UA"/>
        </w:rPr>
        <w:t>:</w:t>
      </w:r>
    </w:p>
    <w:p w14:paraId="37ABFB86" w14:textId="77777777" w:rsidR="001F3ADA" w:rsidRPr="00C746A4" w:rsidRDefault="001F3ADA" w:rsidP="009F6891">
      <w:pPr>
        <w:pStyle w:val="ListParagraph"/>
        <w:numPr>
          <w:ilvl w:val="0"/>
          <w:numId w:val="3"/>
        </w:numPr>
        <w:spacing w:line="360" w:lineRule="auto"/>
        <w:ind w:left="56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Корисність (</w:t>
      </w:r>
      <w:r w:rsidRPr="0086732E">
        <w:rPr>
          <w:rFonts w:ascii="Times New Roman" w:eastAsia="Times New Roman" w:hAnsi="Times New Roman" w:cs="Times New Roman"/>
          <w:sz w:val="28"/>
          <w:szCs w:val="28"/>
          <w:lang w:val="en-GB"/>
        </w:rPr>
        <w:t>Usefulness</w:t>
      </w:r>
      <w:r w:rsidRPr="00C746A4">
        <w:rPr>
          <w:rFonts w:ascii="Times New Roman" w:eastAsia="Times New Roman" w:hAnsi="Times New Roman" w:cs="Times New Roman"/>
          <w:sz w:val="28"/>
          <w:szCs w:val="28"/>
          <w:lang w:val="uk-UA"/>
        </w:rPr>
        <w:t>) – вигода від придбання товару / ознайомлення з контентом / цільової дії (наприклад, підписки чи покупки).</w:t>
      </w:r>
    </w:p>
    <w:p w14:paraId="5BDD1D4B" w14:textId="0EA721EF" w:rsidR="001F3ADA" w:rsidRPr="00C746A4" w:rsidRDefault="001F3ADA" w:rsidP="009F6891">
      <w:pPr>
        <w:pStyle w:val="ListParagraph"/>
        <w:numPr>
          <w:ilvl w:val="0"/>
          <w:numId w:val="3"/>
        </w:numPr>
        <w:spacing w:line="360" w:lineRule="auto"/>
        <w:ind w:left="56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Унікальність (</w:t>
      </w:r>
      <w:r w:rsidRPr="0086732E">
        <w:rPr>
          <w:rFonts w:ascii="Times New Roman" w:eastAsia="Times New Roman" w:hAnsi="Times New Roman" w:cs="Times New Roman"/>
          <w:sz w:val="28"/>
          <w:szCs w:val="28"/>
          <w:lang w:val="en-GB"/>
        </w:rPr>
        <w:t>Uniqueness</w:t>
      </w:r>
      <w:r w:rsidRPr="00C746A4">
        <w:rPr>
          <w:rFonts w:ascii="Times New Roman" w:eastAsia="Times New Roman" w:hAnsi="Times New Roman" w:cs="Times New Roman"/>
          <w:sz w:val="28"/>
          <w:szCs w:val="28"/>
          <w:lang w:val="uk-UA"/>
        </w:rPr>
        <w:t>) – уніка</w:t>
      </w:r>
      <w:r w:rsidR="00C746A4">
        <w:rPr>
          <w:rFonts w:ascii="Times New Roman" w:eastAsia="Times New Roman" w:hAnsi="Times New Roman" w:cs="Times New Roman"/>
          <w:sz w:val="28"/>
          <w:szCs w:val="28"/>
          <w:lang w:val="uk-UA"/>
        </w:rPr>
        <w:t>льна торгова пропозиція</w:t>
      </w:r>
      <w:r w:rsidRPr="00C746A4">
        <w:rPr>
          <w:rFonts w:ascii="Times New Roman" w:eastAsia="Times New Roman" w:hAnsi="Times New Roman" w:cs="Times New Roman"/>
          <w:sz w:val="28"/>
          <w:szCs w:val="28"/>
          <w:lang w:val="uk-UA"/>
        </w:rPr>
        <w:t>, якась вигідна відмінність від пропозицій інших компаній.</w:t>
      </w:r>
    </w:p>
    <w:p w14:paraId="4CB9A960" w14:textId="4A7B839A" w:rsidR="001F3ADA" w:rsidRPr="00C746A4" w:rsidRDefault="001F3ADA" w:rsidP="009F6891">
      <w:pPr>
        <w:pStyle w:val="ListParagraph"/>
        <w:numPr>
          <w:ilvl w:val="0"/>
          <w:numId w:val="3"/>
        </w:numPr>
        <w:spacing w:line="360" w:lineRule="auto"/>
        <w:ind w:left="56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Прицільність (</w:t>
      </w:r>
      <w:r w:rsidRPr="0086732E">
        <w:rPr>
          <w:rFonts w:ascii="Times New Roman" w:eastAsia="Times New Roman" w:hAnsi="Times New Roman" w:cs="Times New Roman"/>
          <w:sz w:val="28"/>
          <w:szCs w:val="28"/>
          <w:lang w:val="en-GB"/>
        </w:rPr>
        <w:t>Ultra-</w:t>
      </w:r>
      <w:r w:rsidR="0086732E" w:rsidRPr="0086732E">
        <w:rPr>
          <w:rFonts w:ascii="Times New Roman" w:eastAsia="Times New Roman" w:hAnsi="Times New Roman" w:cs="Times New Roman"/>
          <w:sz w:val="28"/>
          <w:szCs w:val="28"/>
          <w:lang w:val="en-GB"/>
        </w:rPr>
        <w:t>specificity</w:t>
      </w:r>
      <w:r w:rsidRPr="00C746A4">
        <w:rPr>
          <w:rFonts w:ascii="Times New Roman" w:eastAsia="Times New Roman" w:hAnsi="Times New Roman" w:cs="Times New Roman"/>
          <w:sz w:val="28"/>
          <w:szCs w:val="28"/>
          <w:lang w:val="uk-UA"/>
        </w:rPr>
        <w:t>) – націленість на представників певної професії, соціальної групи, жителів певного місця.</w:t>
      </w:r>
    </w:p>
    <w:p w14:paraId="09A3ADA2" w14:textId="77777777" w:rsidR="001F3ADA" w:rsidRPr="00C746A4" w:rsidRDefault="001F3ADA" w:rsidP="009F6891">
      <w:pPr>
        <w:pStyle w:val="ListParagraph"/>
        <w:numPr>
          <w:ilvl w:val="0"/>
          <w:numId w:val="3"/>
        </w:numPr>
        <w:spacing w:line="360" w:lineRule="auto"/>
        <w:ind w:left="56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Терміновість (</w:t>
      </w:r>
      <w:r w:rsidRPr="0086732E">
        <w:rPr>
          <w:rFonts w:ascii="Times New Roman" w:eastAsia="Times New Roman" w:hAnsi="Times New Roman" w:cs="Times New Roman"/>
          <w:sz w:val="28"/>
          <w:szCs w:val="28"/>
          <w:lang w:val="en-GB"/>
        </w:rPr>
        <w:t>Urgency</w:t>
      </w:r>
      <w:r w:rsidRPr="00C746A4">
        <w:rPr>
          <w:rFonts w:ascii="Times New Roman" w:eastAsia="Times New Roman" w:hAnsi="Times New Roman" w:cs="Times New Roman"/>
          <w:sz w:val="28"/>
          <w:szCs w:val="28"/>
          <w:lang w:val="uk-UA"/>
        </w:rPr>
        <w:t>) – актуальні терміни дії акції, або інші вигідно характеризують пропозицію тимчасові рамки.</w:t>
      </w:r>
    </w:p>
    <w:p w14:paraId="6748C696"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Застосування знань психолінгвістики при створенні заголовків газет допоможе читачеві швидко вибирати цікаву для нього інформацію, Шукати у тексті те, що його зацікавило в заголовку, а значить і читати вміст повністю і більш уважно.</w:t>
      </w:r>
    </w:p>
    <w:p w14:paraId="6DF7652C" w14:textId="0335AA72"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Якраз те, що його і зацікавлює, ось той, один момент в заголовку, який переконує читача продовжити читати далі, і є, так званим, «гачком» впливу у тексті. Заголовок, складений з використанням різних мовних прийомів, </w:t>
      </w:r>
      <w:r w:rsidR="00B40D7E">
        <w:rPr>
          <w:rFonts w:ascii="Times New Roman" w:eastAsia="Times New Roman" w:hAnsi="Times New Roman" w:cs="Times New Roman"/>
          <w:sz w:val="28"/>
          <w:szCs w:val="28"/>
          <w:lang w:val="uk-UA"/>
        </w:rPr>
        <w:t xml:space="preserve">так званих, «гачків» уваги, що зацікавлюють, чинять вплив на </w:t>
      </w:r>
      <w:r w:rsidR="00E37777">
        <w:rPr>
          <w:rFonts w:ascii="Times New Roman" w:eastAsia="Times New Roman" w:hAnsi="Times New Roman" w:cs="Times New Roman"/>
          <w:sz w:val="28"/>
          <w:szCs w:val="28"/>
          <w:lang w:val="uk-UA"/>
        </w:rPr>
        <w:t>аудиторію</w:t>
      </w:r>
      <w:r w:rsidR="00B40D7E">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може спонукати читача до прийняття певного рішення, позиції, ідеї, змусити його діяти в потрібному для автора напрямку.</w:t>
      </w:r>
    </w:p>
    <w:p w14:paraId="46F12C6A" w14:textId="763CD1E9"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Таким чином, ми можемо зробити висновок, що заголовок, будучи одним з основних складових </w:t>
      </w:r>
      <w:r w:rsidR="00B40D7E">
        <w:rPr>
          <w:rFonts w:ascii="Times New Roman" w:eastAsia="Times New Roman" w:hAnsi="Times New Roman" w:cs="Times New Roman"/>
          <w:sz w:val="28"/>
          <w:szCs w:val="28"/>
          <w:lang w:val="uk-UA"/>
        </w:rPr>
        <w:t>медіаматеріалу</w:t>
      </w:r>
      <w:r w:rsidRPr="00C746A4">
        <w:rPr>
          <w:rFonts w:ascii="Times New Roman" w:eastAsia="Times New Roman" w:hAnsi="Times New Roman" w:cs="Times New Roman"/>
          <w:sz w:val="28"/>
          <w:szCs w:val="28"/>
          <w:lang w:val="uk-UA"/>
        </w:rPr>
        <w:t xml:space="preserve"> і найяскравішим текстом</w:t>
      </w:r>
      <w:r w:rsidR="00B40D7E">
        <w:rPr>
          <w:rFonts w:ascii="Times New Roman" w:eastAsia="Times New Roman" w:hAnsi="Times New Roman" w:cs="Times New Roman"/>
          <w:sz w:val="28"/>
          <w:szCs w:val="28"/>
          <w:lang w:val="uk-UA"/>
        </w:rPr>
        <w:t xml:space="preserve"> на загальному вигляді видання</w:t>
      </w:r>
      <w:r w:rsidRPr="00C746A4">
        <w:rPr>
          <w:rFonts w:ascii="Times New Roman" w:eastAsia="Times New Roman" w:hAnsi="Times New Roman" w:cs="Times New Roman"/>
          <w:sz w:val="28"/>
          <w:szCs w:val="28"/>
          <w:lang w:val="uk-UA"/>
        </w:rPr>
        <w:t xml:space="preserve">, повинен підвищувати психологічну мотивацію у читача. Мотивувати і підвищувати інтерес до сучасних мас-медіа, а </w:t>
      </w:r>
      <w:r w:rsidRPr="00C746A4">
        <w:rPr>
          <w:rFonts w:ascii="Times New Roman" w:eastAsia="Times New Roman" w:hAnsi="Times New Roman" w:cs="Times New Roman"/>
          <w:sz w:val="28"/>
          <w:szCs w:val="28"/>
          <w:lang w:val="uk-UA"/>
        </w:rPr>
        <w:lastRenderedPageBreak/>
        <w:t>зокрема</w:t>
      </w:r>
      <w:r w:rsidR="00B40D7E">
        <w:rPr>
          <w:rFonts w:ascii="Times New Roman" w:eastAsia="Times New Roman" w:hAnsi="Times New Roman" w:cs="Times New Roman"/>
          <w:sz w:val="28"/>
          <w:szCs w:val="28"/>
          <w:lang w:val="uk-UA"/>
        </w:rPr>
        <w:t xml:space="preserve"> </w:t>
      </w:r>
      <w:r w:rsidR="00B40D7E" w:rsidRPr="00B40D7E">
        <w:rPr>
          <w:rFonts w:ascii="Times New Roman" w:eastAsia="Times New Roman" w:hAnsi="Times New Roman" w:cs="Times New Roman"/>
          <w:sz w:val="28"/>
          <w:szCs w:val="28"/>
        </w:rPr>
        <w:t>—</w:t>
      </w:r>
      <w:r w:rsidR="00B40D7E">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до газет, заголовок має шляхом наявності в ньому психолінгвістичного аспекту.</w:t>
      </w:r>
    </w:p>
    <w:p w14:paraId="2D41B9D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Автор, використовуючи різні мовні прийоми, створює «гачки» уваги у тексті, що може мати величезний вплив на людину і спонукати її до читання новин. Новини з такими гачками слугують «клікбейтом», тобто заманюванням натиснути на посилання і перейти далі читати текст повністю. </w:t>
      </w:r>
    </w:p>
    <w:p w14:paraId="4D837D6B" w14:textId="4556258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Маніпулятивний вплив може досягатися використанням як експресивних, так і нейтральних мовних засобів.  Ця точка зору заснована на тому, що будь-яка мовна поведінка є цілеспрямованим мовним актом, що може </w:t>
      </w:r>
      <w:r w:rsidR="00C746A4" w:rsidRPr="00C746A4">
        <w:rPr>
          <w:rFonts w:ascii="Times New Roman" w:eastAsia="Times New Roman" w:hAnsi="Times New Roman" w:cs="Times New Roman"/>
          <w:sz w:val="28"/>
          <w:szCs w:val="28"/>
          <w:lang w:val="uk-UA"/>
        </w:rPr>
        <w:t>здійснювати</w:t>
      </w:r>
      <w:r w:rsidRPr="00C746A4">
        <w:rPr>
          <w:rFonts w:ascii="Times New Roman" w:eastAsia="Times New Roman" w:hAnsi="Times New Roman" w:cs="Times New Roman"/>
          <w:sz w:val="28"/>
          <w:szCs w:val="28"/>
          <w:lang w:val="uk-UA"/>
        </w:rPr>
        <w:t xml:space="preserve"> маніпуляцію. Тому навіть у ході подачі, здавалося б, чисто фактуальної інформації не тільки повідомляють які-небудь дані, факти, а й ставлять певну мету.</w:t>
      </w:r>
    </w:p>
    <w:p w14:paraId="486F4591" w14:textId="628F186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Припущення про несправедливість вельми поширеної думки про те, що вплив передається тільки через експресивний спосіб виклад матеріалу, підтверджується дослідженнями теорії мовного впливу.  У ній переконливо доведено, що для успішної реалізації планованого ефекту впливу можуть використовуватися не тільки мовні прагмеми, а й інформеми, тобто нейтральні, немарковані мовні засоби.  Інформеми можуть використовуватися і в поєднанні з прагмемами, і самостійно.  Останнім часом це схоже на здійснення чисто інформативної функції. Таке «інформативне висловлювання» має великий потенціал навіювання: воно створює в адресата враження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єктивності, неупередженості і, отже, істинності думки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 Маніпуляція, як і інші види впливу, через інформування дуже ефективна [</w:t>
      </w:r>
      <w:r w:rsidR="00847AC0">
        <w:rPr>
          <w:rFonts w:ascii="Times New Roman" w:eastAsia="Times New Roman" w:hAnsi="Times New Roman" w:cs="Times New Roman"/>
          <w:sz w:val="28"/>
          <w:szCs w:val="28"/>
          <w:lang w:val="uk-UA"/>
        </w:rPr>
        <w:t>12</w:t>
      </w:r>
      <w:r w:rsidRPr="00C746A4">
        <w:rPr>
          <w:rFonts w:ascii="Times New Roman" w:eastAsia="Times New Roman" w:hAnsi="Times New Roman" w:cs="Times New Roman"/>
          <w:sz w:val="28"/>
          <w:szCs w:val="28"/>
          <w:lang w:val="uk-UA"/>
        </w:rPr>
        <w:t>]</w:t>
      </w:r>
      <w:r w:rsidR="002E30C5">
        <w:rPr>
          <w:rFonts w:ascii="Times New Roman" w:eastAsia="Times New Roman" w:hAnsi="Times New Roman" w:cs="Times New Roman"/>
          <w:sz w:val="28"/>
          <w:szCs w:val="28"/>
          <w:lang w:val="uk-UA"/>
        </w:rPr>
        <w:t>.</w:t>
      </w:r>
    </w:p>
    <w:p w14:paraId="6FCCA164" w14:textId="63F1EB1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Серед засобів маніпулятивного впливу необхідно особливо відмітити імпліцитність – поняття, без якого неможливо повне зрозуміння маніпуляції, яка впливає саме на людину. Маніпулювання думкою масової аудиторії, більш ніж будь-який інший вид спілкування, має спиратися на </w:t>
      </w:r>
      <w:r w:rsidRPr="00C746A4">
        <w:rPr>
          <w:rFonts w:ascii="Times New Roman" w:eastAsia="Times New Roman" w:hAnsi="Times New Roman" w:cs="Times New Roman"/>
          <w:sz w:val="28"/>
          <w:szCs w:val="28"/>
          <w:lang w:val="uk-UA"/>
        </w:rPr>
        <w:lastRenderedPageBreak/>
        <w:t>заздалегідь сформовані установки сприйняття повідомлення, що дозволяють з великою ймовірністю прогнозувати реакцію реципієнта, оскільки відсутність оперативного зворотного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язку позбавляє можливості враховувати цю реакцію. </w:t>
      </w:r>
    </w:p>
    <w:p w14:paraId="185871BE" w14:textId="0536556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Вирази природної мови часто бувають неоднозначними, причому причини цього різноманітні – наявність багатьох понять, неоднозначність синтаксичних конструкцій, неясність того, до чого </w:t>
      </w:r>
      <w:r w:rsidR="00E37777">
        <w:rPr>
          <w:rFonts w:ascii="Times New Roman" w:eastAsia="Times New Roman" w:hAnsi="Times New Roman" w:cs="Times New Roman"/>
          <w:sz w:val="28"/>
          <w:szCs w:val="28"/>
          <w:lang w:val="uk-UA"/>
        </w:rPr>
        <w:t>стосую</w:t>
      </w:r>
      <w:r w:rsidRPr="00C746A4">
        <w:rPr>
          <w:rFonts w:ascii="Times New Roman" w:eastAsia="Times New Roman" w:hAnsi="Times New Roman" w:cs="Times New Roman"/>
          <w:sz w:val="28"/>
          <w:szCs w:val="28"/>
          <w:lang w:val="uk-UA"/>
        </w:rPr>
        <w:t xml:space="preserve">ться певні слова чи вирази, можливість вміщувати в одному реченні різні та часом несумісні за логікою висновки. Всі ці неоднозначні поняття можуть слугувати перевагою для того, хто збирається чинити вплив на іншу людину, вони створюють розходження в думках і породжують сумніви у власних переконаннях, з чого може </w:t>
      </w:r>
      <w:r w:rsidR="00C746A4" w:rsidRPr="00C746A4">
        <w:rPr>
          <w:rFonts w:ascii="Times New Roman" w:eastAsia="Times New Roman" w:hAnsi="Times New Roman" w:cs="Times New Roman"/>
          <w:sz w:val="28"/>
          <w:szCs w:val="28"/>
          <w:lang w:val="uk-UA"/>
        </w:rPr>
        <w:t>з</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являтись</w:t>
      </w:r>
      <w:r w:rsidRPr="00C746A4">
        <w:rPr>
          <w:rFonts w:ascii="Times New Roman" w:eastAsia="Times New Roman" w:hAnsi="Times New Roman" w:cs="Times New Roman"/>
          <w:sz w:val="28"/>
          <w:szCs w:val="28"/>
          <w:lang w:val="uk-UA"/>
        </w:rPr>
        <w:t xml:space="preserve"> потреба запозичувати чужі.</w:t>
      </w:r>
    </w:p>
    <w:p w14:paraId="1410359B"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Іншим різновидом модифікацій звичних категорій є вибір нестандартного позначення, застосовуваний для опису осіб або дій тієї сторони, до якої автор намагається викликати антипатію.  Тут слід назвати прийом використання імен і прізвищ добре відомих особистостей, як правило, політиків при згадці або описі будь-яких соціальних ситуацій.</w:t>
      </w:r>
    </w:p>
    <w:p w14:paraId="4CE53BE5" w14:textId="193C080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Досить широкий вибір засобів мовної маніпуляції представляє синтаксичний рівень.  Як зазначає ряд дослідників, вибір синтаксичної конструкції здатний, зокрема, змінювати точку зору, включати або не включати в фокус уваги тих чи інших учасників ситуації і тим самим досягати того ж евфемістичного ефекту – або, навпаки, уникати його [</w:t>
      </w:r>
      <w:r w:rsidR="00B5452C">
        <w:rPr>
          <w:rFonts w:ascii="Times New Roman" w:eastAsia="Times New Roman" w:hAnsi="Times New Roman" w:cs="Times New Roman"/>
          <w:sz w:val="28"/>
          <w:szCs w:val="28"/>
          <w:lang w:val="uk-UA"/>
        </w:rPr>
        <w:t>9</w:t>
      </w:r>
      <w:r w:rsidRPr="00C746A4">
        <w:rPr>
          <w:rFonts w:ascii="Times New Roman" w:eastAsia="Times New Roman" w:hAnsi="Times New Roman" w:cs="Times New Roman"/>
          <w:sz w:val="28"/>
          <w:szCs w:val="28"/>
          <w:lang w:val="uk-UA"/>
        </w:rPr>
        <w:t>]</w:t>
      </w:r>
      <w:r w:rsidR="00B40D7E">
        <w:rPr>
          <w:rFonts w:ascii="Times New Roman" w:eastAsia="Times New Roman" w:hAnsi="Times New Roman" w:cs="Times New Roman"/>
          <w:sz w:val="28"/>
          <w:szCs w:val="28"/>
          <w:lang w:val="uk-UA"/>
        </w:rPr>
        <w:t>.</w:t>
      </w:r>
    </w:p>
    <w:p w14:paraId="1137B010" w14:textId="0E39A40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сучасному суспільстві, де комунікаційні технології визначають зміст всіх без винятку сфер життя людини, вміння відрізняти корисну, правдиву інформацію від різних «фейків» є критично важливим. Усередненим реципієнтом велика частина інформації виходить шляхом серфінгу в глобальній мережі Інтернет. Ще в XVIII столітті німецький банкір Н</w:t>
      </w:r>
      <w:r w:rsidR="002E30C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Ротшильд говорив: «Хто володіє інформацією, той володіє </w:t>
      </w:r>
      <w:r w:rsidRPr="00C746A4">
        <w:rPr>
          <w:rFonts w:ascii="Times New Roman" w:eastAsia="Times New Roman" w:hAnsi="Times New Roman" w:cs="Times New Roman"/>
          <w:sz w:val="28"/>
          <w:szCs w:val="28"/>
          <w:lang w:val="uk-UA"/>
        </w:rPr>
        <w:lastRenderedPageBreak/>
        <w:t>світом» [</w:t>
      </w:r>
      <w:r w:rsidR="00847AC0">
        <w:rPr>
          <w:rFonts w:ascii="Times New Roman" w:eastAsia="Times New Roman" w:hAnsi="Times New Roman" w:cs="Times New Roman"/>
          <w:sz w:val="28"/>
          <w:szCs w:val="28"/>
          <w:lang w:val="uk-UA"/>
        </w:rPr>
        <w:t>2</w:t>
      </w:r>
      <w:r w:rsidR="002E30C5">
        <w:rPr>
          <w:rFonts w:ascii="Times New Roman" w:eastAsia="Times New Roman" w:hAnsi="Times New Roman" w:cs="Times New Roman"/>
          <w:sz w:val="28"/>
          <w:szCs w:val="28"/>
          <w:lang w:val="uk-UA"/>
        </w:rPr>
        <w:t>9</w:t>
      </w:r>
      <w:r w:rsidRPr="00C746A4">
        <w:rPr>
          <w:rFonts w:ascii="Times New Roman" w:eastAsia="Times New Roman" w:hAnsi="Times New Roman" w:cs="Times New Roman"/>
          <w:sz w:val="28"/>
          <w:szCs w:val="28"/>
          <w:lang w:val="uk-UA"/>
        </w:rPr>
        <w:t>, c.60]</w:t>
      </w:r>
      <w:r w:rsidR="00E37777">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Вже тоді проблема володіння інформацією була актуальна, а разом з нею виникало питання управління соціумом</w:t>
      </w:r>
      <w:r w:rsidR="00B40D7E">
        <w:rPr>
          <w:rFonts w:ascii="Times New Roman" w:eastAsia="Times New Roman" w:hAnsi="Times New Roman" w:cs="Times New Roman"/>
          <w:sz w:val="28"/>
          <w:szCs w:val="28"/>
          <w:lang w:val="uk-UA"/>
        </w:rPr>
        <w:t>.</w:t>
      </w:r>
    </w:p>
    <w:p w14:paraId="206A108F" w14:textId="30D60CE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Нині існує безліч способів маніпуляції аудиторією за допомогою поширення інформації в </w:t>
      </w:r>
      <w:r w:rsidR="00E37777">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 xml:space="preserve">нтернеті, одним з яких є використання клікбейт-заголовків. Клікбейтом (від англ. </w:t>
      </w:r>
      <w:r w:rsidRPr="0086732E">
        <w:rPr>
          <w:rFonts w:ascii="Times New Roman" w:eastAsia="Times New Roman" w:hAnsi="Times New Roman" w:cs="Times New Roman"/>
          <w:sz w:val="28"/>
          <w:szCs w:val="28"/>
          <w:lang w:val="en-GB"/>
        </w:rPr>
        <w:t>click</w:t>
      </w:r>
      <w:r w:rsidRPr="00C746A4">
        <w:rPr>
          <w:rFonts w:ascii="Times New Roman" w:eastAsia="Times New Roman" w:hAnsi="Times New Roman" w:cs="Times New Roman"/>
          <w:sz w:val="28"/>
          <w:szCs w:val="28"/>
          <w:lang w:val="uk-UA"/>
        </w:rPr>
        <w:t xml:space="preserve"> – «клік», </w:t>
      </w:r>
      <w:r w:rsidRPr="0086732E">
        <w:rPr>
          <w:rFonts w:ascii="Times New Roman" w:eastAsia="Times New Roman" w:hAnsi="Times New Roman" w:cs="Times New Roman"/>
          <w:sz w:val="28"/>
          <w:szCs w:val="28"/>
          <w:lang w:val="en-GB"/>
        </w:rPr>
        <w:t>bait</w:t>
      </w:r>
      <w:r w:rsidRPr="00C746A4">
        <w:rPr>
          <w:rFonts w:ascii="Times New Roman" w:eastAsia="Times New Roman" w:hAnsi="Times New Roman" w:cs="Times New Roman"/>
          <w:sz w:val="28"/>
          <w:szCs w:val="28"/>
          <w:lang w:val="uk-UA"/>
        </w:rPr>
        <w:t xml:space="preserve"> – «наживка») називають особливу «</w:t>
      </w:r>
      <w:r w:rsidR="00C746A4" w:rsidRPr="00C746A4">
        <w:rPr>
          <w:rFonts w:ascii="Times New Roman" w:eastAsia="Times New Roman" w:hAnsi="Times New Roman" w:cs="Times New Roman"/>
          <w:sz w:val="28"/>
          <w:szCs w:val="28"/>
          <w:lang w:val="uk-UA"/>
        </w:rPr>
        <w:t>схему» вибудовування</w:t>
      </w:r>
      <w:r w:rsidRPr="00C746A4">
        <w:rPr>
          <w:rFonts w:ascii="Times New Roman" w:eastAsia="Times New Roman" w:hAnsi="Times New Roman" w:cs="Times New Roman"/>
          <w:sz w:val="28"/>
          <w:szCs w:val="28"/>
          <w:lang w:val="uk-UA"/>
        </w:rPr>
        <w:t xml:space="preserve"> заголовків, основна мета якої – збільшення кількості переходів за повідомленнями в мережі з метою отримання вигоди від контекстної реклами (наприклад, «Сенсація! Розкрито секрет вічної молодості!», «COVID-19 За 3 дні виліковує кров цуценят», «Росія готується до нападу на США через Камчатку» та ін.). У подібних заголовках спотворюється суть інформаційного приводу, інформація часто межує з дезінформацією, розпалюючи в читачах інтерес і цікавість, стимулюючи користувачів перейти на потрібну маніпулятору сторінку.</w:t>
      </w:r>
    </w:p>
    <w:p w14:paraId="200A0103"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Функції клікбейт-заголовків дозволяють стверджувати, що вони містять «сенсаційну» інформацію, яка в підсумку виявляється або перебільшеною, або зовсім штучно сконструйованою. Їх характерними рисами є:</w:t>
      </w:r>
    </w:p>
    <w:p w14:paraId="3AD5995F"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а) інтригуючий заголовок, який приховує основну інформацію;</w:t>
      </w:r>
    </w:p>
    <w:p w14:paraId="2F699DB7"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б) створення діалогу шляхом використання займенників, наказового способу, виклику читачеві;</w:t>
      </w:r>
    </w:p>
    <w:p w14:paraId="01D444E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 використання знаків оклику, що створюють ефект захоплення, шоку або сенсації;</w:t>
      </w:r>
    </w:p>
    <w:p w14:paraId="47644070" w14:textId="70D7233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г) підкріплення заголовка шокуючими фотографіями (прев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ю);</w:t>
      </w:r>
    </w:p>
    <w:p w14:paraId="6C08DF74" w14:textId="2773D9B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д) «вкидання» про смерть відомої особистості, трагедії,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язаної з нею, подробиці її особистого житті, здоров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w:t>
      </w:r>
    </w:p>
    <w:p w14:paraId="2B716306"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е) нескладний набір слів.</w:t>
      </w:r>
    </w:p>
    <w:p w14:paraId="37F096A7" w14:textId="669999E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Можна помітити, що клікбейт як заголовок повинен нести інформацію про якусь сфері суспільного життя, яка постійно користується </w:t>
      </w:r>
      <w:r w:rsidRPr="00C746A4">
        <w:rPr>
          <w:rFonts w:ascii="Times New Roman" w:eastAsia="Times New Roman" w:hAnsi="Times New Roman" w:cs="Times New Roman"/>
          <w:sz w:val="28"/>
          <w:szCs w:val="28"/>
          <w:lang w:val="uk-UA"/>
        </w:rPr>
        <w:lastRenderedPageBreak/>
        <w:t>популярністю у людей. Одним з таких напрямків є, наприклад, правоохоронна тематика. Клікбейт – заголовок в інформаційному повідомленні про органи внутрішніх справ може нести в собі кілька призначень [13, c.262]</w:t>
      </w:r>
      <w:r w:rsidR="00E37777">
        <w:rPr>
          <w:rFonts w:ascii="Times New Roman" w:eastAsia="Times New Roman" w:hAnsi="Times New Roman" w:cs="Times New Roman"/>
          <w:sz w:val="28"/>
          <w:szCs w:val="28"/>
          <w:lang w:val="uk-UA"/>
        </w:rPr>
        <w:t>.</w:t>
      </w:r>
    </w:p>
    <w:p w14:paraId="23D0445C" w14:textId="704AFAF6"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По-перше, він забезпечує велику відвідуваність посилання, на це і є </w:t>
      </w:r>
      <w:r w:rsidR="00C746A4" w:rsidRPr="00C746A4">
        <w:rPr>
          <w:rFonts w:ascii="Times New Roman" w:eastAsia="Times New Roman" w:hAnsi="Times New Roman" w:cs="Times New Roman"/>
          <w:sz w:val="28"/>
          <w:szCs w:val="28"/>
          <w:lang w:val="uk-UA"/>
        </w:rPr>
        <w:t>направлений</w:t>
      </w:r>
      <w:r w:rsidRPr="00C746A4">
        <w:rPr>
          <w:rFonts w:ascii="Times New Roman" w:eastAsia="Times New Roman" w:hAnsi="Times New Roman" w:cs="Times New Roman"/>
          <w:sz w:val="28"/>
          <w:szCs w:val="28"/>
          <w:lang w:val="uk-UA"/>
        </w:rPr>
        <w:t xml:space="preserve"> клікбейт (так звана </w:t>
      </w:r>
      <w:r w:rsidR="00E37777">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накрутка</w:t>
      </w:r>
      <w:r w:rsidR="00E37777">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що дозволяє отримати велику вигоду від мережевої реклами.</w:t>
      </w:r>
    </w:p>
    <w:p w14:paraId="07DB400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По-друге, саме посилання, на яке веде клікбейт, може містити в собі шкідливе програмне забезпечення, яке служить інструментом для крадіжки особистої інформації.</w:t>
      </w:r>
    </w:p>
    <w:p w14:paraId="01345F1B" w14:textId="3E497E1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Що стосується спеціальних сервісів, то клікбейтом займаються тизерні тенета. Найвідомішою є </w:t>
      </w:r>
      <w:r w:rsidRPr="0086732E">
        <w:rPr>
          <w:rFonts w:ascii="Times New Roman" w:eastAsia="Times New Roman" w:hAnsi="Times New Roman" w:cs="Times New Roman"/>
          <w:sz w:val="28"/>
          <w:szCs w:val="28"/>
          <w:lang w:val="en-GB"/>
        </w:rPr>
        <w:t>Direct Advert</w:t>
      </w:r>
      <w:r w:rsidRPr="00C746A4">
        <w:rPr>
          <w:rFonts w:ascii="Times New Roman" w:eastAsia="Times New Roman" w:hAnsi="Times New Roman" w:cs="Times New Roman"/>
          <w:sz w:val="28"/>
          <w:szCs w:val="28"/>
          <w:lang w:val="uk-UA"/>
        </w:rPr>
        <w:t xml:space="preserve">, в числі клієнтів якої числяться такі відомі сервіси, як </w:t>
      </w:r>
      <w:r w:rsidRPr="0086732E">
        <w:rPr>
          <w:rFonts w:ascii="Times New Roman" w:eastAsia="Times New Roman" w:hAnsi="Times New Roman" w:cs="Times New Roman"/>
          <w:sz w:val="28"/>
          <w:szCs w:val="28"/>
          <w:lang w:val="en-GB"/>
        </w:rPr>
        <w:t>Rambler</w:t>
      </w:r>
      <w:r w:rsidRPr="00C746A4">
        <w:rPr>
          <w:rFonts w:ascii="Times New Roman" w:eastAsia="Times New Roman" w:hAnsi="Times New Roman" w:cs="Times New Roman"/>
          <w:sz w:val="28"/>
          <w:szCs w:val="28"/>
          <w:lang w:val="uk-UA"/>
        </w:rPr>
        <w:t xml:space="preserve">. Ця мережа використовує принципи, згадані раніше: від </w:t>
      </w:r>
      <w:r w:rsidR="0086732E">
        <w:rPr>
          <w:rFonts w:ascii="Times New Roman" w:eastAsia="Times New Roman" w:hAnsi="Times New Roman" w:cs="Times New Roman"/>
          <w:sz w:val="28"/>
          <w:szCs w:val="28"/>
          <w:lang w:val="uk-UA"/>
        </w:rPr>
        <w:t>приховання</w:t>
      </w:r>
      <w:r w:rsidRPr="00C746A4">
        <w:rPr>
          <w:rFonts w:ascii="Times New Roman" w:eastAsia="Times New Roman" w:hAnsi="Times New Roman" w:cs="Times New Roman"/>
          <w:sz w:val="28"/>
          <w:szCs w:val="28"/>
          <w:lang w:val="uk-UA"/>
        </w:rPr>
        <w:t xml:space="preserve"> інформації і використання займенників до обіцянки наживи або розкриття таємниці [1</w:t>
      </w:r>
      <w:r w:rsidR="00556913">
        <w:rPr>
          <w:rFonts w:ascii="Times New Roman" w:eastAsia="Times New Roman" w:hAnsi="Times New Roman" w:cs="Times New Roman"/>
          <w:sz w:val="28"/>
          <w:szCs w:val="28"/>
          <w:lang w:val="uk-UA"/>
        </w:rPr>
        <w:t>4</w:t>
      </w:r>
      <w:r w:rsidRPr="00C746A4">
        <w:rPr>
          <w:rFonts w:ascii="Times New Roman" w:eastAsia="Times New Roman" w:hAnsi="Times New Roman" w:cs="Times New Roman"/>
          <w:sz w:val="28"/>
          <w:szCs w:val="28"/>
          <w:lang w:val="uk-UA"/>
        </w:rPr>
        <w:t>]</w:t>
      </w:r>
      <w:r w:rsidR="00E37777">
        <w:rPr>
          <w:rFonts w:ascii="Times New Roman" w:eastAsia="Times New Roman" w:hAnsi="Times New Roman" w:cs="Times New Roman"/>
          <w:sz w:val="28"/>
          <w:szCs w:val="28"/>
          <w:lang w:val="uk-UA"/>
        </w:rPr>
        <w:t>.</w:t>
      </w:r>
    </w:p>
    <w:p w14:paraId="51314D5F" w14:textId="05F5160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Актуальним прикладом слугує новина, яка з</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явилася в Інтернеті 3 березня 2022 року</w:t>
      </w:r>
      <w:r w:rsidR="00B40D7E">
        <w:rPr>
          <w:rFonts w:ascii="Times New Roman" w:eastAsia="Times New Roman" w:hAnsi="Times New Roman" w:cs="Times New Roman"/>
          <w:sz w:val="28"/>
          <w:szCs w:val="28"/>
          <w:lang w:val="uk-UA"/>
        </w:rPr>
        <w:t>. У ній</w:t>
      </w:r>
      <w:r w:rsidRPr="00C746A4">
        <w:rPr>
          <w:rFonts w:ascii="Times New Roman" w:eastAsia="Times New Roman" w:hAnsi="Times New Roman" w:cs="Times New Roman"/>
          <w:sz w:val="28"/>
          <w:szCs w:val="28"/>
          <w:lang w:val="uk-UA"/>
        </w:rPr>
        <w:t xml:space="preserve"> </w:t>
      </w:r>
      <w:r w:rsidR="00C746A4" w:rsidRPr="00C746A4">
        <w:rPr>
          <w:rFonts w:ascii="Times New Roman" w:eastAsia="Times New Roman" w:hAnsi="Times New Roman" w:cs="Times New Roman"/>
          <w:sz w:val="28"/>
          <w:szCs w:val="28"/>
          <w:lang w:val="uk-UA"/>
        </w:rPr>
        <w:t>висвітлю</w:t>
      </w:r>
      <w:r w:rsidR="00B40D7E">
        <w:rPr>
          <w:rFonts w:ascii="Times New Roman" w:eastAsia="Times New Roman" w:hAnsi="Times New Roman" w:cs="Times New Roman"/>
          <w:sz w:val="28"/>
          <w:szCs w:val="28"/>
          <w:lang w:val="uk-UA"/>
        </w:rPr>
        <w:t xml:space="preserve">вались </w:t>
      </w:r>
      <w:r w:rsidRPr="00C746A4">
        <w:rPr>
          <w:rFonts w:ascii="Times New Roman" w:eastAsia="Times New Roman" w:hAnsi="Times New Roman" w:cs="Times New Roman"/>
          <w:sz w:val="28"/>
          <w:szCs w:val="28"/>
          <w:lang w:val="uk-UA"/>
        </w:rPr>
        <w:t xml:space="preserve">максимально болючі та емоційні на той момент події війни: </w:t>
      </w:r>
      <w:r w:rsidRPr="00E37777">
        <w:rPr>
          <w:rFonts w:ascii="Times New Roman" w:eastAsia="Times New Roman" w:hAnsi="Times New Roman" w:cs="Times New Roman"/>
          <w:i/>
          <w:iCs/>
          <w:sz w:val="28"/>
          <w:szCs w:val="28"/>
          <w:lang w:val="uk-UA"/>
        </w:rPr>
        <w:t>«"</w:t>
      </w:r>
      <w:bookmarkStart w:id="12" w:name="_Hlk121506869"/>
      <w:r w:rsidRPr="00E37777">
        <w:rPr>
          <w:rFonts w:ascii="Times New Roman" w:eastAsia="Times New Roman" w:hAnsi="Times New Roman" w:cs="Times New Roman"/>
          <w:i/>
          <w:iCs/>
          <w:sz w:val="28"/>
          <w:szCs w:val="28"/>
          <w:lang w:val="uk-UA"/>
        </w:rPr>
        <w:t>А потім з вами розберуться швидко": Лукашенко заявив, що Білорусь хочуть "заштовхати" на війну в Україні</w:t>
      </w:r>
      <w:bookmarkEnd w:id="12"/>
      <w:r w:rsidRPr="00E37777">
        <w:rPr>
          <w:rFonts w:ascii="Times New Roman" w:eastAsia="Times New Roman" w:hAnsi="Times New Roman" w:cs="Times New Roman"/>
          <w:i/>
          <w:iCs/>
          <w:sz w:val="28"/>
          <w:szCs w:val="28"/>
          <w:lang w:val="uk-UA"/>
        </w:rPr>
        <w:t>»</w:t>
      </w:r>
      <w:r w:rsidRPr="00B40D7E">
        <w:rPr>
          <w:rFonts w:ascii="Times New Roman" w:eastAsia="Times New Roman" w:hAnsi="Times New Roman" w:cs="Times New Roman"/>
          <w:b/>
          <w:bCs/>
          <w:sz w:val="28"/>
          <w:szCs w:val="28"/>
          <w:lang w:val="uk-UA"/>
        </w:rPr>
        <w:t xml:space="preserve"> </w:t>
      </w:r>
      <w:r w:rsidRPr="009F6891">
        <w:rPr>
          <w:rFonts w:ascii="Times New Roman" w:eastAsia="Times New Roman" w:hAnsi="Times New Roman" w:cs="Times New Roman"/>
          <w:sz w:val="28"/>
          <w:szCs w:val="28"/>
          <w:lang w:val="uk-UA"/>
        </w:rPr>
        <w:t>[</w:t>
      </w:r>
      <w:r w:rsidR="009D12E3">
        <w:rPr>
          <w:rFonts w:ascii="Times New Roman" w:eastAsia="Times New Roman" w:hAnsi="Times New Roman" w:cs="Times New Roman"/>
          <w:sz w:val="28"/>
          <w:szCs w:val="28"/>
          <w:lang w:val="uk-UA"/>
        </w:rPr>
        <w:t>56</w:t>
      </w:r>
      <w:r w:rsidRPr="009F6891">
        <w:rPr>
          <w:rFonts w:ascii="Times New Roman" w:eastAsia="Times New Roman" w:hAnsi="Times New Roman" w:cs="Times New Roman"/>
          <w:sz w:val="28"/>
          <w:szCs w:val="28"/>
          <w:lang w:val="uk-UA"/>
        </w:rPr>
        <w:t>],</w:t>
      </w:r>
      <w:r w:rsidRPr="00C746A4">
        <w:rPr>
          <w:rFonts w:ascii="Times New Roman" w:eastAsia="Times New Roman" w:hAnsi="Times New Roman" w:cs="Times New Roman"/>
          <w:b/>
          <w:bCs/>
          <w:sz w:val="28"/>
          <w:szCs w:val="28"/>
          <w:lang w:val="uk-UA"/>
        </w:rPr>
        <w:t xml:space="preserve"> </w:t>
      </w:r>
      <w:r w:rsidRPr="00C746A4">
        <w:rPr>
          <w:rFonts w:ascii="Times New Roman" w:eastAsia="Times New Roman" w:hAnsi="Times New Roman" w:cs="Times New Roman"/>
          <w:sz w:val="28"/>
          <w:szCs w:val="28"/>
          <w:lang w:val="uk-UA"/>
        </w:rPr>
        <w:t>емоційн</w:t>
      </w:r>
      <w:r w:rsidR="00B40D7E">
        <w:rPr>
          <w:rFonts w:ascii="Times New Roman" w:eastAsia="Times New Roman" w:hAnsi="Times New Roman" w:cs="Times New Roman"/>
          <w:sz w:val="28"/>
          <w:szCs w:val="28"/>
          <w:lang w:val="uk-UA"/>
        </w:rPr>
        <w:t>ий</w:t>
      </w:r>
      <w:r w:rsidRPr="00C746A4">
        <w:rPr>
          <w:rFonts w:ascii="Times New Roman" w:eastAsia="Times New Roman" w:hAnsi="Times New Roman" w:cs="Times New Roman"/>
          <w:sz w:val="28"/>
          <w:szCs w:val="28"/>
          <w:lang w:val="uk-UA"/>
        </w:rPr>
        <w:t xml:space="preserve"> склад</w:t>
      </w:r>
      <w:r w:rsidR="00B40D7E">
        <w:rPr>
          <w:rFonts w:ascii="Times New Roman" w:eastAsia="Times New Roman" w:hAnsi="Times New Roman" w:cs="Times New Roman"/>
          <w:sz w:val="28"/>
          <w:szCs w:val="28"/>
          <w:lang w:val="uk-UA"/>
        </w:rPr>
        <w:t>ник</w:t>
      </w:r>
      <w:r w:rsidRPr="00C746A4">
        <w:rPr>
          <w:rFonts w:ascii="Times New Roman" w:eastAsia="Times New Roman" w:hAnsi="Times New Roman" w:cs="Times New Roman"/>
          <w:sz w:val="28"/>
          <w:szCs w:val="28"/>
          <w:lang w:val="uk-UA"/>
        </w:rPr>
        <w:t xml:space="preserve"> повідомлення буквально «змушує» перейти на потрібний маніпулятору сайт</w:t>
      </w:r>
      <w:r w:rsidR="00B40D7E">
        <w:rPr>
          <w:rFonts w:ascii="Times New Roman" w:eastAsia="Times New Roman" w:hAnsi="Times New Roman" w:cs="Times New Roman"/>
          <w:sz w:val="28"/>
          <w:szCs w:val="28"/>
          <w:lang w:val="uk-UA"/>
        </w:rPr>
        <w:t>. Н</w:t>
      </w:r>
      <w:r w:rsidRPr="00C746A4">
        <w:rPr>
          <w:rFonts w:ascii="Times New Roman" w:eastAsia="Times New Roman" w:hAnsi="Times New Roman" w:cs="Times New Roman"/>
          <w:sz w:val="28"/>
          <w:szCs w:val="28"/>
          <w:lang w:val="uk-UA"/>
        </w:rPr>
        <w:t>езалежно від того, чи новина правдива чи ні, клікбейт свою функцію виконує. Не завжди ціллю маніпулятора є досягнення поганих цілей, привернення уваги може бути і навпаки до чогось важливого і чесного, проте зворотн</w:t>
      </w:r>
      <w:r w:rsidR="00B40D7E">
        <w:rPr>
          <w:rFonts w:ascii="Times New Roman" w:eastAsia="Times New Roman" w:hAnsi="Times New Roman" w:cs="Times New Roman"/>
          <w:sz w:val="28"/>
          <w:szCs w:val="28"/>
          <w:lang w:val="uk-UA"/>
        </w:rPr>
        <w:t>е</w:t>
      </w:r>
      <w:r w:rsidRPr="00C746A4">
        <w:rPr>
          <w:rFonts w:ascii="Times New Roman" w:eastAsia="Times New Roman" w:hAnsi="Times New Roman" w:cs="Times New Roman"/>
          <w:sz w:val="28"/>
          <w:szCs w:val="28"/>
          <w:lang w:val="uk-UA"/>
        </w:rPr>
        <w:t xml:space="preserve"> зустрічається на просторах інтернету частіше.</w:t>
      </w:r>
    </w:p>
    <w:p w14:paraId="6B72290D" w14:textId="526D055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Незважаючи на вищесказане, класифікація прийомів мовної маніпуляції на синтаксичному рівні немає. Для цілей маніпуляції може використовуватися впорядкування елементів конструкціях за допомогою різних пунктуаційних засобів: розповідними спілками, питальними і </w:t>
      </w:r>
      <w:r w:rsidRPr="00C746A4">
        <w:rPr>
          <w:rFonts w:ascii="Times New Roman" w:eastAsia="Times New Roman" w:hAnsi="Times New Roman" w:cs="Times New Roman"/>
          <w:sz w:val="28"/>
          <w:szCs w:val="28"/>
          <w:lang w:val="uk-UA"/>
        </w:rPr>
        <w:lastRenderedPageBreak/>
        <w:t>іншими пунктуаційними знаками, використанням риторичних питань. Порядок їх слідування зазвичай є невипадковим, і, поміщуючи який-небудь елемент на перше місце, мовець здатен, крім того, встановлювати відносини «свій/чужий», а також встановлювати ієрархічні відносини в образі дійсності (здійснювати на ієрархії цінностей такими засобами чимало перспективним).</w:t>
      </w:r>
    </w:p>
    <w:p w14:paraId="159DC07A"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Мовне маніпулювання в медіа являє собою різноманітні прийоми та методи, які виявляються на всіх рівнях мовної організації україномовних та англомовних новинних репортажів.</w:t>
      </w:r>
    </w:p>
    <w:p w14:paraId="5FEDB966" w14:textId="77777777" w:rsidR="001F3ADA" w:rsidRPr="00C746A4" w:rsidRDefault="001F3ADA" w:rsidP="001F3ADA">
      <w:pPr>
        <w:spacing w:line="256" w:lineRule="auto"/>
        <w:jc w:val="both"/>
        <w:rPr>
          <w:rFonts w:ascii="Times New Roman" w:eastAsia="Times New Roman" w:hAnsi="Times New Roman" w:cs="Times New Roman"/>
          <w:sz w:val="28"/>
          <w:szCs w:val="28"/>
          <w:lang w:val="uk-UA"/>
        </w:rPr>
      </w:pPr>
    </w:p>
    <w:p w14:paraId="3DEE56EC" w14:textId="77777777" w:rsidR="001F3ADA" w:rsidRPr="00C746A4" w:rsidRDefault="001F3ADA" w:rsidP="001F3ADA">
      <w:pPr>
        <w:spacing w:after="160" w:line="256"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7B895F8B" w14:textId="77777777" w:rsidR="001F3ADA" w:rsidRPr="00C746A4" w:rsidRDefault="001F3ADA" w:rsidP="001F3ADA">
      <w:pPr>
        <w:rPr>
          <w:rFonts w:ascii="Times New Roman" w:eastAsia="Times New Roman" w:hAnsi="Times New Roman" w:cs="Times New Roman"/>
          <w:b/>
          <w:sz w:val="28"/>
          <w:szCs w:val="28"/>
          <w:lang w:val="uk-UA"/>
        </w:rPr>
      </w:pPr>
      <w:r w:rsidRPr="00C746A4">
        <w:rPr>
          <w:rFonts w:ascii="Times New Roman" w:eastAsia="Times New Roman" w:hAnsi="Times New Roman" w:cs="Times New Roman"/>
          <w:b/>
          <w:sz w:val="28"/>
          <w:szCs w:val="28"/>
          <w:lang w:val="uk-UA"/>
        </w:rPr>
        <w:br w:type="page"/>
      </w:r>
    </w:p>
    <w:p w14:paraId="74813696" w14:textId="77777777" w:rsidR="009F6891" w:rsidRDefault="001F3ADA" w:rsidP="009F6891">
      <w:pPr>
        <w:pStyle w:val="Heading1"/>
        <w:spacing w:before="0" w:after="0" w:line="360" w:lineRule="auto"/>
        <w:jc w:val="center"/>
        <w:rPr>
          <w:rFonts w:ascii="Times New Roman" w:hAnsi="Times New Roman" w:cs="Times New Roman"/>
          <w:b/>
          <w:bCs/>
          <w:sz w:val="28"/>
          <w:szCs w:val="28"/>
          <w:lang w:val="uk-UA"/>
        </w:rPr>
      </w:pPr>
      <w:bookmarkStart w:id="13" w:name="_Toc121423956"/>
      <w:bookmarkStart w:id="14" w:name="_Toc121599825"/>
      <w:r w:rsidRPr="00C746A4">
        <w:rPr>
          <w:rFonts w:ascii="Times New Roman" w:hAnsi="Times New Roman" w:cs="Times New Roman"/>
          <w:b/>
          <w:bCs/>
          <w:sz w:val="28"/>
          <w:szCs w:val="28"/>
          <w:lang w:val="uk-UA"/>
        </w:rPr>
        <w:lastRenderedPageBreak/>
        <w:t>РОЗДІЛ 2</w:t>
      </w:r>
    </w:p>
    <w:p w14:paraId="60234018" w14:textId="79CACF57" w:rsidR="001F3ADA" w:rsidRPr="00C746A4" w:rsidRDefault="001F3ADA" w:rsidP="009F6891">
      <w:pPr>
        <w:pStyle w:val="Heading1"/>
        <w:spacing w:before="0" w:after="0" w:line="360" w:lineRule="auto"/>
        <w:jc w:val="center"/>
        <w:rPr>
          <w:rFonts w:ascii="Times New Roman" w:hAnsi="Times New Roman" w:cs="Times New Roman"/>
          <w:b/>
          <w:bCs/>
          <w:sz w:val="28"/>
          <w:szCs w:val="28"/>
          <w:lang w:val="uk-UA"/>
        </w:rPr>
      </w:pPr>
      <w:r w:rsidRPr="00C746A4">
        <w:rPr>
          <w:rFonts w:ascii="Times New Roman" w:hAnsi="Times New Roman" w:cs="Times New Roman"/>
          <w:b/>
          <w:bCs/>
          <w:sz w:val="28"/>
          <w:szCs w:val="28"/>
          <w:lang w:val="uk-UA"/>
        </w:rPr>
        <w:t>ДОСЛІДЖЕННЯ ЗАГОЛОВКІВ У НОВИННИХ МЕДІА</w:t>
      </w:r>
      <w:bookmarkEnd w:id="13"/>
      <w:bookmarkEnd w:id="14"/>
    </w:p>
    <w:p w14:paraId="435EC870" w14:textId="1267398A"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1D17188F" w14:textId="77777777" w:rsidR="00A8777F" w:rsidRPr="00C746A4" w:rsidRDefault="00A8777F" w:rsidP="001F3ADA">
      <w:pPr>
        <w:spacing w:line="360" w:lineRule="auto"/>
        <w:ind w:firstLine="700"/>
        <w:jc w:val="both"/>
        <w:rPr>
          <w:rFonts w:ascii="Times New Roman" w:eastAsia="Times New Roman" w:hAnsi="Times New Roman" w:cs="Times New Roman"/>
          <w:sz w:val="28"/>
          <w:szCs w:val="28"/>
          <w:lang w:val="uk-UA"/>
        </w:rPr>
      </w:pPr>
    </w:p>
    <w:p w14:paraId="263C43DC" w14:textId="77777777" w:rsidR="001F3ADA" w:rsidRPr="00C746A4" w:rsidRDefault="001F3ADA" w:rsidP="001F3ADA">
      <w:pPr>
        <w:pStyle w:val="Heading2"/>
        <w:spacing w:before="0" w:after="0" w:line="360" w:lineRule="auto"/>
        <w:ind w:firstLine="697"/>
        <w:contextualSpacing/>
        <w:jc w:val="both"/>
        <w:rPr>
          <w:rFonts w:ascii="Times New Roman" w:hAnsi="Times New Roman" w:cs="Times New Roman"/>
          <w:b/>
          <w:bCs/>
          <w:sz w:val="28"/>
          <w:szCs w:val="28"/>
          <w:lang w:val="uk-UA"/>
        </w:rPr>
      </w:pPr>
      <w:bookmarkStart w:id="15" w:name="_Toc121599826"/>
      <w:bookmarkStart w:id="16" w:name="_Toc121423957"/>
      <w:r w:rsidRPr="00C746A4">
        <w:rPr>
          <w:rFonts w:ascii="Times New Roman" w:hAnsi="Times New Roman" w:cs="Times New Roman"/>
          <w:b/>
          <w:bCs/>
          <w:sz w:val="28"/>
          <w:szCs w:val="28"/>
          <w:lang w:val="uk-UA"/>
        </w:rPr>
        <w:t>2.1. Порівняльний аналіз підходів до створення заголовків у популярних новинних медіа</w:t>
      </w:r>
      <w:bookmarkEnd w:id="15"/>
      <w:r w:rsidRPr="00C746A4">
        <w:rPr>
          <w:rFonts w:ascii="Times New Roman" w:hAnsi="Times New Roman" w:cs="Times New Roman"/>
          <w:b/>
          <w:bCs/>
          <w:sz w:val="28"/>
          <w:szCs w:val="28"/>
          <w:lang w:val="uk-UA"/>
        </w:rPr>
        <w:t xml:space="preserve"> </w:t>
      </w:r>
      <w:bookmarkEnd w:id="16"/>
    </w:p>
    <w:p w14:paraId="71041A3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456EEB9A" w14:textId="6873861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Найбільш ефективним ресурсом мовного маніпулювання є лексичні засоби. Дійсно, серед </w:t>
      </w:r>
      <w:r w:rsidR="00E37777">
        <w:rPr>
          <w:rFonts w:ascii="Times New Roman" w:eastAsia="Times New Roman" w:hAnsi="Times New Roman" w:cs="Times New Roman"/>
          <w:sz w:val="28"/>
          <w:szCs w:val="28"/>
          <w:lang w:val="uk-UA"/>
        </w:rPr>
        <w:t>чинник</w:t>
      </w:r>
      <w:r w:rsidRPr="00C746A4">
        <w:rPr>
          <w:rFonts w:ascii="Times New Roman" w:eastAsia="Times New Roman" w:hAnsi="Times New Roman" w:cs="Times New Roman"/>
          <w:sz w:val="28"/>
          <w:szCs w:val="28"/>
          <w:lang w:val="uk-UA"/>
        </w:rPr>
        <w:t>ів, що викликають у людини емоційну реакцію, найбільш важливе місце посідає слово</w:t>
      </w:r>
      <w:r w:rsidR="00E37777">
        <w:rPr>
          <w:rFonts w:ascii="Times New Roman" w:eastAsia="Times New Roman" w:hAnsi="Times New Roman" w:cs="Times New Roman"/>
          <w:sz w:val="28"/>
          <w:szCs w:val="28"/>
          <w:lang w:val="uk-UA"/>
        </w:rPr>
        <w:t>, тобто вербальні засоби комунікації.</w:t>
      </w:r>
    </w:p>
    <w:p w14:paraId="4B514631" w14:textId="2E3948DC"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Найчастіше автори видання роблять заголовок клікбейтним за допомогою інтриги та сенсації – читачу пропонуються дізнатися подробиці у матеріалі, у заголовку подають деталі, які підживлюють інтерес. </w:t>
      </w:r>
    </w:p>
    <w:p w14:paraId="66ACE8D3" w14:textId="5C5B1ABA" w:rsidR="003B73C7" w:rsidRPr="00C746A4" w:rsidRDefault="003B73C7" w:rsidP="001F3ADA">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Ефективний заголовок спонукає аудиторію</w:t>
      </w:r>
      <w:r w:rsidRPr="003B73C7">
        <w:rPr>
          <w:rFonts w:ascii="Times New Roman" w:eastAsia="Times New Roman" w:hAnsi="Times New Roman" w:cs="Times New Roman"/>
          <w:sz w:val="28"/>
          <w:szCs w:val="28"/>
          <w:lang w:val="uk-UA"/>
        </w:rPr>
        <w:t xml:space="preserve"> читати </w:t>
      </w:r>
      <w:r>
        <w:rPr>
          <w:rFonts w:ascii="Times New Roman" w:eastAsia="Times New Roman" w:hAnsi="Times New Roman" w:cs="Times New Roman"/>
          <w:sz w:val="28"/>
          <w:szCs w:val="28"/>
          <w:lang w:val="uk-UA"/>
        </w:rPr>
        <w:t xml:space="preserve">медіаматеріал </w:t>
      </w:r>
      <w:r w:rsidRPr="003B73C7">
        <w:rPr>
          <w:rFonts w:ascii="Times New Roman" w:eastAsia="Times New Roman" w:hAnsi="Times New Roman" w:cs="Times New Roman"/>
          <w:sz w:val="28"/>
          <w:szCs w:val="28"/>
          <w:lang w:val="uk-UA"/>
        </w:rPr>
        <w:t>далі, щоб дізнатися більше фактів</w:t>
      </w:r>
      <w:r>
        <w:rPr>
          <w:rFonts w:ascii="Times New Roman" w:eastAsia="Times New Roman" w:hAnsi="Times New Roman" w:cs="Times New Roman"/>
          <w:sz w:val="28"/>
          <w:szCs w:val="28"/>
          <w:lang w:val="uk-UA"/>
        </w:rPr>
        <w:t xml:space="preserve">. </w:t>
      </w:r>
      <w:r w:rsidRPr="003B73C7">
        <w:rPr>
          <w:rFonts w:ascii="Times New Roman" w:eastAsia="Times New Roman" w:hAnsi="Times New Roman" w:cs="Times New Roman"/>
          <w:sz w:val="28"/>
          <w:szCs w:val="28"/>
          <w:lang w:val="uk-UA"/>
        </w:rPr>
        <w:t xml:space="preserve">Найчастіше </w:t>
      </w:r>
      <w:r>
        <w:rPr>
          <w:rFonts w:ascii="Times New Roman" w:eastAsia="Times New Roman" w:hAnsi="Times New Roman" w:cs="Times New Roman"/>
          <w:sz w:val="28"/>
          <w:szCs w:val="28"/>
          <w:lang w:val="uk-UA"/>
        </w:rPr>
        <w:t>медіа</w:t>
      </w:r>
      <w:r w:rsidRPr="003B73C7">
        <w:rPr>
          <w:rFonts w:ascii="Times New Roman" w:eastAsia="Times New Roman" w:hAnsi="Times New Roman" w:cs="Times New Roman"/>
          <w:sz w:val="28"/>
          <w:szCs w:val="28"/>
          <w:lang w:val="uk-UA"/>
        </w:rPr>
        <w:t xml:space="preserve"> видання використовують </w:t>
      </w:r>
      <w:r>
        <w:rPr>
          <w:rFonts w:ascii="Times New Roman" w:eastAsia="Times New Roman" w:hAnsi="Times New Roman" w:cs="Times New Roman"/>
          <w:sz w:val="28"/>
          <w:szCs w:val="28"/>
          <w:lang w:val="uk-UA"/>
        </w:rPr>
        <w:t xml:space="preserve">для такого ефекту у заголовках певну </w:t>
      </w:r>
      <w:r w:rsidRPr="003B73C7">
        <w:rPr>
          <w:rFonts w:ascii="Times New Roman" w:eastAsia="Times New Roman" w:hAnsi="Times New Roman" w:cs="Times New Roman"/>
          <w:sz w:val="28"/>
          <w:szCs w:val="28"/>
          <w:lang w:val="uk-UA"/>
        </w:rPr>
        <w:t>інтригу та сенсаційність для створення клікбейт</w:t>
      </w:r>
      <w:r>
        <w:rPr>
          <w:rFonts w:ascii="Times New Roman" w:eastAsia="Times New Roman" w:hAnsi="Times New Roman" w:cs="Times New Roman"/>
          <w:sz w:val="28"/>
          <w:szCs w:val="28"/>
          <w:lang w:val="uk-UA"/>
        </w:rPr>
        <w:t>у</w:t>
      </w:r>
      <w:r w:rsidRPr="003B73C7">
        <w:rPr>
          <w:rFonts w:ascii="Times New Roman" w:eastAsia="Times New Roman" w:hAnsi="Times New Roman" w:cs="Times New Roman"/>
          <w:sz w:val="28"/>
          <w:szCs w:val="28"/>
          <w:lang w:val="uk-UA"/>
        </w:rPr>
        <w:t>.</w:t>
      </w:r>
    </w:p>
    <w:p w14:paraId="07FE9813" w14:textId="7D0C534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результаті критичного аналізу заголовків</w:t>
      </w:r>
      <w:r w:rsidR="003B73C7">
        <w:rPr>
          <w:rFonts w:ascii="Times New Roman" w:eastAsia="Times New Roman" w:hAnsi="Times New Roman" w:cs="Times New Roman"/>
          <w:sz w:val="28"/>
          <w:szCs w:val="28"/>
          <w:lang w:val="uk-UA"/>
        </w:rPr>
        <w:t xml:space="preserve"> україномовних та</w:t>
      </w:r>
      <w:r w:rsidRPr="00C746A4">
        <w:rPr>
          <w:rFonts w:ascii="Times New Roman" w:eastAsia="Times New Roman" w:hAnsi="Times New Roman" w:cs="Times New Roman"/>
          <w:sz w:val="28"/>
          <w:szCs w:val="28"/>
          <w:lang w:val="uk-UA"/>
        </w:rPr>
        <w:t xml:space="preserve"> англомовних новинних статей, здійснюваного з метою виявити типові для них лексико-семантичні засоби мовного маніпулювання, були відзначені </w:t>
      </w:r>
      <w:r w:rsidR="00C36764">
        <w:rPr>
          <w:rFonts w:ascii="Times New Roman" w:eastAsia="Times New Roman" w:hAnsi="Times New Roman" w:cs="Times New Roman"/>
          <w:sz w:val="28"/>
          <w:szCs w:val="28"/>
          <w:lang w:val="uk-UA"/>
        </w:rPr>
        <w:t>такі</w:t>
      </w:r>
      <w:r w:rsidRPr="00C746A4">
        <w:rPr>
          <w:rFonts w:ascii="Times New Roman" w:eastAsia="Times New Roman" w:hAnsi="Times New Roman" w:cs="Times New Roman"/>
          <w:sz w:val="28"/>
          <w:szCs w:val="28"/>
          <w:lang w:val="uk-UA"/>
        </w:rPr>
        <w:t xml:space="preserve"> прийоми маніпуляції:</w:t>
      </w:r>
    </w:p>
    <w:p w14:paraId="4D1CD550" w14:textId="3271BA1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1. </w:t>
      </w:r>
      <w:r w:rsidRPr="00C746A4">
        <w:rPr>
          <w:rFonts w:ascii="Times New Roman" w:eastAsia="Times New Roman" w:hAnsi="Times New Roman" w:cs="Times New Roman"/>
          <w:b/>
          <w:sz w:val="28"/>
          <w:szCs w:val="28"/>
          <w:lang w:val="uk-UA"/>
        </w:rPr>
        <w:t>Вживання конверсивів</w:t>
      </w:r>
      <w:r w:rsidRPr="00C746A4">
        <w:rPr>
          <w:rFonts w:ascii="Times New Roman" w:eastAsia="Times New Roman" w:hAnsi="Times New Roman" w:cs="Times New Roman"/>
          <w:sz w:val="28"/>
          <w:szCs w:val="28"/>
          <w:lang w:val="uk-UA"/>
        </w:rPr>
        <w:t xml:space="preserve">, тобто слів, що описують одну і ту ж ситуацію з різних, часто діаметрально-протилежних, точок зору. Лексичними засобами реалізації </w:t>
      </w:r>
      <w:r w:rsidR="00C36764">
        <w:rPr>
          <w:rFonts w:ascii="Times New Roman" w:eastAsia="Times New Roman" w:hAnsi="Times New Roman" w:cs="Times New Roman"/>
          <w:sz w:val="28"/>
          <w:szCs w:val="28"/>
          <w:lang w:val="uk-UA"/>
        </w:rPr>
        <w:t>цьо</w:t>
      </w:r>
      <w:r w:rsidRPr="00C746A4">
        <w:rPr>
          <w:rFonts w:ascii="Times New Roman" w:eastAsia="Times New Roman" w:hAnsi="Times New Roman" w:cs="Times New Roman"/>
          <w:sz w:val="28"/>
          <w:szCs w:val="28"/>
          <w:lang w:val="uk-UA"/>
        </w:rPr>
        <w:t>го прийому можуть слугувати антоніми. Вибір одного з конверсивів дозволяє «висвітити» одну з точок зору на те, що відбувається (вигідну для журналіста) і «затемнити» іншу, протилежну точку зору, розставити логічний наголос, наприклад: «</w:t>
      </w:r>
      <w:bookmarkStart w:id="17" w:name="_Hlk121506919"/>
      <w:r w:rsidRPr="00C746A4">
        <w:rPr>
          <w:rFonts w:ascii="Times New Roman" w:eastAsia="Times New Roman" w:hAnsi="Times New Roman" w:cs="Times New Roman"/>
          <w:sz w:val="28"/>
          <w:szCs w:val="28"/>
          <w:lang w:val="uk-UA"/>
        </w:rPr>
        <w:t xml:space="preserve">В </w:t>
      </w:r>
      <w:r w:rsidRPr="00C746A4">
        <w:rPr>
          <w:rFonts w:ascii="Times New Roman" w:eastAsia="Times New Roman" w:hAnsi="Times New Roman" w:cs="Times New Roman"/>
          <w:sz w:val="28"/>
          <w:szCs w:val="28"/>
          <w:lang w:val="uk-UA"/>
        </w:rPr>
        <w:lastRenderedPageBreak/>
        <w:t xml:space="preserve">Херсоні Путін зазнав уже третьої великої поразки у війні, наступна - Кремль, </w:t>
      </w:r>
      <w:r w:rsidR="009F6891">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r w:rsidR="00991E82" w:rsidRPr="00C746A4">
        <w:rPr>
          <w:rFonts w:ascii="Times New Roman" w:eastAsia="Times New Roman" w:hAnsi="Times New Roman" w:cs="Times New Roman"/>
          <w:sz w:val="28"/>
          <w:szCs w:val="28"/>
          <w:lang w:val="uk-UA"/>
        </w:rPr>
        <w:t>екс-міністр</w:t>
      </w:r>
      <w:r w:rsidRPr="00C746A4">
        <w:rPr>
          <w:rFonts w:ascii="Times New Roman" w:eastAsia="Times New Roman" w:hAnsi="Times New Roman" w:cs="Times New Roman"/>
          <w:sz w:val="28"/>
          <w:szCs w:val="28"/>
          <w:lang w:val="uk-UA"/>
        </w:rPr>
        <w:t xml:space="preserve"> закордонних справ Швеції</w:t>
      </w:r>
      <w:bookmarkEnd w:id="17"/>
      <w:r w:rsidRPr="00C746A4">
        <w:rPr>
          <w:rFonts w:ascii="Times New Roman" w:eastAsia="Times New Roman" w:hAnsi="Times New Roman" w:cs="Times New Roman"/>
          <w:sz w:val="28"/>
          <w:szCs w:val="28"/>
          <w:lang w:val="uk-UA"/>
        </w:rPr>
        <w:t>» [</w:t>
      </w:r>
      <w:r w:rsidR="00714481">
        <w:rPr>
          <w:rFonts w:ascii="Times New Roman" w:eastAsia="Times New Roman" w:hAnsi="Times New Roman" w:cs="Times New Roman"/>
          <w:sz w:val="28"/>
          <w:szCs w:val="28"/>
          <w:lang w:val="uk-UA"/>
        </w:rPr>
        <w:t>57</w:t>
      </w:r>
      <w:r w:rsidRPr="00C746A4">
        <w:rPr>
          <w:rFonts w:ascii="Times New Roman" w:eastAsia="Times New Roman" w:hAnsi="Times New Roman" w:cs="Times New Roman"/>
          <w:sz w:val="28"/>
          <w:szCs w:val="28"/>
          <w:lang w:val="uk-UA"/>
        </w:rPr>
        <w:t xml:space="preserve">]. </w:t>
      </w:r>
    </w:p>
    <w:p w14:paraId="663031AE" w14:textId="77777777" w:rsidR="001F3ADA" w:rsidRPr="00C746A4" w:rsidRDefault="001F3ADA" w:rsidP="001F3ADA">
      <w:pPr>
        <w:spacing w:line="360" w:lineRule="auto"/>
        <w:ind w:firstLine="700"/>
        <w:jc w:val="both"/>
        <w:rPr>
          <w:rFonts w:ascii="Times New Roman" w:eastAsia="Times New Roman" w:hAnsi="Times New Roman" w:cs="Times New Roman"/>
          <w:bCs/>
          <w:sz w:val="28"/>
          <w:szCs w:val="28"/>
          <w:lang w:val="uk-UA"/>
        </w:rPr>
      </w:pPr>
      <w:r w:rsidRPr="00C746A4">
        <w:rPr>
          <w:rFonts w:ascii="Times New Roman" w:eastAsia="Times New Roman" w:hAnsi="Times New Roman" w:cs="Times New Roman"/>
          <w:bCs/>
          <w:sz w:val="28"/>
          <w:szCs w:val="28"/>
          <w:lang w:val="uk-UA"/>
        </w:rPr>
        <w:t>У цьому прикладі ми можемо помітити, що разом із конверсивами журналісти нерідко також використовують поєднання із яскравими епітетами та цитуванням слів відомих особистостей.</w:t>
      </w:r>
    </w:p>
    <w:p w14:paraId="61EED552" w14:textId="3D4F4A7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Аналіз новинних репортажів, присвячених </w:t>
      </w:r>
      <w:r w:rsidR="00C36764">
        <w:rPr>
          <w:rFonts w:ascii="Times New Roman" w:eastAsia="Times New Roman" w:hAnsi="Times New Roman" w:cs="Times New Roman"/>
          <w:sz w:val="28"/>
          <w:szCs w:val="28"/>
          <w:lang w:val="uk-UA"/>
        </w:rPr>
        <w:t>війні</w:t>
      </w:r>
      <w:r w:rsidRPr="00C746A4">
        <w:rPr>
          <w:rFonts w:ascii="Times New Roman" w:eastAsia="Times New Roman" w:hAnsi="Times New Roman" w:cs="Times New Roman"/>
          <w:sz w:val="28"/>
          <w:szCs w:val="28"/>
          <w:lang w:val="uk-UA"/>
        </w:rPr>
        <w:t xml:space="preserve"> в Україні, наочно демонструє, як за допомогою конверсивів журналісти підносять одні й ті ж події з діаметрально протилежних позицій. </w:t>
      </w:r>
    </w:p>
    <w:p w14:paraId="227AA752" w14:textId="1BF2008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Крім того, щоб звернути увагу читача на головну активну подію в новині, використовуються і такі заголовки: «</w:t>
      </w:r>
      <w:bookmarkStart w:id="18" w:name="_Hlk121506941"/>
      <w:r w:rsidRPr="00C746A4">
        <w:rPr>
          <w:rFonts w:ascii="Times New Roman" w:eastAsia="Times New Roman" w:hAnsi="Times New Roman" w:cs="Times New Roman"/>
          <w:sz w:val="28"/>
          <w:szCs w:val="28"/>
          <w:lang w:val="uk-UA"/>
        </w:rPr>
        <w:t>Вибори Президента: Зеленський переміг з 73,22% голосів</w:t>
      </w:r>
      <w:bookmarkEnd w:id="18"/>
      <w:r w:rsidRPr="00C746A4">
        <w:rPr>
          <w:rFonts w:ascii="Times New Roman" w:eastAsia="Times New Roman" w:hAnsi="Times New Roman" w:cs="Times New Roman"/>
          <w:sz w:val="28"/>
          <w:szCs w:val="28"/>
          <w:lang w:val="uk-UA"/>
        </w:rPr>
        <w:t>» [</w:t>
      </w:r>
      <w:r w:rsidR="001A555E">
        <w:rPr>
          <w:rFonts w:ascii="Times New Roman" w:eastAsia="Times New Roman" w:hAnsi="Times New Roman" w:cs="Times New Roman"/>
          <w:sz w:val="28"/>
          <w:szCs w:val="28"/>
          <w:lang w:val="uk-UA"/>
        </w:rPr>
        <w:t>58</w:t>
      </w:r>
      <w:r w:rsidRPr="00C746A4">
        <w:rPr>
          <w:rFonts w:ascii="Times New Roman" w:eastAsia="Times New Roman" w:hAnsi="Times New Roman" w:cs="Times New Roman"/>
          <w:sz w:val="28"/>
          <w:szCs w:val="28"/>
          <w:lang w:val="uk-UA"/>
        </w:rPr>
        <w:t>]. В цьому прикладі заголовку чітко розставлені всі наголоси на події і також для кращої ефективності результати події, тобто в нашому випадку перемога Володимира Зеленського на виборах президента, доповнюється приміткою із відсотками та цифрами</w:t>
      </w:r>
      <w:r w:rsidR="00C36764">
        <w:rPr>
          <w:rFonts w:ascii="Times New Roman" w:eastAsia="Times New Roman" w:hAnsi="Times New Roman" w:cs="Times New Roman"/>
          <w:sz w:val="28"/>
          <w:szCs w:val="28"/>
          <w:lang w:val="uk-UA"/>
        </w:rPr>
        <w:t>, що підвищує конверсію переходів на новину. Використовуючи у заголовку числа, особливо непарні, автор може задіяти більшу аудиторію, про це, як про один з рекомендованих «гачків» впливу у заголовках, ми розповімо детальніше в посібнику.</w:t>
      </w:r>
    </w:p>
    <w:p w14:paraId="5671CA48" w14:textId="30F9128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2. </w:t>
      </w:r>
      <w:r w:rsidRPr="00C746A4">
        <w:rPr>
          <w:rFonts w:ascii="Times New Roman" w:eastAsia="Times New Roman" w:hAnsi="Times New Roman" w:cs="Times New Roman"/>
          <w:b/>
          <w:sz w:val="28"/>
          <w:szCs w:val="28"/>
          <w:lang w:val="uk-UA"/>
        </w:rPr>
        <w:t>Номіналізація</w:t>
      </w:r>
      <w:r w:rsidRPr="00C746A4">
        <w:rPr>
          <w:rFonts w:ascii="Times New Roman" w:eastAsia="Times New Roman" w:hAnsi="Times New Roman" w:cs="Times New Roman"/>
          <w:sz w:val="28"/>
          <w:szCs w:val="28"/>
          <w:lang w:val="uk-UA"/>
        </w:rPr>
        <w:t>, тобто використання номінативних лексичних засобів замість дієслів. Використання абстрактних іменників і герундія замість дієслів дозволяє відвернути увагу від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 дії і сконцентрувати увагу читача на самій дії.</w:t>
      </w:r>
    </w:p>
    <w:p w14:paraId="666A0FA9" w14:textId="1632A23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У цьому випадку номіналізація також проведена з метою економії місця, </w:t>
      </w:r>
      <w:r w:rsidR="00C36764">
        <w:rPr>
          <w:rFonts w:ascii="Times New Roman" w:eastAsia="Times New Roman" w:hAnsi="Times New Roman" w:cs="Times New Roman"/>
          <w:sz w:val="28"/>
          <w:szCs w:val="28"/>
          <w:lang w:val="uk-UA"/>
        </w:rPr>
        <w:t>бо</w:t>
      </w:r>
      <w:r w:rsidRPr="00C746A4">
        <w:rPr>
          <w:rFonts w:ascii="Times New Roman" w:eastAsia="Times New Roman" w:hAnsi="Times New Roman" w:cs="Times New Roman"/>
          <w:sz w:val="28"/>
          <w:szCs w:val="28"/>
          <w:lang w:val="uk-UA"/>
        </w:rPr>
        <w:t xml:space="preserve"> пересічному читачеві має бути зрозуміло, кому так необхідно зв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язатися з журналістом (владі його держави, рідним або керівництву </w:t>
      </w:r>
      <w:r w:rsidR="00E00ACA">
        <w:rPr>
          <w:rFonts w:ascii="Times New Roman" w:eastAsia="Times New Roman" w:hAnsi="Times New Roman" w:cs="Times New Roman"/>
          <w:sz w:val="28"/>
          <w:szCs w:val="28"/>
          <w:lang w:val="uk-UA"/>
        </w:rPr>
        <w:t>видання</w:t>
      </w:r>
      <w:r w:rsidRPr="00C746A4">
        <w:rPr>
          <w:rFonts w:ascii="Times New Roman" w:eastAsia="Times New Roman" w:hAnsi="Times New Roman" w:cs="Times New Roman"/>
          <w:sz w:val="28"/>
          <w:szCs w:val="28"/>
          <w:lang w:val="uk-UA"/>
        </w:rPr>
        <w:t>) [2</w:t>
      </w:r>
      <w:r w:rsidR="006D5827">
        <w:rPr>
          <w:rFonts w:ascii="Times New Roman" w:eastAsia="Times New Roman" w:hAnsi="Times New Roman" w:cs="Times New Roman"/>
          <w:sz w:val="28"/>
          <w:szCs w:val="28"/>
          <w:lang w:val="uk-UA"/>
        </w:rPr>
        <w:t>4</w:t>
      </w:r>
      <w:r w:rsidRPr="00C746A4">
        <w:rPr>
          <w:rFonts w:ascii="Times New Roman" w:eastAsia="Times New Roman" w:hAnsi="Times New Roman" w:cs="Times New Roman"/>
          <w:sz w:val="28"/>
          <w:szCs w:val="28"/>
          <w:lang w:val="uk-UA"/>
        </w:rPr>
        <w:t>]</w:t>
      </w:r>
      <w:r w:rsidR="00695F44">
        <w:rPr>
          <w:rFonts w:ascii="Times New Roman" w:eastAsia="Times New Roman" w:hAnsi="Times New Roman" w:cs="Times New Roman"/>
          <w:sz w:val="28"/>
          <w:szCs w:val="28"/>
          <w:lang w:val="uk-UA"/>
        </w:rPr>
        <w:t>.</w:t>
      </w:r>
    </w:p>
    <w:p w14:paraId="0DE7A8A1" w14:textId="50646C6E"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Крім комерційних причин цього є невизначеність, яка покликана зацікавити читача, стимулювати його бажання розібратис</w:t>
      </w:r>
      <w:r w:rsidR="00695F44">
        <w:rPr>
          <w:rFonts w:ascii="Times New Roman" w:eastAsia="Times New Roman" w:hAnsi="Times New Roman" w:cs="Times New Roman"/>
          <w:sz w:val="28"/>
          <w:szCs w:val="28"/>
          <w:lang w:val="uk-UA"/>
        </w:rPr>
        <w:t>я,</w:t>
      </w:r>
      <w:r w:rsidRPr="00C746A4">
        <w:rPr>
          <w:rFonts w:ascii="Times New Roman" w:eastAsia="Times New Roman" w:hAnsi="Times New Roman" w:cs="Times New Roman"/>
          <w:sz w:val="28"/>
          <w:szCs w:val="28"/>
          <w:lang w:val="uk-UA"/>
        </w:rPr>
        <w:t xml:space="preserve"> що відбувається </w:t>
      </w:r>
      <w:r w:rsidRPr="00C746A4">
        <w:rPr>
          <w:rFonts w:ascii="Times New Roman" w:eastAsia="Times New Roman" w:hAnsi="Times New Roman" w:cs="Times New Roman"/>
          <w:sz w:val="28"/>
          <w:szCs w:val="28"/>
          <w:lang w:val="uk-UA"/>
        </w:rPr>
        <w:lastRenderedPageBreak/>
        <w:t>і мотивувати його до прочитання статті, в якій журналіст зможе більш детально представити своє бачення можливого вирішення ситуації.</w:t>
      </w:r>
    </w:p>
    <w:p w14:paraId="0B3CE0FD" w14:textId="387E70D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3. </w:t>
      </w:r>
      <w:r w:rsidRPr="00C746A4">
        <w:rPr>
          <w:rFonts w:ascii="Times New Roman" w:eastAsia="Times New Roman" w:hAnsi="Times New Roman" w:cs="Times New Roman"/>
          <w:b/>
          <w:sz w:val="28"/>
          <w:szCs w:val="28"/>
          <w:lang w:val="uk-UA"/>
        </w:rPr>
        <w:t>Використання лексичних одиниць вторинної номінації</w:t>
      </w:r>
      <w:r w:rsidRPr="00C746A4">
        <w:rPr>
          <w:rFonts w:ascii="Times New Roman" w:eastAsia="Times New Roman" w:hAnsi="Times New Roman" w:cs="Times New Roman"/>
          <w:sz w:val="28"/>
          <w:szCs w:val="28"/>
          <w:lang w:val="uk-UA"/>
        </w:rPr>
        <w:t xml:space="preserve">, зокрема метафоричних виразів. Метафори привносять </w:t>
      </w:r>
      <w:r w:rsidR="00544222">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заголовок високий ступінь експресивності, викликають певні емоційні асоціації. В рамках </w:t>
      </w:r>
      <w:r w:rsidR="00544222">
        <w:rPr>
          <w:rFonts w:ascii="Times New Roman" w:eastAsia="Times New Roman" w:hAnsi="Times New Roman" w:cs="Times New Roman"/>
          <w:sz w:val="28"/>
          <w:szCs w:val="28"/>
          <w:lang w:val="uk-UA"/>
        </w:rPr>
        <w:t>ціє</w:t>
      </w:r>
      <w:r w:rsidRPr="00C746A4">
        <w:rPr>
          <w:rFonts w:ascii="Times New Roman" w:eastAsia="Times New Roman" w:hAnsi="Times New Roman" w:cs="Times New Roman"/>
          <w:sz w:val="28"/>
          <w:szCs w:val="28"/>
          <w:lang w:val="uk-UA"/>
        </w:rPr>
        <w:t>ї групи лексичних засобів мовної маніпуляції в заголовках новинних репортажів виділимо ідіоми, авторські метафоричні вирази. Наприклад, такий заголовок новин із використанням метафори: «</w:t>
      </w:r>
      <w:bookmarkStart w:id="19" w:name="_Hlk121506958"/>
      <w:r w:rsidRPr="00C746A4">
        <w:rPr>
          <w:rFonts w:ascii="Times New Roman" w:eastAsia="Times New Roman" w:hAnsi="Times New Roman" w:cs="Times New Roman"/>
          <w:i/>
          <w:iCs/>
          <w:sz w:val="28"/>
          <w:szCs w:val="28"/>
          <w:lang w:val="uk-UA"/>
        </w:rPr>
        <w:t>Трембіту треба розвеселити самогонкою – щоб заграла</w:t>
      </w:r>
      <w:bookmarkEnd w:id="19"/>
      <w:r w:rsidRPr="00C746A4">
        <w:rPr>
          <w:rFonts w:ascii="Times New Roman" w:eastAsia="Times New Roman" w:hAnsi="Times New Roman" w:cs="Times New Roman"/>
          <w:i/>
          <w:iCs/>
          <w:sz w:val="28"/>
          <w:szCs w:val="28"/>
          <w:lang w:val="uk-UA"/>
        </w:rPr>
        <w:t xml:space="preserve">» </w:t>
      </w:r>
      <w:r w:rsidRPr="00C746A4">
        <w:rPr>
          <w:rFonts w:ascii="Times New Roman" w:eastAsia="Times New Roman" w:hAnsi="Times New Roman" w:cs="Times New Roman"/>
          <w:sz w:val="28"/>
          <w:szCs w:val="28"/>
          <w:lang w:val="uk-UA"/>
        </w:rPr>
        <w:t>[</w:t>
      </w:r>
      <w:r w:rsidR="001A555E">
        <w:rPr>
          <w:rFonts w:ascii="Times New Roman" w:eastAsia="Times New Roman" w:hAnsi="Times New Roman" w:cs="Times New Roman"/>
          <w:sz w:val="28"/>
          <w:szCs w:val="28"/>
          <w:lang w:val="uk-UA"/>
        </w:rPr>
        <w:t>6</w:t>
      </w:r>
      <w:r w:rsidR="000E5F72">
        <w:rPr>
          <w:rFonts w:ascii="Times New Roman" w:eastAsia="Times New Roman" w:hAnsi="Times New Roman" w:cs="Times New Roman"/>
          <w:sz w:val="28"/>
          <w:szCs w:val="28"/>
          <w:lang w:val="uk-UA"/>
        </w:rPr>
        <w:t>9</w:t>
      </w:r>
      <w:r w:rsidRPr="00C746A4">
        <w:rPr>
          <w:rFonts w:ascii="Times New Roman" w:eastAsia="Times New Roman" w:hAnsi="Times New Roman" w:cs="Times New Roman"/>
          <w:sz w:val="28"/>
          <w:szCs w:val="28"/>
          <w:lang w:val="uk-UA"/>
        </w:rPr>
        <w:t>].</w:t>
      </w:r>
    </w:p>
    <w:p w14:paraId="398FFBBD" w14:textId="7B0DD0E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Найбільш часто ефективним засобом маніпуляції в заголовку може послужити ідіома, під якою розуміється стійке словосполучення, зворот мови, вираз, значення якого не складається зі значень </w:t>
      </w:r>
      <w:r w:rsidR="00544222">
        <w:rPr>
          <w:rFonts w:ascii="Times New Roman" w:eastAsia="Times New Roman" w:hAnsi="Times New Roman" w:cs="Times New Roman"/>
          <w:sz w:val="28"/>
          <w:szCs w:val="28"/>
          <w:lang w:val="uk-UA"/>
        </w:rPr>
        <w:t>окремих</w:t>
      </w:r>
      <w:r w:rsidRPr="00C746A4">
        <w:rPr>
          <w:rFonts w:ascii="Times New Roman" w:eastAsia="Times New Roman" w:hAnsi="Times New Roman" w:cs="Times New Roman"/>
          <w:sz w:val="28"/>
          <w:szCs w:val="28"/>
          <w:lang w:val="uk-UA"/>
        </w:rPr>
        <w:t xml:space="preserve"> слів. На мовному рівні ідіома фіксує певне стереотипне ставлення до свого референта, задає напрямок його концептуалізації і стимулює певне почуття-ставлення до свого референта</w:t>
      </w:r>
    </w:p>
    <w:p w14:paraId="63B9537B"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Оціночні метафори в публіцистиці покликані організувати громадську думку, створити у адресата потрібний адресанту яскравий, зримий образ, сугестивно впливає на сприйняття інформації під заданим кутом зору. Саме оціночна метафора часто стає узагальнюючим, ключовим словом, яке лягає в основу номінації і забарвлює навколишній контекст.</w:t>
      </w:r>
    </w:p>
    <w:p w14:paraId="57C47D02" w14:textId="6CB4F4E2" w:rsidR="001F3ADA" w:rsidRPr="00C746A4" w:rsidRDefault="001F3ADA" w:rsidP="001F3ADA">
      <w:pPr>
        <w:spacing w:line="360" w:lineRule="auto"/>
        <w:ind w:firstLine="700"/>
        <w:jc w:val="both"/>
        <w:rPr>
          <w:rFonts w:ascii="Times New Roman" w:eastAsia="Times New Roman" w:hAnsi="Times New Roman" w:cs="Times New Roman"/>
          <w:b/>
          <w:sz w:val="28"/>
          <w:szCs w:val="28"/>
          <w:lang w:val="uk-UA"/>
        </w:rPr>
      </w:pPr>
      <w:r w:rsidRPr="00C746A4">
        <w:rPr>
          <w:rFonts w:ascii="Times New Roman" w:eastAsia="Times New Roman" w:hAnsi="Times New Roman" w:cs="Times New Roman"/>
          <w:b/>
          <w:sz w:val="28"/>
          <w:szCs w:val="28"/>
          <w:lang w:val="uk-UA"/>
        </w:rPr>
        <w:t>4. Конвертовані суб</w:t>
      </w:r>
      <w:r w:rsidR="000C212B">
        <w:rPr>
          <w:rFonts w:ascii="Times New Roman" w:eastAsia="Times New Roman" w:hAnsi="Times New Roman" w:cs="Times New Roman"/>
          <w:b/>
          <w:sz w:val="28"/>
          <w:szCs w:val="28"/>
          <w:lang w:val="uk-UA"/>
        </w:rPr>
        <w:t>’</w:t>
      </w:r>
      <w:r w:rsidRPr="00C746A4">
        <w:rPr>
          <w:rFonts w:ascii="Times New Roman" w:eastAsia="Times New Roman" w:hAnsi="Times New Roman" w:cs="Times New Roman"/>
          <w:b/>
          <w:sz w:val="28"/>
          <w:szCs w:val="28"/>
          <w:lang w:val="uk-UA"/>
        </w:rPr>
        <w:t>єкти</w:t>
      </w:r>
    </w:p>
    <w:p w14:paraId="27FCA213" w14:textId="2D4EA33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єкти активних речень стають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єктами в пасивних конструкціях тоді, коли читача більше цікавить що сталося з ними, ніж хто зробив з ними те чи інше діяння.</w:t>
      </w:r>
      <w:r w:rsidR="00544222">
        <w:rPr>
          <w:rFonts w:ascii="Times New Roman" w:eastAsia="Times New Roman" w:hAnsi="Times New Roman" w:cs="Times New Roman"/>
          <w:sz w:val="28"/>
          <w:szCs w:val="28"/>
          <w:lang w:val="uk-UA"/>
        </w:rPr>
        <w:t xml:space="preserve"> Таким чином новина про те, що атакована жінка опинилась у лікарні, викличе більше відгуку у аудиторії, ніж якби заголовок оповідав про те, що чоловік здійснив напад на цю ж жінку.</w:t>
      </w:r>
    </w:p>
    <w:p w14:paraId="21E27F68" w14:textId="53ECA216" w:rsidR="001F3ADA" w:rsidRPr="00C746A4" w:rsidRDefault="001F3ADA" w:rsidP="001F3ADA">
      <w:pPr>
        <w:spacing w:line="360" w:lineRule="auto"/>
        <w:ind w:firstLine="700"/>
        <w:jc w:val="both"/>
        <w:rPr>
          <w:rFonts w:ascii="Times New Roman" w:eastAsia="Times New Roman" w:hAnsi="Times New Roman" w:cs="Times New Roman"/>
          <w:b/>
          <w:sz w:val="28"/>
          <w:szCs w:val="28"/>
          <w:lang w:val="uk-UA"/>
        </w:rPr>
      </w:pPr>
      <w:r w:rsidRPr="00C746A4">
        <w:rPr>
          <w:rFonts w:ascii="Times New Roman" w:eastAsia="Times New Roman" w:hAnsi="Times New Roman" w:cs="Times New Roman"/>
          <w:b/>
          <w:sz w:val="28"/>
          <w:szCs w:val="28"/>
          <w:lang w:val="uk-UA"/>
        </w:rPr>
        <w:t>5. «Масивні» суб</w:t>
      </w:r>
      <w:r w:rsidR="000C212B">
        <w:rPr>
          <w:rFonts w:ascii="Times New Roman" w:eastAsia="Times New Roman" w:hAnsi="Times New Roman" w:cs="Times New Roman"/>
          <w:b/>
          <w:sz w:val="28"/>
          <w:szCs w:val="28"/>
          <w:lang w:val="uk-UA"/>
        </w:rPr>
        <w:t>’</w:t>
      </w:r>
      <w:r w:rsidRPr="00C746A4">
        <w:rPr>
          <w:rFonts w:ascii="Times New Roman" w:eastAsia="Times New Roman" w:hAnsi="Times New Roman" w:cs="Times New Roman"/>
          <w:b/>
          <w:sz w:val="28"/>
          <w:szCs w:val="28"/>
          <w:lang w:val="uk-UA"/>
        </w:rPr>
        <w:t>єкти</w:t>
      </w:r>
    </w:p>
    <w:p w14:paraId="093E7DB8" w14:textId="11D31E6D" w:rsidR="001F3ADA" w:rsidRDefault="001F3ADA" w:rsidP="001F3ADA">
      <w:pPr>
        <w:spacing w:line="360" w:lineRule="auto"/>
        <w:ind w:firstLine="700"/>
        <w:jc w:val="both"/>
        <w:rPr>
          <w:rFonts w:ascii="Times New Roman" w:eastAsia="Times New Roman" w:hAnsi="Times New Roman" w:cs="Times New Roman"/>
          <w:sz w:val="28"/>
          <w:szCs w:val="28"/>
          <w:lang w:val="en-US"/>
        </w:rPr>
      </w:pPr>
      <w:r w:rsidRPr="00C746A4">
        <w:rPr>
          <w:rFonts w:ascii="Times New Roman" w:eastAsia="Times New Roman" w:hAnsi="Times New Roman" w:cs="Times New Roman"/>
          <w:sz w:val="28"/>
          <w:szCs w:val="28"/>
          <w:lang w:val="uk-UA"/>
        </w:rPr>
        <w:t xml:space="preserve">Пасивні конструкції цього типу відрізняються більш довгими виразами, що використовуються для позначення дійових осіб. Для цих </w:t>
      </w:r>
      <w:r w:rsidRPr="00C746A4">
        <w:rPr>
          <w:rFonts w:ascii="Times New Roman" w:eastAsia="Times New Roman" w:hAnsi="Times New Roman" w:cs="Times New Roman"/>
          <w:sz w:val="28"/>
          <w:szCs w:val="28"/>
          <w:lang w:val="uk-UA"/>
        </w:rPr>
        <w:lastRenderedPageBreak/>
        <w:t xml:space="preserve">складних і важливих </w:t>
      </w:r>
      <w:r w:rsidR="00544222">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комунікативному плані моделей мови характерно розташування в кінці речення. У таких конструкціях інформаційне ядро розташовується в кінці, як і у випадку з акцентованим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єктом. Як і слід було очікувати, «масивність»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єктів заснована на залученні їх в структуру нової, досі невідомої інформації. Подібні заголовки рідко </w:t>
      </w:r>
      <w:r w:rsidR="00544222">
        <w:rPr>
          <w:rFonts w:ascii="Times New Roman" w:eastAsia="Times New Roman" w:hAnsi="Times New Roman" w:cs="Times New Roman"/>
          <w:sz w:val="28"/>
          <w:szCs w:val="28"/>
          <w:lang w:val="uk-UA"/>
        </w:rPr>
        <w:t>трапля</w:t>
      </w:r>
      <w:r w:rsidRPr="00C746A4">
        <w:rPr>
          <w:rFonts w:ascii="Times New Roman" w:eastAsia="Times New Roman" w:hAnsi="Times New Roman" w:cs="Times New Roman"/>
          <w:sz w:val="28"/>
          <w:szCs w:val="28"/>
          <w:lang w:val="uk-UA"/>
        </w:rPr>
        <w:t>ються в пресі, оскільки їх розміри не відповідають стандартам, закріпленим інформаційними агентствами. Їх важливою властивістю є те, що у ни</w:t>
      </w:r>
      <w:r w:rsidR="00544222">
        <w:rPr>
          <w:rFonts w:ascii="Times New Roman" w:eastAsia="Times New Roman" w:hAnsi="Times New Roman" w:cs="Times New Roman"/>
          <w:sz w:val="28"/>
          <w:szCs w:val="28"/>
          <w:lang w:val="uk-UA"/>
        </w:rPr>
        <w:t>х</w:t>
      </w:r>
      <w:r w:rsidRPr="00C746A4">
        <w:rPr>
          <w:rFonts w:ascii="Times New Roman" w:eastAsia="Times New Roman" w:hAnsi="Times New Roman" w:cs="Times New Roman"/>
          <w:sz w:val="28"/>
          <w:szCs w:val="28"/>
          <w:lang w:val="uk-UA"/>
        </w:rPr>
        <w:t xml:space="preserve"> зазвичай стоїть розрахунок на те, що читачі слідують за відносним займенником </w:t>
      </w:r>
      <w:r w:rsidRPr="00991E82">
        <w:rPr>
          <w:rFonts w:ascii="Times New Roman" w:eastAsia="Times New Roman" w:hAnsi="Times New Roman" w:cs="Times New Roman"/>
          <w:b/>
          <w:sz w:val="28"/>
          <w:szCs w:val="28"/>
          <w:lang w:val="en-GB"/>
        </w:rPr>
        <w:t>who</w:t>
      </w:r>
      <w:r w:rsidRPr="00991E82">
        <w:rPr>
          <w:rFonts w:ascii="Times New Roman" w:eastAsia="Times New Roman" w:hAnsi="Times New Roman" w:cs="Times New Roman"/>
          <w:sz w:val="28"/>
          <w:szCs w:val="28"/>
          <w:lang w:val="en-GB"/>
        </w:rPr>
        <w:t>,</w:t>
      </w:r>
      <w:r w:rsidRPr="00C746A4">
        <w:rPr>
          <w:rFonts w:ascii="Times New Roman" w:eastAsia="Times New Roman" w:hAnsi="Times New Roman" w:cs="Times New Roman"/>
          <w:sz w:val="28"/>
          <w:szCs w:val="28"/>
          <w:lang w:val="uk-UA"/>
        </w:rPr>
        <w:t xml:space="preserve"> конструкцією </w:t>
      </w:r>
      <w:r w:rsidRPr="00991E82">
        <w:rPr>
          <w:rFonts w:ascii="Times New Roman" w:eastAsia="Times New Roman" w:hAnsi="Times New Roman" w:cs="Times New Roman"/>
          <w:b/>
          <w:sz w:val="28"/>
          <w:szCs w:val="28"/>
          <w:lang w:val="en-GB"/>
        </w:rPr>
        <w:t>to + infinitive</w:t>
      </w:r>
      <w:r w:rsidRPr="00C746A4">
        <w:rPr>
          <w:rFonts w:ascii="Times New Roman" w:eastAsia="Times New Roman" w:hAnsi="Times New Roman" w:cs="Times New Roman"/>
          <w:sz w:val="28"/>
          <w:szCs w:val="28"/>
          <w:lang w:val="uk-UA"/>
        </w:rPr>
        <w:t xml:space="preserve">, і прийменниковою групою </w:t>
      </w:r>
      <w:r w:rsidRPr="00991E82">
        <w:rPr>
          <w:rFonts w:ascii="Times New Roman" w:eastAsia="Times New Roman" w:hAnsi="Times New Roman" w:cs="Times New Roman"/>
          <w:b/>
          <w:sz w:val="28"/>
          <w:szCs w:val="28"/>
          <w:lang w:val="en-GB"/>
        </w:rPr>
        <w:t>rather than</w:t>
      </w:r>
      <w:r w:rsidR="009A5B25">
        <w:rPr>
          <w:rFonts w:ascii="Times New Roman" w:eastAsia="Times New Roman" w:hAnsi="Times New Roman" w:cs="Times New Roman"/>
          <w:sz w:val="28"/>
          <w:szCs w:val="28"/>
          <w:lang w:val="en-US"/>
        </w:rPr>
        <w:t xml:space="preserve">, </w:t>
      </w:r>
      <w:r w:rsidR="009A5B25" w:rsidRPr="009A5B25">
        <w:rPr>
          <w:rFonts w:ascii="Times New Roman" w:eastAsia="Times New Roman" w:hAnsi="Times New Roman" w:cs="Times New Roman"/>
          <w:b/>
          <w:bCs/>
          <w:sz w:val="28"/>
          <w:szCs w:val="28"/>
          <w:lang w:val="en-US"/>
        </w:rPr>
        <w:t>instead.</w:t>
      </w:r>
    </w:p>
    <w:p w14:paraId="1FDE28EB" w14:textId="006BE2A2" w:rsidR="006D5827" w:rsidRPr="006D5827" w:rsidRDefault="006D5827" w:rsidP="006D5827">
      <w:pPr>
        <w:spacing w:line="360" w:lineRule="auto"/>
        <w:ind w:firstLine="70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Pr="006D5827">
        <w:rPr>
          <w:rFonts w:ascii="Times New Roman" w:eastAsia="Times New Roman" w:hAnsi="Times New Roman" w:cs="Times New Roman"/>
          <w:sz w:val="28"/>
          <w:szCs w:val="28"/>
          <w:lang w:val="en-UA"/>
        </w:rPr>
        <w:t xml:space="preserve">Some people think they would rather </w:t>
      </w:r>
      <w:r w:rsidR="009A5B25">
        <w:rPr>
          <w:rFonts w:ascii="Times New Roman" w:eastAsia="Times New Roman" w:hAnsi="Times New Roman" w:cs="Times New Roman"/>
          <w:sz w:val="28"/>
          <w:szCs w:val="28"/>
          <w:lang w:val="en-US"/>
        </w:rPr>
        <w:t xml:space="preserve">to </w:t>
      </w:r>
      <w:r w:rsidRPr="006D5827">
        <w:rPr>
          <w:rFonts w:ascii="Times New Roman" w:eastAsia="Times New Roman" w:hAnsi="Times New Roman" w:cs="Times New Roman"/>
          <w:sz w:val="28"/>
          <w:szCs w:val="28"/>
          <w:lang w:val="en-UA"/>
        </w:rPr>
        <w:t>die than have help brushing their teeth – but care is not tragic</w:t>
      </w:r>
      <w:r>
        <w:rPr>
          <w:rFonts w:ascii="Times New Roman" w:eastAsia="Times New Roman" w:hAnsi="Times New Roman" w:cs="Times New Roman"/>
          <w:sz w:val="28"/>
          <w:szCs w:val="28"/>
          <w:lang w:val="en-US"/>
        </w:rPr>
        <w:t>” [74].</w:t>
      </w:r>
    </w:p>
    <w:p w14:paraId="5E504107" w14:textId="0521E763" w:rsidR="006D5827" w:rsidRPr="006D5827" w:rsidRDefault="006D5827" w:rsidP="006D5827">
      <w:pPr>
        <w:spacing w:line="360" w:lineRule="auto"/>
        <w:ind w:firstLine="70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Pr="006D5827">
        <w:rPr>
          <w:rFonts w:ascii="Times New Roman" w:eastAsia="Times New Roman" w:hAnsi="Times New Roman" w:cs="Times New Roman"/>
          <w:sz w:val="28"/>
          <w:szCs w:val="28"/>
          <w:lang w:val="en-UA"/>
        </w:rPr>
        <w:t>Doctors to treat insomnia with sleep app rather than pills</w:t>
      </w:r>
      <w:r>
        <w:rPr>
          <w:rFonts w:ascii="Times New Roman" w:eastAsia="Times New Roman" w:hAnsi="Times New Roman" w:cs="Times New Roman"/>
          <w:sz w:val="28"/>
          <w:szCs w:val="28"/>
          <w:lang w:val="en-US"/>
        </w:rPr>
        <w:t>” [75].</w:t>
      </w:r>
    </w:p>
    <w:p w14:paraId="47DB95D0" w14:textId="0E282425" w:rsidR="006D5827" w:rsidRDefault="009A5B25" w:rsidP="006D5827">
      <w:pPr>
        <w:spacing w:line="360" w:lineRule="auto"/>
        <w:ind w:firstLine="700"/>
        <w:jc w:val="both"/>
        <w:rPr>
          <w:rFonts w:ascii="Times New Roman" w:eastAsia="Times New Roman" w:hAnsi="Times New Roman" w:cs="Times New Roman"/>
          <w:b/>
          <w:bCs/>
          <w:sz w:val="28"/>
          <w:szCs w:val="28"/>
          <w:lang w:val="en-US"/>
        </w:rPr>
      </w:pPr>
      <w:r>
        <w:rPr>
          <w:rFonts w:ascii="Times New Roman" w:eastAsia="Times New Roman" w:hAnsi="Times New Roman" w:cs="Times New Roman"/>
          <w:sz w:val="28"/>
          <w:szCs w:val="28"/>
          <w:lang w:val="uk-UA"/>
        </w:rPr>
        <w:t xml:space="preserve">Також виграшними можна вважати заголовки з конструкцією питання </w:t>
      </w:r>
      <w:r w:rsidRPr="009A5B25">
        <w:rPr>
          <w:rFonts w:ascii="Times New Roman" w:eastAsia="Times New Roman" w:hAnsi="Times New Roman" w:cs="Times New Roman"/>
          <w:b/>
          <w:bCs/>
          <w:sz w:val="28"/>
          <w:szCs w:val="28"/>
          <w:lang w:val="en-US"/>
        </w:rPr>
        <w:t>what if</w:t>
      </w:r>
      <w:r w:rsidR="007E6AC7">
        <w:rPr>
          <w:rFonts w:ascii="Times New Roman" w:eastAsia="Times New Roman" w:hAnsi="Times New Roman" w:cs="Times New Roman"/>
          <w:b/>
          <w:bCs/>
          <w:sz w:val="28"/>
          <w:szCs w:val="28"/>
          <w:lang w:val="en-US"/>
        </w:rPr>
        <w:t>.</w:t>
      </w:r>
    </w:p>
    <w:p w14:paraId="0D2063D3" w14:textId="342901E2" w:rsidR="007E6AC7" w:rsidRPr="007E6AC7" w:rsidRDefault="007E6AC7" w:rsidP="007E6AC7">
      <w:pPr>
        <w:spacing w:line="360" w:lineRule="auto"/>
        <w:ind w:firstLine="70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w:t>
      </w:r>
      <w:r w:rsidRPr="007E6AC7">
        <w:rPr>
          <w:rFonts w:ascii="Times New Roman" w:eastAsia="Times New Roman" w:hAnsi="Times New Roman" w:cs="Times New Roman"/>
          <w:sz w:val="28"/>
          <w:szCs w:val="28"/>
          <w:lang w:val="en-UA"/>
        </w:rPr>
        <w:t>What if Instead of Calling People Out, We Called Them In?</w:t>
      </w:r>
      <w:r>
        <w:rPr>
          <w:rFonts w:ascii="Times New Roman" w:eastAsia="Times New Roman" w:hAnsi="Times New Roman" w:cs="Times New Roman"/>
          <w:sz w:val="28"/>
          <w:szCs w:val="28"/>
          <w:lang w:val="en-US"/>
        </w:rPr>
        <w:t>” [</w:t>
      </w:r>
      <w:r w:rsidR="00D3794E">
        <w:rPr>
          <w:rFonts w:ascii="Times New Roman" w:eastAsia="Times New Roman" w:hAnsi="Times New Roman" w:cs="Times New Roman"/>
          <w:sz w:val="28"/>
          <w:szCs w:val="28"/>
          <w:lang w:val="en-US"/>
        </w:rPr>
        <w:t>73</w:t>
      </w:r>
      <w:r>
        <w:rPr>
          <w:rFonts w:ascii="Times New Roman" w:eastAsia="Times New Roman" w:hAnsi="Times New Roman" w:cs="Times New Roman"/>
          <w:sz w:val="28"/>
          <w:szCs w:val="28"/>
          <w:lang w:val="en-US"/>
        </w:rPr>
        <w:t>]</w:t>
      </w:r>
    </w:p>
    <w:p w14:paraId="3D69B384" w14:textId="689EA079" w:rsidR="001F3ADA" w:rsidRPr="00C746A4" w:rsidRDefault="001F3ADA" w:rsidP="00D3794E">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Згадуючи той факт, що до</w:t>
      </w:r>
      <w:r w:rsidR="00544222">
        <w:rPr>
          <w:rFonts w:ascii="Times New Roman" w:eastAsia="Times New Roman" w:hAnsi="Times New Roman" w:cs="Times New Roman"/>
          <w:sz w:val="28"/>
          <w:szCs w:val="28"/>
          <w:lang w:val="uk-UA"/>
        </w:rPr>
        <w:t>сі</w:t>
      </w:r>
      <w:r w:rsidRPr="00C746A4">
        <w:rPr>
          <w:rFonts w:ascii="Times New Roman" w:eastAsia="Times New Roman" w:hAnsi="Times New Roman" w:cs="Times New Roman"/>
          <w:sz w:val="28"/>
          <w:szCs w:val="28"/>
          <w:lang w:val="uk-UA"/>
        </w:rPr>
        <w:t xml:space="preserve"> більшість </w:t>
      </w:r>
      <w:r w:rsidR="00544222">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залишаються найвпливовішими інструментами формування громадської думки та свідомості, вони перебувають у власності окремих конкретних фінансових груп, інтереси яких у світлі будь-яких актуальних подій </w:t>
      </w:r>
      <w:r w:rsidR="00991E82" w:rsidRPr="00C746A4">
        <w:rPr>
          <w:rFonts w:ascii="Times New Roman" w:eastAsia="Times New Roman" w:hAnsi="Times New Roman" w:cs="Times New Roman"/>
          <w:sz w:val="28"/>
          <w:szCs w:val="28"/>
          <w:lang w:val="uk-UA"/>
        </w:rPr>
        <w:t>лобіюються</w:t>
      </w:r>
      <w:r w:rsidRPr="00C746A4">
        <w:rPr>
          <w:rFonts w:ascii="Times New Roman" w:eastAsia="Times New Roman" w:hAnsi="Times New Roman" w:cs="Times New Roman"/>
          <w:sz w:val="28"/>
          <w:szCs w:val="28"/>
          <w:lang w:val="uk-UA"/>
        </w:rPr>
        <w:t xml:space="preserve"> через політичні партії, телеаудиторія поступово перетворюється у </w:t>
      </w:r>
      <w:r w:rsidR="00464C7F">
        <w:rPr>
          <w:rFonts w:ascii="Times New Roman" w:eastAsia="Times New Roman" w:hAnsi="Times New Roman" w:cs="Times New Roman"/>
          <w:sz w:val="28"/>
          <w:szCs w:val="28"/>
          <w:lang w:val="uk-UA"/>
        </w:rPr>
        <w:t>групу впливу стосовно</w:t>
      </w:r>
      <w:r w:rsidRPr="00C746A4">
        <w:rPr>
          <w:rFonts w:ascii="Times New Roman" w:eastAsia="Times New Roman" w:hAnsi="Times New Roman" w:cs="Times New Roman"/>
          <w:sz w:val="28"/>
          <w:szCs w:val="28"/>
          <w:lang w:val="uk-UA"/>
        </w:rPr>
        <w:t xml:space="preserve"> конкретних громадських думок та ідей</w:t>
      </w:r>
      <w:r w:rsidR="00464C7F">
        <w:rPr>
          <w:rFonts w:ascii="Times New Roman" w:eastAsia="Times New Roman" w:hAnsi="Times New Roman" w:cs="Times New Roman"/>
          <w:sz w:val="28"/>
          <w:szCs w:val="28"/>
          <w:lang w:val="uk-UA"/>
        </w:rPr>
        <w:t>, деякі медіа, особливо в період виборів чи важливих політичних подій, починають сприймати свою аудиторію виключно, як електорат.</w:t>
      </w:r>
    </w:p>
    <w:p w14:paraId="1B18A739" w14:textId="75C60C9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Серед найпопулярніших методів, що використовуються українськими медіа з метою маніпулювання громадською свідомістю</w:t>
      </w:r>
      <w:r w:rsidR="00464C7F">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можна виділити метод семантичного маніпулювання, який успішно використовується в заголовках новин на тему передвиборчих кампаній.</w:t>
      </w:r>
    </w:p>
    <w:p w14:paraId="1BD3E823" w14:textId="3BD0159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Суть методу передбачає підбирання слів, які викликають або позитивні або негативні асоціації і таким чином впливають на сприйняття інформації</w:t>
      </w:r>
      <w:r w:rsidR="00464C7F">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Крім того</w:t>
      </w:r>
      <w:r w:rsidR="00464C7F">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компонування слів забезпечують конструкцію сприйняття «ми – вони» [</w:t>
      </w:r>
      <w:r w:rsidR="0062486E">
        <w:rPr>
          <w:rFonts w:ascii="Times New Roman" w:eastAsia="Times New Roman" w:hAnsi="Times New Roman" w:cs="Times New Roman"/>
          <w:sz w:val="28"/>
          <w:szCs w:val="28"/>
          <w:lang w:val="en-US"/>
        </w:rPr>
        <w:t>48</w:t>
      </w:r>
      <w:r w:rsidRPr="00C746A4">
        <w:rPr>
          <w:rFonts w:ascii="Times New Roman" w:eastAsia="Times New Roman" w:hAnsi="Times New Roman" w:cs="Times New Roman"/>
          <w:sz w:val="28"/>
          <w:szCs w:val="28"/>
          <w:lang w:val="uk-UA"/>
        </w:rPr>
        <w:t>]</w:t>
      </w:r>
      <w:r w:rsidR="00464C7F">
        <w:rPr>
          <w:rFonts w:ascii="Times New Roman" w:eastAsia="Times New Roman" w:hAnsi="Times New Roman" w:cs="Times New Roman"/>
          <w:sz w:val="28"/>
          <w:szCs w:val="28"/>
          <w:lang w:val="uk-UA"/>
        </w:rPr>
        <w:t>.</w:t>
      </w:r>
    </w:p>
    <w:p w14:paraId="2B7D438F" w14:textId="493260D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Типовими маніпулятивними типами висловлювань в</w:t>
      </w:r>
      <w:r w:rsidR="00464C7F">
        <w:rPr>
          <w:rFonts w:ascii="Times New Roman" w:eastAsia="Times New Roman" w:hAnsi="Times New Roman" w:cs="Times New Roman"/>
          <w:sz w:val="28"/>
          <w:szCs w:val="28"/>
          <w:lang w:val="uk-UA"/>
        </w:rPr>
        <w:t xml:space="preserve"> заголовках</w:t>
      </w:r>
      <w:r w:rsidRPr="00C746A4">
        <w:rPr>
          <w:rFonts w:ascii="Times New Roman" w:eastAsia="Times New Roman" w:hAnsi="Times New Roman" w:cs="Times New Roman"/>
          <w:sz w:val="28"/>
          <w:szCs w:val="28"/>
          <w:lang w:val="uk-UA"/>
        </w:rPr>
        <w:t xml:space="preserve"> українських </w:t>
      </w:r>
      <w:r w:rsidR="00464C7F">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є:</w:t>
      </w:r>
    </w:p>
    <w:p w14:paraId="7F958B4E" w14:textId="2BCF615F" w:rsidR="001F3ADA" w:rsidRPr="00C746A4" w:rsidRDefault="001F3ADA" w:rsidP="001F3ADA">
      <w:pPr>
        <w:spacing w:line="360" w:lineRule="auto"/>
        <w:ind w:firstLine="700"/>
        <w:jc w:val="both"/>
        <w:rPr>
          <w:rFonts w:ascii="Times New Roman" w:eastAsia="Times New Roman" w:hAnsi="Times New Roman" w:cs="Times New Roman"/>
          <w:i/>
          <w:sz w:val="28"/>
          <w:szCs w:val="28"/>
          <w:lang w:val="uk-UA"/>
        </w:rPr>
      </w:pPr>
      <w:r w:rsidRPr="00C746A4">
        <w:rPr>
          <w:rFonts w:ascii="Times New Roman" w:eastAsia="Times New Roman" w:hAnsi="Times New Roman" w:cs="Times New Roman"/>
          <w:b/>
          <w:sz w:val="28"/>
          <w:szCs w:val="28"/>
          <w:lang w:val="uk-UA"/>
        </w:rPr>
        <w:t>1. Заголовки-констативи</w:t>
      </w:r>
      <w:r w:rsidRPr="00C746A4">
        <w:rPr>
          <w:rFonts w:ascii="Times New Roman" w:eastAsia="Times New Roman" w:hAnsi="Times New Roman" w:cs="Times New Roman"/>
          <w:sz w:val="28"/>
          <w:szCs w:val="28"/>
          <w:lang w:val="uk-UA"/>
        </w:rPr>
        <w:t>, які виражаються розповідними реченнями та мають за мету повідом</w:t>
      </w:r>
      <w:r w:rsidR="00695F44">
        <w:rPr>
          <w:rFonts w:ascii="Times New Roman" w:eastAsia="Times New Roman" w:hAnsi="Times New Roman" w:cs="Times New Roman"/>
          <w:sz w:val="28"/>
          <w:szCs w:val="28"/>
          <w:lang w:val="uk-UA"/>
        </w:rPr>
        <w:t>ити</w:t>
      </w:r>
      <w:r w:rsidRPr="00C746A4">
        <w:rPr>
          <w:rFonts w:ascii="Times New Roman" w:eastAsia="Times New Roman" w:hAnsi="Times New Roman" w:cs="Times New Roman"/>
          <w:sz w:val="28"/>
          <w:szCs w:val="28"/>
          <w:lang w:val="uk-UA"/>
        </w:rPr>
        <w:t xml:space="preserve"> читача. Вони констатують та описують факти або події: </w:t>
      </w:r>
      <w:r w:rsidRPr="00C746A4">
        <w:rPr>
          <w:rFonts w:ascii="Times New Roman" w:eastAsia="Times New Roman" w:hAnsi="Times New Roman" w:cs="Times New Roman"/>
          <w:i/>
          <w:sz w:val="28"/>
          <w:szCs w:val="28"/>
          <w:lang w:val="uk-UA"/>
        </w:rPr>
        <w:t>«</w:t>
      </w:r>
      <w:r w:rsidR="00991E82" w:rsidRPr="00C746A4">
        <w:rPr>
          <w:rFonts w:ascii="Times New Roman" w:eastAsia="Times New Roman" w:hAnsi="Times New Roman" w:cs="Times New Roman"/>
          <w:i/>
          <w:sz w:val="28"/>
          <w:szCs w:val="28"/>
          <w:lang w:val="uk-UA"/>
        </w:rPr>
        <w:t>Лукашенко</w:t>
      </w:r>
      <w:r w:rsidRPr="00C746A4">
        <w:rPr>
          <w:rFonts w:ascii="Times New Roman" w:eastAsia="Times New Roman" w:hAnsi="Times New Roman" w:cs="Times New Roman"/>
          <w:i/>
          <w:sz w:val="28"/>
          <w:szCs w:val="28"/>
          <w:lang w:val="uk-UA"/>
        </w:rPr>
        <w:t xml:space="preserve"> позбавив звань понад 80 колишніх військовослужбовців та силовиків»; «У Білорусі спалили портрети Путіна»</w:t>
      </w:r>
      <w:r w:rsidRPr="00C746A4">
        <w:rPr>
          <w:rFonts w:ascii="Times New Roman" w:eastAsia="Times New Roman" w:hAnsi="Times New Roman" w:cs="Times New Roman"/>
          <w:sz w:val="28"/>
          <w:szCs w:val="28"/>
          <w:lang w:val="uk-UA"/>
        </w:rPr>
        <w:t xml:space="preserve"> (констатується факт про здійснення активістами в країні протесту</w:t>
      </w:r>
      <w:r w:rsidRPr="00C746A4">
        <w:rPr>
          <w:rFonts w:ascii="Times New Roman" w:eastAsia="Times New Roman" w:hAnsi="Times New Roman" w:cs="Times New Roman"/>
          <w:i/>
          <w:sz w:val="28"/>
          <w:szCs w:val="28"/>
          <w:lang w:val="uk-UA"/>
        </w:rPr>
        <w:t xml:space="preserve">); «Німеччина припинила дозвіл на будівництво «Північного потоку-2» через позов природозахисників»; «Довірені особи Тихановської отримали по 6 років колонії» </w:t>
      </w:r>
      <w:r w:rsidRPr="00C746A4">
        <w:rPr>
          <w:rFonts w:ascii="Times New Roman" w:eastAsia="Times New Roman" w:hAnsi="Times New Roman" w:cs="Times New Roman"/>
          <w:iCs/>
          <w:sz w:val="28"/>
          <w:szCs w:val="28"/>
          <w:lang w:val="uk-UA"/>
        </w:rPr>
        <w:t>[</w:t>
      </w:r>
      <w:r w:rsidR="0062486E">
        <w:rPr>
          <w:rFonts w:ascii="Times New Roman" w:eastAsia="Times New Roman" w:hAnsi="Times New Roman" w:cs="Times New Roman"/>
          <w:iCs/>
          <w:sz w:val="28"/>
          <w:szCs w:val="28"/>
          <w:lang w:val="en-US"/>
        </w:rPr>
        <w:t>64</w:t>
      </w:r>
      <w:r w:rsidRPr="00C746A4">
        <w:rPr>
          <w:rFonts w:ascii="Times New Roman" w:eastAsia="Times New Roman" w:hAnsi="Times New Roman" w:cs="Times New Roman"/>
          <w:iCs/>
          <w:sz w:val="28"/>
          <w:szCs w:val="28"/>
          <w:lang w:val="uk-UA"/>
        </w:rPr>
        <w:t>].</w:t>
      </w:r>
    </w:p>
    <w:p w14:paraId="270E1EAE" w14:textId="3CC08A8A"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Дуже часто в українському медіа просторі бажане становище подається читачам як факт, що вже відбувся, саме цьому і сприяють заголовки-констативи: «</w:t>
      </w:r>
      <w:r w:rsidRPr="00464C7F">
        <w:rPr>
          <w:rFonts w:ascii="Times New Roman" w:eastAsia="Times New Roman" w:hAnsi="Times New Roman" w:cs="Times New Roman"/>
          <w:i/>
          <w:iCs/>
          <w:sz w:val="28"/>
          <w:szCs w:val="28"/>
          <w:lang w:val="uk-UA"/>
        </w:rPr>
        <w:t>Українські вчені провели дослідження щодо Коронавірусу»</w:t>
      </w:r>
      <w:r w:rsidRPr="00C746A4">
        <w:rPr>
          <w:rFonts w:ascii="Times New Roman" w:eastAsia="Times New Roman" w:hAnsi="Times New Roman" w:cs="Times New Roman"/>
          <w:sz w:val="28"/>
          <w:szCs w:val="28"/>
          <w:lang w:val="uk-UA"/>
        </w:rPr>
        <w:t xml:space="preserve">. Тут маніпуляція буде проявляти в тому, що цей заголовок малоінформативний, а текст поточної статті надає нам лише припущення, але сам читач зацікавлений актуальною темою, без сумнівів, стане учасником </w:t>
      </w:r>
      <w:r w:rsidR="00C746A4" w:rsidRPr="00C746A4">
        <w:rPr>
          <w:rFonts w:ascii="Times New Roman" w:eastAsia="Times New Roman" w:hAnsi="Times New Roman" w:cs="Times New Roman"/>
          <w:sz w:val="28"/>
          <w:szCs w:val="28"/>
          <w:lang w:val="uk-UA"/>
        </w:rPr>
        <w:t>маніпулятивної</w:t>
      </w:r>
      <w:r w:rsidRPr="00C746A4">
        <w:rPr>
          <w:rFonts w:ascii="Times New Roman" w:eastAsia="Times New Roman" w:hAnsi="Times New Roman" w:cs="Times New Roman"/>
          <w:sz w:val="28"/>
          <w:szCs w:val="28"/>
          <w:lang w:val="uk-UA"/>
        </w:rPr>
        <w:t xml:space="preserve"> стратегії медійника – клікбейту або навіть вирішить поширити контент без якої-небудь перевірки чи аналізу.</w:t>
      </w:r>
    </w:p>
    <w:p w14:paraId="418FAB05" w14:textId="58E416CF" w:rsidR="0010153B" w:rsidRPr="00C746A4" w:rsidRDefault="0010153B" w:rsidP="001F3ADA">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Бажана</w:t>
      </w:r>
      <w:r w:rsidRPr="0010153B">
        <w:rPr>
          <w:rFonts w:ascii="Times New Roman" w:eastAsia="Times New Roman" w:hAnsi="Times New Roman" w:cs="Times New Roman"/>
          <w:sz w:val="28"/>
          <w:szCs w:val="28"/>
          <w:lang w:val="uk-UA"/>
        </w:rPr>
        <w:t xml:space="preserve"> ситуація часто подається читачам в українських </w:t>
      </w:r>
      <w:r>
        <w:rPr>
          <w:rFonts w:ascii="Times New Roman" w:eastAsia="Times New Roman" w:hAnsi="Times New Roman" w:cs="Times New Roman"/>
          <w:sz w:val="28"/>
          <w:szCs w:val="28"/>
          <w:lang w:val="uk-UA"/>
        </w:rPr>
        <w:t xml:space="preserve">медіа </w:t>
      </w:r>
      <w:r w:rsidRPr="0010153B">
        <w:rPr>
          <w:rFonts w:ascii="Times New Roman" w:eastAsia="Times New Roman" w:hAnsi="Times New Roman" w:cs="Times New Roman"/>
          <w:sz w:val="28"/>
          <w:szCs w:val="28"/>
          <w:lang w:val="uk-UA"/>
        </w:rPr>
        <w:t>так, ніби вона вже відбулася, і саме це роблять постійні заголовки</w:t>
      </w:r>
      <w:r>
        <w:rPr>
          <w:rFonts w:ascii="Times New Roman" w:eastAsia="Times New Roman" w:hAnsi="Times New Roman" w:cs="Times New Roman"/>
          <w:sz w:val="28"/>
          <w:szCs w:val="28"/>
          <w:lang w:val="uk-UA"/>
        </w:rPr>
        <w:t xml:space="preserve"> у популярних виданнях</w:t>
      </w:r>
      <w:r w:rsidRPr="0010153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Розвідники дослідили – у Росії вже не лишилось ракет</w:t>
      </w:r>
      <w:r w:rsidRPr="0010153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66</w:t>
      </w:r>
      <w:r>
        <w:rPr>
          <w:rFonts w:ascii="Times New Roman" w:eastAsia="Times New Roman" w:hAnsi="Times New Roman" w:cs="Times New Roman"/>
          <w:sz w:val="28"/>
          <w:szCs w:val="28"/>
          <w:lang w:val="en-US"/>
        </w:rPr>
        <w:t>]</w:t>
      </w:r>
      <w:r w:rsidRPr="0010153B">
        <w:rPr>
          <w:rFonts w:ascii="Times New Roman" w:eastAsia="Times New Roman" w:hAnsi="Times New Roman" w:cs="Times New Roman"/>
          <w:sz w:val="28"/>
          <w:szCs w:val="28"/>
          <w:lang w:val="uk-UA"/>
        </w:rPr>
        <w:t xml:space="preserve">. Тут маніпуляція буде проявлятися в неінформативному заголовку та покладанні тексту на припущення, але оскільки читач зацікавлений у темі, про яку йдеться, він або вона, безсумнівно, </w:t>
      </w:r>
      <w:r>
        <w:rPr>
          <w:rFonts w:ascii="Times New Roman" w:eastAsia="Times New Roman" w:hAnsi="Times New Roman" w:cs="Times New Roman"/>
          <w:sz w:val="28"/>
          <w:szCs w:val="28"/>
          <w:lang w:val="uk-UA"/>
        </w:rPr>
        <w:t xml:space="preserve">потрапить на гачок такого </w:t>
      </w:r>
      <w:proofErr w:type="spellStart"/>
      <w:r w:rsidRPr="0010153B">
        <w:rPr>
          <w:rFonts w:ascii="Times New Roman" w:eastAsia="Times New Roman" w:hAnsi="Times New Roman" w:cs="Times New Roman"/>
          <w:sz w:val="28"/>
          <w:szCs w:val="28"/>
          <w:lang w:val="uk-UA"/>
        </w:rPr>
        <w:t>клікбейта</w:t>
      </w:r>
      <w:proofErr w:type="spellEnd"/>
      <w:r w:rsidRPr="0010153B">
        <w:rPr>
          <w:rFonts w:ascii="Times New Roman" w:eastAsia="Times New Roman" w:hAnsi="Times New Roman" w:cs="Times New Roman"/>
          <w:sz w:val="28"/>
          <w:szCs w:val="28"/>
          <w:lang w:val="uk-UA"/>
        </w:rPr>
        <w:t xml:space="preserve"> або </w:t>
      </w:r>
      <w:r w:rsidRPr="0010153B">
        <w:rPr>
          <w:rFonts w:ascii="Times New Roman" w:eastAsia="Times New Roman" w:hAnsi="Times New Roman" w:cs="Times New Roman"/>
          <w:sz w:val="28"/>
          <w:szCs w:val="28"/>
          <w:lang w:val="uk-UA"/>
        </w:rPr>
        <w:lastRenderedPageBreak/>
        <w:t>навіть вирішить поділитися інформацією без подальших перевір</w:t>
      </w:r>
      <w:r>
        <w:rPr>
          <w:rFonts w:ascii="Times New Roman" w:eastAsia="Times New Roman" w:hAnsi="Times New Roman" w:cs="Times New Roman"/>
          <w:sz w:val="28"/>
          <w:szCs w:val="28"/>
          <w:lang w:val="uk-UA"/>
        </w:rPr>
        <w:t>ок</w:t>
      </w:r>
      <w:r w:rsidRPr="0010153B">
        <w:rPr>
          <w:rFonts w:ascii="Times New Roman" w:eastAsia="Times New Roman" w:hAnsi="Times New Roman" w:cs="Times New Roman"/>
          <w:sz w:val="28"/>
          <w:szCs w:val="28"/>
          <w:lang w:val="uk-UA"/>
        </w:rPr>
        <w:t xml:space="preserve"> або аналіз</w:t>
      </w:r>
      <w:r>
        <w:rPr>
          <w:rFonts w:ascii="Times New Roman" w:eastAsia="Times New Roman" w:hAnsi="Times New Roman" w:cs="Times New Roman"/>
          <w:sz w:val="28"/>
          <w:szCs w:val="28"/>
          <w:lang w:val="uk-UA"/>
        </w:rPr>
        <w:t xml:space="preserve"> достовірності цієї інформації.</w:t>
      </w:r>
    </w:p>
    <w:p w14:paraId="63BBD00D" w14:textId="282AB3A1" w:rsidR="001F3ADA" w:rsidRPr="0062486E" w:rsidRDefault="001F3ADA" w:rsidP="001F3ADA">
      <w:pPr>
        <w:spacing w:line="360" w:lineRule="auto"/>
        <w:ind w:firstLine="700"/>
        <w:jc w:val="both"/>
        <w:rPr>
          <w:rFonts w:ascii="Times New Roman" w:eastAsia="Times New Roman" w:hAnsi="Times New Roman" w:cs="Times New Roman"/>
          <w:sz w:val="28"/>
          <w:szCs w:val="28"/>
          <w:lang w:val="en-US"/>
        </w:rPr>
      </w:pPr>
      <w:r w:rsidRPr="00C746A4">
        <w:rPr>
          <w:rFonts w:ascii="Times New Roman" w:eastAsia="Times New Roman" w:hAnsi="Times New Roman" w:cs="Times New Roman"/>
          <w:b/>
          <w:sz w:val="28"/>
          <w:szCs w:val="28"/>
          <w:lang w:val="uk-UA"/>
        </w:rPr>
        <w:t>2. Заголовки-директиви</w:t>
      </w:r>
      <w:r w:rsidRPr="00C746A4">
        <w:rPr>
          <w:rFonts w:ascii="Times New Roman" w:eastAsia="Times New Roman" w:hAnsi="Times New Roman" w:cs="Times New Roman"/>
          <w:sz w:val="28"/>
          <w:szCs w:val="28"/>
          <w:lang w:val="uk-UA"/>
        </w:rPr>
        <w:t xml:space="preserve"> базуються на прямому спонуканні читача до конкретної дії. Граматичним засобом вираження директивів вважають </w:t>
      </w:r>
      <w:r w:rsidR="00830933">
        <w:rPr>
          <w:rFonts w:ascii="Times New Roman" w:eastAsia="Times New Roman" w:hAnsi="Times New Roman" w:cs="Times New Roman"/>
          <w:sz w:val="28"/>
          <w:szCs w:val="28"/>
          <w:lang w:val="uk-UA"/>
        </w:rPr>
        <w:t>наказні</w:t>
      </w:r>
      <w:r w:rsidRPr="00C746A4">
        <w:rPr>
          <w:rFonts w:ascii="Times New Roman" w:eastAsia="Times New Roman" w:hAnsi="Times New Roman" w:cs="Times New Roman"/>
          <w:sz w:val="28"/>
          <w:szCs w:val="28"/>
          <w:lang w:val="uk-UA"/>
        </w:rPr>
        <w:t xml:space="preserve"> речення, наприклад: «</w:t>
      </w:r>
      <w:r w:rsidR="004E42C9">
        <w:rPr>
          <w:rFonts w:ascii="Times New Roman" w:eastAsia="Times New Roman" w:hAnsi="Times New Roman" w:cs="Times New Roman"/>
          <w:sz w:val="28"/>
          <w:szCs w:val="28"/>
          <w:lang w:val="uk-UA"/>
        </w:rPr>
        <w:t>Дивіться, - як влада псує країну</w:t>
      </w:r>
      <w:r w:rsidRPr="00C746A4">
        <w:rPr>
          <w:rFonts w:ascii="Times New Roman" w:eastAsia="Times New Roman" w:hAnsi="Times New Roman" w:cs="Times New Roman"/>
          <w:sz w:val="28"/>
          <w:szCs w:val="28"/>
          <w:lang w:val="uk-UA"/>
        </w:rPr>
        <w:t>»</w:t>
      </w:r>
      <w:r w:rsidR="005124C1">
        <w:rPr>
          <w:rFonts w:ascii="Times New Roman" w:eastAsia="Times New Roman" w:hAnsi="Times New Roman" w:cs="Times New Roman"/>
          <w:sz w:val="28"/>
          <w:szCs w:val="28"/>
          <w:lang w:val="uk-UA"/>
        </w:rPr>
        <w:t xml:space="preserve"> </w:t>
      </w:r>
      <w:r w:rsidR="0062486E">
        <w:rPr>
          <w:rFonts w:ascii="Times New Roman" w:eastAsia="Times New Roman" w:hAnsi="Times New Roman" w:cs="Times New Roman"/>
          <w:sz w:val="28"/>
          <w:szCs w:val="28"/>
          <w:lang w:val="en-US"/>
        </w:rPr>
        <w:t>[66].</w:t>
      </w:r>
    </w:p>
    <w:p w14:paraId="37297092" w14:textId="656AB1AE" w:rsidR="001F3ADA" w:rsidRPr="008B013D" w:rsidRDefault="001F3ADA" w:rsidP="001F3ADA">
      <w:pPr>
        <w:spacing w:line="360" w:lineRule="auto"/>
        <w:ind w:firstLine="700"/>
        <w:jc w:val="both"/>
        <w:rPr>
          <w:rFonts w:ascii="Times New Roman" w:eastAsia="Times New Roman" w:hAnsi="Times New Roman" w:cs="Times New Roman"/>
          <w:i/>
          <w:sz w:val="28"/>
          <w:szCs w:val="28"/>
          <w:lang w:val="en-US"/>
        </w:rPr>
      </w:pPr>
      <w:r w:rsidRPr="00C746A4">
        <w:rPr>
          <w:rFonts w:ascii="Times New Roman" w:eastAsia="Times New Roman" w:hAnsi="Times New Roman" w:cs="Times New Roman"/>
          <w:b/>
          <w:sz w:val="28"/>
          <w:szCs w:val="28"/>
          <w:lang w:val="uk-UA"/>
        </w:rPr>
        <w:t>3. Заголовок-квеситиви</w:t>
      </w:r>
      <w:r w:rsidRPr="00C746A4">
        <w:rPr>
          <w:rFonts w:ascii="Times New Roman" w:eastAsia="Times New Roman" w:hAnsi="Times New Roman" w:cs="Times New Roman"/>
          <w:sz w:val="28"/>
          <w:szCs w:val="28"/>
          <w:lang w:val="uk-UA"/>
        </w:rPr>
        <w:t xml:space="preserve"> є умовно питальним реченням, але дуже часто формального знаку питання не має. </w:t>
      </w:r>
      <w:r w:rsidR="008B013D">
        <w:rPr>
          <w:rFonts w:ascii="Times New Roman" w:eastAsia="Times New Roman" w:hAnsi="Times New Roman" w:cs="Times New Roman"/>
          <w:sz w:val="28"/>
          <w:szCs w:val="28"/>
          <w:lang w:val="uk-UA"/>
        </w:rPr>
        <w:t>Заголовок із</w:t>
      </w:r>
      <w:r w:rsidR="008B013D" w:rsidRPr="008B013D">
        <w:rPr>
          <w:rFonts w:ascii="Times New Roman" w:eastAsia="Times New Roman" w:hAnsi="Times New Roman" w:cs="Times New Roman"/>
          <w:sz w:val="28"/>
          <w:szCs w:val="28"/>
          <w:lang w:val="uk-UA"/>
        </w:rPr>
        <w:t xml:space="preserve"> такою загадковою назвою</w:t>
      </w:r>
      <w:r w:rsidR="008B013D">
        <w:rPr>
          <w:rFonts w:ascii="Times New Roman" w:eastAsia="Times New Roman" w:hAnsi="Times New Roman" w:cs="Times New Roman"/>
          <w:sz w:val="28"/>
          <w:szCs w:val="28"/>
          <w:lang w:val="uk-UA"/>
        </w:rPr>
        <w:t xml:space="preserve"> </w:t>
      </w:r>
      <w:r w:rsidR="008B013D" w:rsidRPr="008B013D">
        <w:rPr>
          <w:rFonts w:ascii="Times New Roman" w:eastAsia="Times New Roman" w:hAnsi="Times New Roman" w:cs="Times New Roman"/>
          <w:sz w:val="28"/>
          <w:szCs w:val="28"/>
          <w:lang w:val="uk-UA"/>
        </w:rPr>
        <w:t>викликає інтерес читача і спонукає його прочитати т</w:t>
      </w:r>
      <w:r w:rsidR="008B013D">
        <w:rPr>
          <w:rFonts w:ascii="Times New Roman" w:eastAsia="Times New Roman" w:hAnsi="Times New Roman" w:cs="Times New Roman"/>
          <w:sz w:val="28"/>
          <w:szCs w:val="28"/>
          <w:lang w:val="uk-UA"/>
        </w:rPr>
        <w:t>екст</w:t>
      </w:r>
      <w:r w:rsidR="008B013D" w:rsidRPr="008B013D">
        <w:rPr>
          <w:rFonts w:ascii="Times New Roman" w:eastAsia="Times New Roman" w:hAnsi="Times New Roman" w:cs="Times New Roman"/>
          <w:sz w:val="28"/>
          <w:szCs w:val="28"/>
          <w:lang w:val="uk-UA"/>
        </w:rPr>
        <w:t xml:space="preserve"> повністю</w:t>
      </w:r>
      <w:r w:rsidR="008B013D">
        <w:rPr>
          <w:rFonts w:ascii="Times New Roman" w:eastAsia="Times New Roman" w:hAnsi="Times New Roman" w:cs="Times New Roman"/>
          <w:sz w:val="28"/>
          <w:szCs w:val="28"/>
          <w:lang w:val="uk-UA"/>
        </w:rPr>
        <w:t xml:space="preserve">: </w:t>
      </w:r>
      <w:r w:rsidR="008B013D" w:rsidRPr="008B013D">
        <w:rPr>
          <w:rFonts w:ascii="Times New Roman" w:eastAsia="Times New Roman" w:hAnsi="Times New Roman" w:cs="Times New Roman"/>
          <w:i/>
          <w:iCs/>
          <w:sz w:val="28"/>
          <w:szCs w:val="28"/>
          <w:lang w:val="uk-UA"/>
        </w:rPr>
        <w:t>«Війна в Україні – як захистити себе від збройної агресії»</w:t>
      </w:r>
      <w:r w:rsidR="008B013D">
        <w:rPr>
          <w:rFonts w:ascii="Times New Roman" w:eastAsia="Times New Roman" w:hAnsi="Times New Roman" w:cs="Times New Roman"/>
          <w:sz w:val="28"/>
          <w:szCs w:val="28"/>
          <w:lang w:val="uk-UA"/>
        </w:rPr>
        <w:t xml:space="preserve"> </w:t>
      </w:r>
      <w:r w:rsidR="008B013D">
        <w:rPr>
          <w:rFonts w:ascii="Times New Roman" w:eastAsia="Times New Roman" w:hAnsi="Times New Roman" w:cs="Times New Roman"/>
          <w:sz w:val="28"/>
          <w:szCs w:val="28"/>
          <w:lang w:val="en-US"/>
        </w:rPr>
        <w:t>[67].</w:t>
      </w:r>
    </w:p>
    <w:p w14:paraId="1184FABF" w14:textId="5CF19C1A" w:rsidR="001F3ADA" w:rsidRPr="00C746A4" w:rsidRDefault="008B013D" w:rsidP="008B013D">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тільки кожен окремий автор має свої власні «гачки» і інструменти при створенні заголовків, але так само і видання мають свій стиль заголовків, який слугує для приваблення їх конкретно визначеної аудиторії, таким чином у ТСН та Уніан будуть, наприклад, різний рівень емоційності повідомлення та стислості наведення фактів.</w:t>
      </w:r>
    </w:p>
    <w:p w14:paraId="3594308D" w14:textId="6BB8CBF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Як висновок, ми визначили, що основною особливістю заголовка новин, яка спонукає читача до того, щоб переглянути повний текст статті, є його здатність заінтригувати читача, тому що без зацікавлення інформативність заголовка не є особливо ефективною. Щоб створити цю </w:t>
      </w:r>
      <w:r w:rsidR="00C746A4" w:rsidRPr="00C746A4">
        <w:rPr>
          <w:rFonts w:ascii="Times New Roman" w:eastAsia="Times New Roman" w:hAnsi="Times New Roman" w:cs="Times New Roman"/>
          <w:sz w:val="28"/>
          <w:szCs w:val="28"/>
          <w:lang w:val="uk-UA"/>
        </w:rPr>
        <w:t>зацікавленість</w:t>
      </w:r>
      <w:r w:rsidRPr="00C746A4">
        <w:rPr>
          <w:rFonts w:ascii="Times New Roman" w:eastAsia="Times New Roman" w:hAnsi="Times New Roman" w:cs="Times New Roman"/>
          <w:sz w:val="28"/>
          <w:szCs w:val="28"/>
          <w:lang w:val="uk-UA"/>
        </w:rPr>
        <w:t>, використовують різного виду мовні «гачки».</w:t>
      </w:r>
    </w:p>
    <w:p w14:paraId="11176FC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4B282E56"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bookmarkStart w:id="20" w:name="_Toc121423958"/>
      <w:bookmarkStart w:id="21" w:name="_Toc121599827"/>
      <w:r w:rsidRPr="00C746A4">
        <w:rPr>
          <w:rFonts w:ascii="Times New Roman" w:hAnsi="Times New Roman" w:cs="Times New Roman"/>
          <w:b/>
          <w:bCs/>
          <w:sz w:val="28"/>
          <w:szCs w:val="28"/>
          <w:lang w:val="uk-UA"/>
        </w:rPr>
        <w:t>2.2. Виявлення основних «гачків» у заголовках медіаматеріалів та формулювання гіпотез щодо реакцій аудиторії</w:t>
      </w:r>
      <w:bookmarkEnd w:id="20"/>
      <w:bookmarkEnd w:id="21"/>
    </w:p>
    <w:p w14:paraId="5F867B8C"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w:t>
      </w:r>
    </w:p>
    <w:p w14:paraId="453E8FB0" w14:textId="3170F91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Найефективнішим ресурсом мовного маніпулювання є лексичні засоби, що зазвичай і слугують мовними «гачками». У результаті критичного аналізу заголовків англомовних</w:t>
      </w:r>
      <w:r w:rsidR="002507AC">
        <w:rPr>
          <w:rFonts w:ascii="Times New Roman" w:eastAsia="Times New Roman" w:hAnsi="Times New Roman" w:cs="Times New Roman"/>
          <w:sz w:val="28"/>
          <w:szCs w:val="28"/>
          <w:lang w:val="uk-UA"/>
        </w:rPr>
        <w:t xml:space="preserve"> та україномовних</w:t>
      </w:r>
      <w:r w:rsidRPr="00C746A4">
        <w:rPr>
          <w:rFonts w:ascii="Times New Roman" w:eastAsia="Times New Roman" w:hAnsi="Times New Roman" w:cs="Times New Roman"/>
          <w:sz w:val="28"/>
          <w:szCs w:val="28"/>
          <w:lang w:val="uk-UA"/>
        </w:rPr>
        <w:t xml:space="preserve"> новинних статей, здійснюваного з метою виявити типові для них лексико-семантичні засоби мовного маніпулювання</w:t>
      </w:r>
      <w:r w:rsidR="00234EFD">
        <w:rPr>
          <w:rFonts w:ascii="Times New Roman" w:eastAsia="Times New Roman" w:hAnsi="Times New Roman" w:cs="Times New Roman"/>
          <w:sz w:val="28"/>
          <w:szCs w:val="28"/>
          <w:lang w:val="uk-UA"/>
        </w:rPr>
        <w:t xml:space="preserve"> та провести подальший дискурс аналіз того, які реакції викликають ці засоби,</w:t>
      </w:r>
      <w:r w:rsidRPr="00C746A4">
        <w:rPr>
          <w:rFonts w:ascii="Times New Roman" w:eastAsia="Times New Roman" w:hAnsi="Times New Roman" w:cs="Times New Roman"/>
          <w:sz w:val="28"/>
          <w:szCs w:val="28"/>
          <w:lang w:val="uk-UA"/>
        </w:rPr>
        <w:t xml:space="preserve"> були відзначені, проінтерпретовані і </w:t>
      </w:r>
      <w:r w:rsidRPr="00C746A4">
        <w:rPr>
          <w:rFonts w:ascii="Times New Roman" w:eastAsia="Times New Roman" w:hAnsi="Times New Roman" w:cs="Times New Roman"/>
          <w:sz w:val="28"/>
          <w:szCs w:val="28"/>
          <w:lang w:val="uk-UA"/>
        </w:rPr>
        <w:lastRenderedPageBreak/>
        <w:t>пояснені такі прийоми маніпуляції: вживання конверсивів, тобто слів, що описують одну і ту ж ситуацію з різних, часто діаметрально протилежних, точок зору; номіналізація, тобто використання номінативної лексичних засобів замість дієслів; застосування лексичних одиниць вторинної номінації, зокрема ідіом; використання слів зі стійкою емоційно-оціночної конотацією; вживання лексичних одиниць, що демонструють такі характеристики семантичної структури слова</w:t>
      </w:r>
      <w:r w:rsidR="00464C7F">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як полісемія (наявність у одного слова декількох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язаних за змістом значень, багатозначність) і омонімія</w:t>
      </w:r>
      <w:r w:rsidR="009F6891">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(звуковий збіг слів, різних за значенням); використання евфемізмів і порівнянь</w:t>
      </w:r>
      <w:r w:rsidR="00464C7F">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w:t>
      </w:r>
      <w:r w:rsidR="005C6A09">
        <w:rPr>
          <w:rFonts w:ascii="Times New Roman" w:eastAsia="Times New Roman" w:hAnsi="Times New Roman" w:cs="Times New Roman"/>
          <w:sz w:val="28"/>
          <w:szCs w:val="28"/>
          <w:lang w:val="uk-UA"/>
        </w:rPr>
        <w:t>3</w:t>
      </w:r>
      <w:r w:rsidR="0062486E">
        <w:rPr>
          <w:rFonts w:ascii="Times New Roman" w:eastAsia="Times New Roman" w:hAnsi="Times New Roman" w:cs="Times New Roman"/>
          <w:sz w:val="28"/>
          <w:szCs w:val="28"/>
          <w:lang w:val="en-US"/>
        </w:rPr>
        <w:t>9</w:t>
      </w:r>
      <w:r w:rsidRPr="00C746A4">
        <w:rPr>
          <w:rFonts w:ascii="Times New Roman" w:eastAsia="Times New Roman" w:hAnsi="Times New Roman" w:cs="Times New Roman"/>
          <w:sz w:val="28"/>
          <w:szCs w:val="28"/>
          <w:lang w:val="uk-UA"/>
        </w:rPr>
        <w:t>]</w:t>
      </w:r>
      <w:r w:rsidR="00464C7F">
        <w:rPr>
          <w:rFonts w:ascii="Times New Roman" w:eastAsia="Times New Roman" w:hAnsi="Times New Roman" w:cs="Times New Roman"/>
          <w:sz w:val="28"/>
          <w:szCs w:val="28"/>
          <w:lang w:val="uk-UA"/>
        </w:rPr>
        <w:t>.</w:t>
      </w:r>
    </w:p>
    <w:p w14:paraId="0C1B2703" w14:textId="319B413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Були виявлені приклади, що демонструють актуальність </w:t>
      </w:r>
      <w:r w:rsidR="00464C7F">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сіх шести основних факторів методики </w:t>
      </w:r>
      <w:r w:rsidR="002E30C5">
        <w:rPr>
          <w:rFonts w:ascii="Times New Roman" w:eastAsia="Times New Roman" w:hAnsi="Times New Roman" w:cs="Times New Roman"/>
          <w:sz w:val="28"/>
          <w:szCs w:val="28"/>
          <w:lang w:val="uk-UA"/>
        </w:rPr>
        <w:t xml:space="preserve">Л. </w:t>
      </w:r>
      <w:r w:rsidRPr="00C746A4">
        <w:rPr>
          <w:rFonts w:ascii="Times New Roman" w:eastAsia="Times New Roman" w:hAnsi="Times New Roman" w:cs="Times New Roman"/>
          <w:sz w:val="28"/>
          <w:szCs w:val="28"/>
          <w:lang w:val="uk-UA"/>
        </w:rPr>
        <w:t>Деклерка [</w:t>
      </w:r>
      <w:r w:rsidR="002D72F4">
        <w:rPr>
          <w:rFonts w:ascii="Times New Roman" w:eastAsia="Times New Roman" w:hAnsi="Times New Roman" w:cs="Times New Roman"/>
          <w:sz w:val="28"/>
          <w:szCs w:val="28"/>
          <w:lang w:val="uk-UA"/>
        </w:rPr>
        <w:t>47</w:t>
      </w:r>
      <w:r w:rsidRPr="00C746A4">
        <w:rPr>
          <w:rFonts w:ascii="Times New Roman" w:eastAsia="Times New Roman" w:hAnsi="Times New Roman" w:cs="Times New Roman"/>
          <w:sz w:val="28"/>
          <w:szCs w:val="28"/>
          <w:lang w:val="uk-UA"/>
        </w:rPr>
        <w:t>, c.75], що впливають на вибір пасивних конструкцій: невизначений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 навмисне приховування дійової особи; емфаза діяча;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єкти, утворені з суб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єктів активної застави; інформаційний принцип або принцип цілісності інформації; авторська тенденція розміщувати «більші» дійові особи в кінці висловлювання.</w:t>
      </w:r>
    </w:p>
    <w:p w14:paraId="08B449ED"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Крім того, були встановлені маніпулятивні ознаки у використанні так званого «психо-пасиву», що поєднує функції пасиву і оціночність прикметників, і пасивної конструкції з дієсловом «</w:t>
      </w:r>
      <w:r w:rsidRPr="00C746A4">
        <w:rPr>
          <w:rFonts w:ascii="Times New Roman" w:eastAsia="Times New Roman" w:hAnsi="Times New Roman" w:cs="Times New Roman"/>
          <w:i/>
          <w:sz w:val="28"/>
          <w:szCs w:val="28"/>
          <w:lang w:val="uk-UA"/>
        </w:rPr>
        <w:t>get»</w:t>
      </w:r>
      <w:r w:rsidRPr="00C746A4">
        <w:rPr>
          <w:rFonts w:ascii="Times New Roman" w:eastAsia="Times New Roman" w:hAnsi="Times New Roman" w:cs="Times New Roman"/>
          <w:sz w:val="28"/>
          <w:szCs w:val="28"/>
          <w:lang w:val="uk-UA"/>
        </w:rPr>
        <w:t>, актуалізують такі аспекти події як неприємність і навмисність. Уміння автора вплинути на читачів вже в такому компоненті новинної статті як заголовок є вищим пілотажем журналістики та будь-якої комунікаційної діяльності (будь то звʼязки з громадськістю, копірайтинг, рекламна кампанія чи навіть провадження маркетингу на підприємстві). Вивчення лінгвістичних механізмів впливу на суспільну свідомість є однією з необхідних умов підвищення рівня самосвідомості сучасного суспільства. Знання методик впливу на масового читача дозволить виробити захисні реакції на рівні індивідуальної і суспільної свідомості, а також досягти «медійної» грамотності.</w:t>
      </w:r>
    </w:p>
    <w:p w14:paraId="0784C68B" w14:textId="7B3DA94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Як вже було зазначено</w:t>
      </w:r>
      <w:r w:rsidR="00505345">
        <w:rPr>
          <w:rFonts w:ascii="Times New Roman" w:eastAsia="Times New Roman" w:hAnsi="Times New Roman" w:cs="Times New Roman"/>
          <w:sz w:val="28"/>
          <w:szCs w:val="28"/>
          <w:lang w:val="en-US"/>
        </w:rPr>
        <w:t xml:space="preserve">, </w:t>
      </w:r>
      <w:r w:rsidRPr="00C746A4">
        <w:rPr>
          <w:rFonts w:ascii="Times New Roman" w:eastAsia="Times New Roman" w:hAnsi="Times New Roman" w:cs="Times New Roman"/>
          <w:sz w:val="28"/>
          <w:szCs w:val="28"/>
          <w:lang w:val="uk-UA"/>
        </w:rPr>
        <w:t>існують різні фактори впливу та інструменти, що застосовують комунікаційники, далі розглянемо декілька з них на прикладах.</w:t>
      </w:r>
    </w:p>
    <w:p w14:paraId="0BC173E1"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1. Підвищена увага читачів на статті з шокуючим заголовком комплексом.</w:t>
      </w:r>
    </w:p>
    <w:p w14:paraId="178726C1"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Приклад дії:</w:t>
      </w:r>
    </w:p>
    <w:p w14:paraId="36E66D71" w14:textId="3F980771"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w:t>
      </w:r>
      <w:r w:rsidRPr="00C746A4">
        <w:rPr>
          <w:rFonts w:ascii="Times New Roman" w:eastAsia="Times New Roman" w:hAnsi="Times New Roman" w:cs="Times New Roman"/>
          <w:i/>
          <w:iCs/>
          <w:sz w:val="28"/>
          <w:szCs w:val="28"/>
          <w:lang w:val="uk-UA"/>
        </w:rPr>
        <w:t>У Львові корова народила трьох цуценят</w:t>
      </w:r>
      <w:r w:rsidRPr="00C746A4">
        <w:rPr>
          <w:rFonts w:ascii="Times New Roman" w:eastAsia="Times New Roman" w:hAnsi="Times New Roman" w:cs="Times New Roman"/>
          <w:sz w:val="28"/>
          <w:szCs w:val="28"/>
          <w:lang w:val="uk-UA"/>
        </w:rPr>
        <w:t xml:space="preserve">» </w:t>
      </w:r>
      <w:r w:rsidR="00464C7F">
        <w:rPr>
          <w:rFonts w:ascii="Times New Roman" w:eastAsia="Times New Roman" w:hAnsi="Times New Roman" w:cs="Times New Roman"/>
          <w:sz w:val="28"/>
          <w:szCs w:val="28"/>
          <w:lang w:val="uk-UA"/>
        </w:rPr>
        <w:t xml:space="preserve">(вигаданий приклад для демонстрації, буде використаний спеціально у опитуванні, наведеному у наступному пункті) </w:t>
      </w:r>
      <w:r w:rsidR="00464C7F">
        <w:rPr>
          <w:color w:val="4D5156"/>
          <w:sz w:val="21"/>
          <w:szCs w:val="21"/>
          <w:shd w:val="clear" w:color="auto" w:fill="FFFFFF"/>
        </w:rPr>
        <w:t>— </w:t>
      </w:r>
      <w:r w:rsidRPr="00C746A4">
        <w:rPr>
          <w:rFonts w:ascii="Times New Roman" w:eastAsia="Times New Roman" w:hAnsi="Times New Roman" w:cs="Times New Roman"/>
          <w:sz w:val="28"/>
          <w:szCs w:val="28"/>
          <w:lang w:val="uk-UA"/>
        </w:rPr>
        <w:t xml:space="preserve">всі начебто розуміють, що це неможливо, проте статистика переглядів статті з подібним заголовком буде значно вищою в переглядах, що і показує, як шок діє фактором маніпулювання захвату уваги споживача інформації, а знання і дослідження подібного методу може значно допомогти у веденні рекламних кампаній та </w:t>
      </w:r>
      <w:r w:rsidR="00152D8A">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побудові будь-яких стратегій управління.</w:t>
      </w:r>
    </w:p>
    <w:p w14:paraId="41014BC9" w14:textId="6C9C889F"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2. Використання прийомів «клікбейту» (приваблення читача натиснути на посилання) в заголовках </w:t>
      </w:r>
      <w:r w:rsidR="00C746A4" w:rsidRPr="00C746A4">
        <w:rPr>
          <w:rFonts w:ascii="Times New Roman" w:eastAsia="Times New Roman" w:hAnsi="Times New Roman" w:cs="Times New Roman"/>
          <w:sz w:val="28"/>
          <w:szCs w:val="28"/>
          <w:lang w:val="uk-UA"/>
        </w:rPr>
        <w:t>статей</w:t>
      </w:r>
      <w:r w:rsidRPr="00C746A4">
        <w:rPr>
          <w:rFonts w:ascii="Times New Roman" w:eastAsia="Times New Roman" w:hAnsi="Times New Roman" w:cs="Times New Roman"/>
          <w:sz w:val="28"/>
          <w:szCs w:val="28"/>
          <w:lang w:val="uk-UA"/>
        </w:rPr>
        <w:t>.</w:t>
      </w:r>
    </w:p>
    <w:p w14:paraId="69C53FA6"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Приклад дії:</w:t>
      </w:r>
    </w:p>
    <w:p w14:paraId="4F27B725" w14:textId="42799A8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Для наведення прикладу, як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язані формування заголовкового комплексу з попереднім знанням про цільову аудиторію джерела інформації та з цілями маніпулювання та заманювання читача до продовження читання, буде продемонстровано одну з обраних статей та її назву: </w:t>
      </w:r>
    </w:p>
    <w:p w14:paraId="41A9D93D" w14:textId="239E272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w:t>
      </w:r>
      <w:bookmarkStart w:id="22" w:name="_Hlk121507000"/>
      <w:r w:rsidRPr="00C746A4">
        <w:rPr>
          <w:rFonts w:ascii="Times New Roman" w:eastAsia="Times New Roman" w:hAnsi="Times New Roman" w:cs="Times New Roman"/>
          <w:i/>
          <w:iCs/>
          <w:sz w:val="28"/>
          <w:szCs w:val="28"/>
          <w:lang w:val="uk-UA"/>
        </w:rPr>
        <w:t>Знайди, якщо зможеш: українець намагався втекти за кордон під матрацом (фото)</w:t>
      </w:r>
      <w:bookmarkEnd w:id="22"/>
      <w:r w:rsidRPr="00C746A4">
        <w:rPr>
          <w:rFonts w:ascii="Times New Roman" w:eastAsia="Times New Roman" w:hAnsi="Times New Roman" w:cs="Times New Roman"/>
          <w:i/>
          <w:iCs/>
          <w:sz w:val="28"/>
          <w:szCs w:val="28"/>
          <w:lang w:val="uk-UA"/>
        </w:rPr>
        <w:t>»</w:t>
      </w:r>
      <w:r w:rsidRPr="00C746A4">
        <w:rPr>
          <w:rFonts w:ascii="Times New Roman" w:eastAsia="Times New Roman" w:hAnsi="Times New Roman" w:cs="Times New Roman"/>
          <w:sz w:val="28"/>
          <w:szCs w:val="28"/>
          <w:lang w:val="uk-UA"/>
        </w:rPr>
        <w:t xml:space="preserve"> [</w:t>
      </w:r>
      <w:r w:rsidR="001A555E">
        <w:rPr>
          <w:rFonts w:ascii="Times New Roman" w:eastAsia="Times New Roman" w:hAnsi="Times New Roman" w:cs="Times New Roman"/>
          <w:sz w:val="28"/>
          <w:szCs w:val="28"/>
          <w:lang w:val="uk-UA"/>
        </w:rPr>
        <w:t>61</w:t>
      </w:r>
      <w:r w:rsidRPr="00C746A4">
        <w:rPr>
          <w:rFonts w:ascii="Times New Roman" w:eastAsia="Times New Roman" w:hAnsi="Times New Roman" w:cs="Times New Roman"/>
          <w:sz w:val="28"/>
          <w:szCs w:val="28"/>
          <w:lang w:val="uk-UA"/>
        </w:rPr>
        <w:t>]</w:t>
      </w:r>
      <w:hyperlink r:id="rId8">
        <w:r w:rsidRPr="00C746A4">
          <w:rPr>
            <w:rFonts w:ascii="Times New Roman" w:eastAsia="Times New Roman" w:hAnsi="Times New Roman" w:cs="Times New Roman"/>
            <w:sz w:val="28"/>
            <w:szCs w:val="28"/>
            <w:lang w:val="uk-UA"/>
          </w:rPr>
          <w:t>.</w:t>
        </w:r>
      </w:hyperlink>
      <w:bookmarkStart w:id="23" w:name="_Hlk121507010"/>
      <w:r w:rsidRPr="00C746A4">
        <w:rPr>
          <w:rFonts w:ascii="Times New Roman" w:eastAsia="Times New Roman" w:hAnsi="Times New Roman" w:cs="Times New Roman"/>
          <w:sz w:val="28"/>
          <w:szCs w:val="28"/>
          <w:lang w:val="uk-UA"/>
        </w:rPr>
        <w:t xml:space="preserve"> </w:t>
      </w:r>
      <w:bookmarkEnd w:id="23"/>
    </w:p>
    <w:p w14:paraId="2BFFC7FC" w14:textId="46625FF4"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Дуже влучна назва, у якій </w:t>
      </w:r>
      <w:r w:rsidR="00464C7F">
        <w:rPr>
          <w:rFonts w:ascii="Times New Roman" w:eastAsia="Times New Roman" w:hAnsi="Times New Roman" w:cs="Times New Roman"/>
          <w:sz w:val="28"/>
          <w:szCs w:val="28"/>
          <w:lang w:val="uk-UA"/>
        </w:rPr>
        <w:t>є</w:t>
      </w:r>
      <w:r w:rsidRPr="00C746A4">
        <w:rPr>
          <w:rFonts w:ascii="Times New Roman" w:eastAsia="Times New Roman" w:hAnsi="Times New Roman" w:cs="Times New Roman"/>
          <w:sz w:val="28"/>
          <w:szCs w:val="28"/>
          <w:lang w:val="uk-UA"/>
        </w:rPr>
        <w:t xml:space="preserve"> декілька елементів маніпулювання, найбільш цікавий та ефективний інструмент – автор спеціально дописує слово «(фото)» в дужках як частину заголовк</w:t>
      </w:r>
      <w:r w:rsidR="00464C7F">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знаючи, що після цього вона саджає читача на гачок, обіцяючи йому цю фотографію</w:t>
      </w:r>
      <w:r w:rsidR="00464C7F">
        <w:rPr>
          <w:rFonts w:ascii="Times New Roman" w:eastAsia="Times New Roman" w:hAnsi="Times New Roman" w:cs="Times New Roman"/>
          <w:sz w:val="28"/>
          <w:szCs w:val="28"/>
          <w:lang w:val="uk-UA"/>
        </w:rPr>
        <w:t>. О</w:t>
      </w:r>
      <w:r w:rsidRPr="00C746A4">
        <w:rPr>
          <w:rFonts w:ascii="Times New Roman" w:eastAsia="Times New Roman" w:hAnsi="Times New Roman" w:cs="Times New Roman"/>
          <w:sz w:val="28"/>
          <w:szCs w:val="28"/>
          <w:lang w:val="uk-UA"/>
        </w:rPr>
        <w:t xml:space="preserve">крім цього назва була спеціально сформована на підставі судження автора про те, що цільова </w:t>
      </w:r>
      <w:r w:rsidRPr="00C746A4">
        <w:rPr>
          <w:rFonts w:ascii="Times New Roman" w:eastAsia="Times New Roman" w:hAnsi="Times New Roman" w:cs="Times New Roman"/>
          <w:sz w:val="28"/>
          <w:szCs w:val="28"/>
          <w:lang w:val="uk-UA"/>
        </w:rPr>
        <w:lastRenderedPageBreak/>
        <w:t xml:space="preserve">аудиторія </w:t>
      </w:r>
      <w:r w:rsidR="00464C7F">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буде шукати «розрядку» серед досить важких і трагічних новин </w:t>
      </w:r>
      <w:r w:rsidR="00464C7F">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 xml:space="preserve"> інформаційному середовищі зараз, тому </w:t>
      </w:r>
      <w:r w:rsidR="00464C7F">
        <w:rPr>
          <w:rFonts w:ascii="Times New Roman" w:eastAsia="Times New Roman" w:hAnsi="Times New Roman" w:cs="Times New Roman"/>
          <w:sz w:val="28"/>
          <w:szCs w:val="28"/>
          <w:lang w:val="uk-UA"/>
        </w:rPr>
        <w:t xml:space="preserve">саме </w:t>
      </w:r>
      <w:r w:rsidRPr="00C746A4">
        <w:rPr>
          <w:rFonts w:ascii="Times New Roman" w:eastAsia="Times New Roman" w:hAnsi="Times New Roman" w:cs="Times New Roman"/>
          <w:sz w:val="28"/>
          <w:szCs w:val="28"/>
          <w:lang w:val="uk-UA"/>
        </w:rPr>
        <w:t xml:space="preserve">таке смішлива, </w:t>
      </w:r>
      <w:r w:rsidR="00464C7F">
        <w:rPr>
          <w:rFonts w:ascii="Times New Roman" w:eastAsia="Times New Roman" w:hAnsi="Times New Roman" w:cs="Times New Roman"/>
          <w:sz w:val="28"/>
          <w:szCs w:val="28"/>
          <w:lang w:val="uk-UA"/>
        </w:rPr>
        <w:t>анекдотична</w:t>
      </w:r>
      <w:r w:rsidRPr="00C746A4">
        <w:rPr>
          <w:rFonts w:ascii="Times New Roman" w:eastAsia="Times New Roman" w:hAnsi="Times New Roman" w:cs="Times New Roman"/>
          <w:sz w:val="28"/>
          <w:szCs w:val="28"/>
          <w:lang w:val="uk-UA"/>
        </w:rPr>
        <w:t xml:space="preserve"> </w:t>
      </w:r>
      <w:r w:rsidR="00464C7F">
        <w:rPr>
          <w:rFonts w:ascii="Times New Roman" w:eastAsia="Times New Roman" w:hAnsi="Times New Roman" w:cs="Times New Roman"/>
          <w:sz w:val="28"/>
          <w:szCs w:val="28"/>
          <w:lang w:val="uk-UA"/>
        </w:rPr>
        <w:t>назва</w:t>
      </w:r>
      <w:r w:rsidRPr="00C746A4">
        <w:rPr>
          <w:rFonts w:ascii="Times New Roman" w:eastAsia="Times New Roman" w:hAnsi="Times New Roman" w:cs="Times New Roman"/>
          <w:sz w:val="28"/>
          <w:szCs w:val="28"/>
          <w:lang w:val="uk-UA"/>
        </w:rPr>
        <w:t xml:space="preserve"> точно привабить читачів і виділиться серед інших заголовків, ще одним цікавим інструментом формування цього заголовкового комплексу є використання «знайди, якщо зможеш» - відомої для багатьох фрази, назви фільму, яка вже закладена в голові у читача, тому повинна резонувати з його минулим досвідом.</w:t>
      </w:r>
    </w:p>
    <w:p w14:paraId="0EA7EBB0" w14:textId="77EB53FE" w:rsidR="001F3ADA" w:rsidRPr="00C746A4" w:rsidRDefault="00DB3322" w:rsidP="001F3ADA">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існує окрема категорія аудиторії, для якої є свій особливий гачок – рейтинги, що наводяться одразу у заголовках. </w:t>
      </w:r>
    </w:p>
    <w:p w14:paraId="13324CCC" w14:textId="48945D5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Дискурс аналіз також показав, що в заголовках українських </w:t>
      </w:r>
      <w:r w:rsidR="00670FBA">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w:t>
      </w:r>
      <w:r w:rsidR="00670FBA">
        <w:rPr>
          <w:rFonts w:ascii="Times New Roman" w:eastAsia="Times New Roman" w:hAnsi="Times New Roman" w:cs="Times New Roman"/>
          <w:sz w:val="28"/>
          <w:szCs w:val="28"/>
          <w:lang w:val="uk-UA"/>
        </w:rPr>
        <w:t>є</w:t>
      </w:r>
      <w:r w:rsidRPr="00C746A4">
        <w:rPr>
          <w:rFonts w:ascii="Times New Roman" w:eastAsia="Times New Roman" w:hAnsi="Times New Roman" w:cs="Times New Roman"/>
          <w:sz w:val="28"/>
          <w:szCs w:val="28"/>
          <w:lang w:val="uk-UA"/>
        </w:rPr>
        <w:t xml:space="preserve"> достатньо велика кількість повторюваних маркерів маніпулятивності </w:t>
      </w:r>
      <w:r w:rsidRPr="00152D8A">
        <w:rPr>
          <w:rFonts w:ascii="Times New Roman" w:eastAsia="Times New Roman" w:hAnsi="Times New Roman" w:cs="Times New Roman"/>
          <w:i/>
          <w:iCs/>
          <w:sz w:val="28"/>
          <w:szCs w:val="28"/>
          <w:lang w:val="uk-UA"/>
        </w:rPr>
        <w:t>(</w:t>
      </w:r>
      <w:r w:rsidR="00152D8A" w:rsidRPr="00152D8A">
        <w:rPr>
          <w:rFonts w:ascii="Times New Roman" w:eastAsia="Times New Roman" w:hAnsi="Times New Roman" w:cs="Times New Roman"/>
          <w:i/>
          <w:iCs/>
          <w:sz w:val="28"/>
          <w:szCs w:val="28"/>
          <w:lang w:val="uk-UA"/>
        </w:rPr>
        <w:t>таб. 2.1</w:t>
      </w:r>
      <w:r w:rsidRPr="00152D8A">
        <w:rPr>
          <w:rFonts w:ascii="Times New Roman" w:eastAsia="Times New Roman" w:hAnsi="Times New Roman" w:cs="Times New Roman"/>
          <w:i/>
          <w:iCs/>
          <w:sz w:val="28"/>
          <w:szCs w:val="28"/>
          <w:lang w:val="uk-UA"/>
        </w:rPr>
        <w:t>)</w:t>
      </w:r>
      <w:r w:rsidRPr="00C746A4">
        <w:rPr>
          <w:rFonts w:ascii="Times New Roman" w:eastAsia="Times New Roman" w:hAnsi="Times New Roman" w:cs="Times New Roman"/>
          <w:sz w:val="28"/>
          <w:szCs w:val="28"/>
          <w:lang w:val="uk-UA"/>
        </w:rPr>
        <w:t>.</w:t>
      </w:r>
      <w:r w:rsidR="00670FBA">
        <w:rPr>
          <w:rFonts w:ascii="Times New Roman" w:eastAsia="Times New Roman" w:hAnsi="Times New Roman" w:cs="Times New Roman"/>
          <w:sz w:val="28"/>
          <w:szCs w:val="28"/>
          <w:lang w:val="uk-UA"/>
        </w:rPr>
        <w:t xml:space="preserve"> Аналіз було проведено, співставляючи те, які гачки можуть використовуватись, які слова в заголовках виділяються найбільше, і те, яка реакція на це слідує, як саме те чи інше слово може вплинути на реальність читача. Проведено аналіз було на основі оцінки кількох медіа ресурсів (таких як Уніан</w:t>
      </w:r>
      <w:r w:rsidR="00701CBE">
        <w:rPr>
          <w:rFonts w:ascii="Times New Roman" w:eastAsia="Times New Roman" w:hAnsi="Times New Roman" w:cs="Times New Roman"/>
          <w:sz w:val="28"/>
          <w:szCs w:val="28"/>
          <w:lang w:val="uk-UA"/>
        </w:rPr>
        <w:t xml:space="preserve"> </w:t>
      </w:r>
      <w:r w:rsidR="00701CBE">
        <w:rPr>
          <w:rFonts w:ascii="Times New Roman" w:eastAsia="Times New Roman" w:hAnsi="Times New Roman" w:cs="Times New Roman"/>
          <w:sz w:val="28"/>
          <w:szCs w:val="28"/>
          <w:lang w:val="en-US"/>
        </w:rPr>
        <w:t>[71]</w:t>
      </w:r>
      <w:r w:rsidR="00670FBA">
        <w:rPr>
          <w:rFonts w:ascii="Times New Roman" w:eastAsia="Times New Roman" w:hAnsi="Times New Roman" w:cs="Times New Roman"/>
          <w:sz w:val="28"/>
          <w:szCs w:val="28"/>
          <w:lang w:val="uk-UA"/>
        </w:rPr>
        <w:t>, ТСН</w:t>
      </w:r>
      <w:r w:rsidR="00701CBE">
        <w:rPr>
          <w:rFonts w:ascii="Times New Roman" w:eastAsia="Times New Roman" w:hAnsi="Times New Roman" w:cs="Times New Roman"/>
          <w:sz w:val="28"/>
          <w:szCs w:val="28"/>
          <w:lang w:val="en-US"/>
        </w:rPr>
        <w:t xml:space="preserve"> [66]</w:t>
      </w:r>
      <w:r w:rsidR="00670FBA">
        <w:rPr>
          <w:rFonts w:ascii="Times New Roman" w:eastAsia="Times New Roman" w:hAnsi="Times New Roman" w:cs="Times New Roman"/>
          <w:sz w:val="28"/>
          <w:szCs w:val="28"/>
          <w:lang w:val="uk-UA"/>
        </w:rPr>
        <w:t>), а також виклад вигаданих нами заголовків, спеціально підмішаних до вибірки реальних назв статей, щоб оцінити «гачки», які аналізуються, детальніші результати дослідження буде наведено надалі.</w:t>
      </w:r>
      <w:r w:rsidRPr="00C746A4">
        <w:rPr>
          <w:rFonts w:ascii="Times New Roman" w:eastAsia="Times New Roman" w:hAnsi="Times New Roman" w:cs="Times New Roman"/>
          <w:sz w:val="28"/>
          <w:szCs w:val="28"/>
          <w:lang w:val="uk-UA"/>
        </w:rPr>
        <w:t xml:space="preserve"> В основному це якісні прикметники з негативними відтінками значення, дієслова та іменники з негативною конотацією [</w:t>
      </w:r>
      <w:r w:rsidR="00031A31">
        <w:rPr>
          <w:rFonts w:ascii="Times New Roman" w:eastAsia="Times New Roman" w:hAnsi="Times New Roman" w:cs="Times New Roman"/>
          <w:sz w:val="28"/>
          <w:szCs w:val="28"/>
          <w:lang w:val="en-US"/>
        </w:rPr>
        <w:t>6</w:t>
      </w:r>
      <w:r w:rsidRPr="00C746A4">
        <w:rPr>
          <w:rFonts w:ascii="Times New Roman" w:eastAsia="Times New Roman" w:hAnsi="Times New Roman" w:cs="Times New Roman"/>
          <w:sz w:val="28"/>
          <w:szCs w:val="28"/>
          <w:lang w:val="uk-UA"/>
        </w:rPr>
        <w:t>, c.24]</w:t>
      </w:r>
      <w:r w:rsidR="00670FBA">
        <w:rPr>
          <w:rFonts w:ascii="Times New Roman" w:eastAsia="Times New Roman" w:hAnsi="Times New Roman" w:cs="Times New Roman"/>
          <w:sz w:val="28"/>
          <w:szCs w:val="28"/>
          <w:lang w:val="uk-UA"/>
        </w:rPr>
        <w:t>.</w:t>
      </w:r>
    </w:p>
    <w:p w14:paraId="41581EAA" w14:textId="6C9D4476" w:rsidR="000004C3" w:rsidRDefault="001F3ADA" w:rsidP="001521CE">
      <w:pPr>
        <w:spacing w:line="360" w:lineRule="auto"/>
        <w:ind w:firstLine="700"/>
        <w:jc w:val="right"/>
        <w:rPr>
          <w:rFonts w:ascii="Times New Roman" w:eastAsia="Times New Roman" w:hAnsi="Times New Roman" w:cs="Times New Roman"/>
          <w:i/>
          <w:iCs/>
          <w:sz w:val="28"/>
          <w:szCs w:val="28"/>
          <w:lang w:val="uk-UA"/>
        </w:rPr>
      </w:pPr>
      <w:r w:rsidRPr="009F6891">
        <w:rPr>
          <w:rFonts w:ascii="Times New Roman" w:eastAsia="Times New Roman" w:hAnsi="Times New Roman" w:cs="Times New Roman"/>
          <w:i/>
          <w:iCs/>
          <w:sz w:val="28"/>
          <w:szCs w:val="28"/>
          <w:lang w:val="uk-UA"/>
        </w:rPr>
        <w:t xml:space="preserve">Таблиця </w:t>
      </w:r>
      <w:r w:rsidR="001521CE">
        <w:rPr>
          <w:rFonts w:ascii="Times New Roman" w:eastAsia="Times New Roman" w:hAnsi="Times New Roman" w:cs="Times New Roman"/>
          <w:i/>
          <w:iCs/>
          <w:sz w:val="28"/>
          <w:szCs w:val="28"/>
          <w:lang w:val="uk-UA"/>
        </w:rPr>
        <w:t xml:space="preserve">2.1 </w:t>
      </w:r>
    </w:p>
    <w:p w14:paraId="0BB8E675" w14:textId="6A83120B" w:rsidR="001F3ADA" w:rsidRPr="000004C3" w:rsidRDefault="001521CE" w:rsidP="000004C3">
      <w:pPr>
        <w:spacing w:line="360" w:lineRule="auto"/>
        <w:ind w:firstLine="700"/>
        <w:jc w:val="center"/>
        <w:rPr>
          <w:rFonts w:ascii="Times New Roman" w:eastAsia="Times New Roman" w:hAnsi="Times New Roman" w:cs="Times New Roman"/>
          <w:b/>
          <w:bCs/>
          <w:sz w:val="28"/>
          <w:szCs w:val="28"/>
          <w:lang w:val="uk-UA"/>
        </w:rPr>
      </w:pPr>
      <w:r w:rsidRPr="000004C3">
        <w:rPr>
          <w:rFonts w:ascii="Times New Roman" w:eastAsia="Times New Roman" w:hAnsi="Times New Roman" w:cs="Times New Roman"/>
          <w:b/>
          <w:bCs/>
          <w:sz w:val="28"/>
          <w:szCs w:val="28"/>
          <w:lang w:val="uk-UA"/>
        </w:rPr>
        <w:t>Загальні для дискурсів українських медіа маркери</w:t>
      </w:r>
    </w:p>
    <w:tbl>
      <w:tblPr>
        <w:tblStyle w:val="TableGrid"/>
        <w:tblW w:w="0" w:type="auto"/>
        <w:tblLook w:val="04A0" w:firstRow="1" w:lastRow="0" w:firstColumn="1" w:lastColumn="0" w:noHBand="0" w:noVBand="1"/>
      </w:tblPr>
      <w:tblGrid>
        <w:gridCol w:w="4509"/>
        <w:gridCol w:w="4510"/>
      </w:tblGrid>
      <w:tr w:rsidR="001F3ADA" w:rsidRPr="00C746A4" w14:paraId="4E0930B6" w14:textId="77777777" w:rsidTr="009F6891">
        <w:tc>
          <w:tcPr>
            <w:tcW w:w="4509" w:type="dxa"/>
            <w:vAlign w:val="center"/>
          </w:tcPr>
          <w:p w14:paraId="4F6DE0C2" w14:textId="77777777" w:rsidR="001F3ADA" w:rsidRPr="009F6891" w:rsidRDefault="001F3ADA" w:rsidP="009F6891">
            <w:pPr>
              <w:spacing w:line="360" w:lineRule="auto"/>
              <w:jc w:val="center"/>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Тип маркерів</w:t>
            </w:r>
          </w:p>
        </w:tc>
        <w:tc>
          <w:tcPr>
            <w:tcW w:w="4510" w:type="dxa"/>
            <w:vAlign w:val="center"/>
          </w:tcPr>
          <w:p w14:paraId="45544C8A" w14:textId="77777777" w:rsidR="001F3ADA" w:rsidRPr="009F6891" w:rsidRDefault="001F3ADA" w:rsidP="009F6891">
            <w:pPr>
              <w:spacing w:line="360" w:lineRule="auto"/>
              <w:jc w:val="center"/>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Приклади</w:t>
            </w:r>
          </w:p>
        </w:tc>
      </w:tr>
      <w:tr w:rsidR="001F3ADA" w:rsidRPr="00983B79" w14:paraId="12638C9F" w14:textId="77777777" w:rsidTr="00841DDF">
        <w:tc>
          <w:tcPr>
            <w:tcW w:w="4509" w:type="dxa"/>
          </w:tcPr>
          <w:p w14:paraId="519E8325" w14:textId="585BA3B5"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Характерні для дискурсів українських</w:t>
            </w:r>
            <w:r w:rsidR="00670FBA">
              <w:rPr>
                <w:rFonts w:ascii="Times New Roman" w:eastAsia="Times New Roman" w:hAnsi="Times New Roman" w:cs="Times New Roman"/>
                <w:sz w:val="26"/>
                <w:szCs w:val="26"/>
                <w:lang w:val="uk-UA"/>
              </w:rPr>
              <w:t xml:space="preserve"> медіа</w:t>
            </w:r>
            <w:r w:rsidRPr="009F6891">
              <w:rPr>
                <w:rFonts w:ascii="Times New Roman" w:eastAsia="Times New Roman" w:hAnsi="Times New Roman" w:cs="Times New Roman"/>
                <w:sz w:val="26"/>
                <w:szCs w:val="26"/>
                <w:lang w:val="uk-UA"/>
              </w:rPr>
              <w:t xml:space="preserve"> іменники з яскравою негативною</w:t>
            </w:r>
          </w:p>
          <w:p w14:paraId="4919F1CA"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конотація</w:t>
            </w:r>
          </w:p>
        </w:tc>
        <w:tc>
          <w:tcPr>
            <w:tcW w:w="4510" w:type="dxa"/>
          </w:tcPr>
          <w:p w14:paraId="035DB9F0"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 xml:space="preserve">Корупція, скандал, агресія, вторгнення, подвійні стандарти, бойкот, небезпека, маніпуляція, маніпулювання, пропаганда, </w:t>
            </w:r>
            <w:r w:rsidRPr="009F6891">
              <w:rPr>
                <w:rFonts w:ascii="Times New Roman" w:eastAsia="Times New Roman" w:hAnsi="Times New Roman" w:cs="Times New Roman"/>
                <w:sz w:val="26"/>
                <w:szCs w:val="26"/>
                <w:lang w:val="uk-UA"/>
              </w:rPr>
              <w:lastRenderedPageBreak/>
              <w:t>придушення, обман, репресії, загроза, небезпека, неприйняття,</w:t>
            </w:r>
          </w:p>
          <w:p w14:paraId="3DB2E0B6"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конфлікт, катастрофа, ескалація, посилення, конфронтація, тероризм, гнів, боротьба, ворог, небажання, жорстокість</w:t>
            </w:r>
          </w:p>
        </w:tc>
      </w:tr>
      <w:tr w:rsidR="001F3ADA" w:rsidRPr="00C746A4" w14:paraId="0E6615A8" w14:textId="77777777" w:rsidTr="00841DDF">
        <w:tc>
          <w:tcPr>
            <w:tcW w:w="4509" w:type="dxa"/>
          </w:tcPr>
          <w:p w14:paraId="101675D3" w14:textId="146776CE"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lastRenderedPageBreak/>
              <w:t xml:space="preserve">Характерні для дискурсів українських </w:t>
            </w:r>
            <w:r w:rsidR="00670FBA">
              <w:rPr>
                <w:rFonts w:ascii="Times New Roman" w:eastAsia="Times New Roman" w:hAnsi="Times New Roman" w:cs="Times New Roman"/>
                <w:sz w:val="26"/>
                <w:szCs w:val="26"/>
                <w:lang w:val="uk-UA"/>
              </w:rPr>
              <w:t>медіа</w:t>
            </w:r>
            <w:r w:rsidRPr="009F6891">
              <w:rPr>
                <w:rFonts w:ascii="Times New Roman" w:eastAsia="Times New Roman" w:hAnsi="Times New Roman" w:cs="Times New Roman"/>
                <w:sz w:val="26"/>
                <w:szCs w:val="26"/>
                <w:lang w:val="uk-UA"/>
              </w:rPr>
              <w:t xml:space="preserve"> прикметники з яскравою негативною конотацією</w:t>
            </w:r>
          </w:p>
        </w:tc>
        <w:tc>
          <w:tcPr>
            <w:tcW w:w="4510" w:type="dxa"/>
          </w:tcPr>
          <w:p w14:paraId="48B2CCC2"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Катастрофічний, агресивний та незаконний, зловмисний, недружній, скандальний, катастрофічний, ворожий, свавільний, жорстокий і маніпулятивний.</w:t>
            </w:r>
          </w:p>
        </w:tc>
      </w:tr>
      <w:tr w:rsidR="001F3ADA" w:rsidRPr="00C746A4" w14:paraId="7D51E73A" w14:textId="77777777" w:rsidTr="00841DDF">
        <w:tc>
          <w:tcPr>
            <w:tcW w:w="4509" w:type="dxa"/>
          </w:tcPr>
          <w:p w14:paraId="7D598613" w14:textId="428904E9"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Характерні для дискурсів українських</w:t>
            </w:r>
            <w:r w:rsidR="00670FBA">
              <w:rPr>
                <w:rFonts w:ascii="Times New Roman" w:eastAsia="Times New Roman" w:hAnsi="Times New Roman" w:cs="Times New Roman"/>
                <w:sz w:val="26"/>
                <w:szCs w:val="26"/>
                <w:lang w:val="uk-UA"/>
              </w:rPr>
              <w:t xml:space="preserve"> медіа</w:t>
            </w:r>
            <w:r w:rsidRPr="009F6891">
              <w:rPr>
                <w:rFonts w:ascii="Times New Roman" w:eastAsia="Times New Roman" w:hAnsi="Times New Roman" w:cs="Times New Roman"/>
                <w:sz w:val="26"/>
                <w:szCs w:val="26"/>
                <w:lang w:val="uk-UA"/>
              </w:rPr>
              <w:t xml:space="preserve"> дієслова з яскравою негативною конотацією</w:t>
            </w:r>
          </w:p>
        </w:tc>
        <w:tc>
          <w:tcPr>
            <w:tcW w:w="4510" w:type="dxa"/>
          </w:tcPr>
          <w:p w14:paraId="6E798202"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Вторгатися, заперечувати, вбивати дестабілізувати, нападати,</w:t>
            </w:r>
          </w:p>
          <w:p w14:paraId="467D7159"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погрожувати, підривати, маніпулювати, відхиляти,</w:t>
            </w:r>
          </w:p>
          <w:p w14:paraId="55724F74"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стримувати, ігнорувати, руйнувати, порушувати, засуджувати,</w:t>
            </w:r>
          </w:p>
          <w:p w14:paraId="1D5EF31A"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постачати, поповнювати запаси, чинити тиск, звинувачувати,</w:t>
            </w:r>
          </w:p>
          <w:p w14:paraId="5EA0FDBE"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депортувати, вбивати, катувати, примушувати, завдавати шкоди,</w:t>
            </w:r>
          </w:p>
          <w:p w14:paraId="61333EEF"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розбещувати, поранити, битися, придушувати, отруювати,</w:t>
            </w:r>
          </w:p>
          <w:p w14:paraId="060239A9"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впливати, послаблювати, погіршувати, боротися, дратувати,</w:t>
            </w:r>
          </w:p>
          <w:p w14:paraId="1E6AABEA" w14:textId="77777777" w:rsidR="001F3ADA" w:rsidRPr="009F6891" w:rsidRDefault="001F3ADA" w:rsidP="00841DDF">
            <w:pPr>
              <w:spacing w:line="360" w:lineRule="auto"/>
              <w:jc w:val="both"/>
              <w:rPr>
                <w:rFonts w:ascii="Times New Roman" w:eastAsia="Times New Roman" w:hAnsi="Times New Roman" w:cs="Times New Roman"/>
                <w:sz w:val="26"/>
                <w:szCs w:val="26"/>
                <w:lang w:val="uk-UA"/>
              </w:rPr>
            </w:pPr>
            <w:r w:rsidRPr="009F6891">
              <w:rPr>
                <w:rFonts w:ascii="Times New Roman" w:eastAsia="Times New Roman" w:hAnsi="Times New Roman" w:cs="Times New Roman"/>
                <w:sz w:val="26"/>
                <w:szCs w:val="26"/>
                <w:lang w:val="uk-UA"/>
              </w:rPr>
              <w:t>посилювати, принижувати</w:t>
            </w:r>
          </w:p>
        </w:tc>
      </w:tr>
    </w:tbl>
    <w:p w14:paraId="4A209741"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p>
    <w:p w14:paraId="5F5763C4" w14:textId="1E71DA5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Виділяють чотири типи прецедентних феноменів: прецедентні ситуації, тексти, висловлювання та імена. Прецедентним ім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ям називається індивідуальне ім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язане:</w:t>
      </w:r>
    </w:p>
    <w:p w14:paraId="369B3729" w14:textId="73564783"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1</w:t>
      </w:r>
      <w:r w:rsidR="00670FBA">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з широко відомим текстом, що відносяться, як правило, до числа прецедентних,</w:t>
      </w:r>
    </w:p>
    <w:p w14:paraId="7B9FFB61" w14:textId="0403E850"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2</w:t>
      </w:r>
      <w:r w:rsidR="00670FBA">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з ситуацією, широко відомою носіям мови і виступає як прецедентна,</w:t>
      </w:r>
    </w:p>
    <w:p w14:paraId="437BB020" w14:textId="20E6B5B5" w:rsidR="001F3ADA"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3</w:t>
      </w:r>
      <w:r w:rsidR="00670FBA">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ім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я-символ, що вказує на деяку еталонну сукупність певних якостей.</w:t>
      </w:r>
    </w:p>
    <w:p w14:paraId="4D180713" w14:textId="3C90E564" w:rsidR="008A693E" w:rsidRPr="008A693E" w:rsidRDefault="008A693E" w:rsidP="008A693E">
      <w:pPr>
        <w:spacing w:line="360" w:lineRule="auto"/>
        <w:ind w:firstLine="700"/>
        <w:jc w:val="both"/>
        <w:rPr>
          <w:rFonts w:ascii="Times New Roman" w:eastAsia="Times New Roman" w:hAnsi="Times New Roman" w:cs="Times New Roman"/>
          <w:sz w:val="28"/>
          <w:szCs w:val="28"/>
          <w:lang w:val="uk-UA"/>
        </w:rPr>
      </w:pPr>
      <w:r w:rsidRPr="008A693E">
        <w:rPr>
          <w:rFonts w:ascii="Times New Roman" w:eastAsia="Times New Roman" w:hAnsi="Times New Roman" w:cs="Times New Roman"/>
          <w:sz w:val="28"/>
          <w:szCs w:val="28"/>
          <w:lang w:val="uk-UA"/>
        </w:rPr>
        <w:t xml:space="preserve">Попередні ситуації, тексти, декларації та імена є чотирма різними категоріями прецедентних явищ. </w:t>
      </w:r>
      <w:r>
        <w:rPr>
          <w:rFonts w:ascii="Times New Roman" w:eastAsia="Times New Roman" w:hAnsi="Times New Roman" w:cs="Times New Roman"/>
          <w:sz w:val="28"/>
          <w:szCs w:val="28"/>
          <w:lang w:val="uk-UA"/>
        </w:rPr>
        <w:t>Наприклад, це може бути категорія:</w:t>
      </w:r>
    </w:p>
    <w:p w14:paraId="435C7268" w14:textId="564C9367" w:rsidR="008A693E" w:rsidRDefault="008A693E" w:rsidP="008A693E">
      <w:pPr>
        <w:spacing w:line="360" w:lineRule="auto"/>
        <w:ind w:firstLine="700"/>
        <w:jc w:val="both"/>
        <w:rPr>
          <w:rFonts w:ascii="Times New Roman" w:eastAsia="Times New Roman" w:hAnsi="Times New Roman" w:cs="Times New Roman"/>
          <w:sz w:val="28"/>
          <w:szCs w:val="28"/>
          <w:lang w:val="uk-UA"/>
        </w:rPr>
      </w:pPr>
      <w:r w:rsidRPr="008A693E">
        <w:rPr>
          <w:rFonts w:ascii="Times New Roman" w:eastAsia="Times New Roman" w:hAnsi="Times New Roman" w:cs="Times New Roman"/>
          <w:sz w:val="28"/>
          <w:szCs w:val="28"/>
          <w:lang w:val="uk-UA"/>
        </w:rPr>
        <w:t>1) з відомим текстом, який, як правило, є прецедентом</w:t>
      </w:r>
      <w:r>
        <w:rPr>
          <w:rFonts w:ascii="Times New Roman" w:eastAsia="Times New Roman" w:hAnsi="Times New Roman" w:cs="Times New Roman"/>
          <w:sz w:val="28"/>
          <w:szCs w:val="28"/>
          <w:lang w:val="uk-UA"/>
        </w:rPr>
        <w:t>, якого раніше не ставалось</w:t>
      </w:r>
      <w:r w:rsidRPr="008A693E">
        <w:rPr>
          <w:rFonts w:ascii="Times New Roman" w:eastAsia="Times New Roman" w:hAnsi="Times New Roman" w:cs="Times New Roman"/>
          <w:sz w:val="28"/>
          <w:szCs w:val="28"/>
          <w:lang w:val="uk-UA"/>
        </w:rPr>
        <w:t xml:space="preserve">; </w:t>
      </w:r>
    </w:p>
    <w:p w14:paraId="7EFAEBDA" w14:textId="77777777" w:rsidR="008A693E" w:rsidRDefault="008A693E" w:rsidP="008A693E">
      <w:pPr>
        <w:spacing w:line="360" w:lineRule="auto"/>
        <w:ind w:firstLine="700"/>
        <w:jc w:val="both"/>
        <w:rPr>
          <w:rFonts w:ascii="Times New Roman" w:eastAsia="Times New Roman" w:hAnsi="Times New Roman" w:cs="Times New Roman"/>
          <w:sz w:val="28"/>
          <w:szCs w:val="28"/>
          <w:lang w:val="uk-UA"/>
        </w:rPr>
      </w:pPr>
      <w:r w:rsidRPr="008A693E">
        <w:rPr>
          <w:rFonts w:ascii="Times New Roman" w:eastAsia="Times New Roman" w:hAnsi="Times New Roman" w:cs="Times New Roman"/>
          <w:sz w:val="28"/>
          <w:szCs w:val="28"/>
          <w:lang w:val="uk-UA"/>
        </w:rPr>
        <w:t xml:space="preserve">2) зі сценарієм, добре відомим носіям мови; </w:t>
      </w:r>
    </w:p>
    <w:p w14:paraId="4DD5A277" w14:textId="6D59A101" w:rsidR="008A693E" w:rsidRPr="00C746A4" w:rsidRDefault="008A693E" w:rsidP="008A693E">
      <w:pPr>
        <w:spacing w:line="360" w:lineRule="auto"/>
        <w:ind w:firstLine="700"/>
        <w:jc w:val="both"/>
        <w:rPr>
          <w:rFonts w:ascii="Times New Roman" w:eastAsia="Times New Roman" w:hAnsi="Times New Roman" w:cs="Times New Roman"/>
          <w:sz w:val="28"/>
          <w:szCs w:val="28"/>
          <w:lang w:val="uk-UA"/>
        </w:rPr>
      </w:pPr>
      <w:r w:rsidRPr="008A693E">
        <w:rPr>
          <w:rFonts w:ascii="Times New Roman" w:eastAsia="Times New Roman" w:hAnsi="Times New Roman" w:cs="Times New Roman"/>
          <w:sz w:val="28"/>
          <w:szCs w:val="28"/>
          <w:lang w:val="uk-UA"/>
        </w:rPr>
        <w:t>3) з іменем-символом</w:t>
      </w:r>
      <w:r>
        <w:rPr>
          <w:rFonts w:ascii="Times New Roman" w:eastAsia="Times New Roman" w:hAnsi="Times New Roman" w:cs="Times New Roman"/>
          <w:sz w:val="28"/>
          <w:szCs w:val="28"/>
          <w:lang w:val="uk-UA"/>
        </w:rPr>
        <w:t>.</w:t>
      </w:r>
    </w:p>
    <w:p w14:paraId="7B208713" w14:textId="2AC15CE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Прецедентне ім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 має складну структуру, «ядро якої складають його диференціальні ознаки, апеляції до яких найбільш частотні, а периферію – атрибут» [3</w:t>
      </w:r>
      <w:r w:rsidR="000B74D9">
        <w:rPr>
          <w:rFonts w:ascii="Times New Roman" w:eastAsia="Times New Roman" w:hAnsi="Times New Roman" w:cs="Times New Roman"/>
          <w:sz w:val="28"/>
          <w:szCs w:val="28"/>
          <w:lang w:val="uk-UA"/>
        </w:rPr>
        <w:t>8</w:t>
      </w:r>
      <w:r w:rsidRPr="00C746A4">
        <w:rPr>
          <w:rFonts w:ascii="Times New Roman" w:eastAsia="Times New Roman" w:hAnsi="Times New Roman" w:cs="Times New Roman"/>
          <w:sz w:val="28"/>
          <w:szCs w:val="28"/>
          <w:lang w:val="uk-UA"/>
        </w:rPr>
        <w:t>]</w:t>
      </w:r>
      <w:r w:rsidR="00562A49">
        <w:rPr>
          <w:rFonts w:ascii="Times New Roman" w:eastAsia="Times New Roman" w:hAnsi="Times New Roman" w:cs="Times New Roman"/>
          <w:sz w:val="28"/>
          <w:szCs w:val="28"/>
          <w:lang w:val="uk-UA"/>
        </w:rPr>
        <w:t>.</w:t>
      </w:r>
    </w:p>
    <w:p w14:paraId="29EAE0BC" w14:textId="463A2FA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У сучасних </w:t>
      </w:r>
      <w:r w:rsidR="00670FBA">
        <w:rPr>
          <w:rFonts w:ascii="Times New Roman" w:eastAsia="Times New Roman" w:hAnsi="Times New Roman" w:cs="Times New Roman"/>
          <w:sz w:val="28"/>
          <w:szCs w:val="28"/>
          <w:lang w:val="uk-UA"/>
        </w:rPr>
        <w:t xml:space="preserve">медіа </w:t>
      </w:r>
      <w:r w:rsidRPr="00C746A4">
        <w:rPr>
          <w:rFonts w:ascii="Times New Roman" w:eastAsia="Times New Roman" w:hAnsi="Times New Roman" w:cs="Times New Roman"/>
          <w:sz w:val="28"/>
          <w:szCs w:val="28"/>
          <w:lang w:val="uk-UA"/>
        </w:rPr>
        <w:t xml:space="preserve">широко використовується стилістичний прийом гри з прецедентними феноменами, розрахований на появу </w:t>
      </w:r>
      <w:r w:rsidR="00670FBA">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 xml:space="preserve"> адресата потрібних асоціацій. Будь-яка прецедентна одиниця зводить описувану ситуацію до образу-стереотипу, що заміщає </w:t>
      </w:r>
      <w:r w:rsidR="00670FBA">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свідомості носія мови детальний опис.</w:t>
      </w:r>
    </w:p>
    <w:p w14:paraId="32BC5773" w14:textId="084179EC" w:rsidR="001F3ADA" w:rsidRPr="00C746A4" w:rsidRDefault="00670FBA" w:rsidP="001F3ADA">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1F3ADA" w:rsidRPr="00C746A4">
        <w:rPr>
          <w:rFonts w:ascii="Times New Roman" w:eastAsia="Times New Roman" w:hAnsi="Times New Roman" w:cs="Times New Roman"/>
          <w:sz w:val="28"/>
          <w:szCs w:val="28"/>
          <w:lang w:val="uk-UA"/>
        </w:rPr>
        <w:t>сі прецедентні феномени виконують три функції: оціночну, експресивну і парольну (кодування інформації). Оціночна функція полягає у формуванні сукупності всіх уявлень і знань про елементи нашої дійсності та історичної епохи через призму уявлень і знань про конкретну особистість. Експресивна функція безпосередньо пов</w:t>
      </w:r>
      <w:r w:rsidR="000C212B">
        <w:rPr>
          <w:rFonts w:ascii="Times New Roman" w:eastAsia="Times New Roman" w:hAnsi="Times New Roman" w:cs="Times New Roman"/>
          <w:sz w:val="28"/>
          <w:szCs w:val="28"/>
          <w:lang w:val="uk-UA"/>
        </w:rPr>
        <w:t>’</w:t>
      </w:r>
      <w:r w:rsidR="001F3ADA" w:rsidRPr="00C746A4">
        <w:rPr>
          <w:rFonts w:ascii="Times New Roman" w:eastAsia="Times New Roman" w:hAnsi="Times New Roman" w:cs="Times New Roman"/>
          <w:sz w:val="28"/>
          <w:szCs w:val="28"/>
          <w:lang w:val="uk-UA"/>
        </w:rPr>
        <w:t>язана з вираженням емоційного стану конкретного індивіда суспільства або будь-якої соціальної групи з метою передачі суб</w:t>
      </w:r>
      <w:r w:rsidR="000C212B">
        <w:rPr>
          <w:rFonts w:ascii="Times New Roman" w:eastAsia="Times New Roman" w:hAnsi="Times New Roman" w:cs="Times New Roman"/>
          <w:sz w:val="28"/>
          <w:szCs w:val="28"/>
          <w:lang w:val="uk-UA"/>
        </w:rPr>
        <w:t>’</w:t>
      </w:r>
      <w:r w:rsidR="001F3ADA" w:rsidRPr="00C746A4">
        <w:rPr>
          <w:rFonts w:ascii="Times New Roman" w:eastAsia="Times New Roman" w:hAnsi="Times New Roman" w:cs="Times New Roman"/>
          <w:sz w:val="28"/>
          <w:szCs w:val="28"/>
          <w:lang w:val="uk-UA"/>
        </w:rPr>
        <w:t>єктивного ставлення до позначаються предметів або явищ дійсності за допомогою порівняння</w:t>
      </w:r>
      <w:r w:rsidR="009F6891">
        <w:rPr>
          <w:rFonts w:ascii="Times New Roman" w:eastAsia="Times New Roman" w:hAnsi="Times New Roman" w:cs="Times New Roman"/>
          <w:sz w:val="28"/>
          <w:szCs w:val="28"/>
          <w:lang w:val="uk-UA"/>
        </w:rPr>
        <w:t> </w:t>
      </w:r>
      <w:r w:rsidR="001F3ADA" w:rsidRPr="00C746A4">
        <w:rPr>
          <w:rFonts w:ascii="Times New Roman" w:eastAsia="Times New Roman" w:hAnsi="Times New Roman" w:cs="Times New Roman"/>
          <w:sz w:val="28"/>
          <w:szCs w:val="28"/>
          <w:lang w:val="uk-UA"/>
        </w:rPr>
        <w:t>(зіставлення) або ототожнення з певним прецедентним ім</w:t>
      </w:r>
      <w:r w:rsidR="000C212B">
        <w:rPr>
          <w:rFonts w:ascii="Times New Roman" w:eastAsia="Times New Roman" w:hAnsi="Times New Roman" w:cs="Times New Roman"/>
          <w:sz w:val="28"/>
          <w:szCs w:val="28"/>
          <w:lang w:val="uk-UA"/>
        </w:rPr>
        <w:t>’</w:t>
      </w:r>
      <w:r w:rsidR="001F3ADA" w:rsidRPr="00C746A4">
        <w:rPr>
          <w:rFonts w:ascii="Times New Roman" w:eastAsia="Times New Roman" w:hAnsi="Times New Roman" w:cs="Times New Roman"/>
          <w:sz w:val="28"/>
          <w:szCs w:val="28"/>
          <w:lang w:val="uk-UA"/>
        </w:rPr>
        <w:t xml:space="preserve">ям. Кодування інформації (парольна функція) являє собою своєрідне </w:t>
      </w:r>
      <w:r w:rsidR="001F3ADA" w:rsidRPr="00C746A4">
        <w:rPr>
          <w:rFonts w:ascii="Times New Roman" w:eastAsia="Times New Roman" w:hAnsi="Times New Roman" w:cs="Times New Roman"/>
          <w:sz w:val="28"/>
          <w:szCs w:val="28"/>
          <w:lang w:val="uk-UA"/>
        </w:rPr>
        <w:lastRenderedPageBreak/>
        <w:t xml:space="preserve">встановлення відповідності між елементами повідомлення (дати, цифри, історичні події та їх учасники) і сигналами, в ролі яких виступають самі прецедентні імена. </w:t>
      </w:r>
    </w:p>
    <w:p w14:paraId="7E73B7BB" w14:textId="14E7E12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Прецедентними в аналізованих текстах також є </w:t>
      </w:r>
      <w:r w:rsidR="00670FBA">
        <w:rPr>
          <w:rFonts w:ascii="Times New Roman" w:eastAsia="Times New Roman" w:hAnsi="Times New Roman" w:cs="Times New Roman"/>
          <w:sz w:val="28"/>
          <w:szCs w:val="28"/>
          <w:lang w:val="uk-UA"/>
        </w:rPr>
        <w:t>так</w:t>
      </w:r>
      <w:r w:rsidRPr="00C746A4">
        <w:rPr>
          <w:rFonts w:ascii="Times New Roman" w:eastAsia="Times New Roman" w:hAnsi="Times New Roman" w:cs="Times New Roman"/>
          <w:sz w:val="28"/>
          <w:szCs w:val="28"/>
          <w:lang w:val="uk-UA"/>
        </w:rPr>
        <w:t>і особистості: Б</w:t>
      </w:r>
      <w:r w:rsidR="00645DB9">
        <w:rPr>
          <w:rFonts w:ascii="Times New Roman" w:eastAsia="Times New Roman" w:hAnsi="Times New Roman" w:cs="Times New Roman"/>
          <w:sz w:val="28"/>
          <w:szCs w:val="28"/>
          <w:lang w:val="en-US"/>
        </w:rPr>
        <w:t>.</w:t>
      </w:r>
      <w:r w:rsidRPr="00C746A4">
        <w:rPr>
          <w:rFonts w:ascii="Times New Roman" w:eastAsia="Times New Roman" w:hAnsi="Times New Roman" w:cs="Times New Roman"/>
          <w:sz w:val="28"/>
          <w:szCs w:val="28"/>
          <w:lang w:val="uk-UA"/>
        </w:rPr>
        <w:t xml:space="preserve"> Обама, П</w:t>
      </w:r>
      <w:r w:rsidR="00645DB9">
        <w:rPr>
          <w:rFonts w:ascii="Times New Roman" w:eastAsia="Times New Roman" w:hAnsi="Times New Roman" w:cs="Times New Roman"/>
          <w:sz w:val="28"/>
          <w:szCs w:val="28"/>
          <w:lang w:val="en-US"/>
        </w:rPr>
        <w:t xml:space="preserve">. </w:t>
      </w:r>
      <w:r w:rsidRPr="00C746A4">
        <w:rPr>
          <w:rFonts w:ascii="Times New Roman" w:eastAsia="Times New Roman" w:hAnsi="Times New Roman" w:cs="Times New Roman"/>
          <w:sz w:val="28"/>
          <w:szCs w:val="28"/>
          <w:lang w:val="uk-UA"/>
        </w:rPr>
        <w:t>Порошенко, О</w:t>
      </w:r>
      <w:r w:rsidR="00645DB9">
        <w:rPr>
          <w:rFonts w:ascii="Times New Roman" w:eastAsia="Times New Roman" w:hAnsi="Times New Roman" w:cs="Times New Roman"/>
          <w:sz w:val="28"/>
          <w:szCs w:val="28"/>
          <w:lang w:val="en-US"/>
        </w:rPr>
        <w:t>.</w:t>
      </w:r>
      <w:r w:rsidRPr="00C746A4">
        <w:rPr>
          <w:rFonts w:ascii="Times New Roman" w:eastAsia="Times New Roman" w:hAnsi="Times New Roman" w:cs="Times New Roman"/>
          <w:sz w:val="28"/>
          <w:szCs w:val="28"/>
          <w:lang w:val="uk-UA"/>
        </w:rPr>
        <w:t xml:space="preserve"> Захарченко (ДНР), І</w:t>
      </w:r>
      <w:r w:rsidR="00645DB9">
        <w:rPr>
          <w:rFonts w:ascii="Times New Roman" w:eastAsia="Times New Roman" w:hAnsi="Times New Roman" w:cs="Times New Roman"/>
          <w:sz w:val="28"/>
          <w:szCs w:val="28"/>
          <w:lang w:val="en-US"/>
        </w:rPr>
        <w:t>.</w:t>
      </w:r>
      <w:r w:rsidRPr="00C746A4">
        <w:rPr>
          <w:rFonts w:ascii="Times New Roman" w:eastAsia="Times New Roman" w:hAnsi="Times New Roman" w:cs="Times New Roman"/>
          <w:sz w:val="28"/>
          <w:szCs w:val="28"/>
          <w:lang w:val="uk-UA"/>
        </w:rPr>
        <w:t xml:space="preserve"> Плотницький (ЛНР), В</w:t>
      </w:r>
      <w:r w:rsidR="00645DB9">
        <w:rPr>
          <w:rFonts w:ascii="Times New Roman" w:eastAsia="Times New Roman" w:hAnsi="Times New Roman" w:cs="Times New Roman"/>
          <w:sz w:val="28"/>
          <w:szCs w:val="28"/>
          <w:lang w:val="en-US"/>
        </w:rPr>
        <w:t>.</w:t>
      </w:r>
      <w:r w:rsidRPr="00C746A4">
        <w:rPr>
          <w:rFonts w:ascii="Times New Roman" w:eastAsia="Times New Roman" w:hAnsi="Times New Roman" w:cs="Times New Roman"/>
          <w:sz w:val="28"/>
          <w:szCs w:val="28"/>
          <w:lang w:val="uk-UA"/>
        </w:rPr>
        <w:t xml:space="preserve"> Зеленський т</w:t>
      </w:r>
      <w:r w:rsidR="00670FBA">
        <w:rPr>
          <w:rFonts w:ascii="Times New Roman" w:eastAsia="Times New Roman" w:hAnsi="Times New Roman" w:cs="Times New Roman"/>
          <w:sz w:val="28"/>
          <w:szCs w:val="28"/>
          <w:lang w:val="uk-UA"/>
        </w:rPr>
        <w:t>а інші</w:t>
      </w:r>
      <w:r w:rsidRPr="00C746A4">
        <w:rPr>
          <w:rFonts w:ascii="Times New Roman" w:eastAsia="Times New Roman" w:hAnsi="Times New Roman" w:cs="Times New Roman"/>
          <w:sz w:val="28"/>
          <w:szCs w:val="28"/>
          <w:lang w:val="uk-UA"/>
        </w:rPr>
        <w:t>.</w:t>
      </w:r>
    </w:p>
    <w:p w14:paraId="385C82C9" w14:textId="05D5BFBB"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Маніпуляції в публічно-політичній риториці </w:t>
      </w:r>
      <w:r w:rsidR="00D902CD">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w:t>
      </w:r>
      <w:r w:rsidR="00670FBA">
        <w:rPr>
          <w:rFonts w:ascii="Times New Roman" w:eastAsia="Times New Roman" w:hAnsi="Times New Roman" w:cs="Times New Roman"/>
          <w:sz w:val="28"/>
          <w:szCs w:val="28"/>
          <w:lang w:val="uk-UA"/>
        </w:rPr>
        <w:t>трапляю</w:t>
      </w:r>
      <w:r w:rsidRPr="00C746A4">
        <w:rPr>
          <w:rFonts w:ascii="Times New Roman" w:eastAsia="Times New Roman" w:hAnsi="Times New Roman" w:cs="Times New Roman"/>
          <w:sz w:val="28"/>
          <w:szCs w:val="28"/>
          <w:lang w:val="uk-UA"/>
        </w:rPr>
        <w:t xml:space="preserve">ться повсюдно, і це стосується всіх країн, а не тільки України. Предметом маніпуляцій можуть ставати різні знакові системи – не тільки слова, а й числа, причому другий </w:t>
      </w:r>
      <w:r w:rsidR="001521CE">
        <w:rPr>
          <w:rFonts w:ascii="Times New Roman" w:eastAsia="Times New Roman" w:hAnsi="Times New Roman" w:cs="Times New Roman"/>
          <w:sz w:val="28"/>
          <w:szCs w:val="28"/>
          <w:lang w:val="uk-UA"/>
        </w:rPr>
        <w:t>варіант є</w:t>
      </w:r>
      <w:r w:rsidRPr="00C746A4">
        <w:rPr>
          <w:rFonts w:ascii="Times New Roman" w:eastAsia="Times New Roman" w:hAnsi="Times New Roman" w:cs="Times New Roman"/>
          <w:sz w:val="28"/>
          <w:szCs w:val="28"/>
          <w:lang w:val="uk-UA"/>
        </w:rPr>
        <w:t xml:space="preserve"> навіть більш перспективним через </w:t>
      </w:r>
      <w:r w:rsidR="001521CE">
        <w:rPr>
          <w:rFonts w:ascii="Times New Roman" w:eastAsia="Times New Roman" w:hAnsi="Times New Roman" w:cs="Times New Roman"/>
          <w:sz w:val="28"/>
          <w:szCs w:val="28"/>
          <w:lang w:val="uk-UA"/>
        </w:rPr>
        <w:t>уявлення аудиторії про</w:t>
      </w:r>
      <w:r w:rsidRPr="00C746A4">
        <w:rPr>
          <w:rFonts w:ascii="Times New Roman" w:eastAsia="Times New Roman" w:hAnsi="Times New Roman" w:cs="Times New Roman"/>
          <w:sz w:val="28"/>
          <w:szCs w:val="28"/>
          <w:lang w:val="uk-UA"/>
        </w:rPr>
        <w:t xml:space="preserve"> «авторитет цифр» [</w:t>
      </w:r>
      <w:r w:rsidR="000B74D9">
        <w:rPr>
          <w:rFonts w:ascii="Times New Roman" w:eastAsia="Times New Roman" w:hAnsi="Times New Roman" w:cs="Times New Roman"/>
          <w:sz w:val="28"/>
          <w:szCs w:val="28"/>
          <w:lang w:val="uk-UA"/>
        </w:rPr>
        <w:t>49</w:t>
      </w:r>
      <w:r w:rsidRPr="00C746A4">
        <w:rPr>
          <w:rFonts w:ascii="Times New Roman" w:eastAsia="Times New Roman" w:hAnsi="Times New Roman" w:cs="Times New Roman"/>
          <w:sz w:val="28"/>
          <w:szCs w:val="28"/>
          <w:lang w:val="uk-UA"/>
        </w:rPr>
        <w:t>, c.44]</w:t>
      </w:r>
      <w:r w:rsidR="001521CE">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p>
    <w:p w14:paraId="50122A9E" w14:textId="4FD0F2DA"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Як висновок, навіть якщо сама новина не зацікавила б читача в звичайному житті, то комбінація влучно підібраних слів, анекдотичності ситуації та обіцянки наявності фото однозначно б дотиснули перейти далі за посиланням і заглянути всередину статті, а там вже і зачепитись за текст, дочитати, помітити пропозицію з інших новин знизу і непомітно для себе почати далі читати новини конкретно на цьому ресурсі і від цього ЗМІ. Саме цей ефект і є основною підставою для подальшого проведення глибшого дослідження формування заголовкового комплексу як інструмента маніпуляції та виведення рекомендацій щодо використання цього інструмент</w:t>
      </w:r>
      <w:r w:rsidR="00FF4E4D">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w:t>
      </w:r>
    </w:p>
    <w:p w14:paraId="63F9C1D1" w14:textId="3B5A97EC"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Можемо також зазначити, що обидва індикатора взаємопов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язані, перетинаються в дослідженні та мають динаміку до все більш частого і продуманого використання комунікаційниками </w:t>
      </w:r>
      <w:r w:rsidR="00FF4E4D">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своїй роботі.</w:t>
      </w:r>
    </w:p>
    <w:p w14:paraId="7F8D67A2" w14:textId="77777777" w:rsidR="001F3ADA" w:rsidRPr="00C746A4" w:rsidRDefault="001F3ADA" w:rsidP="001F3ADA">
      <w:pPr>
        <w:spacing w:line="360" w:lineRule="auto"/>
        <w:ind w:firstLine="700"/>
        <w:jc w:val="both"/>
        <w:rPr>
          <w:rFonts w:ascii="Times New Roman" w:eastAsia="Times New Roman" w:hAnsi="Times New Roman" w:cs="Times New Roman"/>
          <w:i/>
          <w:sz w:val="28"/>
          <w:szCs w:val="28"/>
          <w:lang w:val="uk-UA"/>
        </w:rPr>
      </w:pPr>
    </w:p>
    <w:p w14:paraId="6ECDA397"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r w:rsidRPr="00C746A4">
        <w:rPr>
          <w:rFonts w:ascii="Times New Roman" w:hAnsi="Times New Roman" w:cs="Times New Roman"/>
          <w:b/>
          <w:bCs/>
          <w:sz w:val="28"/>
          <w:szCs w:val="28"/>
          <w:lang w:val="uk-UA"/>
        </w:rPr>
        <w:t xml:space="preserve"> </w:t>
      </w:r>
      <w:bookmarkStart w:id="24" w:name="_Toc121423959"/>
      <w:bookmarkStart w:id="25" w:name="_Toc121599828"/>
      <w:r w:rsidRPr="00C746A4">
        <w:rPr>
          <w:rFonts w:ascii="Times New Roman" w:hAnsi="Times New Roman" w:cs="Times New Roman"/>
          <w:b/>
          <w:bCs/>
          <w:sz w:val="28"/>
          <w:szCs w:val="28"/>
          <w:lang w:val="uk-UA"/>
        </w:rPr>
        <w:t>2.3. Результати опитування читачів щодо маніпулятивної ролі «гачків» у заголовках медіаматеріалів</w:t>
      </w:r>
      <w:bookmarkEnd w:id="24"/>
      <w:bookmarkEnd w:id="25"/>
    </w:p>
    <w:p w14:paraId="6209CDDE"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p>
    <w:p w14:paraId="2D2B9AC9"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 xml:space="preserve">Інтернет – величезний інформаційний простір. Практично всі життєві реалії відображені у всесвітній мережі, тому інтернет володіє величезним маніпулятивним потенціалом. </w:t>
      </w:r>
    </w:p>
    <w:p w14:paraId="7CDDE263" w14:textId="5974FA78"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Інформаційний обсяг в </w:t>
      </w:r>
      <w:r w:rsidR="00670FBA">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нтернеті настільки великий, що маніпулятивність мережі стає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єктивним наслідком інформаційного потоку.</w:t>
      </w:r>
    </w:p>
    <w:p w14:paraId="6742FA35" w14:textId="28F9C665"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По-перше, велика кількість інформації і повтор інформації в мережі призводять до виникнення псевдонаукового, псевдоправдивого контенту. У мережі величезна кількість майданчиків (сайти, блоги, соціальні мережі, пошта, форуми, чати, </w:t>
      </w:r>
      <w:r w:rsidR="00E92F34">
        <w:rPr>
          <w:rFonts w:ascii="Times New Roman" w:eastAsia="Times New Roman" w:hAnsi="Times New Roman" w:cs="Times New Roman"/>
          <w:sz w:val="28"/>
          <w:szCs w:val="28"/>
          <w:lang w:val="uk-UA"/>
        </w:rPr>
        <w:t>новинні сайти</w:t>
      </w:r>
      <w:r w:rsidRPr="00C746A4">
        <w:rPr>
          <w:rFonts w:ascii="Times New Roman" w:eastAsia="Times New Roman" w:hAnsi="Times New Roman" w:cs="Times New Roman"/>
          <w:sz w:val="28"/>
          <w:szCs w:val="28"/>
          <w:lang w:val="uk-UA"/>
        </w:rPr>
        <w:t>, реклама тощо), які пропонують інформацію, часто не підтверджену доказами, аргументами, фактами тощо. Блогери також можуть давати голослівні і бездоказові відомості. Псевдонауковість спільнот, про</w:t>
      </w:r>
      <w:r w:rsidR="00670FBA">
        <w:rPr>
          <w:rFonts w:ascii="Times New Roman" w:eastAsia="Times New Roman" w:hAnsi="Times New Roman" w:cs="Times New Roman"/>
          <w:sz w:val="28"/>
          <w:szCs w:val="28"/>
          <w:lang w:val="uk-UA"/>
        </w:rPr>
        <w:t>є</w:t>
      </w:r>
      <w:r w:rsidRPr="00C746A4">
        <w:rPr>
          <w:rFonts w:ascii="Times New Roman" w:eastAsia="Times New Roman" w:hAnsi="Times New Roman" w:cs="Times New Roman"/>
          <w:sz w:val="28"/>
          <w:szCs w:val="28"/>
          <w:lang w:val="uk-UA"/>
        </w:rPr>
        <w:t xml:space="preserve">ктів, блогів, авторських постів </w:t>
      </w:r>
      <w:r w:rsidR="00670FBA">
        <w:rPr>
          <w:rFonts w:ascii="Times New Roman" w:eastAsia="Times New Roman" w:hAnsi="Times New Roman" w:cs="Times New Roman"/>
          <w:sz w:val="28"/>
          <w:szCs w:val="28"/>
          <w:lang w:val="uk-UA"/>
        </w:rPr>
        <w:t xml:space="preserve">у </w:t>
      </w:r>
      <w:r w:rsidRPr="00C746A4">
        <w:rPr>
          <w:rFonts w:ascii="Times New Roman" w:eastAsia="Times New Roman" w:hAnsi="Times New Roman" w:cs="Times New Roman"/>
          <w:sz w:val="28"/>
          <w:szCs w:val="28"/>
          <w:lang w:val="uk-UA"/>
        </w:rPr>
        <w:t>соцмережах знижує довіру аудиторії не тільки до конкретного автора, але і до інтернет-медіа в цілому.</w:t>
      </w:r>
    </w:p>
    <w:p w14:paraId="0F85A20B" w14:textId="3943526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По-друге, </w:t>
      </w:r>
      <w:r w:rsidR="00670FBA">
        <w:rPr>
          <w:rFonts w:ascii="Times New Roman" w:eastAsia="Times New Roman" w:hAnsi="Times New Roman" w:cs="Times New Roman"/>
          <w:sz w:val="28"/>
          <w:szCs w:val="28"/>
          <w:lang w:val="uk-UA"/>
        </w:rPr>
        <w:t>надмірна кількість</w:t>
      </w:r>
      <w:r w:rsidRPr="00C746A4">
        <w:rPr>
          <w:rFonts w:ascii="Times New Roman" w:eastAsia="Times New Roman" w:hAnsi="Times New Roman" w:cs="Times New Roman"/>
          <w:sz w:val="28"/>
          <w:szCs w:val="28"/>
          <w:lang w:val="uk-UA"/>
        </w:rPr>
        <w:t xml:space="preserve"> інформації в Інтернеті веде до дезінформації, це відбувається при переадресації відомостей не за допомогою посилання-перепосту, а </w:t>
      </w:r>
      <w:r w:rsidR="00670FBA">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формі вільного переказу, в якому той, хто переказує, надмірно вільно маніпулює фактами. </w:t>
      </w:r>
      <w:r w:rsidR="00670FBA">
        <w:rPr>
          <w:rFonts w:ascii="Times New Roman" w:eastAsia="Times New Roman" w:hAnsi="Times New Roman" w:cs="Times New Roman"/>
          <w:sz w:val="28"/>
          <w:szCs w:val="28"/>
          <w:lang w:val="uk-UA"/>
        </w:rPr>
        <w:t>Цей</w:t>
      </w:r>
      <w:r w:rsidRPr="00C746A4">
        <w:rPr>
          <w:rFonts w:ascii="Times New Roman" w:eastAsia="Times New Roman" w:hAnsi="Times New Roman" w:cs="Times New Roman"/>
          <w:sz w:val="28"/>
          <w:szCs w:val="28"/>
          <w:lang w:val="uk-UA"/>
        </w:rPr>
        <w:t xml:space="preserve"> варіант дезінформації нагадує те, як усно передаються в міжособистісної комунікації плітки – так зване «сарафанне радіо», коли частина інформації трансформується, спотворюється, отже, відомості вже не доходять до одержувача у первинному вигляді, втрачають свою суть, змінюють значення, набувають нових відтінків та хибн</w:t>
      </w:r>
      <w:r w:rsidR="00670FBA">
        <w:rPr>
          <w:rFonts w:ascii="Times New Roman" w:eastAsia="Times New Roman" w:hAnsi="Times New Roman" w:cs="Times New Roman"/>
          <w:sz w:val="28"/>
          <w:szCs w:val="28"/>
          <w:lang w:val="uk-UA"/>
        </w:rPr>
        <w:t>ої</w:t>
      </w:r>
      <w:r w:rsidRPr="00C746A4">
        <w:rPr>
          <w:rFonts w:ascii="Times New Roman" w:eastAsia="Times New Roman" w:hAnsi="Times New Roman" w:cs="Times New Roman"/>
          <w:sz w:val="28"/>
          <w:szCs w:val="28"/>
          <w:lang w:val="uk-UA"/>
        </w:rPr>
        <w:t xml:space="preserve"> інтерпретаці</w:t>
      </w:r>
      <w:r w:rsidR="00670FBA">
        <w:rPr>
          <w:rFonts w:ascii="Times New Roman" w:eastAsia="Times New Roman" w:hAnsi="Times New Roman" w:cs="Times New Roman"/>
          <w:sz w:val="28"/>
          <w:szCs w:val="28"/>
          <w:lang w:val="uk-UA"/>
        </w:rPr>
        <w:t>ї</w:t>
      </w:r>
      <w:r w:rsidRPr="00C746A4">
        <w:rPr>
          <w:rFonts w:ascii="Times New Roman" w:eastAsia="Times New Roman" w:hAnsi="Times New Roman" w:cs="Times New Roman"/>
          <w:sz w:val="28"/>
          <w:szCs w:val="28"/>
          <w:lang w:val="uk-UA"/>
        </w:rPr>
        <w:t xml:space="preserve">. Більш того, </w:t>
      </w:r>
      <w:r w:rsidR="000B74D9">
        <w:rPr>
          <w:rFonts w:ascii="Times New Roman" w:eastAsia="Times New Roman" w:hAnsi="Times New Roman" w:cs="Times New Roman"/>
          <w:sz w:val="28"/>
          <w:szCs w:val="28"/>
          <w:lang w:val="uk-UA"/>
        </w:rPr>
        <w:t xml:space="preserve">медіа </w:t>
      </w:r>
      <w:r w:rsidRPr="00C746A4">
        <w:rPr>
          <w:rFonts w:ascii="Times New Roman" w:eastAsia="Times New Roman" w:hAnsi="Times New Roman" w:cs="Times New Roman"/>
          <w:sz w:val="28"/>
          <w:szCs w:val="28"/>
          <w:lang w:val="uk-UA"/>
        </w:rPr>
        <w:t>в мережі часто користуються прийомом «пересмикування», щоб привернути більшу увагу до своїх матеріалів. Пересмикування, зміщення акцентів при подачі новини</w:t>
      </w:r>
      <w:r w:rsidR="009F6891">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 це і є маніпуляція аудиторією.</w:t>
      </w:r>
    </w:p>
    <w:p w14:paraId="45C6E980" w14:textId="0A3D09D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Для отримання емпіричних даних, необхідно провести якісне соціологічне дослідження методом опитування. У опитуванні взяло участь </w:t>
      </w:r>
      <w:r w:rsidRPr="00C746A4">
        <w:rPr>
          <w:rFonts w:ascii="Times New Roman" w:eastAsia="Times New Roman" w:hAnsi="Times New Roman" w:cs="Times New Roman"/>
          <w:sz w:val="28"/>
          <w:szCs w:val="28"/>
          <w:lang w:val="uk-UA"/>
        </w:rPr>
        <w:lastRenderedPageBreak/>
        <w:t xml:space="preserve">107 респондентів, всі різних соціальних груп, різного віку, статті, роду занять, але їх всіх </w:t>
      </w:r>
      <w:r w:rsidR="00C746A4" w:rsidRPr="00C746A4">
        <w:rPr>
          <w:rFonts w:ascii="Times New Roman" w:eastAsia="Times New Roman" w:hAnsi="Times New Roman" w:cs="Times New Roman"/>
          <w:sz w:val="28"/>
          <w:szCs w:val="28"/>
          <w:lang w:val="uk-UA"/>
        </w:rPr>
        <w:t>об</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єднує</w:t>
      </w:r>
      <w:r w:rsidRPr="00C746A4">
        <w:rPr>
          <w:rFonts w:ascii="Times New Roman" w:eastAsia="Times New Roman" w:hAnsi="Times New Roman" w:cs="Times New Roman"/>
          <w:sz w:val="28"/>
          <w:szCs w:val="28"/>
          <w:lang w:val="uk-UA"/>
        </w:rPr>
        <w:t xml:space="preserve"> один ключовий фактор для цього опитування: вони або читають новини або ні, більшість респондентів постійно </w:t>
      </w:r>
      <w:r w:rsidR="00EC47FB">
        <w:rPr>
          <w:rFonts w:ascii="Times New Roman" w:eastAsia="Times New Roman" w:hAnsi="Times New Roman" w:cs="Times New Roman"/>
          <w:sz w:val="28"/>
          <w:szCs w:val="28"/>
          <w:lang w:val="uk-UA"/>
        </w:rPr>
        <w:t>перебувають</w:t>
      </w:r>
      <w:r w:rsidRPr="00C746A4">
        <w:rPr>
          <w:rFonts w:ascii="Times New Roman" w:eastAsia="Times New Roman" w:hAnsi="Times New Roman" w:cs="Times New Roman"/>
          <w:sz w:val="28"/>
          <w:szCs w:val="28"/>
          <w:lang w:val="uk-UA"/>
        </w:rPr>
        <w:t xml:space="preserve"> в новинному просторі і регулярно читають новини </w:t>
      </w:r>
      <w:r w:rsidR="00EC47FB">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 xml:space="preserve"> медіаматеріалах.</w:t>
      </w:r>
    </w:p>
    <w:p w14:paraId="7AF8BA73" w14:textId="2240CD59" w:rsidR="001F3ADA" w:rsidRPr="00C746A4" w:rsidRDefault="001F3ADA" w:rsidP="001F3ADA">
      <w:pPr>
        <w:spacing w:line="360" w:lineRule="auto"/>
        <w:ind w:firstLine="700"/>
        <w:jc w:val="both"/>
        <w:rPr>
          <w:rFonts w:ascii="Times New Roman" w:eastAsia="Times New Roman" w:hAnsi="Times New Roman" w:cs="Times New Roman"/>
          <w:b/>
          <w:sz w:val="28"/>
          <w:szCs w:val="28"/>
          <w:lang w:val="uk-UA"/>
        </w:rPr>
      </w:pPr>
      <w:r w:rsidRPr="00C746A4">
        <w:rPr>
          <w:rFonts w:ascii="Times New Roman" w:eastAsia="Times New Roman" w:hAnsi="Times New Roman" w:cs="Times New Roman"/>
          <w:b/>
          <w:sz w:val="28"/>
          <w:szCs w:val="28"/>
          <w:lang w:val="uk-UA"/>
        </w:rPr>
        <w:t xml:space="preserve">Результати опитування. Кількість респондентів: 107 </w:t>
      </w:r>
      <w:r w:rsidR="00EC47FB">
        <w:rPr>
          <w:rFonts w:ascii="Times New Roman" w:eastAsia="Times New Roman" w:hAnsi="Times New Roman" w:cs="Times New Roman"/>
          <w:b/>
          <w:sz w:val="28"/>
          <w:szCs w:val="28"/>
          <w:lang w:val="uk-UA"/>
        </w:rPr>
        <w:t>осіб</w:t>
      </w:r>
      <w:r w:rsidRPr="00C746A4">
        <w:rPr>
          <w:rFonts w:ascii="Times New Roman" w:eastAsia="Times New Roman" w:hAnsi="Times New Roman" w:cs="Times New Roman"/>
          <w:b/>
          <w:sz w:val="28"/>
          <w:szCs w:val="28"/>
          <w:lang w:val="uk-UA"/>
        </w:rPr>
        <w:t>.</w:t>
      </w:r>
    </w:p>
    <w:p w14:paraId="3315BDA5" w14:textId="1F416CCE" w:rsidR="001F3ADA" w:rsidRPr="00C746A4" w:rsidRDefault="001F3ADA" w:rsidP="001F3ADA">
      <w:pPr>
        <w:spacing w:line="360" w:lineRule="auto"/>
        <w:ind w:firstLine="700"/>
        <w:jc w:val="both"/>
        <w:rPr>
          <w:rFonts w:ascii="Times New Roman" w:eastAsia="Times New Roman" w:hAnsi="Times New Roman" w:cs="Times New Roman"/>
          <w:bCs/>
          <w:sz w:val="28"/>
          <w:szCs w:val="28"/>
          <w:lang w:val="uk-UA"/>
        </w:rPr>
      </w:pPr>
      <w:r w:rsidRPr="00C746A4">
        <w:rPr>
          <w:rFonts w:ascii="Times New Roman" w:eastAsia="Times New Roman" w:hAnsi="Times New Roman" w:cs="Times New Roman"/>
          <w:bCs/>
          <w:sz w:val="28"/>
          <w:szCs w:val="28"/>
          <w:lang w:val="uk-UA"/>
        </w:rPr>
        <w:t>Згідно з поставленими</w:t>
      </w:r>
      <w:r w:rsidR="002E25AB">
        <w:rPr>
          <w:rFonts w:ascii="Times New Roman" w:eastAsia="Times New Roman" w:hAnsi="Times New Roman" w:cs="Times New Roman"/>
          <w:bCs/>
          <w:sz w:val="28"/>
          <w:szCs w:val="28"/>
          <w:lang w:val="uk-UA"/>
        </w:rPr>
        <w:t xml:space="preserve"> у анкеті</w:t>
      </w:r>
      <w:r w:rsidRPr="00C746A4">
        <w:rPr>
          <w:rFonts w:ascii="Times New Roman" w:eastAsia="Times New Roman" w:hAnsi="Times New Roman" w:cs="Times New Roman"/>
          <w:bCs/>
          <w:sz w:val="28"/>
          <w:szCs w:val="28"/>
          <w:lang w:val="uk-UA"/>
        </w:rPr>
        <w:t xml:space="preserve"> </w:t>
      </w:r>
      <w:r w:rsidR="002E25AB" w:rsidRPr="00BF3BC1">
        <w:rPr>
          <w:rFonts w:ascii="Times New Roman" w:eastAsia="Times New Roman" w:hAnsi="Times New Roman" w:cs="Times New Roman"/>
          <w:bCs/>
          <w:i/>
          <w:iCs/>
          <w:sz w:val="28"/>
          <w:szCs w:val="28"/>
          <w:lang w:val="uk-UA"/>
        </w:rPr>
        <w:t>(</w:t>
      </w:r>
      <w:r w:rsidR="002E25AB">
        <w:rPr>
          <w:rFonts w:ascii="Times New Roman" w:eastAsia="Times New Roman" w:hAnsi="Times New Roman" w:cs="Times New Roman"/>
          <w:bCs/>
          <w:i/>
          <w:iCs/>
          <w:sz w:val="28"/>
          <w:szCs w:val="28"/>
          <w:lang w:val="uk-UA"/>
        </w:rPr>
        <w:t>д</w:t>
      </w:r>
      <w:r w:rsidR="002E25AB" w:rsidRPr="00BF3BC1">
        <w:rPr>
          <w:rFonts w:ascii="Times New Roman" w:eastAsia="Times New Roman" w:hAnsi="Times New Roman" w:cs="Times New Roman"/>
          <w:bCs/>
          <w:i/>
          <w:iCs/>
          <w:sz w:val="28"/>
          <w:szCs w:val="28"/>
          <w:lang w:val="uk-UA"/>
        </w:rPr>
        <w:t>од. А)</w:t>
      </w:r>
      <w:r w:rsidR="002E25AB">
        <w:rPr>
          <w:rFonts w:ascii="Times New Roman" w:eastAsia="Times New Roman" w:hAnsi="Times New Roman" w:cs="Times New Roman"/>
          <w:bCs/>
          <w:i/>
          <w:iCs/>
          <w:sz w:val="28"/>
          <w:szCs w:val="28"/>
          <w:lang w:val="uk-UA"/>
        </w:rPr>
        <w:t xml:space="preserve"> </w:t>
      </w:r>
      <w:r w:rsidRPr="00C746A4">
        <w:rPr>
          <w:rFonts w:ascii="Times New Roman" w:eastAsia="Times New Roman" w:hAnsi="Times New Roman" w:cs="Times New Roman"/>
          <w:bCs/>
          <w:sz w:val="28"/>
          <w:szCs w:val="28"/>
          <w:lang w:val="uk-UA"/>
        </w:rPr>
        <w:t xml:space="preserve">завданнями дослідження, можна виокремити </w:t>
      </w:r>
      <w:r w:rsidR="00EC47FB">
        <w:rPr>
          <w:rFonts w:ascii="Times New Roman" w:eastAsia="Times New Roman" w:hAnsi="Times New Roman" w:cs="Times New Roman"/>
          <w:bCs/>
          <w:sz w:val="28"/>
          <w:szCs w:val="28"/>
          <w:lang w:val="uk-UA"/>
        </w:rPr>
        <w:t>таке</w:t>
      </w:r>
      <w:r w:rsidR="002E25AB">
        <w:rPr>
          <w:rFonts w:ascii="Times New Roman" w:eastAsia="Times New Roman" w:hAnsi="Times New Roman" w:cs="Times New Roman"/>
          <w:bCs/>
          <w:sz w:val="28"/>
          <w:szCs w:val="28"/>
          <w:lang w:val="uk-UA"/>
        </w:rPr>
        <w:t>:</w:t>
      </w:r>
    </w:p>
    <w:p w14:paraId="6419441F" w14:textId="77777777"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Перша частина опитування була присвячена виявленню особливостей та особистих даних самих респондентів, аби скласти краще уявлення про саму вибірку.</w:t>
      </w:r>
    </w:p>
    <w:p w14:paraId="385749A8" w14:textId="6E18AD76" w:rsidR="001F3ADA" w:rsidRPr="00C746A4" w:rsidRDefault="001F3ADA" w:rsidP="001F3ADA">
      <w:pPr>
        <w:spacing w:line="360" w:lineRule="auto"/>
        <w:ind w:firstLine="700"/>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Як можна побачити з результатів проведеного опитування, респонденти поділились майже навпіл жінки/чоловіки </w:t>
      </w:r>
      <w:r w:rsidRPr="009F6891">
        <w:rPr>
          <w:rFonts w:ascii="Times New Roman" w:eastAsia="Times New Roman" w:hAnsi="Times New Roman" w:cs="Times New Roman"/>
          <w:i/>
          <w:iCs/>
          <w:sz w:val="28"/>
          <w:szCs w:val="28"/>
          <w:lang w:val="uk-UA"/>
        </w:rPr>
        <w:t>(</w:t>
      </w:r>
      <w:r w:rsidR="002E25AB">
        <w:rPr>
          <w:rFonts w:ascii="Times New Roman" w:eastAsia="Times New Roman" w:hAnsi="Times New Roman" w:cs="Times New Roman"/>
          <w:i/>
          <w:iCs/>
          <w:sz w:val="28"/>
          <w:szCs w:val="28"/>
          <w:lang w:val="uk-UA"/>
        </w:rPr>
        <w:t>р</w:t>
      </w:r>
      <w:r w:rsidRPr="009F6891">
        <w:rPr>
          <w:rFonts w:ascii="Times New Roman" w:eastAsia="Times New Roman" w:hAnsi="Times New Roman" w:cs="Times New Roman"/>
          <w:i/>
          <w:iCs/>
          <w:sz w:val="28"/>
          <w:szCs w:val="28"/>
          <w:lang w:val="uk-UA"/>
        </w:rPr>
        <w:t>ис. 2.1).</w:t>
      </w:r>
      <w:r w:rsidRPr="00C746A4">
        <w:rPr>
          <w:rFonts w:ascii="Times New Roman" w:eastAsia="Times New Roman" w:hAnsi="Times New Roman" w:cs="Times New Roman"/>
          <w:sz w:val="28"/>
          <w:szCs w:val="28"/>
          <w:lang w:val="uk-UA"/>
        </w:rPr>
        <w:t xml:space="preserve"> Тобто, можна стверджувати, що цікавляться новинами однаково як і чоловіки, так і жінки.</w:t>
      </w:r>
    </w:p>
    <w:p w14:paraId="07B17732"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3327670B" wp14:editId="09A8EFA2">
            <wp:extent cx="5731200" cy="3048000"/>
            <wp:effectExtent l="0" t="0" r="0" b="0"/>
            <wp:docPr id="9" name="image1.png" descr="Chart, pie chart&#10;&#10;Description automatically generated"/>
            <wp:cNvGraphicFramePr/>
            <a:graphic xmlns:a="http://schemas.openxmlformats.org/drawingml/2006/main">
              <a:graphicData uri="http://schemas.openxmlformats.org/drawingml/2006/picture">
                <pic:pic xmlns:pic="http://schemas.openxmlformats.org/drawingml/2006/picture">
                  <pic:nvPicPr>
                    <pic:cNvPr id="9" name="image1.png" descr="Chart, pie chart&#10;&#10;Description automatically generated"/>
                    <pic:cNvPicPr preferRelativeResize="0"/>
                  </pic:nvPicPr>
                  <pic:blipFill>
                    <a:blip r:embed="rId9"/>
                    <a:srcRect/>
                    <a:stretch>
                      <a:fillRect/>
                    </a:stretch>
                  </pic:blipFill>
                  <pic:spPr>
                    <a:xfrm>
                      <a:off x="0" y="0"/>
                      <a:ext cx="5731200" cy="3048000"/>
                    </a:xfrm>
                    <a:prstGeom prst="rect">
                      <a:avLst/>
                    </a:prstGeom>
                    <a:ln/>
                  </pic:spPr>
                </pic:pic>
              </a:graphicData>
            </a:graphic>
          </wp:inline>
        </w:drawing>
      </w:r>
    </w:p>
    <w:p w14:paraId="3E365F61" w14:textId="52366E85"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2.1</w:t>
      </w:r>
      <w:r w:rsidR="001B0537">
        <w:rPr>
          <w:rFonts w:ascii="Times New Roman" w:eastAsia="Times New Roman" w:hAnsi="Times New Roman" w:cs="Times New Roman"/>
          <w:sz w:val="28"/>
          <w:szCs w:val="28"/>
          <w:lang w:val="uk-UA"/>
        </w:rPr>
        <w:t>. Відсоткове розподілення респондентів за параметром статі</w:t>
      </w:r>
    </w:p>
    <w:p w14:paraId="46F5D824" w14:textId="43C37FC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 xml:space="preserve">Серед респондентів були різні вікові категорії, але найбільше відповідей надав сегмент 26-30 років (також значні частки 19-25 років та 31-40) </w:t>
      </w:r>
      <w:r w:rsidRPr="006A28F7">
        <w:rPr>
          <w:rFonts w:ascii="Times New Roman" w:eastAsia="Times New Roman" w:hAnsi="Times New Roman" w:cs="Times New Roman"/>
          <w:i/>
          <w:iCs/>
          <w:sz w:val="28"/>
          <w:szCs w:val="28"/>
          <w:lang w:val="uk-UA"/>
        </w:rPr>
        <w:t>(</w:t>
      </w:r>
      <w:r w:rsidR="00DF11EA">
        <w:rPr>
          <w:rFonts w:ascii="Times New Roman" w:eastAsia="Times New Roman" w:hAnsi="Times New Roman" w:cs="Times New Roman"/>
          <w:i/>
          <w:iCs/>
          <w:sz w:val="28"/>
          <w:szCs w:val="28"/>
          <w:lang w:val="uk-UA"/>
        </w:rPr>
        <w:t>рис.</w:t>
      </w:r>
      <w:r w:rsidRPr="006A28F7">
        <w:rPr>
          <w:rFonts w:ascii="Times New Roman" w:eastAsia="Times New Roman" w:hAnsi="Times New Roman" w:cs="Times New Roman"/>
          <w:i/>
          <w:iCs/>
          <w:sz w:val="28"/>
          <w:szCs w:val="28"/>
          <w:lang w:val="uk-UA"/>
        </w:rPr>
        <w:t>. 2.2).</w:t>
      </w:r>
    </w:p>
    <w:p w14:paraId="6071B6FE"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p>
    <w:p w14:paraId="058606EB"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30FDDD23" wp14:editId="161965E7">
            <wp:extent cx="5731200" cy="2857500"/>
            <wp:effectExtent l="0" t="0" r="0" b="0"/>
            <wp:docPr id="10" name="image8.png" descr="Chart, pie chart&#10;&#10;Description automatically generated"/>
            <wp:cNvGraphicFramePr/>
            <a:graphic xmlns:a="http://schemas.openxmlformats.org/drawingml/2006/main">
              <a:graphicData uri="http://schemas.openxmlformats.org/drawingml/2006/picture">
                <pic:pic xmlns:pic="http://schemas.openxmlformats.org/drawingml/2006/picture">
                  <pic:nvPicPr>
                    <pic:cNvPr id="10" name="image8.png" descr="Chart, pie chart&#10;&#10;Description automatically generated"/>
                    <pic:cNvPicPr preferRelativeResize="0"/>
                  </pic:nvPicPr>
                  <pic:blipFill>
                    <a:blip r:embed="rId10"/>
                    <a:srcRect/>
                    <a:stretch>
                      <a:fillRect/>
                    </a:stretch>
                  </pic:blipFill>
                  <pic:spPr>
                    <a:xfrm>
                      <a:off x="0" y="0"/>
                      <a:ext cx="5731200" cy="2857500"/>
                    </a:xfrm>
                    <a:prstGeom prst="rect">
                      <a:avLst/>
                    </a:prstGeom>
                    <a:ln/>
                  </pic:spPr>
                </pic:pic>
              </a:graphicData>
            </a:graphic>
          </wp:inline>
        </w:drawing>
      </w:r>
    </w:p>
    <w:p w14:paraId="01C41448" w14:textId="052B1E90"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2.2</w:t>
      </w:r>
      <w:r w:rsidR="001B0537">
        <w:rPr>
          <w:rFonts w:ascii="Times New Roman" w:eastAsia="Times New Roman" w:hAnsi="Times New Roman" w:cs="Times New Roman"/>
          <w:sz w:val="28"/>
          <w:szCs w:val="28"/>
          <w:lang w:val="uk-UA"/>
        </w:rPr>
        <w:t>. Вік респондентів опитування</w:t>
      </w:r>
    </w:p>
    <w:p w14:paraId="5A4AB664" w14:textId="3E08DA9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Більшість респондентів працює, також велика частка і працює, і навчається </w:t>
      </w:r>
      <w:r w:rsidRPr="006A28F7">
        <w:rPr>
          <w:rFonts w:ascii="Times New Roman" w:eastAsia="Times New Roman" w:hAnsi="Times New Roman" w:cs="Times New Roman"/>
          <w:i/>
          <w:iCs/>
          <w:sz w:val="28"/>
          <w:szCs w:val="28"/>
          <w:lang w:val="uk-UA"/>
        </w:rPr>
        <w:t>(</w:t>
      </w:r>
      <w:r w:rsidR="009D392C">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2.3).</w:t>
      </w:r>
    </w:p>
    <w:p w14:paraId="7F4408EC"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67670EC1" wp14:editId="77ADF905">
            <wp:extent cx="5731200" cy="2641600"/>
            <wp:effectExtent l="0" t="0" r="0" b="0"/>
            <wp:docPr id="6" name="image6.png" descr="Chart, pie chart&#10;&#10;Description automatically generated"/>
            <wp:cNvGraphicFramePr/>
            <a:graphic xmlns:a="http://schemas.openxmlformats.org/drawingml/2006/main">
              <a:graphicData uri="http://schemas.openxmlformats.org/drawingml/2006/picture">
                <pic:pic xmlns:pic="http://schemas.openxmlformats.org/drawingml/2006/picture">
                  <pic:nvPicPr>
                    <pic:cNvPr id="6" name="image6.png" descr="Chart, pie chart&#10;&#10;Description automatically generated"/>
                    <pic:cNvPicPr preferRelativeResize="0"/>
                  </pic:nvPicPr>
                  <pic:blipFill>
                    <a:blip r:embed="rId11"/>
                    <a:srcRect/>
                    <a:stretch>
                      <a:fillRect/>
                    </a:stretch>
                  </pic:blipFill>
                  <pic:spPr>
                    <a:xfrm>
                      <a:off x="0" y="0"/>
                      <a:ext cx="5731200" cy="2641600"/>
                    </a:xfrm>
                    <a:prstGeom prst="rect">
                      <a:avLst/>
                    </a:prstGeom>
                    <a:ln/>
                  </pic:spPr>
                </pic:pic>
              </a:graphicData>
            </a:graphic>
          </wp:inline>
        </w:drawing>
      </w:r>
    </w:p>
    <w:p w14:paraId="70173A78" w14:textId="45FBFF92"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2.3</w:t>
      </w:r>
      <w:r w:rsidR="001B0537">
        <w:rPr>
          <w:rFonts w:ascii="Times New Roman" w:eastAsia="Times New Roman" w:hAnsi="Times New Roman" w:cs="Times New Roman"/>
          <w:sz w:val="28"/>
          <w:szCs w:val="28"/>
          <w:lang w:val="uk-UA"/>
        </w:rPr>
        <w:t>. Характер зайнятості респондентів опитування</w:t>
      </w:r>
    </w:p>
    <w:p w14:paraId="462B0DCC" w14:textId="7A384182"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Нами також було здійснено спробу виявити частотність перегляду новин нашими ре</w:t>
      </w:r>
      <w:r w:rsidR="0059659C">
        <w:rPr>
          <w:rFonts w:ascii="Times New Roman" w:eastAsia="Times New Roman" w:hAnsi="Times New Roman" w:cs="Times New Roman"/>
          <w:sz w:val="28"/>
          <w:szCs w:val="28"/>
          <w:lang w:val="uk-UA"/>
        </w:rPr>
        <w:t>спондентами</w:t>
      </w:r>
      <w:r w:rsidRPr="00C746A4">
        <w:rPr>
          <w:rFonts w:ascii="Times New Roman" w:eastAsia="Times New Roman" w:hAnsi="Times New Roman" w:cs="Times New Roman"/>
          <w:sz w:val="28"/>
          <w:szCs w:val="28"/>
          <w:lang w:val="uk-UA"/>
        </w:rPr>
        <w:t xml:space="preserve">, і майже половина всіх опитуваних осіб відповіла на це питання – «щодня». </w:t>
      </w:r>
      <w:r w:rsidRPr="006A28F7">
        <w:rPr>
          <w:rFonts w:ascii="Times New Roman" w:eastAsia="Times New Roman" w:hAnsi="Times New Roman" w:cs="Times New Roman"/>
          <w:i/>
          <w:iCs/>
          <w:sz w:val="28"/>
          <w:szCs w:val="28"/>
          <w:lang w:val="uk-UA"/>
        </w:rPr>
        <w:t>(</w:t>
      </w:r>
      <w:r w:rsidR="009D392C">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w:t>
      </w:r>
      <w:r w:rsidR="00CC65F9">
        <w:rPr>
          <w:rFonts w:ascii="Times New Roman" w:eastAsia="Times New Roman" w:hAnsi="Times New Roman" w:cs="Times New Roman"/>
          <w:i/>
          <w:iCs/>
          <w:sz w:val="28"/>
          <w:szCs w:val="28"/>
          <w:lang w:val="uk-UA"/>
        </w:rPr>
        <w:t>4</w:t>
      </w:r>
      <w:r w:rsidRPr="006A28F7">
        <w:rPr>
          <w:rFonts w:ascii="Times New Roman" w:eastAsia="Times New Roman" w:hAnsi="Times New Roman" w:cs="Times New Roman"/>
          <w:i/>
          <w:iCs/>
          <w:sz w:val="28"/>
          <w:szCs w:val="28"/>
          <w:lang w:val="uk-UA"/>
        </w:rPr>
        <w:t>).</w:t>
      </w:r>
    </w:p>
    <w:p w14:paraId="7E08DDEA"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68373F22" wp14:editId="2A7DE12E">
            <wp:extent cx="5632315" cy="2354093"/>
            <wp:effectExtent l="0" t="0" r="0" b="0"/>
            <wp:docPr id="8" name="image2.png" descr="Chart, pie chart&#10;&#10;Description automatically generated"/>
            <wp:cNvGraphicFramePr/>
            <a:graphic xmlns:a="http://schemas.openxmlformats.org/drawingml/2006/main">
              <a:graphicData uri="http://schemas.openxmlformats.org/drawingml/2006/picture">
                <pic:pic xmlns:pic="http://schemas.openxmlformats.org/drawingml/2006/picture">
                  <pic:nvPicPr>
                    <pic:cNvPr id="8" name="image2.png" descr="Chart, pie chart&#10;&#10;Description automatically generated"/>
                    <pic:cNvPicPr preferRelativeResize="0"/>
                  </pic:nvPicPr>
                  <pic:blipFill>
                    <a:blip r:embed="rId12"/>
                    <a:srcRect/>
                    <a:stretch>
                      <a:fillRect/>
                    </a:stretch>
                  </pic:blipFill>
                  <pic:spPr>
                    <a:xfrm>
                      <a:off x="0" y="0"/>
                      <a:ext cx="5634261" cy="2354906"/>
                    </a:xfrm>
                    <a:prstGeom prst="rect">
                      <a:avLst/>
                    </a:prstGeom>
                    <a:ln/>
                  </pic:spPr>
                </pic:pic>
              </a:graphicData>
            </a:graphic>
          </wp:inline>
        </w:drawing>
      </w:r>
    </w:p>
    <w:p w14:paraId="35364AA0" w14:textId="7763D711" w:rsidR="001F3ADA"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2.4</w:t>
      </w:r>
      <w:r w:rsidR="001729B6">
        <w:rPr>
          <w:rFonts w:ascii="Times New Roman" w:eastAsia="Times New Roman" w:hAnsi="Times New Roman" w:cs="Times New Roman"/>
          <w:sz w:val="28"/>
          <w:szCs w:val="28"/>
          <w:lang w:val="uk-UA"/>
        </w:rPr>
        <w:t>.</w:t>
      </w:r>
      <w:r w:rsidR="00434582">
        <w:rPr>
          <w:rFonts w:ascii="Times New Roman" w:eastAsia="Times New Roman" w:hAnsi="Times New Roman" w:cs="Times New Roman"/>
          <w:sz w:val="28"/>
          <w:szCs w:val="28"/>
          <w:lang w:val="uk-UA"/>
        </w:rPr>
        <w:t xml:space="preserve"> Частота, з якою респонденти читають новини</w:t>
      </w:r>
    </w:p>
    <w:p w14:paraId="7ED9B643" w14:textId="356FC287" w:rsidR="001F3ADA" w:rsidRPr="00C746A4" w:rsidRDefault="00C57834" w:rsidP="00C57834">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Можна стверджувати, що в </w:t>
      </w:r>
      <w:r>
        <w:rPr>
          <w:rFonts w:ascii="Times New Roman" w:eastAsia="Times New Roman" w:hAnsi="Times New Roman" w:cs="Times New Roman"/>
          <w:sz w:val="28"/>
          <w:szCs w:val="28"/>
          <w:lang w:val="uk-UA"/>
        </w:rPr>
        <w:t>нині</w:t>
      </w:r>
      <w:r w:rsidRPr="00C746A4">
        <w:rPr>
          <w:rFonts w:ascii="Times New Roman" w:eastAsia="Times New Roman" w:hAnsi="Times New Roman" w:cs="Times New Roman"/>
          <w:sz w:val="28"/>
          <w:szCs w:val="28"/>
          <w:lang w:val="uk-UA"/>
        </w:rPr>
        <w:t xml:space="preserve"> більшість осіб дуже сильно зацікавлена в тому, щоб бути в курсі всіх новин</w:t>
      </w:r>
      <w:r w:rsidR="008A693E">
        <w:rPr>
          <w:rFonts w:ascii="Times New Roman" w:eastAsia="Times New Roman" w:hAnsi="Times New Roman" w:cs="Times New Roman"/>
          <w:sz w:val="28"/>
          <w:szCs w:val="28"/>
          <w:lang w:val="uk-UA"/>
        </w:rPr>
        <w:t>, особливо враховуючи актуальний стан подій в Україні (адже всі опитані респонденти походять саме з цієї країни).</w:t>
      </w:r>
    </w:p>
    <w:p w14:paraId="0262C1FB" w14:textId="02503965" w:rsidR="001F3ADA" w:rsidRPr="009732B8" w:rsidRDefault="001F3ADA" w:rsidP="009732B8">
      <w:pPr>
        <w:spacing w:line="360" w:lineRule="auto"/>
        <w:ind w:firstLine="720"/>
        <w:jc w:val="both"/>
        <w:rPr>
          <w:rFonts w:ascii="Times New Roman" w:eastAsia="Times New Roman" w:hAnsi="Times New Roman" w:cs="Times New Roman"/>
          <w:i/>
          <w:iCs/>
          <w:sz w:val="28"/>
          <w:szCs w:val="28"/>
          <w:lang w:val="uk-UA"/>
        </w:rPr>
      </w:pPr>
      <w:r w:rsidRPr="00C746A4">
        <w:rPr>
          <w:rFonts w:ascii="Times New Roman" w:eastAsia="Times New Roman" w:hAnsi="Times New Roman" w:cs="Times New Roman"/>
          <w:sz w:val="28"/>
          <w:szCs w:val="28"/>
          <w:lang w:val="uk-UA"/>
        </w:rPr>
        <w:t>У другій частині опитування нашу увагу було зосереджено саме на тестуванн</w:t>
      </w:r>
      <w:r w:rsidR="009732B8">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 xml:space="preserve"> гіпотез роботи «гачків» у заголовках, для респондентів були наведені різні приклади заголовків, до того ж, частина з них була </w:t>
      </w:r>
      <w:r w:rsidR="009732B8">
        <w:rPr>
          <w:rFonts w:ascii="Times New Roman" w:eastAsia="Times New Roman" w:hAnsi="Times New Roman" w:cs="Times New Roman"/>
          <w:sz w:val="28"/>
          <w:szCs w:val="28"/>
          <w:lang w:val="uk-UA"/>
        </w:rPr>
        <w:t xml:space="preserve">справжніми </w:t>
      </w:r>
      <w:r w:rsidRPr="00C746A4">
        <w:rPr>
          <w:rFonts w:ascii="Times New Roman" w:eastAsia="Times New Roman" w:hAnsi="Times New Roman" w:cs="Times New Roman"/>
          <w:sz w:val="28"/>
          <w:szCs w:val="28"/>
          <w:lang w:val="uk-UA"/>
        </w:rPr>
        <w:t xml:space="preserve">статтями, а частина вигаданими, це було зроблено для того, щоб оцінити, наскільки респонденти здатні </w:t>
      </w:r>
      <w:r w:rsidR="00C746A4" w:rsidRPr="00C746A4">
        <w:rPr>
          <w:rFonts w:ascii="Times New Roman" w:eastAsia="Times New Roman" w:hAnsi="Times New Roman" w:cs="Times New Roman"/>
          <w:sz w:val="28"/>
          <w:szCs w:val="28"/>
          <w:lang w:val="uk-UA"/>
        </w:rPr>
        <w:t>об</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єктивно</w:t>
      </w:r>
      <w:r w:rsidRPr="00C746A4">
        <w:rPr>
          <w:rFonts w:ascii="Times New Roman" w:eastAsia="Times New Roman" w:hAnsi="Times New Roman" w:cs="Times New Roman"/>
          <w:sz w:val="28"/>
          <w:szCs w:val="28"/>
          <w:lang w:val="uk-UA"/>
        </w:rPr>
        <w:t xml:space="preserve"> розрізняти такі медіаматеріали. Респондентам було наведено наступні правила</w:t>
      </w:r>
      <w:r w:rsidR="009732B8">
        <w:rPr>
          <w:rFonts w:ascii="Times New Roman" w:eastAsia="Times New Roman" w:hAnsi="Times New Roman" w:cs="Times New Roman"/>
          <w:sz w:val="28"/>
          <w:szCs w:val="28"/>
          <w:lang w:val="uk-UA"/>
        </w:rPr>
        <w:t>: респондентам були запропоновані на огляд різні заголовки статей, їх завданням було поставити оцінку кожному з них в залежності від ступеню того, наскільки їх зацікавило стаття і чи готові вони продовжити її читати.</w:t>
      </w:r>
    </w:p>
    <w:p w14:paraId="21B87B26" w14:textId="4C3E9F36"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Наступний заголовок виявився найцікавішим для читачів, що підтверджує нашу гіпотезу, наведену </w:t>
      </w:r>
      <w:r w:rsidR="0059659C">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формулюванні індикаторів. Людей зацікавила неординарність заголовк</w:t>
      </w:r>
      <w:r w:rsidR="0059659C">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його анекдотичність, а також обіцянка надати фотоматеріали </w:t>
      </w:r>
      <w:r w:rsidR="0061761A">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w:t>
      </w:r>
      <w:r w:rsidR="0061761A">
        <w:rPr>
          <w:rFonts w:ascii="Times New Roman" w:eastAsia="Times New Roman" w:hAnsi="Times New Roman" w:cs="Times New Roman"/>
          <w:i/>
          <w:iCs/>
          <w:sz w:val="28"/>
          <w:szCs w:val="28"/>
          <w:lang w:val="uk-UA"/>
        </w:rPr>
        <w:t>5</w:t>
      </w:r>
      <w:r w:rsidRPr="006A28F7">
        <w:rPr>
          <w:rFonts w:ascii="Times New Roman" w:eastAsia="Times New Roman" w:hAnsi="Times New Roman" w:cs="Times New Roman"/>
          <w:i/>
          <w:iCs/>
          <w:sz w:val="28"/>
          <w:szCs w:val="28"/>
          <w:lang w:val="uk-UA"/>
        </w:rPr>
        <w:t>).</w:t>
      </w:r>
    </w:p>
    <w:p w14:paraId="3D5926CA"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Якщо аналізувати у відсотках, то більшість осіб, тобто – 37,4% осіб відповіли з найвищою ймовірністю того, щоб перейти за посиланням і продовжити читати новину.</w:t>
      </w:r>
    </w:p>
    <w:p w14:paraId="37D944B2"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0C45CE01" wp14:editId="77B8B850">
            <wp:extent cx="5327650" cy="2298700"/>
            <wp:effectExtent l="0" t="0" r="6350" b="6350"/>
            <wp:docPr id="4" name="image7.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4" name="image7.png" descr="Chart, bar chart&#10;&#10;Description automatically generated"/>
                    <pic:cNvPicPr preferRelativeResize="0"/>
                  </pic:nvPicPr>
                  <pic:blipFill>
                    <a:blip r:embed="rId13"/>
                    <a:srcRect/>
                    <a:stretch>
                      <a:fillRect/>
                    </a:stretch>
                  </pic:blipFill>
                  <pic:spPr>
                    <a:xfrm>
                      <a:off x="0" y="0"/>
                      <a:ext cx="5327954" cy="2298831"/>
                    </a:xfrm>
                    <a:prstGeom prst="rect">
                      <a:avLst/>
                    </a:prstGeom>
                    <a:ln/>
                  </pic:spPr>
                </pic:pic>
              </a:graphicData>
            </a:graphic>
          </wp:inline>
        </w:drawing>
      </w:r>
    </w:p>
    <w:p w14:paraId="252D3F86" w14:textId="080B53F3"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w:t>
      </w:r>
      <w:r w:rsidR="0061761A">
        <w:rPr>
          <w:rFonts w:ascii="Times New Roman" w:eastAsia="Times New Roman" w:hAnsi="Times New Roman" w:cs="Times New Roman"/>
          <w:sz w:val="28"/>
          <w:szCs w:val="28"/>
          <w:lang w:val="uk-UA"/>
        </w:rPr>
        <w:t>5</w:t>
      </w:r>
      <w:r w:rsidR="00434582">
        <w:rPr>
          <w:rFonts w:ascii="Times New Roman" w:eastAsia="Times New Roman" w:hAnsi="Times New Roman" w:cs="Times New Roman"/>
          <w:sz w:val="28"/>
          <w:szCs w:val="28"/>
          <w:lang w:val="uk-UA"/>
        </w:rPr>
        <w:t>. Реакція респондентів на запропонований заголовок №1</w:t>
      </w:r>
    </w:p>
    <w:p w14:paraId="53EACFDF" w14:textId="47023EB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Наступний заголовок виявився зовсім непопулярним серед респондентів – занадто очевидний абсурд викликає недовіру до джерела інформації. Проте приблизно 8,4% були зацікавлені таким заголовком. Тут велику роль відіграє вказівка наявності відеоматеріалу</w:t>
      </w:r>
      <w:r w:rsidR="0059659C">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Близько 33,6% були не так сильно зацікавлені в такому дивному заголовку, але все одно переходили за посиланням новини </w:t>
      </w:r>
      <w:r w:rsidRPr="006A28F7">
        <w:rPr>
          <w:rFonts w:ascii="Times New Roman" w:eastAsia="Times New Roman" w:hAnsi="Times New Roman" w:cs="Times New Roman"/>
          <w:i/>
          <w:iCs/>
          <w:sz w:val="28"/>
          <w:szCs w:val="28"/>
          <w:lang w:val="uk-UA"/>
        </w:rPr>
        <w:t>(</w:t>
      </w:r>
      <w:r w:rsidR="00A55E73">
        <w:rPr>
          <w:rFonts w:ascii="Times New Roman" w:eastAsia="Times New Roman" w:hAnsi="Times New Roman" w:cs="Times New Roman"/>
          <w:i/>
          <w:iCs/>
          <w:sz w:val="28"/>
          <w:szCs w:val="28"/>
          <w:lang w:val="uk-UA"/>
        </w:rPr>
        <w:t>рис.</w:t>
      </w:r>
      <w:r w:rsidRPr="006A28F7">
        <w:rPr>
          <w:rFonts w:ascii="Times New Roman" w:eastAsia="Times New Roman" w:hAnsi="Times New Roman" w:cs="Times New Roman"/>
          <w:i/>
          <w:iCs/>
          <w:sz w:val="28"/>
          <w:szCs w:val="28"/>
          <w:lang w:val="uk-UA"/>
        </w:rPr>
        <w:t xml:space="preserve"> 2.</w:t>
      </w:r>
      <w:r w:rsidR="00A55E73">
        <w:rPr>
          <w:rFonts w:ascii="Times New Roman" w:eastAsia="Times New Roman" w:hAnsi="Times New Roman" w:cs="Times New Roman"/>
          <w:i/>
          <w:iCs/>
          <w:sz w:val="28"/>
          <w:szCs w:val="28"/>
          <w:lang w:val="uk-UA"/>
        </w:rPr>
        <w:t>6</w:t>
      </w:r>
      <w:r w:rsidRPr="006A28F7">
        <w:rPr>
          <w:rFonts w:ascii="Times New Roman" w:eastAsia="Times New Roman" w:hAnsi="Times New Roman" w:cs="Times New Roman"/>
          <w:i/>
          <w:iCs/>
          <w:sz w:val="28"/>
          <w:szCs w:val="28"/>
          <w:lang w:val="uk-UA"/>
        </w:rPr>
        <w:t>).</w:t>
      </w:r>
    </w:p>
    <w:p w14:paraId="72356FD5"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34A22066" wp14:editId="4AC1C2E5">
            <wp:extent cx="5731200" cy="2425700"/>
            <wp:effectExtent l="0" t="0" r="0" b="0"/>
            <wp:docPr id="2" name="image3.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2" name="image3.png" descr="Chart, bar chart&#10;&#10;Description automatically generated"/>
                    <pic:cNvPicPr preferRelativeResize="0"/>
                  </pic:nvPicPr>
                  <pic:blipFill>
                    <a:blip r:embed="rId14"/>
                    <a:srcRect/>
                    <a:stretch>
                      <a:fillRect/>
                    </a:stretch>
                  </pic:blipFill>
                  <pic:spPr>
                    <a:xfrm>
                      <a:off x="0" y="0"/>
                      <a:ext cx="5731200" cy="2425700"/>
                    </a:xfrm>
                    <a:prstGeom prst="rect">
                      <a:avLst/>
                    </a:prstGeom>
                    <a:ln/>
                  </pic:spPr>
                </pic:pic>
              </a:graphicData>
            </a:graphic>
          </wp:inline>
        </w:drawing>
      </w:r>
    </w:p>
    <w:p w14:paraId="071025B5" w14:textId="0AF2CD54"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w:t>
      </w:r>
      <w:r w:rsidR="00A55E73">
        <w:rPr>
          <w:rFonts w:ascii="Times New Roman" w:eastAsia="Times New Roman" w:hAnsi="Times New Roman" w:cs="Times New Roman"/>
          <w:sz w:val="28"/>
          <w:szCs w:val="28"/>
          <w:lang w:val="uk-UA"/>
        </w:rPr>
        <w:t>6</w:t>
      </w:r>
      <w:r w:rsidR="00434582">
        <w:rPr>
          <w:rFonts w:ascii="Times New Roman" w:eastAsia="Times New Roman" w:hAnsi="Times New Roman" w:cs="Times New Roman"/>
          <w:sz w:val="28"/>
          <w:szCs w:val="28"/>
          <w:lang w:val="uk-UA"/>
        </w:rPr>
        <w:t>.</w:t>
      </w:r>
      <w:r w:rsidR="00434582" w:rsidRPr="00434582">
        <w:rPr>
          <w:rFonts w:ascii="Times New Roman" w:eastAsia="Times New Roman" w:hAnsi="Times New Roman" w:cs="Times New Roman"/>
          <w:sz w:val="28"/>
          <w:szCs w:val="28"/>
          <w:lang w:val="uk-UA"/>
        </w:rPr>
        <w:t xml:space="preserve"> </w:t>
      </w:r>
      <w:r w:rsidR="00434582">
        <w:rPr>
          <w:rFonts w:ascii="Times New Roman" w:eastAsia="Times New Roman" w:hAnsi="Times New Roman" w:cs="Times New Roman"/>
          <w:sz w:val="28"/>
          <w:szCs w:val="28"/>
          <w:lang w:val="uk-UA"/>
        </w:rPr>
        <w:t>Реакція респондентів на запропонований заголовок №2</w:t>
      </w:r>
    </w:p>
    <w:p w14:paraId="118356D1" w14:textId="413889F4"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Наведений нижче заголовок, певно, найменш привабливий і цікавий для респондентів, він надто буденний, не ставить жодних питань і не викликає інтересу та емоцій.</w:t>
      </w:r>
    </w:p>
    <w:p w14:paraId="76A63D08" w14:textId="3C2BF62D"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 описаної нижче діаграми</w:t>
      </w:r>
      <w:r w:rsidR="0059659C">
        <w:rPr>
          <w:rFonts w:ascii="Times New Roman" w:eastAsia="Times New Roman" w:hAnsi="Times New Roman" w:cs="Times New Roman"/>
          <w:sz w:val="28"/>
          <w:szCs w:val="28"/>
          <w:lang w:val="uk-UA"/>
        </w:rPr>
        <w:t xml:space="preserve"> </w:t>
      </w:r>
      <w:r w:rsidR="0059659C" w:rsidRPr="0059659C">
        <w:rPr>
          <w:rFonts w:ascii="Times New Roman" w:eastAsia="Times New Roman" w:hAnsi="Times New Roman" w:cs="Times New Roman"/>
          <w:i/>
          <w:iCs/>
          <w:sz w:val="28"/>
          <w:szCs w:val="28"/>
          <w:lang w:val="uk-UA"/>
        </w:rPr>
        <w:t>(</w:t>
      </w:r>
      <w:r w:rsidR="00D16591">
        <w:rPr>
          <w:rFonts w:ascii="Times New Roman" w:eastAsia="Times New Roman" w:hAnsi="Times New Roman" w:cs="Times New Roman"/>
          <w:i/>
          <w:iCs/>
          <w:sz w:val="28"/>
          <w:szCs w:val="28"/>
          <w:lang w:val="uk-UA"/>
        </w:rPr>
        <w:t>р</w:t>
      </w:r>
      <w:r w:rsidR="0059659C" w:rsidRPr="0059659C">
        <w:rPr>
          <w:rFonts w:ascii="Times New Roman" w:eastAsia="Times New Roman" w:hAnsi="Times New Roman" w:cs="Times New Roman"/>
          <w:i/>
          <w:iCs/>
          <w:sz w:val="28"/>
          <w:szCs w:val="28"/>
          <w:lang w:val="uk-UA"/>
        </w:rPr>
        <w:t>ис. 2.</w:t>
      </w:r>
      <w:r w:rsidR="00D16591">
        <w:rPr>
          <w:rFonts w:ascii="Times New Roman" w:eastAsia="Times New Roman" w:hAnsi="Times New Roman" w:cs="Times New Roman"/>
          <w:i/>
          <w:iCs/>
          <w:sz w:val="28"/>
          <w:szCs w:val="28"/>
          <w:lang w:val="uk-UA"/>
        </w:rPr>
        <w:t>7</w:t>
      </w:r>
      <w:r w:rsidR="0059659C" w:rsidRPr="0059659C">
        <w:rPr>
          <w:rFonts w:ascii="Times New Roman" w:eastAsia="Times New Roman" w:hAnsi="Times New Roman" w:cs="Times New Roman"/>
          <w:i/>
          <w:iCs/>
          <w:sz w:val="28"/>
          <w:szCs w:val="28"/>
          <w:lang w:val="uk-UA"/>
        </w:rPr>
        <w:t>)</w:t>
      </w:r>
      <w:r w:rsidRPr="00C746A4">
        <w:rPr>
          <w:rFonts w:ascii="Times New Roman" w:eastAsia="Times New Roman" w:hAnsi="Times New Roman" w:cs="Times New Roman"/>
          <w:sz w:val="28"/>
          <w:szCs w:val="28"/>
          <w:lang w:val="uk-UA"/>
        </w:rPr>
        <w:t xml:space="preserve"> ми бачимо, що людей сьогодні зовсім не цікавлять якісь буденні новини, які зовсім не впливають на якісь значні події в світі чи країні. Люди очікують саме сенсаційних заголовків, які можуть приваблювати та закликати перейти за посиланням.</w:t>
      </w:r>
    </w:p>
    <w:p w14:paraId="62804315" w14:textId="456E11A2"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Тільки 2,8% опитуваних осіб були дуже сильно зацікавлені у вказаному заголовку. А 42,1% опитуваних осіб відповіли, що взагалі не зацікавлені в такому заголовк</w:t>
      </w:r>
      <w:r w:rsidR="00245413">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w:t>
      </w:r>
      <w:r w:rsidRPr="006A28F7">
        <w:rPr>
          <w:rFonts w:ascii="Times New Roman" w:eastAsia="Times New Roman" w:hAnsi="Times New Roman" w:cs="Times New Roman"/>
          <w:i/>
          <w:iCs/>
          <w:sz w:val="28"/>
          <w:szCs w:val="28"/>
          <w:lang w:val="uk-UA"/>
        </w:rPr>
        <w:t>(</w:t>
      </w:r>
      <w:r w:rsidR="00882237">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w:t>
      </w:r>
      <w:r w:rsidR="00882237">
        <w:rPr>
          <w:rFonts w:ascii="Times New Roman" w:eastAsia="Times New Roman" w:hAnsi="Times New Roman" w:cs="Times New Roman"/>
          <w:i/>
          <w:iCs/>
          <w:sz w:val="28"/>
          <w:szCs w:val="28"/>
          <w:lang w:val="uk-UA"/>
        </w:rPr>
        <w:t>7</w:t>
      </w:r>
      <w:r w:rsidR="006A28F7">
        <w:rPr>
          <w:rFonts w:ascii="Times New Roman" w:eastAsia="Times New Roman" w:hAnsi="Times New Roman" w:cs="Times New Roman"/>
          <w:i/>
          <w:iCs/>
          <w:sz w:val="28"/>
          <w:szCs w:val="28"/>
          <w:lang w:val="uk-UA"/>
        </w:rPr>
        <w:t>.</w:t>
      </w:r>
      <w:r w:rsidRPr="006A28F7">
        <w:rPr>
          <w:rFonts w:ascii="Times New Roman" w:eastAsia="Times New Roman" w:hAnsi="Times New Roman" w:cs="Times New Roman"/>
          <w:i/>
          <w:iCs/>
          <w:sz w:val="28"/>
          <w:szCs w:val="28"/>
          <w:lang w:val="uk-UA"/>
        </w:rPr>
        <w:t>).</w:t>
      </w:r>
      <w:r w:rsidRPr="00C746A4">
        <w:rPr>
          <w:rFonts w:ascii="Times New Roman" w:eastAsia="Times New Roman" w:hAnsi="Times New Roman" w:cs="Times New Roman"/>
          <w:sz w:val="28"/>
          <w:szCs w:val="28"/>
          <w:lang w:val="uk-UA"/>
        </w:rPr>
        <w:t xml:space="preserve"> Це і є прикладом поганого заголовку без використання «гачків» приваблення уваги.</w:t>
      </w:r>
    </w:p>
    <w:p w14:paraId="6D9A5B1C"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114300" distB="114300" distL="114300" distR="114300" wp14:anchorId="065E9CDE" wp14:editId="76B4A3AC">
            <wp:extent cx="5731200" cy="2298700"/>
            <wp:effectExtent l="0" t="0" r="0" b="0"/>
            <wp:docPr id="3" name="image4.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3" name="image4.png" descr="Chart, bar chart&#10;&#10;Description automatically generated"/>
                    <pic:cNvPicPr preferRelativeResize="0"/>
                  </pic:nvPicPr>
                  <pic:blipFill>
                    <a:blip r:embed="rId15"/>
                    <a:srcRect/>
                    <a:stretch>
                      <a:fillRect/>
                    </a:stretch>
                  </pic:blipFill>
                  <pic:spPr>
                    <a:xfrm>
                      <a:off x="0" y="0"/>
                      <a:ext cx="5731200" cy="2298700"/>
                    </a:xfrm>
                    <a:prstGeom prst="rect">
                      <a:avLst/>
                    </a:prstGeom>
                    <a:ln/>
                  </pic:spPr>
                </pic:pic>
              </a:graphicData>
            </a:graphic>
          </wp:inline>
        </w:drawing>
      </w:r>
    </w:p>
    <w:p w14:paraId="55A6433F" w14:textId="05C9DAC6"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w:t>
      </w:r>
      <w:r w:rsidR="00BA6081">
        <w:rPr>
          <w:rFonts w:ascii="Times New Roman" w:eastAsia="Times New Roman" w:hAnsi="Times New Roman" w:cs="Times New Roman"/>
          <w:sz w:val="28"/>
          <w:szCs w:val="28"/>
          <w:lang w:val="uk-UA"/>
        </w:rPr>
        <w:t>7</w:t>
      </w:r>
      <w:r w:rsidR="00434582">
        <w:rPr>
          <w:rFonts w:ascii="Times New Roman" w:eastAsia="Times New Roman" w:hAnsi="Times New Roman" w:cs="Times New Roman"/>
          <w:sz w:val="28"/>
          <w:szCs w:val="28"/>
          <w:lang w:val="uk-UA"/>
        </w:rPr>
        <w:t>. Реакція респондентів на запропонований заголовок №3</w:t>
      </w:r>
    </w:p>
    <w:p w14:paraId="666EAE50" w14:textId="7D8FE912" w:rsidR="001F3ADA" w:rsidRDefault="001F3ADA" w:rsidP="001F3ADA">
      <w:pPr>
        <w:spacing w:line="360" w:lineRule="auto"/>
        <w:ind w:firstLine="697"/>
        <w:jc w:val="both"/>
        <w:rPr>
          <w:rFonts w:ascii="Times New Roman" w:eastAsia="Times New Roman" w:hAnsi="Times New Roman" w:cs="Times New Roman"/>
          <w:i/>
          <w:iCs/>
          <w:sz w:val="28"/>
          <w:szCs w:val="28"/>
          <w:lang w:val="uk-UA"/>
        </w:rPr>
      </w:pPr>
      <w:r w:rsidRPr="00C746A4">
        <w:rPr>
          <w:rFonts w:ascii="Times New Roman" w:eastAsia="Times New Roman" w:hAnsi="Times New Roman" w:cs="Times New Roman"/>
          <w:sz w:val="28"/>
          <w:szCs w:val="28"/>
          <w:lang w:val="uk-UA"/>
        </w:rPr>
        <w:t xml:space="preserve">Досить гарна конверсія </w:t>
      </w:r>
      <w:r w:rsidR="00245413">
        <w:rPr>
          <w:rFonts w:ascii="Times New Roman" w:eastAsia="Times New Roman" w:hAnsi="Times New Roman" w:cs="Times New Roman"/>
          <w:sz w:val="28"/>
          <w:szCs w:val="28"/>
          <w:lang w:val="uk-UA"/>
        </w:rPr>
        <w:t>в такого</w:t>
      </w:r>
      <w:r w:rsidRPr="00C746A4">
        <w:rPr>
          <w:rFonts w:ascii="Times New Roman" w:eastAsia="Times New Roman" w:hAnsi="Times New Roman" w:cs="Times New Roman"/>
          <w:sz w:val="28"/>
          <w:szCs w:val="28"/>
          <w:lang w:val="uk-UA"/>
        </w:rPr>
        <w:t xml:space="preserve"> заголовк</w:t>
      </w:r>
      <w:r w:rsidR="00245413">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отже, можна допустити, що приписки в заголовковому комплексі </w:t>
      </w:r>
      <w:r w:rsidR="00245413">
        <w:rPr>
          <w:rFonts w:ascii="Times New Roman" w:eastAsia="Times New Roman" w:hAnsi="Times New Roman" w:cs="Times New Roman"/>
          <w:sz w:val="28"/>
          <w:szCs w:val="28"/>
          <w:lang w:val="uk-UA"/>
        </w:rPr>
        <w:t>на кшталт</w:t>
      </w:r>
      <w:r w:rsidRPr="00C746A4">
        <w:rPr>
          <w:rFonts w:ascii="Times New Roman" w:eastAsia="Times New Roman" w:hAnsi="Times New Roman" w:cs="Times New Roman"/>
          <w:sz w:val="28"/>
          <w:szCs w:val="28"/>
          <w:lang w:val="uk-UA"/>
        </w:rPr>
        <w:t xml:space="preserve"> «ШОКУЮЧІ новини» ще й великим</w:t>
      </w:r>
      <w:r w:rsidR="00245413">
        <w:rPr>
          <w:rFonts w:ascii="Times New Roman" w:eastAsia="Times New Roman" w:hAnsi="Times New Roman" w:cs="Times New Roman"/>
          <w:sz w:val="28"/>
          <w:szCs w:val="28"/>
          <w:lang w:val="uk-UA"/>
        </w:rPr>
        <w:t>и літерами</w:t>
      </w:r>
      <w:r w:rsidRPr="00C746A4">
        <w:rPr>
          <w:rFonts w:ascii="Times New Roman" w:eastAsia="Times New Roman" w:hAnsi="Times New Roman" w:cs="Times New Roman"/>
          <w:sz w:val="28"/>
          <w:szCs w:val="28"/>
          <w:lang w:val="uk-UA"/>
        </w:rPr>
        <w:t xml:space="preserve"> все ж приваблюють увагу читачів. На 3 місці </w:t>
      </w:r>
      <w:r w:rsidR="00245413">
        <w:rPr>
          <w:rFonts w:ascii="Times New Roman" w:eastAsia="Times New Roman" w:hAnsi="Times New Roman" w:cs="Times New Roman"/>
          <w:sz w:val="28"/>
          <w:szCs w:val="28"/>
          <w:lang w:val="uk-UA"/>
        </w:rPr>
        <w:t>за</w:t>
      </w:r>
      <w:r w:rsidRPr="00C746A4">
        <w:rPr>
          <w:rFonts w:ascii="Times New Roman" w:eastAsia="Times New Roman" w:hAnsi="Times New Roman" w:cs="Times New Roman"/>
          <w:sz w:val="28"/>
          <w:szCs w:val="28"/>
          <w:lang w:val="uk-UA"/>
        </w:rPr>
        <w:t xml:space="preserve"> шкал</w:t>
      </w:r>
      <w:r w:rsidR="00245413">
        <w:rPr>
          <w:rFonts w:ascii="Times New Roman" w:eastAsia="Times New Roman" w:hAnsi="Times New Roman" w:cs="Times New Roman"/>
          <w:sz w:val="28"/>
          <w:szCs w:val="28"/>
          <w:lang w:val="uk-UA"/>
        </w:rPr>
        <w:t>ою оцінки</w:t>
      </w:r>
      <w:r w:rsidRPr="00C746A4">
        <w:rPr>
          <w:rFonts w:ascii="Times New Roman" w:eastAsia="Times New Roman" w:hAnsi="Times New Roman" w:cs="Times New Roman"/>
          <w:sz w:val="28"/>
          <w:szCs w:val="28"/>
          <w:lang w:val="uk-UA"/>
        </w:rPr>
        <w:t xml:space="preserve"> опинилися – 25,2% </w:t>
      </w:r>
      <w:r w:rsidR="00245413">
        <w:rPr>
          <w:rFonts w:ascii="Times New Roman" w:eastAsia="Times New Roman" w:hAnsi="Times New Roman" w:cs="Times New Roman"/>
          <w:sz w:val="28"/>
          <w:szCs w:val="28"/>
          <w:lang w:val="uk-UA"/>
        </w:rPr>
        <w:t>думок респондентів</w:t>
      </w:r>
      <w:r w:rsidRPr="00C746A4">
        <w:rPr>
          <w:rFonts w:ascii="Times New Roman" w:eastAsia="Times New Roman" w:hAnsi="Times New Roman" w:cs="Times New Roman"/>
          <w:sz w:val="28"/>
          <w:szCs w:val="28"/>
          <w:lang w:val="uk-UA"/>
        </w:rPr>
        <w:t>, на 4 – 33,6%, і на 5</w:t>
      </w:r>
      <w:r w:rsidR="006A28F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місці</w:t>
      </w:r>
      <w:r w:rsidR="006A28F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 xml:space="preserve">– 22,4% </w:t>
      </w:r>
      <w:r w:rsidRPr="006A28F7">
        <w:rPr>
          <w:rFonts w:ascii="Times New Roman" w:eastAsia="Times New Roman" w:hAnsi="Times New Roman" w:cs="Times New Roman"/>
          <w:i/>
          <w:iCs/>
          <w:sz w:val="28"/>
          <w:szCs w:val="28"/>
          <w:lang w:val="uk-UA"/>
        </w:rPr>
        <w:t>(</w:t>
      </w:r>
      <w:r w:rsidR="00BA6081">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w:t>
      </w:r>
      <w:r w:rsidR="00BA6081">
        <w:rPr>
          <w:rFonts w:ascii="Times New Roman" w:eastAsia="Times New Roman" w:hAnsi="Times New Roman" w:cs="Times New Roman"/>
          <w:i/>
          <w:iCs/>
          <w:sz w:val="28"/>
          <w:szCs w:val="28"/>
          <w:lang w:val="uk-UA"/>
        </w:rPr>
        <w:t>8</w:t>
      </w:r>
      <w:r w:rsidRPr="006A28F7">
        <w:rPr>
          <w:rFonts w:ascii="Times New Roman" w:eastAsia="Times New Roman" w:hAnsi="Times New Roman" w:cs="Times New Roman"/>
          <w:i/>
          <w:iCs/>
          <w:sz w:val="28"/>
          <w:szCs w:val="28"/>
          <w:lang w:val="uk-UA"/>
        </w:rPr>
        <w:t>).</w:t>
      </w:r>
    </w:p>
    <w:p w14:paraId="7A6AEF7B" w14:textId="187184E4" w:rsidR="004D3DC8" w:rsidRDefault="004D3DC8" w:rsidP="001F3ADA">
      <w:pPr>
        <w:spacing w:line="360" w:lineRule="auto"/>
        <w:ind w:firstLine="697"/>
        <w:jc w:val="both"/>
        <w:rPr>
          <w:rFonts w:ascii="Times New Roman" w:eastAsia="Times New Roman" w:hAnsi="Times New Roman" w:cs="Times New Roman"/>
          <w:i/>
          <w:iCs/>
          <w:sz w:val="28"/>
          <w:szCs w:val="28"/>
          <w:lang w:val="uk-UA"/>
        </w:rPr>
      </w:pPr>
      <w:r w:rsidRPr="00C746A4">
        <w:rPr>
          <w:rFonts w:ascii="Times New Roman" w:eastAsia="Times New Roman" w:hAnsi="Times New Roman" w:cs="Times New Roman"/>
          <w:noProof/>
          <w:sz w:val="28"/>
          <w:szCs w:val="28"/>
          <w:lang w:val="uk-UA"/>
        </w:rPr>
        <w:lastRenderedPageBreak/>
        <w:drawing>
          <wp:inline distT="114300" distB="114300" distL="114300" distR="114300" wp14:anchorId="01EBEC7E" wp14:editId="52DC415D">
            <wp:extent cx="5200650" cy="2133600"/>
            <wp:effectExtent l="0" t="0" r="0" b="0"/>
            <wp:docPr id="20" name="image10.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7" name="image10.png" descr="Chart, bar chart&#10;&#10;Description automatically generated"/>
                    <pic:cNvPicPr preferRelativeResize="0"/>
                  </pic:nvPicPr>
                  <pic:blipFill>
                    <a:blip r:embed="rId16"/>
                    <a:srcRect/>
                    <a:stretch>
                      <a:fillRect/>
                    </a:stretch>
                  </pic:blipFill>
                  <pic:spPr>
                    <a:xfrm>
                      <a:off x="0" y="0"/>
                      <a:ext cx="5200950" cy="2133723"/>
                    </a:xfrm>
                    <a:prstGeom prst="rect">
                      <a:avLst/>
                    </a:prstGeom>
                    <a:ln/>
                  </pic:spPr>
                </pic:pic>
              </a:graphicData>
            </a:graphic>
          </wp:inline>
        </w:drawing>
      </w:r>
    </w:p>
    <w:p w14:paraId="5603D0BB" w14:textId="787F1D2E" w:rsidR="004D3DC8" w:rsidRPr="004D3DC8" w:rsidRDefault="004D3DC8" w:rsidP="004D3DC8">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2.</w:t>
      </w:r>
      <w:r w:rsidR="00BA6081">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lang w:val="uk-UA"/>
        </w:rPr>
        <w:t>. Реакція респондентів на запропонований заголовок №4</w:t>
      </w:r>
    </w:p>
    <w:p w14:paraId="3F221884" w14:textId="0BF751A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Відіграють роль </w:t>
      </w:r>
      <w:r w:rsidR="004D3DC8">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такому заголовку також події, які в цілому відбуваються </w:t>
      </w:r>
      <w:r w:rsidR="004D3DC8">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світі та в країні, а саме тому набирають найбільше переходів за посиланням і є ідеальним актуальним клікбейтом.</w:t>
      </w:r>
    </w:p>
    <w:p w14:paraId="7312564B" w14:textId="189EB7A2" w:rsidR="001F3ADA" w:rsidRPr="00C746A4" w:rsidRDefault="001F3ADA" w:rsidP="004D3DC8">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Людей цікавлять </w:t>
      </w:r>
      <w:r w:rsidR="004D3DC8">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сі новини, які стосуються їх</w:t>
      </w:r>
      <w:r w:rsidR="004D3DC8">
        <w:rPr>
          <w:rFonts w:ascii="Times New Roman" w:eastAsia="Times New Roman" w:hAnsi="Times New Roman" w:cs="Times New Roman"/>
          <w:sz w:val="28"/>
          <w:szCs w:val="28"/>
          <w:lang w:val="uk-UA"/>
        </w:rPr>
        <w:t>ньої</w:t>
      </w:r>
      <w:r w:rsidRPr="00C746A4">
        <w:rPr>
          <w:rFonts w:ascii="Times New Roman" w:eastAsia="Times New Roman" w:hAnsi="Times New Roman" w:cs="Times New Roman"/>
          <w:sz w:val="28"/>
          <w:szCs w:val="28"/>
          <w:lang w:val="uk-UA"/>
        </w:rPr>
        <w:t xml:space="preserve"> країни, оскільки всі подібні новини та заголовки до них приваблюють саме сьогоднішньою актуальністю в подіях війн</w:t>
      </w:r>
      <w:r w:rsidR="004D3DC8">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на теренах Україн</w:t>
      </w:r>
      <w:r w:rsidR="004D3DC8">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w:t>
      </w:r>
    </w:p>
    <w:p w14:paraId="1A142E8F" w14:textId="24B1185A"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Певно, найбільш суперечливий попит був на останній заголовок з усіх попередніх – інтерес до нього дуже високий, але не настільки, щоб респонденти дали повністю ствердну відповідь, у них все ж були сумніви, бо заголовок виглядає, як «замануха» і шахрайство, як відкрита маніпуляція. Згодом, опитуючи респондентів (це було відкрите питання, тому ілюстративного матеріалу до нього немає) стосовного того, які саме </w:t>
      </w:r>
      <w:r w:rsidR="004D3DC8">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з заголовків</w:t>
      </w:r>
      <w:r w:rsidR="004D3DC8">
        <w:rPr>
          <w:rFonts w:ascii="Times New Roman" w:eastAsia="Times New Roman" w:hAnsi="Times New Roman" w:cs="Times New Roman"/>
          <w:sz w:val="28"/>
          <w:szCs w:val="28"/>
          <w:lang w:val="uk-UA"/>
        </w:rPr>
        <w:t>, на їхню думку,</w:t>
      </w:r>
      <w:r w:rsidRPr="00C746A4">
        <w:rPr>
          <w:rFonts w:ascii="Times New Roman" w:eastAsia="Times New Roman" w:hAnsi="Times New Roman" w:cs="Times New Roman"/>
          <w:sz w:val="28"/>
          <w:szCs w:val="28"/>
          <w:lang w:val="uk-UA"/>
        </w:rPr>
        <w:t xml:space="preserve"> були справжніми, а які фейками, більшість з них відповіло, що саме наступний заголовок виглядав, як фейк, хоча при цьому він був </w:t>
      </w:r>
      <w:r w:rsidR="004D3DC8">
        <w:rPr>
          <w:rFonts w:ascii="Times New Roman" w:eastAsia="Times New Roman" w:hAnsi="Times New Roman" w:cs="Times New Roman"/>
          <w:sz w:val="28"/>
          <w:szCs w:val="28"/>
          <w:lang w:val="uk-UA"/>
        </w:rPr>
        <w:t xml:space="preserve">правдивим, так, можливо, обіцянка подібного матеріалу виглядає, як звичайний клікбейт, але якраз ця стаття дійсно містила обіцяні матеріали. </w:t>
      </w:r>
      <w:r w:rsidRPr="00C746A4">
        <w:rPr>
          <w:rFonts w:ascii="Times New Roman" w:eastAsia="Times New Roman" w:hAnsi="Times New Roman" w:cs="Times New Roman"/>
          <w:sz w:val="28"/>
          <w:szCs w:val="28"/>
          <w:lang w:val="uk-UA"/>
        </w:rPr>
        <w:t>Це свідчить про те, що тут «гачки» теж були використані невдало, це насторожило людей, викликало недовіру до ресурсу.</w:t>
      </w:r>
    </w:p>
    <w:p w14:paraId="134AED3B" w14:textId="48D693A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Як ми можемо бачити із результатів опитування осіб, певний відсоток людей, а саме 18,7%</w:t>
      </w:r>
      <w:r w:rsidR="003D1E4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зовсім не зацікавлені в такій новині, для них такий заголовок не є цікавим</w:t>
      </w:r>
      <w:r w:rsidR="004D3DC8">
        <w:rPr>
          <w:rFonts w:ascii="Times New Roman" w:eastAsia="Times New Roman" w:hAnsi="Times New Roman" w:cs="Times New Roman"/>
          <w:sz w:val="28"/>
          <w:szCs w:val="28"/>
          <w:lang w:val="uk-UA"/>
        </w:rPr>
        <w:t>.</w:t>
      </w:r>
    </w:p>
    <w:p w14:paraId="3C7BBCA3" w14:textId="62DE3E35" w:rsidR="001F3ADA" w:rsidRPr="006A28F7" w:rsidRDefault="001F3ADA" w:rsidP="001F3ADA">
      <w:pPr>
        <w:spacing w:line="360" w:lineRule="auto"/>
        <w:ind w:firstLine="697"/>
        <w:jc w:val="both"/>
        <w:rPr>
          <w:rFonts w:ascii="Times New Roman" w:eastAsia="Times New Roman" w:hAnsi="Times New Roman" w:cs="Times New Roman"/>
          <w:i/>
          <w:iCs/>
          <w:sz w:val="28"/>
          <w:szCs w:val="28"/>
          <w:lang w:val="uk-UA"/>
        </w:rPr>
      </w:pPr>
      <w:r w:rsidRPr="00C746A4">
        <w:rPr>
          <w:rFonts w:ascii="Times New Roman" w:eastAsia="Times New Roman" w:hAnsi="Times New Roman" w:cs="Times New Roman"/>
          <w:sz w:val="28"/>
          <w:szCs w:val="28"/>
          <w:lang w:val="uk-UA"/>
        </w:rPr>
        <w:t>Приписування про наявність якихось архівних матеріалів знаменитостей заманюють осіб, які</w:t>
      </w:r>
      <w:r w:rsidR="003D1E4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r w:rsidR="004D3DC8">
        <w:rPr>
          <w:rFonts w:ascii="Times New Roman" w:eastAsia="Times New Roman" w:hAnsi="Times New Roman" w:cs="Times New Roman"/>
          <w:sz w:val="28"/>
          <w:szCs w:val="28"/>
          <w:lang w:val="uk-UA"/>
        </w:rPr>
        <w:t>найімовірніше,</w:t>
      </w:r>
      <w:r w:rsidRPr="00C746A4">
        <w:rPr>
          <w:rFonts w:ascii="Times New Roman" w:eastAsia="Times New Roman" w:hAnsi="Times New Roman" w:cs="Times New Roman"/>
          <w:sz w:val="28"/>
          <w:szCs w:val="28"/>
          <w:lang w:val="uk-UA"/>
        </w:rPr>
        <w:t xml:space="preserve"> зацікавлені в саме цих відомих ос</w:t>
      </w:r>
      <w:r w:rsidR="004D3DC8">
        <w:rPr>
          <w:rFonts w:ascii="Times New Roman" w:eastAsia="Times New Roman" w:hAnsi="Times New Roman" w:cs="Times New Roman"/>
          <w:sz w:val="28"/>
          <w:szCs w:val="28"/>
          <w:lang w:val="uk-UA"/>
        </w:rPr>
        <w:t xml:space="preserve">обах </w:t>
      </w:r>
      <w:r w:rsidRPr="006A28F7">
        <w:rPr>
          <w:rFonts w:ascii="Times New Roman" w:eastAsia="Times New Roman" w:hAnsi="Times New Roman" w:cs="Times New Roman"/>
          <w:i/>
          <w:iCs/>
          <w:sz w:val="28"/>
          <w:szCs w:val="28"/>
          <w:lang w:val="uk-UA"/>
        </w:rPr>
        <w:t>(</w:t>
      </w:r>
      <w:r w:rsidR="001729B6">
        <w:rPr>
          <w:rFonts w:ascii="Times New Roman" w:eastAsia="Times New Roman" w:hAnsi="Times New Roman" w:cs="Times New Roman"/>
          <w:i/>
          <w:iCs/>
          <w:sz w:val="28"/>
          <w:szCs w:val="28"/>
          <w:lang w:val="uk-UA"/>
        </w:rPr>
        <w:t>р</w:t>
      </w:r>
      <w:r w:rsidRPr="006A28F7">
        <w:rPr>
          <w:rFonts w:ascii="Times New Roman" w:eastAsia="Times New Roman" w:hAnsi="Times New Roman" w:cs="Times New Roman"/>
          <w:i/>
          <w:iCs/>
          <w:sz w:val="28"/>
          <w:szCs w:val="28"/>
          <w:lang w:val="uk-UA"/>
        </w:rPr>
        <w:t>ис. 2.</w:t>
      </w:r>
      <w:r w:rsidR="00CC65F9">
        <w:rPr>
          <w:rFonts w:ascii="Times New Roman" w:eastAsia="Times New Roman" w:hAnsi="Times New Roman" w:cs="Times New Roman"/>
          <w:i/>
          <w:iCs/>
          <w:sz w:val="28"/>
          <w:szCs w:val="28"/>
          <w:lang w:val="uk-UA"/>
        </w:rPr>
        <w:t>9</w:t>
      </w:r>
      <w:r w:rsidRPr="006A28F7">
        <w:rPr>
          <w:rFonts w:ascii="Times New Roman" w:eastAsia="Times New Roman" w:hAnsi="Times New Roman" w:cs="Times New Roman"/>
          <w:i/>
          <w:iCs/>
          <w:sz w:val="28"/>
          <w:szCs w:val="28"/>
          <w:lang w:val="uk-UA"/>
        </w:rPr>
        <w:t>).</w:t>
      </w:r>
    </w:p>
    <w:p w14:paraId="720088A3" w14:textId="77777777" w:rsidR="001F3ADA" w:rsidRPr="00C746A4" w:rsidRDefault="001F3ADA" w:rsidP="001F3ADA">
      <w:pPr>
        <w:spacing w:line="360" w:lineRule="auto"/>
        <w:rPr>
          <w:rFonts w:ascii="Times New Roman" w:eastAsia="Times New Roman" w:hAnsi="Times New Roman" w:cs="Times New Roman"/>
          <w:sz w:val="28"/>
          <w:szCs w:val="28"/>
          <w:highlight w:val="yellow"/>
          <w:lang w:val="uk-UA"/>
        </w:rPr>
      </w:pPr>
      <w:r w:rsidRPr="00C746A4">
        <w:rPr>
          <w:rFonts w:ascii="Times New Roman" w:eastAsia="Times New Roman" w:hAnsi="Times New Roman" w:cs="Times New Roman"/>
          <w:noProof/>
          <w:sz w:val="28"/>
          <w:szCs w:val="28"/>
          <w:highlight w:val="yellow"/>
          <w:lang w:val="uk-UA"/>
        </w:rPr>
        <w:drawing>
          <wp:inline distT="114300" distB="114300" distL="114300" distR="114300" wp14:anchorId="7A838F01" wp14:editId="2412209C">
            <wp:extent cx="5731200" cy="2565400"/>
            <wp:effectExtent l="0" t="0" r="0" b="0"/>
            <wp:docPr id="1" name="image9.png" descr="Chart, bar chart&#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9.png" descr="Chart, bar chart&#10;&#10;Description automatically generated"/>
                    <pic:cNvPicPr preferRelativeResize="0"/>
                  </pic:nvPicPr>
                  <pic:blipFill>
                    <a:blip r:embed="rId17"/>
                    <a:srcRect/>
                    <a:stretch>
                      <a:fillRect/>
                    </a:stretch>
                  </pic:blipFill>
                  <pic:spPr>
                    <a:xfrm>
                      <a:off x="0" y="0"/>
                      <a:ext cx="5731200" cy="2565400"/>
                    </a:xfrm>
                    <a:prstGeom prst="rect">
                      <a:avLst/>
                    </a:prstGeom>
                    <a:ln/>
                  </pic:spPr>
                </pic:pic>
              </a:graphicData>
            </a:graphic>
          </wp:inline>
        </w:drawing>
      </w:r>
    </w:p>
    <w:p w14:paraId="1986C3BD" w14:textId="424B628E" w:rsidR="001F3ADA" w:rsidRPr="00C746A4" w:rsidRDefault="001F3ADA" w:rsidP="001F3ADA">
      <w:pPr>
        <w:spacing w:line="360" w:lineRule="auto"/>
        <w:ind w:firstLine="697"/>
        <w:jc w:val="center"/>
        <w:rPr>
          <w:rFonts w:ascii="Times New Roman" w:eastAsia="Times New Roman" w:hAnsi="Times New Roman" w:cs="Times New Roman"/>
          <w:sz w:val="28"/>
          <w:szCs w:val="28"/>
          <w:highlight w:val="yellow"/>
          <w:lang w:val="uk-UA"/>
        </w:rPr>
      </w:pPr>
      <w:r w:rsidRPr="00C746A4">
        <w:rPr>
          <w:rFonts w:ascii="Times New Roman" w:eastAsia="Times New Roman" w:hAnsi="Times New Roman" w:cs="Times New Roman"/>
          <w:sz w:val="28"/>
          <w:szCs w:val="28"/>
          <w:lang w:val="uk-UA"/>
        </w:rPr>
        <w:t>Рис. 2.</w:t>
      </w:r>
      <w:r w:rsidR="001729B6">
        <w:rPr>
          <w:rFonts w:ascii="Times New Roman" w:eastAsia="Times New Roman" w:hAnsi="Times New Roman" w:cs="Times New Roman"/>
          <w:sz w:val="28"/>
          <w:szCs w:val="28"/>
          <w:lang w:val="uk-UA"/>
        </w:rPr>
        <w:t>9</w:t>
      </w:r>
      <w:r w:rsidR="00434582">
        <w:rPr>
          <w:rFonts w:ascii="Times New Roman" w:eastAsia="Times New Roman" w:hAnsi="Times New Roman" w:cs="Times New Roman"/>
          <w:sz w:val="28"/>
          <w:szCs w:val="28"/>
          <w:lang w:val="uk-UA"/>
        </w:rPr>
        <w:t>.</w:t>
      </w:r>
      <w:r w:rsidR="00434582" w:rsidRPr="00434582">
        <w:rPr>
          <w:rFonts w:ascii="Times New Roman" w:eastAsia="Times New Roman" w:hAnsi="Times New Roman" w:cs="Times New Roman"/>
          <w:sz w:val="28"/>
          <w:szCs w:val="28"/>
          <w:lang w:val="uk-UA"/>
        </w:rPr>
        <w:t xml:space="preserve"> </w:t>
      </w:r>
      <w:r w:rsidR="00434582">
        <w:rPr>
          <w:rFonts w:ascii="Times New Roman" w:eastAsia="Times New Roman" w:hAnsi="Times New Roman" w:cs="Times New Roman"/>
          <w:sz w:val="28"/>
          <w:szCs w:val="28"/>
          <w:lang w:val="uk-UA"/>
        </w:rPr>
        <w:t>Реакція респондентів на запропонований заголовок №5</w:t>
      </w:r>
    </w:p>
    <w:p w14:paraId="620FDA23"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Користувачеві частково доводиться самому аналізувати повідомлення в мережі, але в той же час користувач інтернет-медіа не учень, який повинен виконувати домашню роботу і шукати приховані смисли в інтернет-інформації. </w:t>
      </w:r>
    </w:p>
    <w:p w14:paraId="15305E90" w14:textId="45490392"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Маніпулятивність тексту в медіа ще й </w:t>
      </w:r>
      <w:r w:rsidR="004D3DC8">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тому, що дана інформація розташовується на декількох майданчиках в мережі, і кожен повтор тексту забезпечується коментарями, які теж формують ставлення до повідомлення. При </w:t>
      </w:r>
      <w:r w:rsidR="004D3DC8">
        <w:rPr>
          <w:rFonts w:ascii="Times New Roman" w:eastAsia="Times New Roman" w:hAnsi="Times New Roman" w:cs="Times New Roman"/>
          <w:sz w:val="28"/>
          <w:szCs w:val="28"/>
          <w:lang w:val="uk-UA"/>
        </w:rPr>
        <w:t>перенасиченні</w:t>
      </w:r>
      <w:r w:rsidRPr="00C746A4">
        <w:rPr>
          <w:rFonts w:ascii="Times New Roman" w:eastAsia="Times New Roman" w:hAnsi="Times New Roman" w:cs="Times New Roman"/>
          <w:sz w:val="28"/>
          <w:szCs w:val="28"/>
          <w:lang w:val="uk-UA"/>
        </w:rPr>
        <w:t xml:space="preserve"> інформації людині складніше орієнтуватися і виробляти захисні механізми від маніпуляції в інтернеті.</w:t>
      </w:r>
    </w:p>
    <w:p w14:paraId="7BA878B9" w14:textId="6A27A1FA" w:rsidR="001F3ADA" w:rsidRPr="00C746A4" w:rsidRDefault="004D3DC8" w:rsidP="001F3ADA">
      <w:pPr>
        <w:spacing w:line="360" w:lineRule="auto"/>
        <w:ind w:firstLine="6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Легкий доступ і</w:t>
      </w:r>
      <w:r w:rsidR="001F3ADA" w:rsidRPr="00C746A4">
        <w:rPr>
          <w:rFonts w:ascii="Times New Roman" w:eastAsia="Times New Roman" w:hAnsi="Times New Roman" w:cs="Times New Roman"/>
          <w:sz w:val="28"/>
          <w:szCs w:val="28"/>
          <w:lang w:val="uk-UA"/>
        </w:rPr>
        <w:t xml:space="preserve"> «перенасичення» відомостей призводить до неможливості контролю за ними. Людина фізично не в змозі обробити потоки мережевої інформації. Вчені відзначають у користувачів інтернету занепокоєння, неврози, депресії, пов</w:t>
      </w:r>
      <w:r w:rsidR="000C212B">
        <w:rPr>
          <w:rFonts w:ascii="Times New Roman" w:eastAsia="Times New Roman" w:hAnsi="Times New Roman" w:cs="Times New Roman"/>
          <w:sz w:val="28"/>
          <w:szCs w:val="28"/>
          <w:lang w:val="uk-UA"/>
        </w:rPr>
        <w:t>’</w:t>
      </w:r>
      <w:r w:rsidR="001F3ADA" w:rsidRPr="00C746A4">
        <w:rPr>
          <w:rFonts w:ascii="Times New Roman" w:eastAsia="Times New Roman" w:hAnsi="Times New Roman" w:cs="Times New Roman"/>
          <w:sz w:val="28"/>
          <w:szCs w:val="28"/>
          <w:lang w:val="uk-UA"/>
        </w:rPr>
        <w:t xml:space="preserve">язані з надлишком інформації. </w:t>
      </w:r>
    </w:p>
    <w:p w14:paraId="092C5D2D" w14:textId="6FDF650A"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Причому занепокоєння з приводу складності контролю за інформацією в мережі висловлюють не тільки окремі користувачі медіа, але і представники владних структур, схвильовані надмірною свободою людини у віртуальному просторі і можливостями, які в</w:t>
      </w:r>
      <w:r w:rsidR="004D3DC8">
        <w:rPr>
          <w:rFonts w:ascii="Times New Roman" w:eastAsia="Times New Roman" w:hAnsi="Times New Roman" w:cs="Times New Roman"/>
          <w:sz w:val="28"/>
          <w:szCs w:val="28"/>
          <w:lang w:val="uk-UA"/>
        </w:rPr>
        <w:t>она</w:t>
      </w:r>
      <w:r w:rsidRPr="00C746A4">
        <w:rPr>
          <w:rFonts w:ascii="Times New Roman" w:eastAsia="Times New Roman" w:hAnsi="Times New Roman" w:cs="Times New Roman"/>
          <w:sz w:val="28"/>
          <w:szCs w:val="28"/>
          <w:lang w:val="uk-UA"/>
        </w:rPr>
        <w:t xml:space="preserve"> в цьому просторі отримує. Інтернет маніпулятивний тому, що демонструє як щирість і відкритість, так і безапеляційність, різкість і жорстокість величезної кількості користувачів.</w:t>
      </w:r>
    </w:p>
    <w:p w14:paraId="05FF4684" w14:textId="5F0685D8"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З таких результатів можна зробити висновок, що опитувані люди, дуже багато часу приділяють новинам в інтернет-медіа та в цілому дуже сильно зацікавлені в подібному роді заголовків новин. Більшість опитуваних нами осіб все ж таки наважилися б перейти </w:t>
      </w:r>
      <w:r w:rsidR="004D3DC8">
        <w:rPr>
          <w:rFonts w:ascii="Times New Roman" w:eastAsia="Times New Roman" w:hAnsi="Times New Roman" w:cs="Times New Roman"/>
          <w:sz w:val="28"/>
          <w:szCs w:val="28"/>
          <w:lang w:val="uk-UA"/>
        </w:rPr>
        <w:t>за</w:t>
      </w:r>
      <w:r w:rsidRPr="00C746A4">
        <w:rPr>
          <w:rFonts w:ascii="Times New Roman" w:eastAsia="Times New Roman" w:hAnsi="Times New Roman" w:cs="Times New Roman"/>
          <w:sz w:val="28"/>
          <w:szCs w:val="28"/>
          <w:lang w:val="uk-UA"/>
        </w:rPr>
        <w:t xml:space="preserve"> вказаним</w:t>
      </w:r>
      <w:r w:rsidR="004D3DC8">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вище заголовкам</w:t>
      </w:r>
      <w:r w:rsidR="004D3DC8">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не цікавлячись тим</w:t>
      </w:r>
      <w:r w:rsidR="00F348D1">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чи є ця інформація на 100% достовірною в сегменті інтернет-новин. Так і працює клікбейт.</w:t>
      </w:r>
    </w:p>
    <w:p w14:paraId="2D40EE27" w14:textId="26D74D9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Звернення до проблеми маніпулювання показало, що </w:t>
      </w:r>
      <w:r w:rsidR="004D3DC8">
        <w:rPr>
          <w:rFonts w:ascii="Times New Roman" w:eastAsia="Times New Roman" w:hAnsi="Times New Roman" w:cs="Times New Roman"/>
          <w:sz w:val="28"/>
          <w:szCs w:val="28"/>
          <w:lang w:val="uk-UA"/>
        </w:rPr>
        <w:t>ц</w:t>
      </w:r>
      <w:r w:rsidRPr="00C746A4">
        <w:rPr>
          <w:rFonts w:ascii="Times New Roman" w:eastAsia="Times New Roman" w:hAnsi="Times New Roman" w:cs="Times New Roman"/>
          <w:sz w:val="28"/>
          <w:szCs w:val="28"/>
          <w:lang w:val="uk-UA"/>
        </w:rPr>
        <w:t>е явище глибоке і неоднозначне. Маніпуляція може використовуватися в чесних і «з гарними намірами» цілях, проте частіше її застосовують для негативного впливу на свідомість і емоції людини для отримання персональної вигоди. Маніпуляція призводить до спотворення картини світу, трансформації уявлень, знань, образів, складових свідомість людини. Прийоми маніпуляції різноманітні, в посібнику, складеному на основі дослідження,  будуть розглянуті лише деякі, але і їх побіжний аналіз дає зрозуміти, наскільки складна і багата тема маніпулювання і приваблення уваги.</w:t>
      </w:r>
    </w:p>
    <w:p w14:paraId="2EFD0A7D" w14:textId="77777777" w:rsidR="001F3ADA" w:rsidRPr="00C746A4" w:rsidRDefault="001F3ADA" w:rsidP="001F3ADA">
      <w:pP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br w:type="page"/>
      </w:r>
    </w:p>
    <w:p w14:paraId="5A434327" w14:textId="77777777" w:rsidR="006A28F7" w:rsidRDefault="001F3ADA" w:rsidP="006A28F7">
      <w:pPr>
        <w:pStyle w:val="Heading1"/>
        <w:spacing w:before="0" w:after="0" w:line="360" w:lineRule="auto"/>
        <w:jc w:val="center"/>
        <w:rPr>
          <w:rFonts w:ascii="Times New Roman" w:hAnsi="Times New Roman" w:cs="Times New Roman"/>
          <w:b/>
          <w:bCs/>
          <w:sz w:val="28"/>
          <w:szCs w:val="28"/>
          <w:lang w:val="uk-UA"/>
        </w:rPr>
      </w:pPr>
      <w:bookmarkStart w:id="26" w:name="_Toc121423960"/>
      <w:bookmarkStart w:id="27" w:name="_Toc121599829"/>
      <w:r w:rsidRPr="00C746A4">
        <w:rPr>
          <w:rFonts w:ascii="Times New Roman" w:hAnsi="Times New Roman" w:cs="Times New Roman"/>
          <w:b/>
          <w:bCs/>
          <w:sz w:val="28"/>
          <w:szCs w:val="28"/>
          <w:lang w:val="uk-UA"/>
        </w:rPr>
        <w:lastRenderedPageBreak/>
        <w:t>РОЗДІЛ 3</w:t>
      </w:r>
    </w:p>
    <w:p w14:paraId="3C88195A" w14:textId="6D5B150B" w:rsidR="001F3ADA" w:rsidRPr="00C746A4" w:rsidRDefault="001F3ADA" w:rsidP="006A28F7">
      <w:pPr>
        <w:pStyle w:val="Heading1"/>
        <w:spacing w:before="0" w:after="0" w:line="360" w:lineRule="auto"/>
        <w:jc w:val="center"/>
        <w:rPr>
          <w:rFonts w:ascii="Times New Roman" w:hAnsi="Times New Roman" w:cs="Times New Roman"/>
          <w:b/>
          <w:bCs/>
          <w:sz w:val="28"/>
          <w:szCs w:val="28"/>
          <w:lang w:val="uk-UA"/>
        </w:rPr>
      </w:pPr>
      <w:r w:rsidRPr="00C746A4">
        <w:rPr>
          <w:rFonts w:ascii="Times New Roman" w:hAnsi="Times New Roman" w:cs="Times New Roman"/>
          <w:b/>
          <w:bCs/>
          <w:sz w:val="28"/>
          <w:szCs w:val="28"/>
          <w:lang w:val="uk-UA"/>
        </w:rPr>
        <w:t>РОЗРОБЛЕННЯ КЕРІВНИЦТВА ЩОДО ВИКОРИСТАННЯ ЗАГОЛОВКІВ ЯК ІНСТРУМЕНТУ ПРИВЕРНЕННЯ УВАГИ</w:t>
      </w:r>
      <w:bookmarkEnd w:id="26"/>
      <w:bookmarkEnd w:id="27"/>
    </w:p>
    <w:p w14:paraId="4C417786" w14:textId="6AC05106" w:rsidR="001F3ADA" w:rsidRDefault="001F3ADA" w:rsidP="001F3ADA">
      <w:pPr>
        <w:spacing w:line="360" w:lineRule="auto"/>
        <w:ind w:firstLine="697"/>
        <w:jc w:val="both"/>
        <w:rPr>
          <w:rFonts w:ascii="Times New Roman" w:eastAsia="Times New Roman" w:hAnsi="Times New Roman" w:cs="Times New Roman"/>
          <w:sz w:val="28"/>
          <w:szCs w:val="28"/>
          <w:lang w:val="uk-UA"/>
        </w:rPr>
      </w:pPr>
    </w:p>
    <w:p w14:paraId="6EF141FF" w14:textId="77777777" w:rsidR="00070567" w:rsidRPr="00C746A4" w:rsidRDefault="00070567" w:rsidP="001F3ADA">
      <w:pPr>
        <w:spacing w:line="360" w:lineRule="auto"/>
        <w:ind w:firstLine="697"/>
        <w:jc w:val="both"/>
        <w:rPr>
          <w:rFonts w:ascii="Times New Roman" w:eastAsia="Times New Roman" w:hAnsi="Times New Roman" w:cs="Times New Roman"/>
          <w:sz w:val="28"/>
          <w:szCs w:val="28"/>
          <w:lang w:val="uk-UA"/>
        </w:rPr>
      </w:pPr>
    </w:p>
    <w:p w14:paraId="069323C1" w14:textId="77777777" w:rsidR="001F3ADA" w:rsidRPr="00C746A4" w:rsidRDefault="001F3ADA" w:rsidP="001F3ADA">
      <w:pPr>
        <w:pStyle w:val="Heading2"/>
        <w:spacing w:before="0" w:after="0" w:line="360" w:lineRule="auto"/>
        <w:ind w:firstLine="697"/>
        <w:rPr>
          <w:rFonts w:ascii="Times New Roman" w:hAnsi="Times New Roman" w:cs="Times New Roman"/>
          <w:b/>
          <w:bCs/>
          <w:sz w:val="28"/>
          <w:szCs w:val="28"/>
          <w:lang w:val="uk-UA"/>
        </w:rPr>
      </w:pPr>
      <w:bookmarkStart w:id="28" w:name="_Toc121423961"/>
      <w:bookmarkStart w:id="29" w:name="_Toc121599830"/>
      <w:r w:rsidRPr="00C746A4">
        <w:rPr>
          <w:rFonts w:ascii="Times New Roman" w:hAnsi="Times New Roman" w:cs="Times New Roman"/>
          <w:b/>
          <w:bCs/>
          <w:sz w:val="28"/>
          <w:szCs w:val="28"/>
          <w:lang w:val="uk-UA"/>
        </w:rPr>
        <w:t>3.1. Рекомендації щодо використання інструментарію роботи із заголовками</w:t>
      </w:r>
      <w:bookmarkEnd w:id="28"/>
      <w:bookmarkEnd w:id="29"/>
    </w:p>
    <w:p w14:paraId="55CF4EF2"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p>
    <w:p w14:paraId="0D147DB9" w14:textId="09277CED"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«Піаризація», а попутно </w:t>
      </w:r>
      <w:r w:rsidR="004D3DC8">
        <w:rPr>
          <w:rFonts w:ascii="Times New Roman" w:eastAsia="Times New Roman" w:hAnsi="Times New Roman" w:cs="Times New Roman"/>
          <w:sz w:val="28"/>
          <w:szCs w:val="28"/>
          <w:lang w:val="uk-UA"/>
        </w:rPr>
        <w:t>й</w:t>
      </w:r>
      <w:r w:rsidRPr="00C746A4">
        <w:rPr>
          <w:rFonts w:ascii="Times New Roman" w:eastAsia="Times New Roman" w:hAnsi="Times New Roman" w:cs="Times New Roman"/>
          <w:sz w:val="28"/>
          <w:szCs w:val="28"/>
          <w:lang w:val="uk-UA"/>
        </w:rPr>
        <w:t xml:space="preserve"> «одержавлення» </w:t>
      </w:r>
      <w:r w:rsidR="004D3DC8">
        <w:rPr>
          <w:rFonts w:ascii="Times New Roman" w:eastAsia="Times New Roman" w:hAnsi="Times New Roman" w:cs="Times New Roman"/>
          <w:sz w:val="28"/>
          <w:szCs w:val="28"/>
          <w:lang w:val="uk-UA"/>
        </w:rPr>
        <w:t>медіа</w:t>
      </w:r>
      <w:r w:rsidRPr="00C746A4">
        <w:rPr>
          <w:rFonts w:ascii="Times New Roman" w:eastAsia="Times New Roman" w:hAnsi="Times New Roman" w:cs="Times New Roman"/>
          <w:sz w:val="28"/>
          <w:szCs w:val="28"/>
          <w:lang w:val="uk-UA"/>
        </w:rPr>
        <w:t xml:space="preserve"> кінця двадцятого – початку двадцять першого століть </w:t>
      </w:r>
      <w:r w:rsidR="004D3DC8">
        <w:rPr>
          <w:rFonts w:ascii="Times New Roman" w:eastAsia="Times New Roman" w:hAnsi="Times New Roman" w:cs="Times New Roman"/>
          <w:sz w:val="28"/>
          <w:szCs w:val="28"/>
          <w:lang w:val="uk-UA"/>
        </w:rPr>
        <w:t>приводять до все</w:t>
      </w:r>
      <w:r w:rsidRPr="00C746A4">
        <w:rPr>
          <w:rFonts w:ascii="Times New Roman" w:eastAsia="Times New Roman" w:hAnsi="Times New Roman" w:cs="Times New Roman"/>
          <w:sz w:val="28"/>
          <w:szCs w:val="28"/>
          <w:lang w:val="uk-UA"/>
        </w:rPr>
        <w:t xml:space="preserve"> більш</w:t>
      </w:r>
      <w:r w:rsidR="004D3DC8">
        <w:rPr>
          <w:rFonts w:ascii="Times New Roman" w:eastAsia="Times New Roman" w:hAnsi="Times New Roman" w:cs="Times New Roman"/>
          <w:sz w:val="28"/>
          <w:szCs w:val="28"/>
          <w:lang w:val="uk-UA"/>
        </w:rPr>
        <w:t>ого</w:t>
      </w:r>
      <w:r w:rsidRPr="00C746A4">
        <w:rPr>
          <w:rFonts w:ascii="Times New Roman" w:eastAsia="Times New Roman" w:hAnsi="Times New Roman" w:cs="Times New Roman"/>
          <w:sz w:val="28"/>
          <w:szCs w:val="28"/>
          <w:lang w:val="uk-UA"/>
        </w:rPr>
        <w:t xml:space="preserve"> контролю за потоками інформації тих, у кого  влада </w:t>
      </w:r>
      <w:r w:rsidR="004D3DC8">
        <w:rPr>
          <w:rFonts w:ascii="Times New Roman" w:eastAsia="Times New Roman" w:hAnsi="Times New Roman" w:cs="Times New Roman"/>
          <w:sz w:val="28"/>
          <w:szCs w:val="28"/>
          <w:lang w:val="uk-UA"/>
        </w:rPr>
        <w:t>й</w:t>
      </w:r>
      <w:r w:rsidRPr="00C746A4">
        <w:rPr>
          <w:rFonts w:ascii="Times New Roman" w:eastAsia="Times New Roman" w:hAnsi="Times New Roman" w:cs="Times New Roman"/>
          <w:sz w:val="28"/>
          <w:szCs w:val="28"/>
          <w:lang w:val="uk-UA"/>
        </w:rPr>
        <w:t xml:space="preserve"> достатні ресурси. І прогноз </w:t>
      </w:r>
      <w:r w:rsidR="004D3DC8">
        <w:rPr>
          <w:rFonts w:ascii="Times New Roman" w:eastAsia="Times New Roman" w:hAnsi="Times New Roman" w:cs="Times New Roman"/>
          <w:sz w:val="28"/>
          <w:szCs w:val="28"/>
          <w:lang w:val="uk-UA"/>
        </w:rPr>
        <w:t>за</w:t>
      </w:r>
      <w:r w:rsidRPr="00C746A4">
        <w:rPr>
          <w:rFonts w:ascii="Times New Roman" w:eastAsia="Times New Roman" w:hAnsi="Times New Roman" w:cs="Times New Roman"/>
          <w:sz w:val="28"/>
          <w:szCs w:val="28"/>
          <w:lang w:val="uk-UA"/>
        </w:rPr>
        <w:t xml:space="preserve"> Елвін</w:t>
      </w:r>
      <w:r w:rsidR="004D3DC8">
        <w:rPr>
          <w:rFonts w:ascii="Times New Roman" w:eastAsia="Times New Roman" w:hAnsi="Times New Roman" w:cs="Times New Roman"/>
          <w:sz w:val="28"/>
          <w:szCs w:val="28"/>
          <w:lang w:val="uk-UA"/>
        </w:rPr>
        <w:t>ом</w:t>
      </w:r>
      <w:r w:rsidRPr="00C746A4">
        <w:rPr>
          <w:rFonts w:ascii="Times New Roman" w:eastAsia="Times New Roman" w:hAnsi="Times New Roman" w:cs="Times New Roman"/>
          <w:sz w:val="28"/>
          <w:szCs w:val="28"/>
          <w:lang w:val="uk-UA"/>
        </w:rPr>
        <w:t xml:space="preserve"> Тоффлер</w:t>
      </w:r>
      <w:r w:rsidR="004D3DC8">
        <w:rPr>
          <w:rFonts w:ascii="Times New Roman" w:eastAsia="Times New Roman" w:hAnsi="Times New Roman" w:cs="Times New Roman"/>
          <w:sz w:val="28"/>
          <w:szCs w:val="28"/>
          <w:lang w:val="uk-UA"/>
        </w:rPr>
        <w:t>ом</w:t>
      </w:r>
      <w:r w:rsidRPr="00C746A4">
        <w:rPr>
          <w:rFonts w:ascii="Times New Roman" w:eastAsia="Times New Roman" w:hAnsi="Times New Roman" w:cs="Times New Roman"/>
          <w:sz w:val="28"/>
          <w:szCs w:val="28"/>
          <w:lang w:val="uk-UA"/>
        </w:rPr>
        <w:t xml:space="preserve"> (один з авторів концепції «Інформаційної цивілізації») невтішний: «Без всякого сумніву, уряди будуть винаходити все більш витончені способи брехні для того, щоб дати розумне пояснення своїм егоїстичним діям і маніпулювати </w:t>
      </w:r>
      <w:r w:rsidR="004D3DC8">
        <w:rPr>
          <w:rFonts w:ascii="Times New Roman" w:eastAsia="Times New Roman" w:hAnsi="Times New Roman" w:cs="Times New Roman"/>
          <w:sz w:val="28"/>
          <w:szCs w:val="28"/>
          <w:lang w:val="uk-UA"/>
        </w:rPr>
        <w:t>медіа, кількість яких постійно зростає</w:t>
      </w:r>
      <w:r w:rsidRPr="00C746A4">
        <w:rPr>
          <w:rFonts w:ascii="Times New Roman" w:eastAsia="Times New Roman" w:hAnsi="Times New Roman" w:cs="Times New Roman"/>
          <w:sz w:val="28"/>
          <w:szCs w:val="28"/>
          <w:lang w:val="uk-UA"/>
        </w:rPr>
        <w:t xml:space="preserve"> [</w:t>
      </w:r>
      <w:r w:rsidR="000B74D9">
        <w:rPr>
          <w:rFonts w:ascii="Times New Roman" w:eastAsia="Times New Roman" w:hAnsi="Times New Roman" w:cs="Times New Roman"/>
          <w:sz w:val="28"/>
          <w:szCs w:val="28"/>
          <w:lang w:val="uk-UA"/>
        </w:rPr>
        <w:t>55</w:t>
      </w:r>
      <w:r w:rsidRPr="00C746A4">
        <w:rPr>
          <w:rFonts w:ascii="Times New Roman" w:eastAsia="Times New Roman" w:hAnsi="Times New Roman" w:cs="Times New Roman"/>
          <w:sz w:val="28"/>
          <w:szCs w:val="28"/>
          <w:lang w:val="uk-UA"/>
        </w:rPr>
        <w:t>]</w:t>
      </w:r>
      <w:r w:rsidR="00E33B2D">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p>
    <w:p w14:paraId="6627D395" w14:textId="7D5DD1C3"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Для того, щоб постійно мати перевагу </w:t>
      </w:r>
      <w:r w:rsidR="004D3DC8">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 xml:space="preserve"> медійному просторі, що не дасть стати жертвою маніпуляції, але може дозволити людині самій маніпулювати, можна навести такі перші рекомендації:</w:t>
      </w:r>
    </w:p>
    <w:p w14:paraId="20ECEFDF" w14:textId="22CC6F54" w:rsidR="001F3ADA" w:rsidRPr="005011BB" w:rsidRDefault="001F3ADA" w:rsidP="005011BB">
      <w:pPr>
        <w:pStyle w:val="ListParagraph"/>
        <w:numPr>
          <w:ilvl w:val="0"/>
          <w:numId w:val="7"/>
        </w:numPr>
        <w:spacing w:line="360" w:lineRule="auto"/>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Проводити постійний моніторинг медіапростору цікавого для суміжних для спеціаліста ринків, аби постійно бути в курсі про все, що відбувається у цьому просторі. Насправді це корисно та необхідно як гравцям професійного ринку, так і звичайним громадянам, щоб протистояти впливу</w:t>
      </w:r>
      <w:r w:rsidR="0002313B" w:rsidRPr="005011BB">
        <w:rPr>
          <w:rFonts w:ascii="Times New Roman" w:eastAsia="Times New Roman" w:hAnsi="Times New Roman" w:cs="Times New Roman"/>
          <w:sz w:val="28"/>
          <w:szCs w:val="28"/>
          <w:lang w:val="uk-UA"/>
        </w:rPr>
        <w:t>:</w:t>
      </w:r>
      <w:r w:rsidRPr="005011BB">
        <w:rPr>
          <w:rFonts w:ascii="Times New Roman" w:eastAsia="Times New Roman" w:hAnsi="Times New Roman" w:cs="Times New Roman"/>
          <w:sz w:val="28"/>
          <w:szCs w:val="28"/>
          <w:lang w:val="uk-UA"/>
        </w:rPr>
        <w:t xml:space="preserve"> чим більше інформації має людина, тим менший шанс на неї вплинути.</w:t>
      </w:r>
    </w:p>
    <w:p w14:paraId="3CBAF157" w14:textId="3FC02D69" w:rsidR="001F3ADA" w:rsidRPr="005011BB" w:rsidRDefault="001F3ADA" w:rsidP="005011BB">
      <w:pPr>
        <w:pStyle w:val="ListParagraph"/>
        <w:numPr>
          <w:ilvl w:val="0"/>
          <w:numId w:val="7"/>
        </w:numPr>
        <w:spacing w:line="360" w:lineRule="auto"/>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З першого пункту ви</w:t>
      </w:r>
      <w:r w:rsidR="0002313B" w:rsidRPr="005011BB">
        <w:rPr>
          <w:rFonts w:ascii="Times New Roman" w:eastAsia="Times New Roman" w:hAnsi="Times New Roman" w:cs="Times New Roman"/>
          <w:sz w:val="28"/>
          <w:szCs w:val="28"/>
          <w:lang w:val="uk-UA"/>
        </w:rPr>
        <w:t>пливає</w:t>
      </w:r>
      <w:r w:rsidRPr="005011BB">
        <w:rPr>
          <w:rFonts w:ascii="Times New Roman" w:eastAsia="Times New Roman" w:hAnsi="Times New Roman" w:cs="Times New Roman"/>
          <w:sz w:val="28"/>
          <w:szCs w:val="28"/>
          <w:lang w:val="uk-UA"/>
        </w:rPr>
        <w:t xml:space="preserve"> другий, який</w:t>
      </w:r>
      <w:r w:rsidR="0002313B" w:rsidRPr="005011BB">
        <w:rPr>
          <w:rFonts w:ascii="Times New Roman" w:eastAsia="Times New Roman" w:hAnsi="Times New Roman" w:cs="Times New Roman"/>
          <w:sz w:val="28"/>
          <w:szCs w:val="28"/>
          <w:lang w:val="uk-UA"/>
        </w:rPr>
        <w:t>,</w:t>
      </w:r>
      <w:r w:rsidRPr="005011BB">
        <w:rPr>
          <w:rFonts w:ascii="Times New Roman" w:eastAsia="Times New Roman" w:hAnsi="Times New Roman" w:cs="Times New Roman"/>
          <w:sz w:val="28"/>
          <w:szCs w:val="28"/>
          <w:lang w:val="uk-UA"/>
        </w:rPr>
        <w:t xml:space="preserve"> можливо</w:t>
      </w:r>
      <w:r w:rsidR="0002313B" w:rsidRPr="005011BB">
        <w:rPr>
          <w:rFonts w:ascii="Times New Roman" w:eastAsia="Times New Roman" w:hAnsi="Times New Roman" w:cs="Times New Roman"/>
          <w:sz w:val="28"/>
          <w:szCs w:val="28"/>
          <w:lang w:val="uk-UA"/>
        </w:rPr>
        <w:t>,</w:t>
      </w:r>
      <w:r w:rsidRPr="005011BB">
        <w:rPr>
          <w:rFonts w:ascii="Times New Roman" w:eastAsia="Times New Roman" w:hAnsi="Times New Roman" w:cs="Times New Roman"/>
          <w:sz w:val="28"/>
          <w:szCs w:val="28"/>
          <w:lang w:val="uk-UA"/>
        </w:rPr>
        <w:t xml:space="preserve"> перетинає десь межі морального аспекту маніпулювання </w:t>
      </w:r>
      <w:r w:rsidR="0002313B" w:rsidRPr="005011BB">
        <w:rPr>
          <w:rFonts w:ascii="Times New Roman" w:eastAsia="Times New Roman" w:hAnsi="Times New Roman" w:cs="Times New Roman"/>
          <w:sz w:val="28"/>
          <w:szCs w:val="28"/>
          <w:lang w:val="uk-UA"/>
        </w:rPr>
        <w:t>в</w:t>
      </w:r>
      <w:r w:rsidRPr="005011BB">
        <w:rPr>
          <w:rFonts w:ascii="Times New Roman" w:eastAsia="Times New Roman" w:hAnsi="Times New Roman" w:cs="Times New Roman"/>
          <w:sz w:val="28"/>
          <w:szCs w:val="28"/>
          <w:lang w:val="uk-UA"/>
        </w:rPr>
        <w:t xml:space="preserve"> медіа, проте є необхідним для створення умов </w:t>
      </w:r>
      <w:r w:rsidR="0002313B" w:rsidRPr="005011BB">
        <w:rPr>
          <w:rFonts w:ascii="Times New Roman" w:eastAsia="Times New Roman" w:hAnsi="Times New Roman" w:cs="Times New Roman"/>
          <w:sz w:val="28"/>
          <w:szCs w:val="28"/>
          <w:lang w:val="uk-UA"/>
        </w:rPr>
        <w:t>для залучення</w:t>
      </w:r>
      <w:r w:rsidRPr="005011BB">
        <w:rPr>
          <w:rFonts w:ascii="Times New Roman" w:eastAsia="Times New Roman" w:hAnsi="Times New Roman" w:cs="Times New Roman"/>
          <w:sz w:val="28"/>
          <w:szCs w:val="28"/>
          <w:lang w:val="uk-UA"/>
        </w:rPr>
        <w:t xml:space="preserve"> клієнтів. У той час, як комунікаційнику самому потрібно бути якомога більше </w:t>
      </w:r>
      <w:r w:rsidRPr="005011BB">
        <w:rPr>
          <w:rFonts w:ascii="Times New Roman" w:eastAsia="Times New Roman" w:hAnsi="Times New Roman" w:cs="Times New Roman"/>
          <w:sz w:val="28"/>
          <w:szCs w:val="28"/>
          <w:lang w:val="uk-UA"/>
        </w:rPr>
        <w:lastRenderedPageBreak/>
        <w:t xml:space="preserve">усвідомленим про всі події та новини у його сфері, йому потрібно утримати свою цільову аудиторію від отримання цих знань </w:t>
      </w:r>
      <w:r w:rsidR="0002313B" w:rsidRPr="005011BB">
        <w:rPr>
          <w:rFonts w:ascii="Times New Roman" w:eastAsia="Times New Roman" w:hAnsi="Times New Roman" w:cs="Times New Roman"/>
          <w:sz w:val="28"/>
          <w:szCs w:val="28"/>
          <w:lang w:val="uk-UA"/>
        </w:rPr>
        <w:t>у</w:t>
      </w:r>
      <w:r w:rsidRPr="005011BB">
        <w:rPr>
          <w:rFonts w:ascii="Times New Roman" w:eastAsia="Times New Roman" w:hAnsi="Times New Roman" w:cs="Times New Roman"/>
          <w:sz w:val="28"/>
          <w:szCs w:val="28"/>
          <w:lang w:val="uk-UA"/>
        </w:rPr>
        <w:t xml:space="preserve"> тій же кількості</w:t>
      </w:r>
      <w:r w:rsidR="0002313B" w:rsidRPr="005011BB">
        <w:rPr>
          <w:rFonts w:ascii="Times New Roman" w:eastAsia="Times New Roman" w:hAnsi="Times New Roman" w:cs="Times New Roman"/>
          <w:sz w:val="28"/>
          <w:szCs w:val="28"/>
          <w:lang w:val="uk-UA"/>
        </w:rPr>
        <w:t>, що він має. Це</w:t>
      </w:r>
      <w:r w:rsidRPr="005011BB">
        <w:rPr>
          <w:rFonts w:ascii="Times New Roman" w:eastAsia="Times New Roman" w:hAnsi="Times New Roman" w:cs="Times New Roman"/>
          <w:sz w:val="28"/>
          <w:szCs w:val="28"/>
          <w:lang w:val="uk-UA"/>
        </w:rPr>
        <w:t xml:space="preserve"> можна зробити </w:t>
      </w:r>
      <w:r w:rsidR="0002313B" w:rsidRPr="005011BB">
        <w:rPr>
          <w:rFonts w:ascii="Times New Roman" w:eastAsia="Times New Roman" w:hAnsi="Times New Roman" w:cs="Times New Roman"/>
          <w:sz w:val="28"/>
          <w:szCs w:val="28"/>
          <w:lang w:val="uk-UA"/>
        </w:rPr>
        <w:t xml:space="preserve">за допомогою </w:t>
      </w:r>
      <w:r w:rsidRPr="005011BB">
        <w:rPr>
          <w:rFonts w:ascii="Times New Roman" w:eastAsia="Times New Roman" w:hAnsi="Times New Roman" w:cs="Times New Roman"/>
          <w:sz w:val="28"/>
          <w:szCs w:val="28"/>
          <w:lang w:val="uk-UA"/>
        </w:rPr>
        <w:t>відвернення уваги на «порожні» новини чи розважальний контент. Чим менше людина володіє інформацією, тим більше вона піддається впливу.</w:t>
      </w:r>
    </w:p>
    <w:p w14:paraId="6AC95A57" w14:textId="069D0D82" w:rsidR="001F3ADA" w:rsidRPr="005011BB" w:rsidRDefault="001F3ADA" w:rsidP="005011BB">
      <w:pPr>
        <w:spacing w:line="360" w:lineRule="auto"/>
        <w:ind w:firstLine="697"/>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 xml:space="preserve">Потрібно розуміти стандарти того, що є справді якісним медіаматеріалом, тільки знаннях цих принципів може дати можливість комунікаційнику </w:t>
      </w:r>
      <w:r w:rsidR="0002313B" w:rsidRPr="005011BB">
        <w:rPr>
          <w:rFonts w:ascii="Times New Roman" w:eastAsia="Times New Roman" w:hAnsi="Times New Roman" w:cs="Times New Roman"/>
          <w:sz w:val="28"/>
          <w:szCs w:val="28"/>
          <w:lang w:val="uk-UA"/>
        </w:rPr>
        <w:t>керувати</w:t>
      </w:r>
      <w:r w:rsidRPr="005011BB">
        <w:rPr>
          <w:rFonts w:ascii="Times New Roman" w:eastAsia="Times New Roman" w:hAnsi="Times New Roman" w:cs="Times New Roman"/>
          <w:sz w:val="28"/>
          <w:szCs w:val="28"/>
          <w:lang w:val="uk-UA"/>
        </w:rPr>
        <w:t xml:space="preserve"> інформацією в цих матеріалах. Наприклад, погани</w:t>
      </w:r>
      <w:r w:rsidR="0002313B" w:rsidRPr="005011BB">
        <w:rPr>
          <w:rFonts w:ascii="Times New Roman" w:eastAsia="Times New Roman" w:hAnsi="Times New Roman" w:cs="Times New Roman"/>
          <w:sz w:val="28"/>
          <w:szCs w:val="28"/>
          <w:lang w:val="uk-UA"/>
        </w:rPr>
        <w:t>й</w:t>
      </w:r>
      <w:r w:rsidRPr="005011BB">
        <w:rPr>
          <w:rFonts w:ascii="Times New Roman" w:eastAsia="Times New Roman" w:hAnsi="Times New Roman" w:cs="Times New Roman"/>
          <w:sz w:val="28"/>
          <w:szCs w:val="28"/>
          <w:lang w:val="uk-UA"/>
        </w:rPr>
        <w:t>, ненадійни</w:t>
      </w:r>
      <w:r w:rsidR="0002313B" w:rsidRPr="005011BB">
        <w:rPr>
          <w:rFonts w:ascii="Times New Roman" w:eastAsia="Times New Roman" w:hAnsi="Times New Roman" w:cs="Times New Roman"/>
          <w:sz w:val="28"/>
          <w:szCs w:val="28"/>
          <w:lang w:val="uk-UA"/>
        </w:rPr>
        <w:t>й матеріал має такі ознаки</w:t>
      </w:r>
      <w:r w:rsidR="00B5452C">
        <w:rPr>
          <w:rFonts w:ascii="Times New Roman" w:eastAsia="Times New Roman" w:hAnsi="Times New Roman" w:cs="Times New Roman"/>
          <w:sz w:val="28"/>
          <w:szCs w:val="28"/>
          <w:lang w:val="uk-UA"/>
        </w:rPr>
        <w:t xml:space="preserve"> </w:t>
      </w:r>
      <w:r w:rsidR="00B5452C" w:rsidRPr="00C746A4">
        <w:rPr>
          <w:rFonts w:ascii="Times New Roman" w:eastAsia="Times New Roman" w:hAnsi="Times New Roman" w:cs="Times New Roman"/>
          <w:sz w:val="28"/>
          <w:szCs w:val="28"/>
          <w:lang w:val="uk-UA"/>
        </w:rPr>
        <w:t>[</w:t>
      </w:r>
      <w:r w:rsidR="00B5452C">
        <w:rPr>
          <w:rFonts w:ascii="Times New Roman" w:eastAsia="Times New Roman" w:hAnsi="Times New Roman" w:cs="Times New Roman"/>
          <w:sz w:val="28"/>
          <w:szCs w:val="28"/>
          <w:lang w:val="uk-UA"/>
        </w:rPr>
        <w:t>16</w:t>
      </w:r>
      <w:r w:rsidR="00B5452C" w:rsidRPr="00C746A4">
        <w:rPr>
          <w:rFonts w:ascii="Times New Roman" w:eastAsia="Times New Roman" w:hAnsi="Times New Roman" w:cs="Times New Roman"/>
          <w:sz w:val="28"/>
          <w:szCs w:val="28"/>
          <w:lang w:val="uk-UA"/>
        </w:rPr>
        <w:t>]</w:t>
      </w:r>
      <w:r w:rsidR="0002313B" w:rsidRPr="005011BB">
        <w:rPr>
          <w:rFonts w:ascii="Times New Roman" w:eastAsia="Times New Roman" w:hAnsi="Times New Roman" w:cs="Times New Roman"/>
          <w:sz w:val="28"/>
          <w:szCs w:val="28"/>
          <w:lang w:val="uk-UA"/>
        </w:rPr>
        <w:t>:</w:t>
      </w:r>
    </w:p>
    <w:p w14:paraId="499B9D3D"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1) немає посилань на джерела;</w:t>
      </w:r>
    </w:p>
    <w:p w14:paraId="71EBFAB5"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2) заснований тільки на одному джерелі інформації;</w:t>
      </w:r>
    </w:p>
    <w:p w14:paraId="04FDF1E3" w14:textId="3486A81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3) </w:t>
      </w:r>
      <w:r w:rsidR="0002313B">
        <w:rPr>
          <w:rFonts w:ascii="Times New Roman" w:eastAsia="Times New Roman" w:hAnsi="Times New Roman" w:cs="Times New Roman"/>
          <w:sz w:val="28"/>
          <w:szCs w:val="28"/>
          <w:lang w:val="uk-UA"/>
        </w:rPr>
        <w:t>бракує альтернативних</w:t>
      </w:r>
      <w:r w:rsidRPr="00C746A4">
        <w:rPr>
          <w:rFonts w:ascii="Times New Roman" w:eastAsia="Times New Roman" w:hAnsi="Times New Roman" w:cs="Times New Roman"/>
          <w:sz w:val="28"/>
          <w:szCs w:val="28"/>
          <w:lang w:val="uk-UA"/>
        </w:rPr>
        <w:t xml:space="preserve"> точ</w:t>
      </w:r>
      <w:r w:rsidR="0002313B">
        <w:rPr>
          <w:rFonts w:ascii="Times New Roman" w:eastAsia="Times New Roman" w:hAnsi="Times New Roman" w:cs="Times New Roman"/>
          <w:sz w:val="28"/>
          <w:szCs w:val="28"/>
          <w:lang w:val="uk-UA"/>
        </w:rPr>
        <w:t>ок</w:t>
      </w:r>
      <w:r w:rsidRPr="00C746A4">
        <w:rPr>
          <w:rFonts w:ascii="Times New Roman" w:eastAsia="Times New Roman" w:hAnsi="Times New Roman" w:cs="Times New Roman"/>
          <w:sz w:val="28"/>
          <w:szCs w:val="28"/>
          <w:lang w:val="uk-UA"/>
        </w:rPr>
        <w:t xml:space="preserve"> зору;</w:t>
      </w:r>
    </w:p>
    <w:p w14:paraId="1D3535F5" w14:textId="53EE040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4) не представлені всі сторони </w:t>
      </w:r>
      <w:r w:rsidR="0002313B">
        <w:rPr>
          <w:rFonts w:ascii="Times New Roman" w:eastAsia="Times New Roman" w:hAnsi="Times New Roman" w:cs="Times New Roman"/>
          <w:sz w:val="28"/>
          <w:szCs w:val="28"/>
          <w:lang w:val="uk-UA"/>
        </w:rPr>
        <w:t xml:space="preserve">й </w:t>
      </w:r>
      <w:r w:rsidRPr="00C746A4">
        <w:rPr>
          <w:rFonts w:ascii="Times New Roman" w:eastAsia="Times New Roman" w:hAnsi="Times New Roman" w:cs="Times New Roman"/>
          <w:sz w:val="28"/>
          <w:szCs w:val="28"/>
          <w:lang w:val="uk-UA"/>
        </w:rPr>
        <w:t>учасники події;</w:t>
      </w:r>
    </w:p>
    <w:p w14:paraId="1D63BD17" w14:textId="2F4492B0"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5) не надано слово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єкту критики; </w:t>
      </w:r>
    </w:p>
    <w:p w14:paraId="1659E0F7" w14:textId="52E0764D"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6) у негативному контексті позначаються стать, вік, раса, національність, мова, професія, місце проживання, ставлення до релігії</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(персонажа, джерела,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єкта критики), а також його фізичні та психічні вади, прізвище, ім</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 по батькові;</w:t>
      </w:r>
    </w:p>
    <w:p w14:paraId="111833C2" w14:textId="68E30E64"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7) персонаж (джерело,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 критики) називається винним або злочинець;</w:t>
      </w:r>
    </w:p>
    <w:p w14:paraId="68864CA7" w14:textId="2581108A"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8) заголовок, коментарі, оцінки логічно не випливають з </w:t>
      </w:r>
      <w:r w:rsidR="0002313B">
        <w:rPr>
          <w:rFonts w:ascii="Times New Roman" w:eastAsia="Times New Roman" w:hAnsi="Times New Roman" w:cs="Times New Roman"/>
          <w:sz w:val="28"/>
          <w:szCs w:val="28"/>
          <w:lang w:val="uk-UA"/>
        </w:rPr>
        <w:t xml:space="preserve">наведених </w:t>
      </w:r>
      <w:r w:rsidRPr="00C746A4">
        <w:rPr>
          <w:rFonts w:ascii="Times New Roman" w:eastAsia="Times New Roman" w:hAnsi="Times New Roman" w:cs="Times New Roman"/>
          <w:sz w:val="28"/>
          <w:szCs w:val="28"/>
          <w:lang w:val="uk-UA"/>
        </w:rPr>
        <w:t>фактичних відомостей</w:t>
      </w:r>
      <w:r w:rsidR="00B5452C">
        <w:rPr>
          <w:rFonts w:ascii="Times New Roman" w:eastAsia="Times New Roman" w:hAnsi="Times New Roman" w:cs="Times New Roman"/>
          <w:sz w:val="28"/>
          <w:szCs w:val="28"/>
          <w:lang w:val="uk-UA"/>
        </w:rPr>
        <w:t>.</w:t>
      </w:r>
    </w:p>
    <w:p w14:paraId="03377ED5" w14:textId="1C95901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Знаючи те, що все це може викликати недовіру до статті, той, хто бажає управляти інформацією і думкою аудиторії може використати ці знання і створити псевдо враження надійної статті, якщо обійде очевидних ознак</w:t>
      </w:r>
      <w:r w:rsidR="0002313B">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фейку у своєму матеріалі. Це неетично, але у цій роботі повинна бути висвітлена і ця сторона питання маніпуляції, не всі використовують знання для благородних цілей, дехто все ж маніпулює для обману і задля отримання більшої вигоди для себе.</w:t>
      </w:r>
    </w:p>
    <w:p w14:paraId="030974E5" w14:textId="1B2428D5"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З іншого ж погляду, це все також може виявитися способом запобігання</w:t>
      </w:r>
      <w:r w:rsidR="00636D8A">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маніпулятивн</w:t>
      </w:r>
      <w:r w:rsidR="0002313B">
        <w:rPr>
          <w:rFonts w:ascii="Times New Roman" w:eastAsia="Times New Roman" w:hAnsi="Times New Roman" w:cs="Times New Roman"/>
          <w:sz w:val="28"/>
          <w:szCs w:val="28"/>
          <w:lang w:val="uk-UA"/>
        </w:rPr>
        <w:t>ому</w:t>
      </w:r>
      <w:r w:rsidRPr="00C746A4">
        <w:rPr>
          <w:rFonts w:ascii="Times New Roman" w:eastAsia="Times New Roman" w:hAnsi="Times New Roman" w:cs="Times New Roman"/>
          <w:sz w:val="28"/>
          <w:szCs w:val="28"/>
          <w:lang w:val="uk-UA"/>
        </w:rPr>
        <w:t xml:space="preserve"> впливу</w:t>
      </w:r>
      <w:r w:rsidR="0002313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w:t>
      </w:r>
      <w:r w:rsidR="0002313B">
        <w:rPr>
          <w:rFonts w:ascii="Times New Roman" w:eastAsia="Times New Roman" w:hAnsi="Times New Roman" w:cs="Times New Roman"/>
          <w:sz w:val="28"/>
          <w:szCs w:val="28"/>
          <w:lang w:val="uk-UA"/>
        </w:rPr>
        <w:t>Стежачи</w:t>
      </w:r>
      <w:r w:rsidRPr="00C746A4">
        <w:rPr>
          <w:rFonts w:ascii="Times New Roman" w:eastAsia="Times New Roman" w:hAnsi="Times New Roman" w:cs="Times New Roman"/>
          <w:sz w:val="28"/>
          <w:szCs w:val="28"/>
          <w:lang w:val="uk-UA"/>
        </w:rPr>
        <w:t xml:space="preserve"> за дотриманням цих стандартів, можна розуміти, наскільки </w:t>
      </w:r>
      <w:r w:rsidR="00C746A4" w:rsidRPr="00C746A4">
        <w:rPr>
          <w:rFonts w:ascii="Times New Roman" w:eastAsia="Times New Roman" w:hAnsi="Times New Roman" w:cs="Times New Roman"/>
          <w:sz w:val="28"/>
          <w:szCs w:val="28"/>
          <w:lang w:val="uk-UA"/>
        </w:rPr>
        <w:t>об</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єктивним</w:t>
      </w:r>
      <w:r w:rsidRPr="00C746A4">
        <w:rPr>
          <w:rFonts w:ascii="Times New Roman" w:eastAsia="Times New Roman" w:hAnsi="Times New Roman" w:cs="Times New Roman"/>
          <w:sz w:val="28"/>
          <w:szCs w:val="28"/>
          <w:lang w:val="uk-UA"/>
        </w:rPr>
        <w:t xml:space="preserve"> є медіа ресурс, а слідуючи цим стандартам, комунікаційники можуть викликати більшу довіру аудиторії і створювати потрібний імідж та довіру.</w:t>
      </w:r>
    </w:p>
    <w:p w14:paraId="1CD61B8F" w14:textId="05439E31" w:rsidR="001F3ADA" w:rsidRPr="000B74D9" w:rsidRDefault="005011BB" w:rsidP="005011BB">
      <w:pPr>
        <w:spacing w:line="360" w:lineRule="auto"/>
        <w:ind w:firstLine="69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М</w:t>
      </w:r>
      <w:r w:rsidR="001F3ADA" w:rsidRPr="005011BB">
        <w:rPr>
          <w:rFonts w:ascii="Times New Roman" w:eastAsia="Times New Roman" w:hAnsi="Times New Roman" w:cs="Times New Roman"/>
          <w:sz w:val="28"/>
          <w:szCs w:val="28"/>
          <w:lang w:val="uk-UA"/>
        </w:rPr>
        <w:t>едіамагнату Р</w:t>
      </w:r>
      <w:r w:rsidR="00645DB9">
        <w:rPr>
          <w:rFonts w:ascii="Times New Roman" w:eastAsia="Times New Roman" w:hAnsi="Times New Roman" w:cs="Times New Roman"/>
          <w:sz w:val="28"/>
          <w:szCs w:val="28"/>
          <w:lang w:val="en-US"/>
        </w:rPr>
        <w:t>.</w:t>
      </w:r>
      <w:r w:rsidR="001F3ADA" w:rsidRPr="005011BB">
        <w:rPr>
          <w:rFonts w:ascii="Times New Roman" w:eastAsia="Times New Roman" w:hAnsi="Times New Roman" w:cs="Times New Roman"/>
          <w:sz w:val="28"/>
          <w:szCs w:val="28"/>
          <w:lang w:val="uk-UA"/>
        </w:rPr>
        <w:t xml:space="preserve"> Мердоку</w:t>
      </w:r>
      <w:r w:rsidR="0002313B" w:rsidRPr="005011BB">
        <w:rPr>
          <w:rFonts w:ascii="Times New Roman" w:eastAsia="Times New Roman" w:hAnsi="Times New Roman" w:cs="Times New Roman"/>
          <w:sz w:val="28"/>
          <w:szCs w:val="28"/>
          <w:lang w:val="uk-UA"/>
        </w:rPr>
        <w:t xml:space="preserve"> іноді</w:t>
      </w:r>
      <w:r w:rsidR="001F3ADA" w:rsidRPr="005011BB">
        <w:rPr>
          <w:rFonts w:ascii="Times New Roman" w:eastAsia="Times New Roman" w:hAnsi="Times New Roman" w:cs="Times New Roman"/>
          <w:sz w:val="28"/>
          <w:szCs w:val="28"/>
          <w:lang w:val="uk-UA"/>
        </w:rPr>
        <w:t xml:space="preserve"> приписують вислів: «Заголовок не повинен відображати тему. Він повинен привертати увагу». Це і можна вважати однією з основних рекомендацій в посібнику з маніпуляції у медіаматеріалах. Заголовок не </w:t>
      </w:r>
      <w:r w:rsidR="00C746A4" w:rsidRPr="005011BB">
        <w:rPr>
          <w:rFonts w:ascii="Times New Roman" w:eastAsia="Times New Roman" w:hAnsi="Times New Roman" w:cs="Times New Roman"/>
          <w:sz w:val="28"/>
          <w:szCs w:val="28"/>
          <w:lang w:val="uk-UA"/>
        </w:rPr>
        <w:t>зобов</w:t>
      </w:r>
      <w:r w:rsidR="000C212B" w:rsidRPr="005011BB">
        <w:rPr>
          <w:rFonts w:ascii="Times New Roman" w:eastAsia="Times New Roman" w:hAnsi="Times New Roman" w:cs="Times New Roman"/>
          <w:sz w:val="28"/>
          <w:szCs w:val="28"/>
          <w:lang w:val="uk-UA"/>
        </w:rPr>
        <w:t>’</w:t>
      </w:r>
      <w:r w:rsidR="00C746A4" w:rsidRPr="005011BB">
        <w:rPr>
          <w:rFonts w:ascii="Times New Roman" w:eastAsia="Times New Roman" w:hAnsi="Times New Roman" w:cs="Times New Roman"/>
          <w:sz w:val="28"/>
          <w:szCs w:val="28"/>
          <w:lang w:val="uk-UA"/>
        </w:rPr>
        <w:t>язаний</w:t>
      </w:r>
      <w:r w:rsidR="001F3ADA" w:rsidRPr="005011BB">
        <w:rPr>
          <w:rFonts w:ascii="Times New Roman" w:eastAsia="Times New Roman" w:hAnsi="Times New Roman" w:cs="Times New Roman"/>
          <w:sz w:val="28"/>
          <w:szCs w:val="28"/>
          <w:lang w:val="uk-UA"/>
        </w:rPr>
        <w:t xml:space="preserve"> бути обʼєктивним, чесним, насиченим інформацією тощо, він повинен бути цікавим, таким, що </w:t>
      </w:r>
      <w:r w:rsidR="00C746A4" w:rsidRPr="005011BB">
        <w:rPr>
          <w:rFonts w:ascii="Times New Roman" w:eastAsia="Times New Roman" w:hAnsi="Times New Roman" w:cs="Times New Roman"/>
          <w:sz w:val="28"/>
          <w:szCs w:val="28"/>
          <w:lang w:val="uk-UA"/>
        </w:rPr>
        <w:t>пі</w:t>
      </w:r>
      <w:r w:rsidR="0002313B" w:rsidRPr="005011BB">
        <w:rPr>
          <w:rFonts w:ascii="Times New Roman" w:eastAsia="Times New Roman" w:hAnsi="Times New Roman" w:cs="Times New Roman"/>
          <w:sz w:val="28"/>
          <w:szCs w:val="28"/>
          <w:lang w:val="uk-UA"/>
        </w:rPr>
        <w:t>ймає</w:t>
      </w:r>
      <w:r w:rsidR="001F3ADA" w:rsidRPr="005011BB">
        <w:rPr>
          <w:rFonts w:ascii="Times New Roman" w:eastAsia="Times New Roman" w:hAnsi="Times New Roman" w:cs="Times New Roman"/>
          <w:sz w:val="28"/>
          <w:szCs w:val="28"/>
          <w:lang w:val="uk-UA"/>
        </w:rPr>
        <w:t xml:space="preserve"> читача на гачок і змусить перейти далі до прочитання матеріалу, який вже цілком може бути і чесним і </w:t>
      </w:r>
      <w:r w:rsidR="00C746A4" w:rsidRPr="005011BB">
        <w:rPr>
          <w:rFonts w:ascii="Times New Roman" w:eastAsia="Times New Roman" w:hAnsi="Times New Roman" w:cs="Times New Roman"/>
          <w:sz w:val="28"/>
          <w:szCs w:val="28"/>
          <w:lang w:val="uk-UA"/>
        </w:rPr>
        <w:t>об</w:t>
      </w:r>
      <w:r w:rsidR="000C212B" w:rsidRPr="005011BB">
        <w:rPr>
          <w:rFonts w:ascii="Times New Roman" w:eastAsia="Times New Roman" w:hAnsi="Times New Roman" w:cs="Times New Roman"/>
          <w:sz w:val="28"/>
          <w:szCs w:val="28"/>
          <w:lang w:val="uk-UA"/>
        </w:rPr>
        <w:t>’</w:t>
      </w:r>
      <w:r w:rsidR="00C746A4" w:rsidRPr="005011BB">
        <w:rPr>
          <w:rFonts w:ascii="Times New Roman" w:eastAsia="Times New Roman" w:hAnsi="Times New Roman" w:cs="Times New Roman"/>
          <w:sz w:val="28"/>
          <w:szCs w:val="28"/>
          <w:lang w:val="uk-UA"/>
        </w:rPr>
        <w:t>єктивним</w:t>
      </w:r>
      <w:r w:rsidR="001F3ADA" w:rsidRPr="005011BB">
        <w:rPr>
          <w:rFonts w:ascii="Times New Roman" w:eastAsia="Times New Roman" w:hAnsi="Times New Roman" w:cs="Times New Roman"/>
          <w:sz w:val="28"/>
          <w:szCs w:val="28"/>
          <w:lang w:val="uk-UA"/>
        </w:rPr>
        <w:t xml:space="preserve">. Заголовок – це прикраса, обкладинка, такий собі </w:t>
      </w:r>
      <w:r w:rsidR="00636D8A" w:rsidRPr="005011BB">
        <w:rPr>
          <w:rFonts w:ascii="Times New Roman" w:eastAsia="Times New Roman" w:hAnsi="Times New Roman" w:cs="Times New Roman"/>
          <w:sz w:val="28"/>
          <w:szCs w:val="28"/>
          <w:lang w:val="uk-UA"/>
        </w:rPr>
        <w:t>«</w:t>
      </w:r>
      <w:r w:rsidR="001F3ADA" w:rsidRPr="005011BB">
        <w:rPr>
          <w:rFonts w:ascii="Times New Roman" w:eastAsia="Times New Roman" w:hAnsi="Times New Roman" w:cs="Times New Roman"/>
          <w:sz w:val="28"/>
          <w:szCs w:val="28"/>
          <w:lang w:val="uk-UA"/>
        </w:rPr>
        <w:t>одяг</w:t>
      </w:r>
      <w:r w:rsidR="00636D8A" w:rsidRPr="005011BB">
        <w:rPr>
          <w:rFonts w:ascii="Times New Roman" w:eastAsia="Times New Roman" w:hAnsi="Times New Roman" w:cs="Times New Roman"/>
          <w:sz w:val="28"/>
          <w:szCs w:val="28"/>
          <w:lang w:val="uk-UA"/>
        </w:rPr>
        <w:t>»</w:t>
      </w:r>
      <w:r w:rsidR="001F3ADA" w:rsidRPr="005011BB">
        <w:rPr>
          <w:rFonts w:ascii="Times New Roman" w:eastAsia="Times New Roman" w:hAnsi="Times New Roman" w:cs="Times New Roman"/>
          <w:sz w:val="28"/>
          <w:szCs w:val="28"/>
          <w:lang w:val="uk-UA"/>
        </w:rPr>
        <w:t xml:space="preserve"> статті, але не її суть</w:t>
      </w:r>
      <w:r w:rsidR="000B74D9">
        <w:rPr>
          <w:rFonts w:ascii="Times New Roman" w:eastAsia="Times New Roman" w:hAnsi="Times New Roman" w:cs="Times New Roman"/>
          <w:sz w:val="28"/>
          <w:szCs w:val="28"/>
          <w:lang w:val="uk-UA"/>
        </w:rPr>
        <w:t xml:space="preserve"> </w:t>
      </w:r>
      <w:r w:rsidR="000B74D9">
        <w:rPr>
          <w:rFonts w:ascii="Times New Roman" w:eastAsia="Times New Roman" w:hAnsi="Times New Roman" w:cs="Times New Roman"/>
          <w:sz w:val="28"/>
          <w:szCs w:val="28"/>
          <w:lang w:val="en-US"/>
        </w:rPr>
        <w:t>[18].</w:t>
      </w:r>
    </w:p>
    <w:p w14:paraId="5CEC076C" w14:textId="0DC0BA4D" w:rsidR="001F3ADA" w:rsidRPr="005011BB" w:rsidRDefault="001F3ADA" w:rsidP="005011BB">
      <w:pPr>
        <w:spacing w:line="360" w:lineRule="auto"/>
        <w:ind w:firstLine="697"/>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 xml:space="preserve">У традиційних великих та популярних </w:t>
      </w:r>
      <w:r w:rsidR="0002313B" w:rsidRPr="005011BB">
        <w:rPr>
          <w:rFonts w:ascii="Times New Roman" w:eastAsia="Times New Roman" w:hAnsi="Times New Roman" w:cs="Times New Roman"/>
          <w:sz w:val="28"/>
          <w:szCs w:val="28"/>
          <w:lang w:val="uk-UA"/>
        </w:rPr>
        <w:t>медіа</w:t>
      </w:r>
      <w:r w:rsidRPr="005011BB">
        <w:rPr>
          <w:rFonts w:ascii="Times New Roman" w:eastAsia="Times New Roman" w:hAnsi="Times New Roman" w:cs="Times New Roman"/>
          <w:sz w:val="28"/>
          <w:szCs w:val="28"/>
          <w:lang w:val="uk-UA"/>
        </w:rPr>
        <w:t xml:space="preserve">, особливо в друкованих виданнях, якщо публікується якась інформація, а потім вона виявляється фейком, то це потім </w:t>
      </w:r>
      <w:r w:rsidR="0002313B" w:rsidRPr="005011BB">
        <w:rPr>
          <w:rFonts w:ascii="Times New Roman" w:eastAsia="Times New Roman" w:hAnsi="Times New Roman" w:cs="Times New Roman"/>
          <w:sz w:val="28"/>
          <w:szCs w:val="28"/>
          <w:lang w:val="uk-UA"/>
        </w:rPr>
        <w:t xml:space="preserve">може позначитись на </w:t>
      </w:r>
      <w:r w:rsidRPr="005011BB">
        <w:rPr>
          <w:rFonts w:ascii="Times New Roman" w:eastAsia="Times New Roman" w:hAnsi="Times New Roman" w:cs="Times New Roman"/>
          <w:sz w:val="28"/>
          <w:szCs w:val="28"/>
          <w:lang w:val="uk-UA"/>
        </w:rPr>
        <w:t xml:space="preserve">репутації. Але в інтернет-медіа, особливо в менш популярних, неправдива інформація може бути легко видалена, навіть якщо офіційне джерело назвало інформацію хибною, то більшість інтернет-медіа може викрутитись </w:t>
      </w:r>
      <w:r w:rsidR="0002313B" w:rsidRPr="005011BB">
        <w:rPr>
          <w:rFonts w:ascii="Times New Roman" w:eastAsia="Times New Roman" w:hAnsi="Times New Roman" w:cs="Times New Roman"/>
          <w:sz w:val="28"/>
          <w:szCs w:val="28"/>
          <w:lang w:val="uk-UA"/>
        </w:rPr>
        <w:t>і</w:t>
      </w:r>
      <w:r w:rsidRPr="005011BB">
        <w:rPr>
          <w:rFonts w:ascii="Times New Roman" w:eastAsia="Times New Roman" w:hAnsi="Times New Roman" w:cs="Times New Roman"/>
          <w:sz w:val="28"/>
          <w:szCs w:val="28"/>
          <w:lang w:val="uk-UA"/>
        </w:rPr>
        <w:t>з цієї ситуації, привабити увагу до чогось нового і більш блискучого, аби про їх</w:t>
      </w:r>
      <w:r w:rsidR="0002313B" w:rsidRPr="005011BB">
        <w:rPr>
          <w:rFonts w:ascii="Times New Roman" w:eastAsia="Times New Roman" w:hAnsi="Times New Roman" w:cs="Times New Roman"/>
          <w:sz w:val="28"/>
          <w:szCs w:val="28"/>
          <w:lang w:val="uk-UA"/>
        </w:rPr>
        <w:t>ню</w:t>
      </w:r>
      <w:r w:rsidRPr="005011BB">
        <w:rPr>
          <w:rFonts w:ascii="Times New Roman" w:eastAsia="Times New Roman" w:hAnsi="Times New Roman" w:cs="Times New Roman"/>
          <w:sz w:val="28"/>
          <w:szCs w:val="28"/>
          <w:lang w:val="uk-UA"/>
        </w:rPr>
        <w:t xml:space="preserve"> помилку забули. </w:t>
      </w:r>
      <w:r w:rsidR="0002313B" w:rsidRPr="005011BB">
        <w:rPr>
          <w:rFonts w:ascii="Times New Roman" w:eastAsia="Times New Roman" w:hAnsi="Times New Roman" w:cs="Times New Roman"/>
          <w:sz w:val="28"/>
          <w:szCs w:val="28"/>
          <w:lang w:val="uk-UA"/>
        </w:rPr>
        <w:t>Тобто</w:t>
      </w:r>
      <w:r w:rsidRPr="005011BB">
        <w:rPr>
          <w:rFonts w:ascii="Times New Roman" w:eastAsia="Times New Roman" w:hAnsi="Times New Roman" w:cs="Times New Roman"/>
          <w:sz w:val="28"/>
          <w:szCs w:val="28"/>
          <w:lang w:val="uk-UA"/>
        </w:rPr>
        <w:t xml:space="preserve"> інтернет – вільне середовище, можливо, занадто вільне, а тому небезпечне. Комунікаційникам потрібно с</w:t>
      </w:r>
      <w:r w:rsidR="0002313B" w:rsidRPr="005011BB">
        <w:rPr>
          <w:rFonts w:ascii="Times New Roman" w:eastAsia="Times New Roman" w:hAnsi="Times New Roman" w:cs="Times New Roman"/>
          <w:sz w:val="28"/>
          <w:szCs w:val="28"/>
          <w:lang w:val="uk-UA"/>
        </w:rPr>
        <w:t>тежити</w:t>
      </w:r>
      <w:r w:rsidRPr="005011BB">
        <w:rPr>
          <w:rFonts w:ascii="Times New Roman" w:eastAsia="Times New Roman" w:hAnsi="Times New Roman" w:cs="Times New Roman"/>
          <w:sz w:val="28"/>
          <w:szCs w:val="28"/>
          <w:lang w:val="uk-UA"/>
        </w:rPr>
        <w:t xml:space="preserve"> за тим, що на їх медіаматеріали не посилались в таких фейкових медіаматеріалах і щоб самим не </w:t>
      </w:r>
      <w:r w:rsidR="0002313B" w:rsidRPr="005011BB">
        <w:rPr>
          <w:rFonts w:ascii="Times New Roman" w:eastAsia="Times New Roman" w:hAnsi="Times New Roman" w:cs="Times New Roman"/>
          <w:sz w:val="28"/>
          <w:szCs w:val="28"/>
          <w:lang w:val="uk-UA"/>
        </w:rPr>
        <w:t>припускатися</w:t>
      </w:r>
      <w:r w:rsidRPr="005011BB">
        <w:rPr>
          <w:rFonts w:ascii="Times New Roman" w:eastAsia="Times New Roman" w:hAnsi="Times New Roman" w:cs="Times New Roman"/>
          <w:sz w:val="28"/>
          <w:szCs w:val="28"/>
          <w:lang w:val="uk-UA"/>
        </w:rPr>
        <w:t xml:space="preserve"> таких помилок. </w:t>
      </w:r>
    </w:p>
    <w:p w14:paraId="65E5A18F" w14:textId="68E311D5" w:rsidR="001F3ADA" w:rsidRPr="005011BB" w:rsidRDefault="001F3ADA" w:rsidP="005011BB">
      <w:pPr>
        <w:spacing w:line="360" w:lineRule="auto"/>
        <w:ind w:firstLine="697"/>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 xml:space="preserve">Найчастіше такі фейкові новини, якщо говорити мовою користувачів соціальних мереж, поширюються тролями – це ще один з видів маніпуляції, коли комунікаційник спеціально викликає жваві дискусії, породжує таких коментаторів, які роблять безкоштовний піар для медіа матеріалу. І це гарна </w:t>
      </w:r>
      <w:r w:rsidRPr="005011BB">
        <w:rPr>
          <w:rFonts w:ascii="Times New Roman" w:eastAsia="Times New Roman" w:hAnsi="Times New Roman" w:cs="Times New Roman"/>
          <w:sz w:val="28"/>
          <w:szCs w:val="28"/>
          <w:lang w:val="uk-UA"/>
        </w:rPr>
        <w:lastRenderedPageBreak/>
        <w:t>рекомендація – викликати резонанс. Найпростіше це може бути зроблено влучним заголовком, неоднозначним, провокативним чи абсурдним.</w:t>
      </w:r>
    </w:p>
    <w:p w14:paraId="3573D74C" w14:textId="29F06A9D"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Через нескінченні можливості </w:t>
      </w:r>
      <w:r w:rsidR="0002313B">
        <w:rPr>
          <w:rFonts w:ascii="Times New Roman" w:eastAsia="Times New Roman" w:hAnsi="Times New Roman" w:cs="Times New Roman"/>
          <w:sz w:val="28"/>
          <w:szCs w:val="28"/>
          <w:lang w:val="uk-UA"/>
        </w:rPr>
        <w:t>і</w:t>
      </w:r>
      <w:r w:rsidRPr="00C746A4">
        <w:rPr>
          <w:rFonts w:ascii="Times New Roman" w:eastAsia="Times New Roman" w:hAnsi="Times New Roman" w:cs="Times New Roman"/>
          <w:sz w:val="28"/>
          <w:szCs w:val="28"/>
          <w:lang w:val="uk-UA"/>
        </w:rPr>
        <w:t xml:space="preserve">нтернету принцип достовірності інформації був серйозно похитнутий. Фейкові новини заполоняють простір все більше. </w:t>
      </w:r>
    </w:p>
    <w:p w14:paraId="38174B1D" w14:textId="396AC5F7" w:rsidR="001F3ADA" w:rsidRPr="005011BB" w:rsidRDefault="001F3ADA" w:rsidP="005011BB">
      <w:pPr>
        <w:spacing w:line="360" w:lineRule="auto"/>
        <w:ind w:firstLine="697"/>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Інтернет-медіа зараз виступають як найбільш популярні і розповсюджені з усіх ресурсів інформації, тому нами рекомендується комунікаційнику це використовувати. Адже користувачу не потрібно ніяких зусиль для доступу до цього величезного сховища, це легкий шлях, який більшість обирає, так само легко читач може не думати про достовірність наданої інформації чи про те, що заголовок – це клікбейт і маніпуляція, на яку він на</w:t>
      </w:r>
      <w:r w:rsidR="0002313B" w:rsidRPr="005011BB">
        <w:rPr>
          <w:rFonts w:ascii="Times New Roman" w:eastAsia="Times New Roman" w:hAnsi="Times New Roman" w:cs="Times New Roman"/>
          <w:sz w:val="28"/>
          <w:szCs w:val="28"/>
          <w:lang w:val="uk-UA"/>
        </w:rPr>
        <w:t>трапляє</w:t>
      </w:r>
      <w:r w:rsidRPr="005011BB">
        <w:rPr>
          <w:rFonts w:ascii="Times New Roman" w:eastAsia="Times New Roman" w:hAnsi="Times New Roman" w:cs="Times New Roman"/>
          <w:sz w:val="28"/>
          <w:szCs w:val="28"/>
          <w:lang w:val="uk-UA"/>
        </w:rPr>
        <w:t xml:space="preserve"> у цьому сховищі. Читач не заходить на сайти медіа з розумінням і підготовленістю, що його намагаються спеціально кудись заманити, привернути увагу чи вплинути на рішення, він розслаблений</w:t>
      </w:r>
      <w:r w:rsidR="0002313B" w:rsidRPr="005011BB">
        <w:rPr>
          <w:rFonts w:ascii="Times New Roman" w:eastAsia="Times New Roman" w:hAnsi="Times New Roman" w:cs="Times New Roman"/>
          <w:sz w:val="28"/>
          <w:szCs w:val="28"/>
          <w:lang w:val="uk-UA"/>
        </w:rPr>
        <w:t>,</w:t>
      </w:r>
      <w:r w:rsidRPr="005011BB">
        <w:rPr>
          <w:rFonts w:ascii="Times New Roman" w:eastAsia="Times New Roman" w:hAnsi="Times New Roman" w:cs="Times New Roman"/>
          <w:sz w:val="28"/>
          <w:szCs w:val="28"/>
          <w:lang w:val="uk-UA"/>
        </w:rPr>
        <w:t xml:space="preserve"> і від того, що він непідготовлений до протидії впливу, заголовок, як перший удар по його свідомості на сайті стає основним інструментом впливу.</w:t>
      </w:r>
    </w:p>
    <w:p w14:paraId="4B50D62E" w14:textId="6B206F0C" w:rsidR="00D52725" w:rsidRPr="005011BB" w:rsidRDefault="001F3ADA" w:rsidP="005011BB">
      <w:pPr>
        <w:spacing w:line="360" w:lineRule="auto"/>
        <w:ind w:firstLine="697"/>
        <w:jc w:val="both"/>
        <w:rPr>
          <w:rFonts w:ascii="Times New Roman" w:eastAsia="Times New Roman" w:hAnsi="Times New Roman" w:cs="Times New Roman"/>
          <w:sz w:val="28"/>
          <w:szCs w:val="28"/>
          <w:lang w:val="uk-UA"/>
        </w:rPr>
      </w:pPr>
      <w:r w:rsidRPr="005011BB">
        <w:rPr>
          <w:rFonts w:ascii="Times New Roman" w:eastAsia="Times New Roman" w:hAnsi="Times New Roman" w:cs="Times New Roman"/>
          <w:sz w:val="28"/>
          <w:szCs w:val="28"/>
          <w:lang w:val="uk-UA"/>
        </w:rPr>
        <w:t xml:space="preserve">Варто використовувати також соціальні мережі для публікації своїх медіаматеріалів і заголовки в них мають таке саме ключове значення, як і в тих, що на розкладці сайту. </w:t>
      </w:r>
      <w:r w:rsidR="001618A3">
        <w:rPr>
          <w:rFonts w:ascii="Times New Roman" w:eastAsia="Times New Roman" w:hAnsi="Times New Roman" w:cs="Times New Roman"/>
          <w:sz w:val="28"/>
          <w:szCs w:val="28"/>
          <w:lang w:val="uk-UA"/>
        </w:rPr>
        <w:t>Соціальні</w:t>
      </w:r>
      <w:r w:rsidRPr="005011BB">
        <w:rPr>
          <w:rFonts w:ascii="Times New Roman" w:eastAsia="Times New Roman" w:hAnsi="Times New Roman" w:cs="Times New Roman"/>
          <w:sz w:val="28"/>
          <w:szCs w:val="28"/>
          <w:lang w:val="uk-UA"/>
        </w:rPr>
        <w:t xml:space="preserve"> мережі – це</w:t>
      </w:r>
      <w:r w:rsidR="001618A3">
        <w:rPr>
          <w:rFonts w:ascii="Times New Roman" w:eastAsia="Times New Roman" w:hAnsi="Times New Roman" w:cs="Times New Roman"/>
          <w:sz w:val="28"/>
          <w:szCs w:val="28"/>
          <w:lang w:val="uk-UA"/>
        </w:rPr>
        <w:t xml:space="preserve"> потужний інструмент впливу на думку людства, який дає безліч дуже легких можливостей створювати контент</w:t>
      </w:r>
      <w:r w:rsidRPr="005011BB">
        <w:rPr>
          <w:rFonts w:ascii="Times New Roman" w:eastAsia="Times New Roman" w:hAnsi="Times New Roman" w:cs="Times New Roman"/>
          <w:sz w:val="28"/>
          <w:szCs w:val="28"/>
          <w:lang w:val="uk-UA"/>
        </w:rPr>
        <w:t xml:space="preserve"> одна з потреб сучасної людини, через соціальні мережі зручно стежити за новинами, а як додатковий бонус є відкриті коментарі та можливість знайти комʼюніті, з як</w:t>
      </w:r>
      <w:r w:rsidR="0002313B" w:rsidRPr="005011BB">
        <w:rPr>
          <w:rFonts w:ascii="Times New Roman" w:eastAsia="Times New Roman" w:hAnsi="Times New Roman" w:cs="Times New Roman"/>
          <w:sz w:val="28"/>
          <w:szCs w:val="28"/>
          <w:lang w:val="uk-UA"/>
        </w:rPr>
        <w:t>им</w:t>
      </w:r>
      <w:r w:rsidRPr="005011BB">
        <w:rPr>
          <w:rFonts w:ascii="Times New Roman" w:eastAsia="Times New Roman" w:hAnsi="Times New Roman" w:cs="Times New Roman"/>
          <w:sz w:val="28"/>
          <w:szCs w:val="28"/>
          <w:lang w:val="uk-UA"/>
        </w:rPr>
        <w:t xml:space="preserve"> обговорити прочитане. По-третє, число користувачів соціальних мереж зростає швидкими темпами. При цьому популярність традиційних</w:t>
      </w:r>
      <w:r w:rsidR="0002313B" w:rsidRPr="005011BB">
        <w:rPr>
          <w:rFonts w:ascii="Times New Roman" w:eastAsia="Times New Roman" w:hAnsi="Times New Roman" w:cs="Times New Roman"/>
          <w:sz w:val="28"/>
          <w:szCs w:val="28"/>
          <w:lang w:val="uk-UA"/>
        </w:rPr>
        <w:t xml:space="preserve"> медіа </w:t>
      </w:r>
      <w:r w:rsidRPr="005011BB">
        <w:rPr>
          <w:rFonts w:ascii="Times New Roman" w:eastAsia="Times New Roman" w:hAnsi="Times New Roman" w:cs="Times New Roman"/>
          <w:sz w:val="28"/>
          <w:szCs w:val="28"/>
          <w:lang w:val="uk-UA"/>
        </w:rPr>
        <w:t>зменшується.</w:t>
      </w:r>
    </w:p>
    <w:p w14:paraId="2C4D45A1" w14:textId="16D2ED06"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Відповідно до наведеного вище найбільш дієвими є </w:t>
      </w:r>
      <w:r w:rsidR="0002313B">
        <w:rPr>
          <w:rFonts w:ascii="Times New Roman" w:eastAsia="Times New Roman" w:hAnsi="Times New Roman" w:cs="Times New Roman"/>
          <w:sz w:val="28"/>
          <w:szCs w:val="28"/>
          <w:lang w:val="uk-UA"/>
        </w:rPr>
        <w:t>такі</w:t>
      </w:r>
      <w:r w:rsidRPr="00C746A4">
        <w:rPr>
          <w:rFonts w:ascii="Times New Roman" w:eastAsia="Times New Roman" w:hAnsi="Times New Roman" w:cs="Times New Roman"/>
          <w:sz w:val="28"/>
          <w:szCs w:val="28"/>
          <w:lang w:val="uk-UA"/>
        </w:rPr>
        <w:t xml:space="preserve"> види маніпуляцій </w:t>
      </w:r>
      <w:r w:rsidR="0002313B">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заголовках новин </w:t>
      </w:r>
      <w:r w:rsidR="0002313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саме </w:t>
      </w:r>
      <w:r w:rsidR="0002313B">
        <w:rPr>
          <w:rFonts w:ascii="Times New Roman" w:eastAsia="Times New Roman" w:hAnsi="Times New Roman" w:cs="Times New Roman"/>
          <w:sz w:val="28"/>
          <w:szCs w:val="28"/>
          <w:lang w:val="uk-UA"/>
        </w:rPr>
        <w:t>їх</w:t>
      </w:r>
      <w:r w:rsidRPr="00C746A4">
        <w:rPr>
          <w:rFonts w:ascii="Times New Roman" w:eastAsia="Times New Roman" w:hAnsi="Times New Roman" w:cs="Times New Roman"/>
          <w:sz w:val="28"/>
          <w:szCs w:val="28"/>
          <w:lang w:val="uk-UA"/>
        </w:rPr>
        <w:t xml:space="preserve"> рекоменду</w:t>
      </w:r>
      <w:r w:rsidR="0002313B">
        <w:rPr>
          <w:rFonts w:ascii="Times New Roman" w:eastAsia="Times New Roman" w:hAnsi="Times New Roman" w:cs="Times New Roman"/>
          <w:sz w:val="28"/>
          <w:szCs w:val="28"/>
          <w:lang w:val="uk-UA"/>
        </w:rPr>
        <w:t>ємо</w:t>
      </w:r>
      <w:r w:rsidRPr="00C746A4">
        <w:rPr>
          <w:rFonts w:ascii="Times New Roman" w:eastAsia="Times New Roman" w:hAnsi="Times New Roman" w:cs="Times New Roman"/>
          <w:sz w:val="28"/>
          <w:szCs w:val="28"/>
          <w:lang w:val="uk-UA"/>
        </w:rPr>
        <w:t xml:space="preserve"> </w:t>
      </w:r>
      <w:r w:rsidR="0002313B">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жив</w:t>
      </w:r>
      <w:r w:rsidR="0002313B">
        <w:rPr>
          <w:rFonts w:ascii="Times New Roman" w:eastAsia="Times New Roman" w:hAnsi="Times New Roman" w:cs="Times New Roman"/>
          <w:sz w:val="28"/>
          <w:szCs w:val="28"/>
          <w:lang w:val="uk-UA"/>
        </w:rPr>
        <w:t>ати</w:t>
      </w:r>
      <w:r w:rsidRPr="00C746A4">
        <w:rPr>
          <w:rFonts w:ascii="Times New Roman" w:eastAsia="Times New Roman" w:hAnsi="Times New Roman" w:cs="Times New Roman"/>
          <w:sz w:val="28"/>
          <w:szCs w:val="28"/>
          <w:lang w:val="uk-UA"/>
        </w:rPr>
        <w:t xml:space="preserve"> </w:t>
      </w:r>
      <w:r w:rsidR="0002313B">
        <w:rPr>
          <w:rFonts w:ascii="Times New Roman" w:eastAsia="Times New Roman" w:hAnsi="Times New Roman" w:cs="Times New Roman"/>
          <w:sz w:val="28"/>
          <w:szCs w:val="28"/>
          <w:lang w:val="uk-UA"/>
        </w:rPr>
        <w:t>під час</w:t>
      </w:r>
      <w:r w:rsidRPr="00C746A4">
        <w:rPr>
          <w:rFonts w:ascii="Times New Roman" w:eastAsia="Times New Roman" w:hAnsi="Times New Roman" w:cs="Times New Roman"/>
          <w:sz w:val="28"/>
          <w:szCs w:val="28"/>
          <w:lang w:val="uk-UA"/>
        </w:rPr>
        <w:t xml:space="preserve"> створенн</w:t>
      </w:r>
      <w:r w:rsidR="0002313B">
        <w:rPr>
          <w:rFonts w:ascii="Times New Roman" w:eastAsia="Times New Roman" w:hAnsi="Times New Roman" w:cs="Times New Roman"/>
          <w:sz w:val="28"/>
          <w:szCs w:val="28"/>
          <w:lang w:val="uk-UA"/>
        </w:rPr>
        <w:t xml:space="preserve">я </w:t>
      </w:r>
      <w:r w:rsidRPr="00C746A4">
        <w:rPr>
          <w:rFonts w:ascii="Times New Roman" w:eastAsia="Times New Roman" w:hAnsi="Times New Roman" w:cs="Times New Roman"/>
          <w:sz w:val="28"/>
          <w:szCs w:val="28"/>
          <w:lang w:val="uk-UA"/>
        </w:rPr>
        <w:t>ефективних заголовків</w:t>
      </w:r>
      <w:r w:rsidR="0002313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w:t>
      </w:r>
    </w:p>
    <w:p w14:paraId="2B7509D5" w14:textId="137D2A8D"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1.</w:t>
      </w:r>
      <w:r w:rsidRPr="00C746A4">
        <w:rPr>
          <w:rFonts w:ascii="Times New Roman" w:eastAsia="Times New Roman" w:hAnsi="Times New Roman" w:cs="Times New Roman"/>
          <w:sz w:val="28"/>
          <w:szCs w:val="28"/>
          <w:lang w:val="uk-UA"/>
        </w:rPr>
        <w:tab/>
        <w:t>Маніпулювання інформацією. Ця група прийомів,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язана з цілеспрямованим </w:t>
      </w:r>
      <w:r w:rsidR="00072BD1">
        <w:rPr>
          <w:rFonts w:ascii="Times New Roman" w:eastAsia="Times New Roman" w:hAnsi="Times New Roman" w:cs="Times New Roman"/>
          <w:sz w:val="28"/>
          <w:szCs w:val="28"/>
          <w:lang w:val="uk-UA"/>
        </w:rPr>
        <w:t>«перекручуванням» та спотворенням</w:t>
      </w:r>
      <w:r w:rsidRPr="00C746A4">
        <w:rPr>
          <w:rFonts w:ascii="Times New Roman" w:eastAsia="Times New Roman" w:hAnsi="Times New Roman" w:cs="Times New Roman"/>
          <w:sz w:val="28"/>
          <w:szCs w:val="28"/>
          <w:lang w:val="uk-UA"/>
        </w:rPr>
        <w:t xml:space="preserve"> фактичного змісту </w:t>
      </w:r>
      <w:r w:rsidR="00072BD1">
        <w:rPr>
          <w:rFonts w:ascii="Times New Roman" w:eastAsia="Times New Roman" w:hAnsi="Times New Roman" w:cs="Times New Roman"/>
          <w:sz w:val="28"/>
          <w:szCs w:val="28"/>
          <w:lang w:val="uk-UA"/>
        </w:rPr>
        <w:t xml:space="preserve">інформації. </w:t>
      </w:r>
      <w:r w:rsidRPr="00C746A4">
        <w:rPr>
          <w:rFonts w:ascii="Times New Roman" w:eastAsia="Times New Roman" w:hAnsi="Times New Roman" w:cs="Times New Roman"/>
          <w:sz w:val="28"/>
          <w:szCs w:val="28"/>
          <w:lang w:val="uk-UA"/>
        </w:rPr>
        <w:t xml:space="preserve">Різноманіття різних способів трансформації змісту, використовуваних </w:t>
      </w:r>
      <w:r w:rsidR="0002313B">
        <w:rPr>
          <w:rFonts w:ascii="Times New Roman" w:eastAsia="Times New Roman" w:hAnsi="Times New Roman" w:cs="Times New Roman"/>
          <w:sz w:val="28"/>
          <w:szCs w:val="28"/>
          <w:lang w:val="uk-UA"/>
        </w:rPr>
        <w:t>у медіа</w:t>
      </w:r>
      <w:r w:rsidRPr="00C746A4">
        <w:rPr>
          <w:rFonts w:ascii="Times New Roman" w:eastAsia="Times New Roman" w:hAnsi="Times New Roman" w:cs="Times New Roman"/>
          <w:sz w:val="28"/>
          <w:szCs w:val="28"/>
          <w:lang w:val="uk-UA"/>
        </w:rPr>
        <w:t xml:space="preserve">, можна звести до </w:t>
      </w:r>
      <w:r w:rsidR="0002313B">
        <w:rPr>
          <w:rFonts w:ascii="Times New Roman" w:eastAsia="Times New Roman" w:hAnsi="Times New Roman" w:cs="Times New Roman"/>
          <w:sz w:val="28"/>
          <w:szCs w:val="28"/>
          <w:lang w:val="uk-UA"/>
        </w:rPr>
        <w:t>таки</w:t>
      </w:r>
      <w:r w:rsidRPr="00C746A4">
        <w:rPr>
          <w:rFonts w:ascii="Times New Roman" w:eastAsia="Times New Roman" w:hAnsi="Times New Roman" w:cs="Times New Roman"/>
          <w:sz w:val="28"/>
          <w:szCs w:val="28"/>
          <w:lang w:val="uk-UA"/>
        </w:rPr>
        <w:t>х основних груп технік: селекція</w:t>
      </w:r>
      <w:r w:rsidR="00072BD1">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(виб</w:t>
      </w:r>
      <w:r w:rsidR="0002313B">
        <w:rPr>
          <w:rFonts w:ascii="Times New Roman" w:eastAsia="Times New Roman" w:hAnsi="Times New Roman" w:cs="Times New Roman"/>
          <w:sz w:val="28"/>
          <w:szCs w:val="28"/>
          <w:lang w:val="uk-UA"/>
        </w:rPr>
        <w:t>ірк</w:t>
      </w:r>
      <w:r w:rsidR="00072BD1">
        <w:rPr>
          <w:rFonts w:ascii="Times New Roman" w:eastAsia="Times New Roman" w:hAnsi="Times New Roman" w:cs="Times New Roman"/>
          <w:sz w:val="28"/>
          <w:szCs w:val="28"/>
          <w:lang w:val="uk-UA"/>
        </w:rPr>
        <w:t>ове</w:t>
      </w:r>
      <w:r w:rsidRPr="00C746A4">
        <w:rPr>
          <w:rFonts w:ascii="Times New Roman" w:eastAsia="Times New Roman" w:hAnsi="Times New Roman" w:cs="Times New Roman"/>
          <w:sz w:val="28"/>
          <w:szCs w:val="28"/>
          <w:lang w:val="uk-UA"/>
        </w:rPr>
        <w:t xml:space="preserve"> пода</w:t>
      </w:r>
      <w:r w:rsidR="0002313B">
        <w:rPr>
          <w:rFonts w:ascii="Times New Roman" w:eastAsia="Times New Roman" w:hAnsi="Times New Roman" w:cs="Times New Roman"/>
          <w:sz w:val="28"/>
          <w:szCs w:val="28"/>
          <w:lang w:val="uk-UA"/>
        </w:rPr>
        <w:t>ння</w:t>
      </w:r>
      <w:r w:rsidRPr="00C746A4">
        <w:rPr>
          <w:rFonts w:ascii="Times New Roman" w:eastAsia="Times New Roman" w:hAnsi="Times New Roman" w:cs="Times New Roman"/>
          <w:sz w:val="28"/>
          <w:szCs w:val="28"/>
          <w:lang w:val="uk-UA"/>
        </w:rPr>
        <w:t xml:space="preserve"> фактів) і вибору т</w:t>
      </w:r>
      <w:r w:rsidR="00072BD1">
        <w:rPr>
          <w:rFonts w:ascii="Times New Roman" w:eastAsia="Times New Roman" w:hAnsi="Times New Roman" w:cs="Times New Roman"/>
          <w:sz w:val="28"/>
          <w:szCs w:val="28"/>
          <w:lang w:val="uk-UA"/>
        </w:rPr>
        <w:t>е</w:t>
      </w:r>
      <w:r w:rsidRPr="00C746A4">
        <w:rPr>
          <w:rFonts w:ascii="Times New Roman" w:eastAsia="Times New Roman" w:hAnsi="Times New Roman" w:cs="Times New Roman"/>
          <w:sz w:val="28"/>
          <w:szCs w:val="28"/>
          <w:lang w:val="uk-UA"/>
        </w:rPr>
        <w:t xml:space="preserve">м висвітлення, замовчування і приховування небажаних тим), спотворення (також може </w:t>
      </w:r>
      <w:r w:rsidR="00974D1C">
        <w:rPr>
          <w:rFonts w:ascii="Times New Roman" w:eastAsia="Times New Roman" w:hAnsi="Times New Roman" w:cs="Times New Roman"/>
          <w:sz w:val="28"/>
          <w:szCs w:val="28"/>
          <w:lang w:val="uk-UA"/>
        </w:rPr>
        <w:t>набувати</w:t>
      </w:r>
      <w:r w:rsidRPr="00C746A4">
        <w:rPr>
          <w:rFonts w:ascii="Times New Roman" w:eastAsia="Times New Roman" w:hAnsi="Times New Roman" w:cs="Times New Roman"/>
          <w:sz w:val="28"/>
          <w:szCs w:val="28"/>
          <w:lang w:val="uk-UA"/>
        </w:rPr>
        <w:t xml:space="preserve"> різн</w:t>
      </w:r>
      <w:r w:rsidR="00974D1C">
        <w:rPr>
          <w:rFonts w:ascii="Times New Roman" w:eastAsia="Times New Roman" w:hAnsi="Times New Roman" w:cs="Times New Roman"/>
          <w:sz w:val="28"/>
          <w:szCs w:val="28"/>
          <w:lang w:val="uk-UA"/>
        </w:rPr>
        <w:t>их</w:t>
      </w:r>
      <w:r w:rsidRPr="00C746A4">
        <w:rPr>
          <w:rFonts w:ascii="Times New Roman" w:eastAsia="Times New Roman" w:hAnsi="Times New Roman" w:cs="Times New Roman"/>
          <w:sz w:val="28"/>
          <w:szCs w:val="28"/>
          <w:lang w:val="uk-UA"/>
        </w:rPr>
        <w:t xml:space="preserve"> форм від акуратних </w:t>
      </w:r>
      <w:r w:rsidR="00072BD1">
        <w:rPr>
          <w:rFonts w:ascii="Times New Roman" w:eastAsia="Times New Roman" w:hAnsi="Times New Roman" w:cs="Times New Roman"/>
          <w:sz w:val="28"/>
          <w:szCs w:val="28"/>
          <w:lang w:val="uk-UA"/>
        </w:rPr>
        <w:t>інтерпретацій таких</w:t>
      </w:r>
      <w:r w:rsidRPr="00C746A4">
        <w:rPr>
          <w:rFonts w:ascii="Times New Roman" w:eastAsia="Times New Roman" w:hAnsi="Times New Roman" w:cs="Times New Roman"/>
          <w:sz w:val="28"/>
          <w:szCs w:val="28"/>
          <w:lang w:val="uk-UA"/>
        </w:rPr>
        <w:t xml:space="preserve">, як мінімізація, перебільшення, зміщення акцентів або підтасовування фактів, до фальсифікації, тобто </w:t>
      </w:r>
      <w:r w:rsidR="00072BD1">
        <w:rPr>
          <w:rFonts w:ascii="Times New Roman" w:eastAsia="Times New Roman" w:hAnsi="Times New Roman" w:cs="Times New Roman"/>
          <w:sz w:val="28"/>
          <w:szCs w:val="28"/>
          <w:lang w:val="uk-UA"/>
        </w:rPr>
        <w:t>подання</w:t>
      </w:r>
      <w:r w:rsidRPr="00C746A4">
        <w:rPr>
          <w:rFonts w:ascii="Times New Roman" w:eastAsia="Times New Roman" w:hAnsi="Times New Roman" w:cs="Times New Roman"/>
          <w:sz w:val="28"/>
          <w:szCs w:val="28"/>
          <w:lang w:val="uk-UA"/>
        </w:rPr>
        <w:t xml:space="preserve"> свідомо неправдивої інформації</w:t>
      </w:r>
      <w:r w:rsidR="00072BD1">
        <w:rPr>
          <w:rFonts w:ascii="Times New Roman" w:eastAsia="Times New Roman" w:hAnsi="Times New Roman" w:cs="Times New Roman"/>
          <w:sz w:val="28"/>
          <w:szCs w:val="28"/>
          <w:lang w:val="uk-UA"/>
        </w:rPr>
        <w:t>, фейків</w:t>
      </w:r>
      <w:r w:rsidRPr="00C746A4">
        <w:rPr>
          <w:rFonts w:ascii="Times New Roman" w:eastAsia="Times New Roman" w:hAnsi="Times New Roman" w:cs="Times New Roman"/>
          <w:sz w:val="28"/>
          <w:szCs w:val="28"/>
          <w:lang w:val="uk-UA"/>
        </w:rPr>
        <w:t>), маніпулятивні способи пода</w:t>
      </w:r>
      <w:r w:rsidR="00974D1C">
        <w:rPr>
          <w:rFonts w:ascii="Times New Roman" w:eastAsia="Times New Roman" w:hAnsi="Times New Roman" w:cs="Times New Roman"/>
          <w:sz w:val="28"/>
          <w:szCs w:val="28"/>
          <w:lang w:val="uk-UA"/>
        </w:rPr>
        <w:t>ння</w:t>
      </w:r>
      <w:r w:rsidRPr="00C746A4">
        <w:rPr>
          <w:rFonts w:ascii="Times New Roman" w:eastAsia="Times New Roman" w:hAnsi="Times New Roman" w:cs="Times New Roman"/>
          <w:sz w:val="28"/>
          <w:szCs w:val="28"/>
          <w:lang w:val="uk-UA"/>
        </w:rPr>
        <w:t xml:space="preserve"> інформації</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(до цієї підгруп</w:t>
      </w:r>
      <w:r w:rsidR="00072BD1">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w:t>
      </w:r>
      <w:r w:rsidR="00974D1C">
        <w:rPr>
          <w:rFonts w:ascii="Times New Roman" w:eastAsia="Times New Roman" w:hAnsi="Times New Roman" w:cs="Times New Roman"/>
          <w:sz w:val="28"/>
          <w:szCs w:val="28"/>
          <w:lang w:val="uk-UA"/>
        </w:rPr>
        <w:t>належать</w:t>
      </w:r>
      <w:r w:rsidRPr="00C746A4">
        <w:rPr>
          <w:rFonts w:ascii="Times New Roman" w:eastAsia="Times New Roman" w:hAnsi="Times New Roman" w:cs="Times New Roman"/>
          <w:sz w:val="28"/>
          <w:szCs w:val="28"/>
          <w:lang w:val="uk-UA"/>
        </w:rPr>
        <w:t xml:space="preserve"> такі, як уривчастість і надмірність подачі інформації, що ускладнюють розуміння суті; надання статусу новини то</w:t>
      </w:r>
      <w:r w:rsidR="00974D1C">
        <w:rPr>
          <w:rFonts w:ascii="Times New Roman" w:eastAsia="Times New Roman" w:hAnsi="Times New Roman" w:cs="Times New Roman"/>
          <w:sz w:val="28"/>
          <w:szCs w:val="28"/>
          <w:lang w:val="uk-UA"/>
        </w:rPr>
        <w:t>му</w:t>
      </w:r>
      <w:r w:rsidRPr="00C746A4">
        <w:rPr>
          <w:rFonts w:ascii="Times New Roman" w:eastAsia="Times New Roman" w:hAnsi="Times New Roman" w:cs="Times New Roman"/>
          <w:sz w:val="28"/>
          <w:szCs w:val="28"/>
          <w:lang w:val="uk-UA"/>
        </w:rPr>
        <w:t xml:space="preserve">, що </w:t>
      </w:r>
      <w:r w:rsidR="00974D1C">
        <w:rPr>
          <w:rFonts w:ascii="Times New Roman" w:eastAsia="Times New Roman" w:hAnsi="Times New Roman" w:cs="Times New Roman"/>
          <w:sz w:val="28"/>
          <w:szCs w:val="28"/>
          <w:lang w:val="uk-UA"/>
        </w:rPr>
        <w:t>нею</w:t>
      </w:r>
      <w:r w:rsidRPr="00C746A4">
        <w:rPr>
          <w:rFonts w:ascii="Times New Roman" w:eastAsia="Times New Roman" w:hAnsi="Times New Roman" w:cs="Times New Roman"/>
          <w:sz w:val="28"/>
          <w:szCs w:val="28"/>
          <w:lang w:val="uk-UA"/>
        </w:rPr>
        <w:t xml:space="preserve">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єктивно не є, тобто спочатку не </w:t>
      </w:r>
      <w:r w:rsidR="00974D1C">
        <w:rPr>
          <w:rFonts w:ascii="Times New Roman" w:eastAsia="Times New Roman" w:hAnsi="Times New Roman" w:cs="Times New Roman"/>
          <w:sz w:val="28"/>
          <w:szCs w:val="28"/>
          <w:lang w:val="uk-UA"/>
        </w:rPr>
        <w:t>становить</w:t>
      </w:r>
      <w:r w:rsidRPr="00C746A4">
        <w:rPr>
          <w:rFonts w:ascii="Times New Roman" w:eastAsia="Times New Roman" w:hAnsi="Times New Roman" w:cs="Times New Roman"/>
          <w:sz w:val="28"/>
          <w:szCs w:val="28"/>
          <w:lang w:val="uk-UA"/>
        </w:rPr>
        <w:t xml:space="preserve"> інтересу для аудиторії; особлив</w:t>
      </w:r>
      <w:r w:rsidR="00974D1C">
        <w:rPr>
          <w:rFonts w:ascii="Times New Roman" w:eastAsia="Times New Roman" w:hAnsi="Times New Roman" w:cs="Times New Roman"/>
          <w:sz w:val="28"/>
          <w:szCs w:val="28"/>
          <w:lang w:val="uk-UA"/>
        </w:rPr>
        <w:t>е</w:t>
      </w:r>
      <w:r w:rsidRPr="00C746A4">
        <w:rPr>
          <w:rFonts w:ascii="Times New Roman" w:eastAsia="Times New Roman" w:hAnsi="Times New Roman" w:cs="Times New Roman"/>
          <w:sz w:val="28"/>
          <w:szCs w:val="28"/>
          <w:lang w:val="uk-UA"/>
        </w:rPr>
        <w:t xml:space="preserve"> комп</w:t>
      </w:r>
      <w:r w:rsidR="00072BD1">
        <w:rPr>
          <w:rFonts w:ascii="Times New Roman" w:eastAsia="Times New Roman" w:hAnsi="Times New Roman" w:cs="Times New Roman"/>
          <w:sz w:val="28"/>
          <w:szCs w:val="28"/>
          <w:lang w:val="uk-UA"/>
        </w:rPr>
        <w:t>о</w:t>
      </w:r>
      <w:r w:rsidR="00974D1C">
        <w:rPr>
          <w:rFonts w:ascii="Times New Roman" w:eastAsia="Times New Roman" w:hAnsi="Times New Roman" w:cs="Times New Roman"/>
          <w:sz w:val="28"/>
          <w:szCs w:val="28"/>
          <w:lang w:val="uk-UA"/>
        </w:rPr>
        <w:t>нування</w:t>
      </w:r>
      <w:r w:rsidRPr="00C746A4">
        <w:rPr>
          <w:rFonts w:ascii="Times New Roman" w:eastAsia="Times New Roman" w:hAnsi="Times New Roman" w:cs="Times New Roman"/>
          <w:sz w:val="28"/>
          <w:szCs w:val="28"/>
          <w:lang w:val="uk-UA"/>
        </w:rPr>
        <w:t xml:space="preserve"> т</w:t>
      </w:r>
      <w:r w:rsidR="00974D1C">
        <w:rPr>
          <w:rFonts w:ascii="Times New Roman" w:eastAsia="Times New Roman" w:hAnsi="Times New Roman" w:cs="Times New Roman"/>
          <w:sz w:val="28"/>
          <w:szCs w:val="28"/>
          <w:lang w:val="uk-UA"/>
        </w:rPr>
        <w:t>е</w:t>
      </w:r>
      <w:r w:rsidRPr="00C746A4">
        <w:rPr>
          <w:rFonts w:ascii="Times New Roman" w:eastAsia="Times New Roman" w:hAnsi="Times New Roman" w:cs="Times New Roman"/>
          <w:sz w:val="28"/>
          <w:szCs w:val="28"/>
          <w:lang w:val="uk-UA"/>
        </w:rPr>
        <w:t>м, що дозволяє варіювати передбачувану читачем знач</w:t>
      </w:r>
      <w:r w:rsidR="00974D1C">
        <w:rPr>
          <w:rFonts w:ascii="Times New Roman" w:eastAsia="Times New Roman" w:hAnsi="Times New Roman" w:cs="Times New Roman"/>
          <w:sz w:val="28"/>
          <w:szCs w:val="28"/>
          <w:lang w:val="uk-UA"/>
        </w:rPr>
        <w:t>ущість</w:t>
      </w:r>
      <w:r w:rsidRPr="00C746A4">
        <w:rPr>
          <w:rFonts w:ascii="Times New Roman" w:eastAsia="Times New Roman" w:hAnsi="Times New Roman" w:cs="Times New Roman"/>
          <w:sz w:val="28"/>
          <w:szCs w:val="28"/>
          <w:lang w:val="uk-UA"/>
        </w:rPr>
        <w:t xml:space="preserve"> повідомлень, а також послідовність і момент пода</w:t>
      </w:r>
      <w:r w:rsidR="00974D1C">
        <w:rPr>
          <w:rFonts w:ascii="Times New Roman" w:eastAsia="Times New Roman" w:hAnsi="Times New Roman" w:cs="Times New Roman"/>
          <w:sz w:val="28"/>
          <w:szCs w:val="28"/>
          <w:lang w:val="uk-UA"/>
        </w:rPr>
        <w:t>ння</w:t>
      </w:r>
      <w:r w:rsidRPr="00C746A4">
        <w:rPr>
          <w:rFonts w:ascii="Times New Roman" w:eastAsia="Times New Roman" w:hAnsi="Times New Roman" w:cs="Times New Roman"/>
          <w:sz w:val="28"/>
          <w:szCs w:val="28"/>
          <w:lang w:val="uk-UA"/>
        </w:rPr>
        <w:t xml:space="preserve"> інформації, що дозволяє регулювати розмір аудиторії </w:t>
      </w:r>
      <w:r w:rsidR="00072BD1">
        <w:rPr>
          <w:rFonts w:ascii="Times New Roman" w:eastAsia="Times New Roman" w:hAnsi="Times New Roman" w:cs="Times New Roman"/>
          <w:sz w:val="28"/>
          <w:szCs w:val="28"/>
          <w:lang w:val="uk-UA"/>
        </w:rPr>
        <w:t>реципієнтів</w:t>
      </w:r>
      <w:r w:rsidRPr="00C746A4">
        <w:rPr>
          <w:rFonts w:ascii="Times New Roman" w:eastAsia="Times New Roman" w:hAnsi="Times New Roman" w:cs="Times New Roman"/>
          <w:sz w:val="28"/>
          <w:szCs w:val="28"/>
          <w:lang w:val="uk-UA"/>
        </w:rPr>
        <w:t>).</w:t>
      </w:r>
    </w:p>
    <w:p w14:paraId="4406E9C6" w14:textId="07AD3D24"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Ця група прийомів переважно використовується для формування певного фонду знань, уявлень аудиторії про різні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єкти дійсності і</w:t>
      </w:r>
      <w:r w:rsidR="00974D1C">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ставлення до них.</w:t>
      </w:r>
    </w:p>
    <w:p w14:paraId="58433003" w14:textId="1271FDD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2.</w:t>
      </w:r>
      <w:r w:rsidRPr="00C746A4">
        <w:rPr>
          <w:rFonts w:ascii="Times New Roman" w:eastAsia="Times New Roman" w:hAnsi="Times New Roman" w:cs="Times New Roman"/>
          <w:sz w:val="28"/>
          <w:szCs w:val="28"/>
          <w:lang w:val="uk-UA"/>
        </w:rPr>
        <w:tab/>
        <w:t>Використання риторичного інструментарію, тобто об</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єднаних загальною перлокутивною функцією текстових конструкцій</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 xml:space="preserve">(словосполучень, речень і макроструктур) покликаних </w:t>
      </w:r>
      <w:r w:rsidR="00136ED5">
        <w:rPr>
          <w:rFonts w:ascii="Times New Roman" w:eastAsia="Times New Roman" w:hAnsi="Times New Roman" w:cs="Times New Roman"/>
          <w:sz w:val="28"/>
          <w:szCs w:val="28"/>
          <w:lang w:val="uk-UA"/>
        </w:rPr>
        <w:t>запустити і задіяти</w:t>
      </w:r>
      <w:r w:rsidRPr="00C746A4">
        <w:rPr>
          <w:rFonts w:ascii="Times New Roman" w:eastAsia="Times New Roman" w:hAnsi="Times New Roman" w:cs="Times New Roman"/>
          <w:sz w:val="28"/>
          <w:szCs w:val="28"/>
          <w:lang w:val="uk-UA"/>
        </w:rPr>
        <w:t xml:space="preserve"> потрібні розумові </w:t>
      </w:r>
      <w:r w:rsidR="00136ED5">
        <w:rPr>
          <w:rFonts w:ascii="Times New Roman" w:eastAsia="Times New Roman" w:hAnsi="Times New Roman" w:cs="Times New Roman"/>
          <w:sz w:val="28"/>
          <w:szCs w:val="28"/>
          <w:lang w:val="uk-UA"/>
        </w:rPr>
        <w:t>дії</w:t>
      </w:r>
      <w:r w:rsidRPr="00C746A4">
        <w:rPr>
          <w:rFonts w:ascii="Times New Roman" w:eastAsia="Times New Roman" w:hAnsi="Times New Roman" w:cs="Times New Roman"/>
          <w:sz w:val="28"/>
          <w:szCs w:val="28"/>
          <w:lang w:val="uk-UA"/>
        </w:rPr>
        <w:t xml:space="preserve"> у свідомості адресата (логічні, психологічні та когнітивні). Цю групу прийомів можна розбити на </w:t>
      </w:r>
      <w:r w:rsidR="00974D1C">
        <w:rPr>
          <w:rFonts w:ascii="Times New Roman" w:eastAsia="Times New Roman" w:hAnsi="Times New Roman" w:cs="Times New Roman"/>
          <w:sz w:val="28"/>
          <w:szCs w:val="28"/>
          <w:lang w:val="uk-UA"/>
        </w:rPr>
        <w:t>такі</w:t>
      </w:r>
      <w:r w:rsidRPr="00C746A4">
        <w:rPr>
          <w:rFonts w:ascii="Times New Roman" w:eastAsia="Times New Roman" w:hAnsi="Times New Roman" w:cs="Times New Roman"/>
          <w:sz w:val="28"/>
          <w:szCs w:val="28"/>
          <w:lang w:val="uk-UA"/>
        </w:rPr>
        <w:t xml:space="preserve"> основні підгрупи:</w:t>
      </w:r>
    </w:p>
    <w:p w14:paraId="6C23E7A4" w14:textId="6D11A9B2" w:rsidR="001F3ADA" w:rsidRPr="00C746A4" w:rsidRDefault="001F3ADA" w:rsidP="00136ED5">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Логічні хитрощі</w:t>
      </w:r>
      <w:r w:rsidR="00136ED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Вони можуть використовуватися для псевдологічного обґрунтування помилкових тверджень і переконан</w:t>
      </w:r>
      <w:r w:rsidR="00136ED5">
        <w:rPr>
          <w:rFonts w:ascii="Times New Roman" w:eastAsia="Times New Roman" w:hAnsi="Times New Roman" w:cs="Times New Roman"/>
          <w:sz w:val="28"/>
          <w:szCs w:val="28"/>
          <w:lang w:val="uk-UA"/>
        </w:rPr>
        <w:t>ь</w:t>
      </w:r>
      <w:r w:rsidRPr="00C746A4">
        <w:rPr>
          <w:rFonts w:ascii="Times New Roman" w:eastAsia="Times New Roman" w:hAnsi="Times New Roman" w:cs="Times New Roman"/>
          <w:sz w:val="28"/>
          <w:szCs w:val="28"/>
          <w:lang w:val="uk-UA"/>
        </w:rPr>
        <w:t xml:space="preserve"> адресата у вигідних маніпулятору думках.</w:t>
      </w:r>
      <w:r w:rsidR="00136ED5">
        <w:rPr>
          <w:rFonts w:ascii="Times New Roman" w:eastAsia="Times New Roman" w:hAnsi="Times New Roman" w:cs="Times New Roman"/>
          <w:sz w:val="28"/>
          <w:szCs w:val="28"/>
          <w:lang w:val="uk-UA"/>
        </w:rPr>
        <w:t xml:space="preserve"> Наприклад, існує такий </w:t>
      </w:r>
      <w:r w:rsidRPr="00C746A4">
        <w:rPr>
          <w:rFonts w:ascii="Times New Roman" w:eastAsia="Times New Roman" w:hAnsi="Times New Roman" w:cs="Times New Roman"/>
          <w:sz w:val="28"/>
          <w:szCs w:val="28"/>
          <w:lang w:val="uk-UA"/>
        </w:rPr>
        <w:t>тип логічних хитрощів</w:t>
      </w:r>
      <w:r w:rsidR="00136ED5">
        <w:rPr>
          <w:rFonts w:ascii="Times New Roman" w:eastAsia="Times New Roman" w:hAnsi="Times New Roman" w:cs="Times New Roman"/>
          <w:sz w:val="28"/>
          <w:szCs w:val="28"/>
          <w:lang w:val="uk-UA"/>
        </w:rPr>
        <w:t>, як</w:t>
      </w:r>
      <w:r w:rsidRPr="00C746A4">
        <w:rPr>
          <w:rFonts w:ascii="Times New Roman" w:eastAsia="Times New Roman" w:hAnsi="Times New Roman" w:cs="Times New Roman"/>
          <w:sz w:val="28"/>
          <w:szCs w:val="28"/>
          <w:lang w:val="uk-UA"/>
        </w:rPr>
        <w:t xml:space="preserve"> прийоми псевдоаргументації. </w:t>
      </w:r>
      <w:r w:rsidR="008C1B57">
        <w:rPr>
          <w:rFonts w:ascii="Times New Roman" w:eastAsia="Times New Roman" w:hAnsi="Times New Roman" w:cs="Times New Roman"/>
          <w:sz w:val="28"/>
          <w:szCs w:val="28"/>
          <w:lang w:val="uk-UA"/>
        </w:rPr>
        <w:t xml:space="preserve">Це наведення свідомо </w:t>
      </w:r>
      <w:r w:rsidR="008C1B57">
        <w:rPr>
          <w:rFonts w:ascii="Times New Roman" w:eastAsia="Times New Roman" w:hAnsi="Times New Roman" w:cs="Times New Roman"/>
          <w:sz w:val="28"/>
          <w:szCs w:val="28"/>
          <w:lang w:val="uk-UA"/>
        </w:rPr>
        <w:lastRenderedPageBreak/>
        <w:t xml:space="preserve">неправильних чи спотворених фактів, але так, щоб читач не запідозрив цього, це створення у аудиторії відчуття </w:t>
      </w:r>
      <w:r w:rsidR="00136ED5">
        <w:rPr>
          <w:rFonts w:ascii="Times New Roman" w:eastAsia="Times New Roman" w:hAnsi="Times New Roman" w:cs="Times New Roman"/>
          <w:sz w:val="28"/>
          <w:szCs w:val="28"/>
          <w:lang w:val="uk-UA"/>
        </w:rPr>
        <w:t xml:space="preserve">переконаності у авторитеті автора і наведених ним даних, навіть якщо ті є вигаданими чи «вирваними» з контексту. </w:t>
      </w:r>
      <w:r w:rsidRPr="00C746A4">
        <w:rPr>
          <w:rFonts w:ascii="Times New Roman" w:eastAsia="Times New Roman" w:hAnsi="Times New Roman" w:cs="Times New Roman"/>
          <w:sz w:val="28"/>
          <w:szCs w:val="28"/>
          <w:lang w:val="uk-UA"/>
        </w:rPr>
        <w:t xml:space="preserve">При </w:t>
      </w:r>
      <w:r w:rsidR="00136ED5">
        <w:rPr>
          <w:rFonts w:ascii="Times New Roman" w:eastAsia="Times New Roman" w:hAnsi="Times New Roman" w:cs="Times New Roman"/>
          <w:sz w:val="28"/>
          <w:szCs w:val="28"/>
          <w:lang w:val="uk-UA"/>
        </w:rPr>
        <w:t>такій</w:t>
      </w:r>
      <w:r w:rsidRPr="00C746A4">
        <w:rPr>
          <w:rFonts w:ascii="Times New Roman" w:eastAsia="Times New Roman" w:hAnsi="Times New Roman" w:cs="Times New Roman"/>
          <w:sz w:val="28"/>
          <w:szCs w:val="28"/>
          <w:lang w:val="uk-UA"/>
        </w:rPr>
        <w:t xml:space="preserve"> аргументації </w:t>
      </w:r>
      <w:r w:rsidR="00136ED5">
        <w:rPr>
          <w:rFonts w:ascii="Times New Roman" w:eastAsia="Times New Roman" w:hAnsi="Times New Roman" w:cs="Times New Roman"/>
          <w:sz w:val="28"/>
          <w:szCs w:val="28"/>
          <w:lang w:val="uk-UA"/>
        </w:rPr>
        <w:t>часто наводяться факти,</w:t>
      </w:r>
      <w:r w:rsidRPr="00C746A4">
        <w:rPr>
          <w:rFonts w:ascii="Times New Roman" w:eastAsia="Times New Roman" w:hAnsi="Times New Roman" w:cs="Times New Roman"/>
          <w:sz w:val="28"/>
          <w:szCs w:val="28"/>
          <w:lang w:val="uk-UA"/>
        </w:rPr>
        <w:t xml:space="preserve"> </w:t>
      </w:r>
      <w:r w:rsidR="00974D1C">
        <w:rPr>
          <w:rFonts w:ascii="Times New Roman" w:eastAsia="Times New Roman" w:hAnsi="Times New Roman" w:cs="Times New Roman"/>
          <w:sz w:val="28"/>
          <w:szCs w:val="28"/>
          <w:lang w:val="uk-UA"/>
        </w:rPr>
        <w:t xml:space="preserve">що </w:t>
      </w:r>
      <w:r w:rsidRPr="00C746A4">
        <w:rPr>
          <w:rFonts w:ascii="Times New Roman" w:eastAsia="Times New Roman" w:hAnsi="Times New Roman" w:cs="Times New Roman"/>
          <w:sz w:val="28"/>
          <w:szCs w:val="28"/>
          <w:lang w:val="uk-UA"/>
        </w:rPr>
        <w:t>суперечать один одному, частково справжні судження, деяким чином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язані з тезою, некоректні зіставлення і аналогії, що створюють в сукупності ілюзію доведеності</w:t>
      </w:r>
      <w:r w:rsidR="00136ED5">
        <w:rPr>
          <w:rFonts w:ascii="Times New Roman" w:eastAsia="Times New Roman" w:hAnsi="Times New Roman" w:cs="Times New Roman"/>
          <w:sz w:val="28"/>
          <w:szCs w:val="28"/>
          <w:lang w:val="uk-UA"/>
        </w:rPr>
        <w:t xml:space="preserve"> і логічності</w:t>
      </w:r>
      <w:r w:rsidRPr="00C746A4">
        <w:rPr>
          <w:rFonts w:ascii="Times New Roman" w:eastAsia="Times New Roman" w:hAnsi="Times New Roman" w:cs="Times New Roman"/>
          <w:sz w:val="28"/>
          <w:szCs w:val="28"/>
          <w:lang w:val="uk-UA"/>
        </w:rPr>
        <w:t xml:space="preserve"> твердження, </w:t>
      </w:r>
      <w:r w:rsidR="00136ED5">
        <w:rPr>
          <w:rFonts w:ascii="Times New Roman" w:eastAsia="Times New Roman" w:hAnsi="Times New Roman" w:cs="Times New Roman"/>
          <w:sz w:val="28"/>
          <w:szCs w:val="28"/>
          <w:lang w:val="uk-UA"/>
        </w:rPr>
        <w:t>хоча насправді фактична аргументація відсутня і нічим не підкріплена.</w:t>
      </w:r>
    </w:p>
    <w:p w14:paraId="387A605C" w14:textId="006D8E4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Психологічні хитрощі</w:t>
      </w:r>
      <w:r w:rsidR="00907F73">
        <w:rPr>
          <w:rFonts w:ascii="Times New Roman" w:eastAsia="Times New Roman" w:hAnsi="Times New Roman" w:cs="Times New Roman"/>
          <w:sz w:val="28"/>
          <w:szCs w:val="28"/>
          <w:lang w:val="uk-UA"/>
        </w:rPr>
        <w:t xml:space="preserve">. До цієї групи відносяться такі інструменти, що </w:t>
      </w:r>
      <w:r w:rsidRPr="00C746A4">
        <w:rPr>
          <w:rFonts w:ascii="Times New Roman" w:eastAsia="Times New Roman" w:hAnsi="Times New Roman" w:cs="Times New Roman"/>
          <w:sz w:val="28"/>
          <w:szCs w:val="28"/>
          <w:lang w:val="uk-UA"/>
        </w:rPr>
        <w:t>на відміну від логічних</w:t>
      </w:r>
      <w:r w:rsidR="00907F73">
        <w:rPr>
          <w:rFonts w:ascii="Times New Roman" w:eastAsia="Times New Roman" w:hAnsi="Times New Roman" w:cs="Times New Roman"/>
          <w:sz w:val="28"/>
          <w:szCs w:val="28"/>
          <w:lang w:val="uk-UA"/>
        </w:rPr>
        <w:t xml:space="preserve"> і фактичних</w:t>
      </w:r>
      <w:r w:rsidR="00974D1C">
        <w:rPr>
          <w:rFonts w:ascii="Times New Roman" w:eastAsia="Times New Roman" w:hAnsi="Times New Roman" w:cs="Times New Roman"/>
          <w:sz w:val="28"/>
          <w:szCs w:val="28"/>
          <w:lang w:val="uk-UA"/>
        </w:rPr>
        <w:t>,</w:t>
      </w:r>
      <w:r w:rsidR="00907F73">
        <w:rPr>
          <w:rFonts w:ascii="Times New Roman" w:eastAsia="Times New Roman" w:hAnsi="Times New Roman" w:cs="Times New Roman"/>
          <w:sz w:val="28"/>
          <w:szCs w:val="28"/>
          <w:lang w:val="uk-UA"/>
        </w:rPr>
        <w:t xml:space="preserve"> є</w:t>
      </w:r>
      <w:r w:rsidRPr="00C746A4">
        <w:rPr>
          <w:rFonts w:ascii="Times New Roman" w:eastAsia="Times New Roman" w:hAnsi="Times New Roman" w:cs="Times New Roman"/>
          <w:sz w:val="28"/>
          <w:szCs w:val="28"/>
          <w:lang w:val="uk-UA"/>
        </w:rPr>
        <w:t xml:space="preserve"> спрямован</w:t>
      </w:r>
      <w:r w:rsidR="00907F73">
        <w:rPr>
          <w:rFonts w:ascii="Times New Roman" w:eastAsia="Times New Roman" w:hAnsi="Times New Roman" w:cs="Times New Roman"/>
          <w:sz w:val="28"/>
          <w:szCs w:val="28"/>
          <w:lang w:val="uk-UA"/>
        </w:rPr>
        <w:t>ими</w:t>
      </w:r>
      <w:r w:rsidRPr="00C746A4">
        <w:rPr>
          <w:rFonts w:ascii="Times New Roman" w:eastAsia="Times New Roman" w:hAnsi="Times New Roman" w:cs="Times New Roman"/>
          <w:sz w:val="28"/>
          <w:szCs w:val="28"/>
          <w:lang w:val="uk-UA"/>
        </w:rPr>
        <w:t xml:space="preserve"> не на переконання за допомогою формування враження </w:t>
      </w:r>
      <w:r w:rsidR="00C746A4" w:rsidRPr="00C746A4">
        <w:rPr>
          <w:rFonts w:ascii="Times New Roman" w:eastAsia="Times New Roman" w:hAnsi="Times New Roman" w:cs="Times New Roman"/>
          <w:sz w:val="28"/>
          <w:szCs w:val="28"/>
          <w:lang w:val="uk-UA"/>
        </w:rPr>
        <w:t>обґрунтованості</w:t>
      </w:r>
      <w:r w:rsidRPr="00C746A4">
        <w:rPr>
          <w:rFonts w:ascii="Times New Roman" w:eastAsia="Times New Roman" w:hAnsi="Times New Roman" w:cs="Times New Roman"/>
          <w:sz w:val="28"/>
          <w:szCs w:val="28"/>
          <w:lang w:val="uk-UA"/>
        </w:rPr>
        <w:t xml:space="preserve"> суджень, а на вплив на рівні почуттів</w:t>
      </w:r>
      <w:r w:rsidR="00907F73">
        <w:rPr>
          <w:rFonts w:ascii="Times New Roman" w:eastAsia="Times New Roman" w:hAnsi="Times New Roman" w:cs="Times New Roman"/>
          <w:sz w:val="28"/>
          <w:szCs w:val="28"/>
          <w:lang w:val="uk-UA"/>
        </w:rPr>
        <w:t>, це ірраціональна, емоційна аргументація. Вона</w:t>
      </w:r>
      <w:r w:rsidRPr="00C746A4">
        <w:rPr>
          <w:rFonts w:ascii="Times New Roman" w:eastAsia="Times New Roman" w:hAnsi="Times New Roman" w:cs="Times New Roman"/>
          <w:sz w:val="28"/>
          <w:szCs w:val="28"/>
          <w:lang w:val="uk-UA"/>
        </w:rPr>
        <w:t xml:space="preserve"> може використовуватися з метою зниження критичності сприйняття інформації або для підвищення її переконливості</w:t>
      </w:r>
      <w:r w:rsidR="00907F73">
        <w:rPr>
          <w:rFonts w:ascii="Times New Roman" w:eastAsia="Times New Roman" w:hAnsi="Times New Roman" w:cs="Times New Roman"/>
          <w:sz w:val="28"/>
          <w:szCs w:val="28"/>
          <w:lang w:val="uk-UA"/>
        </w:rPr>
        <w:t>.</w:t>
      </w:r>
    </w:p>
    <w:p w14:paraId="49CF84E9" w14:textId="1BA352C9"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9C417F">
        <w:rPr>
          <w:rFonts w:ascii="Times New Roman" w:eastAsia="Times New Roman" w:hAnsi="Times New Roman" w:cs="Times New Roman"/>
          <w:b/>
          <w:bCs/>
          <w:i/>
          <w:iCs/>
          <w:sz w:val="28"/>
          <w:szCs w:val="28"/>
          <w:lang w:val="uk-UA"/>
        </w:rPr>
        <w:t>Використання фігур мови, пов</w:t>
      </w:r>
      <w:r w:rsidR="000C212B">
        <w:rPr>
          <w:rFonts w:ascii="Times New Roman" w:eastAsia="Times New Roman" w:hAnsi="Times New Roman" w:cs="Times New Roman"/>
          <w:b/>
          <w:bCs/>
          <w:i/>
          <w:iCs/>
          <w:sz w:val="28"/>
          <w:szCs w:val="28"/>
          <w:lang w:val="uk-UA"/>
        </w:rPr>
        <w:t>’</w:t>
      </w:r>
      <w:r w:rsidRPr="009C417F">
        <w:rPr>
          <w:rFonts w:ascii="Times New Roman" w:eastAsia="Times New Roman" w:hAnsi="Times New Roman" w:cs="Times New Roman"/>
          <w:b/>
          <w:bCs/>
          <w:i/>
          <w:iCs/>
          <w:sz w:val="28"/>
          <w:szCs w:val="28"/>
          <w:lang w:val="uk-UA"/>
        </w:rPr>
        <w:t>язаних з когнітивними операціями</w:t>
      </w:r>
      <w:r w:rsidRPr="00C746A4">
        <w:rPr>
          <w:rFonts w:ascii="Times New Roman" w:eastAsia="Times New Roman" w:hAnsi="Times New Roman" w:cs="Times New Roman"/>
          <w:sz w:val="28"/>
          <w:szCs w:val="28"/>
          <w:lang w:val="uk-UA"/>
        </w:rPr>
        <w:t xml:space="preserve">. </w:t>
      </w:r>
      <w:r w:rsidR="00974D1C">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w:t>
      </w:r>
      <w:r w:rsidR="00974D1C">
        <w:rPr>
          <w:rFonts w:ascii="Times New Roman" w:eastAsia="Times New Roman" w:hAnsi="Times New Roman" w:cs="Times New Roman"/>
          <w:sz w:val="28"/>
          <w:szCs w:val="28"/>
          <w:lang w:val="uk-UA"/>
        </w:rPr>
        <w:t>цьом</w:t>
      </w:r>
      <w:r w:rsidRPr="00C746A4">
        <w:rPr>
          <w:rFonts w:ascii="Times New Roman" w:eastAsia="Times New Roman" w:hAnsi="Times New Roman" w:cs="Times New Roman"/>
          <w:sz w:val="28"/>
          <w:szCs w:val="28"/>
          <w:lang w:val="uk-UA"/>
        </w:rPr>
        <w:t xml:space="preserve">у випадку мовний вплив спрямовується на спосіб осмислення світу і образ дійсності </w:t>
      </w:r>
      <w:r w:rsidR="00974D1C">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свідомості </w:t>
      </w:r>
      <w:r w:rsidR="008B4478">
        <w:rPr>
          <w:rFonts w:ascii="Times New Roman" w:eastAsia="Times New Roman" w:hAnsi="Times New Roman" w:cs="Times New Roman"/>
          <w:sz w:val="28"/>
          <w:szCs w:val="28"/>
          <w:lang w:val="uk-UA"/>
        </w:rPr>
        <w:t xml:space="preserve">читача. Такими інструментами можуть бути </w:t>
      </w:r>
      <w:r w:rsidRPr="00C746A4">
        <w:rPr>
          <w:rFonts w:ascii="Times New Roman" w:eastAsia="Times New Roman" w:hAnsi="Times New Roman" w:cs="Times New Roman"/>
          <w:sz w:val="28"/>
          <w:szCs w:val="28"/>
          <w:lang w:val="uk-UA"/>
        </w:rPr>
        <w:t xml:space="preserve">метафори, генералізації, аналогії </w:t>
      </w:r>
      <w:r w:rsidR="008B4478">
        <w:rPr>
          <w:rFonts w:ascii="Times New Roman" w:eastAsia="Times New Roman" w:hAnsi="Times New Roman" w:cs="Times New Roman"/>
          <w:sz w:val="28"/>
          <w:szCs w:val="28"/>
          <w:lang w:val="uk-UA"/>
        </w:rPr>
        <w:t>тощо.</w:t>
      </w:r>
      <w:r w:rsidRPr="00C746A4">
        <w:rPr>
          <w:rFonts w:ascii="Times New Roman" w:eastAsia="Times New Roman" w:hAnsi="Times New Roman" w:cs="Times New Roman"/>
          <w:sz w:val="28"/>
          <w:szCs w:val="28"/>
          <w:lang w:val="uk-UA"/>
        </w:rPr>
        <w:t xml:space="preserve"> </w:t>
      </w:r>
      <w:r w:rsidR="008B4478">
        <w:rPr>
          <w:rFonts w:ascii="Times New Roman" w:eastAsia="Times New Roman" w:hAnsi="Times New Roman" w:cs="Times New Roman"/>
          <w:sz w:val="28"/>
          <w:szCs w:val="28"/>
          <w:lang w:val="uk-UA"/>
        </w:rPr>
        <w:t>Вони дозволяють встановити і закріпити у свідомості читача п</w:t>
      </w:r>
      <w:r w:rsidRPr="00C746A4">
        <w:rPr>
          <w:rFonts w:ascii="Times New Roman" w:eastAsia="Times New Roman" w:hAnsi="Times New Roman" w:cs="Times New Roman"/>
          <w:sz w:val="28"/>
          <w:szCs w:val="28"/>
          <w:lang w:val="uk-UA"/>
        </w:rPr>
        <w:t xml:space="preserve">одібності між двома поняттями. </w:t>
      </w:r>
    </w:p>
    <w:p w14:paraId="392AB02B" w14:textId="7E02A282"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Побудова мовних конструкцій</w:t>
      </w:r>
      <w:r w:rsidR="009C417F">
        <w:rPr>
          <w:rFonts w:ascii="Times New Roman" w:eastAsia="Times New Roman" w:hAnsi="Times New Roman" w:cs="Times New Roman"/>
          <w:sz w:val="28"/>
          <w:szCs w:val="28"/>
          <w:lang w:val="uk-UA"/>
        </w:rPr>
        <w:t>. Такі конструкції</w:t>
      </w:r>
      <w:r w:rsidRPr="00C746A4">
        <w:rPr>
          <w:rFonts w:ascii="Times New Roman" w:eastAsia="Times New Roman" w:hAnsi="Times New Roman" w:cs="Times New Roman"/>
          <w:sz w:val="28"/>
          <w:szCs w:val="28"/>
          <w:lang w:val="uk-UA"/>
        </w:rPr>
        <w:t xml:space="preserve"> ініціюють </w:t>
      </w:r>
      <w:r w:rsidR="00974D1C">
        <w:rPr>
          <w:rFonts w:ascii="Times New Roman" w:eastAsia="Times New Roman" w:hAnsi="Times New Roman" w:cs="Times New Roman"/>
          <w:sz w:val="28"/>
          <w:szCs w:val="28"/>
          <w:lang w:val="uk-UA"/>
        </w:rPr>
        <w:t>потрібні комунікаційнику</w:t>
      </w:r>
      <w:r w:rsidRPr="00C746A4">
        <w:rPr>
          <w:rFonts w:ascii="Times New Roman" w:eastAsia="Times New Roman" w:hAnsi="Times New Roman" w:cs="Times New Roman"/>
          <w:sz w:val="28"/>
          <w:szCs w:val="28"/>
          <w:lang w:val="uk-UA"/>
        </w:rPr>
        <w:t xml:space="preserve"> когнітивні </w:t>
      </w:r>
      <w:r w:rsidR="00974D1C">
        <w:rPr>
          <w:rFonts w:ascii="Times New Roman" w:eastAsia="Times New Roman" w:hAnsi="Times New Roman" w:cs="Times New Roman"/>
          <w:sz w:val="28"/>
          <w:szCs w:val="28"/>
          <w:lang w:val="uk-UA"/>
        </w:rPr>
        <w:t>асоціації</w:t>
      </w:r>
      <w:r w:rsidRPr="00C746A4">
        <w:rPr>
          <w:rFonts w:ascii="Times New Roman" w:eastAsia="Times New Roman" w:hAnsi="Times New Roman" w:cs="Times New Roman"/>
          <w:sz w:val="28"/>
          <w:szCs w:val="28"/>
          <w:lang w:val="uk-UA"/>
        </w:rPr>
        <w:t xml:space="preserve">, </w:t>
      </w:r>
      <w:r w:rsidR="009C417F">
        <w:rPr>
          <w:rFonts w:ascii="Times New Roman" w:eastAsia="Times New Roman" w:hAnsi="Times New Roman" w:cs="Times New Roman"/>
          <w:sz w:val="28"/>
          <w:szCs w:val="28"/>
          <w:lang w:val="uk-UA"/>
        </w:rPr>
        <w:t xml:space="preserve">що </w:t>
      </w:r>
      <w:r w:rsidRPr="00C746A4">
        <w:rPr>
          <w:rFonts w:ascii="Times New Roman" w:eastAsia="Times New Roman" w:hAnsi="Times New Roman" w:cs="Times New Roman"/>
          <w:sz w:val="28"/>
          <w:szCs w:val="28"/>
          <w:lang w:val="uk-UA"/>
        </w:rPr>
        <w:t xml:space="preserve">неминуче </w:t>
      </w:r>
      <w:r w:rsidR="009C417F">
        <w:rPr>
          <w:rFonts w:ascii="Times New Roman" w:eastAsia="Times New Roman" w:hAnsi="Times New Roman" w:cs="Times New Roman"/>
          <w:sz w:val="28"/>
          <w:szCs w:val="28"/>
          <w:lang w:val="uk-UA"/>
        </w:rPr>
        <w:t>передають</w:t>
      </w:r>
      <w:r w:rsidRPr="00C746A4">
        <w:rPr>
          <w:rFonts w:ascii="Times New Roman" w:eastAsia="Times New Roman" w:hAnsi="Times New Roman" w:cs="Times New Roman"/>
          <w:sz w:val="28"/>
          <w:szCs w:val="28"/>
          <w:lang w:val="uk-UA"/>
        </w:rPr>
        <w:t xml:space="preserve"> </w:t>
      </w:r>
      <w:r w:rsidR="00974D1C">
        <w:rPr>
          <w:rFonts w:ascii="Times New Roman" w:eastAsia="Times New Roman" w:hAnsi="Times New Roman" w:cs="Times New Roman"/>
          <w:sz w:val="28"/>
          <w:szCs w:val="28"/>
          <w:lang w:val="uk-UA"/>
        </w:rPr>
        <w:t>приховану</w:t>
      </w:r>
      <w:r w:rsidRPr="00C746A4">
        <w:rPr>
          <w:rFonts w:ascii="Times New Roman" w:eastAsia="Times New Roman" w:hAnsi="Times New Roman" w:cs="Times New Roman"/>
          <w:sz w:val="28"/>
          <w:szCs w:val="28"/>
          <w:lang w:val="uk-UA"/>
        </w:rPr>
        <w:t xml:space="preserve"> інформацію (нерідко експресивну або оціночну), смислову невизначеність і упередженість, що може використовуватися для спотворення образу дійсності, формування установок сприйняття нової інформації</w:t>
      </w:r>
      <w:r w:rsidR="009C417F">
        <w:rPr>
          <w:rFonts w:ascii="Times New Roman" w:eastAsia="Times New Roman" w:hAnsi="Times New Roman" w:cs="Times New Roman"/>
          <w:sz w:val="28"/>
          <w:szCs w:val="28"/>
          <w:lang w:val="uk-UA"/>
        </w:rPr>
        <w:t>.</w:t>
      </w:r>
    </w:p>
    <w:p w14:paraId="35B52D13" w14:textId="7EDBE66F"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Макроструктурна організація</w:t>
      </w:r>
      <w:r w:rsidR="009C417F">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До цієї підгрупи </w:t>
      </w:r>
      <w:r w:rsidR="00974D1C">
        <w:rPr>
          <w:rFonts w:ascii="Times New Roman" w:eastAsia="Times New Roman" w:hAnsi="Times New Roman" w:cs="Times New Roman"/>
          <w:sz w:val="28"/>
          <w:szCs w:val="28"/>
          <w:lang w:val="uk-UA"/>
        </w:rPr>
        <w:t>належать</w:t>
      </w:r>
      <w:r w:rsidRPr="00C746A4">
        <w:rPr>
          <w:rFonts w:ascii="Times New Roman" w:eastAsia="Times New Roman" w:hAnsi="Times New Roman" w:cs="Times New Roman"/>
          <w:sz w:val="28"/>
          <w:szCs w:val="28"/>
          <w:lang w:val="uk-UA"/>
        </w:rPr>
        <w:t xml:space="preserve"> способи формальної</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(наприклад, діалоги або списки) і змістовної (наприклад, логіка розповіді і композиційно-мовні форми) організації тексту</w:t>
      </w:r>
      <w:r w:rsidR="00C522CD">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Вони застосовуються не тільки для вибудовування найбільш переконливо</w:t>
      </w:r>
      <w:r w:rsidR="00C522CD">
        <w:rPr>
          <w:rFonts w:ascii="Times New Roman" w:eastAsia="Times New Roman" w:hAnsi="Times New Roman" w:cs="Times New Roman"/>
          <w:sz w:val="28"/>
          <w:szCs w:val="28"/>
          <w:lang w:val="uk-UA"/>
        </w:rPr>
        <w:t>ї</w:t>
      </w:r>
      <w:r w:rsidRPr="00C746A4">
        <w:rPr>
          <w:rFonts w:ascii="Times New Roman" w:eastAsia="Times New Roman" w:hAnsi="Times New Roman" w:cs="Times New Roman"/>
          <w:sz w:val="28"/>
          <w:szCs w:val="28"/>
          <w:lang w:val="uk-UA"/>
        </w:rPr>
        <w:t xml:space="preserve"> аргументації, ефективної маніпуляції, але також дозволяють задіяти </w:t>
      </w:r>
      <w:r w:rsidRPr="00C746A4">
        <w:rPr>
          <w:rFonts w:ascii="Times New Roman" w:eastAsia="Times New Roman" w:hAnsi="Times New Roman" w:cs="Times New Roman"/>
          <w:sz w:val="28"/>
          <w:szCs w:val="28"/>
          <w:lang w:val="uk-UA"/>
        </w:rPr>
        <w:lastRenderedPageBreak/>
        <w:t xml:space="preserve">впізнавані адресантом моделі побудови </w:t>
      </w:r>
      <w:r w:rsidR="009C417F">
        <w:rPr>
          <w:rFonts w:ascii="Times New Roman" w:eastAsia="Times New Roman" w:hAnsi="Times New Roman" w:cs="Times New Roman"/>
          <w:sz w:val="28"/>
          <w:szCs w:val="28"/>
          <w:lang w:val="uk-UA"/>
        </w:rPr>
        <w:t>речення</w:t>
      </w:r>
      <w:r w:rsidR="00C522CD">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Такий підхід може використовуватися, наприклад, для про</w:t>
      </w:r>
      <w:r w:rsidR="00C522CD">
        <w:rPr>
          <w:rFonts w:ascii="Times New Roman" w:eastAsia="Times New Roman" w:hAnsi="Times New Roman" w:cs="Times New Roman"/>
          <w:sz w:val="28"/>
          <w:szCs w:val="28"/>
          <w:lang w:val="uk-UA"/>
        </w:rPr>
        <w:t>є</w:t>
      </w:r>
      <w:r w:rsidRPr="00C746A4">
        <w:rPr>
          <w:rFonts w:ascii="Times New Roman" w:eastAsia="Times New Roman" w:hAnsi="Times New Roman" w:cs="Times New Roman"/>
          <w:sz w:val="28"/>
          <w:szCs w:val="28"/>
          <w:lang w:val="uk-UA"/>
        </w:rPr>
        <w:t xml:space="preserve">ктування </w:t>
      </w:r>
      <w:r w:rsidR="009C417F">
        <w:rPr>
          <w:rFonts w:ascii="Times New Roman" w:eastAsia="Times New Roman" w:hAnsi="Times New Roman" w:cs="Times New Roman"/>
          <w:sz w:val="28"/>
          <w:szCs w:val="28"/>
          <w:lang w:val="uk-UA"/>
        </w:rPr>
        <w:t>реакцій аудиторії</w:t>
      </w:r>
      <w:r w:rsidRPr="00C746A4">
        <w:rPr>
          <w:rFonts w:ascii="Times New Roman" w:eastAsia="Times New Roman" w:hAnsi="Times New Roman" w:cs="Times New Roman"/>
          <w:sz w:val="28"/>
          <w:szCs w:val="28"/>
          <w:lang w:val="uk-UA"/>
        </w:rPr>
        <w:t xml:space="preserve"> на </w:t>
      </w:r>
      <w:r w:rsidR="009C417F">
        <w:rPr>
          <w:rFonts w:ascii="Times New Roman" w:eastAsia="Times New Roman" w:hAnsi="Times New Roman" w:cs="Times New Roman"/>
          <w:sz w:val="28"/>
          <w:szCs w:val="28"/>
          <w:lang w:val="uk-UA"/>
        </w:rPr>
        <w:t>описану</w:t>
      </w:r>
      <w:r w:rsidRPr="00C746A4">
        <w:rPr>
          <w:rFonts w:ascii="Times New Roman" w:eastAsia="Times New Roman" w:hAnsi="Times New Roman" w:cs="Times New Roman"/>
          <w:sz w:val="28"/>
          <w:szCs w:val="28"/>
          <w:lang w:val="uk-UA"/>
        </w:rPr>
        <w:t xml:space="preserve"> ситуацію, для формування певних очікувань розвитку подій, створення емоційного настрою </w:t>
      </w:r>
      <w:r w:rsidR="009C417F">
        <w:rPr>
          <w:rFonts w:ascii="Times New Roman" w:eastAsia="Times New Roman" w:hAnsi="Times New Roman" w:cs="Times New Roman"/>
          <w:sz w:val="28"/>
          <w:szCs w:val="28"/>
          <w:lang w:val="uk-UA"/>
        </w:rPr>
        <w:t>тощо.</w:t>
      </w:r>
    </w:p>
    <w:p w14:paraId="028F0860" w14:textId="32DE63F3"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3.</w:t>
      </w:r>
      <w:r w:rsidRPr="00C746A4">
        <w:rPr>
          <w:rFonts w:ascii="Times New Roman" w:eastAsia="Times New Roman" w:hAnsi="Times New Roman" w:cs="Times New Roman"/>
          <w:sz w:val="28"/>
          <w:szCs w:val="28"/>
          <w:lang w:val="uk-UA"/>
        </w:rPr>
        <w:tab/>
        <w:t>Вплив за допомогою мовних засобів. Цю групу можна розбити на підгрупи відповідно до рі</w:t>
      </w:r>
      <w:r w:rsidR="009C417F">
        <w:rPr>
          <w:rFonts w:ascii="Times New Roman" w:eastAsia="Times New Roman" w:hAnsi="Times New Roman" w:cs="Times New Roman"/>
          <w:sz w:val="28"/>
          <w:szCs w:val="28"/>
          <w:lang w:val="uk-UA"/>
        </w:rPr>
        <w:t>зних</w:t>
      </w:r>
      <w:r w:rsidRPr="00C746A4">
        <w:rPr>
          <w:rFonts w:ascii="Times New Roman" w:eastAsia="Times New Roman" w:hAnsi="Times New Roman" w:cs="Times New Roman"/>
          <w:sz w:val="28"/>
          <w:szCs w:val="28"/>
          <w:lang w:val="uk-UA"/>
        </w:rPr>
        <w:t xml:space="preserve"> мовних засобів, що застосовуються для маніпулятивного впливу:</w:t>
      </w:r>
    </w:p>
    <w:p w14:paraId="4440EF84" w14:textId="2E6FC83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Синтаксичні засоби</w:t>
      </w:r>
      <w:r w:rsidR="009C417F">
        <w:rPr>
          <w:rFonts w:ascii="Times New Roman" w:eastAsia="Times New Roman" w:hAnsi="Times New Roman" w:cs="Times New Roman"/>
          <w:b/>
          <w:bCs/>
          <w:i/>
          <w:iCs/>
          <w:sz w:val="28"/>
          <w:szCs w:val="28"/>
          <w:lang w:val="uk-UA"/>
        </w:rPr>
        <w:t xml:space="preserve">. </w:t>
      </w:r>
      <w:r w:rsidR="009C417F">
        <w:rPr>
          <w:rFonts w:ascii="Times New Roman" w:eastAsia="Times New Roman" w:hAnsi="Times New Roman" w:cs="Times New Roman"/>
          <w:sz w:val="28"/>
          <w:szCs w:val="28"/>
          <w:lang w:val="uk-UA"/>
        </w:rPr>
        <w:t>У цю групу інструментів входять спеціальні синтаксичні прийоми (</w:t>
      </w:r>
      <w:r w:rsidRPr="00C746A4">
        <w:rPr>
          <w:rFonts w:ascii="Times New Roman" w:eastAsia="Times New Roman" w:hAnsi="Times New Roman" w:cs="Times New Roman"/>
          <w:sz w:val="28"/>
          <w:szCs w:val="28"/>
          <w:lang w:val="uk-UA"/>
        </w:rPr>
        <w:t>наприклад, активний/пасивний стан,</w:t>
      </w:r>
      <w:r w:rsidR="009C417F">
        <w:rPr>
          <w:rFonts w:ascii="Times New Roman" w:eastAsia="Times New Roman" w:hAnsi="Times New Roman" w:cs="Times New Roman"/>
          <w:sz w:val="28"/>
          <w:szCs w:val="28"/>
          <w:lang w:val="uk-UA"/>
        </w:rPr>
        <w:t xml:space="preserve"> повтори)</w:t>
      </w:r>
      <w:r w:rsidRPr="00C746A4">
        <w:rPr>
          <w:rFonts w:ascii="Times New Roman" w:eastAsia="Times New Roman" w:hAnsi="Times New Roman" w:cs="Times New Roman"/>
          <w:sz w:val="28"/>
          <w:szCs w:val="28"/>
          <w:lang w:val="uk-UA"/>
        </w:rPr>
        <w:t xml:space="preserve"> надають </w:t>
      </w:r>
      <w:r w:rsidR="009C417F">
        <w:rPr>
          <w:rFonts w:ascii="Times New Roman" w:eastAsia="Times New Roman" w:hAnsi="Times New Roman" w:cs="Times New Roman"/>
          <w:sz w:val="28"/>
          <w:szCs w:val="28"/>
          <w:lang w:val="uk-UA"/>
        </w:rPr>
        <w:t>купу можливостей</w:t>
      </w:r>
      <w:r w:rsidRPr="00C746A4">
        <w:rPr>
          <w:rFonts w:ascii="Times New Roman" w:eastAsia="Times New Roman" w:hAnsi="Times New Roman" w:cs="Times New Roman"/>
          <w:sz w:val="28"/>
          <w:szCs w:val="28"/>
          <w:lang w:val="uk-UA"/>
        </w:rPr>
        <w:t xml:space="preserve"> для мовного впливу. </w:t>
      </w:r>
      <w:r w:rsidR="009C417F">
        <w:rPr>
          <w:rFonts w:ascii="Times New Roman" w:eastAsia="Times New Roman" w:hAnsi="Times New Roman" w:cs="Times New Roman"/>
          <w:sz w:val="28"/>
          <w:szCs w:val="28"/>
          <w:lang w:val="uk-UA"/>
        </w:rPr>
        <w:t>Такі засоби дозволяють вмикати чи вимикати увагу читача на певні речення, вкладати в них емоційність чи навпаки забирати емоційну складову, акцентувати увагу на потрібних сенсах слів та тексту в цілому.</w:t>
      </w:r>
    </w:p>
    <w:p w14:paraId="0A316DFB" w14:textId="0DE475A9"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За допомогою </w:t>
      </w:r>
      <w:r w:rsidR="009C417F">
        <w:rPr>
          <w:rFonts w:ascii="Times New Roman" w:eastAsia="Times New Roman" w:hAnsi="Times New Roman" w:cs="Times New Roman"/>
          <w:sz w:val="28"/>
          <w:szCs w:val="28"/>
          <w:lang w:val="uk-UA"/>
        </w:rPr>
        <w:t>додавання</w:t>
      </w:r>
      <w:r w:rsidRPr="00C746A4">
        <w:rPr>
          <w:rFonts w:ascii="Times New Roman" w:eastAsia="Times New Roman" w:hAnsi="Times New Roman" w:cs="Times New Roman"/>
          <w:sz w:val="28"/>
          <w:szCs w:val="28"/>
          <w:lang w:val="uk-UA"/>
        </w:rPr>
        <w:t xml:space="preserve"> або видалення з </w:t>
      </w:r>
      <w:r w:rsidR="009C417F">
        <w:rPr>
          <w:rFonts w:ascii="Times New Roman" w:eastAsia="Times New Roman" w:hAnsi="Times New Roman" w:cs="Times New Roman"/>
          <w:sz w:val="28"/>
          <w:szCs w:val="28"/>
          <w:lang w:val="uk-UA"/>
        </w:rPr>
        <w:t>речень</w:t>
      </w:r>
      <w:r w:rsidRPr="00C746A4">
        <w:rPr>
          <w:rFonts w:ascii="Times New Roman" w:eastAsia="Times New Roman" w:hAnsi="Times New Roman" w:cs="Times New Roman"/>
          <w:sz w:val="28"/>
          <w:szCs w:val="28"/>
          <w:lang w:val="uk-UA"/>
        </w:rPr>
        <w:t xml:space="preserve"> «зайвої» інформації про учасників, час і сам</w:t>
      </w:r>
      <w:r w:rsidR="00C522CD">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w:t>
      </w:r>
      <w:r w:rsidR="009C417F">
        <w:rPr>
          <w:rFonts w:ascii="Times New Roman" w:eastAsia="Times New Roman" w:hAnsi="Times New Roman" w:cs="Times New Roman"/>
          <w:sz w:val="28"/>
          <w:szCs w:val="28"/>
          <w:lang w:val="uk-UA"/>
        </w:rPr>
        <w:t>по</w:t>
      </w:r>
      <w:r w:rsidRPr="00C746A4">
        <w:rPr>
          <w:rFonts w:ascii="Times New Roman" w:eastAsia="Times New Roman" w:hAnsi="Times New Roman" w:cs="Times New Roman"/>
          <w:sz w:val="28"/>
          <w:szCs w:val="28"/>
          <w:lang w:val="uk-UA"/>
        </w:rPr>
        <w:t>ді</w:t>
      </w:r>
      <w:r w:rsidR="00C522CD">
        <w:rPr>
          <w:rFonts w:ascii="Times New Roman" w:eastAsia="Times New Roman" w:hAnsi="Times New Roman" w:cs="Times New Roman"/>
          <w:sz w:val="28"/>
          <w:szCs w:val="28"/>
          <w:lang w:val="uk-UA"/>
        </w:rPr>
        <w:t>ю</w:t>
      </w:r>
      <w:r w:rsidRPr="00C746A4">
        <w:rPr>
          <w:rFonts w:ascii="Times New Roman" w:eastAsia="Times New Roman" w:hAnsi="Times New Roman" w:cs="Times New Roman"/>
          <w:sz w:val="28"/>
          <w:szCs w:val="28"/>
          <w:lang w:val="uk-UA"/>
        </w:rPr>
        <w:t xml:space="preserve">, ці прийоми можуть формувати </w:t>
      </w:r>
      <w:r w:rsidR="009C417F">
        <w:rPr>
          <w:rFonts w:ascii="Times New Roman" w:eastAsia="Times New Roman" w:hAnsi="Times New Roman" w:cs="Times New Roman"/>
          <w:sz w:val="28"/>
          <w:szCs w:val="28"/>
          <w:lang w:val="uk-UA"/>
        </w:rPr>
        <w:t xml:space="preserve">у аудиторії упереджене </w:t>
      </w:r>
      <w:r w:rsidRPr="00C746A4">
        <w:rPr>
          <w:rFonts w:ascii="Times New Roman" w:eastAsia="Times New Roman" w:hAnsi="Times New Roman" w:cs="Times New Roman"/>
          <w:sz w:val="28"/>
          <w:szCs w:val="28"/>
          <w:lang w:val="uk-UA"/>
        </w:rPr>
        <w:t xml:space="preserve">ставлення </w:t>
      </w:r>
      <w:r w:rsidR="009C417F">
        <w:rPr>
          <w:rFonts w:ascii="Times New Roman" w:eastAsia="Times New Roman" w:hAnsi="Times New Roman" w:cs="Times New Roman"/>
          <w:sz w:val="28"/>
          <w:szCs w:val="28"/>
          <w:lang w:val="uk-UA"/>
        </w:rPr>
        <w:t>до тексту.</w:t>
      </w:r>
    </w:p>
    <w:p w14:paraId="2554E431" w14:textId="6822C31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Лексико-семантичні засоби</w:t>
      </w:r>
      <w:r w:rsidR="009C417F">
        <w:rPr>
          <w:rFonts w:ascii="Times New Roman" w:eastAsia="Times New Roman" w:hAnsi="Times New Roman" w:cs="Times New Roman"/>
          <w:sz w:val="28"/>
          <w:szCs w:val="28"/>
          <w:lang w:val="uk-UA"/>
        </w:rPr>
        <w:t xml:space="preserve">. До цієї групи інструментів належать </w:t>
      </w:r>
      <w:r w:rsidRPr="00C746A4">
        <w:rPr>
          <w:rFonts w:ascii="Times New Roman" w:eastAsia="Times New Roman" w:hAnsi="Times New Roman" w:cs="Times New Roman"/>
          <w:sz w:val="28"/>
          <w:szCs w:val="28"/>
          <w:lang w:val="uk-UA"/>
        </w:rPr>
        <w:t>омоніми, конверсиви, афективи, жаргонна, оціночна і конотована лексика.</w:t>
      </w:r>
      <w:r w:rsidR="009C417F">
        <w:rPr>
          <w:rFonts w:ascii="Times New Roman" w:eastAsia="Times New Roman" w:hAnsi="Times New Roman" w:cs="Times New Roman"/>
          <w:sz w:val="28"/>
          <w:szCs w:val="28"/>
          <w:lang w:val="uk-UA"/>
        </w:rPr>
        <w:t xml:space="preserve"> Для нас особливу цікавість має жаргонна мова, так як в текстах медіаматеріалів вона завжди виділяється з загального полотна і привертає увагу, часто дозволяє зблизитись з читачем, особливо певним їх колом, аудиторією, на яку направлений медіаматеріал.</w:t>
      </w:r>
      <w:r w:rsidRPr="00C746A4">
        <w:rPr>
          <w:rFonts w:ascii="Times New Roman" w:eastAsia="Times New Roman" w:hAnsi="Times New Roman" w:cs="Times New Roman"/>
          <w:sz w:val="28"/>
          <w:szCs w:val="28"/>
          <w:lang w:val="uk-UA"/>
        </w:rPr>
        <w:t xml:space="preserve"> Вплив на адресата в цьому випадку здійснюється за рахунок </w:t>
      </w:r>
      <w:r w:rsidR="00C522CD">
        <w:rPr>
          <w:rFonts w:ascii="Times New Roman" w:eastAsia="Times New Roman" w:hAnsi="Times New Roman" w:cs="Times New Roman"/>
          <w:sz w:val="28"/>
          <w:szCs w:val="28"/>
          <w:lang w:val="uk-UA"/>
        </w:rPr>
        <w:t xml:space="preserve">наявності </w:t>
      </w:r>
      <w:r w:rsidRPr="00C746A4">
        <w:rPr>
          <w:rFonts w:ascii="Times New Roman" w:eastAsia="Times New Roman" w:hAnsi="Times New Roman" w:cs="Times New Roman"/>
          <w:sz w:val="28"/>
          <w:szCs w:val="28"/>
          <w:lang w:val="uk-UA"/>
        </w:rPr>
        <w:t xml:space="preserve">в тексті «слів-маніпуляторів», що володіють оціночними, </w:t>
      </w:r>
      <w:r w:rsidR="009C417F">
        <w:rPr>
          <w:rFonts w:ascii="Times New Roman" w:eastAsia="Times New Roman" w:hAnsi="Times New Roman" w:cs="Times New Roman"/>
          <w:sz w:val="28"/>
          <w:szCs w:val="28"/>
          <w:lang w:val="uk-UA"/>
        </w:rPr>
        <w:t>емоційними чи</w:t>
      </w:r>
      <w:r w:rsidRPr="00C746A4">
        <w:rPr>
          <w:rFonts w:ascii="Times New Roman" w:eastAsia="Times New Roman" w:hAnsi="Times New Roman" w:cs="Times New Roman"/>
          <w:sz w:val="28"/>
          <w:szCs w:val="28"/>
          <w:lang w:val="uk-UA"/>
        </w:rPr>
        <w:t xml:space="preserve"> асоціативними супутніми значеннями, які направляють думки читача</w:t>
      </w:r>
      <w:r w:rsidR="009C417F">
        <w:rPr>
          <w:rFonts w:ascii="Times New Roman" w:eastAsia="Times New Roman" w:hAnsi="Times New Roman" w:cs="Times New Roman"/>
          <w:sz w:val="28"/>
          <w:szCs w:val="28"/>
          <w:lang w:val="uk-UA"/>
        </w:rPr>
        <w:t xml:space="preserve"> в потрібне автору русло.</w:t>
      </w:r>
    </w:p>
    <w:p w14:paraId="0604958D" w14:textId="377D41BB"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Словотворчі і морфолого-семантичні засоби</w:t>
      </w:r>
      <w:r w:rsidR="00283DAF">
        <w:rPr>
          <w:rFonts w:ascii="Times New Roman" w:eastAsia="Times New Roman" w:hAnsi="Times New Roman" w:cs="Times New Roman"/>
          <w:sz w:val="28"/>
          <w:szCs w:val="28"/>
          <w:lang w:val="uk-UA"/>
        </w:rPr>
        <w:t xml:space="preserve">. </w:t>
      </w:r>
      <w:r w:rsidR="009C417F">
        <w:rPr>
          <w:rFonts w:ascii="Times New Roman" w:eastAsia="Times New Roman" w:hAnsi="Times New Roman" w:cs="Times New Roman"/>
          <w:sz w:val="28"/>
          <w:szCs w:val="28"/>
          <w:lang w:val="uk-UA"/>
        </w:rPr>
        <w:t xml:space="preserve">До таких засобів можна віднести спотворення чи трансформація написання певних слів, вони використовуються для формування націленого уявлення про котнекст речення, з їх використанням створюються емоційно забарвлені неологізми, </w:t>
      </w:r>
      <w:r w:rsidR="009C417F">
        <w:rPr>
          <w:rFonts w:ascii="Times New Roman" w:eastAsia="Times New Roman" w:hAnsi="Times New Roman" w:cs="Times New Roman"/>
          <w:sz w:val="28"/>
          <w:szCs w:val="28"/>
          <w:lang w:val="uk-UA"/>
        </w:rPr>
        <w:lastRenderedPageBreak/>
        <w:t xml:space="preserve">скорочення, нові представлення існуючих слів, саме за допомогою такого інструменту створюються неймінги. </w:t>
      </w:r>
    </w:p>
    <w:p w14:paraId="78E9F519" w14:textId="3A53F9B4"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bCs/>
          <w:i/>
          <w:iCs/>
          <w:sz w:val="28"/>
          <w:szCs w:val="28"/>
          <w:lang w:val="uk-UA"/>
        </w:rPr>
        <w:t xml:space="preserve">Параграфемічні </w:t>
      </w:r>
      <w:r w:rsidR="00C522CD">
        <w:rPr>
          <w:rFonts w:ascii="Times New Roman" w:eastAsia="Times New Roman" w:hAnsi="Times New Roman" w:cs="Times New Roman"/>
          <w:b/>
          <w:bCs/>
          <w:i/>
          <w:iCs/>
          <w:sz w:val="28"/>
          <w:szCs w:val="28"/>
          <w:lang w:val="uk-UA"/>
        </w:rPr>
        <w:t>засоби</w:t>
      </w:r>
      <w:r w:rsidRPr="00C746A4">
        <w:rPr>
          <w:rFonts w:ascii="Times New Roman" w:eastAsia="Times New Roman" w:hAnsi="Times New Roman" w:cs="Times New Roman"/>
          <w:sz w:val="28"/>
          <w:szCs w:val="28"/>
          <w:lang w:val="uk-UA"/>
        </w:rPr>
        <w:t xml:space="preserve">. </w:t>
      </w:r>
      <w:r w:rsidR="00C522CD">
        <w:rPr>
          <w:rFonts w:ascii="Times New Roman" w:eastAsia="Times New Roman" w:hAnsi="Times New Roman" w:cs="Times New Roman"/>
          <w:sz w:val="28"/>
          <w:szCs w:val="28"/>
          <w:lang w:val="uk-UA"/>
        </w:rPr>
        <w:t>Такими засобами є специфічне використання і розташування у назві чи тексті пунктуаційних знаків, шрифтові варіювання за кольором, розміром, різними шрифтами, виділенням окремих слів. Усе це може бути застосовано</w:t>
      </w:r>
      <w:r w:rsidRPr="00C746A4">
        <w:rPr>
          <w:rFonts w:ascii="Times New Roman" w:eastAsia="Times New Roman" w:hAnsi="Times New Roman" w:cs="Times New Roman"/>
          <w:sz w:val="28"/>
          <w:szCs w:val="28"/>
          <w:lang w:val="uk-UA"/>
        </w:rPr>
        <w:t xml:space="preserve"> для маніпулювання увагою, розстановки акцентів у тексті, </w:t>
      </w:r>
      <w:r w:rsidR="00C522CD">
        <w:rPr>
          <w:rFonts w:ascii="Times New Roman" w:eastAsia="Times New Roman" w:hAnsi="Times New Roman" w:cs="Times New Roman"/>
          <w:sz w:val="28"/>
          <w:szCs w:val="28"/>
          <w:lang w:val="uk-UA"/>
        </w:rPr>
        <w:t>викликання</w:t>
      </w:r>
      <w:r w:rsidRPr="00C746A4">
        <w:rPr>
          <w:rFonts w:ascii="Times New Roman" w:eastAsia="Times New Roman" w:hAnsi="Times New Roman" w:cs="Times New Roman"/>
          <w:sz w:val="28"/>
          <w:szCs w:val="28"/>
          <w:lang w:val="uk-UA"/>
        </w:rPr>
        <w:t xml:space="preserve"> додаткових асоціацій, що дозволяє налаштувати читача на </w:t>
      </w:r>
      <w:r w:rsidR="00C522CD">
        <w:rPr>
          <w:rFonts w:ascii="Times New Roman" w:eastAsia="Times New Roman" w:hAnsi="Times New Roman" w:cs="Times New Roman"/>
          <w:sz w:val="28"/>
          <w:szCs w:val="28"/>
          <w:lang w:val="uk-UA"/>
        </w:rPr>
        <w:t>певне сприйняття тексту, вигідне автору</w:t>
      </w:r>
      <w:r w:rsidRPr="00C746A4">
        <w:rPr>
          <w:rFonts w:ascii="Times New Roman" w:eastAsia="Times New Roman" w:hAnsi="Times New Roman" w:cs="Times New Roman"/>
          <w:sz w:val="28"/>
          <w:szCs w:val="28"/>
          <w:lang w:val="uk-UA"/>
        </w:rPr>
        <w:t xml:space="preserve"> [</w:t>
      </w:r>
      <w:r w:rsidR="000B74D9">
        <w:rPr>
          <w:rFonts w:ascii="Times New Roman" w:eastAsia="Times New Roman" w:hAnsi="Times New Roman" w:cs="Times New Roman"/>
          <w:sz w:val="28"/>
          <w:szCs w:val="28"/>
          <w:lang w:val="en-US"/>
        </w:rPr>
        <w:t>57</w:t>
      </w:r>
      <w:r w:rsidRPr="00C746A4">
        <w:rPr>
          <w:rFonts w:ascii="Times New Roman" w:eastAsia="Times New Roman" w:hAnsi="Times New Roman" w:cs="Times New Roman"/>
          <w:sz w:val="28"/>
          <w:szCs w:val="28"/>
          <w:lang w:val="uk-UA"/>
        </w:rPr>
        <w:t>, c.70</w:t>
      </w:r>
      <w:r w:rsidR="00905157">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72]</w:t>
      </w:r>
      <w:r w:rsidR="00905157">
        <w:rPr>
          <w:rFonts w:ascii="Times New Roman" w:eastAsia="Times New Roman" w:hAnsi="Times New Roman" w:cs="Times New Roman"/>
          <w:sz w:val="28"/>
          <w:szCs w:val="28"/>
          <w:lang w:val="uk-UA"/>
        </w:rPr>
        <w:t xml:space="preserve">. </w:t>
      </w:r>
    </w:p>
    <w:p w14:paraId="426CA6BC" w14:textId="58C9CD61"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Безумовно, наведений в рамках класифікації перелік засобів, прийомів мовної маніпуляції і перлокутивних ефектів, яких з їх допомогою можна досягти, не вичерпує всю сукупність можливих прийомів і засобів мовної маніпуляції. Проте запропонована класифікація дійсно дозволяє розбити все різноманіття використовуваних прийомів і засобів мовної маніпуляції на 3 основних класи</w:t>
      </w:r>
      <w:r w:rsidR="00D52725">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і тому видається вдалою, в тому числі і для використання її при аналізі прийомів і засобів мовного маніпулювання в інтернет-медіа.</w:t>
      </w:r>
    </w:p>
    <w:p w14:paraId="5D454E71"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p>
    <w:p w14:paraId="46DF1E37" w14:textId="77777777" w:rsidR="001F3ADA" w:rsidRPr="00C746A4" w:rsidRDefault="001F3ADA" w:rsidP="001F3ADA">
      <w:pPr>
        <w:pStyle w:val="Heading2"/>
        <w:spacing w:before="0" w:after="0" w:line="360" w:lineRule="auto"/>
        <w:ind w:firstLine="697"/>
        <w:jc w:val="both"/>
        <w:rPr>
          <w:rFonts w:ascii="Times New Roman" w:hAnsi="Times New Roman" w:cs="Times New Roman"/>
          <w:b/>
          <w:bCs/>
          <w:sz w:val="28"/>
          <w:szCs w:val="28"/>
          <w:lang w:val="uk-UA"/>
        </w:rPr>
      </w:pPr>
      <w:bookmarkStart w:id="30" w:name="_Toc121423962"/>
      <w:bookmarkStart w:id="31" w:name="_Toc121599831"/>
      <w:r w:rsidRPr="00C746A4">
        <w:rPr>
          <w:rFonts w:ascii="Times New Roman" w:hAnsi="Times New Roman" w:cs="Times New Roman"/>
          <w:b/>
          <w:bCs/>
          <w:sz w:val="28"/>
          <w:szCs w:val="28"/>
          <w:lang w:val="uk-UA"/>
        </w:rPr>
        <w:t>3.2. Створення мапи орієнтирів щодо використання заголовків під час формування стратегії комунікацій</w:t>
      </w:r>
      <w:bookmarkEnd w:id="30"/>
      <w:bookmarkEnd w:id="31"/>
    </w:p>
    <w:p w14:paraId="789703A9"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p>
    <w:p w14:paraId="547468DF"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Найчастіше в сучасних онлайн-медіа використовуються фактичні заголовки. Такий заголовок констатує факт події максимально коротко без емоційного забарвлення. Класичний заголовок новин відповідає на запитання: </w:t>
      </w:r>
    </w:p>
    <w:p w14:paraId="10E8243B"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«хто?, що?, де?, коли?»</w:t>
      </w:r>
    </w:p>
    <w:p w14:paraId="34C2B085" w14:textId="0F1BDF8F"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Ще однією важливою особливістю заголовків </w:t>
      </w:r>
      <w:r w:rsidR="00D52725">
        <w:rPr>
          <w:rFonts w:ascii="Times New Roman" w:eastAsia="Times New Roman" w:hAnsi="Times New Roman" w:cs="Times New Roman"/>
          <w:sz w:val="28"/>
          <w:szCs w:val="28"/>
          <w:lang w:val="uk-UA"/>
        </w:rPr>
        <w:t>медіаматеріалів</w:t>
      </w:r>
      <w:r w:rsidRPr="00C746A4">
        <w:rPr>
          <w:rFonts w:ascii="Times New Roman" w:eastAsia="Times New Roman" w:hAnsi="Times New Roman" w:cs="Times New Roman"/>
          <w:sz w:val="28"/>
          <w:szCs w:val="28"/>
          <w:lang w:val="uk-UA"/>
        </w:rPr>
        <w:t xml:space="preserve"> є дієслово, яке «оживляє» подію. Зазвичай його використовують </w:t>
      </w:r>
      <w:r w:rsidR="00D52725">
        <w:rPr>
          <w:rFonts w:ascii="Times New Roman" w:eastAsia="Times New Roman" w:hAnsi="Times New Roman" w:cs="Times New Roman"/>
          <w:sz w:val="28"/>
          <w:szCs w:val="28"/>
          <w:lang w:val="uk-UA"/>
        </w:rPr>
        <w:t>у</w:t>
      </w:r>
      <w:r w:rsidRPr="00C746A4">
        <w:rPr>
          <w:rFonts w:ascii="Times New Roman" w:eastAsia="Times New Roman" w:hAnsi="Times New Roman" w:cs="Times New Roman"/>
          <w:sz w:val="28"/>
          <w:szCs w:val="28"/>
          <w:lang w:val="uk-UA"/>
        </w:rPr>
        <w:t xml:space="preserve"> минулому або майбутньому часі. Написати заголовок не так вже й складно (складніше </w:t>
      </w:r>
      <w:r w:rsidRPr="00C746A4">
        <w:rPr>
          <w:rFonts w:ascii="Times New Roman" w:eastAsia="Times New Roman" w:hAnsi="Times New Roman" w:cs="Times New Roman"/>
          <w:sz w:val="28"/>
          <w:szCs w:val="28"/>
          <w:lang w:val="uk-UA"/>
        </w:rPr>
        <w:lastRenderedPageBreak/>
        <w:t>зробити його клікбейтним). Комунікаційник може освоїти основні принципи побудови заголовка за допомогою наведених у минулому пункті 3.1 та наступних порад.</w:t>
      </w:r>
    </w:p>
    <w:p w14:paraId="496F8B1F" w14:textId="2B785B7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Розглянемо та опишемо найефективніші критерії заголовків новин, </w:t>
      </w:r>
      <w:r w:rsidR="00D52725">
        <w:rPr>
          <w:rFonts w:ascii="Times New Roman" w:eastAsia="Times New Roman" w:hAnsi="Times New Roman" w:cs="Times New Roman"/>
          <w:sz w:val="28"/>
          <w:szCs w:val="28"/>
          <w:lang w:val="uk-UA"/>
        </w:rPr>
        <w:t>насамперед</w:t>
      </w:r>
      <w:r w:rsidRPr="00C746A4">
        <w:rPr>
          <w:rFonts w:ascii="Times New Roman" w:eastAsia="Times New Roman" w:hAnsi="Times New Roman" w:cs="Times New Roman"/>
          <w:sz w:val="28"/>
          <w:szCs w:val="28"/>
          <w:lang w:val="uk-UA"/>
        </w:rPr>
        <w:t>:</w:t>
      </w:r>
    </w:p>
    <w:p w14:paraId="5738FDCD"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1. Він висловлює користь, яку отримає користувач від прочитання матеріалу. Під користю мається на увазі набуття корисних знань, попередження про небезпеку або навіть і просто обіцянку розважити чи насмішити.</w:t>
      </w:r>
    </w:p>
    <w:p w14:paraId="406D7DA2" w14:textId="035D9CD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2. Він правдивий. Він висловлює ключову ідею матеріалу або органічно з нею пов</w:t>
      </w:r>
      <w:r w:rsidR="000C212B">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язаний. Проте задля провадження впливу і привернення уваги саме до цього заголовку можна використовувати гру слів та непрямі натяки.</w:t>
      </w:r>
    </w:p>
    <w:p w14:paraId="437999BA" w14:textId="150E21D8"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Разом з тим, якщо </w:t>
      </w:r>
      <w:r w:rsidR="00D52725">
        <w:rPr>
          <w:rFonts w:ascii="Times New Roman" w:eastAsia="Times New Roman" w:hAnsi="Times New Roman" w:cs="Times New Roman"/>
          <w:sz w:val="28"/>
          <w:szCs w:val="28"/>
          <w:lang w:val="uk-UA"/>
        </w:rPr>
        <w:t>комунікаційник</w:t>
      </w:r>
      <w:r w:rsidRPr="00C746A4">
        <w:rPr>
          <w:rFonts w:ascii="Times New Roman" w:eastAsia="Times New Roman" w:hAnsi="Times New Roman" w:cs="Times New Roman"/>
          <w:sz w:val="28"/>
          <w:szCs w:val="28"/>
          <w:lang w:val="uk-UA"/>
        </w:rPr>
        <w:t xml:space="preserve"> активно просуває</w:t>
      </w:r>
      <w:r w:rsidR="00D52725">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свій матеріал в соцмережах і на зовнішніх майданчиках, без гачків у заголовковому комплексі обійтися важко, зважаючи на високий рівень конкуренції публікацій, за увагу читача боряться дуже багато ресурсів одночасно. </w:t>
      </w:r>
    </w:p>
    <w:p w14:paraId="2B0B414C" w14:textId="1A5482C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Також критично важливу роль </w:t>
      </w:r>
      <w:r w:rsidR="00D52725">
        <w:rPr>
          <w:rFonts w:ascii="Times New Roman" w:eastAsia="Times New Roman" w:hAnsi="Times New Roman" w:cs="Times New Roman"/>
          <w:sz w:val="28"/>
          <w:szCs w:val="28"/>
          <w:lang w:val="uk-UA"/>
        </w:rPr>
        <w:t>віді</w:t>
      </w:r>
      <w:r w:rsidRPr="00C746A4">
        <w:rPr>
          <w:rFonts w:ascii="Times New Roman" w:eastAsia="Times New Roman" w:hAnsi="Times New Roman" w:cs="Times New Roman"/>
          <w:sz w:val="28"/>
          <w:szCs w:val="28"/>
          <w:lang w:val="uk-UA"/>
        </w:rPr>
        <w:t>грають ключові слова, наявність яких підвищує ймовірність потрапляння медіаматеріалу в ТОП видачі у пошукових системах.</w:t>
      </w:r>
    </w:p>
    <w:p w14:paraId="69D4DA72" w14:textId="73C71FB5"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Це неймовірно важливий етап на шляху створення заголовку, а саме задіяння </w:t>
      </w:r>
      <w:r w:rsidRPr="00991E82">
        <w:rPr>
          <w:rFonts w:ascii="Times New Roman" w:eastAsia="Times New Roman" w:hAnsi="Times New Roman" w:cs="Times New Roman"/>
          <w:sz w:val="28"/>
          <w:szCs w:val="28"/>
          <w:lang w:val="en-GB"/>
        </w:rPr>
        <w:t>SEO (Search Engine Optimization</w:t>
      </w:r>
      <w:r w:rsidRPr="00C746A4">
        <w:rPr>
          <w:rFonts w:ascii="Times New Roman" w:eastAsia="Times New Roman" w:hAnsi="Times New Roman" w:cs="Times New Roman"/>
          <w:sz w:val="28"/>
          <w:szCs w:val="28"/>
          <w:lang w:val="uk-UA"/>
        </w:rPr>
        <w:t xml:space="preserve">, оптимізація пошукових механізмів), у цій роботі ми не приділяли окремої уваги саме цьому інструменту взаємодії з формуванням заголовку, </w:t>
      </w:r>
      <w:r w:rsidR="00D52725">
        <w:rPr>
          <w:rFonts w:ascii="Times New Roman" w:eastAsia="Times New Roman" w:hAnsi="Times New Roman" w:cs="Times New Roman"/>
          <w:sz w:val="28"/>
          <w:szCs w:val="28"/>
          <w:lang w:val="uk-UA"/>
        </w:rPr>
        <w:t xml:space="preserve">бо </w:t>
      </w:r>
      <w:r w:rsidRPr="00C746A4">
        <w:rPr>
          <w:rFonts w:ascii="Times New Roman" w:eastAsia="Times New Roman" w:hAnsi="Times New Roman" w:cs="Times New Roman"/>
          <w:sz w:val="28"/>
          <w:szCs w:val="28"/>
          <w:lang w:val="uk-UA"/>
        </w:rPr>
        <w:t xml:space="preserve"> це </w:t>
      </w:r>
      <w:r w:rsidR="00D52725">
        <w:rPr>
          <w:rFonts w:ascii="Times New Roman" w:eastAsia="Times New Roman" w:hAnsi="Times New Roman" w:cs="Times New Roman"/>
          <w:sz w:val="28"/>
          <w:szCs w:val="28"/>
          <w:lang w:val="uk-UA"/>
        </w:rPr>
        <w:t>стосується</w:t>
      </w:r>
      <w:r w:rsidRPr="00C746A4">
        <w:rPr>
          <w:rFonts w:ascii="Times New Roman" w:eastAsia="Times New Roman" w:hAnsi="Times New Roman" w:cs="Times New Roman"/>
          <w:sz w:val="28"/>
          <w:szCs w:val="28"/>
          <w:lang w:val="uk-UA"/>
        </w:rPr>
        <w:t xml:space="preserve"> більше до спеціалістів, хоч і суміжної, але все ж інший галузі</w:t>
      </w:r>
      <w:r w:rsidR="00D52725">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і для роботи з цими інструментами потрібні спеціальні знання, якими володіють професіонали конкретно цієї сфери. Проте ми рекомендуємо при побудуванні стратегії роботи з заголовками </w:t>
      </w:r>
      <w:r w:rsidR="00C746A4" w:rsidRPr="00C746A4">
        <w:rPr>
          <w:rFonts w:ascii="Times New Roman" w:eastAsia="Times New Roman" w:hAnsi="Times New Roman" w:cs="Times New Roman"/>
          <w:sz w:val="28"/>
          <w:szCs w:val="28"/>
          <w:lang w:val="uk-UA"/>
        </w:rPr>
        <w:t>обов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язково</w:t>
      </w:r>
      <w:r w:rsidRPr="00C746A4">
        <w:rPr>
          <w:rFonts w:ascii="Times New Roman" w:eastAsia="Times New Roman" w:hAnsi="Times New Roman" w:cs="Times New Roman"/>
          <w:sz w:val="28"/>
          <w:szCs w:val="28"/>
          <w:lang w:val="uk-UA"/>
        </w:rPr>
        <w:t xml:space="preserve"> взаємодіяти з цими спеціалістами та інструментами для оптимізації роботи заголовка вже </w:t>
      </w:r>
      <w:r w:rsidR="00D52725">
        <w:rPr>
          <w:rFonts w:ascii="Times New Roman" w:eastAsia="Times New Roman" w:hAnsi="Times New Roman" w:cs="Times New Roman"/>
          <w:sz w:val="28"/>
          <w:szCs w:val="28"/>
          <w:lang w:val="uk-UA"/>
        </w:rPr>
        <w:t>в</w:t>
      </w:r>
      <w:r w:rsidRPr="00C746A4">
        <w:rPr>
          <w:rFonts w:ascii="Times New Roman" w:eastAsia="Times New Roman" w:hAnsi="Times New Roman" w:cs="Times New Roman"/>
          <w:sz w:val="28"/>
          <w:szCs w:val="28"/>
          <w:lang w:val="uk-UA"/>
        </w:rPr>
        <w:t xml:space="preserve"> пошукових </w:t>
      </w:r>
      <w:r w:rsidRPr="00C746A4">
        <w:rPr>
          <w:rFonts w:ascii="Times New Roman" w:eastAsia="Times New Roman" w:hAnsi="Times New Roman" w:cs="Times New Roman"/>
          <w:sz w:val="28"/>
          <w:szCs w:val="28"/>
          <w:lang w:val="uk-UA"/>
        </w:rPr>
        <w:lastRenderedPageBreak/>
        <w:t>системах, а не тільки на розкладці сайту чи у соціальних мережах, про що йшла мова у цій дисертації.</w:t>
      </w:r>
    </w:p>
    <w:p w14:paraId="25CD3F73" w14:textId="21AEC90D"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Для підвищення впливу заголовк</w:t>
      </w:r>
      <w:r w:rsidR="00D52725">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варто подумати про використання у ньо</w:t>
      </w:r>
      <w:r w:rsidR="00D52725">
        <w:rPr>
          <w:rFonts w:ascii="Times New Roman" w:eastAsia="Times New Roman" w:hAnsi="Times New Roman" w:cs="Times New Roman"/>
          <w:sz w:val="28"/>
          <w:szCs w:val="28"/>
          <w:lang w:val="uk-UA"/>
        </w:rPr>
        <w:t>му</w:t>
      </w:r>
      <w:r w:rsidRPr="00C746A4">
        <w:rPr>
          <w:rFonts w:ascii="Times New Roman" w:eastAsia="Times New Roman" w:hAnsi="Times New Roman" w:cs="Times New Roman"/>
          <w:sz w:val="28"/>
          <w:szCs w:val="28"/>
          <w:lang w:val="uk-UA"/>
        </w:rPr>
        <w:t xml:space="preserve"> чисел. Це відчутно підвищує їх клікабельність. Людський мозок любить числа, оскільки так простіше узагальнювати інформацію. При цьому, за статистикою [</w:t>
      </w:r>
      <w:r w:rsidR="000B74D9">
        <w:rPr>
          <w:rFonts w:ascii="Times New Roman" w:eastAsia="Times New Roman" w:hAnsi="Times New Roman" w:cs="Times New Roman"/>
          <w:sz w:val="28"/>
          <w:szCs w:val="28"/>
          <w:lang w:val="en-US"/>
        </w:rPr>
        <w:t>54</w:t>
      </w:r>
      <w:r w:rsidRPr="00C746A4">
        <w:rPr>
          <w:rFonts w:ascii="Times New Roman" w:eastAsia="Times New Roman" w:hAnsi="Times New Roman" w:cs="Times New Roman"/>
          <w:sz w:val="28"/>
          <w:szCs w:val="28"/>
          <w:lang w:val="uk-UA"/>
        </w:rPr>
        <w:t xml:space="preserve">], більшою увагою аудиторії користуються заголовки саме з непарними числами. За ним переходять на 20% частіше, ніж за тими, що мають парні числа. </w:t>
      </w:r>
    </w:p>
    <w:p w14:paraId="4E07F82B" w14:textId="716FACDF" w:rsidR="001F3ADA" w:rsidRPr="000B74D9" w:rsidRDefault="001F3ADA" w:rsidP="00905157">
      <w:pPr>
        <w:spacing w:line="360" w:lineRule="auto"/>
        <w:ind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Приклад</w:t>
      </w:r>
      <w:r w:rsidRPr="00991E82">
        <w:rPr>
          <w:rFonts w:ascii="Times New Roman" w:eastAsia="Times New Roman" w:hAnsi="Times New Roman" w:cs="Times New Roman"/>
          <w:sz w:val="28"/>
          <w:szCs w:val="28"/>
          <w:lang w:val="uk-UA"/>
        </w:rPr>
        <w:t xml:space="preserve">: </w:t>
      </w:r>
      <w:r w:rsidRPr="00991E82">
        <w:rPr>
          <w:rFonts w:ascii="Times New Roman" w:eastAsia="Times New Roman" w:hAnsi="Times New Roman" w:cs="Times New Roman"/>
          <w:i/>
          <w:iCs/>
          <w:sz w:val="28"/>
          <w:szCs w:val="28"/>
          <w:lang w:val="uk-UA"/>
        </w:rPr>
        <w:t>«</w:t>
      </w:r>
      <w:r w:rsidR="00F04F5D" w:rsidRPr="00991E82">
        <w:rPr>
          <w:rFonts w:ascii="Times New Roman" w:eastAsia="Times New Roman" w:hAnsi="Times New Roman" w:cs="Times New Roman"/>
          <w:i/>
          <w:iCs/>
          <w:sz w:val="28"/>
          <w:szCs w:val="28"/>
          <w:lang w:val="uk-UA"/>
        </w:rPr>
        <w:t xml:space="preserve">"Найжорстокіша м'ясорубка від початку війни": названо </w:t>
      </w:r>
      <w:r w:rsidR="00B33898" w:rsidRPr="00991E82">
        <w:rPr>
          <w:rFonts w:ascii="Times New Roman" w:eastAsia="Times New Roman" w:hAnsi="Times New Roman" w:cs="Times New Roman"/>
          <w:i/>
          <w:iCs/>
          <w:sz w:val="28"/>
          <w:szCs w:val="28"/>
          <w:lang w:val="uk-UA"/>
        </w:rPr>
        <w:t>3</w:t>
      </w:r>
      <w:r w:rsidR="00F04F5D" w:rsidRPr="00991E82">
        <w:rPr>
          <w:rFonts w:ascii="Times New Roman" w:eastAsia="Times New Roman" w:hAnsi="Times New Roman" w:cs="Times New Roman"/>
          <w:i/>
          <w:iCs/>
          <w:sz w:val="28"/>
          <w:szCs w:val="28"/>
          <w:lang w:val="uk-UA"/>
        </w:rPr>
        <w:t xml:space="preserve"> причини наступу окупантів на Бахмут»</w:t>
      </w:r>
      <w:r w:rsidR="00F04F5D">
        <w:rPr>
          <w:rFonts w:ascii="Times New Roman" w:eastAsia="Times New Roman" w:hAnsi="Times New Roman" w:cs="Times New Roman"/>
          <w:i/>
          <w:iCs/>
          <w:sz w:val="28"/>
          <w:szCs w:val="28"/>
          <w:lang w:val="uk-UA"/>
        </w:rPr>
        <w:t xml:space="preserve"> (ТСН. – 05.12.22</w:t>
      </w:r>
      <w:r w:rsidR="000B74D9">
        <w:rPr>
          <w:rFonts w:ascii="Times New Roman" w:eastAsia="Times New Roman" w:hAnsi="Times New Roman" w:cs="Times New Roman"/>
          <w:i/>
          <w:iCs/>
          <w:sz w:val="28"/>
          <w:szCs w:val="28"/>
          <w:lang w:val="en-US"/>
        </w:rPr>
        <w:t xml:space="preserve">) </w:t>
      </w:r>
      <w:r w:rsidR="000B74D9" w:rsidRPr="000B74D9">
        <w:rPr>
          <w:rFonts w:ascii="Times New Roman" w:eastAsia="Times New Roman" w:hAnsi="Times New Roman" w:cs="Times New Roman"/>
          <w:sz w:val="28"/>
          <w:szCs w:val="28"/>
          <w:lang w:val="en-US"/>
        </w:rPr>
        <w:t>[66]</w:t>
      </w:r>
      <w:r w:rsidR="00F04F5D" w:rsidRPr="000B74D9">
        <w:rPr>
          <w:rFonts w:ascii="Times New Roman" w:eastAsia="Times New Roman" w:hAnsi="Times New Roman" w:cs="Times New Roman"/>
          <w:sz w:val="28"/>
          <w:szCs w:val="28"/>
          <w:lang w:val="uk-UA"/>
        </w:rPr>
        <w:t>.</w:t>
      </w:r>
    </w:p>
    <w:p w14:paraId="22C857D9" w14:textId="14586EAD"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Слово «як» на початку. Люди люблять лайфхаки, керівництва до вирішення будь-яких питань. Тому</w:t>
      </w:r>
      <w:r w:rsidR="00D041AB">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заголовки такого роду безсмертні.</w:t>
      </w:r>
    </w:p>
    <w:p w14:paraId="3E175BF2" w14:textId="00E25093" w:rsidR="00D041AB" w:rsidRPr="00D041AB" w:rsidRDefault="001F3ADA" w:rsidP="00D041AB">
      <w:pPr>
        <w:spacing w:line="360" w:lineRule="auto"/>
        <w:ind w:firstLine="709"/>
        <w:jc w:val="both"/>
        <w:rPr>
          <w:rFonts w:ascii="Times New Roman" w:eastAsia="Times New Roman" w:hAnsi="Times New Roman" w:cs="Times New Roman"/>
          <w:b/>
          <w:bCs/>
          <w:i/>
          <w:iCs/>
          <w:sz w:val="28"/>
          <w:szCs w:val="28"/>
          <w:lang w:val="uk-UA"/>
        </w:rPr>
      </w:pPr>
      <w:r w:rsidRPr="00C746A4">
        <w:rPr>
          <w:rFonts w:ascii="Times New Roman" w:eastAsia="Times New Roman" w:hAnsi="Times New Roman" w:cs="Times New Roman"/>
          <w:sz w:val="28"/>
          <w:szCs w:val="28"/>
          <w:lang w:val="uk-UA"/>
        </w:rPr>
        <w:t xml:space="preserve">Наприклад: </w:t>
      </w:r>
      <w:r w:rsidRPr="00991E82">
        <w:rPr>
          <w:rFonts w:ascii="Times New Roman" w:eastAsia="Times New Roman" w:hAnsi="Times New Roman" w:cs="Times New Roman"/>
          <w:sz w:val="28"/>
          <w:szCs w:val="28"/>
          <w:lang w:val="uk-UA"/>
        </w:rPr>
        <w:t>«</w:t>
      </w:r>
      <w:r w:rsidR="00D041AB" w:rsidRPr="00991E82">
        <w:rPr>
          <w:rFonts w:ascii="Times New Roman" w:eastAsia="Times New Roman" w:hAnsi="Times New Roman" w:cs="Times New Roman"/>
          <w:i/>
          <w:iCs/>
          <w:sz w:val="28"/>
          <w:szCs w:val="28"/>
          <w:lang w:val="uk-UA"/>
        </w:rPr>
        <w:t>Як захиститися від радіації в домашніх умовах – що робити в перші години»</w:t>
      </w:r>
      <w:r w:rsidR="00D041AB">
        <w:rPr>
          <w:rFonts w:ascii="Times New Roman" w:eastAsia="Times New Roman" w:hAnsi="Times New Roman" w:cs="Times New Roman"/>
          <w:i/>
          <w:iCs/>
          <w:sz w:val="28"/>
          <w:szCs w:val="28"/>
          <w:lang w:val="uk-UA"/>
        </w:rPr>
        <w:t xml:space="preserve"> </w:t>
      </w:r>
      <w:r w:rsidR="00D041AB">
        <w:rPr>
          <w:rFonts w:ascii="Times New Roman" w:eastAsia="Times New Roman" w:hAnsi="Times New Roman" w:cs="Times New Roman"/>
          <w:i/>
          <w:iCs/>
          <w:sz w:val="28"/>
          <w:szCs w:val="28"/>
          <w:lang w:val="en-US"/>
        </w:rPr>
        <w:t>(</w:t>
      </w:r>
      <w:r w:rsidR="00D041AB">
        <w:rPr>
          <w:rFonts w:ascii="Times New Roman" w:eastAsia="Times New Roman" w:hAnsi="Times New Roman" w:cs="Times New Roman"/>
          <w:i/>
          <w:iCs/>
          <w:sz w:val="28"/>
          <w:szCs w:val="28"/>
          <w:lang w:val="uk-UA"/>
        </w:rPr>
        <w:t>Главред. – 01.09.22).</w:t>
      </w:r>
    </w:p>
    <w:p w14:paraId="5500A578" w14:textId="4F991069" w:rsidR="001F3ADA" w:rsidRPr="00C746A4" w:rsidRDefault="001F3ADA" w:rsidP="00D041AB">
      <w:pPr>
        <w:spacing w:line="360" w:lineRule="auto"/>
        <w:ind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Питання-відповідь. На початку заголовка також можна використовувати інші питальні прислівники, наприклад: «де», «який», «кого», «чому», після чого давати коротку відповідь чи обіцяти цю відповідь в статті.</w:t>
      </w:r>
      <w:r w:rsidR="00905157">
        <w:rPr>
          <w:rFonts w:ascii="Times New Roman" w:eastAsia="Times New Roman" w:hAnsi="Times New Roman" w:cs="Times New Roman"/>
          <w:sz w:val="28"/>
          <w:szCs w:val="28"/>
          <w:lang w:val="uk-UA"/>
        </w:rPr>
        <w:t xml:space="preserve"> </w:t>
      </w:r>
      <w:r w:rsidRPr="00C746A4">
        <w:rPr>
          <w:rFonts w:ascii="Times New Roman" w:eastAsia="Times New Roman" w:hAnsi="Times New Roman" w:cs="Times New Roman"/>
          <w:sz w:val="28"/>
          <w:szCs w:val="28"/>
          <w:lang w:val="uk-UA"/>
        </w:rPr>
        <w:t xml:space="preserve">Наприклад: </w:t>
      </w:r>
      <w:r w:rsidRPr="00C746A4">
        <w:rPr>
          <w:rFonts w:ascii="Times New Roman" w:eastAsia="Times New Roman" w:hAnsi="Times New Roman" w:cs="Times New Roman"/>
          <w:i/>
          <w:iCs/>
          <w:sz w:val="28"/>
          <w:szCs w:val="28"/>
          <w:lang w:val="uk-UA"/>
        </w:rPr>
        <w:t>«Як навчитись управляти компасом – розповість наш запрошений експерт».</w:t>
      </w:r>
    </w:p>
    <w:p w14:paraId="14D8CDA1" w14:textId="60A491F5"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Новизна. Заголовок повинен бути актуальним, свіжим, таким, що піднімає питання, які на зараз найбільш близькі аудиторії. Тут важливо також враховувати вплив певних сленгів чи нових слів і «хайпових» виразів на момент підготовки заголовк</w:t>
      </w:r>
      <w:r w:rsidR="00D52725">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та статті. </w:t>
      </w:r>
    </w:p>
    <w:p w14:paraId="5C555594" w14:textId="77777777"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Обіцянка розкриття якоїсь таємниці чи секрету. Це підживить увагу аудиторії, привабить її до статті, адже секрет це цікаво і часто скандально, а не буденно, що вже дає цьому заголовку більше уваги, ніж сухим заголовкам без гачків та акцентів.</w:t>
      </w:r>
    </w:p>
    <w:p w14:paraId="50C10287" w14:textId="614E4F3B"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Посилання на особистий досвід відомої публічної особи</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 xml:space="preserve">(експерта, того, хто є для публіки авторитетним). Людям стає цікаво, коли хтось ділиться корисним для них особистим досвідом, історією. </w:t>
      </w:r>
    </w:p>
    <w:p w14:paraId="178AE73D" w14:textId="62605BCB"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Цитата. В</w:t>
      </w:r>
      <w:r w:rsidR="00D52725">
        <w:rPr>
          <w:rFonts w:ascii="Times New Roman" w:eastAsia="Times New Roman" w:hAnsi="Times New Roman" w:cs="Times New Roman"/>
          <w:sz w:val="28"/>
          <w:szCs w:val="28"/>
          <w:lang w:val="uk-UA"/>
        </w:rPr>
        <w:t>арто винести</w:t>
      </w:r>
      <w:r w:rsidRPr="00C746A4">
        <w:rPr>
          <w:rFonts w:ascii="Times New Roman" w:eastAsia="Times New Roman" w:hAnsi="Times New Roman" w:cs="Times New Roman"/>
          <w:sz w:val="28"/>
          <w:szCs w:val="28"/>
          <w:lang w:val="uk-UA"/>
        </w:rPr>
        <w:t xml:space="preserve"> в заголовок відому або просто цікаву, заманливу цитату, можна навіть без контексту, але </w:t>
      </w:r>
      <w:r w:rsidR="00C746A4" w:rsidRPr="00C746A4">
        <w:rPr>
          <w:rFonts w:ascii="Times New Roman" w:eastAsia="Times New Roman" w:hAnsi="Times New Roman" w:cs="Times New Roman"/>
          <w:sz w:val="28"/>
          <w:szCs w:val="28"/>
          <w:lang w:val="uk-UA"/>
        </w:rPr>
        <w:t>обов</w:t>
      </w:r>
      <w:r w:rsidR="000C212B">
        <w:rPr>
          <w:rFonts w:ascii="Times New Roman" w:eastAsia="Times New Roman" w:hAnsi="Times New Roman" w:cs="Times New Roman"/>
          <w:sz w:val="28"/>
          <w:szCs w:val="28"/>
          <w:lang w:val="uk-UA"/>
        </w:rPr>
        <w:t>’</w:t>
      </w:r>
      <w:r w:rsidR="00C746A4" w:rsidRPr="00C746A4">
        <w:rPr>
          <w:rFonts w:ascii="Times New Roman" w:eastAsia="Times New Roman" w:hAnsi="Times New Roman" w:cs="Times New Roman"/>
          <w:sz w:val="28"/>
          <w:szCs w:val="28"/>
          <w:lang w:val="uk-UA"/>
        </w:rPr>
        <w:t>язковою</w:t>
      </w:r>
      <w:r w:rsidRPr="00C746A4">
        <w:rPr>
          <w:rFonts w:ascii="Times New Roman" w:eastAsia="Times New Roman" w:hAnsi="Times New Roman" w:cs="Times New Roman"/>
          <w:sz w:val="28"/>
          <w:szCs w:val="28"/>
          <w:lang w:val="uk-UA"/>
        </w:rPr>
        <w:t xml:space="preserve"> з сильною </w:t>
      </w:r>
      <w:r w:rsidR="00C746A4" w:rsidRPr="00C746A4">
        <w:rPr>
          <w:rFonts w:ascii="Times New Roman" w:eastAsia="Times New Roman" w:hAnsi="Times New Roman" w:cs="Times New Roman"/>
          <w:sz w:val="28"/>
          <w:szCs w:val="28"/>
          <w:lang w:val="uk-UA"/>
        </w:rPr>
        <w:t>ідеєю</w:t>
      </w:r>
      <w:r w:rsidRPr="00C746A4">
        <w:rPr>
          <w:rFonts w:ascii="Times New Roman" w:eastAsia="Times New Roman" w:hAnsi="Times New Roman" w:cs="Times New Roman"/>
          <w:sz w:val="28"/>
          <w:szCs w:val="28"/>
          <w:lang w:val="uk-UA"/>
        </w:rPr>
        <w:t xml:space="preserve"> та посилом.</w:t>
      </w:r>
    </w:p>
    <w:p w14:paraId="46D5BBBE" w14:textId="604CB2F4"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Гра слів. У заголовках варто використовувати те, що змусить читача подумати, заплутає, лишить відчуття, що не все зрозуміл</w:t>
      </w:r>
      <w:r w:rsidR="00D52725">
        <w:rPr>
          <w:rFonts w:ascii="Times New Roman" w:eastAsia="Times New Roman" w:hAnsi="Times New Roman" w:cs="Times New Roman"/>
          <w:sz w:val="28"/>
          <w:szCs w:val="28"/>
          <w:lang w:val="uk-UA"/>
        </w:rPr>
        <w:t>о</w:t>
      </w:r>
      <w:r w:rsidRPr="00C746A4">
        <w:rPr>
          <w:rFonts w:ascii="Times New Roman" w:eastAsia="Times New Roman" w:hAnsi="Times New Roman" w:cs="Times New Roman"/>
          <w:sz w:val="28"/>
          <w:szCs w:val="28"/>
          <w:lang w:val="uk-UA"/>
        </w:rPr>
        <w:t>, а тому потрібно розвідати більше у статті, для цього також можна використовувати парадокси чи абсурд.</w:t>
      </w:r>
    </w:p>
    <w:p w14:paraId="109044CA" w14:textId="5BBDA79C"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Анекдотичність. У заголовку можна на</w:t>
      </w:r>
      <w:r w:rsidR="00D52725">
        <w:rPr>
          <w:rFonts w:ascii="Times New Roman" w:eastAsia="Times New Roman" w:hAnsi="Times New Roman" w:cs="Times New Roman"/>
          <w:sz w:val="28"/>
          <w:szCs w:val="28"/>
          <w:lang w:val="uk-UA"/>
        </w:rPr>
        <w:t>вмисно</w:t>
      </w:r>
      <w:r w:rsidRPr="00C746A4">
        <w:rPr>
          <w:rFonts w:ascii="Times New Roman" w:eastAsia="Times New Roman" w:hAnsi="Times New Roman" w:cs="Times New Roman"/>
          <w:sz w:val="28"/>
          <w:szCs w:val="28"/>
          <w:lang w:val="uk-UA"/>
        </w:rPr>
        <w:t xml:space="preserve"> використовувати жарти, іронію, сарказм, що начебто висміює ситуацію, про яку розповідають у статті чи пості далі, це чинить сильний вплив на аудиторію, особливо, коли більшість статей в інформаційному просторі серйозні чи важкі для сприйняття, такий заголовок обіцяє «розрядку».</w:t>
      </w:r>
    </w:p>
    <w:p w14:paraId="09ABA7EB" w14:textId="0B8D57F9"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Обіцянка фото- чи відеоматеріалів. Варто за можливості</w:t>
      </w:r>
      <w:r w:rsidR="00905157">
        <w:rPr>
          <w:rFonts w:ascii="Times New Roman" w:eastAsia="Times New Roman" w:hAnsi="Times New Roman" w:cs="Times New Roman"/>
          <w:sz w:val="28"/>
          <w:szCs w:val="28"/>
          <w:lang w:val="uk-UA"/>
        </w:rPr>
        <w:t> </w:t>
      </w:r>
      <w:r w:rsidRPr="00C746A4">
        <w:rPr>
          <w:rFonts w:ascii="Times New Roman" w:eastAsia="Times New Roman" w:hAnsi="Times New Roman" w:cs="Times New Roman"/>
          <w:sz w:val="28"/>
          <w:szCs w:val="28"/>
          <w:lang w:val="uk-UA"/>
        </w:rPr>
        <w:t>(наявності такого матеріалу) вказати одразу в заголовку, що ц</w:t>
      </w:r>
      <w:r w:rsidR="00D52725">
        <w:rPr>
          <w:rFonts w:ascii="Times New Roman" w:eastAsia="Times New Roman" w:hAnsi="Times New Roman" w:cs="Times New Roman"/>
          <w:sz w:val="28"/>
          <w:szCs w:val="28"/>
          <w:lang w:val="uk-UA"/>
        </w:rPr>
        <w:t>ей</w:t>
      </w:r>
      <w:r w:rsidRPr="00C746A4">
        <w:rPr>
          <w:rFonts w:ascii="Times New Roman" w:eastAsia="Times New Roman" w:hAnsi="Times New Roman" w:cs="Times New Roman"/>
          <w:sz w:val="28"/>
          <w:szCs w:val="28"/>
          <w:lang w:val="uk-UA"/>
        </w:rPr>
        <w:t xml:space="preserve"> медіаматеріал не тільки про текст, але і про певний візуальний матеріал, доказ, за яким можна самому наблизитись до ситуації, що сталась</w:t>
      </w:r>
      <w:r w:rsidR="00546BF6">
        <w:rPr>
          <w:rFonts w:ascii="Times New Roman" w:eastAsia="Times New Roman" w:hAnsi="Times New Roman" w:cs="Times New Roman"/>
          <w:sz w:val="28"/>
          <w:szCs w:val="28"/>
          <w:lang w:val="uk-UA"/>
        </w:rPr>
        <w:t>,</w:t>
      </w:r>
      <w:r w:rsidRPr="00C746A4">
        <w:rPr>
          <w:rFonts w:ascii="Times New Roman" w:eastAsia="Times New Roman" w:hAnsi="Times New Roman" w:cs="Times New Roman"/>
          <w:sz w:val="28"/>
          <w:szCs w:val="28"/>
          <w:lang w:val="uk-UA"/>
        </w:rPr>
        <w:t xml:space="preserve"> і відчути більше причетності до тексту.  </w:t>
      </w:r>
    </w:p>
    <w:p w14:paraId="19558E22" w14:textId="7AC715BA" w:rsidR="001F3ADA" w:rsidRPr="00C746A4" w:rsidRDefault="001F3ADA" w:rsidP="00905157">
      <w:pPr>
        <w:pStyle w:val="ListParagraph"/>
        <w:numPr>
          <w:ilvl w:val="0"/>
          <w:numId w:val="4"/>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Маніпуляція інформацією. </w:t>
      </w:r>
      <w:r w:rsidR="00D52725">
        <w:rPr>
          <w:rFonts w:ascii="Times New Roman" w:eastAsia="Times New Roman" w:hAnsi="Times New Roman" w:cs="Times New Roman"/>
          <w:sz w:val="28"/>
          <w:szCs w:val="28"/>
          <w:lang w:val="uk-UA"/>
        </w:rPr>
        <w:t>Ц</w:t>
      </w:r>
      <w:r w:rsidRPr="00C746A4">
        <w:rPr>
          <w:rFonts w:ascii="Times New Roman" w:eastAsia="Times New Roman" w:hAnsi="Times New Roman" w:cs="Times New Roman"/>
          <w:sz w:val="28"/>
          <w:szCs w:val="28"/>
          <w:lang w:val="uk-UA"/>
        </w:rPr>
        <w:t>е завжди створення нової реальності замість існуючої, надання відомим фактам нових смислів та власного інтерпретування. Відсутність повного викладу якогось матеріалу у медіа тому і здатне спотворити сприйняття людини, це як ілюзіоністи з фільму «обмани мене», їх основна тактика у «магії»</w:t>
      </w:r>
      <w:r w:rsidR="00D52725">
        <w:rPr>
          <w:rFonts w:ascii="Times New Roman" w:eastAsia="Times New Roman" w:hAnsi="Times New Roman" w:cs="Times New Roman"/>
          <w:sz w:val="28"/>
          <w:szCs w:val="28"/>
          <w:lang w:val="uk-UA"/>
        </w:rPr>
        <w:t xml:space="preserve"> </w:t>
      </w:r>
      <w:r w:rsidR="00D52725" w:rsidRPr="00D52725">
        <w:rPr>
          <w:rFonts w:ascii="Times New Roman" w:eastAsia="Times New Roman" w:hAnsi="Times New Roman" w:cs="Times New Roman"/>
          <w:sz w:val="28"/>
          <w:szCs w:val="28"/>
          <w:lang w:val="ru-RU"/>
        </w:rPr>
        <w:t>—</w:t>
      </w:r>
      <w:r w:rsidRPr="00C746A4">
        <w:rPr>
          <w:rFonts w:ascii="Times New Roman" w:eastAsia="Times New Roman" w:hAnsi="Times New Roman" w:cs="Times New Roman"/>
          <w:sz w:val="28"/>
          <w:szCs w:val="28"/>
          <w:lang w:val="uk-UA"/>
        </w:rPr>
        <w:t xml:space="preserve"> це приваблення уваги до чогось яскравого, «дивись сюди», у той час, як справжня дія «чаклуна» відбувається у тіні цього великого дійства на очах у публіки. Так само і комунікаційники можуть управляти інформацією, </w:t>
      </w:r>
      <w:r w:rsidR="00534263">
        <w:rPr>
          <w:rFonts w:ascii="Times New Roman" w:eastAsia="Times New Roman" w:hAnsi="Times New Roman" w:cs="Times New Roman"/>
          <w:sz w:val="28"/>
          <w:szCs w:val="28"/>
          <w:lang w:val="uk-UA"/>
        </w:rPr>
        <w:t>яку</w:t>
      </w:r>
      <w:r w:rsidRPr="00C746A4">
        <w:rPr>
          <w:rFonts w:ascii="Times New Roman" w:eastAsia="Times New Roman" w:hAnsi="Times New Roman" w:cs="Times New Roman"/>
          <w:sz w:val="28"/>
          <w:szCs w:val="28"/>
          <w:lang w:val="uk-UA"/>
        </w:rPr>
        <w:t xml:space="preserve"> подають, аби приглушити важливість  однієї статті чи вислову, можна поруч поставити </w:t>
      </w:r>
      <w:r w:rsidRPr="00C746A4">
        <w:rPr>
          <w:rFonts w:ascii="Times New Roman" w:eastAsia="Times New Roman" w:hAnsi="Times New Roman" w:cs="Times New Roman"/>
          <w:sz w:val="28"/>
          <w:szCs w:val="28"/>
          <w:lang w:val="uk-UA"/>
        </w:rPr>
        <w:lastRenderedPageBreak/>
        <w:t>щось більш цікаве, шокуюче чи ефектне, що змусить читача оминути стороною перший сухий заголовок і не придати увагу статті, яка насправді несла в собі якісь ключові дані. Це не завжди погано, іноді такий методі може використовуватись, аби врівноважити публіку, не викликати паніку від новини у важкий час, як зараз, а перекрити її чимось іншим, аби люд</w:t>
      </w:r>
      <w:r w:rsidR="00D52725">
        <w:rPr>
          <w:rFonts w:ascii="Times New Roman" w:eastAsia="Times New Roman" w:hAnsi="Times New Roman" w:cs="Times New Roman"/>
          <w:sz w:val="28"/>
          <w:szCs w:val="28"/>
          <w:lang w:val="uk-UA"/>
        </w:rPr>
        <w:t xml:space="preserve">и </w:t>
      </w:r>
      <w:r w:rsidRPr="00C746A4">
        <w:rPr>
          <w:rFonts w:ascii="Times New Roman" w:eastAsia="Times New Roman" w:hAnsi="Times New Roman" w:cs="Times New Roman"/>
          <w:sz w:val="28"/>
          <w:szCs w:val="28"/>
          <w:lang w:val="uk-UA"/>
        </w:rPr>
        <w:t>з і так високим рівнем стресу змогл</w:t>
      </w:r>
      <w:r w:rsidR="00D52725">
        <w:rPr>
          <w:rFonts w:ascii="Times New Roman" w:eastAsia="Times New Roman" w:hAnsi="Times New Roman" w:cs="Times New Roman"/>
          <w:sz w:val="28"/>
          <w:szCs w:val="28"/>
          <w:lang w:val="uk-UA"/>
        </w:rPr>
        <w:t>и</w:t>
      </w:r>
      <w:r w:rsidRPr="00C746A4">
        <w:rPr>
          <w:rFonts w:ascii="Times New Roman" w:eastAsia="Times New Roman" w:hAnsi="Times New Roman" w:cs="Times New Roman"/>
          <w:sz w:val="28"/>
          <w:szCs w:val="28"/>
          <w:lang w:val="uk-UA"/>
        </w:rPr>
        <w:t xml:space="preserve"> спокійніше відреагувати на новий «удар».</w:t>
      </w:r>
    </w:p>
    <w:p w14:paraId="023A64D4" w14:textId="13D6D818" w:rsidR="001F3ADA" w:rsidRPr="00C746A4" w:rsidRDefault="001F3ADA" w:rsidP="00905157">
      <w:pPr>
        <w:spacing w:line="360" w:lineRule="auto"/>
        <w:ind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Окремо хочеться у цьому посібнику також зазначити і інструменти створення заголовків у соціальних мережах, </w:t>
      </w:r>
      <w:r w:rsidR="00D52725">
        <w:rPr>
          <w:rFonts w:ascii="Times New Roman" w:eastAsia="Times New Roman" w:hAnsi="Times New Roman" w:cs="Times New Roman"/>
          <w:sz w:val="28"/>
          <w:szCs w:val="28"/>
          <w:lang w:val="uk-UA"/>
        </w:rPr>
        <w:t>оскільки</w:t>
      </w:r>
      <w:r w:rsidRPr="00C746A4">
        <w:rPr>
          <w:rFonts w:ascii="Times New Roman" w:eastAsia="Times New Roman" w:hAnsi="Times New Roman" w:cs="Times New Roman"/>
          <w:sz w:val="28"/>
          <w:szCs w:val="28"/>
          <w:lang w:val="uk-UA"/>
        </w:rPr>
        <w:t xml:space="preserve"> пости теж можна вважати медіаматеріалами і зараз саме вони починають мати все більший і більший вплив на аудиторію і їх рішення. Для цього наведемо </w:t>
      </w:r>
      <w:r w:rsidR="00D52725">
        <w:rPr>
          <w:rFonts w:ascii="Times New Roman" w:eastAsia="Times New Roman" w:hAnsi="Times New Roman" w:cs="Times New Roman"/>
          <w:sz w:val="28"/>
          <w:szCs w:val="28"/>
          <w:lang w:val="uk-UA"/>
        </w:rPr>
        <w:t>так</w:t>
      </w:r>
      <w:r w:rsidRPr="00C746A4">
        <w:rPr>
          <w:rFonts w:ascii="Times New Roman" w:eastAsia="Times New Roman" w:hAnsi="Times New Roman" w:cs="Times New Roman"/>
          <w:sz w:val="28"/>
          <w:szCs w:val="28"/>
          <w:lang w:val="uk-UA"/>
        </w:rPr>
        <w:t>і рекомендації:</w:t>
      </w:r>
    </w:p>
    <w:p w14:paraId="153ACE84" w14:textId="5790895B" w:rsidR="001F3ADA" w:rsidRPr="00C746A4" w:rsidRDefault="001F3ADA" w:rsidP="00905157">
      <w:pPr>
        <w:pStyle w:val="ListParagraph"/>
        <w:numPr>
          <w:ilvl w:val="0"/>
          <w:numId w:val="5"/>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Варто використовувати також соціальні мережі для публікації своїх медіаматеріалів і заголовки в них мають таке саме ключове значення, як і в тих, що на розкладці сайту. </w:t>
      </w:r>
    </w:p>
    <w:p w14:paraId="0C116BF6" w14:textId="6682B787" w:rsidR="001F3ADA" w:rsidRPr="00C746A4" w:rsidRDefault="001F3ADA" w:rsidP="00905157">
      <w:pPr>
        <w:pStyle w:val="ListParagraph"/>
        <w:numPr>
          <w:ilvl w:val="0"/>
          <w:numId w:val="5"/>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Заголовки в соціальних медіа мають трохи інший характер, ніж в традиційних інтернет-медіа. Вони повинні бути ще коротшими і ще більш заман</w:t>
      </w:r>
      <w:r w:rsidR="00D65E9E">
        <w:rPr>
          <w:rFonts w:ascii="Times New Roman" w:eastAsia="Times New Roman" w:hAnsi="Times New Roman" w:cs="Times New Roman"/>
          <w:sz w:val="28"/>
          <w:szCs w:val="28"/>
          <w:lang w:val="uk-UA"/>
        </w:rPr>
        <w:t>ливими</w:t>
      </w:r>
      <w:r w:rsidRPr="00C746A4">
        <w:rPr>
          <w:rFonts w:ascii="Times New Roman" w:eastAsia="Times New Roman" w:hAnsi="Times New Roman" w:cs="Times New Roman"/>
          <w:sz w:val="28"/>
          <w:szCs w:val="28"/>
          <w:lang w:val="uk-UA"/>
        </w:rPr>
        <w:t>, ніяких довгих речень і прелюдій до підведення до якогось слова чи точки зору, вони повинні бути «різкі», чіткі, швидкі, такі, щоб</w:t>
      </w:r>
      <w:r w:rsidR="00D52725">
        <w:rPr>
          <w:rFonts w:ascii="Times New Roman" w:eastAsia="Times New Roman" w:hAnsi="Times New Roman" w:cs="Times New Roman"/>
          <w:sz w:val="28"/>
          <w:szCs w:val="28"/>
          <w:lang w:val="uk-UA"/>
        </w:rPr>
        <w:t xml:space="preserve"> одразу</w:t>
      </w:r>
      <w:r w:rsidRPr="00C746A4">
        <w:rPr>
          <w:rFonts w:ascii="Times New Roman" w:eastAsia="Times New Roman" w:hAnsi="Times New Roman" w:cs="Times New Roman"/>
          <w:sz w:val="28"/>
          <w:szCs w:val="28"/>
          <w:lang w:val="uk-UA"/>
        </w:rPr>
        <w:t xml:space="preserve"> взяти людину на гачок. Шок фактор працює завжди ефективно </w:t>
      </w:r>
      <w:r w:rsidRPr="00070567">
        <w:rPr>
          <w:rFonts w:ascii="Times New Roman" w:eastAsia="Times New Roman" w:hAnsi="Times New Roman" w:cs="Times New Roman"/>
          <w:i/>
          <w:iCs/>
          <w:sz w:val="28"/>
          <w:szCs w:val="28"/>
          <w:lang w:val="uk-UA"/>
        </w:rPr>
        <w:t>(рис. 3.1)</w:t>
      </w:r>
      <w:r w:rsidR="00070567">
        <w:rPr>
          <w:rFonts w:ascii="Times New Roman" w:eastAsia="Times New Roman" w:hAnsi="Times New Roman" w:cs="Times New Roman"/>
          <w:i/>
          <w:iCs/>
          <w:sz w:val="28"/>
          <w:szCs w:val="28"/>
          <w:lang w:val="uk-UA"/>
        </w:rPr>
        <w:t>.</w:t>
      </w:r>
    </w:p>
    <w:p w14:paraId="136763DC" w14:textId="77777777"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0" distB="0" distL="0" distR="0" wp14:anchorId="6679D544" wp14:editId="6AF76E50">
            <wp:extent cx="5733415" cy="1290955"/>
            <wp:effectExtent l="0" t="0" r="0" b="4445"/>
            <wp:docPr id="15" name="Picture 1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ext&#10;&#10;Description automatically generated"/>
                    <pic:cNvPicPr/>
                  </pic:nvPicPr>
                  <pic:blipFill>
                    <a:blip r:embed="rId18"/>
                    <a:stretch>
                      <a:fillRect/>
                    </a:stretch>
                  </pic:blipFill>
                  <pic:spPr>
                    <a:xfrm>
                      <a:off x="0" y="0"/>
                      <a:ext cx="5733415" cy="1290955"/>
                    </a:xfrm>
                    <a:prstGeom prst="rect">
                      <a:avLst/>
                    </a:prstGeom>
                  </pic:spPr>
                </pic:pic>
              </a:graphicData>
            </a:graphic>
          </wp:inline>
        </w:drawing>
      </w:r>
    </w:p>
    <w:p w14:paraId="006E97D6" w14:textId="752EA8EA"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3.1</w:t>
      </w:r>
      <w:r w:rsidR="00434582">
        <w:rPr>
          <w:rFonts w:ascii="Times New Roman" w:eastAsia="Times New Roman" w:hAnsi="Times New Roman" w:cs="Times New Roman"/>
          <w:sz w:val="28"/>
          <w:szCs w:val="28"/>
          <w:lang w:val="uk-UA"/>
        </w:rPr>
        <w:t>. Приклад публікації з окремо виділеним заголовком</w:t>
      </w:r>
    </w:p>
    <w:p w14:paraId="2DC3A6F7" w14:textId="4B6017F4" w:rsidR="001F3ADA" w:rsidRPr="00C746A4" w:rsidRDefault="001F3ADA" w:rsidP="00905157">
      <w:pPr>
        <w:pStyle w:val="ListParagraph"/>
        <w:numPr>
          <w:ilvl w:val="0"/>
          <w:numId w:val="5"/>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Але одночасно можна застосувати і інший підхід до заголовку у медіа – прихований заголовок. Коли комунікаційник одразу починає з </w:t>
      </w:r>
      <w:r w:rsidRPr="00C746A4">
        <w:rPr>
          <w:rFonts w:ascii="Times New Roman" w:eastAsia="Times New Roman" w:hAnsi="Times New Roman" w:cs="Times New Roman"/>
          <w:sz w:val="28"/>
          <w:szCs w:val="28"/>
          <w:lang w:val="uk-UA"/>
        </w:rPr>
        <w:lastRenderedPageBreak/>
        <w:t xml:space="preserve">тексту поста без жодних підписів і заголовків, складається враження, що все одразу і «по суті», що це просто текст, просто інформація, але такі пости будуть привертати увагу і конвертити тільки в тому випадку, якщо комунікаційник скористається нашою наступною рекомендацією і зрозуміє, що всі ті два рядки, які видно в нерозгорнутому стані до «показати більше» у пості – це і є заголовок </w:t>
      </w:r>
      <w:r w:rsidRPr="00905157">
        <w:rPr>
          <w:rFonts w:ascii="Times New Roman" w:eastAsia="Times New Roman" w:hAnsi="Times New Roman" w:cs="Times New Roman"/>
          <w:i/>
          <w:iCs/>
          <w:sz w:val="28"/>
          <w:szCs w:val="28"/>
          <w:lang w:val="uk-UA"/>
        </w:rPr>
        <w:t>(рис. 3.2).</w:t>
      </w:r>
    </w:p>
    <w:p w14:paraId="45E90A61"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noProof/>
          <w:sz w:val="28"/>
          <w:szCs w:val="28"/>
          <w:lang w:val="uk-UA"/>
        </w:rPr>
        <w:drawing>
          <wp:inline distT="0" distB="0" distL="0" distR="0" wp14:anchorId="314FE062" wp14:editId="605FEA0A">
            <wp:extent cx="5733415" cy="1760855"/>
            <wp:effectExtent l="0" t="0" r="0" b="4445"/>
            <wp:docPr id="16" name="Picture 16"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text, application, email&#10;&#10;Description automatically generated"/>
                    <pic:cNvPicPr/>
                  </pic:nvPicPr>
                  <pic:blipFill>
                    <a:blip r:embed="rId19"/>
                    <a:stretch>
                      <a:fillRect/>
                    </a:stretch>
                  </pic:blipFill>
                  <pic:spPr>
                    <a:xfrm>
                      <a:off x="0" y="0"/>
                      <a:ext cx="5733415" cy="1760855"/>
                    </a:xfrm>
                    <a:prstGeom prst="rect">
                      <a:avLst/>
                    </a:prstGeom>
                  </pic:spPr>
                </pic:pic>
              </a:graphicData>
            </a:graphic>
          </wp:inline>
        </w:drawing>
      </w:r>
    </w:p>
    <w:p w14:paraId="183FF682" w14:textId="24189E57" w:rsidR="001F3ADA" w:rsidRPr="00C746A4" w:rsidRDefault="001F3ADA" w:rsidP="001F3ADA">
      <w:pPr>
        <w:spacing w:line="360" w:lineRule="auto"/>
        <w:ind w:left="697"/>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3.2</w:t>
      </w:r>
      <w:r w:rsidR="00434582">
        <w:rPr>
          <w:rFonts w:ascii="Times New Roman" w:eastAsia="Times New Roman" w:hAnsi="Times New Roman" w:cs="Times New Roman"/>
          <w:sz w:val="28"/>
          <w:szCs w:val="28"/>
          <w:lang w:val="uk-UA"/>
        </w:rPr>
        <w:t>.</w:t>
      </w:r>
      <w:r w:rsidR="00434582" w:rsidRPr="00434582">
        <w:rPr>
          <w:rFonts w:ascii="Times New Roman" w:eastAsia="Times New Roman" w:hAnsi="Times New Roman" w:cs="Times New Roman"/>
          <w:sz w:val="28"/>
          <w:szCs w:val="28"/>
          <w:lang w:val="uk-UA"/>
        </w:rPr>
        <w:t xml:space="preserve"> </w:t>
      </w:r>
      <w:r w:rsidR="00434582">
        <w:rPr>
          <w:rFonts w:ascii="Times New Roman" w:eastAsia="Times New Roman" w:hAnsi="Times New Roman" w:cs="Times New Roman"/>
          <w:sz w:val="28"/>
          <w:szCs w:val="28"/>
          <w:lang w:val="uk-UA"/>
        </w:rPr>
        <w:t>Приклад публікації з прихованим у вигляді тексту заголовком</w:t>
      </w:r>
    </w:p>
    <w:p w14:paraId="68E08B20" w14:textId="120C9C35" w:rsidR="001F3ADA" w:rsidRPr="00C746A4" w:rsidRDefault="001F3ADA" w:rsidP="00905157">
      <w:pPr>
        <w:pStyle w:val="ListParagraph"/>
        <w:numPr>
          <w:ilvl w:val="0"/>
          <w:numId w:val="5"/>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Також існує ще один вид заголовка у соціальних мережах. Заголовок до ілюстраці</w:t>
      </w:r>
      <w:r w:rsidR="00D52725">
        <w:rPr>
          <w:rFonts w:ascii="Times New Roman" w:eastAsia="Times New Roman" w:hAnsi="Times New Roman" w:cs="Times New Roman"/>
          <w:sz w:val="28"/>
          <w:szCs w:val="28"/>
          <w:lang w:val="uk-UA"/>
        </w:rPr>
        <w:t>ї</w:t>
      </w:r>
      <w:r w:rsidRPr="00C746A4">
        <w:rPr>
          <w:rFonts w:ascii="Times New Roman" w:eastAsia="Times New Roman" w:hAnsi="Times New Roman" w:cs="Times New Roman"/>
          <w:sz w:val="28"/>
          <w:szCs w:val="28"/>
          <w:lang w:val="uk-UA"/>
        </w:rPr>
        <w:t xml:space="preserve">, яка є основним посилом поста. По суті це опис того, що відбувається на картинці, але не все так просто, це теж клікбейт, направлений на </w:t>
      </w:r>
      <w:r w:rsidR="00C746A4" w:rsidRPr="00C746A4">
        <w:rPr>
          <w:rFonts w:ascii="Times New Roman" w:eastAsia="Times New Roman" w:hAnsi="Times New Roman" w:cs="Times New Roman"/>
          <w:sz w:val="28"/>
          <w:szCs w:val="28"/>
          <w:lang w:val="uk-UA"/>
        </w:rPr>
        <w:t>збільшення</w:t>
      </w:r>
      <w:r w:rsidRPr="00C746A4">
        <w:rPr>
          <w:rFonts w:ascii="Times New Roman" w:eastAsia="Times New Roman" w:hAnsi="Times New Roman" w:cs="Times New Roman"/>
          <w:sz w:val="28"/>
          <w:szCs w:val="28"/>
          <w:lang w:val="uk-UA"/>
        </w:rPr>
        <w:t xml:space="preserve"> конверсії і на сам пост і на сторінку медіа. А тому можна з впевненістю сказати, що таке речення </w:t>
      </w:r>
      <w:r w:rsidRPr="00070567">
        <w:rPr>
          <w:rFonts w:ascii="Times New Roman" w:eastAsia="Times New Roman" w:hAnsi="Times New Roman" w:cs="Times New Roman"/>
          <w:i/>
          <w:iCs/>
          <w:sz w:val="28"/>
          <w:szCs w:val="28"/>
          <w:lang w:val="uk-UA"/>
        </w:rPr>
        <w:t>(рис. 3.3)</w:t>
      </w:r>
      <w:r w:rsidRPr="00C746A4">
        <w:rPr>
          <w:rFonts w:ascii="Times New Roman" w:eastAsia="Times New Roman" w:hAnsi="Times New Roman" w:cs="Times New Roman"/>
          <w:sz w:val="28"/>
          <w:szCs w:val="28"/>
          <w:lang w:val="uk-UA"/>
        </w:rPr>
        <w:t xml:space="preserve"> є заголовком зі своїми гачками та маніпулятивними інструментами з приваблення уваги, наприклад, використання гумору, анекдотичності ситуації та абсурду: «засекретила особисті кота».</w:t>
      </w:r>
    </w:p>
    <w:p w14:paraId="094649C8"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noProof/>
          <w:lang w:val="uk-UA"/>
        </w:rPr>
        <w:lastRenderedPageBreak/>
        <w:drawing>
          <wp:inline distT="0" distB="0" distL="0" distR="0" wp14:anchorId="5AA264B0" wp14:editId="22FD92B9">
            <wp:extent cx="5733415" cy="5713730"/>
            <wp:effectExtent l="0" t="0" r="0" b="1270"/>
            <wp:docPr id="17" name="Picture 17" descr="A group of people walking down a snowy stree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group of people walking down a snowy street&#10;&#10;Description automatically generated with low confidence"/>
                    <pic:cNvPicPr/>
                  </pic:nvPicPr>
                  <pic:blipFill>
                    <a:blip r:embed="rId20"/>
                    <a:stretch>
                      <a:fillRect/>
                    </a:stretch>
                  </pic:blipFill>
                  <pic:spPr>
                    <a:xfrm>
                      <a:off x="0" y="0"/>
                      <a:ext cx="5733415" cy="5713730"/>
                    </a:xfrm>
                    <a:prstGeom prst="rect">
                      <a:avLst/>
                    </a:prstGeom>
                  </pic:spPr>
                </pic:pic>
              </a:graphicData>
            </a:graphic>
          </wp:inline>
        </w:drawing>
      </w:r>
    </w:p>
    <w:p w14:paraId="68893A7F" w14:textId="37C2E81E" w:rsidR="001F3ADA" w:rsidRPr="00C746A4" w:rsidRDefault="001F3ADA" w:rsidP="001F3ADA">
      <w:pPr>
        <w:pStyle w:val="ListParagraph"/>
        <w:spacing w:line="360" w:lineRule="auto"/>
        <w:ind w:left="1057"/>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3.3</w:t>
      </w:r>
      <w:r w:rsidR="00434582">
        <w:rPr>
          <w:rFonts w:ascii="Times New Roman" w:eastAsia="Times New Roman" w:hAnsi="Times New Roman" w:cs="Times New Roman"/>
          <w:sz w:val="28"/>
          <w:szCs w:val="28"/>
          <w:lang w:val="uk-UA"/>
        </w:rPr>
        <w:t>. Приклад публікації з заголовком, що слугує описом зображення</w:t>
      </w:r>
    </w:p>
    <w:p w14:paraId="739606DB" w14:textId="31E82A8C" w:rsidR="001F3ADA" w:rsidRPr="00C746A4" w:rsidRDefault="001F3ADA" w:rsidP="00905157">
      <w:pPr>
        <w:pStyle w:val="ListParagraph"/>
        <w:numPr>
          <w:ilvl w:val="0"/>
          <w:numId w:val="5"/>
        </w:numPr>
        <w:spacing w:line="360" w:lineRule="auto"/>
        <w:ind w:left="0" w:firstLine="709"/>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 Ще існує найбільш розповсюджений вид заголовків саме для сторінок </w:t>
      </w:r>
      <w:r w:rsidR="00D52725">
        <w:rPr>
          <w:rFonts w:ascii="Times New Roman" w:eastAsia="Times New Roman" w:hAnsi="Times New Roman" w:cs="Times New Roman"/>
          <w:sz w:val="28"/>
          <w:szCs w:val="28"/>
          <w:lang w:val="uk-UA"/>
        </w:rPr>
        <w:t>медіа в</w:t>
      </w:r>
      <w:r w:rsidRPr="00C746A4">
        <w:rPr>
          <w:rFonts w:ascii="Times New Roman" w:eastAsia="Times New Roman" w:hAnsi="Times New Roman" w:cs="Times New Roman"/>
          <w:sz w:val="28"/>
          <w:szCs w:val="28"/>
          <w:lang w:val="uk-UA"/>
        </w:rPr>
        <w:t xml:space="preserve"> соціальних мережах </w:t>
      </w:r>
      <w:r w:rsidRPr="00070567">
        <w:rPr>
          <w:rFonts w:ascii="Times New Roman" w:eastAsia="Times New Roman" w:hAnsi="Times New Roman" w:cs="Times New Roman"/>
          <w:i/>
          <w:iCs/>
          <w:sz w:val="28"/>
          <w:szCs w:val="28"/>
          <w:lang w:val="uk-UA"/>
        </w:rPr>
        <w:t>(рис. 3.4),</w:t>
      </w:r>
      <w:r w:rsidRPr="00C746A4">
        <w:rPr>
          <w:rFonts w:ascii="Times New Roman" w:eastAsia="Times New Roman" w:hAnsi="Times New Roman" w:cs="Times New Roman"/>
          <w:sz w:val="28"/>
          <w:szCs w:val="28"/>
          <w:lang w:val="uk-UA"/>
        </w:rPr>
        <w:t xml:space="preserve"> який ми  рекомендуємо використовувати саме для медіа-ресурсів і довгих текстових блоків. Комунікаційники у цьому випадку розуміють, що соціальні мережі, такі як Facebook, не </w:t>
      </w:r>
      <w:r w:rsidR="00D52725">
        <w:rPr>
          <w:rFonts w:ascii="Times New Roman" w:eastAsia="Times New Roman" w:hAnsi="Times New Roman" w:cs="Times New Roman"/>
          <w:sz w:val="28"/>
          <w:szCs w:val="28"/>
          <w:lang w:val="uk-UA"/>
        </w:rPr>
        <w:t>спрямовані</w:t>
      </w:r>
      <w:r w:rsidRPr="00C746A4">
        <w:rPr>
          <w:rFonts w:ascii="Times New Roman" w:eastAsia="Times New Roman" w:hAnsi="Times New Roman" w:cs="Times New Roman"/>
          <w:sz w:val="28"/>
          <w:szCs w:val="28"/>
          <w:lang w:val="uk-UA"/>
        </w:rPr>
        <w:t xml:space="preserve"> на те, щоб публікувати тут довгі пости з цілим текстом статті, тому вони дають посилання на оригінальну статтю на сайті та дають їй заголовок – зазвичай це обережно обрана фраза зсередини статті, така, що матиме гачок, приверне увагу, наприклад, як у наведеному </w:t>
      </w:r>
      <w:r w:rsidRPr="00C746A4">
        <w:rPr>
          <w:rFonts w:ascii="Times New Roman" w:eastAsia="Times New Roman" w:hAnsi="Times New Roman" w:cs="Times New Roman"/>
          <w:sz w:val="28"/>
          <w:szCs w:val="28"/>
          <w:lang w:val="uk-UA"/>
        </w:rPr>
        <w:lastRenderedPageBreak/>
        <w:t>нами прикладі, був використаний емоджі, що зблизив ресурс з аудиторією і фраза, яка є трагікомічною для нашого народу «роботи тривали кілька тижнів», нам це знайом</w:t>
      </w:r>
      <w:r w:rsidR="00D52725">
        <w:rPr>
          <w:rFonts w:ascii="Times New Roman" w:eastAsia="Times New Roman" w:hAnsi="Times New Roman" w:cs="Times New Roman"/>
          <w:sz w:val="28"/>
          <w:szCs w:val="28"/>
          <w:lang w:val="uk-UA"/>
        </w:rPr>
        <w:t>о</w:t>
      </w:r>
      <w:r w:rsidRPr="00C746A4">
        <w:rPr>
          <w:rFonts w:ascii="Times New Roman" w:eastAsia="Times New Roman" w:hAnsi="Times New Roman" w:cs="Times New Roman"/>
          <w:sz w:val="28"/>
          <w:szCs w:val="28"/>
          <w:lang w:val="uk-UA"/>
        </w:rPr>
        <w:t>, близько і часто ми розуміємо, що ці терміни можуть бути неправдивими. Такий тип заголовк</w:t>
      </w:r>
      <w:r w:rsidR="00D52725">
        <w:rPr>
          <w:rFonts w:ascii="Times New Roman" w:eastAsia="Times New Roman" w:hAnsi="Times New Roman" w:cs="Times New Roman"/>
          <w:sz w:val="28"/>
          <w:szCs w:val="28"/>
          <w:lang w:val="uk-UA"/>
        </w:rPr>
        <w:t>а</w:t>
      </w:r>
      <w:r w:rsidRPr="00C746A4">
        <w:rPr>
          <w:rFonts w:ascii="Times New Roman" w:eastAsia="Times New Roman" w:hAnsi="Times New Roman" w:cs="Times New Roman"/>
          <w:sz w:val="28"/>
          <w:szCs w:val="28"/>
          <w:lang w:val="uk-UA"/>
        </w:rPr>
        <w:t xml:space="preserve"> – це заголовок до того, що вже має заголовок на сайті, проте він направлений виключно на перепублікацію статті і на клікбейт цілі.</w:t>
      </w:r>
    </w:p>
    <w:p w14:paraId="5D91EEE7" w14:textId="77777777" w:rsidR="001F3ADA" w:rsidRPr="00C746A4" w:rsidRDefault="001F3ADA" w:rsidP="001F3ADA">
      <w:pPr>
        <w:spacing w:line="360" w:lineRule="auto"/>
        <w:jc w:val="both"/>
        <w:rPr>
          <w:rFonts w:ascii="Times New Roman" w:eastAsia="Times New Roman" w:hAnsi="Times New Roman" w:cs="Times New Roman"/>
          <w:sz w:val="28"/>
          <w:szCs w:val="28"/>
          <w:lang w:val="uk-UA"/>
        </w:rPr>
      </w:pPr>
      <w:r w:rsidRPr="00C746A4">
        <w:rPr>
          <w:noProof/>
          <w:lang w:val="uk-UA"/>
        </w:rPr>
        <w:drawing>
          <wp:inline distT="0" distB="0" distL="0" distR="0" wp14:anchorId="74F2946D" wp14:editId="193515E8">
            <wp:extent cx="5733415" cy="4635500"/>
            <wp:effectExtent l="0" t="0" r="0" b="0"/>
            <wp:docPr id="18" name="Picture 18" descr="Graphical user interface, text,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text, website&#10;&#10;Description automatically generated"/>
                    <pic:cNvPicPr/>
                  </pic:nvPicPr>
                  <pic:blipFill>
                    <a:blip r:embed="rId21"/>
                    <a:stretch>
                      <a:fillRect/>
                    </a:stretch>
                  </pic:blipFill>
                  <pic:spPr>
                    <a:xfrm>
                      <a:off x="0" y="0"/>
                      <a:ext cx="5733415" cy="4635500"/>
                    </a:xfrm>
                    <a:prstGeom prst="rect">
                      <a:avLst/>
                    </a:prstGeom>
                  </pic:spPr>
                </pic:pic>
              </a:graphicData>
            </a:graphic>
          </wp:inline>
        </w:drawing>
      </w:r>
    </w:p>
    <w:p w14:paraId="4286EAC3" w14:textId="4ECFF166" w:rsidR="001F3ADA" w:rsidRPr="00C746A4" w:rsidRDefault="001F3ADA" w:rsidP="001F3ADA">
      <w:pPr>
        <w:spacing w:line="360" w:lineRule="auto"/>
        <w:jc w:val="cente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Рис. 3.4</w:t>
      </w:r>
      <w:r w:rsidR="00434582">
        <w:rPr>
          <w:rFonts w:ascii="Times New Roman" w:eastAsia="Times New Roman" w:hAnsi="Times New Roman" w:cs="Times New Roman"/>
          <w:sz w:val="28"/>
          <w:szCs w:val="28"/>
          <w:lang w:val="uk-UA"/>
        </w:rPr>
        <w:t>.</w:t>
      </w:r>
      <w:r w:rsidR="00434582" w:rsidRPr="00434582">
        <w:rPr>
          <w:rFonts w:ascii="Times New Roman" w:eastAsia="Times New Roman" w:hAnsi="Times New Roman" w:cs="Times New Roman"/>
          <w:sz w:val="28"/>
          <w:szCs w:val="28"/>
          <w:lang w:val="uk-UA"/>
        </w:rPr>
        <w:t xml:space="preserve"> </w:t>
      </w:r>
      <w:r w:rsidR="00434582">
        <w:rPr>
          <w:rFonts w:ascii="Times New Roman" w:eastAsia="Times New Roman" w:hAnsi="Times New Roman" w:cs="Times New Roman"/>
          <w:sz w:val="28"/>
          <w:szCs w:val="28"/>
          <w:lang w:val="uk-UA"/>
        </w:rPr>
        <w:t>Приклад публікації з заголовком, що взято з окремої фрази у статті</w:t>
      </w:r>
    </w:p>
    <w:p w14:paraId="4CE90252" w14:textId="77777777"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Наведений вище список не є вичерпним, проте слугує сильною базою інструментів з побудови заголовку медіаматеріалу та впливу на читача, посібником з дій, з чого починати і який методі чи методи можна обрати для стратегії свого заголовного комплексу.</w:t>
      </w:r>
    </w:p>
    <w:p w14:paraId="220AE892" w14:textId="2BE7B559"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lastRenderedPageBreak/>
        <w:t>Зважаючи на означені вище інструменти та рекомендації, можна зазначити також</w:t>
      </w:r>
      <w:r w:rsidR="00D52725">
        <w:rPr>
          <w:rFonts w:ascii="Times New Roman" w:eastAsia="Times New Roman" w:hAnsi="Times New Roman" w:cs="Times New Roman"/>
          <w:sz w:val="28"/>
          <w:szCs w:val="28"/>
          <w:lang w:val="uk-UA"/>
        </w:rPr>
        <w:t>, щ</w:t>
      </w:r>
      <w:r w:rsidRPr="00C746A4">
        <w:rPr>
          <w:rFonts w:ascii="Times New Roman" w:eastAsia="Times New Roman" w:hAnsi="Times New Roman" w:cs="Times New Roman"/>
          <w:sz w:val="28"/>
          <w:szCs w:val="28"/>
          <w:lang w:val="uk-UA"/>
        </w:rPr>
        <w:t xml:space="preserve">о комунікаційникам варто прагнути до стислості, компактності та лаконічності під час формулювання заголовків. </w:t>
      </w:r>
    </w:p>
    <w:p w14:paraId="7A43D151" w14:textId="0726BFB7" w:rsidR="001F3ADA" w:rsidRPr="00C746A4" w:rsidRDefault="00D52725" w:rsidP="001F3ADA">
      <w:pPr>
        <w:spacing w:line="360" w:lineRule="auto"/>
        <w:ind w:firstLine="6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w:t>
      </w:r>
      <w:r w:rsidR="001F3ADA" w:rsidRPr="00C746A4">
        <w:rPr>
          <w:rFonts w:ascii="Times New Roman" w:eastAsia="Times New Roman" w:hAnsi="Times New Roman" w:cs="Times New Roman"/>
          <w:sz w:val="28"/>
          <w:szCs w:val="28"/>
          <w:lang w:val="uk-UA"/>
        </w:rPr>
        <w:t xml:space="preserve">, нами було виокремлено </w:t>
      </w:r>
      <w:r>
        <w:rPr>
          <w:rFonts w:ascii="Times New Roman" w:eastAsia="Times New Roman" w:hAnsi="Times New Roman" w:cs="Times New Roman"/>
          <w:sz w:val="28"/>
          <w:szCs w:val="28"/>
          <w:lang w:val="uk-UA"/>
        </w:rPr>
        <w:t>так</w:t>
      </w:r>
      <w:r w:rsidR="001F3ADA" w:rsidRPr="00C746A4">
        <w:rPr>
          <w:rFonts w:ascii="Times New Roman" w:eastAsia="Times New Roman" w:hAnsi="Times New Roman" w:cs="Times New Roman"/>
          <w:sz w:val="28"/>
          <w:szCs w:val="28"/>
          <w:lang w:val="uk-UA"/>
        </w:rPr>
        <w:t>і техніки вербального маніпулювання: інтимізація оповідання, прийом навішування ярликів, повторення як маніпуляція, використання афективів, евфемізмів, сленгізмів, гумору, логічних помилок, генералізація, прийом відмежування від твердження/думки та апеляція до авторитета або посилання на невідоме джерело.</w:t>
      </w:r>
    </w:p>
    <w:p w14:paraId="16C2155A" w14:textId="77777777" w:rsidR="001F3ADA" w:rsidRPr="00C746A4" w:rsidRDefault="001F3ADA" w:rsidP="001F3ADA">
      <w:pPr>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br w:type="page"/>
      </w:r>
    </w:p>
    <w:p w14:paraId="2EB9DA2A" w14:textId="77777777" w:rsidR="001F3ADA" w:rsidRPr="00C746A4" w:rsidRDefault="001F3ADA" w:rsidP="001F3ADA">
      <w:pPr>
        <w:pStyle w:val="Heading1"/>
        <w:jc w:val="center"/>
        <w:rPr>
          <w:rFonts w:ascii="Times New Roman" w:hAnsi="Times New Roman" w:cs="Times New Roman"/>
          <w:b/>
          <w:bCs/>
          <w:sz w:val="28"/>
          <w:szCs w:val="28"/>
          <w:lang w:val="uk-UA"/>
        </w:rPr>
      </w:pPr>
      <w:bookmarkStart w:id="32" w:name="_Toc121423963"/>
      <w:bookmarkStart w:id="33" w:name="_Toc121599832"/>
      <w:r w:rsidRPr="00C746A4">
        <w:rPr>
          <w:rFonts w:ascii="Times New Roman" w:hAnsi="Times New Roman" w:cs="Times New Roman"/>
          <w:b/>
          <w:bCs/>
          <w:sz w:val="28"/>
          <w:szCs w:val="28"/>
          <w:lang w:val="uk-UA"/>
        </w:rPr>
        <w:lastRenderedPageBreak/>
        <w:t>ВИСНОВКИ</w:t>
      </w:r>
      <w:bookmarkEnd w:id="32"/>
      <w:bookmarkEnd w:id="33"/>
    </w:p>
    <w:p w14:paraId="2AF34724" w14:textId="511FA69F" w:rsidR="001F3ADA" w:rsidRDefault="001F3ADA" w:rsidP="001F3ADA">
      <w:pPr>
        <w:spacing w:line="360" w:lineRule="auto"/>
        <w:ind w:firstLine="697"/>
        <w:jc w:val="both"/>
        <w:rPr>
          <w:rFonts w:ascii="Times New Roman" w:eastAsia="Times New Roman" w:hAnsi="Times New Roman" w:cs="Times New Roman"/>
          <w:sz w:val="28"/>
          <w:szCs w:val="28"/>
          <w:lang w:val="uk-UA"/>
        </w:rPr>
      </w:pPr>
    </w:p>
    <w:p w14:paraId="464815AD" w14:textId="77777777" w:rsidR="00905157" w:rsidRPr="00C746A4" w:rsidRDefault="00905157" w:rsidP="001F3ADA">
      <w:pPr>
        <w:spacing w:line="360" w:lineRule="auto"/>
        <w:ind w:firstLine="697"/>
        <w:jc w:val="both"/>
        <w:rPr>
          <w:rFonts w:ascii="Times New Roman" w:eastAsia="Times New Roman" w:hAnsi="Times New Roman" w:cs="Times New Roman"/>
          <w:sz w:val="28"/>
          <w:szCs w:val="28"/>
          <w:lang w:val="uk-UA"/>
        </w:rPr>
      </w:pPr>
    </w:p>
    <w:p w14:paraId="51FCE74D" w14:textId="6FC6ABB3" w:rsidR="001F3ADA" w:rsidRDefault="00510CBD" w:rsidP="001F3ADA">
      <w:pPr>
        <w:spacing w:line="360" w:lineRule="auto"/>
        <w:ind w:firstLine="6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Розвиток та поширень інтернет-медіа видань призводить до того, що з’являється все більша і більша потреба у нових методах взаємодії і приваблення уваги аудиторії. На просторах такого великого і відкритого середовища існує та зростає з кожним днем рівень конкуренції між медіа, отже, їм потрібно завжди бути на крок попереду своїх колег та мати чітку тактику дій по впливу та заманюванню аудиторії, потрібно знаходити інструменти маніпуляції, які дозволять отримати перевагу над конкурентами та досягти поставлених цілей.</w:t>
      </w:r>
    </w:p>
    <w:p w14:paraId="33B5E618" w14:textId="211F062F" w:rsidR="00510CBD" w:rsidRPr="00C746A4" w:rsidRDefault="00510CBD" w:rsidP="00510CBD">
      <w:pPr>
        <w:spacing w:line="360" w:lineRule="auto"/>
        <w:ind w:firstLine="700"/>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t>Заголовок є</w:t>
      </w:r>
      <w:r>
        <w:rPr>
          <w:rFonts w:ascii="Times New Roman" w:eastAsia="Times New Roman" w:hAnsi="Times New Roman" w:cs="Times New Roman"/>
          <w:sz w:val="28"/>
          <w:szCs w:val="28"/>
          <w:lang w:val="uk-UA"/>
        </w:rPr>
        <w:t xml:space="preserve"> саме таким інструментом, який може надати цю перевагу медіа виданню за умови, що він правильно створений. Він є</w:t>
      </w:r>
      <w:r w:rsidRPr="00510CBD">
        <w:rPr>
          <w:rFonts w:ascii="Times New Roman" w:eastAsia="Times New Roman" w:hAnsi="Times New Roman" w:cs="Times New Roman"/>
          <w:sz w:val="28"/>
          <w:szCs w:val="28"/>
          <w:lang w:val="uk-UA"/>
        </w:rPr>
        <w:t xml:space="preserve"> одним із визначальних структурних компонентів медіа-контенту, оскільки він привертає увагу читача до тексту та спонукає його прочитати решту </w:t>
      </w:r>
      <w:r>
        <w:rPr>
          <w:rFonts w:ascii="Times New Roman" w:eastAsia="Times New Roman" w:hAnsi="Times New Roman" w:cs="Times New Roman"/>
          <w:sz w:val="28"/>
          <w:szCs w:val="28"/>
          <w:lang w:val="uk-UA"/>
        </w:rPr>
        <w:t>медіаматеріалу</w:t>
      </w:r>
      <w:r w:rsidRPr="00510CBD">
        <w:rPr>
          <w:rFonts w:ascii="Times New Roman" w:eastAsia="Times New Roman" w:hAnsi="Times New Roman" w:cs="Times New Roman"/>
          <w:sz w:val="28"/>
          <w:szCs w:val="28"/>
          <w:lang w:val="uk-UA"/>
        </w:rPr>
        <w:t xml:space="preserve">. </w:t>
      </w:r>
    </w:p>
    <w:p w14:paraId="7B595D7D" w14:textId="36DEAF17" w:rsidR="00510CBD" w:rsidRDefault="00510CBD" w:rsidP="00510CBD">
      <w:pPr>
        <w:spacing w:line="360" w:lineRule="auto"/>
        <w:ind w:firstLine="700"/>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t>Заголовок, який виражає основну проблему та ідею, яку хотів донести фахівець з комунікацій, є важливим і визначальним компонентом</w:t>
      </w:r>
      <w:r>
        <w:rPr>
          <w:rFonts w:ascii="Times New Roman" w:eastAsia="Times New Roman" w:hAnsi="Times New Roman" w:cs="Times New Roman"/>
          <w:sz w:val="28"/>
          <w:szCs w:val="28"/>
          <w:lang w:val="uk-UA"/>
        </w:rPr>
        <w:t xml:space="preserve"> будь-якого</w:t>
      </w:r>
      <w:r w:rsidRPr="00510CBD">
        <w:rPr>
          <w:rFonts w:ascii="Times New Roman" w:eastAsia="Times New Roman" w:hAnsi="Times New Roman" w:cs="Times New Roman"/>
          <w:sz w:val="28"/>
          <w:szCs w:val="28"/>
          <w:lang w:val="uk-UA"/>
        </w:rPr>
        <w:t xml:space="preserve"> медіаматеріалу. Це окреме речення, слово або фраза, яка представляє зміст </w:t>
      </w:r>
      <w:r>
        <w:rPr>
          <w:rFonts w:ascii="Times New Roman" w:eastAsia="Times New Roman" w:hAnsi="Times New Roman" w:cs="Times New Roman"/>
          <w:sz w:val="28"/>
          <w:szCs w:val="28"/>
          <w:lang w:val="uk-UA"/>
        </w:rPr>
        <w:t xml:space="preserve">тексту </w:t>
      </w:r>
      <w:r w:rsidRPr="00510CBD">
        <w:rPr>
          <w:rFonts w:ascii="Times New Roman" w:eastAsia="Times New Roman" w:hAnsi="Times New Roman" w:cs="Times New Roman"/>
          <w:sz w:val="28"/>
          <w:szCs w:val="28"/>
          <w:lang w:val="uk-UA"/>
        </w:rPr>
        <w:t>і привертає до нього увагу</w:t>
      </w:r>
      <w:r>
        <w:rPr>
          <w:rFonts w:ascii="Times New Roman" w:eastAsia="Times New Roman" w:hAnsi="Times New Roman" w:cs="Times New Roman"/>
          <w:sz w:val="28"/>
          <w:szCs w:val="28"/>
          <w:lang w:val="uk-UA"/>
        </w:rPr>
        <w:t xml:space="preserve"> за допомогою різних засобів, як мовних, так і деяких візуальних</w:t>
      </w:r>
      <w:r w:rsidRPr="00510CBD">
        <w:rPr>
          <w:rFonts w:ascii="Times New Roman" w:eastAsia="Times New Roman" w:hAnsi="Times New Roman" w:cs="Times New Roman"/>
          <w:sz w:val="28"/>
          <w:szCs w:val="28"/>
          <w:lang w:val="uk-UA"/>
        </w:rPr>
        <w:t xml:space="preserve">. </w:t>
      </w:r>
    </w:p>
    <w:p w14:paraId="5F073F19" w14:textId="1B7E4487" w:rsidR="00510CBD" w:rsidRDefault="0078589B" w:rsidP="0078589B">
      <w:pPr>
        <w:spacing w:line="360" w:lineRule="auto"/>
        <w:ind w:firstLine="70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w:t>
      </w:r>
      <w:r w:rsidR="00510CBD">
        <w:rPr>
          <w:rFonts w:ascii="Times New Roman" w:eastAsia="Times New Roman" w:hAnsi="Times New Roman" w:cs="Times New Roman"/>
          <w:sz w:val="28"/>
          <w:szCs w:val="28"/>
          <w:lang w:val="uk-UA"/>
        </w:rPr>
        <w:t xml:space="preserve">цій </w:t>
      </w:r>
      <w:r>
        <w:rPr>
          <w:rFonts w:ascii="Times New Roman" w:eastAsia="Times New Roman" w:hAnsi="Times New Roman" w:cs="Times New Roman"/>
          <w:sz w:val="28"/>
          <w:szCs w:val="28"/>
          <w:lang w:val="uk-UA"/>
        </w:rPr>
        <w:t>магістерській дисертації було</w:t>
      </w:r>
      <w:r w:rsidR="00510CBD">
        <w:rPr>
          <w:rFonts w:ascii="Times New Roman" w:eastAsia="Times New Roman" w:hAnsi="Times New Roman" w:cs="Times New Roman"/>
          <w:sz w:val="28"/>
          <w:szCs w:val="28"/>
          <w:lang w:val="uk-UA"/>
        </w:rPr>
        <w:t>:</w:t>
      </w:r>
    </w:p>
    <w:p w14:paraId="3F89D47A" w14:textId="25A931DA" w:rsidR="00510CBD" w:rsidRPr="00510CBD" w:rsidRDefault="0078589B" w:rsidP="00510CBD">
      <w:pPr>
        <w:pStyle w:val="ListParagraph"/>
        <w:numPr>
          <w:ilvl w:val="0"/>
          <w:numId w:val="12"/>
        </w:numPr>
        <w:spacing w:line="360" w:lineRule="auto"/>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t>охарактеризовано сутність феномену маніпуляції, зокрема мовної маніпуляції</w:t>
      </w:r>
      <w:r w:rsidRPr="00510CBD">
        <w:rPr>
          <w:rFonts w:ascii="Times New Roman" w:eastAsia="Times New Roman" w:hAnsi="Times New Roman" w:cs="Times New Roman"/>
          <w:sz w:val="28"/>
          <w:szCs w:val="28"/>
          <w:lang w:val="en-US"/>
        </w:rPr>
        <w:t>;</w:t>
      </w:r>
      <w:r w:rsidRPr="00510CBD">
        <w:rPr>
          <w:rFonts w:ascii="Times New Roman" w:eastAsia="Times New Roman" w:hAnsi="Times New Roman" w:cs="Times New Roman"/>
          <w:sz w:val="28"/>
          <w:szCs w:val="28"/>
          <w:lang w:val="uk-UA"/>
        </w:rPr>
        <w:t xml:space="preserve"> </w:t>
      </w:r>
    </w:p>
    <w:p w14:paraId="7764EB49" w14:textId="77777777" w:rsidR="00510CBD" w:rsidRDefault="0078589B" w:rsidP="00510CBD">
      <w:pPr>
        <w:pStyle w:val="ListParagraph"/>
        <w:numPr>
          <w:ilvl w:val="0"/>
          <w:numId w:val="12"/>
        </w:numPr>
        <w:spacing w:line="360" w:lineRule="auto"/>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t>вивчено когнітивні особливості сприйняття мови і психологічні механізми маніпуляції, що дозволяють реалізовувати мовний маніпулятивний вплив</w:t>
      </w:r>
      <w:r w:rsidRPr="00510CBD">
        <w:rPr>
          <w:rFonts w:ascii="Times New Roman" w:eastAsia="Times New Roman" w:hAnsi="Times New Roman" w:cs="Times New Roman"/>
          <w:sz w:val="28"/>
          <w:szCs w:val="28"/>
          <w:lang w:val="en-US"/>
        </w:rPr>
        <w:t>;</w:t>
      </w:r>
      <w:r w:rsidRPr="00510CBD">
        <w:rPr>
          <w:rFonts w:ascii="Times New Roman" w:eastAsia="Times New Roman" w:hAnsi="Times New Roman" w:cs="Times New Roman"/>
          <w:sz w:val="28"/>
          <w:szCs w:val="28"/>
          <w:lang w:val="uk-UA"/>
        </w:rPr>
        <w:t xml:space="preserve"> </w:t>
      </w:r>
    </w:p>
    <w:p w14:paraId="132275F5" w14:textId="77777777" w:rsidR="00510CBD" w:rsidRDefault="0078589B" w:rsidP="00510CBD">
      <w:pPr>
        <w:pStyle w:val="ListParagraph"/>
        <w:numPr>
          <w:ilvl w:val="0"/>
          <w:numId w:val="12"/>
        </w:numPr>
        <w:spacing w:line="360" w:lineRule="auto"/>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t>складено загальну класифікацію засобів і прийомів мовної маніпуляції, застосовних у заголовках новинних медіа</w:t>
      </w:r>
      <w:r w:rsidRPr="00510CBD">
        <w:rPr>
          <w:rFonts w:ascii="Times New Roman" w:eastAsia="Times New Roman" w:hAnsi="Times New Roman" w:cs="Times New Roman"/>
          <w:sz w:val="28"/>
          <w:szCs w:val="28"/>
          <w:lang w:val="en-US"/>
        </w:rPr>
        <w:t>;</w:t>
      </w:r>
      <w:r w:rsidRPr="00510CBD">
        <w:rPr>
          <w:rFonts w:ascii="Times New Roman" w:eastAsia="Times New Roman" w:hAnsi="Times New Roman" w:cs="Times New Roman"/>
          <w:sz w:val="28"/>
          <w:szCs w:val="28"/>
          <w:lang w:val="uk-UA"/>
        </w:rPr>
        <w:t xml:space="preserve"> </w:t>
      </w:r>
    </w:p>
    <w:p w14:paraId="0015BBE7" w14:textId="64CAFEE1" w:rsidR="001F3ADA" w:rsidRPr="00510CBD" w:rsidRDefault="00991E82" w:rsidP="00510CBD">
      <w:pPr>
        <w:pStyle w:val="ListParagraph"/>
        <w:numPr>
          <w:ilvl w:val="0"/>
          <w:numId w:val="12"/>
        </w:numPr>
        <w:spacing w:line="360" w:lineRule="auto"/>
        <w:jc w:val="both"/>
        <w:rPr>
          <w:rFonts w:ascii="Times New Roman" w:eastAsia="Times New Roman" w:hAnsi="Times New Roman" w:cs="Times New Roman"/>
          <w:sz w:val="28"/>
          <w:szCs w:val="28"/>
          <w:lang w:val="uk-UA"/>
        </w:rPr>
      </w:pPr>
      <w:r w:rsidRPr="00510CBD">
        <w:rPr>
          <w:rFonts w:ascii="Times New Roman" w:eastAsia="Times New Roman" w:hAnsi="Times New Roman" w:cs="Times New Roman"/>
          <w:sz w:val="28"/>
          <w:szCs w:val="28"/>
          <w:lang w:val="uk-UA"/>
        </w:rPr>
        <w:lastRenderedPageBreak/>
        <w:t>проаналізовано</w:t>
      </w:r>
      <w:r w:rsidR="0078589B" w:rsidRPr="00510CBD">
        <w:rPr>
          <w:rFonts w:ascii="Times New Roman" w:eastAsia="Times New Roman" w:hAnsi="Times New Roman" w:cs="Times New Roman"/>
          <w:sz w:val="28"/>
          <w:szCs w:val="28"/>
          <w:lang w:val="uk-UA"/>
        </w:rPr>
        <w:t xml:space="preserve"> та охарактеризовано специфіку процесу маніпулювання в медіа.</w:t>
      </w:r>
    </w:p>
    <w:p w14:paraId="5CD64796" w14:textId="6E6261D5"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У роботі було</w:t>
      </w:r>
      <w:r w:rsidR="00510CBD">
        <w:rPr>
          <w:rFonts w:ascii="Times New Roman" w:eastAsia="Times New Roman" w:hAnsi="Times New Roman" w:cs="Times New Roman"/>
          <w:sz w:val="28"/>
          <w:szCs w:val="28"/>
          <w:lang w:val="uk-UA"/>
        </w:rPr>
        <w:t xml:space="preserve"> проаналізовано та розглянуто апарат дослідження, винесені окремі терміни та поняття, що допомагають розкрити суть основних засобів мовної комунікації.</w:t>
      </w:r>
      <w:r w:rsidRPr="00C746A4">
        <w:rPr>
          <w:rFonts w:ascii="Times New Roman" w:eastAsia="Times New Roman" w:hAnsi="Times New Roman" w:cs="Times New Roman"/>
          <w:sz w:val="28"/>
          <w:szCs w:val="28"/>
          <w:lang w:val="uk-UA"/>
        </w:rPr>
        <w:t xml:space="preserve"> </w:t>
      </w:r>
    </w:p>
    <w:p w14:paraId="0F3FDA6F" w14:textId="7F3196EB" w:rsidR="001F3ADA" w:rsidRPr="00C746A4" w:rsidRDefault="00510CBD" w:rsidP="00510CBD">
      <w:pPr>
        <w:spacing w:line="360" w:lineRule="auto"/>
        <w:ind w:firstLine="6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Було</w:t>
      </w:r>
      <w:r w:rsidR="001F3ADA" w:rsidRPr="00C746A4">
        <w:rPr>
          <w:rFonts w:ascii="Times New Roman" w:eastAsia="Times New Roman" w:hAnsi="Times New Roman" w:cs="Times New Roman"/>
          <w:sz w:val="28"/>
          <w:szCs w:val="28"/>
          <w:lang w:val="uk-UA"/>
        </w:rPr>
        <w:t xml:space="preserve"> проведене опитування </w:t>
      </w:r>
      <w:r>
        <w:rPr>
          <w:rFonts w:ascii="Times New Roman" w:eastAsia="Times New Roman" w:hAnsi="Times New Roman" w:cs="Times New Roman"/>
          <w:sz w:val="28"/>
          <w:szCs w:val="28"/>
          <w:lang w:val="uk-UA"/>
        </w:rPr>
        <w:t xml:space="preserve">спеціально підібраної </w:t>
      </w:r>
      <w:r w:rsidR="001F3ADA" w:rsidRPr="00C746A4">
        <w:rPr>
          <w:rFonts w:ascii="Times New Roman" w:eastAsia="Times New Roman" w:hAnsi="Times New Roman" w:cs="Times New Roman"/>
          <w:sz w:val="28"/>
          <w:szCs w:val="28"/>
          <w:lang w:val="uk-UA"/>
        </w:rPr>
        <w:t>вибірки реципієнтів</w:t>
      </w:r>
      <w:r>
        <w:rPr>
          <w:rFonts w:ascii="Times New Roman" w:eastAsia="Times New Roman" w:hAnsi="Times New Roman" w:cs="Times New Roman"/>
          <w:sz w:val="28"/>
          <w:szCs w:val="28"/>
          <w:lang w:val="uk-UA"/>
        </w:rPr>
        <w:t xml:space="preserve">, яка постійно знаходиться у новинному </w:t>
      </w:r>
      <w:proofErr w:type="spellStart"/>
      <w:r>
        <w:rPr>
          <w:rFonts w:ascii="Times New Roman" w:eastAsia="Times New Roman" w:hAnsi="Times New Roman" w:cs="Times New Roman"/>
          <w:sz w:val="28"/>
          <w:szCs w:val="28"/>
          <w:lang w:val="uk-UA"/>
        </w:rPr>
        <w:t>інфо</w:t>
      </w:r>
      <w:proofErr w:type="spellEnd"/>
      <w:r>
        <w:rPr>
          <w:rFonts w:ascii="Times New Roman" w:eastAsia="Times New Roman" w:hAnsi="Times New Roman" w:cs="Times New Roman"/>
          <w:sz w:val="28"/>
          <w:szCs w:val="28"/>
          <w:lang w:val="uk-UA"/>
        </w:rPr>
        <w:t>-просторі,</w:t>
      </w:r>
      <w:r w:rsidR="001F3ADA" w:rsidRPr="00C746A4">
        <w:rPr>
          <w:rFonts w:ascii="Times New Roman" w:eastAsia="Times New Roman" w:hAnsi="Times New Roman" w:cs="Times New Roman"/>
          <w:sz w:val="28"/>
          <w:szCs w:val="28"/>
          <w:lang w:val="uk-UA"/>
        </w:rPr>
        <w:t xml:space="preserve"> та визначено, які самі заголовки приваблюють читачів до відвідування сайту за посиланням. Було визначено, що заголовки, які буквально шокують та ніби намагаються продати якісь ексклюзивні матеріали читачу найбільш популярні у читачів, проте потрібно знати межу, адже занадто абсурдні заголовки навпаки </w:t>
      </w:r>
      <w:r w:rsidR="00C746A4" w:rsidRPr="00C746A4">
        <w:rPr>
          <w:rFonts w:ascii="Times New Roman" w:eastAsia="Times New Roman" w:hAnsi="Times New Roman" w:cs="Times New Roman"/>
          <w:sz w:val="28"/>
          <w:szCs w:val="28"/>
          <w:lang w:val="uk-UA"/>
        </w:rPr>
        <w:t>одразу</w:t>
      </w:r>
      <w:r w:rsidR="001F3ADA" w:rsidRPr="00C746A4">
        <w:rPr>
          <w:rFonts w:ascii="Times New Roman" w:eastAsia="Times New Roman" w:hAnsi="Times New Roman" w:cs="Times New Roman"/>
          <w:sz w:val="28"/>
          <w:szCs w:val="28"/>
          <w:lang w:val="uk-UA"/>
        </w:rPr>
        <w:t xml:space="preserve"> викликають відчуття обману, недовіри та змушують читача пропустити медіаматеріал. </w:t>
      </w:r>
    </w:p>
    <w:p w14:paraId="1FAB8E19" w14:textId="65FEEF9E" w:rsidR="001F3ADA" w:rsidRPr="00C746A4" w:rsidRDefault="001F3ADA" w:rsidP="001F3ADA">
      <w:pPr>
        <w:spacing w:line="360" w:lineRule="auto"/>
        <w:ind w:firstLine="697"/>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sz w:val="28"/>
          <w:szCs w:val="28"/>
          <w:lang w:val="uk-UA"/>
        </w:rPr>
        <w:t xml:space="preserve">У </w:t>
      </w:r>
      <w:r w:rsidR="00977E42">
        <w:rPr>
          <w:rFonts w:ascii="Times New Roman" w:eastAsia="Times New Roman" w:hAnsi="Times New Roman" w:cs="Times New Roman"/>
          <w:sz w:val="28"/>
          <w:szCs w:val="28"/>
          <w:lang w:val="uk-UA"/>
        </w:rPr>
        <w:t>ц</w:t>
      </w:r>
      <w:r w:rsidRPr="00C746A4">
        <w:rPr>
          <w:rFonts w:ascii="Times New Roman" w:eastAsia="Times New Roman" w:hAnsi="Times New Roman" w:cs="Times New Roman"/>
          <w:sz w:val="28"/>
          <w:szCs w:val="28"/>
          <w:lang w:val="uk-UA"/>
        </w:rPr>
        <w:t>ій роботі було також наведено ряд рекомендацій з написання та використання заголовків та на їх основі складено посібник з інструментів створення заголовних комплексів, що слугують для маніпуляції та приваблення уваги аудиторії.</w:t>
      </w:r>
    </w:p>
    <w:p w14:paraId="13770A49" w14:textId="5BAE609F" w:rsidR="001F3ADA" w:rsidRPr="0078589B" w:rsidRDefault="001F3ADA" w:rsidP="0078589B">
      <w:pPr>
        <w:spacing w:line="360" w:lineRule="auto"/>
        <w:jc w:val="both"/>
        <w:rPr>
          <w:rFonts w:ascii="Times New Roman" w:eastAsia="Times New Roman" w:hAnsi="Times New Roman" w:cs="Times New Roman"/>
          <w:sz w:val="28"/>
          <w:szCs w:val="28"/>
          <w:lang w:val="uk-UA"/>
        </w:rPr>
      </w:pPr>
      <w:r w:rsidRPr="00C746A4">
        <w:rPr>
          <w:rFonts w:ascii="Times New Roman" w:eastAsia="Times New Roman" w:hAnsi="Times New Roman" w:cs="Times New Roman"/>
          <w:b/>
          <w:sz w:val="28"/>
          <w:szCs w:val="28"/>
          <w:lang w:val="uk-UA"/>
        </w:rPr>
        <w:br w:type="page"/>
      </w:r>
    </w:p>
    <w:p w14:paraId="3D10C276" w14:textId="77777777" w:rsidR="001C53FE" w:rsidRPr="005C6A09" w:rsidRDefault="001C53FE" w:rsidP="001C53FE">
      <w:pPr>
        <w:pStyle w:val="Heading1"/>
        <w:jc w:val="center"/>
        <w:rPr>
          <w:rFonts w:ascii="Times New Roman" w:eastAsia="Times New Roman" w:hAnsi="Times New Roman" w:cs="Times New Roman"/>
          <w:b/>
          <w:color w:val="000000" w:themeColor="text1"/>
          <w:sz w:val="28"/>
          <w:szCs w:val="28"/>
          <w:lang w:val="uk-UA"/>
        </w:rPr>
      </w:pPr>
      <w:bookmarkStart w:id="34" w:name="_Toc121599833"/>
      <w:bookmarkStart w:id="35" w:name="_Toc121423964"/>
      <w:bookmarkStart w:id="36" w:name="_Hlk121504514"/>
      <w:bookmarkStart w:id="37" w:name="_Hlk121507278"/>
      <w:r w:rsidRPr="00A47337">
        <w:rPr>
          <w:rFonts w:ascii="Times New Roman" w:hAnsi="Times New Roman" w:cs="Times New Roman"/>
          <w:b/>
          <w:bCs/>
          <w:sz w:val="28"/>
          <w:szCs w:val="28"/>
          <w:lang w:val="uk-UA"/>
        </w:rPr>
        <w:lastRenderedPageBreak/>
        <w:t xml:space="preserve">СПИСОК </w:t>
      </w:r>
      <w:r w:rsidRPr="005C6A09">
        <w:rPr>
          <w:rFonts w:ascii="Times New Roman" w:hAnsi="Times New Roman" w:cs="Times New Roman"/>
          <w:b/>
          <w:bCs/>
          <w:color w:val="000000" w:themeColor="text1"/>
          <w:sz w:val="28"/>
          <w:szCs w:val="28"/>
          <w:lang w:val="uk-UA"/>
        </w:rPr>
        <w:t>ВИКОРИСТАНОЇ ЛІТЕРАТУРИ</w:t>
      </w:r>
      <w:bookmarkEnd w:id="34"/>
      <w:r w:rsidRPr="005C6A09">
        <w:rPr>
          <w:rFonts w:ascii="Times New Roman" w:hAnsi="Times New Roman" w:cs="Times New Roman"/>
          <w:b/>
          <w:bCs/>
          <w:color w:val="000000" w:themeColor="text1"/>
          <w:sz w:val="28"/>
          <w:szCs w:val="28"/>
          <w:lang w:val="uk-UA"/>
        </w:rPr>
        <w:t xml:space="preserve"> </w:t>
      </w:r>
      <w:bookmarkEnd w:id="35"/>
    </w:p>
    <w:p w14:paraId="4700F046" w14:textId="5674679C" w:rsidR="001C53FE" w:rsidRDefault="001C53FE" w:rsidP="001C53FE">
      <w:pPr>
        <w:spacing w:line="360" w:lineRule="auto"/>
        <w:ind w:firstLine="700"/>
        <w:jc w:val="both"/>
        <w:rPr>
          <w:rFonts w:ascii="Times New Roman" w:eastAsia="Times New Roman" w:hAnsi="Times New Roman" w:cs="Times New Roman"/>
          <w:sz w:val="28"/>
          <w:szCs w:val="28"/>
          <w:lang w:val="uk-UA"/>
        </w:rPr>
      </w:pPr>
    </w:p>
    <w:p w14:paraId="4AB7BCBD" w14:textId="77777777" w:rsidR="00905157" w:rsidRDefault="00905157" w:rsidP="001C53FE">
      <w:pPr>
        <w:spacing w:line="360" w:lineRule="auto"/>
        <w:ind w:firstLine="700"/>
        <w:jc w:val="both"/>
        <w:rPr>
          <w:rFonts w:ascii="Times New Roman" w:eastAsia="Times New Roman" w:hAnsi="Times New Roman" w:cs="Times New Roman"/>
          <w:sz w:val="28"/>
          <w:szCs w:val="28"/>
          <w:lang w:val="uk-UA"/>
        </w:rPr>
      </w:pPr>
    </w:p>
    <w:p w14:paraId="073EBDDC" w14:textId="32600285" w:rsidR="00B325F6" w:rsidRPr="00E92139" w:rsidRDefault="00991E82"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r w:rsidRPr="001F265E">
        <w:rPr>
          <w:rFonts w:ascii="Times New Roman" w:eastAsia="Times New Roman" w:hAnsi="Times New Roman" w:cs="Times New Roman"/>
          <w:sz w:val="28"/>
          <w:szCs w:val="28"/>
          <w:lang w:val="uk-UA"/>
        </w:rPr>
        <w:t>Академічний</w:t>
      </w:r>
      <w:r w:rsidR="00B325F6" w:rsidRPr="001F265E">
        <w:rPr>
          <w:rFonts w:ascii="Times New Roman" w:eastAsia="Times New Roman" w:hAnsi="Times New Roman" w:cs="Times New Roman"/>
          <w:sz w:val="28"/>
          <w:szCs w:val="28"/>
          <w:lang w:val="uk-UA"/>
        </w:rPr>
        <w:t xml:space="preserve"> тлумачний словник української мови</w:t>
      </w:r>
      <w:r w:rsidR="00B325F6" w:rsidRPr="00F27E5E">
        <w:rPr>
          <w:rFonts w:ascii="Times New Roman" w:eastAsia="Times New Roman" w:hAnsi="Times New Roman" w:cs="Times New Roman"/>
          <w:sz w:val="28"/>
          <w:szCs w:val="28"/>
          <w:lang w:val="uk-UA"/>
        </w:rPr>
        <w:t xml:space="preserve"> </w:t>
      </w:r>
      <w:r w:rsidR="00B325F6" w:rsidRPr="00E92139">
        <w:rPr>
          <w:rFonts w:ascii="Times New Roman" w:eastAsia="Times New Roman" w:hAnsi="Times New Roman" w:cs="Times New Roman"/>
          <w:color w:val="000000" w:themeColor="text1"/>
          <w:sz w:val="28"/>
          <w:szCs w:val="28"/>
          <w:lang w:val="uk-UA"/>
        </w:rPr>
        <w:t xml:space="preserve">: вебсайт. URL: http://sum.in.ua/s/informacija (дата звернення: 09.10.2022). </w:t>
      </w:r>
    </w:p>
    <w:p w14:paraId="0D06608A"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r w:rsidRPr="00E92139">
        <w:rPr>
          <w:rFonts w:ascii="Times New Roman" w:eastAsia="Times New Roman" w:hAnsi="Times New Roman" w:cs="Times New Roman"/>
          <w:color w:val="000000" w:themeColor="text1"/>
          <w:sz w:val="28"/>
          <w:szCs w:val="28"/>
          <w:lang w:val="uk-UA"/>
        </w:rPr>
        <w:t xml:space="preserve">Арсентьєва Г. О. Порівняльний аналіз комунікації і спілкування. </w:t>
      </w:r>
      <w:r w:rsidRPr="00E92139">
        <w:rPr>
          <w:rFonts w:ascii="Times New Roman" w:eastAsia="Times New Roman" w:hAnsi="Times New Roman" w:cs="Times New Roman"/>
          <w:i/>
          <w:iCs/>
          <w:color w:val="000000" w:themeColor="text1"/>
          <w:sz w:val="28"/>
          <w:szCs w:val="28"/>
          <w:lang w:val="uk-UA"/>
        </w:rPr>
        <w:t xml:space="preserve">Актуальні проблеми філософії та соціології </w:t>
      </w:r>
      <w:r w:rsidRPr="00E92139">
        <w:rPr>
          <w:rFonts w:ascii="Times New Roman" w:eastAsia="Times New Roman" w:hAnsi="Times New Roman" w:cs="Times New Roman"/>
          <w:color w:val="000000" w:themeColor="text1"/>
          <w:sz w:val="28"/>
          <w:szCs w:val="28"/>
          <w:lang w:val="uk-UA"/>
        </w:rPr>
        <w:t>: зб. наук пр. Одеського нац. ун-ту «Одеська юридична академія». Херсон : Видавничий дім: «Гельветика». 2015. Вип. 5. С.11–14.</w:t>
      </w:r>
    </w:p>
    <w:p w14:paraId="48B249C7"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E92139">
        <w:rPr>
          <w:rFonts w:ascii="Times New Roman" w:eastAsia="Times New Roman" w:hAnsi="Times New Roman" w:cs="Times New Roman"/>
          <w:color w:val="000000" w:themeColor="text1"/>
          <w:sz w:val="28"/>
          <w:szCs w:val="28"/>
          <w:lang w:val="uk-UA"/>
        </w:rPr>
        <w:t xml:space="preserve">Блакитні мрії України: рейтинг. </w:t>
      </w:r>
      <w:r w:rsidRPr="00E92139">
        <w:rPr>
          <w:rFonts w:ascii="Times New Roman" w:eastAsia="Times New Roman" w:hAnsi="Times New Roman" w:cs="Times New Roman"/>
          <w:i/>
          <w:iCs/>
          <w:color w:val="000000" w:themeColor="text1"/>
          <w:sz w:val="28"/>
          <w:szCs w:val="28"/>
          <w:lang w:val="uk-UA"/>
        </w:rPr>
        <w:t>Rating.zone</w:t>
      </w:r>
      <w:r w:rsidRPr="00E92139">
        <w:rPr>
          <w:rFonts w:ascii="Times New Roman" w:eastAsia="Times New Roman" w:hAnsi="Times New Roman" w:cs="Times New Roman"/>
          <w:color w:val="000000" w:themeColor="text1"/>
          <w:sz w:val="28"/>
          <w:szCs w:val="28"/>
          <w:lang w:val="uk-UA"/>
        </w:rPr>
        <w:t xml:space="preserve"> : вебсайт. URL</w:t>
      </w:r>
      <w:r w:rsidRPr="00A47337">
        <w:rPr>
          <w:rFonts w:ascii="Times New Roman" w:eastAsia="Times New Roman" w:hAnsi="Times New Roman" w:cs="Times New Roman"/>
          <w:sz w:val="28"/>
          <w:szCs w:val="28"/>
          <w:lang w:val="uk-UA"/>
        </w:rPr>
        <w:t>: https://rating.zone/ blakytni-mrii-ukrainy/# (дата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7AC5213E"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r w:rsidRPr="00E92139">
        <w:rPr>
          <w:rFonts w:ascii="Times New Roman" w:eastAsia="Times New Roman" w:hAnsi="Times New Roman" w:cs="Times New Roman"/>
          <w:color w:val="000000" w:themeColor="text1"/>
          <w:sz w:val="28"/>
          <w:szCs w:val="28"/>
          <w:lang w:val="uk-UA"/>
        </w:rPr>
        <w:t xml:space="preserve">Братущак О. Рейтинг топсайтів України. </w:t>
      </w:r>
      <w:r w:rsidRPr="00E92139">
        <w:rPr>
          <w:rFonts w:ascii="Times New Roman" w:eastAsia="Times New Roman" w:hAnsi="Times New Roman" w:cs="Times New Roman"/>
          <w:i/>
          <w:iCs/>
          <w:color w:val="000000" w:themeColor="text1"/>
          <w:sz w:val="28"/>
          <w:szCs w:val="28"/>
          <w:lang w:val="uk-UA"/>
        </w:rPr>
        <w:t xml:space="preserve">Інститут масової інформації </w:t>
      </w:r>
      <w:r w:rsidRPr="00E92139">
        <w:rPr>
          <w:rFonts w:ascii="Times New Roman" w:eastAsia="Times New Roman" w:hAnsi="Times New Roman" w:cs="Times New Roman"/>
          <w:color w:val="000000" w:themeColor="text1"/>
          <w:sz w:val="28"/>
          <w:szCs w:val="28"/>
          <w:lang w:val="uk-UA"/>
        </w:rPr>
        <w:t>: вебсайт</w:t>
      </w:r>
      <w:r w:rsidRPr="00E92139">
        <w:rPr>
          <w:rFonts w:ascii="Times New Roman" w:eastAsia="Times New Roman" w:hAnsi="Times New Roman" w:cs="Times New Roman"/>
          <w:i/>
          <w:iCs/>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uk-UA"/>
        </w:rPr>
        <w:t>URL: https://imi.org.ua/monitorings/rejtyng-top-sajtiv-ukrayiny-i34992 (дата звернення: 01.11.2022).</w:t>
      </w:r>
    </w:p>
    <w:p w14:paraId="77995270"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E92139">
        <w:rPr>
          <w:rFonts w:ascii="Times New Roman" w:eastAsia="Times New Roman" w:hAnsi="Times New Roman" w:cs="Times New Roman"/>
          <w:color w:val="000000" w:themeColor="text1"/>
          <w:sz w:val="28"/>
          <w:szCs w:val="28"/>
          <w:lang w:val="uk-UA"/>
        </w:rPr>
        <w:t xml:space="preserve">Булдакова А. 9 типових помилок в заголовках локальних медіа. </w:t>
      </w:r>
      <w:r w:rsidRPr="00E92139">
        <w:rPr>
          <w:rFonts w:ascii="Times New Roman" w:eastAsia="Times New Roman" w:hAnsi="Times New Roman" w:cs="Times New Roman"/>
          <w:i/>
          <w:iCs/>
          <w:color w:val="000000" w:themeColor="text1"/>
          <w:sz w:val="28"/>
          <w:szCs w:val="28"/>
          <w:lang w:val="uk-UA"/>
        </w:rPr>
        <w:t>Агенція медійного росту «Або»</w:t>
      </w:r>
      <w:r w:rsidRPr="00E92139">
        <w:rPr>
          <w:rFonts w:ascii="Times New Roman" w:eastAsia="Times New Roman" w:hAnsi="Times New Roman" w:cs="Times New Roman"/>
          <w:color w:val="000000" w:themeColor="text1"/>
          <w:sz w:val="28"/>
          <w:szCs w:val="28"/>
          <w:lang w:val="uk-UA"/>
        </w:rPr>
        <w:t xml:space="preserve"> : вебсайт. URL: https://agencyabo.medium.com/9-типових-помилок-в-заголовках-локальних</w:t>
      </w:r>
      <w:r w:rsidRPr="00A47337">
        <w:rPr>
          <w:rFonts w:ascii="Times New Roman" w:eastAsia="Times New Roman" w:hAnsi="Times New Roman" w:cs="Times New Roman"/>
          <w:sz w:val="28"/>
          <w:szCs w:val="28"/>
          <w:lang w:val="uk-UA"/>
        </w:rPr>
        <w:t>-медіа94c0ca9d12d6 (дата звернення: 01.11.202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26431619" w14:textId="167CF692" w:rsidR="00B325F6" w:rsidRPr="00E87F51" w:rsidRDefault="00B325F6" w:rsidP="00E87F51">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Бушів А. В. Медіаграмотність в умовах політики пост-правди</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 xml:space="preserve"> </w:t>
      </w:r>
      <w:r w:rsidRPr="00FD5190">
        <w:rPr>
          <w:rFonts w:ascii="Times New Roman" w:eastAsia="Times New Roman" w:hAnsi="Times New Roman" w:cs="Times New Roman"/>
          <w:i/>
          <w:iCs/>
          <w:sz w:val="28"/>
          <w:szCs w:val="28"/>
          <w:lang w:val="uk-UA"/>
        </w:rPr>
        <w:t>Сучасний дискурс-аналіз</w:t>
      </w:r>
      <w:r w:rsidRPr="00A47337">
        <w:rPr>
          <w:rFonts w:ascii="Times New Roman" w:eastAsia="Times New Roman" w:hAnsi="Times New Roman" w:cs="Times New Roman"/>
          <w:sz w:val="28"/>
          <w:szCs w:val="28"/>
          <w:lang w:val="uk-UA"/>
        </w:rPr>
        <w:t xml:space="preserve">. </w:t>
      </w:r>
      <w:r w:rsidRPr="00993C39">
        <w:rPr>
          <w:rFonts w:ascii="Times New Roman" w:eastAsia="Times New Roman" w:hAnsi="Times New Roman" w:cs="Times New Roman"/>
          <w:sz w:val="28"/>
          <w:szCs w:val="28"/>
          <w:lang w:val="uk-UA"/>
        </w:rPr>
        <w:t xml:space="preserve">2018. С. </w:t>
      </w:r>
      <w:r w:rsidRPr="00A47337">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28.</w:t>
      </w:r>
    </w:p>
    <w:p w14:paraId="76B372E1" w14:textId="77777777" w:rsidR="00B325F6" w:rsidRPr="001F265E"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1F265E">
        <w:rPr>
          <w:rFonts w:ascii="Times New Roman" w:eastAsia="Times New Roman" w:hAnsi="Times New Roman" w:cs="Times New Roman"/>
          <w:sz w:val="28"/>
          <w:szCs w:val="28"/>
          <w:lang w:val="uk-UA"/>
        </w:rPr>
        <w:t xml:space="preserve">Вавриш О. Інтернет-ЗМІ. Поняття, види, аудиторія і перспективи розвитку інтернет-ЗМІ. </w:t>
      </w:r>
      <w:r w:rsidRPr="00983B79">
        <w:rPr>
          <w:rFonts w:ascii="Times New Roman" w:eastAsia="Times New Roman" w:hAnsi="Times New Roman" w:cs="Times New Roman"/>
          <w:i/>
          <w:iCs/>
          <w:sz w:val="28"/>
          <w:szCs w:val="28"/>
          <w:lang w:val="uk-UA"/>
        </w:rPr>
        <w:t>Drunkentengu</w:t>
      </w:r>
      <w:r w:rsidRPr="00983B79">
        <w:rPr>
          <w:rFonts w:ascii="Times New Roman" w:eastAsia="Times New Roman" w:hAnsi="Times New Roman" w:cs="Times New Roman"/>
          <w:sz w:val="28"/>
          <w:szCs w:val="28"/>
          <w:lang w:val="uk-UA"/>
        </w:rPr>
        <w:t xml:space="preserve"> : вебсайт. </w:t>
      </w:r>
      <w:r w:rsidRPr="001F265E">
        <w:rPr>
          <w:rFonts w:ascii="Times New Roman" w:eastAsia="Times New Roman" w:hAnsi="Times New Roman" w:cs="Times New Roman"/>
          <w:sz w:val="28"/>
          <w:szCs w:val="28"/>
          <w:lang w:val="uk-UA"/>
        </w:rPr>
        <w:t>URL: https://uk.drunkentengu.com/internet-smieto-ponyatie-vidyi-auditoriya-i-perspektivyi-razvitiya-internet-smi8d68d4#menu-5 (дата звернення: 01.10.2022).</w:t>
      </w:r>
    </w:p>
    <w:p w14:paraId="37BBBC8D"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Вольська Н. Н. Клікбейт як засіб створення неправдивої інформації в інтернет-комунікації</w:t>
      </w:r>
      <w:r>
        <w:rPr>
          <w:rFonts w:ascii="Times New Roman" w:eastAsia="Times New Roman" w:hAnsi="Times New Roman" w:cs="Times New Roman"/>
          <w:sz w:val="28"/>
          <w:szCs w:val="28"/>
          <w:lang w:val="uk-UA"/>
        </w:rPr>
        <w:t xml:space="preserve">. </w:t>
      </w:r>
      <w:r w:rsidRPr="00FD5190">
        <w:rPr>
          <w:rFonts w:ascii="Times New Roman" w:eastAsia="Times New Roman" w:hAnsi="Times New Roman" w:cs="Times New Roman"/>
          <w:i/>
          <w:iCs/>
          <w:sz w:val="28"/>
          <w:szCs w:val="28"/>
          <w:lang w:val="uk-UA"/>
        </w:rPr>
        <w:t>Медіаскоп</w:t>
      </w:r>
      <w:r w:rsidRPr="00A47337">
        <w:rPr>
          <w:rFonts w:ascii="Times New Roman" w:eastAsia="Times New Roman" w:hAnsi="Times New Roman" w:cs="Times New Roman"/>
          <w:sz w:val="28"/>
          <w:szCs w:val="28"/>
          <w:lang w:val="uk-UA"/>
        </w:rPr>
        <w:t>. 2018. №2. URL: http://www.medias cope.ru/2450 (дата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383D3AC6"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lastRenderedPageBreak/>
        <w:t>Гаврикова О. А. Функціонування клікбейтінга як інструменту інформаційного моделювання реальності в інтернет-просторі</w:t>
      </w:r>
      <w:r>
        <w:rPr>
          <w:rFonts w:ascii="Times New Roman" w:eastAsia="Times New Roman" w:hAnsi="Times New Roman" w:cs="Times New Roman"/>
          <w:sz w:val="28"/>
          <w:szCs w:val="28"/>
          <w:lang w:val="uk-UA"/>
        </w:rPr>
        <w:t xml:space="preserve">. </w:t>
      </w:r>
      <w:r w:rsidRPr="00FD5190">
        <w:rPr>
          <w:rFonts w:ascii="Times New Roman" w:eastAsia="Times New Roman" w:hAnsi="Times New Roman" w:cs="Times New Roman"/>
          <w:i/>
          <w:iCs/>
          <w:sz w:val="28"/>
          <w:szCs w:val="28"/>
          <w:lang w:val="uk-UA"/>
        </w:rPr>
        <w:t>Молодь в науці: нові аргументи</w:t>
      </w:r>
      <w:r>
        <w:rPr>
          <w:rFonts w:ascii="Times New Roman" w:eastAsia="Times New Roman" w:hAnsi="Times New Roman" w:cs="Times New Roman"/>
          <w:i/>
          <w:iCs/>
          <w:sz w:val="28"/>
          <w:szCs w:val="28"/>
          <w:lang w:val="uk-UA"/>
        </w:rPr>
        <w:t xml:space="preserve"> </w:t>
      </w:r>
      <w:r w:rsidRPr="00A47337">
        <w:rPr>
          <w:rFonts w:ascii="Times New Roman" w:eastAsia="Times New Roman" w:hAnsi="Times New Roman" w:cs="Times New Roman"/>
          <w:sz w:val="28"/>
          <w:szCs w:val="28"/>
          <w:lang w:val="uk-UA"/>
        </w:rPr>
        <w:t xml:space="preserve">: зб. </w:t>
      </w:r>
      <w:r w:rsidRPr="00E92139">
        <w:rPr>
          <w:rFonts w:ascii="Times New Roman" w:eastAsia="Times New Roman" w:hAnsi="Times New Roman" w:cs="Times New Roman"/>
          <w:color w:val="000000" w:themeColor="text1"/>
          <w:sz w:val="28"/>
          <w:szCs w:val="28"/>
          <w:lang w:val="uk-UA"/>
        </w:rPr>
        <w:t xml:space="preserve">наук. </w:t>
      </w:r>
      <w:r w:rsidRPr="00A47337">
        <w:rPr>
          <w:rFonts w:ascii="Times New Roman" w:eastAsia="Times New Roman" w:hAnsi="Times New Roman" w:cs="Times New Roman"/>
          <w:sz w:val="28"/>
          <w:szCs w:val="28"/>
          <w:lang w:val="uk-UA"/>
        </w:rPr>
        <w:t xml:space="preserve">робіт </w:t>
      </w:r>
      <w:r>
        <w:rPr>
          <w:rFonts w:ascii="Times New Roman" w:eastAsia="Times New Roman" w:hAnsi="Times New Roman" w:cs="Times New Roman"/>
          <w:sz w:val="28"/>
          <w:szCs w:val="28"/>
          <w:lang w:val="en-US"/>
        </w:rPr>
        <w:t>VIII</w:t>
      </w:r>
      <w:r w:rsidRPr="00A47337">
        <w:rPr>
          <w:rFonts w:ascii="Times New Roman" w:eastAsia="Times New Roman" w:hAnsi="Times New Roman" w:cs="Times New Roman"/>
          <w:sz w:val="28"/>
          <w:szCs w:val="28"/>
          <w:lang w:val="uk-UA"/>
        </w:rPr>
        <w:t xml:space="preserve"> Міжнар. молодіжного конкурсу</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30 березня 2018 р</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відп. ред. А. В. Горбенко. Льві</w:t>
      </w:r>
      <w:r>
        <w:rPr>
          <w:rFonts w:ascii="Times New Roman" w:eastAsia="Times New Roman" w:hAnsi="Times New Roman" w:cs="Times New Roman"/>
          <w:sz w:val="28"/>
          <w:szCs w:val="28"/>
          <w:lang w:val="uk-UA"/>
        </w:rPr>
        <w:t xml:space="preserve">в </w:t>
      </w:r>
      <w:r w:rsidRPr="00A47337">
        <w:rPr>
          <w:rFonts w:ascii="Times New Roman" w:eastAsia="Times New Roman" w:hAnsi="Times New Roman" w:cs="Times New Roman"/>
          <w:sz w:val="28"/>
          <w:szCs w:val="28"/>
          <w:lang w:val="uk-UA"/>
        </w:rPr>
        <w:t>: Наукове партнерство «Аргумент», 2018. Ч. 2. С. 259</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264.</w:t>
      </w:r>
    </w:p>
    <w:p w14:paraId="200497B2" w14:textId="4087D85C"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Гарбузняк А. Ю. Феномен постправди: девальвація факту в медійному </w:t>
      </w:r>
      <w:r w:rsidRPr="00993C39">
        <w:rPr>
          <w:rFonts w:ascii="Times New Roman" w:eastAsia="Times New Roman" w:hAnsi="Times New Roman" w:cs="Times New Roman"/>
          <w:sz w:val="28"/>
          <w:szCs w:val="28"/>
          <w:lang w:val="uk-UA"/>
        </w:rPr>
        <w:t>дискурсі</w:t>
      </w:r>
      <w:r w:rsidR="00060A7E" w:rsidRPr="00993C39">
        <w:rPr>
          <w:rFonts w:ascii="Times New Roman" w:eastAsia="Times New Roman" w:hAnsi="Times New Roman" w:cs="Times New Roman"/>
          <w:sz w:val="28"/>
          <w:szCs w:val="28"/>
          <w:lang w:val="uk-UA"/>
        </w:rPr>
        <w:t xml:space="preserve">. </w:t>
      </w:r>
      <w:r w:rsidRPr="00993C39">
        <w:rPr>
          <w:rFonts w:ascii="Times New Roman" w:eastAsia="Times New Roman" w:hAnsi="Times New Roman" w:cs="Times New Roman"/>
          <w:i/>
          <w:iCs/>
          <w:sz w:val="28"/>
          <w:szCs w:val="28"/>
          <w:lang w:val="uk-UA"/>
        </w:rPr>
        <w:t>Знання. Розуміння</w:t>
      </w:r>
      <w:r w:rsidRPr="00D1046A">
        <w:rPr>
          <w:rFonts w:ascii="Times New Roman" w:eastAsia="Times New Roman" w:hAnsi="Times New Roman" w:cs="Times New Roman"/>
          <w:i/>
          <w:iCs/>
          <w:sz w:val="28"/>
          <w:szCs w:val="28"/>
          <w:lang w:val="uk-UA"/>
        </w:rPr>
        <w:t>. Уміння</w:t>
      </w:r>
      <w:r w:rsidRPr="00A47337">
        <w:rPr>
          <w:rFonts w:ascii="Times New Roman" w:eastAsia="Times New Roman" w:hAnsi="Times New Roman" w:cs="Times New Roman"/>
          <w:sz w:val="28"/>
          <w:szCs w:val="28"/>
          <w:lang w:val="uk-UA"/>
        </w:rPr>
        <w:t>. 2019. №1. С. 184</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192.</w:t>
      </w:r>
    </w:p>
    <w:p w14:paraId="0430BDAA"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Гусак О. О. Заголовок як інструмент збільшення відвідуваності сайту інтернет-ЗМІ. </w:t>
      </w:r>
      <w:r w:rsidRPr="00D1046A">
        <w:rPr>
          <w:rFonts w:ascii="Times New Roman" w:eastAsia="Times New Roman" w:hAnsi="Times New Roman" w:cs="Times New Roman"/>
          <w:i/>
          <w:iCs/>
          <w:sz w:val="28"/>
          <w:szCs w:val="28"/>
          <w:lang w:val="uk-UA"/>
        </w:rPr>
        <w:t>Держава та регіони. Серія: Соціальні комунікації</w:t>
      </w:r>
      <w:r w:rsidRPr="00A47337">
        <w:rPr>
          <w:rFonts w:ascii="Times New Roman" w:eastAsia="Times New Roman" w:hAnsi="Times New Roman" w:cs="Times New Roman"/>
          <w:sz w:val="28"/>
          <w:szCs w:val="28"/>
          <w:lang w:val="uk-UA"/>
        </w:rPr>
        <w:t>. 2013. № 2</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(14). С. 70–73.</w:t>
      </w:r>
    </w:p>
    <w:p w14:paraId="5CE8CA3E"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r w:rsidRPr="00A47337">
        <w:rPr>
          <w:rFonts w:ascii="Times New Roman" w:eastAsia="Times New Roman" w:hAnsi="Times New Roman" w:cs="Times New Roman"/>
          <w:sz w:val="28"/>
          <w:szCs w:val="28"/>
          <w:lang w:val="uk-UA"/>
        </w:rPr>
        <w:t xml:space="preserve">Дацишин Х. Сучасний заголовок новин в українських Інтернет-ЗМІ: між клікбейтом та інформативністю. </w:t>
      </w:r>
      <w:r w:rsidRPr="00D1046A">
        <w:rPr>
          <w:rFonts w:ascii="Times New Roman" w:eastAsia="Times New Roman" w:hAnsi="Times New Roman" w:cs="Times New Roman"/>
          <w:i/>
          <w:iCs/>
          <w:sz w:val="28"/>
          <w:szCs w:val="28"/>
          <w:lang w:val="uk-UA"/>
        </w:rPr>
        <w:t xml:space="preserve">Вісник </w:t>
      </w:r>
      <w:r w:rsidRPr="00E92139">
        <w:rPr>
          <w:rFonts w:ascii="Times New Roman" w:eastAsia="Times New Roman" w:hAnsi="Times New Roman" w:cs="Times New Roman"/>
          <w:i/>
          <w:iCs/>
          <w:color w:val="000000" w:themeColor="text1"/>
          <w:sz w:val="28"/>
          <w:szCs w:val="28"/>
          <w:lang w:val="uk-UA"/>
        </w:rPr>
        <w:t xml:space="preserve">Національного ун-ту «Львівська політехніка». Серія: Журналістика. </w:t>
      </w:r>
      <w:r w:rsidRPr="00E92139">
        <w:rPr>
          <w:rFonts w:ascii="Times New Roman" w:eastAsia="Times New Roman" w:hAnsi="Times New Roman" w:cs="Times New Roman"/>
          <w:color w:val="000000" w:themeColor="text1"/>
          <w:sz w:val="28"/>
          <w:szCs w:val="28"/>
          <w:lang w:val="uk-UA"/>
        </w:rPr>
        <w:t xml:space="preserve">2021. Т. 1. № 2. С. 76–82. </w:t>
      </w:r>
    </w:p>
    <w:p w14:paraId="4590DF7A"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Ільяхов М., Саричева Л. Пиши, скорочуй. Київ : BOOKCHEF, 2019. 439 с. </w:t>
      </w:r>
    </w:p>
    <w:p w14:paraId="61DA2A54"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ІнАУ опублікувала рейтинг популярності українських онлайн-медіа у II кварталі 2021 року. </w:t>
      </w:r>
      <w:r w:rsidRPr="007224CD">
        <w:rPr>
          <w:rFonts w:ascii="Times New Roman" w:eastAsia="Times New Roman" w:hAnsi="Times New Roman" w:cs="Times New Roman"/>
          <w:i/>
          <w:iCs/>
          <w:sz w:val="28"/>
          <w:szCs w:val="28"/>
          <w:lang w:val="uk-UA"/>
        </w:rPr>
        <w:t xml:space="preserve">Media </w:t>
      </w:r>
      <w:r w:rsidRPr="00E92139">
        <w:rPr>
          <w:rFonts w:ascii="Times New Roman" w:eastAsia="Times New Roman" w:hAnsi="Times New Roman" w:cs="Times New Roman"/>
          <w:i/>
          <w:iCs/>
          <w:color w:val="000000" w:themeColor="text1"/>
          <w:sz w:val="28"/>
          <w:szCs w:val="28"/>
          <w:lang w:val="uk-UA"/>
        </w:rPr>
        <w:t>Sapiens</w:t>
      </w:r>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 https://ms.detector.media/onlain-media/post/27809/2021-07-20-inauopublikuvala-reytyng-populyarnosti-ukrainskykh-onlayn-media-u-iikvartali-2021-roku/ (дата звернення: 02.11.202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771C8985"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Кодекс етики українського журналіста. </w:t>
      </w:r>
      <w:r w:rsidRPr="007224CD">
        <w:rPr>
          <w:rFonts w:ascii="Times New Roman" w:eastAsia="Times New Roman" w:hAnsi="Times New Roman" w:cs="Times New Roman"/>
          <w:i/>
          <w:iCs/>
          <w:sz w:val="28"/>
          <w:szCs w:val="28"/>
          <w:lang w:val="uk-UA"/>
        </w:rPr>
        <w:t xml:space="preserve">Комісія з журналістської </w:t>
      </w:r>
      <w:r w:rsidRPr="00E92139">
        <w:rPr>
          <w:rFonts w:ascii="Times New Roman" w:eastAsia="Times New Roman" w:hAnsi="Times New Roman" w:cs="Times New Roman"/>
          <w:i/>
          <w:iCs/>
          <w:color w:val="000000" w:themeColor="text1"/>
          <w:sz w:val="28"/>
          <w:szCs w:val="28"/>
          <w:lang w:val="uk-UA"/>
        </w:rPr>
        <w:t>етики</w:t>
      </w:r>
      <w:r w:rsidRPr="00E92139">
        <w:rPr>
          <w:rFonts w:ascii="Times New Roman" w:eastAsia="Times New Roman" w:hAnsi="Times New Roman" w:cs="Times New Roman"/>
          <w:color w:val="000000" w:themeColor="text1"/>
          <w:sz w:val="28"/>
          <w:szCs w:val="28"/>
          <w:lang w:val="uk-UA"/>
        </w:rPr>
        <w:t xml:space="preserve"> : вебсайт. URL</w:t>
      </w:r>
      <w:r w:rsidRPr="00A47337">
        <w:rPr>
          <w:rFonts w:ascii="Times New Roman" w:eastAsia="Times New Roman" w:hAnsi="Times New Roman" w:cs="Times New Roman"/>
          <w:sz w:val="28"/>
          <w:szCs w:val="28"/>
          <w:lang w:val="uk-UA"/>
        </w:rPr>
        <w:t>: https://cje.org.ua/ethics-codex/ (дата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1CD49B65"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Кононюк К. Професійні журналістські стандарти: інформаційна </w:t>
      </w:r>
      <w:r w:rsidRPr="00E92139">
        <w:rPr>
          <w:rFonts w:ascii="Times New Roman" w:eastAsia="Times New Roman" w:hAnsi="Times New Roman" w:cs="Times New Roman"/>
          <w:color w:val="000000" w:themeColor="text1"/>
          <w:sz w:val="28"/>
          <w:szCs w:val="28"/>
          <w:lang w:val="uk-UA"/>
        </w:rPr>
        <w:t xml:space="preserve">довідка. </w:t>
      </w:r>
      <w:r w:rsidRPr="00E92139">
        <w:rPr>
          <w:rFonts w:ascii="Times New Roman" w:eastAsia="Times New Roman" w:hAnsi="Times New Roman" w:cs="Times New Roman"/>
          <w:i/>
          <w:iCs/>
          <w:color w:val="000000" w:themeColor="text1"/>
          <w:sz w:val="28"/>
          <w:szCs w:val="28"/>
          <w:lang w:val="uk-UA"/>
        </w:rPr>
        <w:t>Інститут масової інформації</w:t>
      </w:r>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 https://imi.org.ua/advices/profesijni-zhurnalistskistandarty-normatyvna-dovidka-i31933 (дата звернення: 09.10.202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235A30B5"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lastRenderedPageBreak/>
        <w:t>Корецька О. В. Концепт post-truth як лінгвістичне явище сучасного англомовного медіадискурс</w:t>
      </w:r>
      <w:r>
        <w:rPr>
          <w:rFonts w:ascii="Times New Roman" w:eastAsia="Times New Roman" w:hAnsi="Times New Roman" w:cs="Times New Roman"/>
          <w:sz w:val="28"/>
          <w:szCs w:val="28"/>
          <w:lang w:val="uk-UA"/>
        </w:rPr>
        <w:t xml:space="preserve">. </w:t>
      </w:r>
      <w:r w:rsidRPr="007224CD">
        <w:rPr>
          <w:rFonts w:ascii="Times New Roman" w:eastAsia="Times New Roman" w:hAnsi="Times New Roman" w:cs="Times New Roman"/>
          <w:i/>
          <w:iCs/>
          <w:sz w:val="28"/>
          <w:szCs w:val="28"/>
          <w:lang w:val="uk-UA"/>
        </w:rPr>
        <w:t>Філологічні науки. Питання теорії і практики</w:t>
      </w:r>
      <w:r w:rsidRPr="00A47337">
        <w:rPr>
          <w:rFonts w:ascii="Times New Roman" w:eastAsia="Times New Roman" w:hAnsi="Times New Roman" w:cs="Times New Roman"/>
          <w:sz w:val="28"/>
          <w:szCs w:val="28"/>
          <w:lang w:val="uk-UA"/>
        </w:rPr>
        <w:t>. 2017. № 73 (73). С. 136</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138.</w:t>
      </w:r>
    </w:p>
    <w:p w14:paraId="560B6060"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Кочан І. Специфіка заголовків </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Українського тижня</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 xml:space="preserve"> в аспекті відображення текстової інформації. </w:t>
      </w:r>
      <w:r w:rsidRPr="007224CD">
        <w:rPr>
          <w:rFonts w:ascii="Times New Roman" w:eastAsia="Times New Roman" w:hAnsi="Times New Roman" w:cs="Times New Roman"/>
          <w:i/>
          <w:iCs/>
          <w:sz w:val="28"/>
          <w:szCs w:val="28"/>
          <w:lang w:val="uk-UA"/>
        </w:rPr>
        <w:t>Одеський лінгвістичний вісник</w:t>
      </w:r>
      <w:r w:rsidRPr="00A47337">
        <w:rPr>
          <w:rFonts w:ascii="Times New Roman" w:eastAsia="Times New Roman" w:hAnsi="Times New Roman" w:cs="Times New Roman"/>
          <w:sz w:val="28"/>
          <w:szCs w:val="28"/>
          <w:lang w:val="uk-UA"/>
        </w:rPr>
        <w:t xml:space="preserve">. 2017. </w:t>
      </w:r>
      <w:r w:rsidRPr="00E92139">
        <w:rPr>
          <w:rFonts w:ascii="Times New Roman" w:eastAsia="Times New Roman" w:hAnsi="Times New Roman" w:cs="Times New Roman"/>
          <w:color w:val="000000" w:themeColor="text1"/>
          <w:sz w:val="28"/>
          <w:szCs w:val="28"/>
          <w:lang w:val="uk-UA"/>
        </w:rPr>
        <w:t xml:space="preserve">Спецвип. С. 93–96. </w:t>
      </w:r>
    </w:p>
    <w:p w14:paraId="0D7D2DCD"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E92139">
        <w:rPr>
          <w:rFonts w:ascii="Times New Roman" w:eastAsia="Times New Roman" w:hAnsi="Times New Roman" w:cs="Times New Roman"/>
          <w:color w:val="000000" w:themeColor="text1"/>
          <w:sz w:val="28"/>
          <w:szCs w:val="28"/>
          <w:lang w:val="uk-UA"/>
        </w:rPr>
        <w:t xml:space="preserve">Кузь В. На тобі </w:t>
      </w:r>
      <w:proofErr w:type="spellStart"/>
      <w:r w:rsidRPr="00E92139">
        <w:rPr>
          <w:rFonts w:ascii="Times New Roman" w:eastAsia="Times New Roman" w:hAnsi="Times New Roman" w:cs="Times New Roman"/>
          <w:color w:val="000000" w:themeColor="text1"/>
          <w:sz w:val="28"/>
          <w:szCs w:val="28"/>
          <w:lang w:val="uk-UA"/>
        </w:rPr>
        <w:t>хайплять</w:t>
      </w:r>
      <w:proofErr w:type="spellEnd"/>
      <w:r w:rsidRPr="00E92139">
        <w:rPr>
          <w:rFonts w:ascii="Times New Roman" w:eastAsia="Times New Roman" w:hAnsi="Times New Roman" w:cs="Times New Roman"/>
          <w:color w:val="000000" w:themeColor="text1"/>
          <w:sz w:val="28"/>
          <w:szCs w:val="28"/>
          <w:lang w:val="uk-UA"/>
        </w:rPr>
        <w:t xml:space="preserve"> за допомогою… І цей заголовок також клікбейт. </w:t>
      </w:r>
      <w:proofErr w:type="spellStart"/>
      <w:r w:rsidRPr="00E92139">
        <w:rPr>
          <w:rFonts w:ascii="Times New Roman" w:eastAsia="Times New Roman" w:hAnsi="Times New Roman" w:cs="Times New Roman"/>
          <w:i/>
          <w:iCs/>
          <w:color w:val="000000" w:themeColor="text1"/>
          <w:sz w:val="28"/>
          <w:szCs w:val="28"/>
          <w:lang w:val="uk-UA"/>
        </w:rPr>
        <w:t>Studway</w:t>
      </w:r>
      <w:proofErr w:type="spellEnd"/>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 https://studway.com.ua/na-tobi-khayplyat/ (дата звернення:03.10.202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1652CCAB"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Кущ А. Архітектоніка заголовків та рубрикація у періодичних виданнях. </w:t>
      </w:r>
      <w:r w:rsidRPr="00E92139">
        <w:rPr>
          <w:rFonts w:ascii="Times New Roman" w:eastAsia="Times New Roman" w:hAnsi="Times New Roman" w:cs="Times New Roman"/>
          <w:i/>
          <w:iCs/>
          <w:color w:val="000000" w:themeColor="text1"/>
          <w:sz w:val="28"/>
          <w:szCs w:val="28"/>
          <w:lang w:val="uk-UA"/>
        </w:rPr>
        <w:t>Мистецтвознавчі записки</w:t>
      </w:r>
      <w:r w:rsidRPr="00E92139">
        <w:rPr>
          <w:rFonts w:ascii="Times New Roman" w:eastAsia="Times New Roman" w:hAnsi="Times New Roman" w:cs="Times New Roman"/>
          <w:color w:val="000000" w:themeColor="text1"/>
          <w:sz w:val="28"/>
          <w:szCs w:val="28"/>
          <w:lang w:val="uk-UA"/>
        </w:rPr>
        <w:t xml:space="preserve">. 2019. Т. 36. С. 55–61. DOI: </w:t>
      </w:r>
      <w:hyperlink r:id="rId22" w:history="1">
        <w:r w:rsidRPr="008B1228">
          <w:rPr>
            <w:rStyle w:val="Hyperlink"/>
            <w:rFonts w:ascii="Times New Roman" w:eastAsia="Times New Roman" w:hAnsi="Times New Roman" w:cs="Times New Roman"/>
            <w:sz w:val="28"/>
            <w:szCs w:val="28"/>
            <w:lang w:val="uk-UA"/>
          </w:rPr>
          <w:t>https://doi.org/10.32461/2226-2180.37.2020</w:t>
        </w:r>
      </w:hyperlink>
      <w:r w:rsidRPr="00923B9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018282A2" w14:textId="1C6404ED"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proofErr w:type="spellStart"/>
      <w:r w:rsidRPr="00A47337">
        <w:rPr>
          <w:rFonts w:ascii="Times New Roman" w:eastAsia="Times New Roman" w:hAnsi="Times New Roman" w:cs="Times New Roman"/>
          <w:sz w:val="28"/>
          <w:szCs w:val="28"/>
          <w:lang w:val="uk-UA"/>
        </w:rPr>
        <w:t>Лєснєвська</w:t>
      </w:r>
      <w:proofErr w:type="spellEnd"/>
      <w:r w:rsidRPr="00A47337">
        <w:rPr>
          <w:rFonts w:ascii="Times New Roman" w:eastAsia="Times New Roman" w:hAnsi="Times New Roman" w:cs="Times New Roman"/>
          <w:sz w:val="28"/>
          <w:szCs w:val="28"/>
          <w:lang w:val="uk-UA"/>
        </w:rPr>
        <w:t xml:space="preserve"> К. В. Семантика та функції заголовка художнього твору</w:t>
      </w:r>
      <w:r>
        <w:rPr>
          <w:rFonts w:ascii="Times New Roman" w:eastAsia="Times New Roman" w:hAnsi="Times New Roman" w:cs="Times New Roman"/>
          <w:sz w:val="28"/>
          <w:szCs w:val="28"/>
          <w:lang w:val="uk-UA"/>
        </w:rPr>
        <w:t xml:space="preserve"> </w:t>
      </w:r>
      <w:r w:rsidRPr="00174965">
        <w:rPr>
          <w:rFonts w:ascii="Times New Roman" w:eastAsia="Times New Roman" w:hAnsi="Times New Roman" w:cs="Times New Roman"/>
          <w:sz w:val="28"/>
          <w:szCs w:val="28"/>
          <w:lang w:val="uk-UA"/>
        </w:rPr>
        <w:t xml:space="preserve">(на матеріалі оповідання Ф. </w:t>
      </w:r>
      <w:proofErr w:type="spellStart"/>
      <w:r w:rsidRPr="00174965">
        <w:rPr>
          <w:rFonts w:ascii="Times New Roman" w:eastAsia="Times New Roman" w:hAnsi="Times New Roman" w:cs="Times New Roman"/>
          <w:sz w:val="28"/>
          <w:szCs w:val="28"/>
          <w:lang w:val="uk-UA"/>
        </w:rPr>
        <w:t>О</w:t>
      </w:r>
      <w:r w:rsidR="000C212B">
        <w:rPr>
          <w:rFonts w:ascii="Times New Roman" w:eastAsia="Times New Roman" w:hAnsi="Times New Roman" w:cs="Times New Roman"/>
          <w:sz w:val="28"/>
          <w:szCs w:val="28"/>
          <w:lang w:val="uk-UA"/>
        </w:rPr>
        <w:t>’</w:t>
      </w:r>
      <w:r w:rsidRPr="00174965">
        <w:rPr>
          <w:rFonts w:ascii="Times New Roman" w:eastAsia="Times New Roman" w:hAnsi="Times New Roman" w:cs="Times New Roman"/>
          <w:sz w:val="28"/>
          <w:szCs w:val="28"/>
          <w:lang w:val="uk-UA"/>
        </w:rPr>
        <w:t>Коннор</w:t>
      </w:r>
      <w:proofErr w:type="spellEnd"/>
      <w:r w:rsidRPr="0017496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proofErr w:type="spellStart"/>
      <w:r w:rsidRPr="00174965">
        <w:rPr>
          <w:rFonts w:ascii="Times New Roman" w:eastAsia="Times New Roman" w:hAnsi="Times New Roman" w:cs="Times New Roman"/>
          <w:sz w:val="28"/>
          <w:szCs w:val="28"/>
          <w:lang w:val="uk-UA"/>
        </w:rPr>
        <w:t>The</w:t>
      </w:r>
      <w:proofErr w:type="spellEnd"/>
      <w:r w:rsidRPr="00174965">
        <w:rPr>
          <w:rFonts w:ascii="Times New Roman" w:eastAsia="Times New Roman" w:hAnsi="Times New Roman" w:cs="Times New Roman"/>
          <w:sz w:val="28"/>
          <w:szCs w:val="28"/>
          <w:lang w:val="uk-UA"/>
        </w:rPr>
        <w:t xml:space="preserve"> </w:t>
      </w:r>
      <w:proofErr w:type="spellStart"/>
      <w:r w:rsidRPr="00174965">
        <w:rPr>
          <w:rFonts w:ascii="Times New Roman" w:eastAsia="Times New Roman" w:hAnsi="Times New Roman" w:cs="Times New Roman"/>
          <w:sz w:val="28"/>
          <w:szCs w:val="28"/>
          <w:lang w:val="uk-UA"/>
        </w:rPr>
        <w:t>River</w:t>
      </w:r>
      <w:proofErr w:type="spellEnd"/>
      <w:r>
        <w:rPr>
          <w:rFonts w:ascii="Times New Roman" w:eastAsia="Times New Roman" w:hAnsi="Times New Roman" w:cs="Times New Roman"/>
          <w:sz w:val="28"/>
          <w:szCs w:val="28"/>
          <w:lang w:val="uk-UA"/>
        </w:rPr>
        <w:t>»</w:t>
      </w:r>
      <w:r w:rsidRPr="00174965">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 xml:space="preserve">. </w:t>
      </w:r>
      <w:r w:rsidRPr="007224CD">
        <w:rPr>
          <w:rFonts w:ascii="Times New Roman" w:eastAsia="Times New Roman" w:hAnsi="Times New Roman" w:cs="Times New Roman"/>
          <w:i/>
          <w:iCs/>
          <w:sz w:val="28"/>
          <w:szCs w:val="28"/>
          <w:lang w:val="uk-UA"/>
        </w:rPr>
        <w:t>Науковий вісник Міжнародного гуманітарного університету</w:t>
      </w:r>
      <w:r w:rsidRPr="00A47337">
        <w:rPr>
          <w:rFonts w:ascii="Times New Roman" w:eastAsia="Times New Roman" w:hAnsi="Times New Roman" w:cs="Times New Roman"/>
          <w:sz w:val="28"/>
          <w:szCs w:val="28"/>
          <w:lang w:val="uk-UA"/>
        </w:rPr>
        <w:t xml:space="preserve">. </w:t>
      </w:r>
      <w:r w:rsidRPr="00E92139">
        <w:rPr>
          <w:rFonts w:ascii="Times New Roman" w:eastAsia="Times New Roman" w:hAnsi="Times New Roman" w:cs="Times New Roman"/>
          <w:i/>
          <w:iCs/>
          <w:color w:val="000000" w:themeColor="text1"/>
          <w:sz w:val="28"/>
          <w:szCs w:val="28"/>
          <w:lang w:val="uk-UA"/>
        </w:rPr>
        <w:t>Серія: Філологія</w:t>
      </w:r>
      <w:r w:rsidRPr="00E92139">
        <w:rPr>
          <w:rFonts w:ascii="Times New Roman" w:eastAsia="Times New Roman" w:hAnsi="Times New Roman" w:cs="Times New Roman"/>
          <w:color w:val="000000" w:themeColor="text1"/>
          <w:sz w:val="28"/>
          <w:szCs w:val="28"/>
          <w:lang w:val="uk-UA"/>
        </w:rPr>
        <w:t xml:space="preserve">. 2017. Вип. 29 (2). С. 60–62. </w:t>
      </w:r>
    </w:p>
    <w:p w14:paraId="06DA3169"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Лівінгстон С. Про медіацію всього / </w:t>
      </w:r>
      <w:r>
        <w:rPr>
          <w:rFonts w:ascii="Times New Roman" w:eastAsia="Times New Roman" w:hAnsi="Times New Roman" w:cs="Times New Roman"/>
          <w:sz w:val="28"/>
          <w:szCs w:val="28"/>
          <w:lang w:val="uk-UA"/>
        </w:rPr>
        <w:t>у</w:t>
      </w:r>
      <w:r w:rsidRPr="00A47337">
        <w:rPr>
          <w:rFonts w:ascii="Times New Roman" w:eastAsia="Times New Roman" w:hAnsi="Times New Roman" w:cs="Times New Roman"/>
          <w:sz w:val="28"/>
          <w:szCs w:val="28"/>
          <w:lang w:val="uk-UA"/>
        </w:rPr>
        <w:t xml:space="preserve"> пер. А. </w:t>
      </w:r>
      <w:proofErr w:type="spellStart"/>
      <w:r w:rsidRPr="00A47337">
        <w:rPr>
          <w:rFonts w:ascii="Times New Roman" w:eastAsia="Times New Roman" w:hAnsi="Times New Roman" w:cs="Times New Roman"/>
          <w:sz w:val="28"/>
          <w:szCs w:val="28"/>
          <w:lang w:val="uk-UA"/>
        </w:rPr>
        <w:t>Волкової</w:t>
      </w:r>
      <w:proofErr w:type="spellEnd"/>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 xml:space="preserve"> Ю.</w:t>
      </w:r>
      <w:r>
        <w:rPr>
          <w:rFonts w:ascii="Times New Roman" w:eastAsia="Times New Roman" w:hAnsi="Times New Roman" w:cs="Times New Roman"/>
          <w:sz w:val="28"/>
          <w:szCs w:val="28"/>
          <w:lang w:val="uk-UA"/>
        </w:rPr>
        <w:t> </w:t>
      </w:r>
      <w:r w:rsidRPr="00A47337">
        <w:rPr>
          <w:rFonts w:ascii="Times New Roman" w:eastAsia="Times New Roman" w:hAnsi="Times New Roman" w:cs="Times New Roman"/>
          <w:sz w:val="28"/>
          <w:szCs w:val="28"/>
          <w:lang w:val="uk-UA"/>
        </w:rPr>
        <w:t>Черненко</w:t>
      </w:r>
      <w:r>
        <w:rPr>
          <w:rFonts w:ascii="Times New Roman" w:eastAsia="Times New Roman" w:hAnsi="Times New Roman" w:cs="Times New Roman"/>
          <w:sz w:val="28"/>
          <w:szCs w:val="28"/>
          <w:lang w:val="uk-UA"/>
        </w:rPr>
        <w:t xml:space="preserve">. </w:t>
      </w:r>
      <w:r w:rsidRPr="007224CD">
        <w:rPr>
          <w:rFonts w:ascii="Times New Roman" w:eastAsia="Times New Roman" w:hAnsi="Times New Roman" w:cs="Times New Roman"/>
          <w:i/>
          <w:iCs/>
          <w:sz w:val="28"/>
          <w:szCs w:val="28"/>
          <w:lang w:val="uk-UA"/>
        </w:rPr>
        <w:t>Комунікації. Медіа. Дизайн</w:t>
      </w:r>
      <w:r w:rsidRPr="00A47337">
        <w:rPr>
          <w:rFonts w:ascii="Times New Roman" w:eastAsia="Times New Roman" w:hAnsi="Times New Roman" w:cs="Times New Roman"/>
          <w:sz w:val="28"/>
          <w:szCs w:val="28"/>
          <w:lang w:val="uk-UA"/>
        </w:rPr>
        <w:t>. 2017. № 2.</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Т. 2 С. 146</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170.</w:t>
      </w:r>
    </w:p>
    <w:p w14:paraId="31BB9098"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Миколаєва А. В. Клікбейт в ЗМІ</w:t>
      </w:r>
      <w:r>
        <w:rPr>
          <w:rFonts w:ascii="Times New Roman" w:eastAsia="Times New Roman" w:hAnsi="Times New Roman" w:cs="Times New Roman"/>
          <w:sz w:val="28"/>
          <w:szCs w:val="28"/>
          <w:lang w:val="uk-UA"/>
        </w:rPr>
        <w:t xml:space="preserve">. </w:t>
      </w:r>
      <w:r w:rsidRPr="00E13447">
        <w:rPr>
          <w:rFonts w:ascii="Times New Roman" w:eastAsia="Times New Roman" w:hAnsi="Times New Roman" w:cs="Times New Roman"/>
          <w:i/>
          <w:iCs/>
          <w:sz w:val="28"/>
          <w:szCs w:val="28"/>
          <w:lang w:val="uk-UA"/>
        </w:rPr>
        <w:t>Українська мова</w:t>
      </w:r>
      <w:r w:rsidRPr="00A47337">
        <w:rPr>
          <w:rFonts w:ascii="Times New Roman" w:eastAsia="Times New Roman" w:hAnsi="Times New Roman" w:cs="Times New Roman"/>
          <w:sz w:val="28"/>
          <w:szCs w:val="28"/>
          <w:lang w:val="uk-UA"/>
        </w:rPr>
        <w:t>. 2018. С. 43</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47.</w:t>
      </w:r>
    </w:p>
    <w:p w14:paraId="03A6E586"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Місяць Н. Психологічна природа мовленнєвого маніпулювання. </w:t>
      </w:r>
      <w:proofErr w:type="spellStart"/>
      <w:r w:rsidRPr="00E13447">
        <w:rPr>
          <w:rFonts w:ascii="Times New Roman" w:eastAsia="Times New Roman" w:hAnsi="Times New Roman" w:cs="Times New Roman"/>
          <w:i/>
          <w:iCs/>
          <w:sz w:val="28"/>
          <w:szCs w:val="28"/>
          <w:lang w:val="uk-UA"/>
        </w:rPr>
        <w:t>Univerzitná</w:t>
      </w:r>
      <w:proofErr w:type="spellEnd"/>
      <w:r w:rsidRPr="00E13447">
        <w:rPr>
          <w:rFonts w:ascii="Times New Roman" w:eastAsia="Times New Roman" w:hAnsi="Times New Roman" w:cs="Times New Roman"/>
          <w:i/>
          <w:iCs/>
          <w:sz w:val="28"/>
          <w:szCs w:val="28"/>
          <w:lang w:val="uk-UA"/>
        </w:rPr>
        <w:t xml:space="preserve"> </w:t>
      </w:r>
      <w:proofErr w:type="spellStart"/>
      <w:r w:rsidRPr="00E13447">
        <w:rPr>
          <w:rFonts w:ascii="Times New Roman" w:eastAsia="Times New Roman" w:hAnsi="Times New Roman" w:cs="Times New Roman"/>
          <w:i/>
          <w:iCs/>
          <w:sz w:val="28"/>
          <w:szCs w:val="28"/>
          <w:lang w:val="uk-UA"/>
        </w:rPr>
        <w:t>knižnica</w:t>
      </w:r>
      <w:proofErr w:type="spellEnd"/>
      <w:r w:rsidRPr="00E13447">
        <w:rPr>
          <w:rFonts w:ascii="Times New Roman" w:eastAsia="Times New Roman" w:hAnsi="Times New Roman" w:cs="Times New Roman"/>
          <w:i/>
          <w:iCs/>
          <w:sz w:val="28"/>
          <w:szCs w:val="28"/>
          <w:lang w:val="uk-UA"/>
        </w:rPr>
        <w:t xml:space="preserve"> </w:t>
      </w:r>
      <w:proofErr w:type="spellStart"/>
      <w:r w:rsidRPr="00E13447">
        <w:rPr>
          <w:rFonts w:ascii="Times New Roman" w:eastAsia="Times New Roman" w:hAnsi="Times New Roman" w:cs="Times New Roman"/>
          <w:i/>
          <w:iCs/>
          <w:sz w:val="28"/>
          <w:szCs w:val="28"/>
          <w:lang w:val="uk-UA"/>
        </w:rPr>
        <w:t>Prešovskej</w:t>
      </w:r>
      <w:proofErr w:type="spellEnd"/>
      <w:r w:rsidRPr="00E13447">
        <w:rPr>
          <w:rFonts w:ascii="Times New Roman" w:eastAsia="Times New Roman" w:hAnsi="Times New Roman" w:cs="Times New Roman"/>
          <w:i/>
          <w:iCs/>
          <w:sz w:val="28"/>
          <w:szCs w:val="28"/>
          <w:lang w:val="uk-UA"/>
        </w:rPr>
        <w:t xml:space="preserve"> </w:t>
      </w:r>
      <w:proofErr w:type="spellStart"/>
      <w:r w:rsidRPr="00E13447">
        <w:rPr>
          <w:rFonts w:ascii="Times New Roman" w:eastAsia="Times New Roman" w:hAnsi="Times New Roman" w:cs="Times New Roman"/>
          <w:i/>
          <w:iCs/>
          <w:sz w:val="28"/>
          <w:szCs w:val="28"/>
          <w:lang w:val="uk-UA"/>
        </w:rPr>
        <w:t>univerzity</w:t>
      </w:r>
      <w:proofErr w:type="spellEnd"/>
      <w:r w:rsidRPr="00E13447">
        <w:rPr>
          <w:rFonts w:ascii="Times New Roman" w:eastAsia="Times New Roman" w:hAnsi="Times New Roman" w:cs="Times New Roman"/>
          <w:i/>
          <w:iCs/>
          <w:sz w:val="28"/>
          <w:szCs w:val="28"/>
          <w:lang w:val="uk-UA"/>
        </w:rPr>
        <w:t xml:space="preserve"> v </w:t>
      </w:r>
      <w:proofErr w:type="spellStart"/>
      <w:r w:rsidRPr="00E92139">
        <w:rPr>
          <w:rFonts w:ascii="Times New Roman" w:eastAsia="Times New Roman" w:hAnsi="Times New Roman" w:cs="Times New Roman"/>
          <w:i/>
          <w:iCs/>
          <w:color w:val="000000" w:themeColor="text1"/>
          <w:sz w:val="28"/>
          <w:szCs w:val="28"/>
          <w:lang w:val="uk-UA"/>
        </w:rPr>
        <w:t>Prešove</w:t>
      </w:r>
      <w:proofErr w:type="spellEnd"/>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w:t>
      </w:r>
      <w:r w:rsidRPr="00A47337">
        <w:rPr>
          <w:rFonts w:ascii="Times New Roman" w:eastAsia="Times New Roman" w:hAnsi="Times New Roman" w:cs="Times New Roman"/>
          <w:sz w:val="28"/>
          <w:szCs w:val="28"/>
          <w:lang w:val="uk-UA"/>
        </w:rPr>
        <w:t xml:space="preserve">https://www.pulib.sk/web/kniznica/elpub/dokument/Bernatova9/subor/Misiats. </w:t>
      </w:r>
      <w:proofErr w:type="spellStart"/>
      <w:r w:rsidRPr="00A47337">
        <w:rPr>
          <w:rFonts w:ascii="Times New Roman" w:eastAsia="Times New Roman" w:hAnsi="Times New Roman" w:cs="Times New Roman"/>
          <w:sz w:val="28"/>
          <w:szCs w:val="28"/>
          <w:lang w:val="uk-UA"/>
        </w:rPr>
        <w:t>pdf</w:t>
      </w:r>
      <w:proofErr w:type="spellEnd"/>
      <w:r w:rsidRPr="00A47337">
        <w:rPr>
          <w:rFonts w:ascii="Times New Roman" w:eastAsia="Times New Roman" w:hAnsi="Times New Roman" w:cs="Times New Roman"/>
          <w:sz w:val="28"/>
          <w:szCs w:val="28"/>
          <w:lang w:val="uk-UA"/>
        </w:rPr>
        <w:t xml:space="preserve"> (дата звернення 20.10. 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34BFF20A"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proofErr w:type="spellStart"/>
      <w:r w:rsidRPr="00A47337">
        <w:rPr>
          <w:rFonts w:ascii="Times New Roman" w:eastAsia="Times New Roman" w:hAnsi="Times New Roman" w:cs="Times New Roman"/>
          <w:sz w:val="28"/>
          <w:szCs w:val="28"/>
          <w:lang w:val="uk-UA"/>
        </w:rPr>
        <w:t>Нігматулліна</w:t>
      </w:r>
      <w:proofErr w:type="spellEnd"/>
      <w:r w:rsidRPr="00A47337">
        <w:rPr>
          <w:rFonts w:ascii="Times New Roman" w:eastAsia="Times New Roman" w:hAnsi="Times New Roman" w:cs="Times New Roman"/>
          <w:sz w:val="28"/>
          <w:szCs w:val="28"/>
          <w:lang w:val="uk-UA"/>
        </w:rPr>
        <w:t xml:space="preserve"> Е. Р. </w:t>
      </w:r>
      <w:proofErr w:type="spellStart"/>
      <w:r w:rsidRPr="00A47337">
        <w:rPr>
          <w:rFonts w:ascii="Times New Roman" w:eastAsia="Times New Roman" w:hAnsi="Times New Roman" w:cs="Times New Roman"/>
          <w:sz w:val="28"/>
          <w:szCs w:val="28"/>
          <w:lang w:val="uk-UA"/>
        </w:rPr>
        <w:t>Емотіви</w:t>
      </w:r>
      <w:proofErr w:type="spellEnd"/>
      <w:r w:rsidRPr="00A47337">
        <w:rPr>
          <w:rFonts w:ascii="Times New Roman" w:eastAsia="Times New Roman" w:hAnsi="Times New Roman" w:cs="Times New Roman"/>
          <w:sz w:val="28"/>
          <w:szCs w:val="28"/>
          <w:lang w:val="uk-UA"/>
        </w:rPr>
        <w:t xml:space="preserve"> в англомовному політичному дискурсі: роль і умови реалізації</w:t>
      </w:r>
      <w:r>
        <w:rPr>
          <w:rFonts w:ascii="Times New Roman" w:eastAsia="Times New Roman" w:hAnsi="Times New Roman" w:cs="Times New Roman"/>
          <w:sz w:val="28"/>
          <w:szCs w:val="28"/>
          <w:lang w:val="uk-UA"/>
        </w:rPr>
        <w:t xml:space="preserve">. </w:t>
      </w:r>
      <w:r w:rsidRPr="00E13447">
        <w:rPr>
          <w:rFonts w:ascii="Times New Roman" w:eastAsia="Times New Roman" w:hAnsi="Times New Roman" w:cs="Times New Roman"/>
          <w:i/>
          <w:iCs/>
          <w:sz w:val="28"/>
          <w:szCs w:val="28"/>
          <w:lang w:val="uk-UA"/>
        </w:rPr>
        <w:t>Політична лінгвістика</w:t>
      </w:r>
      <w:r w:rsidRPr="00A47337">
        <w:rPr>
          <w:rFonts w:ascii="Times New Roman" w:eastAsia="Times New Roman" w:hAnsi="Times New Roman" w:cs="Times New Roman"/>
          <w:sz w:val="28"/>
          <w:szCs w:val="28"/>
          <w:lang w:val="uk-UA"/>
        </w:rPr>
        <w:t>. 2018. № 2 (68). С.</w:t>
      </w:r>
      <w:r>
        <w:rPr>
          <w:rFonts w:ascii="Times New Roman" w:eastAsia="Times New Roman" w:hAnsi="Times New Roman" w:cs="Times New Roman"/>
          <w:sz w:val="28"/>
          <w:szCs w:val="28"/>
          <w:lang w:val="uk-UA"/>
        </w:rPr>
        <w:t> </w:t>
      </w:r>
      <w:r w:rsidRPr="00A47337">
        <w:rPr>
          <w:rFonts w:ascii="Times New Roman" w:eastAsia="Times New Roman" w:hAnsi="Times New Roman" w:cs="Times New Roman"/>
          <w:sz w:val="28"/>
          <w:szCs w:val="28"/>
          <w:lang w:val="uk-UA"/>
        </w:rPr>
        <w:t>73</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81.</w:t>
      </w:r>
    </w:p>
    <w:p w14:paraId="42B5317D"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E92139">
        <w:rPr>
          <w:rFonts w:ascii="Times New Roman" w:eastAsia="Times New Roman" w:hAnsi="Times New Roman" w:cs="Times New Roman"/>
          <w:color w:val="000000" w:themeColor="text1"/>
          <w:sz w:val="28"/>
          <w:szCs w:val="28"/>
          <w:lang w:val="uk-UA"/>
        </w:rPr>
        <w:lastRenderedPageBreak/>
        <w:t xml:space="preserve">Ніколенко М. Друковані </w:t>
      </w:r>
      <w:r w:rsidRPr="00174965">
        <w:rPr>
          <w:rFonts w:ascii="Times New Roman" w:eastAsia="Times New Roman" w:hAnsi="Times New Roman" w:cs="Times New Roman"/>
          <w:sz w:val="28"/>
          <w:szCs w:val="28"/>
          <w:lang w:val="uk-UA"/>
        </w:rPr>
        <w:t xml:space="preserve">видання та Інтернет-видання: переваги та недоліки, специфіка. </w:t>
      </w:r>
      <w:r w:rsidRPr="00174965">
        <w:rPr>
          <w:rFonts w:ascii="Times New Roman" w:eastAsia="Times New Roman" w:hAnsi="Times New Roman" w:cs="Times New Roman"/>
          <w:i/>
          <w:iCs/>
          <w:sz w:val="28"/>
          <w:szCs w:val="28"/>
          <w:lang w:val="uk-UA"/>
        </w:rPr>
        <w:t>Osvita.ua</w:t>
      </w:r>
      <w:r w:rsidRPr="00174965">
        <w:rPr>
          <w:rFonts w:ascii="Times New Roman" w:eastAsia="Times New Roman" w:hAnsi="Times New Roman" w:cs="Times New Roman"/>
          <w:sz w:val="28"/>
          <w:szCs w:val="28"/>
          <w:lang w:val="uk-UA"/>
        </w:rPr>
        <w:t xml:space="preserve"> </w:t>
      </w:r>
      <w:r w:rsidRPr="00E92139">
        <w:rPr>
          <w:rFonts w:ascii="Times New Roman" w:eastAsia="Times New Roman" w:hAnsi="Times New Roman" w:cs="Times New Roman"/>
          <w:color w:val="000000" w:themeColor="text1"/>
          <w:sz w:val="28"/>
          <w:szCs w:val="28"/>
          <w:lang w:val="uk-UA"/>
        </w:rPr>
        <w:t>: вебсайт</w:t>
      </w:r>
      <w:r w:rsidRPr="00174965">
        <w:rPr>
          <w:rFonts w:ascii="Times New Roman" w:eastAsia="Times New Roman" w:hAnsi="Times New Roman" w:cs="Times New Roman"/>
          <w:sz w:val="28"/>
          <w:szCs w:val="28"/>
          <w:lang w:val="uk-UA"/>
        </w:rPr>
        <w:t>. URL: https://ru.osvita.ua/vnz/reports/journalism/25747/ (дата звернення: 10.10.202</w:t>
      </w:r>
      <w:r>
        <w:rPr>
          <w:rFonts w:ascii="Times New Roman" w:eastAsia="Times New Roman" w:hAnsi="Times New Roman" w:cs="Times New Roman"/>
          <w:sz w:val="28"/>
          <w:szCs w:val="28"/>
          <w:lang w:val="uk-UA"/>
        </w:rPr>
        <w:t>2</w:t>
      </w:r>
      <w:r w:rsidRPr="00174965">
        <w:rPr>
          <w:rFonts w:ascii="Times New Roman" w:eastAsia="Times New Roman" w:hAnsi="Times New Roman" w:cs="Times New Roman"/>
          <w:sz w:val="28"/>
          <w:szCs w:val="28"/>
          <w:lang w:val="uk-UA"/>
        </w:rPr>
        <w:t>).</w:t>
      </w:r>
    </w:p>
    <w:p w14:paraId="3C3869AB" w14:textId="52A46CFE"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Опитування: яким </w:t>
      </w:r>
      <w:r w:rsidR="008C53E2">
        <w:rPr>
          <w:rFonts w:ascii="Times New Roman" w:eastAsia="Times New Roman" w:hAnsi="Times New Roman" w:cs="Times New Roman"/>
          <w:sz w:val="28"/>
          <w:szCs w:val="28"/>
          <w:lang w:val="uk-UA"/>
        </w:rPr>
        <w:t xml:space="preserve">медіа </w:t>
      </w:r>
      <w:r w:rsidRPr="00A47337">
        <w:rPr>
          <w:rFonts w:ascii="Times New Roman" w:eastAsia="Times New Roman" w:hAnsi="Times New Roman" w:cs="Times New Roman"/>
          <w:sz w:val="28"/>
          <w:szCs w:val="28"/>
          <w:lang w:val="uk-UA"/>
        </w:rPr>
        <w:t xml:space="preserve">довіряють журналісти. </w:t>
      </w:r>
      <w:proofErr w:type="spellStart"/>
      <w:r w:rsidRPr="00E13447">
        <w:rPr>
          <w:rFonts w:ascii="Times New Roman" w:eastAsia="Times New Roman" w:hAnsi="Times New Roman" w:cs="Times New Roman"/>
          <w:i/>
          <w:iCs/>
          <w:sz w:val="28"/>
          <w:szCs w:val="28"/>
          <w:lang w:val="uk-UA"/>
        </w:rPr>
        <w:t>Pointer.agency</w:t>
      </w:r>
      <w:proofErr w:type="spellEnd"/>
      <w:r>
        <w:rPr>
          <w:rFonts w:ascii="Times New Roman" w:eastAsia="Times New Roman" w:hAnsi="Times New Roman" w:cs="Times New Roman"/>
          <w:sz w:val="28"/>
          <w:szCs w:val="28"/>
          <w:lang w:val="uk-UA"/>
        </w:rPr>
        <w:t xml:space="preserve"> : </w:t>
      </w:r>
      <w:r w:rsidRPr="00E92139">
        <w:rPr>
          <w:rFonts w:ascii="Times New Roman" w:eastAsia="Times New Roman" w:hAnsi="Times New Roman" w:cs="Times New Roman"/>
          <w:color w:val="000000" w:themeColor="text1"/>
          <w:sz w:val="28"/>
          <w:szCs w:val="28"/>
          <w:lang w:val="uk-UA"/>
        </w:rPr>
        <w:t xml:space="preserve">вебсайт. </w:t>
      </w:r>
      <w:r w:rsidRPr="00A47337">
        <w:rPr>
          <w:rFonts w:ascii="Times New Roman" w:eastAsia="Times New Roman" w:hAnsi="Times New Roman" w:cs="Times New Roman"/>
          <w:sz w:val="28"/>
          <w:szCs w:val="28"/>
          <w:lang w:val="uk-UA"/>
        </w:rPr>
        <w:t xml:space="preserve">URL: </w:t>
      </w:r>
      <w:hyperlink r:id="rId23" w:history="1">
        <w:r w:rsidRPr="008B1228">
          <w:rPr>
            <w:rStyle w:val="Hyperlink"/>
            <w:rFonts w:ascii="Times New Roman" w:eastAsia="Times New Roman" w:hAnsi="Times New Roman" w:cs="Times New Roman"/>
            <w:sz w:val="28"/>
            <w:szCs w:val="28"/>
            <w:lang w:val="uk-UA"/>
          </w:rPr>
          <w:t>https://pointer.agency/opytuvannia-iakym-zmi-doviriaiut-zhurnalisty/?fbclid=IwAR3t8CeuuwGvwjiAlTB4bLKxZNLt6iyfVEdMK_udm0EGxxrGBn5L9w11s</w:t>
        </w:r>
      </w:hyperlink>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(дата звернення 12.11.202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5B3A961E"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E92139">
        <w:rPr>
          <w:rFonts w:ascii="Times New Roman" w:eastAsia="Times New Roman" w:hAnsi="Times New Roman" w:cs="Times New Roman"/>
          <w:color w:val="000000" w:themeColor="text1"/>
          <w:sz w:val="28"/>
          <w:szCs w:val="28"/>
          <w:lang w:val="uk-UA"/>
        </w:rPr>
        <w:t>Оріуела</w:t>
      </w:r>
      <w:proofErr w:type="spellEnd"/>
      <w:r w:rsidRPr="00E92139">
        <w:rPr>
          <w:rFonts w:ascii="Times New Roman" w:eastAsia="Times New Roman" w:hAnsi="Times New Roman" w:cs="Times New Roman"/>
          <w:color w:val="000000" w:themeColor="text1"/>
          <w:sz w:val="28"/>
          <w:szCs w:val="28"/>
          <w:lang w:val="uk-UA"/>
        </w:rPr>
        <w:t xml:space="preserve"> Х. Л. 10 нових парадигм </w:t>
      </w:r>
      <w:proofErr w:type="spellStart"/>
      <w:r w:rsidRPr="00E92139">
        <w:rPr>
          <w:rFonts w:ascii="Times New Roman" w:eastAsia="Times New Roman" w:hAnsi="Times New Roman" w:cs="Times New Roman"/>
          <w:color w:val="000000" w:themeColor="text1"/>
          <w:sz w:val="28"/>
          <w:szCs w:val="28"/>
          <w:lang w:val="uk-UA"/>
        </w:rPr>
        <w:t>медіакомунікацій</w:t>
      </w:r>
      <w:proofErr w:type="spellEnd"/>
      <w:r w:rsidRPr="00E92139">
        <w:rPr>
          <w:rFonts w:ascii="Times New Roman" w:eastAsia="Times New Roman" w:hAnsi="Times New Roman" w:cs="Times New Roman"/>
          <w:color w:val="000000" w:themeColor="text1"/>
          <w:sz w:val="28"/>
          <w:szCs w:val="28"/>
          <w:lang w:val="uk-UA"/>
        </w:rPr>
        <w:t xml:space="preserve"> в епоху цифрових технологій. </w:t>
      </w:r>
      <w:proofErr w:type="spellStart"/>
      <w:r w:rsidRPr="00E92139">
        <w:rPr>
          <w:rFonts w:ascii="Times New Roman" w:eastAsia="Times New Roman" w:hAnsi="Times New Roman" w:cs="Times New Roman"/>
          <w:i/>
          <w:iCs/>
          <w:color w:val="000000" w:themeColor="text1"/>
          <w:sz w:val="28"/>
          <w:szCs w:val="28"/>
          <w:lang w:val="uk-UA"/>
        </w:rPr>
        <w:t>Medium</w:t>
      </w:r>
      <w:proofErr w:type="spellEnd"/>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 https://medium.com/lifehacker-ru/the-10-new-paradigms-of-communication-in-the-digital-age-rus-13476afd7cb7 (дата звернення 12.11.202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514C2AEC"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Політика та новини: Зростаюча тенденція контенту як новий клік</w:t>
      </w:r>
      <w:r w:rsidRPr="00E92139">
        <w:rPr>
          <w:rFonts w:ascii="Times New Roman" w:eastAsia="Times New Roman" w:hAnsi="Times New Roman" w:cs="Times New Roman"/>
          <w:color w:val="000000" w:themeColor="text1"/>
          <w:sz w:val="28"/>
          <w:szCs w:val="28"/>
          <w:lang w:val="uk-UA"/>
        </w:rPr>
        <w:t xml:space="preserve">. </w:t>
      </w:r>
      <w:proofErr w:type="spellStart"/>
      <w:r w:rsidRPr="00E92139">
        <w:rPr>
          <w:rFonts w:ascii="Times New Roman" w:eastAsia="Times New Roman" w:hAnsi="Times New Roman" w:cs="Times New Roman"/>
          <w:i/>
          <w:iCs/>
          <w:color w:val="000000" w:themeColor="text1"/>
          <w:sz w:val="28"/>
          <w:szCs w:val="28"/>
          <w:lang w:val="uk-UA"/>
        </w:rPr>
        <w:t>Zvelo</w:t>
      </w:r>
      <w:proofErr w:type="spellEnd"/>
      <w:r w:rsidRPr="00E92139">
        <w:rPr>
          <w:rFonts w:ascii="Times New Roman" w:eastAsia="Times New Roman" w:hAnsi="Times New Roman" w:cs="Times New Roman"/>
          <w:color w:val="000000" w:themeColor="text1"/>
          <w:sz w:val="28"/>
          <w:szCs w:val="28"/>
          <w:lang w:val="uk-UA"/>
        </w:rPr>
        <w:t xml:space="preserve"> : вебсайт</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xml:space="preserve">URL: https://zvelo.com/poli </w:t>
      </w:r>
      <w:proofErr w:type="spellStart"/>
      <w:r w:rsidRPr="00A47337">
        <w:rPr>
          <w:rFonts w:ascii="Times New Roman" w:eastAsia="Times New Roman" w:hAnsi="Times New Roman" w:cs="Times New Roman"/>
          <w:sz w:val="28"/>
          <w:szCs w:val="28"/>
          <w:lang w:val="uk-UA"/>
        </w:rPr>
        <w:t>tics-news</w:t>
      </w:r>
      <w:proofErr w:type="spellEnd"/>
      <w:r w:rsidRPr="00A47337">
        <w:rPr>
          <w:rFonts w:ascii="Times New Roman" w:eastAsia="Times New Roman" w:hAnsi="Times New Roman" w:cs="Times New Roman"/>
          <w:sz w:val="28"/>
          <w:szCs w:val="28"/>
          <w:lang w:val="uk-UA"/>
        </w:rPr>
        <w:t xml:space="preserve"> -</w:t>
      </w:r>
      <w:proofErr w:type="spellStart"/>
      <w:r w:rsidRPr="00A47337">
        <w:rPr>
          <w:rFonts w:ascii="Times New Roman" w:eastAsia="Times New Roman" w:hAnsi="Times New Roman" w:cs="Times New Roman"/>
          <w:sz w:val="28"/>
          <w:szCs w:val="28"/>
          <w:lang w:val="uk-UA"/>
        </w:rPr>
        <w:t>ising-trend-content-new-clickbait</w:t>
      </w:r>
      <w:proofErr w:type="spellEnd"/>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72178E8D" w14:textId="13CC3378" w:rsidR="00B325F6"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Професійна </w:t>
      </w:r>
      <w:r>
        <w:rPr>
          <w:rFonts w:ascii="Times New Roman" w:eastAsia="Times New Roman" w:hAnsi="Times New Roman" w:cs="Times New Roman"/>
          <w:sz w:val="28"/>
          <w:szCs w:val="28"/>
          <w:lang w:val="uk-UA"/>
        </w:rPr>
        <w:t>е</w:t>
      </w:r>
      <w:r w:rsidRPr="00A47337">
        <w:rPr>
          <w:rFonts w:ascii="Times New Roman" w:eastAsia="Times New Roman" w:hAnsi="Times New Roman" w:cs="Times New Roman"/>
          <w:sz w:val="28"/>
          <w:szCs w:val="28"/>
          <w:lang w:val="uk-UA"/>
        </w:rPr>
        <w:t xml:space="preserve">тика журналіста. Засадничі принципи. </w:t>
      </w:r>
      <w:r w:rsidRPr="00E13447">
        <w:rPr>
          <w:rFonts w:ascii="Times New Roman" w:eastAsia="Times New Roman" w:hAnsi="Times New Roman" w:cs="Times New Roman"/>
          <w:i/>
          <w:iCs/>
          <w:sz w:val="28"/>
          <w:szCs w:val="28"/>
          <w:lang w:val="uk-UA"/>
        </w:rPr>
        <w:t>Європейська медійна спілка</w:t>
      </w:r>
      <w:r>
        <w:rPr>
          <w:rFonts w:ascii="Times New Roman" w:eastAsia="Times New Roman" w:hAnsi="Times New Roman" w:cs="Times New Roman"/>
          <w:sz w:val="28"/>
          <w:szCs w:val="28"/>
          <w:lang w:val="uk-UA"/>
        </w:rPr>
        <w:t xml:space="preserve"> </w:t>
      </w:r>
      <w:r w:rsidRPr="00E92139">
        <w:rPr>
          <w:rFonts w:ascii="Times New Roman" w:eastAsia="Times New Roman" w:hAnsi="Times New Roman" w:cs="Times New Roman"/>
          <w:color w:val="000000" w:themeColor="text1"/>
          <w:sz w:val="28"/>
          <w:szCs w:val="28"/>
          <w:lang w:val="uk-UA"/>
        </w:rPr>
        <w:t xml:space="preserve">: вебсайт. </w:t>
      </w:r>
      <w:r w:rsidRPr="00A47337">
        <w:rPr>
          <w:rFonts w:ascii="Times New Roman" w:eastAsia="Times New Roman" w:hAnsi="Times New Roman" w:cs="Times New Roman"/>
          <w:sz w:val="28"/>
          <w:szCs w:val="28"/>
          <w:lang w:val="uk-UA"/>
        </w:rPr>
        <w:t xml:space="preserve">URL: </w:t>
      </w:r>
      <w:hyperlink r:id="rId24" w:history="1">
        <w:r w:rsidRPr="008B1228">
          <w:rPr>
            <w:rStyle w:val="Hyperlink"/>
            <w:rFonts w:ascii="Times New Roman" w:eastAsia="Times New Roman" w:hAnsi="Times New Roman" w:cs="Times New Roman"/>
            <w:sz w:val="28"/>
            <w:szCs w:val="28"/>
            <w:lang w:val="uk-UA"/>
          </w:rPr>
          <w:t>http://mediaunion.eu/ua/journalism-ethics/</w:t>
        </w:r>
      </w:hyperlink>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1BDF38EB" w14:textId="12E302DB"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B325F6">
        <w:rPr>
          <w:rFonts w:ascii="Times New Roman" w:eastAsia="Times New Roman" w:hAnsi="Times New Roman" w:cs="Times New Roman"/>
          <w:sz w:val="28"/>
          <w:szCs w:val="28"/>
          <w:lang w:val="uk-UA"/>
        </w:rPr>
        <w:t>«Про Інформацію» : Закон України від 20.11.2022 р. № 2657-XII. URL: https://zakon.rada.gov.ua/laws/show/2657-12#Text (дата звернення 25.11.2022).</w:t>
      </w:r>
    </w:p>
    <w:p w14:paraId="0CC4A9DE"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Психологія і педагогіка у протидії пандемії COVID-19</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посібник / за наук. ред. В. Г. Кременя. Київ</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xml:space="preserve">: ТОВ «Юрка </w:t>
      </w:r>
      <w:proofErr w:type="spellStart"/>
      <w:r w:rsidRPr="00A47337">
        <w:rPr>
          <w:rFonts w:ascii="Times New Roman" w:eastAsia="Times New Roman" w:hAnsi="Times New Roman" w:cs="Times New Roman"/>
          <w:sz w:val="28"/>
          <w:szCs w:val="28"/>
          <w:lang w:val="uk-UA"/>
        </w:rPr>
        <w:t>Люченка</w:t>
      </w:r>
      <w:proofErr w:type="spellEnd"/>
      <w:r w:rsidRPr="00A47337">
        <w:rPr>
          <w:rFonts w:ascii="Times New Roman" w:eastAsia="Times New Roman" w:hAnsi="Times New Roman" w:cs="Times New Roman"/>
          <w:sz w:val="28"/>
          <w:szCs w:val="28"/>
          <w:lang w:val="uk-UA"/>
        </w:rPr>
        <w:t>», 2020. 243 с.</w:t>
      </w:r>
    </w:p>
    <w:p w14:paraId="6FB559D3"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Саморегуляція медіа світовий досвід. </w:t>
      </w:r>
      <w:proofErr w:type="spellStart"/>
      <w:r w:rsidRPr="00E13447">
        <w:rPr>
          <w:rFonts w:ascii="Times New Roman" w:eastAsia="Times New Roman" w:hAnsi="Times New Roman" w:cs="Times New Roman"/>
          <w:i/>
          <w:iCs/>
          <w:sz w:val="28"/>
          <w:szCs w:val="28"/>
          <w:lang w:val="uk-UA"/>
        </w:rPr>
        <w:t>Detector.</w:t>
      </w:r>
      <w:r w:rsidRPr="00E92139">
        <w:rPr>
          <w:rFonts w:ascii="Times New Roman" w:eastAsia="Times New Roman" w:hAnsi="Times New Roman" w:cs="Times New Roman"/>
          <w:i/>
          <w:iCs/>
          <w:color w:val="000000" w:themeColor="text1"/>
          <w:sz w:val="28"/>
          <w:szCs w:val="28"/>
          <w:lang w:val="uk-UA"/>
        </w:rPr>
        <w:t>media</w:t>
      </w:r>
      <w:proofErr w:type="spellEnd"/>
      <w:r w:rsidRPr="00E92139">
        <w:rPr>
          <w:rFonts w:ascii="Times New Roman" w:eastAsia="Times New Roman" w:hAnsi="Times New Roman" w:cs="Times New Roman"/>
          <w:color w:val="000000" w:themeColor="text1"/>
          <w:sz w:val="28"/>
          <w:szCs w:val="28"/>
          <w:lang w:val="uk-UA"/>
        </w:rPr>
        <w:t xml:space="preserve"> : вебсайт. </w:t>
      </w:r>
      <w:r w:rsidRPr="00A47337">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w:t>
      </w:r>
      <w:r w:rsidRPr="00A47337">
        <w:rPr>
          <w:rFonts w:ascii="Times New Roman" w:eastAsia="Times New Roman" w:hAnsi="Times New Roman" w:cs="Times New Roman"/>
          <w:sz w:val="28"/>
          <w:szCs w:val="28"/>
          <w:lang w:val="uk-UA"/>
        </w:rPr>
        <w:t>https://ms.detector.media/mediaanalitika/post/13308/2015-05-22-samoregulyatsiyav-media-svitovyy-dosvid/ (дата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1B43EBFD"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7F056D">
        <w:rPr>
          <w:rFonts w:ascii="Times New Roman" w:eastAsia="Times New Roman" w:hAnsi="Times New Roman" w:cs="Times New Roman"/>
          <w:sz w:val="28"/>
          <w:szCs w:val="28"/>
          <w:lang w:val="uk-UA"/>
        </w:rPr>
        <w:t xml:space="preserve">Словник української мови (СУМ-11) : онлайн-версія. </w:t>
      </w:r>
      <w:r w:rsidRPr="007F056D">
        <w:rPr>
          <w:rFonts w:ascii="Times New Roman" w:eastAsia="Times New Roman" w:hAnsi="Times New Roman" w:cs="Times New Roman"/>
          <w:sz w:val="28"/>
          <w:szCs w:val="28"/>
          <w:lang w:val="en-US"/>
        </w:rPr>
        <w:t>URL</w:t>
      </w:r>
      <w:r w:rsidRPr="007F056D">
        <w:rPr>
          <w:rFonts w:ascii="Times New Roman" w:eastAsia="Times New Roman" w:hAnsi="Times New Roman" w:cs="Times New Roman"/>
          <w:sz w:val="28"/>
          <w:szCs w:val="28"/>
          <w:lang w:val="uk-UA"/>
        </w:rPr>
        <w:t>: доступу: http://sum.in</w:t>
      </w:r>
      <w:r w:rsidRPr="00A47337">
        <w:rPr>
          <w:rFonts w:ascii="Times New Roman" w:eastAsia="Times New Roman" w:hAnsi="Times New Roman" w:cs="Times New Roman"/>
          <w:sz w:val="28"/>
          <w:szCs w:val="28"/>
          <w:lang w:val="uk-UA"/>
        </w:rPr>
        <w:t xml:space="preserve">.ua/ (Дата звернення: </w:t>
      </w:r>
      <w:r>
        <w:rPr>
          <w:rFonts w:ascii="Times New Roman" w:eastAsia="Times New Roman" w:hAnsi="Times New Roman" w:cs="Times New Roman"/>
          <w:sz w:val="28"/>
          <w:szCs w:val="28"/>
          <w:lang w:val="uk-UA"/>
        </w:rPr>
        <w:t xml:space="preserve">1.12. </w:t>
      </w:r>
      <w:r w:rsidRPr="00A47337">
        <w:rPr>
          <w:rFonts w:ascii="Times New Roman" w:eastAsia="Times New Roman" w:hAnsi="Times New Roman" w:cs="Times New Roman"/>
          <w:sz w:val="28"/>
          <w:szCs w:val="28"/>
          <w:lang w:val="uk-UA"/>
        </w:rPr>
        <w:t>2022)</w:t>
      </w:r>
      <w:r>
        <w:rPr>
          <w:rFonts w:ascii="Times New Roman" w:eastAsia="Times New Roman" w:hAnsi="Times New Roman" w:cs="Times New Roman"/>
          <w:sz w:val="28"/>
          <w:szCs w:val="28"/>
          <w:lang w:val="uk-UA"/>
        </w:rPr>
        <w:t xml:space="preserve">. </w:t>
      </w:r>
    </w:p>
    <w:p w14:paraId="17C117F6" w14:textId="54C91222"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lastRenderedPageBreak/>
        <w:t xml:space="preserve">Ставлення населення до </w:t>
      </w:r>
      <w:r w:rsidR="002D72F4">
        <w:rPr>
          <w:rFonts w:ascii="Times New Roman" w:eastAsia="Times New Roman" w:hAnsi="Times New Roman" w:cs="Times New Roman"/>
          <w:sz w:val="28"/>
          <w:szCs w:val="28"/>
          <w:lang w:val="uk-UA"/>
        </w:rPr>
        <w:t xml:space="preserve">медіа </w:t>
      </w:r>
      <w:r w:rsidRPr="00A47337">
        <w:rPr>
          <w:rFonts w:ascii="Times New Roman" w:eastAsia="Times New Roman" w:hAnsi="Times New Roman" w:cs="Times New Roman"/>
          <w:sz w:val="28"/>
          <w:szCs w:val="28"/>
          <w:lang w:val="uk-UA"/>
        </w:rPr>
        <w:t xml:space="preserve">та споживання різних типів медіа у 2019 році. </w:t>
      </w:r>
      <w:r w:rsidRPr="00991770">
        <w:rPr>
          <w:rFonts w:ascii="Times New Roman" w:eastAsia="Times New Roman" w:hAnsi="Times New Roman" w:cs="Times New Roman"/>
          <w:i/>
          <w:iCs/>
          <w:sz w:val="28"/>
          <w:szCs w:val="28"/>
          <w:lang w:val="uk-UA"/>
        </w:rPr>
        <w:t>USAID</w:t>
      </w:r>
      <w:r>
        <w:rPr>
          <w:rFonts w:ascii="Times New Roman" w:eastAsia="Times New Roman" w:hAnsi="Times New Roman" w:cs="Times New Roman"/>
          <w:i/>
          <w:iCs/>
          <w:sz w:val="28"/>
          <w:szCs w:val="28"/>
          <w:lang w:val="uk-UA"/>
        </w:rPr>
        <w:t xml:space="preserve"> </w:t>
      </w:r>
      <w:r w:rsidRPr="00E92139">
        <w:rPr>
          <w:rFonts w:ascii="Times New Roman" w:eastAsia="Times New Roman" w:hAnsi="Times New Roman" w:cs="Times New Roman"/>
          <w:color w:val="000000" w:themeColor="text1"/>
          <w:sz w:val="28"/>
          <w:szCs w:val="28"/>
          <w:lang w:val="uk-UA"/>
        </w:rPr>
        <w:t>: вебсайт</w:t>
      </w:r>
      <w:r>
        <w:rPr>
          <w:rFonts w:ascii="Times New Roman" w:eastAsia="Times New Roman" w:hAnsi="Times New Roman" w:cs="Times New Roman"/>
          <w:i/>
          <w:iCs/>
          <w:sz w:val="28"/>
          <w:szCs w:val="28"/>
          <w:lang w:val="uk-UA"/>
        </w:rPr>
        <w:t xml:space="preserve">. </w:t>
      </w:r>
      <w:r w:rsidRPr="00A47337">
        <w:rPr>
          <w:rFonts w:ascii="Times New Roman" w:eastAsia="Times New Roman" w:hAnsi="Times New Roman" w:cs="Times New Roman"/>
          <w:sz w:val="28"/>
          <w:szCs w:val="28"/>
          <w:lang w:val="uk-UA"/>
        </w:rPr>
        <w:t>URL: https://drive.google.com/file/d/1Oi2Edvl5Srk4hSD2KoxoKkamCarUX7f/view?fbclid=IwAR3KLG4OOGBiAZa7Ti1yHsjAPelR49fz mFJLo2Gi-DecmqwToudTv0Gyrj8/</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779EAC7D"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Упередження та перебільшення: основні фейки трендів та маніпуляцій у волинських медіа. </w:t>
      </w:r>
      <w:r w:rsidRPr="00991770">
        <w:rPr>
          <w:rFonts w:ascii="Times New Roman" w:eastAsia="Times New Roman" w:hAnsi="Times New Roman" w:cs="Times New Roman"/>
          <w:i/>
          <w:iCs/>
          <w:sz w:val="28"/>
          <w:szCs w:val="28"/>
          <w:lang w:val="uk-UA"/>
        </w:rPr>
        <w:t>Інститут масової інформації</w:t>
      </w:r>
      <w:r>
        <w:rPr>
          <w:rFonts w:ascii="Times New Roman" w:eastAsia="Times New Roman" w:hAnsi="Times New Roman" w:cs="Times New Roman"/>
          <w:sz w:val="28"/>
          <w:szCs w:val="28"/>
          <w:lang w:val="uk-UA"/>
        </w:rPr>
        <w:t xml:space="preserve"> : вебсайт. </w:t>
      </w:r>
      <w:r w:rsidRPr="00A47337">
        <w:rPr>
          <w:rFonts w:ascii="Times New Roman" w:eastAsia="Times New Roman" w:hAnsi="Times New Roman" w:cs="Times New Roman"/>
          <w:sz w:val="28"/>
          <w:szCs w:val="28"/>
          <w:lang w:val="uk-UA"/>
        </w:rPr>
        <w:t>URL: https://imi.org.ua/blogs/uperedzhennya-i-perebilshennya-osnovni-trendy-fejkiv-tamanipulyatsij-u-volynskyh-media-i36662 (дата звернення 25.11.202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1D4C1F57"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DD0A24">
        <w:rPr>
          <w:rFonts w:ascii="Times New Roman" w:eastAsia="Times New Roman" w:hAnsi="Times New Roman" w:cs="Times New Roman"/>
          <w:sz w:val="28"/>
          <w:szCs w:val="28"/>
          <w:lang w:val="uk-UA"/>
        </w:rPr>
        <w:t>Філлмор</w:t>
      </w:r>
      <w:proofErr w:type="spellEnd"/>
      <w:r w:rsidRPr="00DD0A24">
        <w:rPr>
          <w:rFonts w:ascii="Times New Roman" w:eastAsia="Times New Roman" w:hAnsi="Times New Roman" w:cs="Times New Roman"/>
          <w:sz w:val="28"/>
          <w:szCs w:val="28"/>
          <w:lang w:val="uk-UA"/>
        </w:rPr>
        <w:t xml:space="preserve"> Ч. Фрейми і семантика розуміння</w:t>
      </w:r>
      <w:r>
        <w:rPr>
          <w:rFonts w:ascii="Times New Roman" w:eastAsia="Times New Roman" w:hAnsi="Times New Roman" w:cs="Times New Roman"/>
          <w:sz w:val="28"/>
          <w:szCs w:val="28"/>
          <w:lang w:val="uk-UA"/>
        </w:rPr>
        <w:t xml:space="preserve">. </w:t>
      </w:r>
      <w:r w:rsidRPr="00DD0A24">
        <w:rPr>
          <w:rFonts w:ascii="Times New Roman" w:eastAsia="Times New Roman" w:hAnsi="Times New Roman" w:cs="Times New Roman"/>
          <w:i/>
          <w:iCs/>
          <w:sz w:val="28"/>
          <w:szCs w:val="28"/>
          <w:lang w:val="uk-UA"/>
        </w:rPr>
        <w:t>Нове в зарубіжній лінгвістиці</w:t>
      </w:r>
      <w:r w:rsidRPr="00DD0A24">
        <w:rPr>
          <w:rFonts w:ascii="Times New Roman" w:eastAsia="Times New Roman" w:hAnsi="Times New Roman" w:cs="Times New Roman"/>
          <w:sz w:val="28"/>
          <w:szCs w:val="28"/>
          <w:lang w:val="uk-UA"/>
        </w:rPr>
        <w:t>. 2018. Вип. XXIII</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С. 52</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92.</w:t>
      </w:r>
    </w:p>
    <w:p w14:paraId="0C5AFDB0"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A47337">
        <w:rPr>
          <w:rFonts w:ascii="Times New Roman" w:eastAsia="Times New Roman" w:hAnsi="Times New Roman" w:cs="Times New Roman"/>
          <w:sz w:val="28"/>
          <w:szCs w:val="28"/>
          <w:lang w:val="uk-UA"/>
        </w:rPr>
        <w:t>Чанишева</w:t>
      </w:r>
      <w:proofErr w:type="spellEnd"/>
      <w:r w:rsidRPr="00A47337">
        <w:rPr>
          <w:rFonts w:ascii="Times New Roman" w:eastAsia="Times New Roman" w:hAnsi="Times New Roman" w:cs="Times New Roman"/>
          <w:sz w:val="28"/>
          <w:szCs w:val="28"/>
          <w:lang w:val="uk-UA"/>
        </w:rPr>
        <w:t xml:space="preserve"> З. З. Методики дослідження прагматики помилкового </w:t>
      </w:r>
      <w:proofErr w:type="spellStart"/>
      <w:r w:rsidRPr="00A47337">
        <w:rPr>
          <w:rFonts w:ascii="Times New Roman" w:eastAsia="Times New Roman" w:hAnsi="Times New Roman" w:cs="Times New Roman"/>
          <w:sz w:val="28"/>
          <w:szCs w:val="28"/>
          <w:lang w:val="uk-UA"/>
        </w:rPr>
        <w:t>наративу</w:t>
      </w:r>
      <w:proofErr w:type="spellEnd"/>
      <w:r>
        <w:rPr>
          <w:rFonts w:ascii="Times New Roman" w:eastAsia="Times New Roman" w:hAnsi="Times New Roman" w:cs="Times New Roman"/>
          <w:sz w:val="28"/>
          <w:szCs w:val="28"/>
          <w:lang w:val="uk-UA"/>
        </w:rPr>
        <w:t xml:space="preserve">. </w:t>
      </w:r>
      <w:r w:rsidRPr="00991770">
        <w:rPr>
          <w:rFonts w:ascii="Times New Roman" w:eastAsia="Times New Roman" w:hAnsi="Times New Roman" w:cs="Times New Roman"/>
          <w:i/>
          <w:iCs/>
          <w:sz w:val="28"/>
          <w:szCs w:val="28"/>
          <w:lang w:val="uk-UA"/>
        </w:rPr>
        <w:t>Сучасні напрямки в лінгвістиці та викладанні мов: проблема методу</w:t>
      </w:r>
      <w:r>
        <w:rPr>
          <w:rFonts w:ascii="Times New Roman" w:eastAsia="Times New Roman" w:hAnsi="Times New Roman" w:cs="Times New Roman"/>
          <w:i/>
          <w:iCs/>
          <w:sz w:val="28"/>
          <w:szCs w:val="28"/>
          <w:lang w:val="uk-UA"/>
        </w:rPr>
        <w:t xml:space="preserve"> </w:t>
      </w:r>
      <w:r w:rsidRPr="00A47337">
        <w:rPr>
          <w:rFonts w:ascii="Times New Roman" w:eastAsia="Times New Roman" w:hAnsi="Times New Roman" w:cs="Times New Roman"/>
          <w:sz w:val="28"/>
          <w:szCs w:val="28"/>
          <w:lang w:val="uk-UA"/>
        </w:rPr>
        <w:t>: зб. нау</w:t>
      </w:r>
      <w:r>
        <w:rPr>
          <w:rFonts w:ascii="Times New Roman" w:eastAsia="Times New Roman" w:hAnsi="Times New Roman" w:cs="Times New Roman"/>
          <w:sz w:val="28"/>
          <w:szCs w:val="28"/>
          <w:lang w:val="uk-UA"/>
        </w:rPr>
        <w:t>к</w:t>
      </w:r>
      <w:r w:rsidRPr="00A47337">
        <w:rPr>
          <w:rFonts w:ascii="Times New Roman" w:eastAsia="Times New Roman" w:hAnsi="Times New Roman" w:cs="Times New Roman"/>
          <w:sz w:val="28"/>
          <w:szCs w:val="28"/>
          <w:lang w:val="uk-UA"/>
        </w:rPr>
        <w:t xml:space="preserve">. ст. за матеріалами </w:t>
      </w:r>
      <w:r>
        <w:rPr>
          <w:rFonts w:ascii="Times New Roman" w:eastAsia="Times New Roman" w:hAnsi="Times New Roman" w:cs="Times New Roman"/>
          <w:sz w:val="28"/>
          <w:szCs w:val="28"/>
          <w:lang w:val="uk-UA"/>
        </w:rPr>
        <w:t>ІІІ</w:t>
      </w:r>
      <w:r w:rsidRPr="00A47337">
        <w:rPr>
          <w:rFonts w:ascii="Times New Roman" w:eastAsia="Times New Roman" w:hAnsi="Times New Roman" w:cs="Times New Roman"/>
          <w:sz w:val="28"/>
          <w:szCs w:val="28"/>
          <w:lang w:val="uk-UA"/>
        </w:rPr>
        <w:t xml:space="preserve"> Міжнар. нау</w:t>
      </w:r>
      <w:r>
        <w:rPr>
          <w:rFonts w:ascii="Times New Roman" w:eastAsia="Times New Roman" w:hAnsi="Times New Roman" w:cs="Times New Roman"/>
          <w:sz w:val="28"/>
          <w:szCs w:val="28"/>
          <w:lang w:val="uk-UA"/>
        </w:rPr>
        <w:t>к</w:t>
      </w:r>
      <w:r w:rsidRPr="00A47337">
        <w:rPr>
          <w:rFonts w:ascii="Times New Roman" w:eastAsia="Times New Roman" w:hAnsi="Times New Roman" w:cs="Times New Roman"/>
          <w:sz w:val="28"/>
          <w:szCs w:val="28"/>
          <w:lang w:val="uk-UA"/>
        </w:rPr>
        <w:t>. -</w:t>
      </w:r>
      <w:proofErr w:type="spellStart"/>
      <w:r w:rsidRPr="00A47337">
        <w:rPr>
          <w:rFonts w:ascii="Times New Roman" w:eastAsia="Times New Roman" w:hAnsi="Times New Roman" w:cs="Times New Roman"/>
          <w:sz w:val="28"/>
          <w:szCs w:val="28"/>
          <w:lang w:val="uk-UA"/>
        </w:rPr>
        <w:t>практ</w:t>
      </w:r>
      <w:proofErr w:type="spellEnd"/>
      <w:r w:rsidRPr="00A47337">
        <w:rPr>
          <w:rFonts w:ascii="Times New Roman" w:eastAsia="Times New Roman" w:hAnsi="Times New Roman" w:cs="Times New Roman"/>
          <w:sz w:val="28"/>
          <w:szCs w:val="28"/>
          <w:lang w:val="uk-UA"/>
        </w:rPr>
        <w:t xml:space="preserve">. </w:t>
      </w:r>
      <w:proofErr w:type="spellStart"/>
      <w:r w:rsidRPr="00A47337">
        <w:rPr>
          <w:rFonts w:ascii="Times New Roman" w:eastAsia="Times New Roman" w:hAnsi="Times New Roman" w:cs="Times New Roman"/>
          <w:sz w:val="28"/>
          <w:szCs w:val="28"/>
          <w:lang w:val="uk-UA"/>
        </w:rPr>
        <w:t>конф</w:t>
      </w:r>
      <w:proofErr w:type="spellEnd"/>
      <w:r w:rsidRPr="00A47337">
        <w:rPr>
          <w:rFonts w:ascii="Times New Roman" w:eastAsia="Times New Roman" w:hAnsi="Times New Roman" w:cs="Times New Roman"/>
          <w:sz w:val="28"/>
          <w:szCs w:val="28"/>
          <w:lang w:val="uk-UA"/>
        </w:rPr>
        <w:t>. Запоріжжя</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Вид-во ЗДУ, 2019. Т. 1 Методи в лінгвістиці. С. 112</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117.</w:t>
      </w:r>
    </w:p>
    <w:p w14:paraId="19C2FB71"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A47337">
        <w:rPr>
          <w:rFonts w:ascii="Times New Roman" w:eastAsia="Times New Roman" w:hAnsi="Times New Roman" w:cs="Times New Roman"/>
          <w:sz w:val="28"/>
          <w:szCs w:val="28"/>
          <w:lang w:val="uk-UA"/>
        </w:rPr>
        <w:t>Чанишева</w:t>
      </w:r>
      <w:proofErr w:type="spellEnd"/>
      <w:r w:rsidRPr="00A47337">
        <w:rPr>
          <w:rFonts w:ascii="Times New Roman" w:eastAsia="Times New Roman" w:hAnsi="Times New Roman" w:cs="Times New Roman"/>
          <w:sz w:val="28"/>
          <w:szCs w:val="28"/>
          <w:lang w:val="uk-UA"/>
        </w:rPr>
        <w:t xml:space="preserve"> З. З. Помилковий </w:t>
      </w:r>
      <w:proofErr w:type="spellStart"/>
      <w:r w:rsidRPr="00A47337">
        <w:rPr>
          <w:rFonts w:ascii="Times New Roman" w:eastAsia="Times New Roman" w:hAnsi="Times New Roman" w:cs="Times New Roman"/>
          <w:sz w:val="28"/>
          <w:szCs w:val="28"/>
          <w:lang w:val="uk-UA"/>
        </w:rPr>
        <w:t>наратив</w:t>
      </w:r>
      <w:proofErr w:type="spellEnd"/>
      <w:r w:rsidRPr="00A47337">
        <w:rPr>
          <w:rFonts w:ascii="Times New Roman" w:eastAsia="Times New Roman" w:hAnsi="Times New Roman" w:cs="Times New Roman"/>
          <w:sz w:val="28"/>
          <w:szCs w:val="28"/>
          <w:lang w:val="uk-UA"/>
        </w:rPr>
        <w:t xml:space="preserve"> в сучасній політичній комунікації</w:t>
      </w:r>
      <w:r>
        <w:rPr>
          <w:rFonts w:ascii="Times New Roman" w:eastAsia="Times New Roman" w:hAnsi="Times New Roman" w:cs="Times New Roman"/>
          <w:sz w:val="28"/>
          <w:szCs w:val="28"/>
          <w:lang w:val="uk-UA"/>
        </w:rPr>
        <w:t xml:space="preserve">. </w:t>
      </w:r>
      <w:r w:rsidRPr="00991770">
        <w:rPr>
          <w:rFonts w:ascii="Times New Roman" w:eastAsia="Times New Roman" w:hAnsi="Times New Roman" w:cs="Times New Roman"/>
          <w:i/>
          <w:iCs/>
          <w:sz w:val="28"/>
          <w:szCs w:val="28"/>
          <w:lang w:val="uk-UA"/>
        </w:rPr>
        <w:t>Мовні одиниці в світлі сучасних наукових парадигм</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 xml:space="preserve">: матеріали </w:t>
      </w:r>
      <w:r>
        <w:rPr>
          <w:rFonts w:ascii="Times New Roman" w:eastAsia="Times New Roman" w:hAnsi="Times New Roman" w:cs="Times New Roman"/>
          <w:sz w:val="28"/>
          <w:szCs w:val="28"/>
          <w:lang w:val="en-US"/>
        </w:rPr>
        <w:t>IV</w:t>
      </w:r>
      <w:r w:rsidRPr="00A47337">
        <w:rPr>
          <w:rFonts w:ascii="Times New Roman" w:eastAsia="Times New Roman" w:hAnsi="Times New Roman" w:cs="Times New Roman"/>
          <w:sz w:val="28"/>
          <w:szCs w:val="28"/>
          <w:lang w:val="uk-UA"/>
        </w:rPr>
        <w:t xml:space="preserve"> </w:t>
      </w:r>
      <w:proofErr w:type="spellStart"/>
      <w:r w:rsidRPr="00A47337">
        <w:rPr>
          <w:rFonts w:ascii="Times New Roman" w:eastAsia="Times New Roman" w:hAnsi="Times New Roman" w:cs="Times New Roman"/>
          <w:sz w:val="28"/>
          <w:szCs w:val="28"/>
          <w:lang w:val="uk-UA"/>
        </w:rPr>
        <w:t>Всеукр</w:t>
      </w:r>
      <w:proofErr w:type="spellEnd"/>
      <w:r w:rsidRPr="00A47337">
        <w:rPr>
          <w:rFonts w:ascii="Times New Roman" w:eastAsia="Times New Roman" w:hAnsi="Times New Roman" w:cs="Times New Roman"/>
          <w:sz w:val="28"/>
          <w:szCs w:val="28"/>
          <w:lang w:val="uk-UA"/>
        </w:rPr>
        <w:t>. наук.-</w:t>
      </w:r>
      <w:proofErr w:type="spellStart"/>
      <w:r w:rsidRPr="00A47337">
        <w:rPr>
          <w:rFonts w:ascii="Times New Roman" w:eastAsia="Times New Roman" w:hAnsi="Times New Roman" w:cs="Times New Roman"/>
          <w:sz w:val="28"/>
          <w:szCs w:val="28"/>
          <w:lang w:val="uk-UA"/>
        </w:rPr>
        <w:t>практ</w:t>
      </w:r>
      <w:proofErr w:type="spellEnd"/>
      <w:r w:rsidRPr="00A47337">
        <w:rPr>
          <w:rFonts w:ascii="Times New Roman" w:eastAsia="Times New Roman" w:hAnsi="Times New Roman" w:cs="Times New Roman"/>
          <w:sz w:val="28"/>
          <w:szCs w:val="28"/>
          <w:lang w:val="uk-UA"/>
        </w:rPr>
        <w:t xml:space="preserve">. </w:t>
      </w:r>
      <w:proofErr w:type="spellStart"/>
      <w:r w:rsidRPr="00A47337">
        <w:rPr>
          <w:rFonts w:ascii="Times New Roman" w:eastAsia="Times New Roman" w:hAnsi="Times New Roman" w:cs="Times New Roman"/>
          <w:sz w:val="28"/>
          <w:szCs w:val="28"/>
          <w:lang w:val="uk-UA"/>
        </w:rPr>
        <w:t>конф</w:t>
      </w:r>
      <w:proofErr w:type="spellEnd"/>
      <w:r w:rsidRPr="00A47337">
        <w:rPr>
          <w:rFonts w:ascii="Times New Roman" w:eastAsia="Times New Roman" w:hAnsi="Times New Roman" w:cs="Times New Roman"/>
          <w:sz w:val="28"/>
          <w:szCs w:val="28"/>
          <w:lang w:val="uk-UA"/>
        </w:rPr>
        <w:t xml:space="preserve">. з </w:t>
      </w:r>
      <w:proofErr w:type="spellStart"/>
      <w:r w:rsidRPr="00A47337">
        <w:rPr>
          <w:rFonts w:ascii="Times New Roman" w:eastAsia="Times New Roman" w:hAnsi="Times New Roman" w:cs="Times New Roman"/>
          <w:sz w:val="28"/>
          <w:szCs w:val="28"/>
          <w:lang w:val="uk-UA"/>
        </w:rPr>
        <w:t>міжнар</w:t>
      </w:r>
      <w:proofErr w:type="spellEnd"/>
      <w:r w:rsidRPr="00A47337">
        <w:rPr>
          <w:rFonts w:ascii="Times New Roman" w:eastAsia="Times New Roman" w:hAnsi="Times New Roman" w:cs="Times New Roman"/>
          <w:sz w:val="28"/>
          <w:szCs w:val="28"/>
          <w:lang w:val="uk-UA"/>
        </w:rPr>
        <w:t>. участю</w:t>
      </w:r>
      <w:r>
        <w:rPr>
          <w:rFonts w:ascii="Times New Roman" w:eastAsia="Times New Roman" w:hAnsi="Times New Roman" w:cs="Times New Roman"/>
          <w:sz w:val="28"/>
          <w:szCs w:val="28"/>
          <w:lang w:val="uk-UA"/>
        </w:rPr>
        <w:t xml:space="preserve">. </w:t>
      </w:r>
      <w:r w:rsidRPr="00A47337">
        <w:rPr>
          <w:rFonts w:ascii="Times New Roman" w:eastAsia="Times New Roman" w:hAnsi="Times New Roman" w:cs="Times New Roman"/>
          <w:sz w:val="28"/>
          <w:szCs w:val="28"/>
          <w:lang w:val="uk-UA"/>
        </w:rPr>
        <w:t>2018. С. 179</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184.</w:t>
      </w:r>
    </w:p>
    <w:p w14:paraId="6834E1DC"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A47337">
        <w:rPr>
          <w:rFonts w:ascii="Times New Roman" w:eastAsia="Times New Roman" w:hAnsi="Times New Roman" w:cs="Times New Roman"/>
          <w:sz w:val="28"/>
          <w:szCs w:val="28"/>
          <w:lang w:val="uk-UA"/>
        </w:rPr>
        <w:t>Чанишева</w:t>
      </w:r>
      <w:proofErr w:type="spellEnd"/>
      <w:r w:rsidRPr="00A47337">
        <w:rPr>
          <w:rFonts w:ascii="Times New Roman" w:eastAsia="Times New Roman" w:hAnsi="Times New Roman" w:cs="Times New Roman"/>
          <w:sz w:val="28"/>
          <w:szCs w:val="28"/>
          <w:lang w:val="uk-UA"/>
        </w:rPr>
        <w:t xml:space="preserve"> З. Інформаційні технології смислових спотворень в клікбейт-заголовках. </w:t>
      </w:r>
      <w:r w:rsidRPr="00991770">
        <w:rPr>
          <w:rFonts w:ascii="Times New Roman" w:eastAsia="Times New Roman" w:hAnsi="Times New Roman" w:cs="Times New Roman"/>
          <w:i/>
          <w:iCs/>
          <w:sz w:val="28"/>
          <w:szCs w:val="28"/>
          <w:lang w:val="uk-UA"/>
        </w:rPr>
        <w:t>Вісник ПНІП</w:t>
      </w:r>
      <w:r w:rsidRPr="00A47337">
        <w:rPr>
          <w:rFonts w:ascii="Times New Roman" w:eastAsia="Times New Roman" w:hAnsi="Times New Roman" w:cs="Times New Roman"/>
          <w:sz w:val="28"/>
          <w:szCs w:val="28"/>
          <w:lang w:val="uk-UA"/>
        </w:rPr>
        <w:t xml:space="preserve">. 2016. № 4. С. 54–62. </w:t>
      </w:r>
    </w:p>
    <w:p w14:paraId="04ACE70A"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proofErr w:type="spellStart"/>
      <w:r w:rsidRPr="00E92139">
        <w:rPr>
          <w:rFonts w:ascii="Times New Roman" w:eastAsia="Times New Roman" w:hAnsi="Times New Roman" w:cs="Times New Roman"/>
          <w:color w:val="000000" w:themeColor="text1"/>
          <w:sz w:val="28"/>
          <w:szCs w:val="28"/>
          <w:lang w:val="uk-UA"/>
        </w:rPr>
        <w:t>Чуранова</w:t>
      </w:r>
      <w:proofErr w:type="spellEnd"/>
      <w:r w:rsidRPr="00E92139">
        <w:rPr>
          <w:rFonts w:ascii="Times New Roman" w:eastAsia="Times New Roman" w:hAnsi="Times New Roman" w:cs="Times New Roman"/>
          <w:color w:val="000000" w:themeColor="text1"/>
          <w:sz w:val="28"/>
          <w:szCs w:val="28"/>
          <w:lang w:val="uk-UA"/>
        </w:rPr>
        <w:t xml:space="preserve"> О. Ти маєш про це дізнатися: клікбейт і його загрози для журналістики. </w:t>
      </w:r>
      <w:r w:rsidRPr="00E92139">
        <w:rPr>
          <w:rFonts w:ascii="Times New Roman" w:eastAsia="Times New Roman" w:hAnsi="Times New Roman" w:cs="Times New Roman"/>
          <w:i/>
          <w:iCs/>
          <w:color w:val="000000" w:themeColor="text1"/>
          <w:sz w:val="28"/>
          <w:szCs w:val="28"/>
          <w:lang w:val="uk-UA"/>
        </w:rPr>
        <w:t>Європейська обсерваторія журналістики</w:t>
      </w:r>
      <w:r w:rsidRPr="00E92139">
        <w:rPr>
          <w:rFonts w:ascii="Times New Roman" w:eastAsia="Times New Roman" w:hAnsi="Times New Roman" w:cs="Times New Roman"/>
          <w:color w:val="000000" w:themeColor="text1"/>
          <w:sz w:val="28"/>
          <w:szCs w:val="28"/>
          <w:lang w:val="uk-UA"/>
        </w:rPr>
        <w:t xml:space="preserve"> : вебсайт. URL: https://ua.ejo-online.eu/3916/etyka-ta-yakist/tymayesh- </w:t>
      </w:r>
      <w:proofErr w:type="spellStart"/>
      <w:r w:rsidRPr="00E92139">
        <w:rPr>
          <w:rFonts w:ascii="Times New Roman" w:eastAsia="Times New Roman" w:hAnsi="Times New Roman" w:cs="Times New Roman"/>
          <w:color w:val="000000" w:themeColor="text1"/>
          <w:sz w:val="28"/>
          <w:szCs w:val="28"/>
          <w:lang w:val="uk-UA"/>
        </w:rPr>
        <w:t>pro-tse-</w:t>
      </w:r>
      <w:r w:rsidRPr="00240D19">
        <w:rPr>
          <w:rFonts w:ascii="Times New Roman" w:eastAsia="Times New Roman" w:hAnsi="Times New Roman" w:cs="Times New Roman"/>
          <w:sz w:val="28"/>
          <w:szCs w:val="28"/>
          <w:lang w:val="uk-UA"/>
        </w:rPr>
        <w:t>diznatysia-zagrozy-klikbeitu</w:t>
      </w:r>
      <w:proofErr w:type="spellEnd"/>
      <w:r w:rsidRPr="00240D19">
        <w:rPr>
          <w:rFonts w:ascii="Times New Roman" w:eastAsia="Times New Roman" w:hAnsi="Times New Roman" w:cs="Times New Roman"/>
          <w:sz w:val="28"/>
          <w:szCs w:val="28"/>
          <w:lang w:val="uk-UA"/>
        </w:rPr>
        <w:t xml:space="preserve"> (дата звернення</w:t>
      </w:r>
      <w:r w:rsidRPr="00A47337">
        <w:rPr>
          <w:rFonts w:ascii="Times New Roman" w:eastAsia="Times New Roman" w:hAnsi="Times New Roman" w:cs="Times New Roman"/>
          <w:sz w:val="28"/>
          <w:szCs w:val="28"/>
          <w:lang w:val="uk-UA"/>
        </w:rPr>
        <w:t>: 03.10.202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78281770" w14:textId="77777777" w:rsidR="00B325F6" w:rsidRPr="00E92139"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uk-UA"/>
        </w:rPr>
      </w:pPr>
      <w:r w:rsidRPr="00E92139">
        <w:rPr>
          <w:rFonts w:ascii="Times New Roman" w:eastAsia="Times New Roman" w:hAnsi="Times New Roman" w:cs="Times New Roman"/>
          <w:color w:val="000000" w:themeColor="text1"/>
          <w:sz w:val="28"/>
          <w:szCs w:val="28"/>
          <w:lang w:val="uk-UA"/>
        </w:rPr>
        <w:t xml:space="preserve">Щупак І. Всесвітня історія. Сучасний період : підручник. Київ : УОВЦ «Оріон», 2017. 208 с. </w:t>
      </w:r>
    </w:p>
    <w:p w14:paraId="3518155B"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A47337">
        <w:rPr>
          <w:rFonts w:ascii="Times New Roman" w:eastAsia="Times New Roman" w:hAnsi="Times New Roman" w:cs="Times New Roman"/>
          <w:sz w:val="28"/>
          <w:szCs w:val="28"/>
          <w:lang w:val="uk-UA"/>
        </w:rPr>
        <w:t>Юлдашева</w:t>
      </w:r>
      <w:proofErr w:type="spellEnd"/>
      <w:r w:rsidRPr="00A47337">
        <w:rPr>
          <w:rFonts w:ascii="Times New Roman" w:eastAsia="Times New Roman" w:hAnsi="Times New Roman" w:cs="Times New Roman"/>
          <w:sz w:val="28"/>
          <w:szCs w:val="28"/>
          <w:lang w:val="uk-UA"/>
        </w:rPr>
        <w:t xml:space="preserve"> Л. Еволюція заголовка українських творів. </w:t>
      </w:r>
      <w:r w:rsidRPr="00991770">
        <w:rPr>
          <w:rFonts w:ascii="Times New Roman" w:eastAsia="Times New Roman" w:hAnsi="Times New Roman" w:cs="Times New Roman"/>
          <w:i/>
          <w:iCs/>
          <w:sz w:val="28"/>
          <w:szCs w:val="28"/>
          <w:lang w:val="uk-UA"/>
        </w:rPr>
        <w:t>Тра</w:t>
      </w:r>
      <w:r>
        <w:rPr>
          <w:rFonts w:ascii="Times New Roman" w:eastAsia="Times New Roman" w:hAnsi="Times New Roman" w:cs="Times New Roman"/>
          <w:i/>
          <w:iCs/>
          <w:sz w:val="28"/>
          <w:szCs w:val="28"/>
          <w:lang w:val="uk-UA"/>
        </w:rPr>
        <w:t>є</w:t>
      </w:r>
      <w:r w:rsidRPr="00991770">
        <w:rPr>
          <w:rFonts w:ascii="Times New Roman" w:eastAsia="Times New Roman" w:hAnsi="Times New Roman" w:cs="Times New Roman"/>
          <w:i/>
          <w:iCs/>
          <w:sz w:val="28"/>
          <w:szCs w:val="28"/>
          <w:lang w:val="uk-UA"/>
        </w:rPr>
        <w:t>кторія науки</w:t>
      </w:r>
      <w:r w:rsidRPr="00A47337">
        <w:rPr>
          <w:rFonts w:ascii="Times New Roman" w:eastAsia="Times New Roman" w:hAnsi="Times New Roman" w:cs="Times New Roman"/>
          <w:sz w:val="28"/>
          <w:szCs w:val="28"/>
          <w:lang w:val="uk-UA"/>
        </w:rPr>
        <w:t>. 2017. Т. 3</w:t>
      </w:r>
      <w:r>
        <w:rPr>
          <w:rFonts w:ascii="Times New Roman" w:eastAsia="Times New Roman" w:hAnsi="Times New Roman" w:cs="Times New Roman"/>
          <w:sz w:val="28"/>
          <w:szCs w:val="28"/>
          <w:lang w:val="uk-UA"/>
        </w:rPr>
        <w:t>.</w:t>
      </w:r>
      <w:r w:rsidRPr="00A47337">
        <w:rPr>
          <w:rFonts w:ascii="Times New Roman" w:eastAsia="Times New Roman" w:hAnsi="Times New Roman" w:cs="Times New Roman"/>
          <w:sz w:val="28"/>
          <w:szCs w:val="28"/>
          <w:lang w:val="uk-UA"/>
        </w:rPr>
        <w:t xml:space="preserve"> № 11. С. 1001–1007.</w:t>
      </w:r>
    </w:p>
    <w:p w14:paraId="77F80CA9" w14:textId="77777777" w:rsidR="00B325F6" w:rsidRPr="00A47337"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proofErr w:type="spellStart"/>
      <w:r w:rsidRPr="00A47337">
        <w:rPr>
          <w:rFonts w:ascii="Times New Roman" w:eastAsia="Times New Roman" w:hAnsi="Times New Roman" w:cs="Times New Roman"/>
          <w:sz w:val="28"/>
          <w:szCs w:val="28"/>
          <w:lang w:val="uk-UA"/>
        </w:rPr>
        <w:lastRenderedPageBreak/>
        <w:t>Юлдашева</w:t>
      </w:r>
      <w:proofErr w:type="spellEnd"/>
      <w:r w:rsidRPr="00A47337">
        <w:rPr>
          <w:rFonts w:ascii="Times New Roman" w:eastAsia="Times New Roman" w:hAnsi="Times New Roman" w:cs="Times New Roman"/>
          <w:sz w:val="28"/>
          <w:szCs w:val="28"/>
          <w:lang w:val="uk-UA"/>
        </w:rPr>
        <w:t xml:space="preserve"> Л. Функції заголовків. </w:t>
      </w:r>
      <w:r w:rsidRPr="009D2560">
        <w:rPr>
          <w:rFonts w:ascii="Times New Roman" w:eastAsia="Times New Roman" w:hAnsi="Times New Roman" w:cs="Times New Roman"/>
          <w:i/>
          <w:iCs/>
          <w:sz w:val="28"/>
          <w:szCs w:val="28"/>
          <w:lang w:val="uk-UA"/>
        </w:rPr>
        <w:t>Проблеми лінгвістичної семантики</w:t>
      </w:r>
      <w:r w:rsidRPr="00A47337">
        <w:rPr>
          <w:rFonts w:ascii="Times New Roman" w:eastAsia="Times New Roman" w:hAnsi="Times New Roman" w:cs="Times New Roman"/>
          <w:sz w:val="28"/>
          <w:szCs w:val="28"/>
          <w:lang w:val="uk-UA"/>
        </w:rPr>
        <w:t xml:space="preserve">. 2018. </w:t>
      </w:r>
      <w:r>
        <w:rPr>
          <w:rFonts w:ascii="Times New Roman" w:eastAsia="Times New Roman" w:hAnsi="Times New Roman" w:cs="Times New Roman"/>
          <w:sz w:val="28"/>
          <w:szCs w:val="28"/>
          <w:lang w:val="uk-UA"/>
        </w:rPr>
        <w:t xml:space="preserve">Вип. 5. </w:t>
      </w:r>
      <w:r w:rsidRPr="00A47337">
        <w:rPr>
          <w:rFonts w:ascii="Times New Roman" w:eastAsia="Times New Roman" w:hAnsi="Times New Roman" w:cs="Times New Roman"/>
          <w:sz w:val="28"/>
          <w:szCs w:val="28"/>
          <w:lang w:val="uk-UA"/>
        </w:rPr>
        <w:t xml:space="preserve">С. 70–74. </w:t>
      </w:r>
    </w:p>
    <w:p w14:paraId="020AAFFA" w14:textId="5CB741D8" w:rsidR="00B325F6" w:rsidRDefault="00B325F6" w:rsidP="001C53FE">
      <w:pPr>
        <w:pStyle w:val="ListParagraph"/>
        <w:numPr>
          <w:ilvl w:val="0"/>
          <w:numId w:val="6"/>
        </w:numPr>
        <w:spacing w:line="360" w:lineRule="auto"/>
        <w:ind w:left="0" w:firstLine="709"/>
        <w:jc w:val="both"/>
        <w:rPr>
          <w:rFonts w:ascii="Times New Roman" w:eastAsia="Times New Roman" w:hAnsi="Times New Roman" w:cs="Times New Roman"/>
          <w:sz w:val="28"/>
          <w:szCs w:val="28"/>
          <w:lang w:val="uk-UA"/>
        </w:rPr>
      </w:pPr>
      <w:r w:rsidRPr="00A47337">
        <w:rPr>
          <w:rFonts w:ascii="Times New Roman" w:eastAsia="Times New Roman" w:hAnsi="Times New Roman" w:cs="Times New Roman"/>
          <w:sz w:val="28"/>
          <w:szCs w:val="28"/>
          <w:lang w:val="uk-UA"/>
        </w:rPr>
        <w:t xml:space="preserve">Як українські </w:t>
      </w:r>
      <w:r w:rsidR="001A555E">
        <w:rPr>
          <w:rFonts w:ascii="Times New Roman" w:eastAsia="Times New Roman" w:hAnsi="Times New Roman" w:cs="Times New Roman"/>
          <w:sz w:val="28"/>
          <w:szCs w:val="28"/>
          <w:lang w:val="uk-UA"/>
        </w:rPr>
        <w:t xml:space="preserve">медіа </w:t>
      </w:r>
      <w:r w:rsidRPr="00A47337">
        <w:rPr>
          <w:rFonts w:ascii="Times New Roman" w:eastAsia="Times New Roman" w:hAnsi="Times New Roman" w:cs="Times New Roman"/>
          <w:sz w:val="28"/>
          <w:szCs w:val="28"/>
          <w:lang w:val="uk-UA"/>
        </w:rPr>
        <w:t xml:space="preserve">в погоні за рейтингом роздмухували </w:t>
      </w:r>
      <w:proofErr w:type="spellStart"/>
      <w:r w:rsidRPr="00A47337">
        <w:rPr>
          <w:rFonts w:ascii="Times New Roman" w:eastAsia="Times New Roman" w:hAnsi="Times New Roman" w:cs="Times New Roman"/>
          <w:sz w:val="28"/>
          <w:szCs w:val="28"/>
          <w:lang w:val="uk-UA"/>
        </w:rPr>
        <w:t>коронавірусну</w:t>
      </w:r>
      <w:proofErr w:type="spellEnd"/>
      <w:r w:rsidRPr="00A47337">
        <w:rPr>
          <w:rFonts w:ascii="Times New Roman" w:eastAsia="Times New Roman" w:hAnsi="Times New Roman" w:cs="Times New Roman"/>
          <w:sz w:val="28"/>
          <w:szCs w:val="28"/>
          <w:lang w:val="uk-UA"/>
        </w:rPr>
        <w:t xml:space="preserve"> паніку (ІНФОГРАФІКА). </w:t>
      </w:r>
      <w:proofErr w:type="spellStart"/>
      <w:r w:rsidRPr="009D2560">
        <w:rPr>
          <w:rFonts w:ascii="Times New Roman" w:eastAsia="Times New Roman" w:hAnsi="Times New Roman" w:cs="Times New Roman"/>
          <w:i/>
          <w:iCs/>
          <w:sz w:val="28"/>
          <w:szCs w:val="28"/>
          <w:lang w:val="uk-UA"/>
        </w:rPr>
        <w:t>Texty</w:t>
      </w:r>
      <w:proofErr w:type="spellEnd"/>
      <w:r>
        <w:rPr>
          <w:rFonts w:ascii="Times New Roman" w:eastAsia="Times New Roman" w:hAnsi="Times New Roman" w:cs="Times New Roman"/>
          <w:sz w:val="28"/>
          <w:szCs w:val="28"/>
          <w:lang w:val="uk-UA"/>
        </w:rPr>
        <w:t xml:space="preserve"> : вебсайт</w:t>
      </w:r>
      <w:r w:rsidRPr="00A47337">
        <w:rPr>
          <w:rFonts w:ascii="Times New Roman" w:eastAsia="Times New Roman" w:hAnsi="Times New Roman" w:cs="Times New Roman"/>
          <w:sz w:val="28"/>
          <w:szCs w:val="28"/>
          <w:lang w:val="uk-UA"/>
        </w:rPr>
        <w:t>. URL: https://texty.org.ua/articles/100372/yak-ukrayinski-zmi-v-pohoniza-rejtynhom-rozdmuhaly-koronavirusnu-paniku-infografika/ (дата звернення: 27.10.202</w:t>
      </w:r>
      <w:r>
        <w:rPr>
          <w:rFonts w:ascii="Times New Roman" w:eastAsia="Times New Roman" w:hAnsi="Times New Roman" w:cs="Times New Roman"/>
          <w:sz w:val="28"/>
          <w:szCs w:val="28"/>
          <w:lang w:val="uk-UA"/>
        </w:rPr>
        <w:t>2</w:t>
      </w:r>
      <w:r w:rsidRPr="00A47337">
        <w:rPr>
          <w:rFonts w:ascii="Times New Roman" w:eastAsia="Times New Roman" w:hAnsi="Times New Roman" w:cs="Times New Roman"/>
          <w:sz w:val="28"/>
          <w:szCs w:val="28"/>
          <w:lang w:val="uk-UA"/>
        </w:rPr>
        <w:t>).</w:t>
      </w:r>
    </w:p>
    <w:p w14:paraId="59459A9C" w14:textId="77777777" w:rsidR="00B325F6" w:rsidRPr="0091659B"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sz w:val="28"/>
          <w:szCs w:val="28"/>
          <w:lang w:val="en-US"/>
        </w:rPr>
      </w:pPr>
      <w:proofErr w:type="spellStart"/>
      <w:r w:rsidRPr="0091659B">
        <w:rPr>
          <w:rFonts w:ascii="Times New Roman" w:eastAsia="Times New Roman" w:hAnsi="Times New Roman" w:cs="Times New Roman"/>
          <w:sz w:val="28"/>
          <w:szCs w:val="28"/>
          <w:lang w:val="en-US"/>
        </w:rPr>
        <w:t>Bazaco</w:t>
      </w:r>
      <w:proofErr w:type="spellEnd"/>
      <w:r w:rsidRPr="0091659B">
        <w:rPr>
          <w:rFonts w:ascii="Times New Roman" w:eastAsia="Times New Roman" w:hAnsi="Times New Roman" w:cs="Times New Roman"/>
          <w:sz w:val="28"/>
          <w:szCs w:val="28"/>
          <w:lang w:val="en-US"/>
        </w:rPr>
        <w:t xml:space="preserve"> A., Redondo M., Sanchez-Garda P. Clickbait as a Strategy of Viral Journalism: </w:t>
      </w:r>
      <w:proofErr w:type="spellStart"/>
      <w:r w:rsidRPr="0091659B">
        <w:rPr>
          <w:rFonts w:ascii="Times New Roman" w:eastAsia="Times New Roman" w:hAnsi="Times New Roman" w:cs="Times New Roman"/>
          <w:sz w:val="28"/>
          <w:szCs w:val="28"/>
          <w:lang w:val="en-US"/>
        </w:rPr>
        <w:t>Conceptualisation</w:t>
      </w:r>
      <w:proofErr w:type="spellEnd"/>
      <w:r w:rsidRPr="0091659B">
        <w:rPr>
          <w:rFonts w:ascii="Times New Roman" w:eastAsia="Times New Roman" w:hAnsi="Times New Roman" w:cs="Times New Roman"/>
          <w:sz w:val="28"/>
          <w:szCs w:val="28"/>
          <w:lang w:val="en-US"/>
        </w:rPr>
        <w:t xml:space="preserve"> and </w:t>
      </w:r>
      <w:proofErr w:type="spellStart"/>
      <w:r w:rsidRPr="0091659B">
        <w:rPr>
          <w:rFonts w:ascii="Times New Roman" w:eastAsia="Times New Roman" w:hAnsi="Times New Roman" w:cs="Times New Roman"/>
          <w:sz w:val="28"/>
          <w:szCs w:val="28"/>
          <w:lang w:val="en-US"/>
        </w:rPr>
        <w:t>Methodst</w:t>
      </w:r>
      <w:proofErr w:type="spellEnd"/>
      <w:r>
        <w:rPr>
          <w:rFonts w:ascii="Times New Roman" w:eastAsia="Times New Roman" w:hAnsi="Times New Roman" w:cs="Times New Roman"/>
          <w:sz w:val="28"/>
          <w:szCs w:val="28"/>
          <w:lang w:val="uk-UA"/>
        </w:rPr>
        <w:t xml:space="preserve">. </w:t>
      </w:r>
      <w:proofErr w:type="spellStart"/>
      <w:r w:rsidRPr="009D2560">
        <w:rPr>
          <w:rFonts w:ascii="Times New Roman" w:eastAsia="Times New Roman" w:hAnsi="Times New Roman" w:cs="Times New Roman"/>
          <w:i/>
          <w:iCs/>
          <w:sz w:val="28"/>
          <w:szCs w:val="28"/>
          <w:lang w:val="en-US"/>
        </w:rPr>
        <w:t>Revista</w:t>
      </w:r>
      <w:proofErr w:type="spellEnd"/>
      <w:r w:rsidRPr="009D2560">
        <w:rPr>
          <w:rFonts w:ascii="Times New Roman" w:eastAsia="Times New Roman" w:hAnsi="Times New Roman" w:cs="Times New Roman"/>
          <w:i/>
          <w:iCs/>
          <w:sz w:val="28"/>
          <w:szCs w:val="28"/>
          <w:lang w:val="en-US"/>
        </w:rPr>
        <w:t xml:space="preserve"> Latina de </w:t>
      </w:r>
      <w:proofErr w:type="spellStart"/>
      <w:r w:rsidRPr="009D2560">
        <w:rPr>
          <w:rFonts w:ascii="Times New Roman" w:eastAsia="Times New Roman" w:hAnsi="Times New Roman" w:cs="Times New Roman"/>
          <w:i/>
          <w:iCs/>
          <w:sz w:val="28"/>
          <w:szCs w:val="28"/>
          <w:lang w:val="en-US"/>
        </w:rPr>
        <w:t>Comunicación</w:t>
      </w:r>
      <w:proofErr w:type="spellEnd"/>
      <w:r w:rsidRPr="009D2560">
        <w:rPr>
          <w:rFonts w:ascii="Times New Roman" w:eastAsia="Times New Roman" w:hAnsi="Times New Roman" w:cs="Times New Roman"/>
          <w:i/>
          <w:iCs/>
          <w:sz w:val="28"/>
          <w:szCs w:val="28"/>
          <w:lang w:val="en-US"/>
        </w:rPr>
        <w:t xml:space="preserve"> Social</w:t>
      </w:r>
      <w:r w:rsidRPr="0091659B">
        <w:rPr>
          <w:rFonts w:ascii="Times New Roman" w:eastAsia="Times New Roman" w:hAnsi="Times New Roman" w:cs="Times New Roman"/>
          <w:sz w:val="28"/>
          <w:szCs w:val="28"/>
          <w:lang w:val="en-US"/>
        </w:rPr>
        <w:t>. 2019. № 74. P. 94</w:t>
      </w:r>
      <w:r>
        <w:rPr>
          <w:rFonts w:ascii="Times New Roman" w:eastAsia="Times New Roman" w:hAnsi="Times New Roman" w:cs="Times New Roman"/>
          <w:sz w:val="28"/>
          <w:szCs w:val="28"/>
          <w:lang w:val="uk-UA"/>
        </w:rPr>
        <w:t>–</w:t>
      </w:r>
      <w:r w:rsidRPr="0091659B">
        <w:rPr>
          <w:rFonts w:ascii="Times New Roman" w:eastAsia="Times New Roman" w:hAnsi="Times New Roman" w:cs="Times New Roman"/>
          <w:sz w:val="28"/>
          <w:szCs w:val="28"/>
          <w:lang w:val="en-US"/>
        </w:rPr>
        <w:t>115.</w:t>
      </w:r>
    </w:p>
    <w:p w14:paraId="3BCCA644" w14:textId="77777777" w:rsidR="00B325F6" w:rsidRPr="0091659B"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sz w:val="28"/>
          <w:szCs w:val="28"/>
          <w:lang w:val="en-US"/>
        </w:rPr>
      </w:pPr>
      <w:r w:rsidRPr="0091659B">
        <w:rPr>
          <w:rFonts w:ascii="Times New Roman" w:eastAsia="Times New Roman" w:hAnsi="Times New Roman" w:cs="Times New Roman"/>
          <w:sz w:val="28"/>
          <w:szCs w:val="28"/>
          <w:lang w:val="en-US"/>
        </w:rPr>
        <w:t xml:space="preserve">Chomsky N. 10 Strategies of Manipulation by the Media. </w:t>
      </w:r>
      <w:r w:rsidRPr="009D2560">
        <w:rPr>
          <w:rFonts w:ascii="Times New Roman" w:eastAsia="Times New Roman" w:hAnsi="Times New Roman" w:cs="Times New Roman"/>
          <w:i/>
          <w:iCs/>
          <w:sz w:val="28"/>
          <w:szCs w:val="28"/>
          <w:lang w:val="en-US"/>
        </w:rPr>
        <w:t>Media Control</w:t>
      </w:r>
      <w:r w:rsidRPr="0091659B">
        <w:rPr>
          <w:rFonts w:ascii="Times New Roman" w:eastAsia="Times New Roman" w:hAnsi="Times New Roman" w:cs="Times New Roman"/>
          <w:sz w:val="28"/>
          <w:szCs w:val="28"/>
          <w:lang w:val="en-US"/>
        </w:rPr>
        <w:t>. 2017</w:t>
      </w:r>
      <w:r w:rsidRPr="00B43CF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 xml:space="preserve">Р. </w:t>
      </w:r>
      <w:r w:rsidRPr="00B43CF9">
        <w:rPr>
          <w:rFonts w:ascii="Times New Roman" w:eastAsia="Times New Roman" w:hAnsi="Times New Roman" w:cs="Times New Roman"/>
          <w:sz w:val="28"/>
          <w:szCs w:val="28"/>
          <w:lang w:val="en-US"/>
        </w:rPr>
        <w:t>3.</w:t>
      </w:r>
    </w:p>
    <w:p w14:paraId="35135612" w14:textId="77777777" w:rsidR="00B325F6" w:rsidRPr="00E92139"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en-US"/>
        </w:rPr>
      </w:pPr>
      <w:r w:rsidRPr="0091659B">
        <w:rPr>
          <w:rFonts w:ascii="Times New Roman" w:eastAsia="Times New Roman" w:hAnsi="Times New Roman" w:cs="Times New Roman"/>
          <w:sz w:val="28"/>
          <w:szCs w:val="28"/>
          <w:lang w:val="en-US"/>
        </w:rPr>
        <w:t xml:space="preserve">Die </w:t>
      </w:r>
      <w:proofErr w:type="spellStart"/>
      <w:r w:rsidRPr="0091659B">
        <w:rPr>
          <w:rFonts w:ascii="Times New Roman" w:eastAsia="Times New Roman" w:hAnsi="Times New Roman" w:cs="Times New Roman"/>
          <w:sz w:val="28"/>
          <w:szCs w:val="28"/>
          <w:lang w:val="en-US"/>
        </w:rPr>
        <w:t>Mediadatender</w:t>
      </w:r>
      <w:proofErr w:type="spellEnd"/>
      <w:r w:rsidRPr="0091659B">
        <w:rPr>
          <w:rFonts w:ascii="Times New Roman" w:eastAsia="Times New Roman" w:hAnsi="Times New Roman" w:cs="Times New Roman"/>
          <w:sz w:val="28"/>
          <w:szCs w:val="28"/>
          <w:lang w:val="en-US"/>
        </w:rPr>
        <w:t xml:space="preserve"> PZ-</w:t>
      </w:r>
      <w:proofErr w:type="spellStart"/>
      <w:r w:rsidRPr="0091659B">
        <w:rPr>
          <w:rFonts w:ascii="Times New Roman" w:eastAsia="Times New Roman" w:hAnsi="Times New Roman" w:cs="Times New Roman"/>
          <w:sz w:val="28"/>
          <w:szCs w:val="28"/>
          <w:lang w:val="en-US"/>
        </w:rPr>
        <w:t>Verlage</w:t>
      </w:r>
      <w:proofErr w:type="spellEnd"/>
      <w:r w:rsidRPr="0091659B">
        <w:rPr>
          <w:rFonts w:ascii="Times New Roman" w:eastAsia="Times New Roman" w:hAnsi="Times New Roman" w:cs="Times New Roman"/>
          <w:sz w:val="28"/>
          <w:szCs w:val="28"/>
          <w:lang w:val="en-US"/>
        </w:rPr>
        <w:t xml:space="preserve">. </w:t>
      </w:r>
      <w:r w:rsidRPr="009D2560">
        <w:rPr>
          <w:rFonts w:ascii="Times New Roman" w:eastAsia="Times New Roman" w:hAnsi="Times New Roman" w:cs="Times New Roman"/>
          <w:i/>
          <w:iCs/>
          <w:sz w:val="28"/>
          <w:szCs w:val="28"/>
          <w:lang w:val="en-US"/>
        </w:rPr>
        <w:t>PZ-</w:t>
      </w:r>
      <w:proofErr w:type="gramStart"/>
      <w:r w:rsidRPr="00E92139">
        <w:rPr>
          <w:rFonts w:ascii="Times New Roman" w:eastAsia="Times New Roman" w:hAnsi="Times New Roman" w:cs="Times New Roman"/>
          <w:i/>
          <w:iCs/>
          <w:color w:val="000000" w:themeColor="text1"/>
          <w:sz w:val="28"/>
          <w:szCs w:val="28"/>
          <w:lang w:val="en-US"/>
        </w:rPr>
        <w:t>Oline</w:t>
      </w:r>
      <w:r w:rsidRPr="00E92139">
        <w:rPr>
          <w:rFonts w:ascii="Times New Roman" w:eastAsia="Times New Roman" w:hAnsi="Times New Roman" w:cs="Times New Roman"/>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en-US"/>
        </w:rPr>
        <w:t>:</w:t>
      </w:r>
      <w:proofErr w:type="gramEnd"/>
      <w:r w:rsidRPr="00E92139">
        <w:rPr>
          <w:rFonts w:ascii="Times New Roman" w:eastAsia="Times New Roman" w:hAnsi="Times New Roman" w:cs="Times New Roman"/>
          <w:color w:val="000000" w:themeColor="text1"/>
          <w:sz w:val="28"/>
          <w:szCs w:val="28"/>
          <w:lang w:val="en-US"/>
        </w:rPr>
        <w:t xml:space="preserve"> website. URL: https://www.pzonline.de/ (date of access: 12.11.202</w:t>
      </w:r>
      <w:r w:rsidRPr="00E92139">
        <w:rPr>
          <w:rFonts w:ascii="Times New Roman" w:eastAsia="Times New Roman" w:hAnsi="Times New Roman" w:cs="Times New Roman"/>
          <w:color w:val="000000" w:themeColor="text1"/>
          <w:sz w:val="28"/>
          <w:szCs w:val="28"/>
          <w:lang w:val="uk-UA"/>
        </w:rPr>
        <w:t>2</w:t>
      </w:r>
      <w:r w:rsidRPr="00E92139">
        <w:rPr>
          <w:rFonts w:ascii="Times New Roman" w:eastAsia="Times New Roman" w:hAnsi="Times New Roman" w:cs="Times New Roman"/>
          <w:color w:val="000000" w:themeColor="text1"/>
          <w:sz w:val="28"/>
          <w:szCs w:val="28"/>
          <w:lang w:val="en-US"/>
        </w:rPr>
        <w:t>)</w:t>
      </w:r>
      <w:r w:rsidRPr="00E92139">
        <w:rPr>
          <w:rFonts w:ascii="Times New Roman" w:eastAsia="Times New Roman" w:hAnsi="Times New Roman" w:cs="Times New Roman"/>
          <w:color w:val="000000" w:themeColor="text1"/>
          <w:sz w:val="28"/>
          <w:szCs w:val="28"/>
          <w:lang w:val="uk-UA"/>
        </w:rPr>
        <w:t>.</w:t>
      </w:r>
    </w:p>
    <w:p w14:paraId="41D9C270" w14:textId="77777777" w:rsidR="00B325F6" w:rsidRPr="00E92139"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en-US"/>
        </w:rPr>
      </w:pPr>
      <w:r w:rsidRPr="0091659B">
        <w:rPr>
          <w:rFonts w:ascii="Times New Roman" w:eastAsia="Times New Roman" w:hAnsi="Times New Roman" w:cs="Times New Roman"/>
          <w:sz w:val="28"/>
          <w:szCs w:val="28"/>
          <w:lang w:val="en-US"/>
        </w:rPr>
        <w:t xml:space="preserve">Digital 2021: Global Overview Report. </w:t>
      </w:r>
      <w:proofErr w:type="spellStart"/>
      <w:proofErr w:type="gramStart"/>
      <w:r w:rsidRPr="00E92139">
        <w:rPr>
          <w:rFonts w:ascii="Times New Roman" w:eastAsia="Times New Roman" w:hAnsi="Times New Roman" w:cs="Times New Roman"/>
          <w:i/>
          <w:iCs/>
          <w:color w:val="000000" w:themeColor="text1"/>
          <w:sz w:val="28"/>
          <w:szCs w:val="28"/>
          <w:lang w:val="en-US"/>
        </w:rPr>
        <w:t>DataReportal</w:t>
      </w:r>
      <w:proofErr w:type="spellEnd"/>
      <w:r w:rsidRPr="00E92139">
        <w:rPr>
          <w:rFonts w:ascii="Times New Roman" w:eastAsia="Times New Roman" w:hAnsi="Times New Roman" w:cs="Times New Roman"/>
          <w:color w:val="000000" w:themeColor="text1"/>
          <w:sz w:val="28"/>
          <w:szCs w:val="28"/>
          <w:lang w:val="en-US"/>
        </w:rPr>
        <w:t xml:space="preserve"> :</w:t>
      </w:r>
      <w:proofErr w:type="gramEnd"/>
      <w:r w:rsidRPr="00E92139">
        <w:rPr>
          <w:rFonts w:ascii="Times New Roman" w:eastAsia="Times New Roman" w:hAnsi="Times New Roman" w:cs="Times New Roman"/>
          <w:color w:val="000000" w:themeColor="text1"/>
          <w:sz w:val="28"/>
          <w:szCs w:val="28"/>
          <w:lang w:val="en-US"/>
        </w:rPr>
        <w:t xml:space="preserve"> website</w:t>
      </w:r>
      <w:r w:rsidRPr="00E92139">
        <w:rPr>
          <w:rFonts w:ascii="Times New Roman" w:eastAsia="Times New Roman" w:hAnsi="Times New Roman" w:cs="Times New Roman"/>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en-US"/>
        </w:rPr>
        <w:t>URL: https://datareportal.com/reports/digital-2021-global-overview-report (date of access</w:t>
      </w:r>
      <w:r w:rsidRPr="00E92139">
        <w:rPr>
          <w:rFonts w:ascii="Times New Roman" w:eastAsia="Times New Roman" w:hAnsi="Times New Roman" w:cs="Times New Roman"/>
          <w:color w:val="000000" w:themeColor="text1"/>
          <w:sz w:val="28"/>
          <w:szCs w:val="28"/>
          <w:lang w:val="uk-UA"/>
        </w:rPr>
        <w:t>:</w:t>
      </w:r>
      <w:r w:rsidRPr="00E92139">
        <w:rPr>
          <w:rFonts w:ascii="Times New Roman" w:eastAsia="Times New Roman" w:hAnsi="Times New Roman" w:cs="Times New Roman"/>
          <w:color w:val="000000" w:themeColor="text1"/>
          <w:sz w:val="28"/>
          <w:szCs w:val="28"/>
          <w:lang w:val="en-US"/>
        </w:rPr>
        <w:t xml:space="preserve"> 25.11.202</w:t>
      </w:r>
      <w:r w:rsidRPr="00E92139">
        <w:rPr>
          <w:rFonts w:ascii="Times New Roman" w:eastAsia="Times New Roman" w:hAnsi="Times New Roman" w:cs="Times New Roman"/>
          <w:color w:val="000000" w:themeColor="text1"/>
          <w:sz w:val="28"/>
          <w:szCs w:val="28"/>
          <w:lang w:val="uk-UA"/>
        </w:rPr>
        <w:t>2</w:t>
      </w:r>
      <w:r w:rsidRPr="00E92139">
        <w:rPr>
          <w:rFonts w:ascii="Times New Roman" w:eastAsia="Times New Roman" w:hAnsi="Times New Roman" w:cs="Times New Roman"/>
          <w:color w:val="000000" w:themeColor="text1"/>
          <w:sz w:val="28"/>
          <w:szCs w:val="28"/>
          <w:lang w:val="en-US"/>
        </w:rPr>
        <w:t>)</w:t>
      </w:r>
      <w:r w:rsidRPr="00E92139">
        <w:rPr>
          <w:rFonts w:ascii="Times New Roman" w:eastAsia="Times New Roman" w:hAnsi="Times New Roman" w:cs="Times New Roman"/>
          <w:color w:val="000000" w:themeColor="text1"/>
          <w:sz w:val="28"/>
          <w:szCs w:val="28"/>
          <w:lang w:val="uk-UA"/>
        </w:rPr>
        <w:t xml:space="preserve">. </w:t>
      </w:r>
    </w:p>
    <w:p w14:paraId="5A050A9E" w14:textId="77777777" w:rsidR="00B325F6" w:rsidRPr="00E92139"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en-US"/>
        </w:rPr>
      </w:pPr>
      <w:r w:rsidRPr="00E92139">
        <w:rPr>
          <w:rFonts w:ascii="Times New Roman" w:eastAsia="Times New Roman" w:hAnsi="Times New Roman" w:cs="Times New Roman"/>
          <w:color w:val="000000" w:themeColor="text1"/>
          <w:sz w:val="28"/>
          <w:szCs w:val="28"/>
          <w:lang w:val="en-US"/>
        </w:rPr>
        <w:t xml:space="preserve">Digital Population Grows to 4.8B in 2020. </w:t>
      </w:r>
      <w:proofErr w:type="gramStart"/>
      <w:r w:rsidRPr="00E92139">
        <w:rPr>
          <w:rFonts w:ascii="Times New Roman" w:eastAsia="Times New Roman" w:hAnsi="Times New Roman" w:cs="Times New Roman"/>
          <w:i/>
          <w:iCs/>
          <w:color w:val="000000" w:themeColor="text1"/>
          <w:sz w:val="28"/>
          <w:szCs w:val="28"/>
          <w:lang w:val="en-US"/>
        </w:rPr>
        <w:t>TVtech</w:t>
      </w:r>
      <w:r w:rsidRPr="00E92139">
        <w:rPr>
          <w:rFonts w:ascii="Times New Roman" w:eastAsia="Times New Roman" w:hAnsi="Times New Roman" w:cs="Times New Roman"/>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en-US"/>
        </w:rPr>
        <w:t>:</w:t>
      </w:r>
      <w:proofErr w:type="gramEnd"/>
      <w:r w:rsidRPr="00E92139">
        <w:rPr>
          <w:rFonts w:ascii="Times New Roman" w:eastAsia="Times New Roman" w:hAnsi="Times New Roman" w:cs="Times New Roman"/>
          <w:color w:val="000000" w:themeColor="text1"/>
          <w:sz w:val="28"/>
          <w:szCs w:val="28"/>
          <w:lang w:val="en-US"/>
        </w:rPr>
        <w:t xml:space="preserve"> website. URL: https://www.tvtechnology.com/news/global-digital-population-grows-to-48b-in-2020 (date of access</w:t>
      </w:r>
      <w:r w:rsidRPr="00E92139">
        <w:rPr>
          <w:rFonts w:ascii="Times New Roman" w:eastAsia="Times New Roman" w:hAnsi="Times New Roman" w:cs="Times New Roman"/>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en-US"/>
        </w:rPr>
        <w:t>25.11.202</w:t>
      </w:r>
      <w:r w:rsidRPr="00E92139">
        <w:rPr>
          <w:rFonts w:ascii="Times New Roman" w:eastAsia="Times New Roman" w:hAnsi="Times New Roman" w:cs="Times New Roman"/>
          <w:color w:val="000000" w:themeColor="text1"/>
          <w:sz w:val="28"/>
          <w:szCs w:val="28"/>
          <w:lang w:val="uk-UA"/>
        </w:rPr>
        <w:t>2</w:t>
      </w:r>
      <w:r w:rsidRPr="00E92139">
        <w:rPr>
          <w:rFonts w:ascii="Times New Roman" w:eastAsia="Times New Roman" w:hAnsi="Times New Roman" w:cs="Times New Roman"/>
          <w:color w:val="000000" w:themeColor="text1"/>
          <w:sz w:val="28"/>
          <w:szCs w:val="28"/>
          <w:lang w:val="en-US"/>
        </w:rPr>
        <w:t>)</w:t>
      </w:r>
      <w:r w:rsidRPr="00E92139">
        <w:rPr>
          <w:rFonts w:ascii="Times New Roman" w:eastAsia="Times New Roman" w:hAnsi="Times New Roman" w:cs="Times New Roman"/>
          <w:color w:val="000000" w:themeColor="text1"/>
          <w:sz w:val="28"/>
          <w:szCs w:val="28"/>
          <w:lang w:val="uk-UA"/>
        </w:rPr>
        <w:t>.</w:t>
      </w:r>
    </w:p>
    <w:p w14:paraId="0E7537A1" w14:textId="77777777" w:rsidR="00B325F6" w:rsidRPr="0091659B"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sz w:val="28"/>
          <w:szCs w:val="28"/>
          <w:lang w:val="en-US"/>
        </w:rPr>
      </w:pPr>
      <w:r w:rsidRPr="00E92139">
        <w:rPr>
          <w:rFonts w:ascii="Times New Roman" w:eastAsia="Times New Roman" w:hAnsi="Times New Roman" w:cs="Times New Roman"/>
          <w:color w:val="000000" w:themeColor="text1"/>
          <w:sz w:val="28"/>
          <w:szCs w:val="28"/>
          <w:lang w:val="en-US"/>
        </w:rPr>
        <w:t>Engels F. Letter to Mehring</w:t>
      </w:r>
      <w:r w:rsidRPr="00E92139">
        <w:rPr>
          <w:rFonts w:ascii="Times New Roman" w:eastAsia="Times New Roman" w:hAnsi="Times New Roman" w:cs="Times New Roman"/>
          <w:color w:val="000000" w:themeColor="text1"/>
          <w:sz w:val="28"/>
          <w:szCs w:val="28"/>
          <w:lang w:val="uk-UA"/>
        </w:rPr>
        <w:t xml:space="preserve"> / </w:t>
      </w:r>
      <w:r w:rsidRPr="00E92139">
        <w:rPr>
          <w:rFonts w:ascii="Times New Roman" w:eastAsia="Times New Roman" w:hAnsi="Times New Roman" w:cs="Times New Roman"/>
          <w:color w:val="000000" w:themeColor="text1"/>
          <w:sz w:val="28"/>
          <w:szCs w:val="28"/>
          <w:lang w:val="en-US"/>
        </w:rPr>
        <w:t>Translated by Donna Torr</w:t>
      </w:r>
      <w:r w:rsidRPr="00E92139">
        <w:rPr>
          <w:rFonts w:ascii="Times New Roman" w:eastAsia="Times New Roman" w:hAnsi="Times New Roman" w:cs="Times New Roman"/>
          <w:color w:val="000000" w:themeColor="text1"/>
          <w:sz w:val="28"/>
          <w:szCs w:val="28"/>
          <w:lang w:val="uk-UA"/>
        </w:rPr>
        <w:t xml:space="preserve">. </w:t>
      </w:r>
      <w:proofErr w:type="spellStart"/>
      <w:r w:rsidRPr="00E92139">
        <w:rPr>
          <w:rFonts w:ascii="Times New Roman" w:eastAsia="Times New Roman" w:hAnsi="Times New Roman" w:cs="Times New Roman"/>
          <w:i/>
          <w:iCs/>
          <w:color w:val="000000" w:themeColor="text1"/>
          <w:sz w:val="28"/>
          <w:szCs w:val="28"/>
          <w:lang w:val="uk-UA"/>
        </w:rPr>
        <w:t>Marxists</w:t>
      </w:r>
      <w:proofErr w:type="spellEnd"/>
      <w:r w:rsidRPr="00E92139">
        <w:rPr>
          <w:rFonts w:ascii="Times New Roman" w:eastAsia="Times New Roman" w:hAnsi="Times New Roman" w:cs="Times New Roman"/>
          <w:i/>
          <w:iCs/>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uk-UA"/>
        </w:rPr>
        <w:t xml:space="preserve">: </w:t>
      </w:r>
      <w:r w:rsidRPr="00E92139">
        <w:rPr>
          <w:rFonts w:ascii="Times New Roman" w:eastAsia="Times New Roman" w:hAnsi="Times New Roman" w:cs="Times New Roman"/>
          <w:color w:val="000000" w:themeColor="text1"/>
          <w:sz w:val="28"/>
          <w:szCs w:val="28"/>
          <w:lang w:val="en-US"/>
        </w:rPr>
        <w:t>website. </w:t>
      </w:r>
      <w:proofErr w:type="gramStart"/>
      <w:r w:rsidRPr="00E92139">
        <w:rPr>
          <w:rFonts w:ascii="Times New Roman" w:eastAsia="Times New Roman" w:hAnsi="Times New Roman" w:cs="Times New Roman"/>
          <w:color w:val="000000" w:themeColor="text1"/>
          <w:sz w:val="28"/>
          <w:szCs w:val="28"/>
          <w:lang w:val="en-US"/>
        </w:rPr>
        <w:t>URL:https://www.marxists.org/archive/marx/works/1893/letters/93_07</w:t>
      </w:r>
      <w:r w:rsidRPr="0091659B">
        <w:rPr>
          <w:rFonts w:ascii="Times New Roman" w:eastAsia="Times New Roman" w:hAnsi="Times New Roman" w:cs="Times New Roman"/>
          <w:sz w:val="28"/>
          <w:szCs w:val="28"/>
          <w:lang w:val="en-US"/>
        </w:rPr>
        <w:t>_14.htm</w:t>
      </w:r>
      <w:proofErr w:type="gramEnd"/>
      <w:r w:rsidRPr="0091659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d</w:t>
      </w:r>
      <w:r w:rsidRPr="0091659B">
        <w:rPr>
          <w:rFonts w:ascii="Times New Roman" w:eastAsia="Times New Roman" w:hAnsi="Times New Roman" w:cs="Times New Roman"/>
          <w:sz w:val="28"/>
          <w:szCs w:val="28"/>
          <w:lang w:val="en-US"/>
        </w:rPr>
        <w:t xml:space="preserve">ate of access: </w:t>
      </w:r>
      <w:r>
        <w:rPr>
          <w:rFonts w:ascii="Times New Roman" w:eastAsia="Times New Roman" w:hAnsi="Times New Roman" w:cs="Times New Roman"/>
          <w:sz w:val="28"/>
          <w:szCs w:val="28"/>
          <w:lang w:val="en-US"/>
        </w:rPr>
        <w:t>09.12.</w:t>
      </w:r>
      <w:r w:rsidRPr="0091659B">
        <w:rPr>
          <w:rFonts w:ascii="Times New Roman" w:eastAsia="Times New Roman" w:hAnsi="Times New Roman" w:cs="Times New Roman"/>
          <w:sz w:val="28"/>
          <w:szCs w:val="28"/>
          <w:lang w:val="en-US"/>
        </w:rPr>
        <w:t xml:space="preserve"> 2022)</w:t>
      </w:r>
    </w:p>
    <w:p w14:paraId="41E3C200" w14:textId="77777777" w:rsidR="00B325F6" w:rsidRPr="00E92139"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en-US"/>
        </w:rPr>
      </w:pPr>
      <w:proofErr w:type="spellStart"/>
      <w:r w:rsidRPr="004A5D22">
        <w:rPr>
          <w:rFonts w:ascii="Times New Roman" w:eastAsia="Times New Roman" w:hAnsi="Times New Roman" w:cs="Times New Roman"/>
          <w:sz w:val="28"/>
          <w:szCs w:val="28"/>
          <w:lang w:val="en-US"/>
        </w:rPr>
        <w:t>Landow</w:t>
      </w:r>
      <w:proofErr w:type="spellEnd"/>
      <w:r w:rsidRPr="004A5D22">
        <w:rPr>
          <w:rFonts w:ascii="Times New Roman" w:eastAsia="Times New Roman" w:hAnsi="Times New Roman" w:cs="Times New Roman"/>
          <w:sz w:val="28"/>
          <w:szCs w:val="28"/>
          <w:lang w:val="en-US"/>
        </w:rPr>
        <w:t xml:space="preserve"> G.P. Hypertext. The Convergence of Contemporary Critical Theory and Technology</w:t>
      </w:r>
      <w:r w:rsidRPr="00E92139">
        <w:rPr>
          <w:rFonts w:ascii="Times New Roman" w:eastAsia="Times New Roman" w:hAnsi="Times New Roman" w:cs="Times New Roman"/>
          <w:color w:val="000000" w:themeColor="text1"/>
          <w:sz w:val="28"/>
          <w:szCs w:val="28"/>
          <w:lang w:val="en-US"/>
        </w:rPr>
        <w:t xml:space="preserve">. </w:t>
      </w:r>
      <w:proofErr w:type="spellStart"/>
      <w:proofErr w:type="gramStart"/>
      <w:r w:rsidRPr="00E92139">
        <w:rPr>
          <w:rFonts w:ascii="Times New Roman" w:eastAsia="Times New Roman" w:hAnsi="Times New Roman" w:cs="Times New Roman"/>
          <w:i/>
          <w:iCs/>
          <w:color w:val="000000" w:themeColor="text1"/>
          <w:sz w:val="28"/>
          <w:szCs w:val="28"/>
          <w:lang w:val="en-US"/>
        </w:rPr>
        <w:t>Cyberartsweb</w:t>
      </w:r>
      <w:proofErr w:type="spellEnd"/>
      <w:r w:rsidRPr="00E92139">
        <w:rPr>
          <w:rFonts w:ascii="Times New Roman" w:eastAsia="Times New Roman" w:hAnsi="Times New Roman" w:cs="Times New Roman"/>
          <w:color w:val="000000" w:themeColor="text1"/>
          <w:sz w:val="28"/>
          <w:szCs w:val="28"/>
          <w:lang w:val="en-US"/>
        </w:rPr>
        <w:t xml:space="preserve"> :</w:t>
      </w:r>
      <w:proofErr w:type="gramEnd"/>
      <w:r w:rsidRPr="00E92139">
        <w:rPr>
          <w:rFonts w:ascii="Times New Roman" w:eastAsia="Times New Roman" w:hAnsi="Times New Roman" w:cs="Times New Roman"/>
          <w:color w:val="000000" w:themeColor="text1"/>
          <w:sz w:val="28"/>
          <w:szCs w:val="28"/>
          <w:lang w:val="en-US"/>
        </w:rPr>
        <w:t xml:space="preserve"> website. URL: http://www. cyberartsweb.org/</w:t>
      </w:r>
      <w:proofErr w:type="spellStart"/>
      <w:r w:rsidRPr="00E92139">
        <w:rPr>
          <w:rFonts w:ascii="Times New Roman" w:eastAsia="Times New Roman" w:hAnsi="Times New Roman" w:cs="Times New Roman"/>
          <w:color w:val="000000" w:themeColor="text1"/>
          <w:sz w:val="28"/>
          <w:szCs w:val="28"/>
          <w:lang w:val="en-US"/>
        </w:rPr>
        <w:t>cpace</w:t>
      </w:r>
      <w:proofErr w:type="spellEnd"/>
      <w:r w:rsidRPr="00E92139">
        <w:rPr>
          <w:rFonts w:ascii="Times New Roman" w:eastAsia="Times New Roman" w:hAnsi="Times New Roman" w:cs="Times New Roman"/>
          <w:color w:val="000000" w:themeColor="text1"/>
          <w:sz w:val="28"/>
          <w:szCs w:val="28"/>
          <w:lang w:val="en-US"/>
        </w:rPr>
        <w:t>/</w:t>
      </w:r>
      <w:proofErr w:type="spellStart"/>
      <w:r w:rsidRPr="00E92139">
        <w:rPr>
          <w:rFonts w:ascii="Times New Roman" w:eastAsia="Times New Roman" w:hAnsi="Times New Roman" w:cs="Times New Roman"/>
          <w:color w:val="000000" w:themeColor="text1"/>
          <w:sz w:val="28"/>
          <w:szCs w:val="28"/>
          <w:lang w:val="en-US"/>
        </w:rPr>
        <w:t>ht</w:t>
      </w:r>
      <w:proofErr w:type="spellEnd"/>
      <w:r w:rsidRPr="00E92139">
        <w:rPr>
          <w:rFonts w:ascii="Times New Roman" w:eastAsia="Times New Roman" w:hAnsi="Times New Roman" w:cs="Times New Roman"/>
          <w:color w:val="000000" w:themeColor="text1"/>
          <w:sz w:val="28"/>
          <w:szCs w:val="28"/>
          <w:lang w:val="en-US"/>
        </w:rPr>
        <w:t>/</w:t>
      </w:r>
      <w:proofErr w:type="spellStart"/>
      <w:r w:rsidRPr="00E92139">
        <w:rPr>
          <w:rFonts w:ascii="Times New Roman" w:eastAsia="Times New Roman" w:hAnsi="Times New Roman" w:cs="Times New Roman"/>
          <w:color w:val="000000" w:themeColor="text1"/>
          <w:sz w:val="28"/>
          <w:szCs w:val="28"/>
          <w:lang w:val="en-US"/>
        </w:rPr>
        <w:t>jhup</w:t>
      </w:r>
      <w:proofErr w:type="spellEnd"/>
      <w:r w:rsidRPr="00E92139">
        <w:rPr>
          <w:rFonts w:ascii="Times New Roman" w:eastAsia="Times New Roman" w:hAnsi="Times New Roman" w:cs="Times New Roman"/>
          <w:color w:val="000000" w:themeColor="text1"/>
          <w:sz w:val="28"/>
          <w:szCs w:val="28"/>
          <w:lang w:val="en-US"/>
        </w:rPr>
        <w:t>/decenter.html (data of access: 09.12. 2022).</w:t>
      </w:r>
    </w:p>
    <w:p w14:paraId="599661C6" w14:textId="77777777" w:rsidR="00B325F6" w:rsidRPr="00E92139"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color w:val="000000" w:themeColor="text1"/>
          <w:sz w:val="28"/>
          <w:szCs w:val="28"/>
          <w:lang w:val="en-US"/>
        </w:rPr>
      </w:pPr>
      <w:r w:rsidRPr="00E92139">
        <w:rPr>
          <w:rFonts w:ascii="Times New Roman" w:eastAsia="Times New Roman" w:hAnsi="Times New Roman" w:cs="Times New Roman"/>
          <w:color w:val="000000" w:themeColor="text1"/>
          <w:sz w:val="28"/>
          <w:szCs w:val="28"/>
          <w:lang w:val="en-US"/>
        </w:rPr>
        <w:t xml:space="preserve">Parliamentary Questions, 11 July 2018. </w:t>
      </w:r>
      <w:r w:rsidRPr="00E92139">
        <w:rPr>
          <w:rFonts w:ascii="Times New Roman" w:eastAsia="Times New Roman" w:hAnsi="Times New Roman" w:cs="Times New Roman"/>
          <w:i/>
          <w:iCs/>
          <w:color w:val="000000" w:themeColor="text1"/>
          <w:sz w:val="28"/>
          <w:szCs w:val="28"/>
          <w:lang w:val="en-US"/>
        </w:rPr>
        <w:t xml:space="preserve">European </w:t>
      </w:r>
      <w:proofErr w:type="gramStart"/>
      <w:r w:rsidRPr="00E92139">
        <w:rPr>
          <w:rFonts w:ascii="Times New Roman" w:eastAsia="Times New Roman" w:hAnsi="Times New Roman" w:cs="Times New Roman"/>
          <w:i/>
          <w:iCs/>
          <w:color w:val="000000" w:themeColor="text1"/>
          <w:sz w:val="28"/>
          <w:szCs w:val="28"/>
          <w:lang w:val="en-US"/>
        </w:rPr>
        <w:t>Parliament</w:t>
      </w:r>
      <w:r w:rsidRPr="00E92139">
        <w:rPr>
          <w:rFonts w:ascii="Times New Roman" w:eastAsia="Times New Roman" w:hAnsi="Times New Roman" w:cs="Times New Roman"/>
          <w:color w:val="000000" w:themeColor="text1"/>
          <w:sz w:val="28"/>
          <w:szCs w:val="28"/>
          <w:lang w:val="en-US"/>
        </w:rPr>
        <w:t xml:space="preserve"> :</w:t>
      </w:r>
      <w:proofErr w:type="gramEnd"/>
      <w:r w:rsidRPr="00E92139">
        <w:rPr>
          <w:rFonts w:ascii="Times New Roman" w:eastAsia="Times New Roman" w:hAnsi="Times New Roman" w:cs="Times New Roman"/>
          <w:color w:val="000000" w:themeColor="text1"/>
          <w:sz w:val="28"/>
          <w:szCs w:val="28"/>
          <w:lang w:val="en-US"/>
        </w:rPr>
        <w:t xml:space="preserve"> website. URL: http://www.europarl.europa.eu/doceo/document//P-8-2018-003817_EN.html (data of access: 25.11.2022).</w:t>
      </w:r>
    </w:p>
    <w:p w14:paraId="1F099CBB" w14:textId="44C69839" w:rsidR="00B325F6" w:rsidRPr="0091659B" w:rsidRDefault="00B325F6" w:rsidP="00584BA5">
      <w:pPr>
        <w:pStyle w:val="ListParagraph"/>
        <w:numPr>
          <w:ilvl w:val="0"/>
          <w:numId w:val="6"/>
        </w:numPr>
        <w:spacing w:line="360" w:lineRule="auto"/>
        <w:ind w:left="0" w:firstLine="709"/>
        <w:jc w:val="both"/>
        <w:rPr>
          <w:rFonts w:ascii="Times New Roman" w:eastAsia="Times New Roman" w:hAnsi="Times New Roman" w:cs="Times New Roman"/>
          <w:sz w:val="28"/>
          <w:szCs w:val="28"/>
          <w:u w:val="single"/>
          <w:lang w:val="en-US"/>
        </w:rPr>
      </w:pPr>
      <w:r w:rsidRPr="0091659B">
        <w:rPr>
          <w:rFonts w:ascii="Times New Roman" w:eastAsia="Times New Roman" w:hAnsi="Times New Roman" w:cs="Times New Roman"/>
          <w:sz w:val="28"/>
          <w:szCs w:val="28"/>
          <w:lang w:val="en-US"/>
        </w:rPr>
        <w:lastRenderedPageBreak/>
        <w:t xml:space="preserve">Sansom-Daly R. A. Wakefield Rumination and Self-Defining Memories in the Context of Health Concerns. </w:t>
      </w:r>
      <w:proofErr w:type="spellStart"/>
      <w:r w:rsidRPr="00956247">
        <w:rPr>
          <w:rFonts w:ascii="Times New Roman" w:eastAsia="Times New Roman" w:hAnsi="Times New Roman" w:cs="Times New Roman"/>
          <w:i/>
          <w:iCs/>
          <w:sz w:val="28"/>
          <w:szCs w:val="28"/>
          <w:lang w:val="en-US"/>
        </w:rPr>
        <w:t>Santom</w:t>
      </w:r>
      <w:proofErr w:type="spellEnd"/>
      <w:r w:rsidRPr="00956247">
        <w:rPr>
          <w:rFonts w:ascii="Times New Roman" w:eastAsia="Times New Roman" w:hAnsi="Times New Roman" w:cs="Times New Roman"/>
          <w:i/>
          <w:iCs/>
          <w:sz w:val="28"/>
          <w:szCs w:val="28"/>
          <w:lang w:val="en-US"/>
        </w:rPr>
        <w:t>-Daly</w:t>
      </w:r>
      <w:r w:rsidRPr="0091659B">
        <w:rPr>
          <w:rFonts w:ascii="Times New Roman" w:eastAsia="Times New Roman" w:hAnsi="Times New Roman" w:cs="Times New Roman"/>
          <w:sz w:val="28"/>
          <w:szCs w:val="28"/>
          <w:lang w:val="en-US"/>
        </w:rPr>
        <w:t>. 2020. №34 (7). P.</w:t>
      </w:r>
      <w:r>
        <w:rPr>
          <w:rFonts w:ascii="Times New Roman" w:eastAsia="Times New Roman" w:hAnsi="Times New Roman" w:cs="Times New Roman"/>
          <w:sz w:val="28"/>
          <w:szCs w:val="28"/>
          <w:lang w:val="en-US"/>
        </w:rPr>
        <w:t> </w:t>
      </w:r>
      <w:r w:rsidRPr="0091659B">
        <w:rPr>
          <w:rFonts w:ascii="Times New Roman" w:eastAsia="Times New Roman" w:hAnsi="Times New Roman" w:cs="Times New Roman"/>
          <w:sz w:val="28"/>
          <w:szCs w:val="28"/>
          <w:lang w:val="en-US"/>
        </w:rPr>
        <w:t>39</w:t>
      </w:r>
      <w:r>
        <w:rPr>
          <w:rFonts w:ascii="Times New Roman" w:eastAsia="Times New Roman" w:hAnsi="Times New Roman" w:cs="Times New Roman"/>
          <w:sz w:val="28"/>
          <w:szCs w:val="28"/>
          <w:lang w:val="en-US"/>
        </w:rPr>
        <w:t>–</w:t>
      </w:r>
      <w:r w:rsidRPr="0091659B">
        <w:rPr>
          <w:rFonts w:ascii="Times New Roman" w:eastAsia="Times New Roman" w:hAnsi="Times New Roman" w:cs="Times New Roman"/>
          <w:sz w:val="28"/>
          <w:szCs w:val="28"/>
          <w:lang w:val="en-US"/>
        </w:rPr>
        <w:t>48.</w:t>
      </w:r>
    </w:p>
    <w:p w14:paraId="790D7555" w14:textId="00D8484F" w:rsidR="00197CC5" w:rsidRDefault="00B325F6" w:rsidP="00B325F6">
      <w:pPr>
        <w:pStyle w:val="ListParagraph"/>
        <w:numPr>
          <w:ilvl w:val="0"/>
          <w:numId w:val="6"/>
        </w:numPr>
        <w:spacing w:line="360" w:lineRule="auto"/>
        <w:ind w:left="0" w:firstLine="709"/>
        <w:jc w:val="both"/>
        <w:rPr>
          <w:rFonts w:ascii="Times New Roman" w:eastAsia="Times New Roman" w:hAnsi="Times New Roman" w:cs="Times New Roman"/>
          <w:sz w:val="28"/>
          <w:szCs w:val="28"/>
          <w:lang w:val="en-US"/>
        </w:rPr>
      </w:pPr>
      <w:r w:rsidRPr="0091659B">
        <w:rPr>
          <w:rFonts w:ascii="Times New Roman" w:eastAsia="Times New Roman" w:hAnsi="Times New Roman" w:cs="Times New Roman"/>
          <w:sz w:val="28"/>
          <w:szCs w:val="28"/>
          <w:lang w:val="en-US"/>
        </w:rPr>
        <w:t>Xia L., Wang W. Language Research in Multilingual Settings. Institutionalization in News Translation: The Use and Abuse of Manipulation</w:t>
      </w:r>
      <w:r>
        <w:rPr>
          <w:rFonts w:ascii="Times New Roman" w:eastAsia="Times New Roman" w:hAnsi="Times New Roman" w:cs="Times New Roman"/>
          <w:sz w:val="28"/>
          <w:szCs w:val="28"/>
          <w:lang w:val="en-US"/>
        </w:rPr>
        <w:t xml:space="preserve"> // </w:t>
      </w:r>
      <w:r w:rsidRPr="004E145C">
        <w:rPr>
          <w:rFonts w:ascii="Times New Roman" w:eastAsia="Times New Roman" w:hAnsi="Times New Roman" w:cs="Times New Roman"/>
          <w:i/>
          <w:iCs/>
          <w:sz w:val="28"/>
          <w:szCs w:val="28"/>
          <w:lang w:val="en-US"/>
        </w:rPr>
        <w:t>Language research in multilingual settings</w:t>
      </w:r>
      <w:r>
        <w:rPr>
          <w:rFonts w:ascii="Times New Roman" w:eastAsia="Times New Roman" w:hAnsi="Times New Roman" w:cs="Times New Roman"/>
          <w:sz w:val="28"/>
          <w:szCs w:val="28"/>
          <w:lang w:val="en-US"/>
        </w:rPr>
        <w:t xml:space="preserve">. </w:t>
      </w:r>
      <w:proofErr w:type="gramStart"/>
      <w:r w:rsidRPr="0091659B">
        <w:rPr>
          <w:rFonts w:ascii="Times New Roman" w:eastAsia="Times New Roman" w:hAnsi="Times New Roman" w:cs="Times New Roman"/>
          <w:sz w:val="28"/>
          <w:szCs w:val="28"/>
          <w:lang w:val="en-US"/>
        </w:rPr>
        <w:t xml:space="preserve">Australia </w:t>
      </w:r>
      <w:r>
        <w:rPr>
          <w:rFonts w:ascii="Times New Roman" w:eastAsia="Times New Roman" w:hAnsi="Times New Roman" w:cs="Times New Roman"/>
          <w:sz w:val="28"/>
          <w:szCs w:val="28"/>
          <w:lang w:val="en-US"/>
        </w:rPr>
        <w:t>:</w:t>
      </w:r>
      <w:proofErr w:type="gramEnd"/>
      <w:r>
        <w:rPr>
          <w:rFonts w:ascii="Times New Roman" w:eastAsia="Times New Roman" w:hAnsi="Times New Roman" w:cs="Times New Roman"/>
          <w:sz w:val="28"/>
          <w:szCs w:val="28"/>
          <w:lang w:val="en-US"/>
        </w:rPr>
        <w:t xml:space="preserve"> </w:t>
      </w:r>
      <w:r w:rsidRPr="0091659B">
        <w:rPr>
          <w:rFonts w:ascii="Times New Roman" w:eastAsia="Times New Roman" w:hAnsi="Times New Roman" w:cs="Times New Roman"/>
          <w:sz w:val="28"/>
          <w:szCs w:val="28"/>
          <w:lang w:val="en-US"/>
        </w:rPr>
        <w:t>University of Sydney, 2020. P. 71</w:t>
      </w:r>
      <w:r>
        <w:rPr>
          <w:rFonts w:ascii="Times New Roman" w:eastAsia="Times New Roman" w:hAnsi="Times New Roman" w:cs="Times New Roman"/>
          <w:sz w:val="28"/>
          <w:szCs w:val="28"/>
          <w:lang w:val="uk-UA"/>
        </w:rPr>
        <w:t>–</w:t>
      </w:r>
      <w:r w:rsidRPr="0091659B">
        <w:rPr>
          <w:rFonts w:ascii="Times New Roman" w:eastAsia="Times New Roman" w:hAnsi="Times New Roman" w:cs="Times New Roman"/>
          <w:sz w:val="28"/>
          <w:szCs w:val="28"/>
          <w:lang w:val="en-US"/>
        </w:rPr>
        <w:t>93.</w:t>
      </w:r>
      <w:bookmarkEnd w:id="36"/>
      <w:bookmarkEnd w:id="37"/>
    </w:p>
    <w:p w14:paraId="045AA105" w14:textId="225537ED" w:rsidR="00F139FB" w:rsidRDefault="00F139FB" w:rsidP="00F139FB">
      <w:pPr>
        <w:spacing w:line="360" w:lineRule="auto"/>
        <w:jc w:val="both"/>
        <w:rPr>
          <w:rFonts w:ascii="Times New Roman" w:eastAsia="Times New Roman" w:hAnsi="Times New Roman" w:cs="Times New Roman"/>
          <w:sz w:val="28"/>
          <w:szCs w:val="28"/>
          <w:lang w:val="en-US"/>
        </w:rPr>
      </w:pPr>
    </w:p>
    <w:p w14:paraId="3A4F514B" w14:textId="0FEE8E0E" w:rsidR="00510CBD" w:rsidRDefault="00510CBD" w:rsidP="00F139FB">
      <w:pPr>
        <w:spacing w:line="360" w:lineRule="auto"/>
        <w:jc w:val="both"/>
        <w:rPr>
          <w:rFonts w:ascii="Times New Roman" w:eastAsia="Times New Roman" w:hAnsi="Times New Roman" w:cs="Times New Roman"/>
          <w:sz w:val="28"/>
          <w:szCs w:val="28"/>
          <w:lang w:val="en-US"/>
        </w:rPr>
      </w:pPr>
    </w:p>
    <w:p w14:paraId="4DCC6077" w14:textId="349D839B" w:rsidR="00510CBD" w:rsidRDefault="00510CBD" w:rsidP="00F139FB">
      <w:pPr>
        <w:spacing w:line="360" w:lineRule="auto"/>
        <w:jc w:val="both"/>
        <w:rPr>
          <w:rFonts w:ascii="Times New Roman" w:eastAsia="Times New Roman" w:hAnsi="Times New Roman" w:cs="Times New Roman"/>
          <w:sz w:val="28"/>
          <w:szCs w:val="28"/>
          <w:lang w:val="en-US"/>
        </w:rPr>
      </w:pPr>
    </w:p>
    <w:p w14:paraId="19CEAB00" w14:textId="2882E2BD" w:rsidR="00510CBD" w:rsidRDefault="00510CBD" w:rsidP="00F139FB">
      <w:pPr>
        <w:spacing w:line="360" w:lineRule="auto"/>
        <w:jc w:val="both"/>
        <w:rPr>
          <w:rFonts w:ascii="Times New Roman" w:eastAsia="Times New Roman" w:hAnsi="Times New Roman" w:cs="Times New Roman"/>
          <w:sz w:val="28"/>
          <w:szCs w:val="28"/>
          <w:lang w:val="en-US"/>
        </w:rPr>
      </w:pPr>
    </w:p>
    <w:p w14:paraId="404127EE" w14:textId="1EA5A2F0" w:rsidR="00510CBD" w:rsidRDefault="00510CBD" w:rsidP="00F139FB">
      <w:pPr>
        <w:spacing w:line="360" w:lineRule="auto"/>
        <w:jc w:val="both"/>
        <w:rPr>
          <w:rFonts w:ascii="Times New Roman" w:eastAsia="Times New Roman" w:hAnsi="Times New Roman" w:cs="Times New Roman"/>
          <w:sz w:val="28"/>
          <w:szCs w:val="28"/>
          <w:lang w:val="en-US"/>
        </w:rPr>
      </w:pPr>
    </w:p>
    <w:p w14:paraId="5368A3FB" w14:textId="7067C95E" w:rsidR="00510CBD" w:rsidRDefault="00510CBD" w:rsidP="00F139FB">
      <w:pPr>
        <w:spacing w:line="360" w:lineRule="auto"/>
        <w:jc w:val="both"/>
        <w:rPr>
          <w:rFonts w:ascii="Times New Roman" w:eastAsia="Times New Roman" w:hAnsi="Times New Roman" w:cs="Times New Roman"/>
          <w:sz w:val="28"/>
          <w:szCs w:val="28"/>
          <w:lang w:val="en-US"/>
        </w:rPr>
      </w:pPr>
    </w:p>
    <w:p w14:paraId="58A51EA5" w14:textId="519597C0" w:rsidR="00510CBD" w:rsidRDefault="00510CBD" w:rsidP="00F139FB">
      <w:pPr>
        <w:spacing w:line="360" w:lineRule="auto"/>
        <w:jc w:val="both"/>
        <w:rPr>
          <w:rFonts w:ascii="Times New Roman" w:eastAsia="Times New Roman" w:hAnsi="Times New Roman" w:cs="Times New Roman"/>
          <w:sz w:val="28"/>
          <w:szCs w:val="28"/>
          <w:lang w:val="en-US"/>
        </w:rPr>
      </w:pPr>
    </w:p>
    <w:p w14:paraId="72EB8B98" w14:textId="5157472B" w:rsidR="00510CBD" w:rsidRDefault="00510CBD" w:rsidP="00F139FB">
      <w:pPr>
        <w:spacing w:line="360" w:lineRule="auto"/>
        <w:jc w:val="both"/>
        <w:rPr>
          <w:rFonts w:ascii="Times New Roman" w:eastAsia="Times New Roman" w:hAnsi="Times New Roman" w:cs="Times New Roman"/>
          <w:sz w:val="28"/>
          <w:szCs w:val="28"/>
          <w:lang w:val="en-US"/>
        </w:rPr>
      </w:pPr>
    </w:p>
    <w:p w14:paraId="1C522DB1" w14:textId="17AF9673" w:rsidR="00510CBD" w:rsidRDefault="00510CBD" w:rsidP="00F139FB">
      <w:pPr>
        <w:spacing w:line="360" w:lineRule="auto"/>
        <w:jc w:val="both"/>
        <w:rPr>
          <w:rFonts w:ascii="Times New Roman" w:eastAsia="Times New Roman" w:hAnsi="Times New Roman" w:cs="Times New Roman"/>
          <w:sz w:val="28"/>
          <w:szCs w:val="28"/>
          <w:lang w:val="en-US"/>
        </w:rPr>
      </w:pPr>
    </w:p>
    <w:p w14:paraId="462B87A1" w14:textId="0EFEFAC4" w:rsidR="00510CBD" w:rsidRDefault="00510CBD" w:rsidP="00F139FB">
      <w:pPr>
        <w:spacing w:line="360" w:lineRule="auto"/>
        <w:jc w:val="both"/>
        <w:rPr>
          <w:rFonts w:ascii="Times New Roman" w:eastAsia="Times New Roman" w:hAnsi="Times New Roman" w:cs="Times New Roman"/>
          <w:sz w:val="28"/>
          <w:szCs w:val="28"/>
          <w:lang w:val="en-US"/>
        </w:rPr>
      </w:pPr>
    </w:p>
    <w:p w14:paraId="66E6EB6C" w14:textId="43E26D3E" w:rsidR="00510CBD" w:rsidRDefault="00510CBD" w:rsidP="00F139FB">
      <w:pPr>
        <w:spacing w:line="360" w:lineRule="auto"/>
        <w:jc w:val="both"/>
        <w:rPr>
          <w:rFonts w:ascii="Times New Roman" w:eastAsia="Times New Roman" w:hAnsi="Times New Roman" w:cs="Times New Roman"/>
          <w:sz w:val="28"/>
          <w:szCs w:val="28"/>
          <w:lang w:val="en-US"/>
        </w:rPr>
      </w:pPr>
    </w:p>
    <w:p w14:paraId="6085C9A6" w14:textId="0795D540" w:rsidR="00510CBD" w:rsidRDefault="00510CBD" w:rsidP="00F139FB">
      <w:pPr>
        <w:spacing w:line="360" w:lineRule="auto"/>
        <w:jc w:val="both"/>
        <w:rPr>
          <w:rFonts w:ascii="Times New Roman" w:eastAsia="Times New Roman" w:hAnsi="Times New Roman" w:cs="Times New Roman"/>
          <w:sz w:val="28"/>
          <w:szCs w:val="28"/>
          <w:lang w:val="en-US"/>
        </w:rPr>
      </w:pPr>
    </w:p>
    <w:p w14:paraId="1A22B9F7" w14:textId="4144F7AC" w:rsidR="00510CBD" w:rsidRDefault="00510CBD" w:rsidP="00F139FB">
      <w:pPr>
        <w:spacing w:line="360" w:lineRule="auto"/>
        <w:jc w:val="both"/>
        <w:rPr>
          <w:rFonts w:ascii="Times New Roman" w:eastAsia="Times New Roman" w:hAnsi="Times New Roman" w:cs="Times New Roman"/>
          <w:sz w:val="28"/>
          <w:szCs w:val="28"/>
          <w:lang w:val="en-US"/>
        </w:rPr>
      </w:pPr>
    </w:p>
    <w:p w14:paraId="0DDE4B24" w14:textId="23F56CC3" w:rsidR="00510CBD" w:rsidRDefault="00510CBD" w:rsidP="00F139FB">
      <w:pPr>
        <w:spacing w:line="360" w:lineRule="auto"/>
        <w:jc w:val="both"/>
        <w:rPr>
          <w:rFonts w:ascii="Times New Roman" w:eastAsia="Times New Roman" w:hAnsi="Times New Roman" w:cs="Times New Roman"/>
          <w:sz w:val="28"/>
          <w:szCs w:val="28"/>
          <w:lang w:val="en-US"/>
        </w:rPr>
      </w:pPr>
    </w:p>
    <w:p w14:paraId="195A2FA9" w14:textId="33E3306D" w:rsidR="00510CBD" w:rsidRDefault="00510CBD" w:rsidP="00F139FB">
      <w:pPr>
        <w:spacing w:line="360" w:lineRule="auto"/>
        <w:jc w:val="both"/>
        <w:rPr>
          <w:rFonts w:ascii="Times New Roman" w:eastAsia="Times New Roman" w:hAnsi="Times New Roman" w:cs="Times New Roman"/>
          <w:sz w:val="28"/>
          <w:szCs w:val="28"/>
          <w:lang w:val="en-US"/>
        </w:rPr>
      </w:pPr>
    </w:p>
    <w:p w14:paraId="2DC58AC2" w14:textId="0E69010E" w:rsidR="00510CBD" w:rsidRDefault="00510CBD" w:rsidP="00F139FB">
      <w:pPr>
        <w:spacing w:line="360" w:lineRule="auto"/>
        <w:jc w:val="both"/>
        <w:rPr>
          <w:rFonts w:ascii="Times New Roman" w:eastAsia="Times New Roman" w:hAnsi="Times New Roman" w:cs="Times New Roman"/>
          <w:sz w:val="28"/>
          <w:szCs w:val="28"/>
          <w:lang w:val="en-US"/>
        </w:rPr>
      </w:pPr>
    </w:p>
    <w:p w14:paraId="6D5A41FC" w14:textId="3AA260D3" w:rsidR="00510CBD" w:rsidRDefault="00510CBD" w:rsidP="00F139FB">
      <w:pPr>
        <w:spacing w:line="360" w:lineRule="auto"/>
        <w:jc w:val="both"/>
        <w:rPr>
          <w:rFonts w:ascii="Times New Roman" w:eastAsia="Times New Roman" w:hAnsi="Times New Roman" w:cs="Times New Roman"/>
          <w:sz w:val="28"/>
          <w:szCs w:val="28"/>
          <w:lang w:val="en-US"/>
        </w:rPr>
      </w:pPr>
    </w:p>
    <w:p w14:paraId="0269574C" w14:textId="1E46AD84" w:rsidR="00510CBD" w:rsidRDefault="00510CBD" w:rsidP="00F139FB">
      <w:pPr>
        <w:spacing w:line="360" w:lineRule="auto"/>
        <w:jc w:val="both"/>
        <w:rPr>
          <w:rFonts w:ascii="Times New Roman" w:eastAsia="Times New Roman" w:hAnsi="Times New Roman" w:cs="Times New Roman"/>
          <w:sz w:val="28"/>
          <w:szCs w:val="28"/>
          <w:lang w:val="en-US"/>
        </w:rPr>
      </w:pPr>
    </w:p>
    <w:p w14:paraId="187B6F8F" w14:textId="527379D2" w:rsidR="00510CBD" w:rsidRDefault="00510CBD" w:rsidP="00F139FB">
      <w:pPr>
        <w:spacing w:line="360" w:lineRule="auto"/>
        <w:jc w:val="both"/>
        <w:rPr>
          <w:rFonts w:ascii="Times New Roman" w:eastAsia="Times New Roman" w:hAnsi="Times New Roman" w:cs="Times New Roman"/>
          <w:sz w:val="28"/>
          <w:szCs w:val="28"/>
          <w:lang w:val="en-US"/>
        </w:rPr>
      </w:pPr>
    </w:p>
    <w:p w14:paraId="331541F6" w14:textId="77777777" w:rsidR="00510CBD" w:rsidRDefault="00510CBD" w:rsidP="00F139FB">
      <w:pPr>
        <w:spacing w:line="360" w:lineRule="auto"/>
        <w:jc w:val="both"/>
        <w:rPr>
          <w:rFonts w:ascii="Times New Roman" w:eastAsia="Times New Roman" w:hAnsi="Times New Roman" w:cs="Times New Roman"/>
          <w:sz w:val="28"/>
          <w:szCs w:val="28"/>
          <w:lang w:val="en-US"/>
        </w:rPr>
      </w:pPr>
    </w:p>
    <w:p w14:paraId="6B09DE52" w14:textId="2ECF707D" w:rsidR="000A755D" w:rsidRPr="005C6A09" w:rsidRDefault="000A755D" w:rsidP="000A755D">
      <w:pPr>
        <w:pStyle w:val="Heading1"/>
        <w:jc w:val="center"/>
        <w:rPr>
          <w:rFonts w:ascii="Times New Roman" w:eastAsia="Times New Roman" w:hAnsi="Times New Roman" w:cs="Times New Roman"/>
          <w:b/>
          <w:color w:val="000000" w:themeColor="text1"/>
          <w:sz w:val="28"/>
          <w:szCs w:val="28"/>
          <w:lang w:val="uk-UA"/>
        </w:rPr>
      </w:pPr>
      <w:r w:rsidRPr="00A47337">
        <w:rPr>
          <w:rFonts w:ascii="Times New Roman" w:hAnsi="Times New Roman" w:cs="Times New Roman"/>
          <w:b/>
          <w:bCs/>
          <w:sz w:val="28"/>
          <w:szCs w:val="28"/>
          <w:lang w:val="uk-UA"/>
        </w:rPr>
        <w:lastRenderedPageBreak/>
        <w:t xml:space="preserve">СПИСОК </w:t>
      </w:r>
      <w:r w:rsidR="009D12E3">
        <w:rPr>
          <w:rFonts w:ascii="Times New Roman" w:hAnsi="Times New Roman" w:cs="Times New Roman"/>
          <w:b/>
          <w:bCs/>
          <w:color w:val="000000" w:themeColor="text1"/>
          <w:sz w:val="28"/>
          <w:szCs w:val="28"/>
          <w:lang w:val="uk-UA"/>
        </w:rPr>
        <w:t>ВИКОРИСТАНИХ ДЖЕРЕЛ</w:t>
      </w:r>
      <w:r w:rsidRPr="005C6A09">
        <w:rPr>
          <w:rFonts w:ascii="Times New Roman" w:hAnsi="Times New Roman" w:cs="Times New Roman"/>
          <w:b/>
          <w:bCs/>
          <w:color w:val="000000" w:themeColor="text1"/>
          <w:sz w:val="28"/>
          <w:szCs w:val="28"/>
          <w:lang w:val="uk-UA"/>
        </w:rPr>
        <w:t xml:space="preserve"> </w:t>
      </w:r>
    </w:p>
    <w:p w14:paraId="74A2DE01" w14:textId="77777777" w:rsidR="000A755D" w:rsidRDefault="000A755D" w:rsidP="000A755D">
      <w:pPr>
        <w:spacing w:line="360" w:lineRule="auto"/>
        <w:ind w:firstLine="700"/>
        <w:jc w:val="both"/>
        <w:rPr>
          <w:rFonts w:ascii="Times New Roman" w:eastAsia="Times New Roman" w:hAnsi="Times New Roman" w:cs="Times New Roman"/>
          <w:sz w:val="28"/>
          <w:szCs w:val="28"/>
          <w:lang w:val="uk-UA"/>
        </w:rPr>
      </w:pPr>
    </w:p>
    <w:p w14:paraId="272BD40F" w14:textId="77777777" w:rsidR="000A755D" w:rsidRDefault="000A755D" w:rsidP="000A755D">
      <w:pPr>
        <w:spacing w:line="360" w:lineRule="auto"/>
        <w:ind w:firstLine="700"/>
        <w:jc w:val="both"/>
        <w:rPr>
          <w:rFonts w:ascii="Times New Roman" w:eastAsia="Times New Roman" w:hAnsi="Times New Roman" w:cs="Times New Roman"/>
          <w:sz w:val="28"/>
          <w:szCs w:val="28"/>
          <w:lang w:val="uk-UA"/>
        </w:rPr>
      </w:pPr>
    </w:p>
    <w:p w14:paraId="19845F4A" w14:textId="4D397270" w:rsidR="00730068" w:rsidRPr="009D12E3" w:rsidRDefault="009D12E3" w:rsidP="007D416E">
      <w:pPr>
        <w:spacing w:line="360" w:lineRule="auto"/>
        <w:ind w:firstLine="709"/>
        <w:jc w:val="both"/>
        <w:rPr>
          <w:rFonts w:ascii="Times New Roman" w:eastAsia="Times New Roman" w:hAnsi="Times New Roman" w:cs="Times New Roman"/>
          <w:sz w:val="28"/>
          <w:szCs w:val="28"/>
          <w:lang w:val="uk-UA" w:eastAsia="en-US"/>
        </w:rPr>
      </w:pPr>
      <w:r w:rsidRPr="009D12E3">
        <w:rPr>
          <w:rFonts w:ascii="Times New Roman" w:eastAsia="Times New Roman" w:hAnsi="Times New Roman" w:cs="Times New Roman"/>
          <w:sz w:val="28"/>
          <w:szCs w:val="28"/>
          <w:lang w:val="uk-UA" w:eastAsia="en-US"/>
        </w:rPr>
        <w:t>56</w:t>
      </w:r>
      <w:r>
        <w:rPr>
          <w:rFonts w:ascii="Times New Roman" w:eastAsia="Times New Roman" w:hAnsi="Times New Roman" w:cs="Times New Roman"/>
          <w:sz w:val="28"/>
          <w:szCs w:val="28"/>
          <w:lang w:val="uk-UA" w:eastAsia="en-US"/>
        </w:rPr>
        <w:t>.</w:t>
      </w:r>
      <w:r w:rsidRPr="009D12E3">
        <w:rPr>
          <w:rFonts w:ascii="Times New Roman" w:eastAsia="Times New Roman" w:hAnsi="Times New Roman" w:cs="Times New Roman"/>
          <w:sz w:val="28"/>
          <w:szCs w:val="28"/>
          <w:lang w:val="uk-UA" w:eastAsia="en-US"/>
        </w:rPr>
        <w:t xml:space="preserve"> </w:t>
      </w:r>
      <w:r w:rsidR="00730068" w:rsidRPr="009D12E3">
        <w:rPr>
          <w:rFonts w:ascii="Times New Roman" w:eastAsia="Times New Roman" w:hAnsi="Times New Roman" w:cs="Times New Roman"/>
          <w:sz w:val="28"/>
          <w:szCs w:val="28"/>
          <w:lang w:val="uk-UA" w:eastAsia="en-US"/>
        </w:rPr>
        <w:t xml:space="preserve">А потім з вами розберуться швидко: Лукашенко заявив, що Білорусь хочуть «заштовхати» на війну в Україні. </w:t>
      </w:r>
      <w:r w:rsidR="00730068" w:rsidRPr="009D12E3">
        <w:rPr>
          <w:rFonts w:ascii="Times New Roman" w:eastAsia="Times New Roman" w:hAnsi="Times New Roman" w:cs="Times New Roman"/>
          <w:i/>
          <w:iCs/>
          <w:color w:val="000000" w:themeColor="text1"/>
          <w:sz w:val="28"/>
          <w:szCs w:val="28"/>
          <w:lang w:val="uk-UA" w:eastAsia="en-US"/>
        </w:rPr>
        <w:t>Телевізійна служба новин</w:t>
      </w:r>
      <w:r w:rsidR="00730068" w:rsidRPr="009D12E3">
        <w:rPr>
          <w:rFonts w:ascii="Times New Roman" w:eastAsia="Times New Roman" w:hAnsi="Times New Roman" w:cs="Times New Roman"/>
          <w:color w:val="000000" w:themeColor="text1"/>
          <w:sz w:val="28"/>
          <w:szCs w:val="28"/>
          <w:lang w:val="uk-UA" w:eastAsia="en-US"/>
        </w:rPr>
        <w:t xml:space="preserve"> : </w:t>
      </w:r>
      <w:r w:rsidR="00730068" w:rsidRPr="009D12E3">
        <w:rPr>
          <w:rFonts w:ascii="Times New Roman" w:eastAsia="Times New Roman" w:hAnsi="Times New Roman" w:cs="Times New Roman"/>
          <w:sz w:val="28"/>
          <w:szCs w:val="28"/>
          <w:lang w:val="uk-UA" w:eastAsia="en-US"/>
        </w:rPr>
        <w:t xml:space="preserve">вебсайт. URL: </w:t>
      </w:r>
      <w:hyperlink r:id="rId25" w:history="1">
        <w:r w:rsidR="00730068" w:rsidRPr="009D12E3">
          <w:rPr>
            <w:rFonts w:ascii="Times New Roman" w:eastAsia="Times New Roman" w:hAnsi="Times New Roman" w:cs="Times New Roman"/>
            <w:sz w:val="28"/>
            <w:szCs w:val="28"/>
            <w:u w:val="single"/>
            <w:lang w:val="uk-UA" w:eastAsia="en-US"/>
          </w:rPr>
          <w:t>https://tsn.ua/ato/a-potim-z-vami-rozberutsya-shvidko-lukashenko-zayaviv-scho-bilorus-hochut-zashtovhati-na-viynu-v-ukrayini-1996021.html</w:t>
        </w:r>
      </w:hyperlink>
      <w:r w:rsidR="00730068" w:rsidRPr="009D12E3">
        <w:rPr>
          <w:rFonts w:ascii="Times New Roman" w:eastAsia="Times New Roman" w:hAnsi="Times New Roman" w:cs="Times New Roman"/>
          <w:sz w:val="28"/>
          <w:szCs w:val="28"/>
          <w:u w:val="single"/>
          <w:lang w:val="uk-UA" w:eastAsia="en-US"/>
        </w:rPr>
        <w:t xml:space="preserve"> </w:t>
      </w:r>
      <w:r w:rsidR="00730068" w:rsidRPr="009D12E3">
        <w:rPr>
          <w:rFonts w:ascii="Times New Roman" w:eastAsia="Times New Roman" w:hAnsi="Times New Roman" w:cs="Times New Roman"/>
          <w:color w:val="000000" w:themeColor="text1"/>
          <w:sz w:val="28"/>
          <w:szCs w:val="28"/>
          <w:lang w:val="uk-UA" w:eastAsia="en-US"/>
        </w:rPr>
        <w:t>(дата звернення: 8. 12. 2022).</w:t>
      </w:r>
      <w:r w:rsidR="00730068" w:rsidRPr="009D12E3">
        <w:rPr>
          <w:rFonts w:ascii="Times New Roman" w:eastAsia="Times New Roman" w:hAnsi="Times New Roman" w:cs="Times New Roman"/>
          <w:color w:val="000000" w:themeColor="text1"/>
          <w:sz w:val="28"/>
          <w:szCs w:val="28"/>
          <w:u w:val="single"/>
          <w:lang w:val="uk-UA" w:eastAsia="en-US"/>
        </w:rPr>
        <w:t xml:space="preserve"> </w:t>
      </w:r>
    </w:p>
    <w:p w14:paraId="06486ABC" w14:textId="2D1ACE90"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eastAsia="en-US"/>
        </w:rPr>
      </w:pPr>
      <w:r w:rsidRPr="007D416E">
        <w:rPr>
          <w:rFonts w:ascii="Times New Roman" w:eastAsia="Times New Roman" w:hAnsi="Times New Roman" w:cs="Times New Roman"/>
          <w:sz w:val="28"/>
          <w:szCs w:val="28"/>
          <w:lang w:val="en-US" w:eastAsia="en-US"/>
        </w:rPr>
        <w:t xml:space="preserve">57. </w:t>
      </w:r>
      <w:r w:rsidR="00730068" w:rsidRPr="007D416E">
        <w:rPr>
          <w:rFonts w:ascii="Times New Roman" w:eastAsia="Times New Roman" w:hAnsi="Times New Roman" w:cs="Times New Roman"/>
          <w:sz w:val="28"/>
          <w:szCs w:val="28"/>
          <w:lang w:val="uk-UA" w:eastAsia="en-US"/>
        </w:rPr>
        <w:t xml:space="preserve">В Херсоні Путін зазнав уже третьої великої поразки у війні, наступна </w:t>
      </w:r>
      <w:r w:rsidR="00730068" w:rsidRPr="007D416E">
        <w:rPr>
          <w:rFonts w:ascii="Times New Roman" w:eastAsia="Times New Roman" w:hAnsi="Times New Roman" w:cs="Times New Roman"/>
          <w:sz w:val="28"/>
          <w:szCs w:val="28"/>
          <w:lang w:val="uk-UA"/>
        </w:rPr>
        <w:t>–</w:t>
      </w:r>
      <w:r w:rsidR="00730068" w:rsidRPr="007D416E">
        <w:rPr>
          <w:rFonts w:ascii="Times New Roman" w:eastAsia="Times New Roman" w:hAnsi="Times New Roman" w:cs="Times New Roman"/>
          <w:sz w:val="28"/>
          <w:szCs w:val="28"/>
          <w:lang w:val="uk-UA" w:eastAsia="en-US"/>
        </w:rPr>
        <w:t xml:space="preserve"> Кремль, </w:t>
      </w:r>
      <w:r w:rsidR="00730068" w:rsidRPr="007D416E">
        <w:rPr>
          <w:rFonts w:ascii="Times New Roman" w:eastAsia="Times New Roman" w:hAnsi="Times New Roman" w:cs="Times New Roman"/>
          <w:sz w:val="28"/>
          <w:szCs w:val="28"/>
          <w:lang w:val="uk-UA"/>
        </w:rPr>
        <w:t>–</w:t>
      </w:r>
      <w:r w:rsidR="00730068" w:rsidRPr="007D416E">
        <w:rPr>
          <w:rFonts w:ascii="Times New Roman" w:eastAsia="Times New Roman" w:hAnsi="Times New Roman" w:cs="Times New Roman"/>
          <w:sz w:val="28"/>
          <w:szCs w:val="28"/>
          <w:lang w:val="uk-UA" w:eastAsia="en-US"/>
        </w:rPr>
        <w:t xml:space="preserve"> ексміністр закордонних справ Швеції. </w:t>
      </w:r>
      <w:r w:rsidR="00730068" w:rsidRPr="007D416E">
        <w:rPr>
          <w:rFonts w:ascii="Times New Roman" w:eastAsia="Times New Roman" w:hAnsi="Times New Roman" w:cs="Times New Roman"/>
          <w:i/>
          <w:iCs/>
          <w:color w:val="000000" w:themeColor="text1"/>
          <w:sz w:val="28"/>
          <w:szCs w:val="28"/>
          <w:lang w:val="uk-UA" w:eastAsia="en-US"/>
        </w:rPr>
        <w:t>Телевізійна служба новин</w:t>
      </w:r>
      <w:r w:rsidR="00730068" w:rsidRPr="007D416E">
        <w:rPr>
          <w:rFonts w:ascii="Times New Roman" w:eastAsia="Times New Roman" w:hAnsi="Times New Roman" w:cs="Times New Roman"/>
          <w:color w:val="000000" w:themeColor="text1"/>
          <w:sz w:val="28"/>
          <w:szCs w:val="28"/>
          <w:lang w:val="uk-UA" w:eastAsia="en-US"/>
        </w:rPr>
        <w:t xml:space="preserve"> : вебсайт. </w:t>
      </w:r>
      <w:r w:rsidR="00730068" w:rsidRPr="007D416E">
        <w:rPr>
          <w:rFonts w:ascii="Times New Roman" w:eastAsia="Times New Roman" w:hAnsi="Times New Roman" w:cs="Times New Roman"/>
          <w:sz w:val="28"/>
          <w:szCs w:val="28"/>
          <w:lang w:val="uk-UA"/>
        </w:rPr>
        <w:t xml:space="preserve">URL: </w:t>
      </w:r>
      <w:hyperlink r:id="rId26" w:history="1">
        <w:r w:rsidR="00730068" w:rsidRPr="007D416E">
          <w:rPr>
            <w:rStyle w:val="Hyperlink"/>
            <w:rFonts w:ascii="Times New Roman" w:eastAsia="Times New Roman" w:hAnsi="Times New Roman" w:cs="Times New Roman"/>
            <w:sz w:val="28"/>
            <w:szCs w:val="28"/>
            <w:lang w:val="uk-UA" w:eastAsia="en-US"/>
          </w:rPr>
          <w:t>https://tsn.ua/ato/u-hersoni-putin-zaznav-vzhe-tretyu-veliku-porazku-u-viyni-nastupna-kreml-eksministr-zakordonnih-sprav-shveciyi-2200066.html</w:t>
        </w:r>
      </w:hyperlink>
      <w:r w:rsidR="00730068" w:rsidRPr="007D416E">
        <w:rPr>
          <w:rFonts w:ascii="Times New Roman" w:eastAsia="Times New Roman" w:hAnsi="Times New Roman" w:cs="Times New Roman"/>
          <w:sz w:val="28"/>
          <w:szCs w:val="28"/>
          <w:u w:val="single"/>
          <w:lang w:val="uk-UA" w:eastAsia="en-US"/>
        </w:rPr>
        <w:t xml:space="preserve"> </w:t>
      </w:r>
      <w:r w:rsidR="00730068" w:rsidRPr="007D416E">
        <w:rPr>
          <w:rFonts w:ascii="Times New Roman" w:eastAsia="Times New Roman" w:hAnsi="Times New Roman" w:cs="Times New Roman"/>
          <w:sz w:val="28"/>
          <w:szCs w:val="28"/>
          <w:lang w:val="uk-UA"/>
        </w:rPr>
        <w:t xml:space="preserve">(дата звернення: 01.11.2022). </w:t>
      </w:r>
    </w:p>
    <w:p w14:paraId="23336166" w14:textId="62A18806"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color w:val="000000" w:themeColor="text1"/>
          <w:sz w:val="28"/>
          <w:szCs w:val="28"/>
          <w:lang w:val="en-US" w:eastAsia="en-US"/>
        </w:rPr>
        <w:t xml:space="preserve">58. </w:t>
      </w:r>
      <w:r w:rsidR="00730068" w:rsidRPr="007D416E">
        <w:rPr>
          <w:rFonts w:ascii="Times New Roman" w:eastAsia="Times New Roman" w:hAnsi="Times New Roman" w:cs="Times New Roman"/>
          <w:color w:val="000000" w:themeColor="text1"/>
          <w:sz w:val="28"/>
          <w:szCs w:val="28"/>
          <w:lang w:val="uk-UA" w:eastAsia="en-US"/>
        </w:rPr>
        <w:t xml:space="preserve">Вибори Президента: Зеленський переміг з 73,22% голосів. </w:t>
      </w:r>
      <w:r w:rsidR="00730068" w:rsidRPr="007D416E">
        <w:rPr>
          <w:rFonts w:ascii="Times New Roman" w:eastAsia="Times New Roman" w:hAnsi="Times New Roman" w:cs="Times New Roman"/>
          <w:i/>
          <w:iCs/>
          <w:color w:val="000000" w:themeColor="text1"/>
          <w:sz w:val="28"/>
          <w:szCs w:val="28"/>
          <w:lang w:val="uk-UA" w:eastAsia="en-US"/>
        </w:rPr>
        <w:t>Укрінформ</w:t>
      </w:r>
      <w:r w:rsidR="00730068" w:rsidRPr="007D416E">
        <w:rPr>
          <w:rFonts w:ascii="Times New Roman" w:eastAsia="Times New Roman" w:hAnsi="Times New Roman" w:cs="Times New Roman"/>
          <w:color w:val="000000" w:themeColor="text1"/>
          <w:sz w:val="28"/>
          <w:szCs w:val="28"/>
          <w:lang w:val="uk-UA" w:eastAsia="en-US"/>
        </w:rPr>
        <w:t xml:space="preserve"> : вебсайт. </w:t>
      </w:r>
      <w:r w:rsidR="00730068" w:rsidRPr="007D416E">
        <w:rPr>
          <w:rFonts w:ascii="Times New Roman" w:eastAsia="Times New Roman" w:hAnsi="Times New Roman" w:cs="Times New Roman"/>
          <w:sz w:val="28"/>
          <w:szCs w:val="28"/>
          <w:lang w:val="uk-UA"/>
        </w:rPr>
        <w:t xml:space="preserve">URL: </w:t>
      </w:r>
      <w:hyperlink r:id="rId27" w:history="1">
        <w:r w:rsidR="00730068" w:rsidRPr="007D416E">
          <w:rPr>
            <w:rStyle w:val="Hyperlink"/>
            <w:rFonts w:ascii="Times New Roman" w:eastAsia="Times New Roman" w:hAnsi="Times New Roman" w:cs="Times New Roman"/>
            <w:sz w:val="28"/>
            <w:szCs w:val="28"/>
            <w:lang w:val="uk-UA" w:eastAsia="en-US"/>
          </w:rPr>
          <w:t>https://www.ukrinform.ua/rubric-elections/2691466-prezidentom-ukraini-stav-volodimir-zelenskij.html</w:t>
        </w:r>
      </w:hyperlink>
      <w:r w:rsidR="00730068" w:rsidRPr="007D416E">
        <w:rPr>
          <w:rFonts w:ascii="Times New Roman" w:eastAsia="Times New Roman" w:hAnsi="Times New Roman" w:cs="Times New Roman"/>
          <w:sz w:val="28"/>
          <w:szCs w:val="28"/>
          <w:u w:val="single"/>
          <w:lang w:val="uk-UA" w:eastAsia="en-US"/>
        </w:rPr>
        <w:t xml:space="preserve"> </w:t>
      </w:r>
      <w:r w:rsidR="00730068" w:rsidRPr="007D416E">
        <w:rPr>
          <w:rFonts w:ascii="Times New Roman" w:eastAsia="Times New Roman" w:hAnsi="Times New Roman" w:cs="Times New Roman"/>
          <w:sz w:val="28"/>
          <w:szCs w:val="28"/>
          <w:lang w:val="uk-UA"/>
        </w:rPr>
        <w:t>(дата звернення: 01.10.2022).</w:t>
      </w:r>
    </w:p>
    <w:p w14:paraId="052C5B41" w14:textId="0D18798C"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59. </w:t>
      </w:r>
      <w:r w:rsidR="00730068" w:rsidRPr="007D416E">
        <w:rPr>
          <w:rFonts w:ascii="Times New Roman" w:eastAsia="Times New Roman" w:hAnsi="Times New Roman" w:cs="Times New Roman"/>
          <w:sz w:val="28"/>
          <w:szCs w:val="28"/>
          <w:lang w:val="uk-UA"/>
        </w:rPr>
        <w:t xml:space="preserve">Володимир Зеленський: «Північний потік – 2» має розглядатися у форматі «Нормандської </w:t>
      </w:r>
      <w:r w:rsidR="00730068" w:rsidRPr="007D416E">
        <w:rPr>
          <w:rFonts w:ascii="Times New Roman" w:eastAsia="Times New Roman" w:hAnsi="Times New Roman" w:cs="Times New Roman"/>
          <w:color w:val="000000" w:themeColor="text1"/>
          <w:sz w:val="28"/>
          <w:szCs w:val="28"/>
          <w:lang w:val="uk-UA"/>
        </w:rPr>
        <w:t xml:space="preserve">четвірки», адже це питання безпеки в Україні. </w:t>
      </w:r>
      <w:r w:rsidR="00730068" w:rsidRPr="007D416E">
        <w:rPr>
          <w:rFonts w:ascii="Times New Roman" w:eastAsia="Times New Roman" w:hAnsi="Times New Roman" w:cs="Times New Roman"/>
          <w:i/>
          <w:iCs/>
          <w:color w:val="000000" w:themeColor="text1"/>
          <w:sz w:val="28"/>
          <w:szCs w:val="28"/>
          <w:lang w:val="uk-UA"/>
        </w:rPr>
        <w:t>Президент України. Офіційне інтернет-представництво</w:t>
      </w:r>
      <w:r w:rsidR="00730068" w:rsidRPr="007D416E">
        <w:rPr>
          <w:rFonts w:ascii="Times New Roman" w:eastAsia="Times New Roman" w:hAnsi="Times New Roman" w:cs="Times New Roman"/>
          <w:color w:val="000000" w:themeColor="text1"/>
          <w:sz w:val="28"/>
          <w:szCs w:val="28"/>
          <w:lang w:val="uk-UA"/>
        </w:rPr>
        <w:t xml:space="preserve"> </w:t>
      </w:r>
      <w:r w:rsidR="00730068" w:rsidRPr="007D416E">
        <w:rPr>
          <w:rFonts w:ascii="Times New Roman" w:eastAsia="Times New Roman" w:hAnsi="Times New Roman" w:cs="Times New Roman"/>
          <w:color w:val="000000" w:themeColor="text1"/>
          <w:sz w:val="28"/>
          <w:szCs w:val="28"/>
          <w:lang w:val="uk-UA" w:eastAsia="en-US"/>
        </w:rPr>
        <w:t>: вебсайт</w:t>
      </w:r>
      <w:r w:rsidR="00730068" w:rsidRPr="007D416E">
        <w:rPr>
          <w:rFonts w:ascii="Times New Roman" w:eastAsia="Times New Roman" w:hAnsi="Times New Roman" w:cs="Times New Roman"/>
          <w:color w:val="000000" w:themeColor="text1"/>
          <w:sz w:val="28"/>
          <w:szCs w:val="28"/>
          <w:lang w:val="uk-UA"/>
        </w:rPr>
        <w:t xml:space="preserve">. </w:t>
      </w:r>
      <w:r w:rsidR="00730068" w:rsidRPr="007D416E">
        <w:rPr>
          <w:rFonts w:ascii="Times New Roman" w:eastAsia="Times New Roman" w:hAnsi="Times New Roman" w:cs="Times New Roman"/>
          <w:sz w:val="28"/>
          <w:szCs w:val="28"/>
          <w:lang w:val="uk-UA"/>
        </w:rPr>
        <w:t xml:space="preserve">URL: </w:t>
      </w:r>
      <w:hyperlink r:id="rId28" w:history="1">
        <w:r w:rsidR="00730068" w:rsidRPr="007D416E">
          <w:rPr>
            <w:rStyle w:val="Hyperlink"/>
            <w:rFonts w:ascii="Times New Roman" w:eastAsia="Times New Roman" w:hAnsi="Times New Roman" w:cs="Times New Roman"/>
            <w:sz w:val="28"/>
            <w:szCs w:val="28"/>
            <w:lang w:val="uk-UA"/>
          </w:rPr>
          <w:t>https://www.president.gov.ua/news/volodimir-zelenskijpivnichnij-potik-2-maye-rozglyadatisya-u-69481</w:t>
        </w:r>
      </w:hyperlink>
      <w:r w:rsidR="00730068" w:rsidRPr="007D416E">
        <w:rPr>
          <w:rFonts w:ascii="Times New Roman" w:eastAsia="Times New Roman" w:hAnsi="Times New Roman" w:cs="Times New Roman"/>
          <w:sz w:val="28"/>
          <w:szCs w:val="28"/>
          <w:lang w:val="uk-UA"/>
        </w:rPr>
        <w:t xml:space="preserve"> (дата звернення 25.11.2022).</w:t>
      </w:r>
    </w:p>
    <w:p w14:paraId="11B56DE2" w14:textId="27D8E63C"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eastAsia="en-US"/>
        </w:rPr>
      </w:pPr>
      <w:r w:rsidRPr="007D416E">
        <w:rPr>
          <w:rFonts w:ascii="Times New Roman" w:eastAsia="Times New Roman" w:hAnsi="Times New Roman" w:cs="Times New Roman"/>
          <w:sz w:val="28"/>
          <w:szCs w:val="28"/>
          <w:lang w:val="en-US" w:eastAsia="en-US"/>
        </w:rPr>
        <w:t xml:space="preserve">60. </w:t>
      </w:r>
      <w:r w:rsidR="00730068" w:rsidRPr="007D416E">
        <w:rPr>
          <w:rFonts w:ascii="Times New Roman" w:eastAsia="Times New Roman" w:hAnsi="Times New Roman" w:cs="Times New Roman"/>
          <w:sz w:val="28"/>
          <w:szCs w:val="28"/>
          <w:lang w:val="uk-UA" w:eastAsia="en-US"/>
        </w:rPr>
        <w:t>Гірше тільки в Гондурасі</w:t>
      </w:r>
      <w:r w:rsidR="00730068" w:rsidRPr="007D416E">
        <w:rPr>
          <w:rFonts w:ascii="Times New Roman" w:eastAsia="Times New Roman" w:hAnsi="Times New Roman" w:cs="Times New Roman"/>
          <w:color w:val="000000" w:themeColor="text1"/>
          <w:sz w:val="28"/>
          <w:szCs w:val="28"/>
          <w:lang w:val="uk-UA" w:eastAsia="en-US"/>
        </w:rPr>
        <w:t xml:space="preserve">. </w:t>
      </w:r>
      <w:r w:rsidR="00730068" w:rsidRPr="007D416E">
        <w:rPr>
          <w:rFonts w:ascii="Times New Roman" w:eastAsia="Times New Roman" w:hAnsi="Times New Roman" w:cs="Times New Roman"/>
          <w:i/>
          <w:iCs/>
          <w:color w:val="000000" w:themeColor="text1"/>
          <w:sz w:val="28"/>
          <w:szCs w:val="28"/>
          <w:lang w:val="uk-UA" w:eastAsia="en-US"/>
        </w:rPr>
        <w:t>Obozrevatel</w:t>
      </w:r>
      <w:r w:rsidR="00730068" w:rsidRPr="007D416E">
        <w:rPr>
          <w:rFonts w:ascii="Times New Roman" w:eastAsia="Times New Roman" w:hAnsi="Times New Roman" w:cs="Times New Roman"/>
          <w:color w:val="000000" w:themeColor="text1"/>
          <w:sz w:val="28"/>
          <w:szCs w:val="28"/>
          <w:lang w:val="uk-UA" w:eastAsia="en-US"/>
        </w:rPr>
        <w:t xml:space="preserve"> : вебсайт. </w:t>
      </w:r>
      <w:r w:rsidR="00730068" w:rsidRPr="007D416E">
        <w:rPr>
          <w:rFonts w:ascii="Times New Roman" w:eastAsia="Times New Roman" w:hAnsi="Times New Roman" w:cs="Times New Roman"/>
          <w:color w:val="000000" w:themeColor="text1"/>
          <w:sz w:val="28"/>
          <w:szCs w:val="28"/>
          <w:lang w:val="en-US" w:eastAsia="en-US"/>
        </w:rPr>
        <w:t>URL</w:t>
      </w:r>
      <w:r w:rsidR="00730068" w:rsidRPr="007D416E">
        <w:rPr>
          <w:rFonts w:ascii="Times New Roman" w:eastAsia="Times New Roman" w:hAnsi="Times New Roman" w:cs="Times New Roman"/>
          <w:color w:val="000000" w:themeColor="text1"/>
          <w:sz w:val="28"/>
          <w:szCs w:val="28"/>
          <w:lang w:val="uk-UA" w:eastAsia="en-US"/>
        </w:rPr>
        <w:t xml:space="preserve">: </w:t>
      </w:r>
      <w:hyperlink r:id="rId29" w:history="1">
        <w:r w:rsidR="00730068" w:rsidRPr="007D416E">
          <w:rPr>
            <w:rStyle w:val="Hyperlink"/>
            <w:rFonts w:ascii="Times New Roman" w:eastAsia="Times New Roman" w:hAnsi="Times New Roman" w:cs="Times New Roman"/>
            <w:sz w:val="28"/>
            <w:szCs w:val="28"/>
            <w:lang w:val="uk-UA" w:eastAsia="en-US"/>
          </w:rPr>
          <w:t>https://news.obozrevatel.com/ukr/society/05432-girshe-tilki-v-gondurasi-ukraina-potrapila-v-top-najnebezpechnishih-krain-svitu.htm</w:t>
        </w:r>
      </w:hyperlink>
      <w:r w:rsidR="00730068" w:rsidRPr="007D416E">
        <w:rPr>
          <w:rFonts w:ascii="Times New Roman" w:eastAsia="Times New Roman" w:hAnsi="Times New Roman" w:cs="Times New Roman"/>
          <w:sz w:val="28"/>
          <w:szCs w:val="28"/>
          <w:u w:val="single"/>
          <w:lang w:val="uk-UA" w:eastAsia="en-US"/>
        </w:rPr>
        <w:t xml:space="preserve"> </w:t>
      </w:r>
      <w:r w:rsidR="00730068" w:rsidRPr="007D416E">
        <w:rPr>
          <w:rFonts w:ascii="Times New Roman" w:eastAsia="Times New Roman" w:hAnsi="Times New Roman" w:cs="Times New Roman"/>
          <w:sz w:val="28"/>
          <w:szCs w:val="28"/>
          <w:lang w:val="uk-UA"/>
        </w:rPr>
        <w:t>(дата звернення 25.11.2022).</w:t>
      </w:r>
    </w:p>
    <w:p w14:paraId="78454373" w14:textId="50EF0FBF"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eastAsia="en-US"/>
        </w:rPr>
      </w:pPr>
      <w:r w:rsidRPr="007D416E">
        <w:rPr>
          <w:rFonts w:ascii="Times New Roman" w:eastAsia="Times New Roman" w:hAnsi="Times New Roman" w:cs="Times New Roman"/>
          <w:color w:val="000000" w:themeColor="text1"/>
          <w:sz w:val="28"/>
          <w:szCs w:val="28"/>
          <w:lang w:val="en-US" w:eastAsia="en-US"/>
        </w:rPr>
        <w:t xml:space="preserve">61. </w:t>
      </w:r>
      <w:r w:rsidR="00730068" w:rsidRPr="007D416E">
        <w:rPr>
          <w:rFonts w:ascii="Times New Roman" w:eastAsia="Times New Roman" w:hAnsi="Times New Roman" w:cs="Times New Roman"/>
          <w:color w:val="000000" w:themeColor="text1"/>
          <w:sz w:val="28"/>
          <w:szCs w:val="28"/>
          <w:lang w:val="uk-UA" w:eastAsia="en-US"/>
        </w:rPr>
        <w:t xml:space="preserve">Знайди, якщо зможеш: українець намагався втекти за кордон під матрацом (фото). </w:t>
      </w:r>
      <w:r w:rsidR="00730068" w:rsidRPr="007D416E">
        <w:rPr>
          <w:rFonts w:ascii="Times New Roman" w:eastAsia="Times New Roman" w:hAnsi="Times New Roman" w:cs="Times New Roman"/>
          <w:i/>
          <w:iCs/>
          <w:color w:val="000000" w:themeColor="text1"/>
          <w:sz w:val="28"/>
          <w:szCs w:val="28"/>
          <w:lang w:val="uk-UA" w:eastAsia="en-US"/>
        </w:rPr>
        <w:t>Уніан</w:t>
      </w:r>
      <w:r w:rsidR="00730068" w:rsidRPr="007D416E">
        <w:rPr>
          <w:rFonts w:ascii="Times New Roman" w:eastAsia="Times New Roman" w:hAnsi="Times New Roman" w:cs="Times New Roman"/>
          <w:color w:val="000000" w:themeColor="text1"/>
          <w:sz w:val="28"/>
          <w:szCs w:val="28"/>
          <w:lang w:val="uk-UA" w:eastAsia="en-US"/>
        </w:rPr>
        <w:t xml:space="preserve"> : вебсайт. </w:t>
      </w:r>
      <w:r w:rsidR="00730068" w:rsidRPr="007D416E">
        <w:rPr>
          <w:rFonts w:ascii="Times New Roman" w:eastAsia="Times New Roman" w:hAnsi="Times New Roman" w:cs="Times New Roman"/>
          <w:color w:val="000000" w:themeColor="text1"/>
          <w:sz w:val="28"/>
          <w:szCs w:val="28"/>
          <w:lang w:val="en-US" w:eastAsia="en-US"/>
        </w:rPr>
        <w:t>URL</w:t>
      </w:r>
      <w:r w:rsidR="00730068" w:rsidRPr="007D416E">
        <w:rPr>
          <w:rFonts w:ascii="Times New Roman" w:eastAsia="Times New Roman" w:hAnsi="Times New Roman" w:cs="Times New Roman"/>
          <w:color w:val="000000" w:themeColor="text1"/>
          <w:sz w:val="28"/>
          <w:szCs w:val="28"/>
          <w:lang w:val="uk-UA" w:eastAsia="en-US"/>
        </w:rPr>
        <w:t xml:space="preserve">: </w:t>
      </w:r>
      <w:hyperlink r:id="rId30" w:history="1">
        <w:r w:rsidR="00730068" w:rsidRPr="007D416E">
          <w:rPr>
            <w:rStyle w:val="Hyperlink"/>
            <w:rFonts w:ascii="Times New Roman" w:eastAsia="Times New Roman" w:hAnsi="Times New Roman" w:cs="Times New Roman"/>
            <w:sz w:val="28"/>
            <w:szCs w:val="28"/>
            <w:lang w:val="uk-UA" w:eastAsia="en-US"/>
          </w:rPr>
          <w:t>https://www.unian.ua/incidents/ukrajinec-namagavsya-vtekti-za-kordon-pid-matracom-foto-novini-lvova-11824806.html</w:t>
        </w:r>
      </w:hyperlink>
      <w:r w:rsidR="00730068" w:rsidRPr="007D416E">
        <w:rPr>
          <w:rFonts w:ascii="Times New Roman" w:eastAsia="Times New Roman" w:hAnsi="Times New Roman" w:cs="Times New Roman"/>
          <w:sz w:val="28"/>
          <w:szCs w:val="28"/>
          <w:u w:val="single"/>
          <w:lang w:val="uk-UA" w:eastAsia="en-US"/>
        </w:rPr>
        <w:t xml:space="preserve"> </w:t>
      </w:r>
      <w:r w:rsidR="00730068" w:rsidRPr="007D416E">
        <w:rPr>
          <w:rFonts w:ascii="Times New Roman" w:eastAsia="Times New Roman" w:hAnsi="Times New Roman" w:cs="Times New Roman"/>
          <w:sz w:val="28"/>
          <w:szCs w:val="28"/>
          <w:lang w:val="uk-UA"/>
        </w:rPr>
        <w:t>(дата звернення 25.11.2022).</w:t>
      </w:r>
    </w:p>
    <w:p w14:paraId="14399681" w14:textId="51B28A3A"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62. </w:t>
      </w:r>
      <w:r w:rsidR="00730068" w:rsidRPr="007D416E">
        <w:rPr>
          <w:rFonts w:ascii="Times New Roman" w:eastAsia="Times New Roman" w:hAnsi="Times New Roman" w:cs="Times New Roman"/>
          <w:sz w:val="28"/>
          <w:szCs w:val="28"/>
          <w:lang w:val="uk-UA"/>
        </w:rPr>
        <w:t xml:space="preserve">Коваленко О. Для Росії жодних правил вже не існує – РНБО. </w:t>
      </w:r>
      <w:r w:rsidR="00730068" w:rsidRPr="007D416E">
        <w:rPr>
          <w:rFonts w:ascii="Times New Roman" w:eastAsia="Times New Roman" w:hAnsi="Times New Roman" w:cs="Times New Roman"/>
          <w:i/>
          <w:iCs/>
          <w:color w:val="000000" w:themeColor="text1"/>
          <w:sz w:val="28"/>
          <w:szCs w:val="28"/>
          <w:lang w:val="uk-UA"/>
        </w:rPr>
        <w:t xml:space="preserve">Уніан </w:t>
      </w:r>
      <w:r w:rsidR="00730068" w:rsidRPr="007D416E">
        <w:rPr>
          <w:rFonts w:ascii="Times New Roman" w:eastAsia="Times New Roman" w:hAnsi="Times New Roman" w:cs="Times New Roman"/>
          <w:color w:val="000000" w:themeColor="text1"/>
          <w:sz w:val="28"/>
          <w:szCs w:val="28"/>
          <w:lang w:val="uk-UA"/>
        </w:rPr>
        <w:t>: вебсайт. URL</w:t>
      </w:r>
      <w:r w:rsidR="00730068" w:rsidRPr="007D416E">
        <w:rPr>
          <w:rFonts w:ascii="Times New Roman" w:eastAsia="Times New Roman" w:hAnsi="Times New Roman" w:cs="Times New Roman"/>
          <w:sz w:val="28"/>
          <w:szCs w:val="28"/>
          <w:lang w:val="uk-UA"/>
        </w:rPr>
        <w:t>: https://www.unian.ua/politics/dlya-rosiji-zhodnih-pravil-vzhe-neisnuye-rnbo-novini-ukrajina-11616637.html (дата звернення: 02.11.2022).</w:t>
      </w:r>
    </w:p>
    <w:p w14:paraId="004F92EE" w14:textId="765BDDA4"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63. </w:t>
      </w:r>
      <w:r w:rsidR="00730068" w:rsidRPr="007D416E">
        <w:rPr>
          <w:rFonts w:ascii="Times New Roman" w:eastAsia="Times New Roman" w:hAnsi="Times New Roman" w:cs="Times New Roman"/>
          <w:sz w:val="28"/>
          <w:szCs w:val="28"/>
          <w:lang w:val="uk-UA"/>
        </w:rPr>
        <w:t xml:space="preserve">Меркель: «Північний потік – 2» не повинен поставити Україну в скрутне становище. </w:t>
      </w:r>
      <w:proofErr w:type="spellStart"/>
      <w:r w:rsidR="00730068" w:rsidRPr="007D416E">
        <w:rPr>
          <w:rFonts w:ascii="Times New Roman" w:eastAsia="Times New Roman" w:hAnsi="Times New Roman" w:cs="Times New Roman"/>
          <w:i/>
          <w:iCs/>
          <w:sz w:val="28"/>
          <w:szCs w:val="28"/>
          <w:lang w:val="uk-UA"/>
        </w:rPr>
        <w:t>Deutsche</w:t>
      </w:r>
      <w:proofErr w:type="spellEnd"/>
      <w:r w:rsidR="00730068" w:rsidRPr="007D416E">
        <w:rPr>
          <w:rFonts w:ascii="Times New Roman" w:eastAsia="Times New Roman" w:hAnsi="Times New Roman" w:cs="Times New Roman"/>
          <w:i/>
          <w:iCs/>
          <w:sz w:val="28"/>
          <w:szCs w:val="28"/>
          <w:lang w:val="uk-UA"/>
        </w:rPr>
        <w:t xml:space="preserve"> </w:t>
      </w:r>
      <w:proofErr w:type="spellStart"/>
      <w:r w:rsidR="00730068" w:rsidRPr="007D416E">
        <w:rPr>
          <w:rFonts w:ascii="Times New Roman" w:eastAsia="Times New Roman" w:hAnsi="Times New Roman" w:cs="Times New Roman"/>
          <w:i/>
          <w:iCs/>
          <w:sz w:val="28"/>
          <w:szCs w:val="28"/>
          <w:lang w:val="uk-UA"/>
        </w:rPr>
        <w:t>Welle</w:t>
      </w:r>
      <w:proofErr w:type="spellEnd"/>
      <w:r w:rsidR="00730068" w:rsidRPr="007D416E">
        <w:rPr>
          <w:rFonts w:ascii="Times New Roman" w:eastAsia="Times New Roman" w:hAnsi="Times New Roman" w:cs="Times New Roman"/>
          <w:sz w:val="28"/>
          <w:szCs w:val="28"/>
          <w:lang w:val="uk-UA"/>
        </w:rPr>
        <w:t xml:space="preserve"> </w:t>
      </w:r>
      <w:r w:rsidR="00730068" w:rsidRPr="007D416E">
        <w:rPr>
          <w:rFonts w:ascii="Times New Roman" w:eastAsia="Times New Roman" w:hAnsi="Times New Roman" w:cs="Times New Roman"/>
          <w:color w:val="000000" w:themeColor="text1"/>
          <w:sz w:val="28"/>
          <w:szCs w:val="28"/>
          <w:lang w:val="uk-UA"/>
        </w:rPr>
        <w:t xml:space="preserve">: вебсайт. </w:t>
      </w:r>
      <w:r w:rsidR="00730068" w:rsidRPr="007D416E">
        <w:rPr>
          <w:rFonts w:ascii="Times New Roman" w:eastAsia="Times New Roman" w:hAnsi="Times New Roman" w:cs="Times New Roman"/>
          <w:sz w:val="28"/>
          <w:szCs w:val="28"/>
          <w:lang w:val="uk-UA"/>
        </w:rPr>
        <w:t xml:space="preserve">URL: </w:t>
      </w:r>
      <w:hyperlink r:id="rId31" w:history="1">
        <w:r w:rsidR="00730068" w:rsidRPr="007D416E">
          <w:rPr>
            <w:rStyle w:val="Hyperlink"/>
            <w:rFonts w:ascii="Times New Roman" w:eastAsia="Times New Roman" w:hAnsi="Times New Roman" w:cs="Times New Roman"/>
            <w:sz w:val="28"/>
            <w:szCs w:val="28"/>
            <w:lang w:val="uk-UA"/>
          </w:rPr>
          <w:t>https://www.dw.com/uk/merkelpivnichnyi-potik-2-ne-povynen-postavyty-ukrainu-v-skrutne-stanovyshche/a58589241</w:t>
        </w:r>
      </w:hyperlink>
      <w:r w:rsidR="00730068" w:rsidRPr="007D416E">
        <w:rPr>
          <w:rFonts w:ascii="Times New Roman" w:eastAsia="Times New Roman" w:hAnsi="Times New Roman" w:cs="Times New Roman"/>
          <w:sz w:val="28"/>
          <w:szCs w:val="28"/>
          <w:lang w:val="uk-UA"/>
        </w:rPr>
        <w:t xml:space="preserve"> (дата звернення 25.11.2022).</w:t>
      </w:r>
    </w:p>
    <w:p w14:paraId="07C4738E" w14:textId="71FF490D"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64. </w:t>
      </w:r>
      <w:r w:rsidR="00730068" w:rsidRPr="007D416E">
        <w:rPr>
          <w:rFonts w:ascii="Times New Roman" w:eastAsia="Times New Roman" w:hAnsi="Times New Roman" w:cs="Times New Roman"/>
          <w:sz w:val="28"/>
          <w:szCs w:val="28"/>
          <w:lang w:val="uk-UA"/>
        </w:rPr>
        <w:t xml:space="preserve">Північний потік – 2»: </w:t>
      </w:r>
      <w:proofErr w:type="spellStart"/>
      <w:r w:rsidR="00730068" w:rsidRPr="007D416E">
        <w:rPr>
          <w:rFonts w:ascii="Times New Roman" w:eastAsia="Times New Roman" w:hAnsi="Times New Roman" w:cs="Times New Roman"/>
          <w:sz w:val="28"/>
          <w:szCs w:val="28"/>
          <w:lang w:val="uk-UA"/>
        </w:rPr>
        <w:t>Байден</w:t>
      </w:r>
      <w:proofErr w:type="spellEnd"/>
      <w:r w:rsidR="00730068" w:rsidRPr="007D416E">
        <w:rPr>
          <w:rFonts w:ascii="Times New Roman" w:eastAsia="Times New Roman" w:hAnsi="Times New Roman" w:cs="Times New Roman"/>
          <w:sz w:val="28"/>
          <w:szCs w:val="28"/>
          <w:lang w:val="uk-UA"/>
        </w:rPr>
        <w:t xml:space="preserve"> відмовився від санкцій проти Росії. </w:t>
      </w:r>
      <w:r w:rsidR="00730068" w:rsidRPr="007D416E">
        <w:rPr>
          <w:rFonts w:ascii="Times New Roman" w:eastAsia="Times New Roman" w:hAnsi="Times New Roman" w:cs="Times New Roman"/>
          <w:i/>
          <w:iCs/>
          <w:sz w:val="28"/>
          <w:szCs w:val="28"/>
          <w:lang w:val="uk-UA"/>
        </w:rPr>
        <w:t xml:space="preserve">BBC </w:t>
      </w:r>
      <w:proofErr w:type="spellStart"/>
      <w:r w:rsidR="00730068" w:rsidRPr="007D416E">
        <w:rPr>
          <w:rFonts w:ascii="Times New Roman" w:eastAsia="Times New Roman" w:hAnsi="Times New Roman" w:cs="Times New Roman"/>
          <w:i/>
          <w:iCs/>
          <w:sz w:val="28"/>
          <w:szCs w:val="28"/>
          <w:lang w:val="uk-UA"/>
        </w:rPr>
        <w:t>News</w:t>
      </w:r>
      <w:proofErr w:type="spellEnd"/>
      <w:r w:rsidR="00730068" w:rsidRPr="007D416E">
        <w:rPr>
          <w:rFonts w:ascii="Times New Roman" w:eastAsia="Times New Roman" w:hAnsi="Times New Roman" w:cs="Times New Roman"/>
          <w:i/>
          <w:iCs/>
          <w:sz w:val="28"/>
          <w:szCs w:val="28"/>
          <w:lang w:val="uk-UA"/>
        </w:rPr>
        <w:t xml:space="preserve"> Україна</w:t>
      </w:r>
      <w:r w:rsidR="00730068" w:rsidRPr="007D416E">
        <w:rPr>
          <w:rFonts w:ascii="Times New Roman" w:eastAsia="Times New Roman" w:hAnsi="Times New Roman" w:cs="Times New Roman"/>
          <w:sz w:val="28"/>
          <w:szCs w:val="28"/>
          <w:lang w:val="uk-UA"/>
        </w:rPr>
        <w:t xml:space="preserve"> </w:t>
      </w:r>
      <w:r w:rsidR="00730068" w:rsidRPr="007D416E">
        <w:rPr>
          <w:rFonts w:ascii="Times New Roman" w:eastAsia="Times New Roman" w:hAnsi="Times New Roman" w:cs="Times New Roman"/>
          <w:color w:val="000000" w:themeColor="text1"/>
          <w:sz w:val="28"/>
          <w:szCs w:val="28"/>
          <w:lang w:val="uk-UA"/>
        </w:rPr>
        <w:t xml:space="preserve">: вебсайт. </w:t>
      </w:r>
      <w:r w:rsidR="00730068" w:rsidRPr="007D416E">
        <w:rPr>
          <w:rFonts w:ascii="Times New Roman" w:eastAsia="Times New Roman" w:hAnsi="Times New Roman" w:cs="Times New Roman"/>
          <w:sz w:val="28"/>
          <w:szCs w:val="28"/>
          <w:lang w:val="uk-UA"/>
        </w:rPr>
        <w:t>URL: https://www.bbc.com/ukrainian/news-57182417 (дата звернення 25.11.2022).</w:t>
      </w:r>
    </w:p>
    <w:p w14:paraId="1691BFD1" w14:textId="314B89D0"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eastAsia="en-US"/>
        </w:rPr>
      </w:pPr>
      <w:r w:rsidRPr="007D416E">
        <w:rPr>
          <w:rFonts w:ascii="Times New Roman" w:eastAsia="Times New Roman" w:hAnsi="Times New Roman" w:cs="Times New Roman"/>
          <w:color w:val="000000" w:themeColor="text1"/>
          <w:sz w:val="28"/>
          <w:szCs w:val="28"/>
          <w:lang w:val="en-US"/>
        </w:rPr>
        <w:t xml:space="preserve">65. </w:t>
      </w:r>
      <w:r w:rsidR="00730068" w:rsidRPr="007D416E">
        <w:rPr>
          <w:rFonts w:ascii="Times New Roman" w:eastAsia="Times New Roman" w:hAnsi="Times New Roman" w:cs="Times New Roman"/>
          <w:color w:val="000000" w:themeColor="text1"/>
          <w:sz w:val="28"/>
          <w:szCs w:val="28"/>
          <w:lang w:val="uk-UA"/>
        </w:rPr>
        <w:t xml:space="preserve">США і ЄС </w:t>
      </w:r>
      <w:r w:rsidR="00730068" w:rsidRPr="007D416E">
        <w:rPr>
          <w:rFonts w:ascii="Times New Roman" w:eastAsia="Times New Roman" w:hAnsi="Times New Roman" w:cs="Times New Roman"/>
          <w:sz w:val="28"/>
          <w:szCs w:val="28"/>
          <w:lang w:val="uk-UA"/>
        </w:rPr>
        <w:t>домовилися вдарити по Росії в разі нападу на Україну</w:t>
      </w:r>
      <w:r w:rsidR="00730068" w:rsidRPr="007D416E">
        <w:rPr>
          <w:rFonts w:ascii="Times New Roman" w:eastAsia="Times New Roman" w:hAnsi="Times New Roman" w:cs="Times New Roman"/>
          <w:color w:val="000000" w:themeColor="text1"/>
          <w:sz w:val="28"/>
          <w:szCs w:val="28"/>
          <w:lang w:val="uk-UA"/>
        </w:rPr>
        <w:t xml:space="preserve">. </w:t>
      </w:r>
      <w:r w:rsidR="00730068" w:rsidRPr="007D416E">
        <w:rPr>
          <w:rFonts w:ascii="Times New Roman" w:eastAsia="Times New Roman" w:hAnsi="Times New Roman" w:cs="Times New Roman"/>
          <w:i/>
          <w:iCs/>
          <w:color w:val="000000" w:themeColor="text1"/>
          <w:sz w:val="28"/>
          <w:szCs w:val="28"/>
          <w:lang w:val="uk-UA"/>
        </w:rPr>
        <w:t xml:space="preserve">Главред </w:t>
      </w:r>
      <w:r w:rsidR="00730068" w:rsidRPr="007D416E">
        <w:rPr>
          <w:rFonts w:ascii="Times New Roman" w:eastAsia="Times New Roman" w:hAnsi="Times New Roman" w:cs="Times New Roman"/>
          <w:color w:val="000000" w:themeColor="text1"/>
          <w:sz w:val="28"/>
          <w:szCs w:val="28"/>
          <w:lang w:val="uk-UA"/>
        </w:rPr>
        <w:t xml:space="preserve">: вебсайт. </w:t>
      </w:r>
      <w:r w:rsidR="00730068" w:rsidRPr="007D416E">
        <w:rPr>
          <w:rFonts w:ascii="Times New Roman" w:eastAsia="Times New Roman" w:hAnsi="Times New Roman" w:cs="Times New Roman"/>
          <w:color w:val="000000" w:themeColor="text1"/>
          <w:sz w:val="28"/>
          <w:szCs w:val="28"/>
          <w:lang w:val="en-US" w:eastAsia="en-US"/>
        </w:rPr>
        <w:t>URL</w:t>
      </w:r>
      <w:r w:rsidR="00730068" w:rsidRPr="007D416E">
        <w:rPr>
          <w:rFonts w:ascii="Times New Roman" w:eastAsia="Times New Roman" w:hAnsi="Times New Roman" w:cs="Times New Roman"/>
          <w:color w:val="000000" w:themeColor="text1"/>
          <w:sz w:val="28"/>
          <w:szCs w:val="28"/>
          <w:lang w:val="uk-UA" w:eastAsia="en-US"/>
        </w:rPr>
        <w:t xml:space="preserve">: </w:t>
      </w:r>
      <w:hyperlink r:id="rId32" w:history="1">
        <w:r w:rsidR="00730068" w:rsidRPr="007D416E">
          <w:rPr>
            <w:rStyle w:val="Hyperlink"/>
            <w:rFonts w:ascii="Times New Roman" w:eastAsia="Times New Roman" w:hAnsi="Times New Roman" w:cs="Times New Roman"/>
            <w:sz w:val="28"/>
            <w:szCs w:val="28"/>
            <w:lang w:val="uk-UA"/>
          </w:rPr>
          <w:t>https://glavred.net/world/ssha-i-es-dogovorilisudarit-po-rossii-v-sluchae-napadeniya-na-ukrainu-10325819.html</w:t>
        </w:r>
      </w:hyperlink>
      <w:r w:rsidR="00730068" w:rsidRPr="007D416E">
        <w:rPr>
          <w:rFonts w:ascii="Times New Roman" w:eastAsia="Times New Roman" w:hAnsi="Times New Roman" w:cs="Times New Roman"/>
          <w:sz w:val="28"/>
          <w:szCs w:val="28"/>
          <w:lang w:val="uk-UA"/>
        </w:rPr>
        <w:t xml:space="preserve"> (дата звернення 25.11.2022).</w:t>
      </w:r>
    </w:p>
    <w:p w14:paraId="707883BD" w14:textId="05586C64"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66. </w:t>
      </w:r>
      <w:r w:rsidR="00730068" w:rsidRPr="007D416E">
        <w:rPr>
          <w:rFonts w:ascii="Times New Roman" w:eastAsia="Times New Roman" w:hAnsi="Times New Roman" w:cs="Times New Roman"/>
          <w:sz w:val="28"/>
          <w:szCs w:val="28"/>
          <w:lang w:val="uk-UA"/>
        </w:rPr>
        <w:t xml:space="preserve">Телевізійна служба </w:t>
      </w:r>
      <w:proofErr w:type="gramStart"/>
      <w:r w:rsidR="00730068" w:rsidRPr="007D416E">
        <w:rPr>
          <w:rFonts w:ascii="Times New Roman" w:eastAsia="Times New Roman" w:hAnsi="Times New Roman" w:cs="Times New Roman"/>
          <w:color w:val="000000" w:themeColor="text1"/>
          <w:sz w:val="28"/>
          <w:szCs w:val="28"/>
          <w:lang w:val="uk-UA"/>
        </w:rPr>
        <w:t>новин :</w:t>
      </w:r>
      <w:proofErr w:type="gramEnd"/>
      <w:r w:rsidR="00730068" w:rsidRPr="007D416E">
        <w:rPr>
          <w:rFonts w:ascii="Times New Roman" w:eastAsia="Times New Roman" w:hAnsi="Times New Roman" w:cs="Times New Roman"/>
          <w:color w:val="000000" w:themeColor="text1"/>
          <w:sz w:val="28"/>
          <w:szCs w:val="28"/>
          <w:lang w:val="uk-UA"/>
        </w:rPr>
        <w:t xml:space="preserve"> вебсайт. URL</w:t>
      </w:r>
      <w:r w:rsidR="00730068" w:rsidRPr="007D416E">
        <w:rPr>
          <w:rFonts w:ascii="Times New Roman" w:eastAsia="Times New Roman" w:hAnsi="Times New Roman" w:cs="Times New Roman"/>
          <w:sz w:val="28"/>
          <w:szCs w:val="28"/>
          <w:lang w:val="uk-UA"/>
        </w:rPr>
        <w:t>:</w:t>
      </w:r>
      <w:hyperlink r:id="rId33">
        <w:r w:rsidR="00730068" w:rsidRPr="007D416E">
          <w:rPr>
            <w:rFonts w:ascii="Times New Roman" w:eastAsia="Times New Roman" w:hAnsi="Times New Roman" w:cs="Times New Roman"/>
            <w:sz w:val="28"/>
            <w:szCs w:val="28"/>
            <w:lang w:val="uk-UA"/>
          </w:rPr>
          <w:t xml:space="preserve"> </w:t>
        </w:r>
      </w:hyperlink>
      <w:hyperlink r:id="rId34">
        <w:r w:rsidR="00730068" w:rsidRPr="007D416E">
          <w:rPr>
            <w:rFonts w:ascii="Times New Roman" w:eastAsia="Times New Roman" w:hAnsi="Times New Roman" w:cs="Times New Roman"/>
            <w:sz w:val="28"/>
            <w:szCs w:val="28"/>
            <w:u w:val="single"/>
            <w:lang w:val="uk-UA"/>
          </w:rPr>
          <w:t>https://tsn</w:t>
        </w:r>
      </w:hyperlink>
      <w:r w:rsidR="00730068" w:rsidRPr="007D416E">
        <w:rPr>
          <w:rFonts w:ascii="Times New Roman" w:eastAsia="Times New Roman" w:hAnsi="Times New Roman" w:cs="Times New Roman"/>
          <w:sz w:val="28"/>
          <w:szCs w:val="28"/>
          <w:lang w:val="uk-UA"/>
        </w:rPr>
        <w:t xml:space="preserve"> (дата звернення 25.11.2022). </w:t>
      </w:r>
    </w:p>
    <w:p w14:paraId="5A62DDE9" w14:textId="7218F662"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67. </w:t>
      </w:r>
      <w:r w:rsidR="00730068" w:rsidRPr="007D416E">
        <w:rPr>
          <w:rFonts w:ascii="Times New Roman" w:eastAsia="Times New Roman" w:hAnsi="Times New Roman" w:cs="Times New Roman"/>
          <w:sz w:val="28"/>
          <w:szCs w:val="28"/>
          <w:lang w:val="uk-UA"/>
        </w:rPr>
        <w:t xml:space="preserve">Трамп розкритикував </w:t>
      </w:r>
      <w:proofErr w:type="spellStart"/>
      <w:r w:rsidR="00730068" w:rsidRPr="007D416E">
        <w:rPr>
          <w:rFonts w:ascii="Times New Roman" w:eastAsia="Times New Roman" w:hAnsi="Times New Roman" w:cs="Times New Roman"/>
          <w:sz w:val="28"/>
          <w:szCs w:val="28"/>
          <w:lang w:val="uk-UA"/>
        </w:rPr>
        <w:t>Байдена</w:t>
      </w:r>
      <w:proofErr w:type="spellEnd"/>
      <w:r w:rsidR="00730068" w:rsidRPr="007D416E">
        <w:rPr>
          <w:rFonts w:ascii="Times New Roman" w:eastAsia="Times New Roman" w:hAnsi="Times New Roman" w:cs="Times New Roman"/>
          <w:sz w:val="28"/>
          <w:szCs w:val="28"/>
          <w:lang w:val="uk-UA"/>
        </w:rPr>
        <w:t xml:space="preserve"> за «Північний потік – 2» і назвав президентські вибори ганебними. </w:t>
      </w:r>
      <w:proofErr w:type="spellStart"/>
      <w:r w:rsidR="00730068" w:rsidRPr="007D416E">
        <w:rPr>
          <w:rFonts w:ascii="Times New Roman" w:eastAsia="Times New Roman" w:hAnsi="Times New Roman" w:cs="Times New Roman"/>
          <w:i/>
          <w:iCs/>
          <w:color w:val="000000" w:themeColor="text1"/>
          <w:sz w:val="28"/>
          <w:szCs w:val="28"/>
          <w:lang w:val="uk-UA"/>
        </w:rPr>
        <w:t>Interfax</w:t>
      </w:r>
      <w:proofErr w:type="spellEnd"/>
      <w:r w:rsidR="00730068" w:rsidRPr="007D416E">
        <w:rPr>
          <w:rFonts w:ascii="Times New Roman" w:eastAsia="Times New Roman" w:hAnsi="Times New Roman" w:cs="Times New Roman"/>
          <w:color w:val="000000" w:themeColor="text1"/>
          <w:sz w:val="28"/>
          <w:szCs w:val="28"/>
          <w:lang w:val="uk-UA"/>
        </w:rPr>
        <w:t xml:space="preserve"> : вебсайт. </w:t>
      </w:r>
      <w:r w:rsidR="00730068" w:rsidRPr="007D416E">
        <w:rPr>
          <w:rFonts w:ascii="Times New Roman" w:eastAsia="Times New Roman" w:hAnsi="Times New Roman" w:cs="Times New Roman"/>
          <w:sz w:val="28"/>
          <w:szCs w:val="28"/>
          <w:lang w:val="uk-UA"/>
        </w:rPr>
        <w:t xml:space="preserve">URL: </w:t>
      </w:r>
      <w:hyperlink r:id="rId35" w:history="1">
        <w:r w:rsidR="00730068" w:rsidRPr="007D416E">
          <w:rPr>
            <w:rStyle w:val="Hyperlink"/>
            <w:rFonts w:ascii="Times New Roman" w:eastAsia="Times New Roman" w:hAnsi="Times New Roman" w:cs="Times New Roman"/>
            <w:sz w:val="28"/>
            <w:szCs w:val="28"/>
            <w:lang w:val="uk-UA"/>
          </w:rPr>
          <w:t>https://ua.interfax.com.ua/news/general/757702.html/</w:t>
        </w:r>
      </w:hyperlink>
      <w:r w:rsidR="00730068" w:rsidRPr="007D416E">
        <w:rPr>
          <w:rFonts w:ascii="Times New Roman" w:eastAsia="Times New Roman" w:hAnsi="Times New Roman" w:cs="Times New Roman"/>
          <w:sz w:val="28"/>
          <w:szCs w:val="28"/>
          <w:lang w:val="uk-UA"/>
        </w:rPr>
        <w:t xml:space="preserve"> (дата звернення 25.11.2022). </w:t>
      </w:r>
    </w:p>
    <w:p w14:paraId="1DE819A0" w14:textId="5A086A9F"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rPr>
        <w:t xml:space="preserve">68. </w:t>
      </w:r>
      <w:r w:rsidR="00730068" w:rsidRPr="007D416E">
        <w:rPr>
          <w:rFonts w:ascii="Times New Roman" w:eastAsia="Times New Roman" w:hAnsi="Times New Roman" w:cs="Times New Roman"/>
          <w:sz w:val="28"/>
          <w:szCs w:val="28"/>
          <w:lang w:val="uk-UA"/>
        </w:rPr>
        <w:t xml:space="preserve">Транспортування газу з Європи в Україну: статистика. </w:t>
      </w:r>
      <w:r w:rsidR="00730068" w:rsidRPr="007D416E">
        <w:rPr>
          <w:rFonts w:ascii="Times New Roman" w:eastAsia="Times New Roman" w:hAnsi="Times New Roman" w:cs="Times New Roman"/>
          <w:i/>
          <w:iCs/>
          <w:color w:val="000000" w:themeColor="text1"/>
          <w:sz w:val="28"/>
          <w:szCs w:val="28"/>
          <w:lang w:val="uk-UA"/>
        </w:rPr>
        <w:t xml:space="preserve">Оператор ГТС України </w:t>
      </w:r>
      <w:r w:rsidR="00730068" w:rsidRPr="007D416E">
        <w:rPr>
          <w:rFonts w:ascii="Times New Roman" w:eastAsia="Times New Roman" w:hAnsi="Times New Roman" w:cs="Times New Roman"/>
          <w:color w:val="000000" w:themeColor="text1"/>
          <w:sz w:val="28"/>
          <w:szCs w:val="28"/>
          <w:lang w:val="uk-UA"/>
        </w:rPr>
        <w:t>: вебсайт</w:t>
      </w:r>
      <w:r w:rsidR="00730068" w:rsidRPr="007D416E">
        <w:rPr>
          <w:rFonts w:ascii="Times New Roman" w:eastAsia="Times New Roman" w:hAnsi="Times New Roman" w:cs="Times New Roman"/>
          <w:sz w:val="28"/>
          <w:szCs w:val="28"/>
          <w:lang w:val="uk-UA"/>
        </w:rPr>
        <w:t xml:space="preserve">. URL: http://tsoua.com/news/u-veresni-ukrayina-zbilshyla-import-gazu-z-yes-na-17-do-665- </w:t>
      </w:r>
      <w:proofErr w:type="spellStart"/>
      <w:r w:rsidR="00730068" w:rsidRPr="007D416E">
        <w:rPr>
          <w:rFonts w:ascii="Times New Roman" w:eastAsia="Times New Roman" w:hAnsi="Times New Roman" w:cs="Times New Roman"/>
          <w:sz w:val="28"/>
          <w:szCs w:val="28"/>
          <w:lang w:val="uk-UA"/>
        </w:rPr>
        <w:t>mln</w:t>
      </w:r>
      <w:proofErr w:type="spellEnd"/>
      <w:r w:rsidR="00730068" w:rsidRPr="007D416E">
        <w:rPr>
          <w:rFonts w:ascii="Times New Roman" w:eastAsia="Times New Roman" w:hAnsi="Times New Roman" w:cs="Times New Roman"/>
          <w:sz w:val="28"/>
          <w:szCs w:val="28"/>
          <w:lang w:val="uk-UA"/>
        </w:rPr>
        <w:t>-</w:t>
      </w:r>
      <w:proofErr w:type="spellStart"/>
      <w:r w:rsidR="00730068" w:rsidRPr="007D416E">
        <w:rPr>
          <w:rFonts w:ascii="Times New Roman" w:eastAsia="Times New Roman" w:hAnsi="Times New Roman" w:cs="Times New Roman"/>
          <w:sz w:val="28"/>
          <w:szCs w:val="28"/>
          <w:lang w:val="uk-UA"/>
        </w:rPr>
        <w:t>kub</w:t>
      </w:r>
      <w:proofErr w:type="spellEnd"/>
      <w:r w:rsidR="00730068" w:rsidRPr="007D416E">
        <w:rPr>
          <w:rFonts w:ascii="Times New Roman" w:eastAsia="Times New Roman" w:hAnsi="Times New Roman" w:cs="Times New Roman"/>
          <w:sz w:val="28"/>
          <w:szCs w:val="28"/>
          <w:lang w:val="uk-UA"/>
        </w:rPr>
        <w:t xml:space="preserve">-m/ (дата звернення 25.11.2022). </w:t>
      </w:r>
    </w:p>
    <w:p w14:paraId="6C2BCAC4" w14:textId="4FAD7DC1"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sz w:val="28"/>
          <w:szCs w:val="28"/>
          <w:lang w:val="en-US" w:eastAsia="en-US"/>
        </w:rPr>
        <w:t xml:space="preserve">69. </w:t>
      </w:r>
      <w:r w:rsidR="00730068" w:rsidRPr="007D416E">
        <w:rPr>
          <w:rFonts w:ascii="Times New Roman" w:eastAsia="Times New Roman" w:hAnsi="Times New Roman" w:cs="Times New Roman"/>
          <w:sz w:val="28"/>
          <w:szCs w:val="28"/>
          <w:lang w:val="uk-UA" w:eastAsia="en-US"/>
        </w:rPr>
        <w:t xml:space="preserve">Трембіту треба розвеселити самогонкою – щоб заграла. </w:t>
      </w:r>
      <w:r w:rsidR="00730068" w:rsidRPr="007D416E">
        <w:rPr>
          <w:rFonts w:ascii="Times New Roman" w:eastAsia="Times New Roman" w:hAnsi="Times New Roman" w:cs="Times New Roman"/>
          <w:i/>
          <w:iCs/>
          <w:sz w:val="28"/>
          <w:szCs w:val="28"/>
          <w:lang w:val="uk-UA" w:eastAsia="en-US"/>
        </w:rPr>
        <w:t>Газета по-</w:t>
      </w:r>
      <w:r w:rsidR="00730068" w:rsidRPr="007D416E">
        <w:rPr>
          <w:rFonts w:ascii="Times New Roman" w:eastAsia="Times New Roman" w:hAnsi="Times New Roman" w:cs="Times New Roman"/>
          <w:i/>
          <w:iCs/>
          <w:color w:val="000000" w:themeColor="text1"/>
          <w:sz w:val="28"/>
          <w:szCs w:val="28"/>
          <w:lang w:val="uk-UA" w:eastAsia="en-US"/>
        </w:rPr>
        <w:t>українськи</w:t>
      </w:r>
      <w:r w:rsidR="00730068" w:rsidRPr="007D416E">
        <w:rPr>
          <w:rFonts w:ascii="Times New Roman" w:eastAsia="Times New Roman" w:hAnsi="Times New Roman" w:cs="Times New Roman"/>
          <w:color w:val="000000" w:themeColor="text1"/>
          <w:sz w:val="28"/>
          <w:szCs w:val="28"/>
          <w:lang w:val="uk-UA" w:eastAsia="en-US"/>
        </w:rPr>
        <w:t xml:space="preserve"> : вебсайт. </w:t>
      </w:r>
      <w:r w:rsidR="00730068" w:rsidRPr="007D416E">
        <w:rPr>
          <w:rFonts w:ascii="Times New Roman" w:eastAsia="Times New Roman" w:hAnsi="Times New Roman" w:cs="Times New Roman"/>
          <w:color w:val="000000" w:themeColor="text1"/>
          <w:sz w:val="28"/>
          <w:szCs w:val="28"/>
          <w:lang w:val="uk-UA"/>
        </w:rPr>
        <w:t>URL</w:t>
      </w:r>
      <w:r w:rsidR="00730068" w:rsidRPr="007D416E">
        <w:rPr>
          <w:rFonts w:ascii="Times New Roman" w:eastAsia="Times New Roman" w:hAnsi="Times New Roman" w:cs="Times New Roman"/>
          <w:sz w:val="28"/>
          <w:szCs w:val="28"/>
          <w:lang w:val="uk-UA"/>
        </w:rPr>
        <w:t xml:space="preserve">: </w:t>
      </w:r>
      <w:hyperlink r:id="rId36" w:history="1">
        <w:r w:rsidR="00730068" w:rsidRPr="007D416E">
          <w:rPr>
            <w:rStyle w:val="Hyperlink"/>
            <w:rFonts w:ascii="Times New Roman" w:eastAsia="Times New Roman" w:hAnsi="Times New Roman" w:cs="Times New Roman"/>
            <w:sz w:val="28"/>
            <w:szCs w:val="28"/>
            <w:lang w:val="uk-UA" w:eastAsia="en-US"/>
          </w:rPr>
          <w:t>https://gazeta.ua/articles/people-and-things-</w:t>
        </w:r>
        <w:r w:rsidR="00730068" w:rsidRPr="007D416E">
          <w:rPr>
            <w:rStyle w:val="Hyperlink"/>
            <w:rFonts w:ascii="Times New Roman" w:eastAsia="Times New Roman" w:hAnsi="Times New Roman" w:cs="Times New Roman"/>
            <w:sz w:val="28"/>
            <w:szCs w:val="28"/>
            <w:lang w:val="uk-UA" w:eastAsia="en-US"/>
          </w:rPr>
          <w:lastRenderedPageBreak/>
          <w:t>journal/_trembitu-treba-rozveseliti-samogonkoyu-schob-zagrala/827021</w:t>
        </w:r>
      </w:hyperlink>
      <w:r w:rsidR="00730068" w:rsidRPr="007D416E">
        <w:rPr>
          <w:rFonts w:ascii="Times New Roman" w:eastAsia="Times New Roman" w:hAnsi="Times New Roman" w:cs="Times New Roman"/>
          <w:sz w:val="28"/>
          <w:szCs w:val="28"/>
          <w:u w:val="single"/>
          <w:lang w:val="uk-UA" w:eastAsia="en-US"/>
        </w:rPr>
        <w:t xml:space="preserve"> </w:t>
      </w:r>
      <w:r w:rsidR="00730068" w:rsidRPr="007D416E">
        <w:rPr>
          <w:rFonts w:ascii="Times New Roman" w:eastAsia="Times New Roman" w:hAnsi="Times New Roman" w:cs="Times New Roman"/>
          <w:sz w:val="28"/>
          <w:szCs w:val="28"/>
          <w:lang w:val="uk-UA"/>
        </w:rPr>
        <w:t xml:space="preserve">(дата звернення 25.11.2022). </w:t>
      </w:r>
    </w:p>
    <w:p w14:paraId="670EB185" w14:textId="1DA8EE21" w:rsidR="00730068" w:rsidRPr="007D416E" w:rsidRDefault="00832E22" w:rsidP="007D416E">
      <w:pPr>
        <w:spacing w:line="360" w:lineRule="auto"/>
        <w:ind w:firstLine="709"/>
        <w:jc w:val="both"/>
        <w:rPr>
          <w:rFonts w:ascii="Times New Roman" w:eastAsia="Times New Roman" w:hAnsi="Times New Roman" w:cs="Times New Roman"/>
          <w:color w:val="000000" w:themeColor="text1"/>
          <w:sz w:val="28"/>
          <w:szCs w:val="28"/>
          <w:u w:val="single"/>
          <w:lang w:val="uk-UA"/>
        </w:rPr>
      </w:pPr>
      <w:r w:rsidRPr="007D416E">
        <w:rPr>
          <w:rFonts w:ascii="Times New Roman" w:eastAsia="Times New Roman" w:hAnsi="Times New Roman" w:cs="Times New Roman"/>
          <w:sz w:val="28"/>
          <w:szCs w:val="28"/>
          <w:lang w:val="en-US"/>
        </w:rPr>
        <w:t xml:space="preserve">70. </w:t>
      </w:r>
      <w:r w:rsidR="00730068" w:rsidRPr="007D416E">
        <w:rPr>
          <w:rFonts w:ascii="Times New Roman" w:eastAsia="Times New Roman" w:hAnsi="Times New Roman" w:cs="Times New Roman"/>
          <w:sz w:val="28"/>
          <w:szCs w:val="28"/>
          <w:lang w:val="uk-UA"/>
        </w:rPr>
        <w:t xml:space="preserve">Українська </w:t>
      </w:r>
      <w:proofErr w:type="gramStart"/>
      <w:r w:rsidR="00730068" w:rsidRPr="007D416E">
        <w:rPr>
          <w:rFonts w:ascii="Times New Roman" w:eastAsia="Times New Roman" w:hAnsi="Times New Roman" w:cs="Times New Roman"/>
          <w:sz w:val="28"/>
          <w:szCs w:val="28"/>
          <w:lang w:val="uk-UA"/>
        </w:rPr>
        <w:t xml:space="preserve">правда </w:t>
      </w:r>
      <w:r w:rsidR="00730068" w:rsidRPr="007D416E">
        <w:rPr>
          <w:rFonts w:ascii="Times New Roman" w:eastAsia="Times New Roman" w:hAnsi="Times New Roman" w:cs="Times New Roman"/>
          <w:color w:val="000000" w:themeColor="text1"/>
          <w:sz w:val="28"/>
          <w:szCs w:val="28"/>
          <w:lang w:val="uk-UA"/>
        </w:rPr>
        <w:t>:</w:t>
      </w:r>
      <w:proofErr w:type="gramEnd"/>
      <w:r w:rsidR="00730068" w:rsidRPr="007D416E">
        <w:rPr>
          <w:rFonts w:ascii="Times New Roman" w:eastAsia="Times New Roman" w:hAnsi="Times New Roman" w:cs="Times New Roman"/>
          <w:color w:val="000000" w:themeColor="text1"/>
          <w:sz w:val="28"/>
          <w:szCs w:val="28"/>
          <w:lang w:val="uk-UA"/>
        </w:rPr>
        <w:t xml:space="preserve"> вебсайт. URL:</w:t>
      </w:r>
      <w:hyperlink r:id="rId37">
        <w:r w:rsidR="00730068" w:rsidRPr="007D416E">
          <w:rPr>
            <w:rFonts w:ascii="Times New Roman" w:eastAsia="Times New Roman" w:hAnsi="Times New Roman" w:cs="Times New Roman"/>
            <w:color w:val="000000" w:themeColor="text1"/>
            <w:sz w:val="28"/>
            <w:szCs w:val="28"/>
            <w:lang w:val="uk-UA"/>
          </w:rPr>
          <w:t xml:space="preserve"> </w:t>
        </w:r>
      </w:hyperlink>
      <w:hyperlink r:id="rId38">
        <w:r w:rsidR="00730068" w:rsidRPr="007D416E">
          <w:rPr>
            <w:rFonts w:ascii="Times New Roman" w:eastAsia="Times New Roman" w:hAnsi="Times New Roman" w:cs="Times New Roman"/>
            <w:color w:val="000000" w:themeColor="text1"/>
            <w:sz w:val="28"/>
            <w:szCs w:val="28"/>
            <w:u w:val="single"/>
            <w:lang w:val="uk-UA"/>
          </w:rPr>
          <w:t>https://www.pravda.com.ua</w:t>
        </w:r>
      </w:hyperlink>
      <w:r w:rsidR="00730068" w:rsidRPr="007D416E">
        <w:rPr>
          <w:rFonts w:ascii="Times New Roman" w:eastAsia="Times New Roman" w:hAnsi="Times New Roman" w:cs="Times New Roman"/>
          <w:color w:val="000000" w:themeColor="text1"/>
          <w:sz w:val="28"/>
          <w:szCs w:val="28"/>
          <w:u w:val="single"/>
          <w:lang w:val="uk-UA"/>
        </w:rPr>
        <w:t xml:space="preserve"> </w:t>
      </w:r>
      <w:r w:rsidR="00730068" w:rsidRPr="007D416E">
        <w:rPr>
          <w:rFonts w:ascii="Times New Roman" w:eastAsia="Times New Roman" w:hAnsi="Times New Roman" w:cs="Times New Roman"/>
          <w:color w:val="000000" w:themeColor="text1"/>
          <w:sz w:val="28"/>
          <w:szCs w:val="28"/>
          <w:lang w:val="uk-UA"/>
        </w:rPr>
        <w:t>(дата звернення 25.11.2022).</w:t>
      </w:r>
    </w:p>
    <w:p w14:paraId="39BD1FF2" w14:textId="1AE0F526" w:rsidR="00730068" w:rsidRPr="007D416E" w:rsidRDefault="00832E22" w:rsidP="007D416E">
      <w:pPr>
        <w:spacing w:line="360" w:lineRule="auto"/>
        <w:ind w:firstLine="709"/>
        <w:jc w:val="both"/>
        <w:rPr>
          <w:rFonts w:ascii="Times New Roman" w:eastAsia="Times New Roman" w:hAnsi="Times New Roman" w:cs="Times New Roman"/>
          <w:sz w:val="28"/>
          <w:szCs w:val="28"/>
          <w:lang w:val="uk-UA"/>
        </w:rPr>
      </w:pPr>
      <w:r w:rsidRPr="007D416E">
        <w:rPr>
          <w:rFonts w:ascii="Times New Roman" w:eastAsia="Times New Roman" w:hAnsi="Times New Roman" w:cs="Times New Roman"/>
          <w:color w:val="000000" w:themeColor="text1"/>
          <w:sz w:val="28"/>
          <w:szCs w:val="28"/>
          <w:lang w:val="en-US"/>
        </w:rPr>
        <w:t xml:space="preserve">71. </w:t>
      </w:r>
      <w:r w:rsidR="00730068" w:rsidRPr="007D416E">
        <w:rPr>
          <w:rFonts w:ascii="Times New Roman" w:eastAsia="Times New Roman" w:hAnsi="Times New Roman" w:cs="Times New Roman"/>
          <w:color w:val="000000" w:themeColor="text1"/>
          <w:sz w:val="28"/>
          <w:szCs w:val="28"/>
          <w:lang w:val="uk-UA"/>
        </w:rPr>
        <w:t>УНІАН</w:t>
      </w:r>
      <w:proofErr w:type="gramStart"/>
      <w:r w:rsidR="00730068" w:rsidRPr="007D416E">
        <w:rPr>
          <w:rFonts w:ascii="Times New Roman" w:eastAsia="Times New Roman" w:hAnsi="Times New Roman" w:cs="Times New Roman"/>
          <w:color w:val="000000" w:themeColor="text1"/>
          <w:sz w:val="28"/>
          <w:szCs w:val="28"/>
          <w:lang w:val="uk-UA"/>
        </w:rPr>
        <w:t>» :</w:t>
      </w:r>
      <w:proofErr w:type="gramEnd"/>
      <w:r w:rsidR="00730068" w:rsidRPr="007D416E">
        <w:rPr>
          <w:rFonts w:ascii="Times New Roman" w:eastAsia="Times New Roman" w:hAnsi="Times New Roman" w:cs="Times New Roman"/>
          <w:color w:val="000000" w:themeColor="text1"/>
          <w:sz w:val="28"/>
          <w:szCs w:val="28"/>
          <w:lang w:val="uk-UA"/>
        </w:rPr>
        <w:t xml:space="preserve"> вебсайт. URL:</w:t>
      </w:r>
      <w:hyperlink r:id="rId39">
        <w:r w:rsidR="00730068" w:rsidRPr="007D416E">
          <w:rPr>
            <w:rFonts w:ascii="Times New Roman" w:eastAsia="Times New Roman" w:hAnsi="Times New Roman" w:cs="Times New Roman"/>
            <w:color w:val="000000" w:themeColor="text1"/>
            <w:sz w:val="28"/>
            <w:szCs w:val="28"/>
            <w:lang w:val="uk-UA"/>
          </w:rPr>
          <w:t xml:space="preserve"> </w:t>
        </w:r>
      </w:hyperlink>
      <w:hyperlink r:id="rId40">
        <w:r w:rsidR="00730068" w:rsidRPr="007D416E">
          <w:rPr>
            <w:rFonts w:ascii="Times New Roman" w:eastAsia="Times New Roman" w:hAnsi="Times New Roman" w:cs="Times New Roman"/>
            <w:color w:val="000000" w:themeColor="text1"/>
            <w:sz w:val="28"/>
            <w:szCs w:val="28"/>
            <w:u w:val="single"/>
            <w:lang w:val="uk-UA"/>
          </w:rPr>
          <w:t>https://www.unian.ua</w:t>
        </w:r>
      </w:hyperlink>
      <w:r w:rsidR="00730068" w:rsidRPr="007D416E">
        <w:rPr>
          <w:rFonts w:ascii="Times New Roman" w:eastAsia="Times New Roman" w:hAnsi="Times New Roman" w:cs="Times New Roman"/>
          <w:sz w:val="28"/>
          <w:szCs w:val="28"/>
          <w:lang w:val="uk-UA"/>
        </w:rPr>
        <w:t xml:space="preserve"> (дата звернення 25.11.2022).</w:t>
      </w:r>
    </w:p>
    <w:p w14:paraId="277F5E95" w14:textId="5E95D5C5" w:rsidR="00730068" w:rsidRPr="007D416E" w:rsidRDefault="00832E22" w:rsidP="007D416E">
      <w:pPr>
        <w:spacing w:line="360" w:lineRule="auto"/>
        <w:ind w:firstLine="709"/>
        <w:jc w:val="both"/>
        <w:rPr>
          <w:rFonts w:ascii="Times New Roman" w:eastAsia="Times New Roman" w:hAnsi="Times New Roman" w:cs="Times New Roman"/>
          <w:color w:val="000000" w:themeColor="text1"/>
          <w:sz w:val="28"/>
          <w:szCs w:val="28"/>
          <w:lang w:val="uk-UA"/>
        </w:rPr>
      </w:pPr>
      <w:r w:rsidRPr="007D416E">
        <w:rPr>
          <w:rFonts w:ascii="Times New Roman" w:eastAsia="Times New Roman" w:hAnsi="Times New Roman" w:cs="Times New Roman"/>
          <w:sz w:val="28"/>
          <w:szCs w:val="28"/>
          <w:lang w:val="en-US"/>
        </w:rPr>
        <w:t xml:space="preserve">72. </w:t>
      </w:r>
      <w:r w:rsidR="00730068" w:rsidRPr="007D416E">
        <w:rPr>
          <w:rFonts w:ascii="Times New Roman" w:eastAsia="Times New Roman" w:hAnsi="Times New Roman" w:cs="Times New Roman"/>
          <w:sz w:val="28"/>
          <w:szCs w:val="28"/>
          <w:lang w:val="uk-UA"/>
        </w:rPr>
        <w:t xml:space="preserve">Чому «Північний потік – 2» є дуже небезпечним для України? Пояснюємо. </w:t>
      </w:r>
      <w:r w:rsidR="00730068" w:rsidRPr="007D416E">
        <w:rPr>
          <w:rFonts w:ascii="Times New Roman" w:eastAsia="Times New Roman" w:hAnsi="Times New Roman" w:cs="Times New Roman"/>
          <w:i/>
          <w:iCs/>
          <w:sz w:val="28"/>
          <w:szCs w:val="28"/>
          <w:lang w:val="uk-UA"/>
        </w:rPr>
        <w:t>Радіо Свобода</w:t>
      </w:r>
      <w:r w:rsidR="00730068" w:rsidRPr="007D416E">
        <w:rPr>
          <w:rFonts w:ascii="Times New Roman" w:eastAsia="Times New Roman" w:hAnsi="Times New Roman" w:cs="Times New Roman"/>
          <w:sz w:val="28"/>
          <w:szCs w:val="28"/>
          <w:lang w:val="uk-UA"/>
        </w:rPr>
        <w:t xml:space="preserve"> </w:t>
      </w:r>
      <w:r w:rsidR="00730068" w:rsidRPr="007D416E">
        <w:rPr>
          <w:rFonts w:ascii="Times New Roman" w:eastAsia="Times New Roman" w:hAnsi="Times New Roman" w:cs="Times New Roman"/>
          <w:color w:val="000000" w:themeColor="text1"/>
          <w:sz w:val="28"/>
          <w:szCs w:val="28"/>
          <w:lang w:val="uk-UA"/>
        </w:rPr>
        <w:t xml:space="preserve">: вебсайт. URL: https://www.radiosvoboda.org/a/yakshchopivnichnyi-potik-2-dobuduiut-piat-zahroz-dlia-ukrainy/31274975.html (дата звернення 25.11.2022). </w:t>
      </w:r>
    </w:p>
    <w:p w14:paraId="254ACD70" w14:textId="790EDBF6" w:rsidR="00832E22" w:rsidRDefault="00832E22" w:rsidP="00832E22">
      <w:pPr>
        <w:spacing w:line="360" w:lineRule="auto"/>
        <w:ind w:firstLine="709"/>
        <w:jc w:val="both"/>
        <w:rPr>
          <w:rFonts w:ascii="Times New Roman" w:eastAsia="Times New Roman" w:hAnsi="Times New Roman" w:cs="Times New Roman"/>
          <w:sz w:val="28"/>
          <w:szCs w:val="28"/>
          <w:u w:val="single"/>
          <w:lang w:val="en-US"/>
        </w:rPr>
      </w:pPr>
      <w:r w:rsidRPr="00832E22">
        <w:rPr>
          <w:rFonts w:ascii="Times New Roman" w:eastAsia="Times New Roman" w:hAnsi="Times New Roman" w:cs="Times New Roman"/>
          <w:color w:val="000000" w:themeColor="text1"/>
          <w:sz w:val="28"/>
          <w:szCs w:val="28"/>
          <w:lang w:val="en-US"/>
        </w:rPr>
        <w:t xml:space="preserve">73. </w:t>
      </w:r>
      <w:r w:rsidR="00730068" w:rsidRPr="00832E22">
        <w:rPr>
          <w:rFonts w:ascii="Times New Roman" w:eastAsia="Times New Roman" w:hAnsi="Times New Roman" w:cs="Times New Roman"/>
          <w:i/>
          <w:iCs/>
          <w:sz w:val="28"/>
          <w:szCs w:val="28"/>
          <w:lang w:val="en-US"/>
        </w:rPr>
        <w:t>The New York Times</w:t>
      </w:r>
      <w:r w:rsidR="00730068" w:rsidRPr="00832E22">
        <w:rPr>
          <w:rFonts w:ascii="Times New Roman" w:eastAsia="Times New Roman" w:hAnsi="Times New Roman" w:cs="Times New Roman"/>
          <w:color w:val="000000" w:themeColor="text1"/>
          <w:sz w:val="28"/>
          <w:szCs w:val="28"/>
          <w:lang w:val="en-US"/>
        </w:rPr>
        <w:t xml:space="preserve">: website. </w:t>
      </w:r>
      <w:r w:rsidR="00730068" w:rsidRPr="00832E22">
        <w:rPr>
          <w:rFonts w:ascii="Times New Roman" w:eastAsia="Times New Roman" w:hAnsi="Times New Roman" w:cs="Times New Roman"/>
          <w:sz w:val="28"/>
          <w:szCs w:val="28"/>
          <w:lang w:val="en-US"/>
        </w:rPr>
        <w:t xml:space="preserve">URL: </w:t>
      </w:r>
      <w:hyperlink r:id="rId41" w:history="1">
        <w:r w:rsidR="00FC2BE2" w:rsidRPr="00062758">
          <w:rPr>
            <w:rStyle w:val="Hyperlink"/>
            <w:rFonts w:ascii="Times New Roman" w:eastAsia="Times New Roman" w:hAnsi="Times New Roman" w:cs="Times New Roman"/>
            <w:sz w:val="28"/>
            <w:szCs w:val="28"/>
            <w:lang w:val="en-US"/>
          </w:rPr>
          <w:t>https://www.nytimes.com</w:t>
        </w:r>
      </w:hyperlink>
      <w:r w:rsidR="00FC2BE2">
        <w:rPr>
          <w:rFonts w:ascii="Times New Roman" w:eastAsia="Times New Roman" w:hAnsi="Times New Roman" w:cs="Times New Roman"/>
          <w:sz w:val="28"/>
          <w:szCs w:val="28"/>
          <w:lang w:val="en-US"/>
        </w:rPr>
        <w:t xml:space="preserve"> </w:t>
      </w:r>
      <w:r w:rsidR="00730068" w:rsidRPr="00832E22">
        <w:rPr>
          <w:rFonts w:ascii="Times New Roman" w:eastAsia="Times New Roman" w:hAnsi="Times New Roman" w:cs="Times New Roman"/>
          <w:sz w:val="28"/>
          <w:szCs w:val="28"/>
          <w:lang w:val="en-US"/>
        </w:rPr>
        <w:t xml:space="preserve">(data of access: </w:t>
      </w:r>
      <w:r w:rsidR="007E6AC7">
        <w:rPr>
          <w:rFonts w:ascii="Times New Roman" w:eastAsia="Times New Roman" w:hAnsi="Times New Roman" w:cs="Times New Roman"/>
          <w:sz w:val="28"/>
          <w:szCs w:val="28"/>
          <w:lang w:val="en-US"/>
        </w:rPr>
        <w:t>11</w:t>
      </w:r>
      <w:r w:rsidR="00730068" w:rsidRPr="00832E22">
        <w:rPr>
          <w:rFonts w:ascii="Times New Roman" w:eastAsia="Times New Roman" w:hAnsi="Times New Roman" w:cs="Times New Roman"/>
          <w:sz w:val="28"/>
          <w:szCs w:val="28"/>
          <w:lang w:val="en-US"/>
        </w:rPr>
        <w:t>.1</w:t>
      </w:r>
      <w:r w:rsidR="007E6AC7">
        <w:rPr>
          <w:rFonts w:ascii="Times New Roman" w:eastAsia="Times New Roman" w:hAnsi="Times New Roman" w:cs="Times New Roman"/>
          <w:sz w:val="28"/>
          <w:szCs w:val="28"/>
          <w:lang w:val="en-US"/>
        </w:rPr>
        <w:t>2</w:t>
      </w:r>
      <w:r w:rsidR="00730068" w:rsidRPr="00832E22">
        <w:rPr>
          <w:rFonts w:ascii="Times New Roman" w:eastAsia="Times New Roman" w:hAnsi="Times New Roman" w:cs="Times New Roman"/>
          <w:sz w:val="28"/>
          <w:szCs w:val="28"/>
          <w:lang w:val="en-US"/>
        </w:rPr>
        <w:t>.2022).</w:t>
      </w:r>
    </w:p>
    <w:p w14:paraId="6094C80F" w14:textId="77777777" w:rsidR="007D416E" w:rsidRDefault="007D416E" w:rsidP="007D416E">
      <w:pPr>
        <w:spacing w:line="360" w:lineRule="auto"/>
        <w:ind w:firstLine="709"/>
        <w:jc w:val="both"/>
        <w:rPr>
          <w:rFonts w:ascii="Times New Roman" w:eastAsia="Times New Roman" w:hAnsi="Times New Roman" w:cs="Times New Roman"/>
          <w:sz w:val="28"/>
          <w:szCs w:val="28"/>
          <w:lang w:val="en-US"/>
        </w:rPr>
      </w:pPr>
      <w:r w:rsidRPr="007D416E">
        <w:rPr>
          <w:rFonts w:ascii="Times New Roman" w:eastAsia="Times New Roman" w:hAnsi="Times New Roman" w:cs="Times New Roman"/>
          <w:sz w:val="28"/>
          <w:szCs w:val="28"/>
          <w:lang w:val="en-US"/>
        </w:rPr>
        <w:t xml:space="preserve">74. </w:t>
      </w:r>
      <w:r w:rsidR="00730068" w:rsidRPr="007D416E">
        <w:rPr>
          <w:rFonts w:ascii="Times New Roman" w:eastAsia="Times New Roman" w:hAnsi="Times New Roman" w:cs="Times New Roman"/>
          <w:sz w:val="28"/>
          <w:szCs w:val="28"/>
          <w:lang w:val="en-US"/>
        </w:rPr>
        <w:t>The Guardian</w:t>
      </w:r>
      <w:hyperlink r:id="rId42">
        <w:r w:rsidR="00730068" w:rsidRPr="007D416E">
          <w:rPr>
            <w:rFonts w:ascii="Times New Roman" w:eastAsia="Times New Roman" w:hAnsi="Times New Roman" w:cs="Times New Roman"/>
            <w:sz w:val="28"/>
            <w:szCs w:val="28"/>
            <w:lang w:val="en-US"/>
          </w:rPr>
          <w:t xml:space="preserve"> </w:t>
        </w:r>
      </w:hyperlink>
      <w:r w:rsidR="00730068" w:rsidRPr="007D416E">
        <w:rPr>
          <w:rFonts w:ascii="Times New Roman" w:eastAsia="Times New Roman" w:hAnsi="Times New Roman" w:cs="Times New Roman"/>
          <w:color w:val="000000" w:themeColor="text1"/>
          <w:sz w:val="28"/>
          <w:szCs w:val="28"/>
          <w:lang w:val="en-US"/>
        </w:rPr>
        <w:t xml:space="preserve">: website. </w:t>
      </w:r>
      <w:r w:rsidR="00730068" w:rsidRPr="007D416E">
        <w:rPr>
          <w:rFonts w:ascii="Times New Roman" w:eastAsia="Times New Roman" w:hAnsi="Times New Roman" w:cs="Times New Roman"/>
          <w:sz w:val="28"/>
          <w:szCs w:val="28"/>
          <w:lang w:val="en-US"/>
        </w:rPr>
        <w:t xml:space="preserve">URL: </w:t>
      </w:r>
      <w:hyperlink r:id="rId43" w:history="1">
        <w:r w:rsidR="00730068" w:rsidRPr="007D416E">
          <w:rPr>
            <w:rStyle w:val="Hyperlink"/>
            <w:rFonts w:ascii="Times New Roman" w:eastAsia="Times New Roman" w:hAnsi="Times New Roman" w:cs="Times New Roman"/>
            <w:sz w:val="28"/>
            <w:szCs w:val="28"/>
            <w:lang w:val="en-US"/>
          </w:rPr>
          <w:t>http://www.theguardian.com</w:t>
        </w:r>
      </w:hyperlink>
      <w:r w:rsidR="00730068" w:rsidRPr="007D416E">
        <w:rPr>
          <w:rFonts w:ascii="Times New Roman" w:eastAsia="Times New Roman" w:hAnsi="Times New Roman" w:cs="Times New Roman"/>
          <w:sz w:val="28"/>
          <w:szCs w:val="28"/>
          <w:u w:val="single"/>
          <w:lang w:val="en-US"/>
        </w:rPr>
        <w:t xml:space="preserve"> </w:t>
      </w:r>
      <w:r w:rsidR="00730068" w:rsidRPr="007D416E">
        <w:rPr>
          <w:rFonts w:ascii="Times New Roman" w:eastAsia="Times New Roman" w:hAnsi="Times New Roman" w:cs="Times New Roman"/>
          <w:sz w:val="28"/>
          <w:szCs w:val="28"/>
          <w:lang w:val="en-US"/>
        </w:rPr>
        <w:t>(data of access: 25.11.2022).</w:t>
      </w:r>
    </w:p>
    <w:p w14:paraId="0AAED17E" w14:textId="4641ACF3" w:rsidR="00730068" w:rsidRPr="007D416E" w:rsidRDefault="007D416E" w:rsidP="007D416E">
      <w:pPr>
        <w:spacing w:line="360" w:lineRule="auto"/>
        <w:ind w:firstLine="709"/>
        <w:jc w:val="both"/>
        <w:rPr>
          <w:rFonts w:ascii="Times New Roman" w:eastAsia="Times New Roman" w:hAnsi="Times New Roman" w:cs="Times New Roman"/>
          <w:sz w:val="28"/>
          <w:szCs w:val="28"/>
          <w:u w:val="single"/>
          <w:lang w:val="en-US"/>
        </w:rPr>
      </w:pPr>
      <w:r w:rsidRPr="007D416E">
        <w:rPr>
          <w:rFonts w:ascii="Times New Roman" w:eastAsia="Times New Roman" w:hAnsi="Times New Roman" w:cs="Times New Roman"/>
          <w:sz w:val="28"/>
          <w:szCs w:val="28"/>
          <w:lang w:val="en-US"/>
        </w:rPr>
        <w:t xml:space="preserve">75. </w:t>
      </w:r>
      <w:r w:rsidR="00730068" w:rsidRPr="007D416E">
        <w:rPr>
          <w:rFonts w:ascii="Times New Roman" w:eastAsia="Times New Roman" w:hAnsi="Times New Roman" w:cs="Times New Roman"/>
          <w:sz w:val="28"/>
          <w:szCs w:val="28"/>
          <w:lang w:val="en-US"/>
        </w:rPr>
        <w:t>The Times</w:t>
      </w:r>
      <w:hyperlink r:id="rId44">
        <w:r w:rsidR="00730068" w:rsidRPr="007D416E">
          <w:rPr>
            <w:rFonts w:ascii="Times New Roman" w:eastAsia="Times New Roman" w:hAnsi="Times New Roman" w:cs="Times New Roman"/>
            <w:sz w:val="28"/>
            <w:szCs w:val="28"/>
            <w:lang w:val="en-US"/>
          </w:rPr>
          <w:t xml:space="preserve"> </w:t>
        </w:r>
      </w:hyperlink>
      <w:r w:rsidR="00730068" w:rsidRPr="007D416E">
        <w:rPr>
          <w:rFonts w:ascii="Times New Roman" w:eastAsia="Times New Roman" w:hAnsi="Times New Roman" w:cs="Times New Roman"/>
          <w:color w:val="000000" w:themeColor="text1"/>
          <w:sz w:val="28"/>
          <w:szCs w:val="28"/>
          <w:lang w:val="en-US"/>
        </w:rPr>
        <w:t>: website</w:t>
      </w:r>
      <w:r w:rsidR="00730068" w:rsidRPr="007D416E">
        <w:rPr>
          <w:color w:val="000000" w:themeColor="text1"/>
          <w:lang w:val="uk-UA"/>
        </w:rPr>
        <w:t>.</w:t>
      </w:r>
      <w:r w:rsidR="00730068" w:rsidRPr="007D416E">
        <w:rPr>
          <w:rFonts w:ascii="Times New Roman" w:eastAsia="Times New Roman" w:hAnsi="Times New Roman" w:cs="Times New Roman"/>
          <w:color w:val="000000" w:themeColor="text1"/>
          <w:sz w:val="28"/>
          <w:szCs w:val="28"/>
          <w:lang w:val="en-US"/>
        </w:rPr>
        <w:t xml:space="preserve"> URL</w:t>
      </w:r>
      <w:r w:rsidR="00730068" w:rsidRPr="007D416E">
        <w:rPr>
          <w:rFonts w:ascii="Times New Roman" w:eastAsia="Times New Roman" w:hAnsi="Times New Roman" w:cs="Times New Roman"/>
          <w:sz w:val="28"/>
          <w:szCs w:val="28"/>
          <w:lang w:val="en-US"/>
        </w:rPr>
        <w:t>:</w:t>
      </w:r>
      <w:r w:rsidR="00730068" w:rsidRPr="007D416E">
        <w:rPr>
          <w:lang w:val="uk-UA"/>
        </w:rPr>
        <w:t xml:space="preserve"> </w:t>
      </w:r>
      <w:hyperlink r:id="rId45" w:history="1">
        <w:r w:rsidR="00730068" w:rsidRPr="007D416E">
          <w:rPr>
            <w:rStyle w:val="Hyperlink"/>
            <w:rFonts w:ascii="Times New Roman" w:eastAsia="Times New Roman" w:hAnsi="Times New Roman" w:cs="Times New Roman"/>
            <w:sz w:val="28"/>
            <w:szCs w:val="28"/>
            <w:lang w:val="en-US"/>
          </w:rPr>
          <w:t>http://www.thetimes.co.uk</w:t>
        </w:r>
      </w:hyperlink>
      <w:r w:rsidR="00730068" w:rsidRPr="007D416E">
        <w:rPr>
          <w:rFonts w:ascii="Times New Roman" w:eastAsia="Times New Roman" w:hAnsi="Times New Roman" w:cs="Times New Roman"/>
          <w:sz w:val="28"/>
          <w:szCs w:val="28"/>
          <w:u w:val="single"/>
          <w:lang w:val="en-US"/>
        </w:rPr>
        <w:t xml:space="preserve"> </w:t>
      </w:r>
      <w:r w:rsidR="00730068" w:rsidRPr="007D416E">
        <w:rPr>
          <w:rFonts w:ascii="Times New Roman" w:eastAsia="Times New Roman" w:hAnsi="Times New Roman" w:cs="Times New Roman"/>
          <w:sz w:val="28"/>
          <w:szCs w:val="28"/>
          <w:lang w:val="en-US"/>
        </w:rPr>
        <w:t>(data of access: 25.11.2022).</w:t>
      </w:r>
    </w:p>
    <w:p w14:paraId="6FA78D90" w14:textId="3008CB76" w:rsidR="00730068" w:rsidRPr="007F7F92" w:rsidRDefault="00AD3C8D" w:rsidP="007F7F92">
      <w:pPr>
        <w:pStyle w:val="ListParagraph"/>
        <w:numPr>
          <w:ilvl w:val="0"/>
          <w:numId w:val="10"/>
        </w:numPr>
        <w:spacing w:line="360" w:lineRule="auto"/>
        <w:jc w:val="both"/>
        <w:rPr>
          <w:rFonts w:ascii="Times New Roman" w:eastAsia="Times New Roman" w:hAnsi="Times New Roman" w:cs="Times New Roman"/>
          <w:sz w:val="28"/>
          <w:szCs w:val="28"/>
          <w:u w:val="single"/>
          <w:lang w:val="en-US"/>
        </w:rPr>
      </w:pPr>
      <w:r>
        <w:rPr>
          <w:rFonts w:ascii="Times New Roman" w:eastAsia="Times New Roman" w:hAnsi="Times New Roman" w:cs="Times New Roman"/>
          <w:sz w:val="28"/>
          <w:szCs w:val="28"/>
          <w:lang w:val="uk-UA"/>
        </w:rPr>
        <w:t xml:space="preserve"> </w:t>
      </w:r>
      <w:r w:rsidR="00730068" w:rsidRPr="007F7F92">
        <w:rPr>
          <w:rFonts w:ascii="Times New Roman" w:eastAsia="Times New Roman" w:hAnsi="Times New Roman" w:cs="Times New Roman"/>
          <w:sz w:val="28"/>
          <w:szCs w:val="28"/>
          <w:lang w:val="en-US"/>
        </w:rPr>
        <w:t xml:space="preserve">The Wall Street </w:t>
      </w:r>
      <w:proofErr w:type="gramStart"/>
      <w:r w:rsidR="00730068" w:rsidRPr="007F7F92">
        <w:rPr>
          <w:rFonts w:ascii="Times New Roman" w:eastAsia="Times New Roman" w:hAnsi="Times New Roman" w:cs="Times New Roman"/>
          <w:sz w:val="28"/>
          <w:szCs w:val="28"/>
          <w:lang w:val="en-US"/>
        </w:rPr>
        <w:t xml:space="preserve">Journal </w:t>
      </w:r>
      <w:r w:rsidR="00730068" w:rsidRPr="007F7F92">
        <w:rPr>
          <w:rFonts w:ascii="Times New Roman" w:eastAsia="Times New Roman" w:hAnsi="Times New Roman" w:cs="Times New Roman"/>
          <w:color w:val="000000" w:themeColor="text1"/>
          <w:sz w:val="28"/>
          <w:szCs w:val="28"/>
          <w:lang w:val="en-US"/>
        </w:rPr>
        <w:t>:</w:t>
      </w:r>
      <w:proofErr w:type="gramEnd"/>
      <w:r w:rsidR="00730068" w:rsidRPr="007F7F92">
        <w:rPr>
          <w:rFonts w:ascii="Times New Roman" w:eastAsia="Times New Roman" w:hAnsi="Times New Roman" w:cs="Times New Roman"/>
          <w:color w:val="000000" w:themeColor="text1"/>
          <w:sz w:val="28"/>
          <w:szCs w:val="28"/>
          <w:lang w:val="en-US"/>
        </w:rPr>
        <w:t xml:space="preserve"> website</w:t>
      </w:r>
      <w:r w:rsidR="00730068" w:rsidRPr="007F7F92">
        <w:rPr>
          <w:color w:val="000000" w:themeColor="text1"/>
          <w:lang w:val="uk-UA"/>
        </w:rPr>
        <w:t>.</w:t>
      </w:r>
      <w:r w:rsidR="00730068" w:rsidRPr="007F7F92">
        <w:rPr>
          <w:rFonts w:ascii="Times New Roman" w:eastAsia="Times New Roman" w:hAnsi="Times New Roman" w:cs="Times New Roman"/>
          <w:color w:val="000000" w:themeColor="text1"/>
          <w:sz w:val="28"/>
          <w:szCs w:val="28"/>
          <w:lang w:val="en-US"/>
        </w:rPr>
        <w:t xml:space="preserve"> </w:t>
      </w:r>
      <w:r w:rsidR="00730068" w:rsidRPr="007F7F92">
        <w:rPr>
          <w:rFonts w:ascii="Times New Roman" w:eastAsia="Times New Roman" w:hAnsi="Times New Roman" w:cs="Times New Roman"/>
          <w:sz w:val="28"/>
          <w:szCs w:val="28"/>
          <w:lang w:val="en-US"/>
        </w:rPr>
        <w:t>URL:</w:t>
      </w:r>
      <w:hyperlink r:id="rId46" w:history="1">
        <w:r w:rsidR="00730068" w:rsidRPr="007F7F92">
          <w:rPr>
            <w:rStyle w:val="Hyperlink"/>
            <w:rFonts w:ascii="Times New Roman" w:eastAsia="Times New Roman" w:hAnsi="Times New Roman" w:cs="Times New Roman"/>
            <w:sz w:val="28"/>
            <w:szCs w:val="28"/>
            <w:lang w:val="en-US"/>
          </w:rPr>
          <w:t xml:space="preserve"> </w:t>
        </w:r>
      </w:hyperlink>
      <w:hyperlink r:id="rId47" w:history="1">
        <w:r w:rsidR="00730068" w:rsidRPr="007F7F92">
          <w:rPr>
            <w:rStyle w:val="Hyperlink"/>
            <w:rFonts w:ascii="Times New Roman" w:eastAsia="Times New Roman" w:hAnsi="Times New Roman" w:cs="Times New Roman"/>
            <w:sz w:val="28"/>
            <w:szCs w:val="28"/>
            <w:lang w:val="en-US"/>
          </w:rPr>
          <w:t>http://online.wsj.com/europe</w:t>
        </w:r>
      </w:hyperlink>
      <w:r w:rsidR="00730068" w:rsidRPr="007F7F92">
        <w:rPr>
          <w:rFonts w:ascii="Times New Roman" w:eastAsia="Times New Roman" w:hAnsi="Times New Roman" w:cs="Times New Roman"/>
          <w:sz w:val="28"/>
          <w:szCs w:val="28"/>
          <w:u w:val="single"/>
          <w:lang w:val="uk-UA"/>
        </w:rPr>
        <w:t xml:space="preserve"> </w:t>
      </w:r>
      <w:r w:rsidR="00730068" w:rsidRPr="007F7F92">
        <w:rPr>
          <w:rFonts w:ascii="Times New Roman" w:eastAsia="Times New Roman" w:hAnsi="Times New Roman" w:cs="Times New Roman"/>
          <w:sz w:val="28"/>
          <w:szCs w:val="28"/>
          <w:lang w:val="en-US"/>
        </w:rPr>
        <w:t>(data of access: 25.11.2022).</w:t>
      </w:r>
    </w:p>
    <w:p w14:paraId="4E339247" w14:textId="51903795" w:rsidR="00F139FB" w:rsidRDefault="00F139FB" w:rsidP="00F139FB">
      <w:pPr>
        <w:spacing w:line="360" w:lineRule="auto"/>
        <w:jc w:val="both"/>
        <w:rPr>
          <w:rFonts w:ascii="Times New Roman" w:eastAsia="Times New Roman" w:hAnsi="Times New Roman" w:cs="Times New Roman"/>
          <w:sz w:val="28"/>
          <w:szCs w:val="28"/>
          <w:lang w:val="en-US"/>
        </w:rPr>
      </w:pPr>
    </w:p>
    <w:p w14:paraId="24B13855" w14:textId="3DCAC941" w:rsidR="00510CBD" w:rsidRDefault="00510CBD" w:rsidP="00F139FB">
      <w:pPr>
        <w:spacing w:line="360" w:lineRule="auto"/>
        <w:jc w:val="both"/>
        <w:rPr>
          <w:rFonts w:ascii="Times New Roman" w:eastAsia="Times New Roman" w:hAnsi="Times New Roman" w:cs="Times New Roman"/>
          <w:sz w:val="28"/>
          <w:szCs w:val="28"/>
          <w:lang w:val="en-US"/>
        </w:rPr>
      </w:pPr>
    </w:p>
    <w:p w14:paraId="27979B2E" w14:textId="7E290202" w:rsidR="00510CBD" w:rsidRDefault="00510CBD" w:rsidP="00F139FB">
      <w:pPr>
        <w:spacing w:line="360" w:lineRule="auto"/>
        <w:jc w:val="both"/>
        <w:rPr>
          <w:rFonts w:ascii="Times New Roman" w:eastAsia="Times New Roman" w:hAnsi="Times New Roman" w:cs="Times New Roman"/>
          <w:sz w:val="28"/>
          <w:szCs w:val="28"/>
          <w:lang w:val="en-US"/>
        </w:rPr>
      </w:pPr>
    </w:p>
    <w:p w14:paraId="063EFFD1" w14:textId="39E8966B" w:rsidR="00510CBD" w:rsidRDefault="00510CBD" w:rsidP="00F139FB">
      <w:pPr>
        <w:spacing w:line="360" w:lineRule="auto"/>
        <w:jc w:val="both"/>
        <w:rPr>
          <w:rFonts w:ascii="Times New Roman" w:eastAsia="Times New Roman" w:hAnsi="Times New Roman" w:cs="Times New Roman"/>
          <w:sz w:val="28"/>
          <w:szCs w:val="28"/>
          <w:lang w:val="en-US"/>
        </w:rPr>
      </w:pPr>
    </w:p>
    <w:p w14:paraId="2ADF6821" w14:textId="57AA8AFC" w:rsidR="00510CBD" w:rsidRDefault="00510CBD" w:rsidP="00F139FB">
      <w:pPr>
        <w:spacing w:line="360" w:lineRule="auto"/>
        <w:jc w:val="both"/>
        <w:rPr>
          <w:rFonts w:ascii="Times New Roman" w:eastAsia="Times New Roman" w:hAnsi="Times New Roman" w:cs="Times New Roman"/>
          <w:sz w:val="28"/>
          <w:szCs w:val="28"/>
          <w:lang w:val="en-US"/>
        </w:rPr>
      </w:pPr>
    </w:p>
    <w:p w14:paraId="44A2CCF3" w14:textId="349D533B" w:rsidR="00510CBD" w:rsidRDefault="00510CBD" w:rsidP="00F139FB">
      <w:pPr>
        <w:spacing w:line="360" w:lineRule="auto"/>
        <w:jc w:val="both"/>
        <w:rPr>
          <w:rFonts w:ascii="Times New Roman" w:eastAsia="Times New Roman" w:hAnsi="Times New Roman" w:cs="Times New Roman"/>
          <w:sz w:val="28"/>
          <w:szCs w:val="28"/>
          <w:lang w:val="en-US"/>
        </w:rPr>
      </w:pPr>
    </w:p>
    <w:p w14:paraId="128EC6D1" w14:textId="0A6E053D" w:rsidR="00510CBD" w:rsidRDefault="00510CBD" w:rsidP="00F139FB">
      <w:pPr>
        <w:spacing w:line="360" w:lineRule="auto"/>
        <w:jc w:val="both"/>
        <w:rPr>
          <w:rFonts w:ascii="Times New Roman" w:eastAsia="Times New Roman" w:hAnsi="Times New Roman" w:cs="Times New Roman"/>
          <w:sz w:val="28"/>
          <w:szCs w:val="28"/>
          <w:lang w:val="en-US"/>
        </w:rPr>
      </w:pPr>
    </w:p>
    <w:p w14:paraId="39CBA950" w14:textId="77777777" w:rsidR="00510CBD" w:rsidRDefault="00510CBD" w:rsidP="00F139FB">
      <w:pPr>
        <w:spacing w:line="360" w:lineRule="auto"/>
        <w:jc w:val="both"/>
        <w:rPr>
          <w:rFonts w:ascii="Times New Roman" w:eastAsia="Times New Roman" w:hAnsi="Times New Roman" w:cs="Times New Roman"/>
          <w:sz w:val="28"/>
          <w:szCs w:val="28"/>
          <w:lang w:val="en-US"/>
        </w:rPr>
      </w:pPr>
    </w:p>
    <w:p w14:paraId="7C7ACF44" w14:textId="2019C36C" w:rsidR="00322C82" w:rsidRPr="00322C82" w:rsidRDefault="00322C82" w:rsidP="00322C82">
      <w:pPr>
        <w:pStyle w:val="Heading1"/>
        <w:jc w:val="center"/>
        <w:rPr>
          <w:rFonts w:ascii="Times New Roman" w:eastAsia="Times New Roman" w:hAnsi="Times New Roman" w:cs="Times New Roman"/>
          <w:b/>
          <w:color w:val="000000" w:themeColor="text1"/>
          <w:sz w:val="28"/>
          <w:szCs w:val="28"/>
          <w:lang w:val="uk-UA"/>
        </w:rPr>
      </w:pPr>
      <w:r>
        <w:rPr>
          <w:rFonts w:ascii="Times New Roman" w:hAnsi="Times New Roman" w:cs="Times New Roman"/>
          <w:b/>
          <w:bCs/>
          <w:sz w:val="28"/>
          <w:szCs w:val="28"/>
          <w:lang w:val="uk-UA"/>
        </w:rPr>
        <w:lastRenderedPageBreak/>
        <w:t>ДОДАТКИ</w:t>
      </w:r>
    </w:p>
    <w:p w14:paraId="3E00F5C0" w14:textId="77777777" w:rsidR="00322C82" w:rsidRDefault="00322C82" w:rsidP="00ED5A77">
      <w:pPr>
        <w:pStyle w:val="Heading1"/>
        <w:spacing w:line="240" w:lineRule="auto"/>
        <w:rPr>
          <w:rFonts w:ascii="Times New Roman" w:hAnsi="Times New Roman" w:cs="Times New Roman"/>
          <w:b/>
          <w:bCs/>
          <w:sz w:val="28"/>
          <w:szCs w:val="28"/>
          <w:lang w:val="uk-UA"/>
        </w:rPr>
      </w:pPr>
    </w:p>
    <w:p w14:paraId="1DA518EC" w14:textId="4A6F569E" w:rsidR="00F139FB" w:rsidRPr="00ED5A77" w:rsidRDefault="00F139FB" w:rsidP="00ED5A77">
      <w:pPr>
        <w:pStyle w:val="Heading1"/>
        <w:jc w:val="right"/>
        <w:rPr>
          <w:rFonts w:ascii="Times New Roman" w:hAnsi="Times New Roman" w:cs="Times New Roman"/>
          <w:i/>
          <w:iCs/>
          <w:sz w:val="28"/>
          <w:szCs w:val="28"/>
          <w:lang w:val="uk-UA"/>
        </w:rPr>
      </w:pPr>
      <w:r w:rsidRPr="00ED5A77">
        <w:rPr>
          <w:rFonts w:ascii="Times New Roman" w:hAnsi="Times New Roman" w:cs="Times New Roman"/>
          <w:i/>
          <w:iCs/>
          <w:sz w:val="28"/>
          <w:szCs w:val="28"/>
          <w:lang w:val="uk-UA"/>
        </w:rPr>
        <w:t>Д</w:t>
      </w:r>
      <w:r w:rsidR="00ED5A77">
        <w:rPr>
          <w:rFonts w:ascii="Times New Roman" w:hAnsi="Times New Roman" w:cs="Times New Roman"/>
          <w:i/>
          <w:iCs/>
          <w:sz w:val="28"/>
          <w:szCs w:val="28"/>
          <w:lang w:val="uk-UA"/>
        </w:rPr>
        <w:t>одаток</w:t>
      </w:r>
      <w:r w:rsidRPr="00ED5A77">
        <w:rPr>
          <w:rFonts w:ascii="Times New Roman" w:hAnsi="Times New Roman" w:cs="Times New Roman"/>
          <w:i/>
          <w:iCs/>
          <w:sz w:val="28"/>
          <w:szCs w:val="28"/>
          <w:lang w:val="uk-UA"/>
        </w:rPr>
        <w:t xml:space="preserve"> А</w:t>
      </w:r>
    </w:p>
    <w:p w14:paraId="5132C624" w14:textId="019B9109" w:rsidR="0010619D" w:rsidRPr="000004C3" w:rsidRDefault="0010619D" w:rsidP="000004C3">
      <w:pPr>
        <w:jc w:val="center"/>
        <w:rPr>
          <w:rFonts w:ascii="Times New Roman" w:hAnsi="Times New Roman" w:cs="Times New Roman"/>
          <w:b/>
          <w:bCs/>
          <w:sz w:val="28"/>
          <w:szCs w:val="28"/>
          <w:lang w:val="uk-UA"/>
        </w:rPr>
      </w:pPr>
      <w:r w:rsidRPr="000004C3">
        <w:rPr>
          <w:rFonts w:ascii="Times New Roman" w:hAnsi="Times New Roman" w:cs="Times New Roman"/>
          <w:b/>
          <w:bCs/>
          <w:sz w:val="28"/>
          <w:szCs w:val="28"/>
          <w:lang w:val="uk-UA"/>
        </w:rPr>
        <w:t>Шаблон анкети опитування для проведення дослідження.</w:t>
      </w:r>
    </w:p>
    <w:p w14:paraId="19672A98" w14:textId="77777777" w:rsidR="0010619D" w:rsidRPr="00F139FB" w:rsidRDefault="0010619D" w:rsidP="00F139FB">
      <w:pPr>
        <w:rPr>
          <w:lang w:val="uk-UA"/>
        </w:rPr>
      </w:pPr>
    </w:p>
    <w:p w14:paraId="032401C1" w14:textId="06F7EFC1" w:rsidR="00F139FB" w:rsidRDefault="00F139FB" w:rsidP="00F139FB">
      <w:pPr>
        <w:rPr>
          <w:lang w:val="uk-UA"/>
        </w:rPr>
      </w:pPr>
      <w:r w:rsidRPr="00F139FB">
        <w:rPr>
          <w:noProof/>
          <w:lang w:val="uk-UA"/>
        </w:rPr>
        <w:drawing>
          <wp:inline distT="0" distB="0" distL="0" distR="0" wp14:anchorId="540FADA1" wp14:editId="2B340D88">
            <wp:extent cx="5733415" cy="5238750"/>
            <wp:effectExtent l="0" t="0" r="0" b="6350"/>
            <wp:docPr id="21" name="Picture 2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Graphical user interface, text, application&#10;&#10;Description automatically generated"/>
                    <pic:cNvPicPr/>
                  </pic:nvPicPr>
                  <pic:blipFill>
                    <a:blip r:embed="rId48"/>
                    <a:stretch>
                      <a:fillRect/>
                    </a:stretch>
                  </pic:blipFill>
                  <pic:spPr>
                    <a:xfrm>
                      <a:off x="0" y="0"/>
                      <a:ext cx="5733415" cy="5238750"/>
                    </a:xfrm>
                    <a:prstGeom prst="rect">
                      <a:avLst/>
                    </a:prstGeom>
                  </pic:spPr>
                </pic:pic>
              </a:graphicData>
            </a:graphic>
          </wp:inline>
        </w:drawing>
      </w:r>
    </w:p>
    <w:p w14:paraId="70B56E51" w14:textId="5F222CFA" w:rsidR="00F139FB" w:rsidRPr="00F139FB" w:rsidRDefault="00F139FB" w:rsidP="00F139FB">
      <w:pPr>
        <w:rPr>
          <w:lang w:val="uk-UA"/>
        </w:rPr>
      </w:pPr>
      <w:r w:rsidRPr="00F139FB">
        <w:rPr>
          <w:noProof/>
          <w:lang w:val="uk-UA"/>
        </w:rPr>
        <w:lastRenderedPageBreak/>
        <w:drawing>
          <wp:inline distT="0" distB="0" distL="0" distR="0" wp14:anchorId="3D244EAF" wp14:editId="1A659AA3">
            <wp:extent cx="5733415" cy="3380740"/>
            <wp:effectExtent l="0" t="0" r="0" b="0"/>
            <wp:docPr id="22" name="Picture 22"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application, Word&#10;&#10;Description automatically generated"/>
                    <pic:cNvPicPr/>
                  </pic:nvPicPr>
                  <pic:blipFill>
                    <a:blip r:embed="rId49"/>
                    <a:stretch>
                      <a:fillRect/>
                    </a:stretch>
                  </pic:blipFill>
                  <pic:spPr>
                    <a:xfrm>
                      <a:off x="0" y="0"/>
                      <a:ext cx="5733415" cy="3380740"/>
                    </a:xfrm>
                    <a:prstGeom prst="rect">
                      <a:avLst/>
                    </a:prstGeom>
                  </pic:spPr>
                </pic:pic>
              </a:graphicData>
            </a:graphic>
          </wp:inline>
        </w:drawing>
      </w:r>
    </w:p>
    <w:p w14:paraId="03C3F5E1" w14:textId="2B466E5C" w:rsidR="00F139FB" w:rsidRDefault="00F139FB" w:rsidP="00F139FB">
      <w:pPr>
        <w:spacing w:line="360" w:lineRule="auto"/>
        <w:jc w:val="both"/>
        <w:rPr>
          <w:rFonts w:ascii="Times New Roman" w:eastAsia="Times New Roman" w:hAnsi="Times New Roman" w:cs="Times New Roman"/>
          <w:sz w:val="28"/>
          <w:szCs w:val="28"/>
          <w:lang w:val="uk-UA"/>
        </w:rPr>
      </w:pPr>
      <w:r w:rsidRPr="00F139FB">
        <w:rPr>
          <w:rFonts w:ascii="Times New Roman" w:eastAsia="Times New Roman" w:hAnsi="Times New Roman" w:cs="Times New Roman"/>
          <w:noProof/>
          <w:sz w:val="28"/>
          <w:szCs w:val="28"/>
          <w:lang w:val="uk-UA"/>
        </w:rPr>
        <w:drawing>
          <wp:inline distT="0" distB="0" distL="0" distR="0" wp14:anchorId="672F5624" wp14:editId="06349BB7">
            <wp:extent cx="5733415" cy="5318760"/>
            <wp:effectExtent l="0" t="0" r="0" b="2540"/>
            <wp:docPr id="23" name="Picture 23"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Graphical user interface, text, application, email&#10;&#10;Description automatically generated"/>
                    <pic:cNvPicPr/>
                  </pic:nvPicPr>
                  <pic:blipFill>
                    <a:blip r:embed="rId50"/>
                    <a:stretch>
                      <a:fillRect/>
                    </a:stretch>
                  </pic:blipFill>
                  <pic:spPr>
                    <a:xfrm>
                      <a:off x="0" y="0"/>
                      <a:ext cx="5733415" cy="5318760"/>
                    </a:xfrm>
                    <a:prstGeom prst="rect">
                      <a:avLst/>
                    </a:prstGeom>
                  </pic:spPr>
                </pic:pic>
              </a:graphicData>
            </a:graphic>
          </wp:inline>
        </w:drawing>
      </w:r>
    </w:p>
    <w:p w14:paraId="48047FB6" w14:textId="5A9BE434" w:rsidR="00F139FB" w:rsidRDefault="00F139FB" w:rsidP="00F139FB">
      <w:pPr>
        <w:spacing w:line="360" w:lineRule="auto"/>
        <w:jc w:val="both"/>
        <w:rPr>
          <w:rFonts w:ascii="Times New Roman" w:eastAsia="Times New Roman" w:hAnsi="Times New Roman" w:cs="Times New Roman"/>
          <w:sz w:val="28"/>
          <w:szCs w:val="28"/>
          <w:lang w:val="uk-UA"/>
        </w:rPr>
      </w:pPr>
      <w:r w:rsidRPr="00F139FB">
        <w:rPr>
          <w:rFonts w:ascii="Times New Roman" w:eastAsia="Times New Roman" w:hAnsi="Times New Roman" w:cs="Times New Roman"/>
          <w:noProof/>
          <w:sz w:val="28"/>
          <w:szCs w:val="28"/>
          <w:lang w:val="uk-UA"/>
        </w:rPr>
        <w:lastRenderedPageBreak/>
        <w:drawing>
          <wp:inline distT="0" distB="0" distL="0" distR="0" wp14:anchorId="42B6AB47" wp14:editId="69897D61">
            <wp:extent cx="5733415" cy="4882515"/>
            <wp:effectExtent l="0" t="0" r="0" b="0"/>
            <wp:docPr id="24" name="Picture 2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 text, application&#10;&#10;Description automatically generated"/>
                    <pic:cNvPicPr/>
                  </pic:nvPicPr>
                  <pic:blipFill>
                    <a:blip r:embed="rId51"/>
                    <a:stretch>
                      <a:fillRect/>
                    </a:stretch>
                  </pic:blipFill>
                  <pic:spPr>
                    <a:xfrm>
                      <a:off x="0" y="0"/>
                      <a:ext cx="5733415" cy="4882515"/>
                    </a:xfrm>
                    <a:prstGeom prst="rect">
                      <a:avLst/>
                    </a:prstGeom>
                  </pic:spPr>
                </pic:pic>
              </a:graphicData>
            </a:graphic>
          </wp:inline>
        </w:drawing>
      </w:r>
    </w:p>
    <w:p w14:paraId="298E834C" w14:textId="3D86BF56" w:rsidR="00F139FB" w:rsidRDefault="00F139FB" w:rsidP="00F139FB">
      <w:pPr>
        <w:spacing w:line="360" w:lineRule="auto"/>
        <w:jc w:val="both"/>
        <w:rPr>
          <w:rFonts w:ascii="Times New Roman" w:eastAsia="Times New Roman" w:hAnsi="Times New Roman" w:cs="Times New Roman"/>
          <w:sz w:val="28"/>
          <w:szCs w:val="28"/>
          <w:lang w:val="uk-UA"/>
        </w:rPr>
      </w:pPr>
      <w:r w:rsidRPr="00F139FB">
        <w:rPr>
          <w:rFonts w:ascii="Times New Roman" w:eastAsia="Times New Roman" w:hAnsi="Times New Roman" w:cs="Times New Roman"/>
          <w:noProof/>
          <w:sz w:val="28"/>
          <w:szCs w:val="28"/>
          <w:lang w:val="uk-UA"/>
        </w:rPr>
        <w:lastRenderedPageBreak/>
        <w:drawing>
          <wp:inline distT="0" distB="0" distL="0" distR="0" wp14:anchorId="2FB6EF05" wp14:editId="1DED8EAA">
            <wp:extent cx="5733415" cy="5389880"/>
            <wp:effectExtent l="0" t="0" r="0" b="0"/>
            <wp:docPr id="25" name="Picture 25"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 text, application, email&#10;&#10;Description automatically generated"/>
                    <pic:cNvPicPr/>
                  </pic:nvPicPr>
                  <pic:blipFill>
                    <a:blip r:embed="rId52"/>
                    <a:stretch>
                      <a:fillRect/>
                    </a:stretch>
                  </pic:blipFill>
                  <pic:spPr>
                    <a:xfrm>
                      <a:off x="0" y="0"/>
                      <a:ext cx="5733415" cy="5389880"/>
                    </a:xfrm>
                    <a:prstGeom prst="rect">
                      <a:avLst/>
                    </a:prstGeom>
                  </pic:spPr>
                </pic:pic>
              </a:graphicData>
            </a:graphic>
          </wp:inline>
        </w:drawing>
      </w:r>
    </w:p>
    <w:p w14:paraId="75672D31" w14:textId="7973FC05" w:rsidR="00F139FB" w:rsidRPr="00F139FB" w:rsidRDefault="00F139FB" w:rsidP="00F139FB">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1. Анкета, що була використана для опитування респондентів, необхідного для проведення дослідження. Доступ опитування </w:t>
      </w:r>
      <w:r w:rsidRPr="00E92139">
        <w:rPr>
          <w:rFonts w:ascii="Times New Roman" w:eastAsia="Times New Roman" w:hAnsi="Times New Roman" w:cs="Times New Roman"/>
          <w:color w:val="000000" w:themeColor="text1"/>
          <w:sz w:val="28"/>
          <w:szCs w:val="28"/>
          <w:lang w:val="uk-UA"/>
        </w:rPr>
        <w:t xml:space="preserve">: вебсайт. </w:t>
      </w:r>
      <w:r w:rsidRPr="00A47337">
        <w:rPr>
          <w:rFonts w:ascii="Times New Roman" w:eastAsia="Times New Roman" w:hAnsi="Times New Roman" w:cs="Times New Roman"/>
          <w:sz w:val="28"/>
          <w:szCs w:val="28"/>
          <w:lang w:val="uk-UA"/>
        </w:rPr>
        <w:t>URL:</w:t>
      </w:r>
      <w:r>
        <w:rPr>
          <w:rFonts w:ascii="Times New Roman" w:eastAsia="Times New Roman" w:hAnsi="Times New Roman" w:cs="Times New Roman"/>
          <w:sz w:val="28"/>
          <w:szCs w:val="28"/>
          <w:lang w:val="uk-UA"/>
        </w:rPr>
        <w:t> </w:t>
      </w:r>
      <w:hyperlink r:id="rId53" w:history="1">
        <w:r w:rsidRPr="00A31C3E">
          <w:rPr>
            <w:rStyle w:val="Hyperlink"/>
            <w:rFonts w:ascii="Times New Roman" w:eastAsia="Times New Roman" w:hAnsi="Times New Roman" w:cs="Times New Roman"/>
            <w:sz w:val="28"/>
            <w:szCs w:val="28"/>
            <w:lang w:val="uk-UA"/>
          </w:rPr>
          <w:t>https://forms.gle/4X2Zm5K1a8CAS1k47</w:t>
        </w:r>
      </w:hyperlink>
      <w:r>
        <w:rPr>
          <w:rFonts w:ascii="Times New Roman" w:eastAsia="Times New Roman" w:hAnsi="Times New Roman" w:cs="Times New Roman"/>
          <w:sz w:val="28"/>
          <w:szCs w:val="28"/>
          <w:lang w:val="uk-UA"/>
        </w:rPr>
        <w:t xml:space="preserve"> </w:t>
      </w:r>
    </w:p>
    <w:sectPr w:rsidR="00F139FB" w:rsidRPr="00F139FB" w:rsidSect="00A25F1D">
      <w:headerReference w:type="default" r:id="rId54"/>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67D08" w14:textId="77777777" w:rsidR="0082485B" w:rsidRDefault="0082485B">
      <w:pPr>
        <w:spacing w:line="240" w:lineRule="auto"/>
      </w:pPr>
      <w:r>
        <w:separator/>
      </w:r>
    </w:p>
  </w:endnote>
  <w:endnote w:type="continuationSeparator" w:id="0">
    <w:p w14:paraId="56C08A5F" w14:textId="77777777" w:rsidR="0082485B" w:rsidRDefault="008248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Gungsuh">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13E4C" w14:textId="77777777" w:rsidR="0082485B" w:rsidRDefault="0082485B">
      <w:pPr>
        <w:spacing w:line="240" w:lineRule="auto"/>
      </w:pPr>
      <w:r>
        <w:separator/>
      </w:r>
    </w:p>
  </w:footnote>
  <w:footnote w:type="continuationSeparator" w:id="0">
    <w:p w14:paraId="48AA26AA" w14:textId="77777777" w:rsidR="0082485B" w:rsidRDefault="0082485B">
      <w:pPr>
        <w:spacing w:line="240" w:lineRule="auto"/>
      </w:pPr>
      <w:r>
        <w:continuationSeparator/>
      </w:r>
    </w:p>
  </w:footnote>
  <w:footnote w:id="1">
    <w:p w14:paraId="17F797C9" w14:textId="77777777" w:rsidR="00E92139" w:rsidRDefault="00E92139" w:rsidP="00E92139">
      <w:pPr>
        <w:pStyle w:val="FootnoteText"/>
        <w:rPr>
          <w:color w:val="000000"/>
        </w:rPr>
      </w:pPr>
      <w:r w:rsidRPr="00F44C51">
        <w:rPr>
          <w:rStyle w:val="FootnoteReference"/>
          <w:rFonts w:eastAsia="Arial"/>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1086ABC6" w14:textId="77777777" w:rsidR="00E92139" w:rsidRDefault="00E92139" w:rsidP="00E92139">
      <w:pPr>
        <w:pStyle w:val="FootnoteText"/>
        <w:ind w:firstLine="0"/>
        <w:rPr>
          <w:color w:val="000000"/>
        </w:rPr>
      </w:pPr>
    </w:p>
    <w:p w14:paraId="197895C9" w14:textId="77777777" w:rsidR="00E92139" w:rsidRPr="00F01C83" w:rsidRDefault="00E92139" w:rsidP="00E92139">
      <w:pPr>
        <w:pStyle w:val="FootnoteText"/>
        <w:ind w:firstLine="0"/>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505514"/>
      <w:docPartObj>
        <w:docPartGallery w:val="Page Numbers (Top of Page)"/>
        <w:docPartUnique/>
      </w:docPartObj>
    </w:sdtPr>
    <w:sdtContent>
      <w:p w14:paraId="249625F2" w14:textId="77777777" w:rsidR="00522A5D" w:rsidRDefault="008C1B0A">
        <w:pPr>
          <w:pStyle w:val="Header"/>
          <w:jc w:val="right"/>
        </w:pPr>
        <w:r>
          <w:fldChar w:fldCharType="begin"/>
        </w:r>
        <w:r>
          <w:instrText>PAGE   \* MERGEFORMAT</w:instrText>
        </w:r>
        <w:r>
          <w:fldChar w:fldCharType="separate"/>
        </w:r>
        <w:r>
          <w:rPr>
            <w:lang w:val="ru-RU"/>
          </w:rPr>
          <w:t>2</w:t>
        </w:r>
        <w:r>
          <w:fldChar w:fldCharType="end"/>
        </w:r>
      </w:p>
    </w:sdtContent>
  </w:sdt>
  <w:p w14:paraId="2F3A8563" w14:textId="77777777" w:rsidR="00522A5D"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027C1D"/>
    <w:multiLevelType w:val="hybridMultilevel"/>
    <w:tmpl w:val="680ADF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C2636D"/>
    <w:multiLevelType w:val="hybridMultilevel"/>
    <w:tmpl w:val="C2B05F94"/>
    <w:lvl w:ilvl="0" w:tplc="141E1ECC">
      <w:start w:val="2"/>
      <w:numFmt w:val="bullet"/>
      <w:lvlText w:val="-"/>
      <w:lvlJc w:val="left"/>
      <w:pPr>
        <w:ind w:left="1057" w:hanging="360"/>
      </w:pPr>
      <w:rPr>
        <w:rFonts w:ascii="Times New Roman" w:eastAsia="Times New Roman" w:hAnsi="Times New Roman" w:cs="Times New Roman" w:hint="default"/>
      </w:rPr>
    </w:lvl>
    <w:lvl w:ilvl="1" w:tplc="08090003" w:tentative="1">
      <w:start w:val="1"/>
      <w:numFmt w:val="bullet"/>
      <w:lvlText w:val="o"/>
      <w:lvlJc w:val="left"/>
      <w:pPr>
        <w:ind w:left="1777" w:hanging="360"/>
      </w:pPr>
      <w:rPr>
        <w:rFonts w:ascii="Courier New" w:hAnsi="Courier New" w:cs="Courier New" w:hint="default"/>
      </w:rPr>
    </w:lvl>
    <w:lvl w:ilvl="2" w:tplc="08090005" w:tentative="1">
      <w:start w:val="1"/>
      <w:numFmt w:val="bullet"/>
      <w:lvlText w:val=""/>
      <w:lvlJc w:val="left"/>
      <w:pPr>
        <w:ind w:left="2497" w:hanging="360"/>
      </w:pPr>
      <w:rPr>
        <w:rFonts w:ascii="Wingdings" w:hAnsi="Wingdings" w:hint="default"/>
      </w:rPr>
    </w:lvl>
    <w:lvl w:ilvl="3" w:tplc="08090001" w:tentative="1">
      <w:start w:val="1"/>
      <w:numFmt w:val="bullet"/>
      <w:lvlText w:val=""/>
      <w:lvlJc w:val="left"/>
      <w:pPr>
        <w:ind w:left="3217" w:hanging="360"/>
      </w:pPr>
      <w:rPr>
        <w:rFonts w:ascii="Symbol" w:hAnsi="Symbol" w:hint="default"/>
      </w:rPr>
    </w:lvl>
    <w:lvl w:ilvl="4" w:tplc="08090003" w:tentative="1">
      <w:start w:val="1"/>
      <w:numFmt w:val="bullet"/>
      <w:lvlText w:val="o"/>
      <w:lvlJc w:val="left"/>
      <w:pPr>
        <w:ind w:left="3937" w:hanging="360"/>
      </w:pPr>
      <w:rPr>
        <w:rFonts w:ascii="Courier New" w:hAnsi="Courier New" w:cs="Courier New" w:hint="default"/>
      </w:rPr>
    </w:lvl>
    <w:lvl w:ilvl="5" w:tplc="08090005" w:tentative="1">
      <w:start w:val="1"/>
      <w:numFmt w:val="bullet"/>
      <w:lvlText w:val=""/>
      <w:lvlJc w:val="left"/>
      <w:pPr>
        <w:ind w:left="4657" w:hanging="360"/>
      </w:pPr>
      <w:rPr>
        <w:rFonts w:ascii="Wingdings" w:hAnsi="Wingdings" w:hint="default"/>
      </w:rPr>
    </w:lvl>
    <w:lvl w:ilvl="6" w:tplc="08090001" w:tentative="1">
      <w:start w:val="1"/>
      <w:numFmt w:val="bullet"/>
      <w:lvlText w:val=""/>
      <w:lvlJc w:val="left"/>
      <w:pPr>
        <w:ind w:left="5377" w:hanging="360"/>
      </w:pPr>
      <w:rPr>
        <w:rFonts w:ascii="Symbol" w:hAnsi="Symbol" w:hint="default"/>
      </w:rPr>
    </w:lvl>
    <w:lvl w:ilvl="7" w:tplc="08090003" w:tentative="1">
      <w:start w:val="1"/>
      <w:numFmt w:val="bullet"/>
      <w:lvlText w:val="o"/>
      <w:lvlJc w:val="left"/>
      <w:pPr>
        <w:ind w:left="6097" w:hanging="360"/>
      </w:pPr>
      <w:rPr>
        <w:rFonts w:ascii="Courier New" w:hAnsi="Courier New" w:cs="Courier New" w:hint="default"/>
      </w:rPr>
    </w:lvl>
    <w:lvl w:ilvl="8" w:tplc="08090005" w:tentative="1">
      <w:start w:val="1"/>
      <w:numFmt w:val="bullet"/>
      <w:lvlText w:val=""/>
      <w:lvlJc w:val="left"/>
      <w:pPr>
        <w:ind w:left="6817" w:hanging="360"/>
      </w:pPr>
      <w:rPr>
        <w:rFonts w:ascii="Wingdings" w:hAnsi="Wingdings" w:hint="default"/>
      </w:rPr>
    </w:lvl>
  </w:abstractNum>
  <w:abstractNum w:abstractNumId="2" w15:restartNumberingAfterBreak="0">
    <w:nsid w:val="29212185"/>
    <w:multiLevelType w:val="hybridMultilevel"/>
    <w:tmpl w:val="6E52E0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9D2B71"/>
    <w:multiLevelType w:val="hybridMultilevel"/>
    <w:tmpl w:val="701AF1AC"/>
    <w:lvl w:ilvl="0" w:tplc="F650E6DC">
      <w:start w:val="1"/>
      <w:numFmt w:val="bullet"/>
      <w:lvlText w:val=""/>
      <w:lvlJc w:val="left"/>
      <w:pPr>
        <w:ind w:left="1420" w:hanging="360"/>
      </w:pPr>
      <w:rPr>
        <w:rFonts w:ascii="Symbol" w:hAnsi="Symbol"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4" w15:restartNumberingAfterBreak="0">
    <w:nsid w:val="3A7E2A81"/>
    <w:multiLevelType w:val="hybridMultilevel"/>
    <w:tmpl w:val="E534B386"/>
    <w:lvl w:ilvl="0" w:tplc="9C5E4476">
      <w:start w:val="73"/>
      <w:numFmt w:val="bullet"/>
      <w:lvlText w:val="-"/>
      <w:lvlJc w:val="left"/>
      <w:pPr>
        <w:ind w:left="1060" w:hanging="360"/>
      </w:pPr>
      <w:rPr>
        <w:rFonts w:ascii="Times New Roman" w:eastAsia="Times New Roman" w:hAnsi="Times New Roman" w:cs="Times New Roman"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5" w15:restartNumberingAfterBreak="0">
    <w:nsid w:val="3AE34908"/>
    <w:multiLevelType w:val="hybridMultilevel"/>
    <w:tmpl w:val="384628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16F7287"/>
    <w:multiLevelType w:val="hybridMultilevel"/>
    <w:tmpl w:val="C436CF94"/>
    <w:lvl w:ilvl="0" w:tplc="2C262654">
      <w:start w:val="1"/>
      <w:numFmt w:val="decimal"/>
      <w:lvlText w:val="%1."/>
      <w:lvlJc w:val="left"/>
      <w:pPr>
        <w:ind w:left="1057" w:hanging="360"/>
      </w:pPr>
      <w:rPr>
        <w:rFonts w:hint="default"/>
      </w:rPr>
    </w:lvl>
    <w:lvl w:ilvl="1" w:tplc="08090019" w:tentative="1">
      <w:start w:val="1"/>
      <w:numFmt w:val="lowerLetter"/>
      <w:lvlText w:val="%2."/>
      <w:lvlJc w:val="left"/>
      <w:pPr>
        <w:ind w:left="1777" w:hanging="360"/>
      </w:pPr>
    </w:lvl>
    <w:lvl w:ilvl="2" w:tplc="0809001B" w:tentative="1">
      <w:start w:val="1"/>
      <w:numFmt w:val="lowerRoman"/>
      <w:lvlText w:val="%3."/>
      <w:lvlJc w:val="right"/>
      <w:pPr>
        <w:ind w:left="2497" w:hanging="180"/>
      </w:pPr>
    </w:lvl>
    <w:lvl w:ilvl="3" w:tplc="0809000F" w:tentative="1">
      <w:start w:val="1"/>
      <w:numFmt w:val="decimal"/>
      <w:lvlText w:val="%4."/>
      <w:lvlJc w:val="left"/>
      <w:pPr>
        <w:ind w:left="3217" w:hanging="360"/>
      </w:pPr>
    </w:lvl>
    <w:lvl w:ilvl="4" w:tplc="08090019" w:tentative="1">
      <w:start w:val="1"/>
      <w:numFmt w:val="lowerLetter"/>
      <w:lvlText w:val="%5."/>
      <w:lvlJc w:val="left"/>
      <w:pPr>
        <w:ind w:left="3937" w:hanging="360"/>
      </w:pPr>
    </w:lvl>
    <w:lvl w:ilvl="5" w:tplc="0809001B" w:tentative="1">
      <w:start w:val="1"/>
      <w:numFmt w:val="lowerRoman"/>
      <w:lvlText w:val="%6."/>
      <w:lvlJc w:val="right"/>
      <w:pPr>
        <w:ind w:left="4657" w:hanging="180"/>
      </w:pPr>
    </w:lvl>
    <w:lvl w:ilvl="6" w:tplc="0809000F" w:tentative="1">
      <w:start w:val="1"/>
      <w:numFmt w:val="decimal"/>
      <w:lvlText w:val="%7."/>
      <w:lvlJc w:val="left"/>
      <w:pPr>
        <w:ind w:left="5377" w:hanging="360"/>
      </w:pPr>
    </w:lvl>
    <w:lvl w:ilvl="7" w:tplc="08090019" w:tentative="1">
      <w:start w:val="1"/>
      <w:numFmt w:val="lowerLetter"/>
      <w:lvlText w:val="%8."/>
      <w:lvlJc w:val="left"/>
      <w:pPr>
        <w:ind w:left="6097" w:hanging="360"/>
      </w:pPr>
    </w:lvl>
    <w:lvl w:ilvl="8" w:tplc="0809001B" w:tentative="1">
      <w:start w:val="1"/>
      <w:numFmt w:val="lowerRoman"/>
      <w:lvlText w:val="%9."/>
      <w:lvlJc w:val="right"/>
      <w:pPr>
        <w:ind w:left="6817" w:hanging="180"/>
      </w:pPr>
    </w:lvl>
  </w:abstractNum>
  <w:abstractNum w:abstractNumId="7" w15:restartNumberingAfterBreak="0">
    <w:nsid w:val="42E50975"/>
    <w:multiLevelType w:val="hybridMultilevel"/>
    <w:tmpl w:val="F7F6392E"/>
    <w:lvl w:ilvl="0" w:tplc="041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4D0675"/>
    <w:multiLevelType w:val="hybridMultilevel"/>
    <w:tmpl w:val="DC264C7E"/>
    <w:lvl w:ilvl="0" w:tplc="7FF6A4B6">
      <w:start w:val="1"/>
      <w:numFmt w:val="decimal"/>
      <w:lvlText w:val="%1."/>
      <w:lvlJc w:val="left"/>
      <w:pPr>
        <w:ind w:left="1057" w:hanging="360"/>
      </w:pPr>
      <w:rPr>
        <w:rFonts w:hint="default"/>
      </w:rPr>
    </w:lvl>
    <w:lvl w:ilvl="1" w:tplc="08090019" w:tentative="1">
      <w:start w:val="1"/>
      <w:numFmt w:val="lowerLetter"/>
      <w:lvlText w:val="%2."/>
      <w:lvlJc w:val="left"/>
      <w:pPr>
        <w:ind w:left="1777" w:hanging="360"/>
      </w:pPr>
    </w:lvl>
    <w:lvl w:ilvl="2" w:tplc="0809001B" w:tentative="1">
      <w:start w:val="1"/>
      <w:numFmt w:val="lowerRoman"/>
      <w:lvlText w:val="%3."/>
      <w:lvlJc w:val="right"/>
      <w:pPr>
        <w:ind w:left="2497" w:hanging="180"/>
      </w:pPr>
    </w:lvl>
    <w:lvl w:ilvl="3" w:tplc="0809000F" w:tentative="1">
      <w:start w:val="1"/>
      <w:numFmt w:val="decimal"/>
      <w:lvlText w:val="%4."/>
      <w:lvlJc w:val="left"/>
      <w:pPr>
        <w:ind w:left="3217" w:hanging="360"/>
      </w:pPr>
    </w:lvl>
    <w:lvl w:ilvl="4" w:tplc="08090019" w:tentative="1">
      <w:start w:val="1"/>
      <w:numFmt w:val="lowerLetter"/>
      <w:lvlText w:val="%5."/>
      <w:lvlJc w:val="left"/>
      <w:pPr>
        <w:ind w:left="3937" w:hanging="360"/>
      </w:pPr>
    </w:lvl>
    <w:lvl w:ilvl="5" w:tplc="0809001B" w:tentative="1">
      <w:start w:val="1"/>
      <w:numFmt w:val="lowerRoman"/>
      <w:lvlText w:val="%6."/>
      <w:lvlJc w:val="right"/>
      <w:pPr>
        <w:ind w:left="4657" w:hanging="180"/>
      </w:pPr>
    </w:lvl>
    <w:lvl w:ilvl="6" w:tplc="0809000F" w:tentative="1">
      <w:start w:val="1"/>
      <w:numFmt w:val="decimal"/>
      <w:lvlText w:val="%7."/>
      <w:lvlJc w:val="left"/>
      <w:pPr>
        <w:ind w:left="5377" w:hanging="360"/>
      </w:pPr>
    </w:lvl>
    <w:lvl w:ilvl="7" w:tplc="08090019" w:tentative="1">
      <w:start w:val="1"/>
      <w:numFmt w:val="lowerLetter"/>
      <w:lvlText w:val="%8."/>
      <w:lvlJc w:val="left"/>
      <w:pPr>
        <w:ind w:left="6097" w:hanging="360"/>
      </w:pPr>
    </w:lvl>
    <w:lvl w:ilvl="8" w:tplc="0809001B" w:tentative="1">
      <w:start w:val="1"/>
      <w:numFmt w:val="lowerRoman"/>
      <w:lvlText w:val="%9."/>
      <w:lvlJc w:val="right"/>
      <w:pPr>
        <w:ind w:left="6817" w:hanging="180"/>
      </w:pPr>
    </w:lvl>
  </w:abstractNum>
  <w:abstractNum w:abstractNumId="9" w15:restartNumberingAfterBreak="0">
    <w:nsid w:val="4E7E0968"/>
    <w:multiLevelType w:val="hybridMultilevel"/>
    <w:tmpl w:val="4B30017E"/>
    <w:lvl w:ilvl="0" w:tplc="0809000F">
      <w:start w:val="76"/>
      <w:numFmt w:val="decimal"/>
      <w:lvlText w:val="%1."/>
      <w:lvlJc w:val="left"/>
      <w:pPr>
        <w:ind w:left="1069" w:hanging="360"/>
      </w:pPr>
      <w:rPr>
        <w:rFonts w:hint="default"/>
        <w:u w:val="none"/>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0" w15:restartNumberingAfterBreak="0">
    <w:nsid w:val="771F29F4"/>
    <w:multiLevelType w:val="hybridMultilevel"/>
    <w:tmpl w:val="FB406F24"/>
    <w:lvl w:ilvl="0" w:tplc="A6B05C9A">
      <w:start w:val="1"/>
      <w:numFmt w:val="decimal"/>
      <w:lvlText w:val="%1)"/>
      <w:lvlJc w:val="left"/>
      <w:pPr>
        <w:ind w:left="800" w:hanging="4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E847424"/>
    <w:multiLevelType w:val="hybridMultilevel"/>
    <w:tmpl w:val="680ADF2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42126602">
    <w:abstractNumId w:val="3"/>
  </w:num>
  <w:num w:numId="2" w16cid:durableId="1090391411">
    <w:abstractNumId w:val="6"/>
  </w:num>
  <w:num w:numId="3" w16cid:durableId="1460957335">
    <w:abstractNumId w:val="1"/>
  </w:num>
  <w:num w:numId="4" w16cid:durableId="69038171">
    <w:abstractNumId w:val="8"/>
  </w:num>
  <w:num w:numId="5" w16cid:durableId="1206676462">
    <w:abstractNumId w:val="2"/>
  </w:num>
  <w:num w:numId="6" w16cid:durableId="1180270164">
    <w:abstractNumId w:val="0"/>
  </w:num>
  <w:num w:numId="7" w16cid:durableId="1668289770">
    <w:abstractNumId w:val="5"/>
  </w:num>
  <w:num w:numId="8" w16cid:durableId="1716390143">
    <w:abstractNumId w:val="11"/>
  </w:num>
  <w:num w:numId="9" w16cid:durableId="1568563888">
    <w:abstractNumId w:val="7"/>
  </w:num>
  <w:num w:numId="10" w16cid:durableId="467360427">
    <w:abstractNumId w:val="9"/>
  </w:num>
  <w:num w:numId="11" w16cid:durableId="1126965668">
    <w:abstractNumId w:val="4"/>
  </w:num>
  <w:num w:numId="12" w16cid:durableId="879637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ADA"/>
    <w:rsid w:val="000004C3"/>
    <w:rsid w:val="00016AEE"/>
    <w:rsid w:val="0002313B"/>
    <w:rsid w:val="00030502"/>
    <w:rsid w:val="00031A31"/>
    <w:rsid w:val="00042CB5"/>
    <w:rsid w:val="00060A7E"/>
    <w:rsid w:val="00061906"/>
    <w:rsid w:val="000667CF"/>
    <w:rsid w:val="00066AE5"/>
    <w:rsid w:val="00070567"/>
    <w:rsid w:val="00072BD1"/>
    <w:rsid w:val="00093BF1"/>
    <w:rsid w:val="000A755D"/>
    <w:rsid w:val="000B74D9"/>
    <w:rsid w:val="000C212B"/>
    <w:rsid w:val="000E41CC"/>
    <w:rsid w:val="000E5F72"/>
    <w:rsid w:val="001014D7"/>
    <w:rsid w:val="0010153B"/>
    <w:rsid w:val="00103335"/>
    <w:rsid w:val="0010619D"/>
    <w:rsid w:val="00125DD0"/>
    <w:rsid w:val="00136ED5"/>
    <w:rsid w:val="00152017"/>
    <w:rsid w:val="001521CE"/>
    <w:rsid w:val="00152D8A"/>
    <w:rsid w:val="001618A3"/>
    <w:rsid w:val="00171F8D"/>
    <w:rsid w:val="001729B6"/>
    <w:rsid w:val="00181294"/>
    <w:rsid w:val="001930EA"/>
    <w:rsid w:val="00197CC5"/>
    <w:rsid w:val="001A555E"/>
    <w:rsid w:val="001A6D7F"/>
    <w:rsid w:val="001B0537"/>
    <w:rsid w:val="001C4F94"/>
    <w:rsid w:val="001C53FE"/>
    <w:rsid w:val="001D23B1"/>
    <w:rsid w:val="001D754A"/>
    <w:rsid w:val="001D7820"/>
    <w:rsid w:val="001D7B74"/>
    <w:rsid w:val="001F3ADA"/>
    <w:rsid w:val="00220CDA"/>
    <w:rsid w:val="00234EFD"/>
    <w:rsid w:val="00245413"/>
    <w:rsid w:val="002507AC"/>
    <w:rsid w:val="00283DAF"/>
    <w:rsid w:val="00292087"/>
    <w:rsid w:val="002A080F"/>
    <w:rsid w:val="002A2C6F"/>
    <w:rsid w:val="002D72F4"/>
    <w:rsid w:val="002E25AB"/>
    <w:rsid w:val="002E30C5"/>
    <w:rsid w:val="00322C82"/>
    <w:rsid w:val="00332760"/>
    <w:rsid w:val="003540D7"/>
    <w:rsid w:val="003677B7"/>
    <w:rsid w:val="003B73C7"/>
    <w:rsid w:val="003C2BBD"/>
    <w:rsid w:val="003D1E4B"/>
    <w:rsid w:val="00403199"/>
    <w:rsid w:val="00403FE3"/>
    <w:rsid w:val="00417767"/>
    <w:rsid w:val="00422140"/>
    <w:rsid w:val="00434582"/>
    <w:rsid w:val="00464C7F"/>
    <w:rsid w:val="00472414"/>
    <w:rsid w:val="004769EB"/>
    <w:rsid w:val="0049747D"/>
    <w:rsid w:val="004C2A5F"/>
    <w:rsid w:val="004C7205"/>
    <w:rsid w:val="004D3DC8"/>
    <w:rsid w:val="004E42C9"/>
    <w:rsid w:val="00500336"/>
    <w:rsid w:val="005011BB"/>
    <w:rsid w:val="00505345"/>
    <w:rsid w:val="00510CBD"/>
    <w:rsid w:val="005124C1"/>
    <w:rsid w:val="00534263"/>
    <w:rsid w:val="00542C0E"/>
    <w:rsid w:val="00544222"/>
    <w:rsid w:val="00546BF6"/>
    <w:rsid w:val="00550C54"/>
    <w:rsid w:val="00556913"/>
    <w:rsid w:val="00562A49"/>
    <w:rsid w:val="005638D0"/>
    <w:rsid w:val="00584BA5"/>
    <w:rsid w:val="0059659C"/>
    <w:rsid w:val="005A1209"/>
    <w:rsid w:val="005C2A11"/>
    <w:rsid w:val="005C43BF"/>
    <w:rsid w:val="005C6A09"/>
    <w:rsid w:val="005C6F5B"/>
    <w:rsid w:val="005D6BF6"/>
    <w:rsid w:val="005E6BF3"/>
    <w:rsid w:val="005F3BC8"/>
    <w:rsid w:val="0061761A"/>
    <w:rsid w:val="0062486E"/>
    <w:rsid w:val="00636D8A"/>
    <w:rsid w:val="00645DB9"/>
    <w:rsid w:val="00656A0F"/>
    <w:rsid w:val="00670FBA"/>
    <w:rsid w:val="00674A87"/>
    <w:rsid w:val="006916FC"/>
    <w:rsid w:val="00695F44"/>
    <w:rsid w:val="006973B8"/>
    <w:rsid w:val="006A28F7"/>
    <w:rsid w:val="006B42AB"/>
    <w:rsid w:val="006B6760"/>
    <w:rsid w:val="006D5827"/>
    <w:rsid w:val="00701CBE"/>
    <w:rsid w:val="00714481"/>
    <w:rsid w:val="00730068"/>
    <w:rsid w:val="0073437E"/>
    <w:rsid w:val="0075105B"/>
    <w:rsid w:val="0075796A"/>
    <w:rsid w:val="007630B8"/>
    <w:rsid w:val="00776F1C"/>
    <w:rsid w:val="0078589B"/>
    <w:rsid w:val="0079300B"/>
    <w:rsid w:val="007C2359"/>
    <w:rsid w:val="007D416E"/>
    <w:rsid w:val="007E4942"/>
    <w:rsid w:val="007E6AC7"/>
    <w:rsid w:val="007F7F92"/>
    <w:rsid w:val="00812091"/>
    <w:rsid w:val="0082485B"/>
    <w:rsid w:val="00830933"/>
    <w:rsid w:val="00832E22"/>
    <w:rsid w:val="00847AC0"/>
    <w:rsid w:val="0086732E"/>
    <w:rsid w:val="00882237"/>
    <w:rsid w:val="008A693E"/>
    <w:rsid w:val="008B013D"/>
    <w:rsid w:val="008B4478"/>
    <w:rsid w:val="008C1B0A"/>
    <w:rsid w:val="008C1B57"/>
    <w:rsid w:val="008C212C"/>
    <w:rsid w:val="008C343F"/>
    <w:rsid w:val="008C53E2"/>
    <w:rsid w:val="008D711B"/>
    <w:rsid w:val="008E4431"/>
    <w:rsid w:val="008E7130"/>
    <w:rsid w:val="00905157"/>
    <w:rsid w:val="00907F73"/>
    <w:rsid w:val="009144FA"/>
    <w:rsid w:val="009474AB"/>
    <w:rsid w:val="009717EA"/>
    <w:rsid w:val="009732B8"/>
    <w:rsid w:val="00974D1C"/>
    <w:rsid w:val="00977E42"/>
    <w:rsid w:val="00983B79"/>
    <w:rsid w:val="00985657"/>
    <w:rsid w:val="00991E82"/>
    <w:rsid w:val="00993C39"/>
    <w:rsid w:val="009958E4"/>
    <w:rsid w:val="009A599E"/>
    <w:rsid w:val="009A5B25"/>
    <w:rsid w:val="009C417F"/>
    <w:rsid w:val="009C60C5"/>
    <w:rsid w:val="009D12E3"/>
    <w:rsid w:val="009D392C"/>
    <w:rsid w:val="009F2C95"/>
    <w:rsid w:val="009F6891"/>
    <w:rsid w:val="00A12775"/>
    <w:rsid w:val="00A55E73"/>
    <w:rsid w:val="00A63988"/>
    <w:rsid w:val="00A8777F"/>
    <w:rsid w:val="00AC18BB"/>
    <w:rsid w:val="00AD059F"/>
    <w:rsid w:val="00AD3C8D"/>
    <w:rsid w:val="00AD7772"/>
    <w:rsid w:val="00AE2D6D"/>
    <w:rsid w:val="00B1345A"/>
    <w:rsid w:val="00B246D3"/>
    <w:rsid w:val="00B325F6"/>
    <w:rsid w:val="00B33898"/>
    <w:rsid w:val="00B40D7E"/>
    <w:rsid w:val="00B41CBF"/>
    <w:rsid w:val="00B41D6D"/>
    <w:rsid w:val="00B47B32"/>
    <w:rsid w:val="00B5452C"/>
    <w:rsid w:val="00B72449"/>
    <w:rsid w:val="00B8610A"/>
    <w:rsid w:val="00BA6081"/>
    <w:rsid w:val="00BC58EE"/>
    <w:rsid w:val="00BF19BD"/>
    <w:rsid w:val="00BF3BC1"/>
    <w:rsid w:val="00C10237"/>
    <w:rsid w:val="00C109B5"/>
    <w:rsid w:val="00C36764"/>
    <w:rsid w:val="00C441ED"/>
    <w:rsid w:val="00C46A23"/>
    <w:rsid w:val="00C522CD"/>
    <w:rsid w:val="00C57834"/>
    <w:rsid w:val="00C716C4"/>
    <w:rsid w:val="00C746A4"/>
    <w:rsid w:val="00C77606"/>
    <w:rsid w:val="00C90032"/>
    <w:rsid w:val="00CA60FC"/>
    <w:rsid w:val="00CB4700"/>
    <w:rsid w:val="00CC5F42"/>
    <w:rsid w:val="00CC65F9"/>
    <w:rsid w:val="00D03DCD"/>
    <w:rsid w:val="00D041AB"/>
    <w:rsid w:val="00D16591"/>
    <w:rsid w:val="00D36849"/>
    <w:rsid w:val="00D3794E"/>
    <w:rsid w:val="00D52725"/>
    <w:rsid w:val="00D65E9E"/>
    <w:rsid w:val="00D902CD"/>
    <w:rsid w:val="00DB3322"/>
    <w:rsid w:val="00DF11EA"/>
    <w:rsid w:val="00E00ACA"/>
    <w:rsid w:val="00E0216B"/>
    <w:rsid w:val="00E13A22"/>
    <w:rsid w:val="00E33B2D"/>
    <w:rsid w:val="00E37777"/>
    <w:rsid w:val="00E41002"/>
    <w:rsid w:val="00E43D7D"/>
    <w:rsid w:val="00E87F51"/>
    <w:rsid w:val="00E92139"/>
    <w:rsid w:val="00E92F34"/>
    <w:rsid w:val="00E92F83"/>
    <w:rsid w:val="00EA1D94"/>
    <w:rsid w:val="00EB3E14"/>
    <w:rsid w:val="00EB4C9A"/>
    <w:rsid w:val="00EC47FB"/>
    <w:rsid w:val="00ED5A77"/>
    <w:rsid w:val="00EF09CE"/>
    <w:rsid w:val="00EF7248"/>
    <w:rsid w:val="00F04F5D"/>
    <w:rsid w:val="00F139FB"/>
    <w:rsid w:val="00F348D1"/>
    <w:rsid w:val="00F619EC"/>
    <w:rsid w:val="00F75563"/>
    <w:rsid w:val="00F81C20"/>
    <w:rsid w:val="00F96B15"/>
    <w:rsid w:val="00FA218A"/>
    <w:rsid w:val="00FB5720"/>
    <w:rsid w:val="00FC2BE2"/>
    <w:rsid w:val="00FD6CE2"/>
    <w:rsid w:val="00FE1A92"/>
    <w:rsid w:val="00FF4E4D"/>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9E934"/>
  <w15:chartTrackingRefBased/>
  <w15:docId w15:val="{2E66663A-871B-C844-BB8A-2F31B6D1E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46D3"/>
    <w:pPr>
      <w:spacing w:line="276" w:lineRule="auto"/>
    </w:pPr>
    <w:rPr>
      <w:rFonts w:ascii="Arial" w:eastAsia="Arial" w:hAnsi="Arial" w:cs="Arial"/>
      <w:sz w:val="22"/>
      <w:szCs w:val="22"/>
      <w:lang w:val="ru-RU" w:eastAsia="ru-RU"/>
    </w:rPr>
  </w:style>
  <w:style w:type="paragraph" w:styleId="Heading1">
    <w:name w:val="heading 1"/>
    <w:basedOn w:val="Normal"/>
    <w:next w:val="Normal"/>
    <w:link w:val="Heading1Char"/>
    <w:uiPriority w:val="9"/>
    <w:qFormat/>
    <w:rsid w:val="001F3ADA"/>
    <w:pPr>
      <w:keepNext/>
      <w:keepLines/>
      <w:spacing w:before="400" w:after="120"/>
      <w:outlineLvl w:val="0"/>
    </w:pPr>
    <w:rPr>
      <w:sz w:val="40"/>
      <w:szCs w:val="40"/>
      <w:lang w:val="uk"/>
    </w:rPr>
  </w:style>
  <w:style w:type="paragraph" w:styleId="Heading2">
    <w:name w:val="heading 2"/>
    <w:basedOn w:val="Normal"/>
    <w:next w:val="Normal"/>
    <w:link w:val="Heading2Char"/>
    <w:uiPriority w:val="9"/>
    <w:unhideWhenUsed/>
    <w:qFormat/>
    <w:rsid w:val="001F3ADA"/>
    <w:pPr>
      <w:keepNext/>
      <w:keepLines/>
      <w:spacing w:before="360" w:after="120"/>
      <w:outlineLvl w:val="1"/>
    </w:pPr>
    <w:rPr>
      <w:sz w:val="32"/>
      <w:szCs w:val="32"/>
      <w:lang w:val="uk"/>
    </w:rPr>
  </w:style>
  <w:style w:type="paragraph" w:styleId="Heading3">
    <w:name w:val="heading 3"/>
    <w:basedOn w:val="Normal"/>
    <w:next w:val="Normal"/>
    <w:link w:val="Heading3Char"/>
    <w:uiPriority w:val="9"/>
    <w:semiHidden/>
    <w:unhideWhenUsed/>
    <w:qFormat/>
    <w:rsid w:val="001F3ADA"/>
    <w:pPr>
      <w:keepNext/>
      <w:keepLines/>
      <w:spacing w:before="320" w:after="80"/>
      <w:outlineLvl w:val="2"/>
    </w:pPr>
    <w:rPr>
      <w:color w:val="434343"/>
      <w:sz w:val="28"/>
      <w:szCs w:val="28"/>
      <w:lang w:val="uk"/>
    </w:rPr>
  </w:style>
  <w:style w:type="paragraph" w:styleId="Heading4">
    <w:name w:val="heading 4"/>
    <w:basedOn w:val="Normal"/>
    <w:next w:val="Normal"/>
    <w:link w:val="Heading4Char"/>
    <w:uiPriority w:val="9"/>
    <w:semiHidden/>
    <w:unhideWhenUsed/>
    <w:qFormat/>
    <w:rsid w:val="001F3ADA"/>
    <w:pPr>
      <w:keepNext/>
      <w:keepLines/>
      <w:spacing w:before="280" w:after="80"/>
      <w:outlineLvl w:val="3"/>
    </w:pPr>
    <w:rPr>
      <w:color w:val="666666"/>
      <w:sz w:val="24"/>
      <w:szCs w:val="24"/>
      <w:lang w:val="uk"/>
    </w:rPr>
  </w:style>
  <w:style w:type="paragraph" w:styleId="Heading5">
    <w:name w:val="heading 5"/>
    <w:basedOn w:val="Normal"/>
    <w:next w:val="Normal"/>
    <w:link w:val="Heading5Char"/>
    <w:uiPriority w:val="9"/>
    <w:semiHidden/>
    <w:unhideWhenUsed/>
    <w:qFormat/>
    <w:rsid w:val="001F3ADA"/>
    <w:pPr>
      <w:keepNext/>
      <w:keepLines/>
      <w:spacing w:before="240" w:after="80"/>
      <w:outlineLvl w:val="4"/>
    </w:pPr>
    <w:rPr>
      <w:color w:val="666666"/>
      <w:lang w:val="uk"/>
    </w:rPr>
  </w:style>
  <w:style w:type="paragraph" w:styleId="Heading6">
    <w:name w:val="heading 6"/>
    <w:basedOn w:val="Normal"/>
    <w:next w:val="Normal"/>
    <w:link w:val="Heading6Char"/>
    <w:uiPriority w:val="9"/>
    <w:semiHidden/>
    <w:unhideWhenUsed/>
    <w:qFormat/>
    <w:rsid w:val="001F3ADA"/>
    <w:pPr>
      <w:keepNext/>
      <w:keepLines/>
      <w:spacing w:before="240" w:after="80"/>
      <w:outlineLvl w:val="5"/>
    </w:pPr>
    <w:rPr>
      <w:i/>
      <w:color w:val="666666"/>
      <w:lang w:val="uk"/>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ADA"/>
    <w:rPr>
      <w:rFonts w:ascii="Arial" w:eastAsia="Arial" w:hAnsi="Arial" w:cs="Arial"/>
      <w:sz w:val="40"/>
      <w:szCs w:val="40"/>
      <w:lang w:val="uk" w:eastAsia="ru-RU"/>
    </w:rPr>
  </w:style>
  <w:style w:type="character" w:customStyle="1" w:styleId="Heading2Char">
    <w:name w:val="Heading 2 Char"/>
    <w:basedOn w:val="DefaultParagraphFont"/>
    <w:link w:val="Heading2"/>
    <w:uiPriority w:val="9"/>
    <w:rsid w:val="001F3ADA"/>
    <w:rPr>
      <w:rFonts w:ascii="Arial" w:eastAsia="Arial" w:hAnsi="Arial" w:cs="Arial"/>
      <w:sz w:val="32"/>
      <w:szCs w:val="32"/>
      <w:lang w:val="uk" w:eastAsia="ru-RU"/>
    </w:rPr>
  </w:style>
  <w:style w:type="character" w:customStyle="1" w:styleId="Heading3Char">
    <w:name w:val="Heading 3 Char"/>
    <w:basedOn w:val="DefaultParagraphFont"/>
    <w:link w:val="Heading3"/>
    <w:uiPriority w:val="9"/>
    <w:semiHidden/>
    <w:rsid w:val="001F3ADA"/>
    <w:rPr>
      <w:rFonts w:ascii="Arial" w:eastAsia="Arial" w:hAnsi="Arial" w:cs="Arial"/>
      <w:color w:val="434343"/>
      <w:sz w:val="28"/>
      <w:szCs w:val="28"/>
      <w:lang w:val="uk" w:eastAsia="ru-RU"/>
    </w:rPr>
  </w:style>
  <w:style w:type="character" w:customStyle="1" w:styleId="Heading4Char">
    <w:name w:val="Heading 4 Char"/>
    <w:basedOn w:val="DefaultParagraphFont"/>
    <w:link w:val="Heading4"/>
    <w:uiPriority w:val="9"/>
    <w:semiHidden/>
    <w:rsid w:val="001F3ADA"/>
    <w:rPr>
      <w:rFonts w:ascii="Arial" w:eastAsia="Arial" w:hAnsi="Arial" w:cs="Arial"/>
      <w:color w:val="666666"/>
      <w:lang w:val="uk" w:eastAsia="ru-RU"/>
    </w:rPr>
  </w:style>
  <w:style w:type="character" w:customStyle="1" w:styleId="Heading5Char">
    <w:name w:val="Heading 5 Char"/>
    <w:basedOn w:val="DefaultParagraphFont"/>
    <w:link w:val="Heading5"/>
    <w:uiPriority w:val="9"/>
    <w:semiHidden/>
    <w:rsid w:val="001F3ADA"/>
    <w:rPr>
      <w:rFonts w:ascii="Arial" w:eastAsia="Arial" w:hAnsi="Arial" w:cs="Arial"/>
      <w:color w:val="666666"/>
      <w:sz w:val="22"/>
      <w:szCs w:val="22"/>
      <w:lang w:val="uk" w:eastAsia="ru-RU"/>
    </w:rPr>
  </w:style>
  <w:style w:type="character" w:customStyle="1" w:styleId="Heading6Char">
    <w:name w:val="Heading 6 Char"/>
    <w:basedOn w:val="DefaultParagraphFont"/>
    <w:link w:val="Heading6"/>
    <w:uiPriority w:val="9"/>
    <w:semiHidden/>
    <w:rsid w:val="001F3ADA"/>
    <w:rPr>
      <w:rFonts w:ascii="Arial" w:eastAsia="Arial" w:hAnsi="Arial" w:cs="Arial"/>
      <w:i/>
      <w:color w:val="666666"/>
      <w:sz w:val="22"/>
      <w:szCs w:val="22"/>
      <w:lang w:val="uk" w:eastAsia="ru-RU"/>
    </w:rPr>
  </w:style>
  <w:style w:type="table" w:customStyle="1" w:styleId="TableNormal1">
    <w:name w:val="Table Normal1"/>
    <w:rsid w:val="001F3ADA"/>
    <w:pPr>
      <w:spacing w:line="276" w:lineRule="auto"/>
    </w:pPr>
    <w:rPr>
      <w:rFonts w:ascii="Arial" w:eastAsia="Arial" w:hAnsi="Arial" w:cs="Arial"/>
      <w:sz w:val="22"/>
      <w:szCs w:val="22"/>
      <w:lang w:val="uk" w:eastAsia="ru-RU"/>
    </w:rPr>
    <w:tblPr>
      <w:tblCellMar>
        <w:top w:w="0" w:type="dxa"/>
        <w:left w:w="0" w:type="dxa"/>
        <w:bottom w:w="0" w:type="dxa"/>
        <w:right w:w="0" w:type="dxa"/>
      </w:tblCellMar>
    </w:tblPr>
  </w:style>
  <w:style w:type="paragraph" w:styleId="Title">
    <w:name w:val="Title"/>
    <w:basedOn w:val="Normal"/>
    <w:next w:val="Normal"/>
    <w:link w:val="TitleChar"/>
    <w:uiPriority w:val="10"/>
    <w:qFormat/>
    <w:rsid w:val="001F3ADA"/>
    <w:pPr>
      <w:keepNext/>
      <w:keepLines/>
      <w:spacing w:after="60"/>
    </w:pPr>
    <w:rPr>
      <w:sz w:val="52"/>
      <w:szCs w:val="52"/>
      <w:lang w:val="uk"/>
    </w:rPr>
  </w:style>
  <w:style w:type="character" w:customStyle="1" w:styleId="TitleChar">
    <w:name w:val="Title Char"/>
    <w:basedOn w:val="DefaultParagraphFont"/>
    <w:link w:val="Title"/>
    <w:uiPriority w:val="10"/>
    <w:rsid w:val="001F3ADA"/>
    <w:rPr>
      <w:rFonts w:ascii="Arial" w:eastAsia="Arial" w:hAnsi="Arial" w:cs="Arial"/>
      <w:sz w:val="52"/>
      <w:szCs w:val="52"/>
      <w:lang w:val="uk" w:eastAsia="ru-RU"/>
    </w:rPr>
  </w:style>
  <w:style w:type="paragraph" w:styleId="Subtitle">
    <w:name w:val="Subtitle"/>
    <w:basedOn w:val="Normal"/>
    <w:next w:val="Normal"/>
    <w:link w:val="SubtitleChar"/>
    <w:uiPriority w:val="11"/>
    <w:qFormat/>
    <w:rsid w:val="001F3ADA"/>
    <w:pPr>
      <w:keepNext/>
      <w:keepLines/>
      <w:spacing w:after="320"/>
    </w:pPr>
    <w:rPr>
      <w:color w:val="666666"/>
      <w:sz w:val="30"/>
      <w:szCs w:val="30"/>
      <w:lang w:val="uk"/>
    </w:rPr>
  </w:style>
  <w:style w:type="character" w:customStyle="1" w:styleId="SubtitleChar">
    <w:name w:val="Subtitle Char"/>
    <w:basedOn w:val="DefaultParagraphFont"/>
    <w:link w:val="Subtitle"/>
    <w:uiPriority w:val="11"/>
    <w:rsid w:val="001F3ADA"/>
    <w:rPr>
      <w:rFonts w:ascii="Arial" w:eastAsia="Arial" w:hAnsi="Arial" w:cs="Arial"/>
      <w:color w:val="666666"/>
      <w:sz w:val="30"/>
      <w:szCs w:val="30"/>
      <w:lang w:val="uk" w:eastAsia="ru-RU"/>
    </w:rPr>
  </w:style>
  <w:style w:type="character" w:styleId="Hyperlink">
    <w:name w:val="Hyperlink"/>
    <w:basedOn w:val="DefaultParagraphFont"/>
    <w:uiPriority w:val="99"/>
    <w:unhideWhenUsed/>
    <w:rsid w:val="001F3ADA"/>
    <w:rPr>
      <w:color w:val="0563C1" w:themeColor="hyperlink"/>
      <w:u w:val="single"/>
    </w:rPr>
  </w:style>
  <w:style w:type="character" w:styleId="UnresolvedMention">
    <w:name w:val="Unresolved Mention"/>
    <w:basedOn w:val="DefaultParagraphFont"/>
    <w:uiPriority w:val="99"/>
    <w:semiHidden/>
    <w:unhideWhenUsed/>
    <w:rsid w:val="001F3ADA"/>
    <w:rPr>
      <w:color w:val="605E5C"/>
      <w:shd w:val="clear" w:color="auto" w:fill="E1DFDD"/>
    </w:rPr>
  </w:style>
  <w:style w:type="table" w:styleId="TableGrid">
    <w:name w:val="Table Grid"/>
    <w:basedOn w:val="TableNormal"/>
    <w:uiPriority w:val="39"/>
    <w:rsid w:val="001F3ADA"/>
    <w:rPr>
      <w:rFonts w:ascii="Arial" w:eastAsia="Arial" w:hAnsi="Arial" w:cs="Arial"/>
      <w:sz w:val="22"/>
      <w:szCs w:val="22"/>
      <w:lang w:val="uk"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F3ADA"/>
    <w:pPr>
      <w:tabs>
        <w:tab w:val="center" w:pos="4677"/>
        <w:tab w:val="right" w:pos="9355"/>
      </w:tabs>
      <w:spacing w:line="240" w:lineRule="auto"/>
    </w:pPr>
    <w:rPr>
      <w:lang w:val="uk"/>
    </w:rPr>
  </w:style>
  <w:style w:type="character" w:customStyle="1" w:styleId="HeaderChar">
    <w:name w:val="Header Char"/>
    <w:basedOn w:val="DefaultParagraphFont"/>
    <w:link w:val="Header"/>
    <w:uiPriority w:val="99"/>
    <w:rsid w:val="001F3ADA"/>
    <w:rPr>
      <w:rFonts w:ascii="Arial" w:eastAsia="Arial" w:hAnsi="Arial" w:cs="Arial"/>
      <w:sz w:val="22"/>
      <w:szCs w:val="22"/>
      <w:lang w:val="uk" w:eastAsia="ru-RU"/>
    </w:rPr>
  </w:style>
  <w:style w:type="paragraph" w:styleId="Footer">
    <w:name w:val="footer"/>
    <w:basedOn w:val="Normal"/>
    <w:link w:val="FooterChar"/>
    <w:uiPriority w:val="99"/>
    <w:unhideWhenUsed/>
    <w:rsid w:val="001F3ADA"/>
    <w:pPr>
      <w:tabs>
        <w:tab w:val="center" w:pos="4677"/>
        <w:tab w:val="right" w:pos="9355"/>
      </w:tabs>
      <w:spacing w:line="240" w:lineRule="auto"/>
    </w:pPr>
    <w:rPr>
      <w:lang w:val="uk"/>
    </w:rPr>
  </w:style>
  <w:style w:type="character" w:customStyle="1" w:styleId="FooterChar">
    <w:name w:val="Footer Char"/>
    <w:basedOn w:val="DefaultParagraphFont"/>
    <w:link w:val="Footer"/>
    <w:uiPriority w:val="99"/>
    <w:rsid w:val="001F3ADA"/>
    <w:rPr>
      <w:rFonts w:ascii="Arial" w:eastAsia="Arial" w:hAnsi="Arial" w:cs="Arial"/>
      <w:sz w:val="22"/>
      <w:szCs w:val="22"/>
      <w:lang w:val="uk" w:eastAsia="ru-RU"/>
    </w:rPr>
  </w:style>
  <w:style w:type="paragraph" w:styleId="ListParagraph">
    <w:name w:val="List Paragraph"/>
    <w:basedOn w:val="Normal"/>
    <w:uiPriority w:val="34"/>
    <w:qFormat/>
    <w:rsid w:val="001F3ADA"/>
    <w:pPr>
      <w:ind w:left="720"/>
      <w:contextualSpacing/>
    </w:pPr>
    <w:rPr>
      <w:lang w:val="uk"/>
    </w:rPr>
  </w:style>
  <w:style w:type="paragraph" w:styleId="TOCHeading">
    <w:name w:val="TOC Heading"/>
    <w:basedOn w:val="Heading1"/>
    <w:next w:val="Normal"/>
    <w:uiPriority w:val="39"/>
    <w:unhideWhenUsed/>
    <w:qFormat/>
    <w:rsid w:val="001F3ADA"/>
    <w:pPr>
      <w:spacing w:before="240" w:after="0" w:line="259" w:lineRule="auto"/>
      <w:outlineLvl w:val="9"/>
    </w:pPr>
    <w:rPr>
      <w:rFonts w:asciiTheme="majorHAnsi" w:eastAsiaTheme="majorEastAsia" w:hAnsiTheme="majorHAnsi" w:cstheme="majorBidi"/>
      <w:color w:val="2F5496" w:themeColor="accent1" w:themeShade="BF"/>
      <w:sz w:val="32"/>
      <w:szCs w:val="32"/>
      <w:lang w:val="ru-RU"/>
    </w:rPr>
  </w:style>
  <w:style w:type="paragraph" w:styleId="TOC1">
    <w:name w:val="toc 1"/>
    <w:basedOn w:val="Normal"/>
    <w:next w:val="Normal"/>
    <w:autoRedefine/>
    <w:uiPriority w:val="39"/>
    <w:unhideWhenUsed/>
    <w:rsid w:val="009958E4"/>
    <w:pPr>
      <w:tabs>
        <w:tab w:val="right" w:leader="dot" w:pos="9019"/>
      </w:tabs>
      <w:spacing w:after="100"/>
      <w:jc w:val="both"/>
    </w:pPr>
    <w:rPr>
      <w:rFonts w:ascii="Times New Roman" w:hAnsi="Times New Roman" w:cs="Times New Roman"/>
      <w:noProof/>
      <w:color w:val="000000" w:themeColor="text1"/>
      <w:sz w:val="28"/>
      <w:szCs w:val="28"/>
      <w:lang w:val="uk-UA"/>
    </w:rPr>
  </w:style>
  <w:style w:type="paragraph" w:styleId="TOC2">
    <w:name w:val="toc 2"/>
    <w:basedOn w:val="Normal"/>
    <w:next w:val="Normal"/>
    <w:autoRedefine/>
    <w:uiPriority w:val="39"/>
    <w:unhideWhenUsed/>
    <w:rsid w:val="001F3ADA"/>
    <w:pPr>
      <w:tabs>
        <w:tab w:val="right" w:leader="dot" w:pos="9019"/>
      </w:tabs>
      <w:spacing w:after="100"/>
      <w:ind w:left="220"/>
    </w:pPr>
    <w:rPr>
      <w:lang w:val="uk"/>
    </w:rPr>
  </w:style>
  <w:style w:type="character" w:styleId="CommentReference">
    <w:name w:val="annotation reference"/>
    <w:basedOn w:val="DefaultParagraphFont"/>
    <w:uiPriority w:val="99"/>
    <w:semiHidden/>
    <w:unhideWhenUsed/>
    <w:rsid w:val="001F3ADA"/>
    <w:rPr>
      <w:sz w:val="16"/>
      <w:szCs w:val="16"/>
    </w:rPr>
  </w:style>
  <w:style w:type="paragraph" w:styleId="CommentText">
    <w:name w:val="annotation text"/>
    <w:basedOn w:val="Normal"/>
    <w:link w:val="CommentTextChar"/>
    <w:uiPriority w:val="99"/>
    <w:unhideWhenUsed/>
    <w:rsid w:val="001F3ADA"/>
    <w:pPr>
      <w:spacing w:line="240" w:lineRule="auto"/>
    </w:pPr>
    <w:rPr>
      <w:sz w:val="20"/>
      <w:szCs w:val="20"/>
      <w:lang w:val="uk" w:eastAsia="en-US"/>
    </w:rPr>
  </w:style>
  <w:style w:type="character" w:customStyle="1" w:styleId="CommentTextChar">
    <w:name w:val="Comment Text Char"/>
    <w:basedOn w:val="DefaultParagraphFont"/>
    <w:link w:val="CommentText"/>
    <w:uiPriority w:val="99"/>
    <w:rsid w:val="001F3ADA"/>
    <w:rPr>
      <w:rFonts w:ascii="Arial" w:eastAsia="Arial" w:hAnsi="Arial" w:cs="Arial"/>
      <w:sz w:val="20"/>
      <w:szCs w:val="20"/>
      <w:lang w:val="uk"/>
    </w:rPr>
  </w:style>
  <w:style w:type="character" w:styleId="FollowedHyperlink">
    <w:name w:val="FollowedHyperlink"/>
    <w:basedOn w:val="DefaultParagraphFont"/>
    <w:uiPriority w:val="99"/>
    <w:semiHidden/>
    <w:unhideWhenUsed/>
    <w:rsid w:val="001F3ADA"/>
    <w:rPr>
      <w:color w:val="954F72" w:themeColor="followedHyperlink"/>
      <w:u w:val="single"/>
    </w:rPr>
  </w:style>
  <w:style w:type="paragraph" w:customStyle="1" w:styleId="1">
    <w:name w:val="Стиль1"/>
    <w:basedOn w:val="Heading1"/>
    <w:link w:val="10"/>
    <w:qFormat/>
    <w:rsid w:val="00D36849"/>
    <w:pPr>
      <w:spacing w:before="480" w:line="259" w:lineRule="auto"/>
    </w:pPr>
    <w:rPr>
      <w:rFonts w:ascii="Calibri" w:eastAsia="Calibri" w:hAnsi="Calibri" w:cs="Calibri"/>
      <w:b/>
      <w:sz w:val="48"/>
      <w:szCs w:val="48"/>
      <w:lang w:val="uk-UA"/>
    </w:rPr>
  </w:style>
  <w:style w:type="character" w:customStyle="1" w:styleId="10">
    <w:name w:val="Стиль1 Знак"/>
    <w:basedOn w:val="Heading1Char"/>
    <w:link w:val="1"/>
    <w:rsid w:val="00D36849"/>
    <w:rPr>
      <w:rFonts w:ascii="Calibri" w:eastAsia="Calibri" w:hAnsi="Calibri" w:cs="Calibri"/>
      <w:b/>
      <w:sz w:val="48"/>
      <w:szCs w:val="48"/>
      <w:lang w:val="uk-UA" w:eastAsia="ru-RU"/>
    </w:rPr>
  </w:style>
  <w:style w:type="paragraph" w:styleId="FootnoteText">
    <w:name w:val="footnote text"/>
    <w:basedOn w:val="Normal"/>
    <w:link w:val="FootnoteTextChar"/>
    <w:semiHidden/>
    <w:rsid w:val="00E92139"/>
    <w:pPr>
      <w:spacing w:line="264" w:lineRule="auto"/>
      <w:ind w:firstLine="357"/>
      <w:jc w:val="both"/>
    </w:pPr>
    <w:rPr>
      <w:rFonts w:ascii="Times New Roman" w:eastAsia="Times New Roman" w:hAnsi="Times New Roman" w:cs="Times New Roman"/>
      <w:sz w:val="20"/>
      <w:szCs w:val="20"/>
      <w:lang w:val="uk-UA"/>
    </w:rPr>
  </w:style>
  <w:style w:type="character" w:customStyle="1" w:styleId="FootnoteTextChar">
    <w:name w:val="Footnote Text Char"/>
    <w:basedOn w:val="DefaultParagraphFont"/>
    <w:link w:val="FootnoteText"/>
    <w:semiHidden/>
    <w:rsid w:val="00E92139"/>
    <w:rPr>
      <w:rFonts w:ascii="Times New Roman" w:eastAsia="Times New Roman" w:hAnsi="Times New Roman" w:cs="Times New Roman"/>
      <w:sz w:val="20"/>
      <w:szCs w:val="20"/>
      <w:lang w:val="uk-UA" w:eastAsia="ru-RU"/>
    </w:rPr>
  </w:style>
  <w:style w:type="character" w:styleId="FootnoteReference">
    <w:name w:val="footnote reference"/>
    <w:semiHidden/>
    <w:rsid w:val="00E9213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292226">
      <w:bodyDiv w:val="1"/>
      <w:marLeft w:val="0"/>
      <w:marRight w:val="0"/>
      <w:marTop w:val="0"/>
      <w:marBottom w:val="0"/>
      <w:divBdr>
        <w:top w:val="none" w:sz="0" w:space="0" w:color="auto"/>
        <w:left w:val="none" w:sz="0" w:space="0" w:color="auto"/>
        <w:bottom w:val="none" w:sz="0" w:space="0" w:color="auto"/>
        <w:right w:val="none" w:sz="0" w:space="0" w:color="auto"/>
      </w:divBdr>
    </w:div>
    <w:div w:id="168067003">
      <w:bodyDiv w:val="1"/>
      <w:marLeft w:val="0"/>
      <w:marRight w:val="0"/>
      <w:marTop w:val="0"/>
      <w:marBottom w:val="0"/>
      <w:divBdr>
        <w:top w:val="none" w:sz="0" w:space="0" w:color="auto"/>
        <w:left w:val="none" w:sz="0" w:space="0" w:color="auto"/>
        <w:bottom w:val="none" w:sz="0" w:space="0" w:color="auto"/>
        <w:right w:val="none" w:sz="0" w:space="0" w:color="auto"/>
      </w:divBdr>
    </w:div>
    <w:div w:id="496001529">
      <w:bodyDiv w:val="1"/>
      <w:marLeft w:val="0"/>
      <w:marRight w:val="0"/>
      <w:marTop w:val="0"/>
      <w:marBottom w:val="0"/>
      <w:divBdr>
        <w:top w:val="none" w:sz="0" w:space="0" w:color="auto"/>
        <w:left w:val="none" w:sz="0" w:space="0" w:color="auto"/>
        <w:bottom w:val="none" w:sz="0" w:space="0" w:color="auto"/>
        <w:right w:val="none" w:sz="0" w:space="0" w:color="auto"/>
      </w:divBdr>
    </w:div>
    <w:div w:id="745105985">
      <w:bodyDiv w:val="1"/>
      <w:marLeft w:val="0"/>
      <w:marRight w:val="0"/>
      <w:marTop w:val="0"/>
      <w:marBottom w:val="0"/>
      <w:divBdr>
        <w:top w:val="none" w:sz="0" w:space="0" w:color="auto"/>
        <w:left w:val="none" w:sz="0" w:space="0" w:color="auto"/>
        <w:bottom w:val="none" w:sz="0" w:space="0" w:color="auto"/>
        <w:right w:val="none" w:sz="0" w:space="0" w:color="auto"/>
      </w:divBdr>
    </w:div>
    <w:div w:id="764421135">
      <w:bodyDiv w:val="1"/>
      <w:marLeft w:val="0"/>
      <w:marRight w:val="0"/>
      <w:marTop w:val="0"/>
      <w:marBottom w:val="0"/>
      <w:divBdr>
        <w:top w:val="none" w:sz="0" w:space="0" w:color="auto"/>
        <w:left w:val="none" w:sz="0" w:space="0" w:color="auto"/>
        <w:bottom w:val="none" w:sz="0" w:space="0" w:color="auto"/>
        <w:right w:val="none" w:sz="0" w:space="0" w:color="auto"/>
      </w:divBdr>
    </w:div>
    <w:div w:id="1257203160">
      <w:bodyDiv w:val="1"/>
      <w:marLeft w:val="0"/>
      <w:marRight w:val="0"/>
      <w:marTop w:val="0"/>
      <w:marBottom w:val="0"/>
      <w:divBdr>
        <w:top w:val="none" w:sz="0" w:space="0" w:color="auto"/>
        <w:left w:val="none" w:sz="0" w:space="0" w:color="auto"/>
        <w:bottom w:val="none" w:sz="0" w:space="0" w:color="auto"/>
        <w:right w:val="none" w:sz="0" w:space="0" w:color="auto"/>
      </w:divBdr>
    </w:div>
    <w:div w:id="1655523476">
      <w:bodyDiv w:val="1"/>
      <w:marLeft w:val="0"/>
      <w:marRight w:val="0"/>
      <w:marTop w:val="0"/>
      <w:marBottom w:val="0"/>
      <w:divBdr>
        <w:top w:val="none" w:sz="0" w:space="0" w:color="auto"/>
        <w:left w:val="none" w:sz="0" w:space="0" w:color="auto"/>
        <w:bottom w:val="none" w:sz="0" w:space="0" w:color="auto"/>
        <w:right w:val="none" w:sz="0" w:space="0" w:color="auto"/>
      </w:divBdr>
    </w:div>
    <w:div w:id="1793131048">
      <w:bodyDiv w:val="1"/>
      <w:marLeft w:val="0"/>
      <w:marRight w:val="0"/>
      <w:marTop w:val="0"/>
      <w:marBottom w:val="0"/>
      <w:divBdr>
        <w:top w:val="none" w:sz="0" w:space="0" w:color="auto"/>
        <w:left w:val="none" w:sz="0" w:space="0" w:color="auto"/>
        <w:bottom w:val="none" w:sz="0" w:space="0" w:color="auto"/>
        <w:right w:val="none" w:sz="0" w:space="0" w:color="auto"/>
      </w:divBdr>
    </w:div>
    <w:div w:id="2063751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tsn.ua/ato/u-hersoni-putin-zaznav-vzhe-tretyu-veliku-porazku-u-viyni-nastupna-kreml-eksministr-zakordonnih-sprav-shveciyi-2200066.html" TargetMode="External"/><Relationship Id="rId39" Type="http://schemas.openxmlformats.org/officeDocument/2006/relationships/hyperlink" Target="https://www.unian.ua" TargetMode="External"/><Relationship Id="rId21" Type="http://schemas.openxmlformats.org/officeDocument/2006/relationships/image" Target="media/image13.png"/><Relationship Id="rId34" Type="http://schemas.openxmlformats.org/officeDocument/2006/relationships/hyperlink" Target="https://tsn" TargetMode="External"/><Relationship Id="rId42" Type="http://schemas.openxmlformats.org/officeDocument/2006/relationships/hyperlink" Target="http://www.theguardian.com" TargetMode="External"/><Relationship Id="rId47" Type="http://schemas.openxmlformats.org/officeDocument/2006/relationships/hyperlink" Target="http://online.wsj.com/europe" TargetMode="External"/><Relationship Id="rId50" Type="http://schemas.openxmlformats.org/officeDocument/2006/relationships/image" Target="media/image16.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news.obozrevatel.com/ukr/society/05432-girshe-tilki-v-gondurasi-ukraina-potrapila-v-top-najnebezpechnishih-krain-svitu.htm" TargetMode="External"/><Relationship Id="rId11" Type="http://schemas.openxmlformats.org/officeDocument/2006/relationships/image" Target="media/image3.png"/><Relationship Id="rId24" Type="http://schemas.openxmlformats.org/officeDocument/2006/relationships/hyperlink" Target="http://mediaunion.eu/ua/journalism-ethics/" TargetMode="External"/><Relationship Id="rId32" Type="http://schemas.openxmlformats.org/officeDocument/2006/relationships/hyperlink" Target="https://glavred.net/world/ssha-i-es-dogovorilisudarit-po-rossii-v-sluchae-napadeniya-na-ukrainu-10325819.html" TargetMode="External"/><Relationship Id="rId37" Type="http://schemas.openxmlformats.org/officeDocument/2006/relationships/hyperlink" Target="https://www.pravda.com.ua" TargetMode="External"/><Relationship Id="rId40" Type="http://schemas.openxmlformats.org/officeDocument/2006/relationships/hyperlink" Target="https://www.unian.ua" TargetMode="External"/><Relationship Id="rId45" Type="http://schemas.openxmlformats.org/officeDocument/2006/relationships/hyperlink" Target="http://www.thetimes.co.uk" TargetMode="External"/><Relationship Id="rId53" Type="http://schemas.openxmlformats.org/officeDocument/2006/relationships/hyperlink" Target="https://forms.gle/4X2Zm5K1a8CAS1k47" TargetMode="Externa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dw.com/uk/merkelpivnichnyi-potik-2-ne-povynen-postavyty-ukrainu-v-skrutne-stanovyshche/a58589241" TargetMode="External"/><Relationship Id="rId44" Type="http://schemas.openxmlformats.org/officeDocument/2006/relationships/hyperlink" Target="http://www.thetimes.co.uk" TargetMode="External"/><Relationship Id="rId52"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doi.org/10.32461/2226-2180.37.2020" TargetMode="External"/><Relationship Id="rId27" Type="http://schemas.openxmlformats.org/officeDocument/2006/relationships/hyperlink" Target="https://www.ukrinform.ua/rubric-elections/2691466-prezidentom-ukraini-stav-volodimir-zelenskij.html" TargetMode="External"/><Relationship Id="rId30" Type="http://schemas.openxmlformats.org/officeDocument/2006/relationships/hyperlink" Target="https://www.unian.ua/incidents/ukrajinec-namagavsya-vtekti-za-kordon-pid-matracom-foto-novini-lvova-11824806.html" TargetMode="External"/><Relationship Id="rId35" Type="http://schemas.openxmlformats.org/officeDocument/2006/relationships/hyperlink" Target="https://ua.interfax.com.ua/news/general/757702.html/" TargetMode="External"/><Relationship Id="rId43" Type="http://schemas.openxmlformats.org/officeDocument/2006/relationships/hyperlink" Target="http://www.theguardian.com" TargetMode="External"/><Relationship Id="rId48" Type="http://schemas.openxmlformats.org/officeDocument/2006/relationships/image" Target="media/image14.png"/><Relationship Id="rId56" Type="http://schemas.openxmlformats.org/officeDocument/2006/relationships/theme" Target="theme/theme1.xml"/><Relationship Id="rId8" Type="http://schemas.openxmlformats.org/officeDocument/2006/relationships/hyperlink" Target="https://www.unian.ua/incidents/ukrajinec-namagavsya-vtekti-za-kordon-pid-matracom-foto-novini-lvova-11824806.html" TargetMode="External"/><Relationship Id="rId51" Type="http://schemas.openxmlformats.org/officeDocument/2006/relationships/image" Target="media/image17.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tsn.ua/ato/a-potim-z-vami-rozberutsya-shvidko-lukashenko-zayaviv-scho-bilorus-hochut-zashtovhati-na-viynu-v-ukrayini-1996021.html" TargetMode="External"/><Relationship Id="rId33" Type="http://schemas.openxmlformats.org/officeDocument/2006/relationships/hyperlink" Target="https://tsn" TargetMode="External"/><Relationship Id="rId38" Type="http://schemas.openxmlformats.org/officeDocument/2006/relationships/hyperlink" Target="https://www.pravda.com.ua" TargetMode="External"/><Relationship Id="rId46" Type="http://schemas.openxmlformats.org/officeDocument/2006/relationships/hyperlink" Target="file:///C:\Users\sjhiina\Downloads\Telegram%20Desktop\" TargetMode="External"/><Relationship Id="rId20" Type="http://schemas.openxmlformats.org/officeDocument/2006/relationships/image" Target="media/image12.png"/><Relationship Id="rId41" Type="http://schemas.openxmlformats.org/officeDocument/2006/relationships/hyperlink" Target="https://www.nytimes.com"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pointer.agency/opytuvannia-iakym-zmi-doviriaiut-zhurnalisty/?fbclid=IwAR3t8CeuuwGvwjiAlTB4bLKxZNLt6iyfVEdMK_udm0EGxxrGBn5L9w11s" TargetMode="External"/><Relationship Id="rId28" Type="http://schemas.openxmlformats.org/officeDocument/2006/relationships/hyperlink" Target="https://www.president.gov.ua/news/volodimir-zelenskijpivnichnij-potik-2-maye-rozglyadatisya-u-69481" TargetMode="External"/><Relationship Id="rId36" Type="http://schemas.openxmlformats.org/officeDocument/2006/relationships/hyperlink" Target="https://gazeta.ua/articles/people-and-things-journal/_trembitu-treba-rozveseliti-samogonkoyu-schob-zagrala/827021" TargetMode="External"/><Relationship Id="rId49"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11209-1DDA-E041-B779-9652798E2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90</Pages>
  <Words>19499</Words>
  <Characters>111150</Characters>
  <Application>Microsoft Office Word</Application>
  <DocSecurity>0</DocSecurity>
  <Lines>926</Lines>
  <Paragraphs>260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130389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Shmagun</dc:creator>
  <cp:keywords/>
  <dc:description/>
  <cp:lastModifiedBy>Valeria Shmagun</cp:lastModifiedBy>
  <cp:revision>48</cp:revision>
  <dcterms:created xsi:type="dcterms:W3CDTF">2022-12-13T21:17:00Z</dcterms:created>
  <dcterms:modified xsi:type="dcterms:W3CDTF">2022-12-14T00:06:00Z</dcterms:modified>
</cp:coreProperties>
</file>